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4C" w:rsidRPr="0061469C" w:rsidRDefault="0057654C" w:rsidP="0057654C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69C">
        <w:rPr>
          <w:rFonts w:ascii="Times New Roman" w:hAnsi="Times New Roman" w:cs="Times New Roman"/>
          <w:b/>
          <w:sz w:val="28"/>
          <w:szCs w:val="28"/>
        </w:rPr>
        <w:t>Информация о предоставлении государственной услуги по учету граждан, относящихся к коренным малочисленным народам России</w:t>
      </w:r>
    </w:p>
    <w:p w:rsidR="0057654C" w:rsidRPr="00192F6D" w:rsidRDefault="0057654C" w:rsidP="0057654C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7E3" w:rsidRPr="00192F6D" w:rsidRDefault="0057654C" w:rsidP="0057654C">
      <w:pPr>
        <w:spacing w:after="0" w:line="36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F6D">
        <w:rPr>
          <w:rFonts w:ascii="Times New Roman" w:eastAsia="Times New Roman" w:hAnsi="Times New Roman" w:cs="Times New Roman"/>
          <w:sz w:val="28"/>
          <w:szCs w:val="28"/>
        </w:rPr>
        <w:t>С 12 августа 2024 года</w:t>
      </w:r>
      <w:r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F044E"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осударственная услуга «Учет граждан, относящихся к коренным малочисленным народам </w:t>
      </w:r>
      <w:r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5F044E"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доступна в ф</w:t>
      </w:r>
      <w:r w:rsidR="005F044E"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едеральной государственной информационной системе «Единый портал государственных и муниципальных услуг» (далее – </w:t>
      </w:r>
      <w:proofErr w:type="spellStart"/>
      <w:r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Госуслуга</w:t>
      </w:r>
      <w:proofErr w:type="spellEnd"/>
      <w:r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 w:rsidR="005F044E" w:rsidRPr="00192F6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ЕПГУ).</w:t>
      </w:r>
    </w:p>
    <w:p w:rsidR="00E827E3" w:rsidRPr="00192F6D" w:rsidRDefault="0057654C" w:rsidP="005765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6D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 w:rsidR="0061469C" w:rsidRPr="00192F6D">
        <w:rPr>
          <w:rFonts w:ascii="Times New Roman" w:eastAsia="Times New Roman" w:hAnsi="Times New Roman" w:cs="Times New Roman"/>
          <w:sz w:val="28"/>
          <w:szCs w:val="28"/>
        </w:rPr>
        <w:t>о предоставлении</w:t>
      </w:r>
      <w:r w:rsidR="005F044E" w:rsidRPr="00192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2F6D">
        <w:rPr>
          <w:rFonts w:ascii="Times New Roman" w:eastAsia="Times New Roman" w:hAnsi="Times New Roman" w:cs="Times New Roman"/>
          <w:sz w:val="28"/>
          <w:szCs w:val="28"/>
        </w:rPr>
        <w:t>Госу</w:t>
      </w:r>
      <w:r w:rsidR="005F044E" w:rsidRPr="00192F6D">
        <w:rPr>
          <w:rFonts w:ascii="Times New Roman" w:eastAsia="Times New Roman" w:hAnsi="Times New Roman" w:cs="Times New Roman"/>
          <w:sz w:val="28"/>
          <w:szCs w:val="28"/>
        </w:rPr>
        <w:t>слуги</w:t>
      </w:r>
      <w:proofErr w:type="spellEnd"/>
      <w:r w:rsidR="005F044E" w:rsidRPr="00192F6D">
        <w:rPr>
          <w:rFonts w:ascii="Times New Roman" w:eastAsia="Times New Roman" w:hAnsi="Times New Roman" w:cs="Times New Roman"/>
          <w:sz w:val="28"/>
          <w:szCs w:val="28"/>
        </w:rPr>
        <w:t xml:space="preserve"> в Многофункциональных центрах </w:t>
      </w:r>
      <w:r w:rsidR="00986AD3" w:rsidRPr="00192F6D">
        <w:rPr>
          <w:rFonts w:ascii="Times New Roman" w:eastAsia="Times New Roman" w:hAnsi="Times New Roman" w:cs="Times New Roman"/>
          <w:sz w:val="28"/>
          <w:szCs w:val="28"/>
        </w:rPr>
        <w:t xml:space="preserve">(далее – МФЦ) </w:t>
      </w:r>
      <w:r w:rsidR="005F044E" w:rsidRPr="00192F6D">
        <w:rPr>
          <w:rFonts w:ascii="Times New Roman" w:eastAsia="Times New Roman" w:hAnsi="Times New Roman" w:cs="Times New Roman"/>
          <w:sz w:val="28"/>
          <w:szCs w:val="28"/>
        </w:rPr>
        <w:t>с 29 июля 2024 года приостановлен.</w:t>
      </w:r>
    </w:p>
    <w:p w:rsidR="002D0434" w:rsidRPr="00192F6D" w:rsidRDefault="002D0434" w:rsidP="005765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6D">
        <w:rPr>
          <w:rFonts w:ascii="Times New Roman" w:eastAsia="Times New Roman" w:hAnsi="Times New Roman" w:cs="Times New Roman"/>
          <w:sz w:val="28"/>
          <w:szCs w:val="28"/>
        </w:rPr>
        <w:t>Подача</w:t>
      </w:r>
      <w:r w:rsidR="005F044E" w:rsidRPr="00192F6D">
        <w:rPr>
          <w:rFonts w:ascii="Times New Roman" w:eastAsia="Times New Roman" w:hAnsi="Times New Roman" w:cs="Times New Roman"/>
          <w:sz w:val="28"/>
          <w:szCs w:val="28"/>
        </w:rPr>
        <w:t xml:space="preserve"> повторного заявлен</w:t>
      </w:r>
      <w:r w:rsidR="00986AD3" w:rsidRPr="00192F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F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6AD3" w:rsidRPr="00192F6D">
        <w:rPr>
          <w:rFonts w:ascii="Times New Roman" w:eastAsia="Times New Roman" w:hAnsi="Times New Roman" w:cs="Times New Roman"/>
          <w:sz w:val="28"/>
          <w:szCs w:val="28"/>
        </w:rPr>
        <w:t xml:space="preserve"> через ЕПГУ о предоставлении </w:t>
      </w:r>
      <w:proofErr w:type="spellStart"/>
      <w:r w:rsidR="00986AD3" w:rsidRPr="00192F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F044E" w:rsidRPr="00192F6D">
        <w:rPr>
          <w:rFonts w:ascii="Times New Roman" w:eastAsia="Times New Roman" w:hAnsi="Times New Roman" w:cs="Times New Roman"/>
          <w:sz w:val="28"/>
          <w:szCs w:val="28"/>
        </w:rPr>
        <w:t>осуслуги</w:t>
      </w:r>
      <w:proofErr w:type="spellEnd"/>
      <w:r w:rsidR="005F044E" w:rsidRPr="00192F6D">
        <w:rPr>
          <w:rFonts w:ascii="Times New Roman" w:eastAsia="Times New Roman" w:hAnsi="Times New Roman" w:cs="Times New Roman"/>
          <w:sz w:val="28"/>
          <w:szCs w:val="28"/>
        </w:rPr>
        <w:t xml:space="preserve"> с учетом раннее поданных заявлений через МФЦ</w:t>
      </w:r>
      <w:r w:rsidR="00986AD3" w:rsidRPr="00192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F6D">
        <w:rPr>
          <w:rFonts w:ascii="Times New Roman" w:eastAsia="Times New Roman" w:hAnsi="Times New Roman" w:cs="Times New Roman"/>
          <w:sz w:val="28"/>
          <w:szCs w:val="28"/>
        </w:rPr>
        <w:t>не требуется.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Подать заявление может гражданин Р</w:t>
      </w:r>
      <w:r w:rsidR="00B61213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14 лет, руководитель или сотрудник общины по электронной доверенности с полномочием на подачу заявлений</w:t>
      </w:r>
      <w:r w:rsidR="00B61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Как подать заявление на </w:t>
      </w:r>
      <w:proofErr w:type="spellStart"/>
      <w:r w:rsidRPr="002751C5">
        <w:rPr>
          <w:rFonts w:ascii="Times New Roman" w:eastAsia="Times New Roman" w:hAnsi="Times New Roman" w:cs="Times New Roman"/>
          <w:b/>
          <w:i/>
          <w:sz w:val="28"/>
          <w:szCs w:val="28"/>
        </w:rPr>
        <w:t>Госуслугах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Перейдите к услуге. Понадобится подтверждённая учётная запись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 xml:space="preserve"> причину подачи заявления: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добавить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изменить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исключить сведения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исправить опечатки или ошибки в уведомлении</w:t>
      </w:r>
      <w:r w:rsidR="00A31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3A3F84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>Ука</w:t>
      </w:r>
      <w:r w:rsidR="003A3F84"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>зать</w:t>
      </w:r>
      <w:r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необходимые сведения и загрузит</w:t>
      </w:r>
      <w:r w:rsidR="00A3180A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подтверждающие документы</w:t>
      </w:r>
      <w:r w:rsidR="003A3F84"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3180A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>Отправ</w:t>
      </w:r>
      <w:r w:rsidR="003A3F84"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>ить</w:t>
      </w:r>
      <w:r w:rsidRPr="003A3F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заявление</w:t>
      </w:r>
      <w:r w:rsidR="003A3F8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Заявление будет отправлено в Федеральное агентство по делам национальностей (ФАДН)</w:t>
      </w:r>
      <w:r w:rsidR="003A3F84">
        <w:rPr>
          <w:rFonts w:ascii="Times New Roman" w:eastAsia="Times New Roman" w:hAnsi="Times New Roman" w:cs="Times New Roman"/>
          <w:sz w:val="28"/>
          <w:szCs w:val="28"/>
        </w:rPr>
        <w:t>, которое ф</w:t>
      </w:r>
      <w:r w:rsidR="003A3F84" w:rsidRPr="003A3F84">
        <w:rPr>
          <w:rFonts w:ascii="Times New Roman" w:eastAsia="Times New Roman" w:hAnsi="Times New Roman" w:cs="Times New Roman"/>
          <w:sz w:val="28"/>
          <w:szCs w:val="28"/>
        </w:rPr>
        <w:t>ормирует и ведет Список</w:t>
      </w:r>
      <w:r w:rsidR="003A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CA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132CAB" w:rsidRPr="00132CAB">
        <w:rPr>
          <w:rFonts w:ascii="Times New Roman" w:eastAsia="Times New Roman" w:hAnsi="Times New Roman" w:cs="Times New Roman"/>
          <w:sz w:val="28"/>
          <w:szCs w:val="28"/>
        </w:rPr>
        <w:t>коренных малочисленных народов России</w:t>
      </w:r>
      <w:r w:rsidR="00132CA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15C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>Уведомление придёт в личный кабинет</w:t>
      </w:r>
      <w:r w:rsidR="00515C5D"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 w:rsidR="003A3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CAB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Срок оказ</w:t>
      </w:r>
      <w:r w:rsidR="00132CAB">
        <w:rPr>
          <w:rFonts w:ascii="Times New Roman" w:eastAsia="Times New Roman" w:hAnsi="Times New Roman" w:cs="Times New Roman"/>
          <w:sz w:val="28"/>
          <w:szCs w:val="28"/>
        </w:rPr>
        <w:t>ания услуги 30 календарных дней.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b/>
          <w:i/>
          <w:sz w:val="28"/>
          <w:szCs w:val="28"/>
        </w:rPr>
        <w:t>Что нужно для подачи заявления: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 xml:space="preserve">паспортные данные; 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информация о постоянной или временной регистрации;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ИНН — при наличии. Понадобится, если нужно добавить или изменить данные в списке;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национальность, — должен быть заверен нотариусом или главой местной администрации. Понадобится, если нужно добавить данные в список или изменить их.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данные уведомления, в котором допущены ошибки, — если необходимо подать заявление на исправление ошибок или опечаток в уведомлении;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сведения об общине коренных малочисленных народов, если гражданин состоит в ней, — полное наименование, ОГРН, ИНН;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данные свидетельств о рождении детей — если необходимо указать сведения о них;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паспортные данные ваших родственников и документы, подтверждающие родство, — если гражданин подтверждает свою национальность документами родственников (документы должны быть заверены нотариусом или главой местной администрации)</w:t>
      </w:r>
      <w:r w:rsidR="00B61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Национальность можно подтвердить своими документами или документами родственника по прямой линии. Например, матери или отца, бабушки или дедушки, прабабушки или прадедушки</w:t>
      </w:r>
      <w:r w:rsidR="00A31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Документы должны быть заверены нотариусом или главой местной администрации</w:t>
      </w:r>
      <w:r w:rsidR="00A31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b/>
          <w:i/>
          <w:sz w:val="28"/>
          <w:szCs w:val="28"/>
        </w:rPr>
        <w:t>Какие документы подтверждают национальность</w:t>
      </w:r>
      <w:r w:rsidR="00B6121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акта гражданского состояния: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о рождении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заключении или расторжении брака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усыновлении или удочерении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установлении отцовства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перемене имени</w:t>
      </w:r>
      <w:r w:rsidR="00A31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Справки, вкладыши, свидетельства и другие документы, в которых есть сведения о национальности. Документ может быть выдан до 20 ноября 1997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751C5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2751C5">
        <w:rPr>
          <w:rFonts w:ascii="Times New Roman" w:eastAsia="Times New Roman" w:hAnsi="Times New Roman" w:cs="Times New Roman"/>
          <w:sz w:val="28"/>
          <w:szCs w:val="28"/>
        </w:rPr>
        <w:t>, паспорт СССР или свидетельство о рождении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 xml:space="preserve">Архивные документы и материалы. Например, архивные документы, выданные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ЗАГС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Решение суда, подтверждающее родство с представителем коренного малочисленного народа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Если подтверждает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>национальность документами родственника, дополнительно понадобятся:</w:t>
      </w:r>
    </w:p>
    <w:p w:rsidR="002751C5" w:rsidRP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документы о родстве с матерью или отцом — если подтверждает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>национальность документами бабушки или дедушки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1C5" w:rsidRDefault="002751C5" w:rsidP="0027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1C5">
        <w:rPr>
          <w:rFonts w:ascii="Times New Roman" w:eastAsia="Times New Roman" w:hAnsi="Times New Roman" w:cs="Times New Roman"/>
          <w:sz w:val="28"/>
          <w:szCs w:val="28"/>
        </w:rPr>
        <w:t>документы о родстве с бабушкой или дедушкой и матерью или отцом — если подтверждает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751C5">
        <w:rPr>
          <w:rFonts w:ascii="Times New Roman" w:eastAsia="Times New Roman" w:hAnsi="Times New Roman" w:cs="Times New Roman"/>
          <w:sz w:val="28"/>
          <w:szCs w:val="28"/>
        </w:rPr>
        <w:t xml:space="preserve"> национальность документами прабабушки или прадедушки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F6D" w:rsidRPr="002751C5" w:rsidRDefault="006019EB" w:rsidP="00192F6D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  <w14:cntxtAlts/>
        </w:rPr>
      </w:pPr>
      <w:r w:rsidRPr="002751C5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  <w14:cntxtAlts/>
        </w:rPr>
        <w:tab/>
      </w:r>
      <w:r w:rsidRPr="002751C5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  <w14:cntxtAlts/>
        </w:rPr>
        <w:tab/>
      </w:r>
      <w:r w:rsidR="00192F6D" w:rsidRPr="002751C5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  <w14:cntxtAlts/>
        </w:rPr>
        <w:t>П</w:t>
      </w:r>
      <w:r w:rsidRPr="002751C5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  <w14:cntxtAlts/>
        </w:rPr>
        <w:t>реимущества граждан, включенных в список лиц, относящихся коренных малочисленных народов Севера</w:t>
      </w:r>
      <w:r w:rsidR="0006062D" w:rsidRPr="002751C5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  <w14:cntxtAlts/>
        </w:rPr>
        <w:t>:</w:t>
      </w:r>
    </w:p>
    <w:p w:rsidR="00192F6D" w:rsidRPr="00192F6D" w:rsidRDefault="006019EB" w:rsidP="00192F6D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ab/>
      </w:r>
      <w:r w:rsidRPr="00767F8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ab/>
        <w:t>гражданин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192F6D"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единожды подтверждает свою национальную принадлежность, не предоставляет в дальнейшем документы профильным ведомствам при реализации прав на традиционное рыболовство, охоту и меры гос</w:t>
      </w:r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ударственной</w:t>
      </w:r>
      <w:r w:rsidR="00192F6D"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поддержки;</w:t>
      </w:r>
    </w:p>
    <w:p w:rsidR="00192F6D" w:rsidRPr="00192F6D" w:rsidRDefault="00192F6D" w:rsidP="00192F6D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</w:r>
      <w:r w:rsidR="00767F8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ab/>
      </w:r>
      <w:r w:rsidR="00767F83" w:rsidRPr="00767F8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гражданин</w:t>
      </w:r>
      <w:r w:rsidR="00767F83"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имеет возможность получать </w:t>
      </w:r>
      <w:proofErr w:type="spellStart"/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беззаявительные</w:t>
      </w:r>
      <w:proofErr w:type="spellEnd"/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выплаты от органов гос</w:t>
      </w:r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ударственной</w:t>
      </w: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власти, органов местного самоуправления и гос</w:t>
      </w:r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ударственных</w:t>
      </w: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внебюджетных фондов;</w:t>
      </w:r>
    </w:p>
    <w:p w:rsidR="00192F6D" w:rsidRPr="00192F6D" w:rsidRDefault="00192F6D" w:rsidP="00192F6D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> </w:t>
      </w:r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</w:r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гражданин </w:t>
      </w: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имеет необходимые документы для реализации права на социальную пенсию, бесплатные лекарства, замену военной службы альтернативной и другие меры поддержки. </w:t>
      </w:r>
    </w:p>
    <w:p w:rsidR="00A038E6" w:rsidRPr="00136416" w:rsidRDefault="00192F6D" w:rsidP="00515C5D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="00767F8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</w:r>
      <w:r w:rsidRPr="00192F6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="00A038E6" w:rsidRPr="00136416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нормативных актов</w:t>
      </w:r>
      <w:r w:rsidR="00A038E6" w:rsidRPr="001364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регулирующих </w:t>
      </w:r>
      <w:r w:rsidR="00515C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предоставление </w:t>
      </w:r>
      <w:proofErr w:type="spellStart"/>
      <w:r w:rsidR="00A038E6" w:rsidRPr="00136416">
        <w:rPr>
          <w:rFonts w:ascii="Times New Roman" w:eastAsia="Times New Roman" w:hAnsi="Times New Roman" w:cs="Times New Roman"/>
          <w:b/>
          <w:i/>
          <w:sz w:val="28"/>
          <w:szCs w:val="28"/>
        </w:rPr>
        <w:t>Госуслуг</w:t>
      </w:r>
      <w:r w:rsidR="00515C5D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proofErr w:type="spellEnd"/>
      <w:r w:rsidR="00A038E6" w:rsidRPr="0013641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</w:p>
    <w:p w:rsidR="00A038E6" w:rsidRPr="00A038E6" w:rsidRDefault="00A038E6" w:rsidP="00A038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E6">
        <w:rPr>
          <w:rFonts w:ascii="Times New Roman" w:eastAsia="Times New Roman" w:hAnsi="Times New Roman" w:cs="Times New Roman"/>
          <w:sz w:val="28"/>
          <w:szCs w:val="28"/>
        </w:rPr>
        <w:t>Федеральный закон от 30.04.1999 № 82-ФЗ</w:t>
      </w:r>
      <w:r w:rsidR="00132C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8E6" w:rsidRPr="00A038E6" w:rsidRDefault="00A038E6" w:rsidP="00A038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E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от 23.09.2020 № 1520</w:t>
      </w:r>
      <w:r w:rsidR="00132C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AFF" w:rsidRDefault="00A038E6" w:rsidP="00A038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8E6">
        <w:rPr>
          <w:rFonts w:ascii="Times New Roman" w:eastAsia="Times New Roman" w:hAnsi="Times New Roman" w:cs="Times New Roman"/>
          <w:sz w:val="28"/>
          <w:szCs w:val="28"/>
        </w:rPr>
        <w:t>Приказ ФАДН от 29.05.2020 №</w:t>
      </w:r>
      <w:r w:rsidR="0013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8E6">
        <w:rPr>
          <w:rFonts w:ascii="Times New Roman" w:eastAsia="Times New Roman" w:hAnsi="Times New Roman" w:cs="Times New Roman"/>
          <w:sz w:val="28"/>
          <w:szCs w:val="28"/>
        </w:rPr>
        <w:t>65</w:t>
      </w:r>
      <w:r w:rsidR="00132CAB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57AFF" w:rsidSect="00515C5D">
      <w:headerReference w:type="default" r:id="rId7"/>
      <w:headerReference w:type="first" r:id="rId8"/>
      <w:footerReference w:type="first" r:id="rId9"/>
      <w:pgSz w:w="11906" w:h="16838"/>
      <w:pgMar w:top="851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E3" w:rsidRDefault="005F044E">
      <w:pPr>
        <w:spacing w:after="0" w:line="240" w:lineRule="auto"/>
      </w:pPr>
      <w:r>
        <w:separator/>
      </w:r>
    </w:p>
  </w:endnote>
  <w:endnote w:type="continuationSeparator" w:id="0">
    <w:p w:rsidR="00E827E3" w:rsidRDefault="005F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7E3" w:rsidRDefault="00E827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E3" w:rsidRDefault="005F044E">
      <w:pPr>
        <w:spacing w:after="0" w:line="240" w:lineRule="auto"/>
      </w:pPr>
      <w:r>
        <w:separator/>
      </w:r>
    </w:p>
  </w:footnote>
  <w:footnote w:type="continuationSeparator" w:id="0">
    <w:p w:rsidR="00E827E3" w:rsidRDefault="005F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7E3" w:rsidRDefault="005F044E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515C5D">
      <w:rPr>
        <w:noProof/>
      </w:rPr>
      <w:t>3</w:t>
    </w:r>
    <w:r>
      <w:fldChar w:fldCharType="end"/>
    </w:r>
  </w:p>
  <w:p w:rsidR="00E827E3" w:rsidRDefault="00E827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7E3" w:rsidRDefault="00E827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17F7"/>
    <w:multiLevelType w:val="hybridMultilevel"/>
    <w:tmpl w:val="4CA00096"/>
    <w:lvl w:ilvl="0" w:tplc="D422D4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B6855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572CB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F00C1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C3E73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B82AA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55672D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BDC9D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06882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4F15CF5"/>
    <w:multiLevelType w:val="hybridMultilevel"/>
    <w:tmpl w:val="DBE6B6AC"/>
    <w:lvl w:ilvl="0" w:tplc="8902A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356CE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C4ED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ECA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94E8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CA3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B845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4CC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5879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F8B2F47"/>
    <w:multiLevelType w:val="hybridMultilevel"/>
    <w:tmpl w:val="C15215A0"/>
    <w:lvl w:ilvl="0" w:tplc="104209C8">
      <w:start w:val="1"/>
      <w:numFmt w:val="bullet"/>
      <w:lvlText w:val="·"/>
      <w:lvlJc w:val="left"/>
      <w:pPr>
        <w:ind w:left="1009" w:hanging="360"/>
      </w:pPr>
      <w:rPr>
        <w:rFonts w:ascii="Symbol" w:eastAsia="Symbol" w:hAnsi="Symbol" w:cs="Symbol" w:hint="default"/>
        <w:color w:val="000000"/>
      </w:rPr>
    </w:lvl>
    <w:lvl w:ilvl="1" w:tplc="BC34B7F0">
      <w:start w:val="1"/>
      <w:numFmt w:val="bullet"/>
      <w:lvlText w:val="·"/>
      <w:lvlJc w:val="left"/>
      <w:pPr>
        <w:ind w:left="1729" w:hanging="360"/>
      </w:pPr>
      <w:rPr>
        <w:rFonts w:ascii="Symbol" w:eastAsia="Symbol" w:hAnsi="Symbol" w:cs="Symbol" w:hint="default"/>
        <w:color w:val="000000"/>
      </w:rPr>
    </w:lvl>
    <w:lvl w:ilvl="2" w:tplc="029ED1BC">
      <w:start w:val="1"/>
      <w:numFmt w:val="bullet"/>
      <w:lvlText w:val="·"/>
      <w:lvlJc w:val="left"/>
      <w:pPr>
        <w:ind w:left="2449" w:hanging="360"/>
      </w:pPr>
      <w:rPr>
        <w:rFonts w:ascii="Symbol" w:eastAsia="Symbol" w:hAnsi="Symbol" w:cs="Symbol" w:hint="default"/>
        <w:color w:val="000000"/>
      </w:rPr>
    </w:lvl>
    <w:lvl w:ilvl="3" w:tplc="B756F5C4">
      <w:start w:val="1"/>
      <w:numFmt w:val="bullet"/>
      <w:lvlText w:val="·"/>
      <w:lvlJc w:val="left"/>
      <w:pPr>
        <w:ind w:left="3169" w:hanging="360"/>
      </w:pPr>
      <w:rPr>
        <w:rFonts w:ascii="Symbol" w:eastAsia="Symbol" w:hAnsi="Symbol" w:cs="Symbol" w:hint="default"/>
        <w:color w:val="000000"/>
      </w:rPr>
    </w:lvl>
    <w:lvl w:ilvl="4" w:tplc="057E14FC">
      <w:start w:val="1"/>
      <w:numFmt w:val="bullet"/>
      <w:lvlText w:val="·"/>
      <w:lvlJc w:val="left"/>
      <w:pPr>
        <w:ind w:left="3889" w:hanging="360"/>
      </w:pPr>
      <w:rPr>
        <w:rFonts w:ascii="Symbol" w:eastAsia="Symbol" w:hAnsi="Symbol" w:cs="Symbol" w:hint="default"/>
        <w:color w:val="000000"/>
      </w:rPr>
    </w:lvl>
    <w:lvl w:ilvl="5" w:tplc="8AC8A99A">
      <w:start w:val="1"/>
      <w:numFmt w:val="bullet"/>
      <w:lvlText w:val="·"/>
      <w:lvlJc w:val="left"/>
      <w:pPr>
        <w:ind w:left="4609" w:hanging="360"/>
      </w:pPr>
      <w:rPr>
        <w:rFonts w:ascii="Symbol" w:eastAsia="Symbol" w:hAnsi="Symbol" w:cs="Symbol" w:hint="default"/>
        <w:color w:val="000000"/>
      </w:rPr>
    </w:lvl>
    <w:lvl w:ilvl="6" w:tplc="EE82952E">
      <w:start w:val="1"/>
      <w:numFmt w:val="bullet"/>
      <w:lvlText w:val="·"/>
      <w:lvlJc w:val="left"/>
      <w:pPr>
        <w:ind w:left="5329" w:hanging="360"/>
      </w:pPr>
      <w:rPr>
        <w:rFonts w:ascii="Symbol" w:eastAsia="Symbol" w:hAnsi="Symbol" w:cs="Symbol" w:hint="default"/>
        <w:color w:val="000000"/>
      </w:rPr>
    </w:lvl>
    <w:lvl w:ilvl="7" w:tplc="92A09F16">
      <w:start w:val="1"/>
      <w:numFmt w:val="bullet"/>
      <w:lvlText w:val="·"/>
      <w:lvlJc w:val="left"/>
      <w:pPr>
        <w:ind w:left="6049" w:hanging="360"/>
      </w:pPr>
      <w:rPr>
        <w:rFonts w:ascii="Symbol" w:eastAsia="Symbol" w:hAnsi="Symbol" w:cs="Symbol" w:hint="default"/>
        <w:color w:val="000000"/>
      </w:rPr>
    </w:lvl>
    <w:lvl w:ilvl="8" w:tplc="9840403E">
      <w:start w:val="1"/>
      <w:numFmt w:val="bullet"/>
      <w:lvlText w:val="·"/>
      <w:lvlJc w:val="left"/>
      <w:pPr>
        <w:ind w:left="6769" w:hanging="360"/>
      </w:pPr>
      <w:rPr>
        <w:rFonts w:ascii="Symbol" w:eastAsia="Symbol" w:hAnsi="Symbol" w:cs="Symbol" w:hint="default"/>
        <w:color w:val="000000"/>
      </w:rPr>
    </w:lvl>
  </w:abstractNum>
  <w:abstractNum w:abstractNumId="3" w15:restartNumberingAfterBreak="0">
    <w:nsid w:val="752C6D70"/>
    <w:multiLevelType w:val="hybridMultilevel"/>
    <w:tmpl w:val="7D0E1A2E"/>
    <w:lvl w:ilvl="0" w:tplc="9BD22CA4">
      <w:start w:val="1"/>
      <w:numFmt w:val="bullet"/>
      <w:lvlText w:val="·"/>
      <w:lvlJc w:val="left"/>
      <w:pPr>
        <w:ind w:left="1009" w:hanging="360"/>
      </w:pPr>
      <w:rPr>
        <w:rFonts w:ascii="Symbol" w:eastAsia="Symbol" w:hAnsi="Symbol" w:cs="Symbol" w:hint="default"/>
      </w:rPr>
    </w:lvl>
    <w:lvl w:ilvl="1" w:tplc="154E9AC4">
      <w:start w:val="1"/>
      <w:numFmt w:val="bullet"/>
      <w:lvlText w:val="·"/>
      <w:lvlJc w:val="left"/>
      <w:pPr>
        <w:ind w:left="1729" w:hanging="360"/>
      </w:pPr>
      <w:rPr>
        <w:rFonts w:ascii="Symbol" w:eastAsia="Symbol" w:hAnsi="Symbol" w:cs="Symbol" w:hint="default"/>
      </w:rPr>
    </w:lvl>
    <w:lvl w:ilvl="2" w:tplc="BDAC0794">
      <w:start w:val="1"/>
      <w:numFmt w:val="bullet"/>
      <w:lvlText w:val="·"/>
      <w:lvlJc w:val="left"/>
      <w:pPr>
        <w:ind w:left="2449" w:hanging="360"/>
      </w:pPr>
      <w:rPr>
        <w:rFonts w:ascii="Symbol" w:eastAsia="Symbol" w:hAnsi="Symbol" w:cs="Symbol" w:hint="default"/>
      </w:rPr>
    </w:lvl>
    <w:lvl w:ilvl="3" w:tplc="2EB2D3A8">
      <w:start w:val="1"/>
      <w:numFmt w:val="bullet"/>
      <w:lvlText w:val="·"/>
      <w:lvlJc w:val="left"/>
      <w:pPr>
        <w:ind w:left="3169" w:hanging="360"/>
      </w:pPr>
      <w:rPr>
        <w:rFonts w:ascii="Symbol" w:eastAsia="Symbol" w:hAnsi="Symbol" w:cs="Symbol" w:hint="default"/>
      </w:rPr>
    </w:lvl>
    <w:lvl w:ilvl="4" w:tplc="6C6C08D4">
      <w:start w:val="1"/>
      <w:numFmt w:val="bullet"/>
      <w:lvlText w:val="·"/>
      <w:lvlJc w:val="left"/>
      <w:pPr>
        <w:ind w:left="3889" w:hanging="360"/>
      </w:pPr>
      <w:rPr>
        <w:rFonts w:ascii="Symbol" w:eastAsia="Symbol" w:hAnsi="Symbol" w:cs="Symbol" w:hint="default"/>
      </w:rPr>
    </w:lvl>
    <w:lvl w:ilvl="5" w:tplc="15F48AFA">
      <w:start w:val="1"/>
      <w:numFmt w:val="bullet"/>
      <w:lvlText w:val="·"/>
      <w:lvlJc w:val="left"/>
      <w:pPr>
        <w:ind w:left="4609" w:hanging="360"/>
      </w:pPr>
      <w:rPr>
        <w:rFonts w:ascii="Symbol" w:eastAsia="Symbol" w:hAnsi="Symbol" w:cs="Symbol" w:hint="default"/>
      </w:rPr>
    </w:lvl>
    <w:lvl w:ilvl="6" w:tplc="004EFA9C">
      <w:start w:val="1"/>
      <w:numFmt w:val="bullet"/>
      <w:lvlText w:val="·"/>
      <w:lvlJc w:val="left"/>
      <w:pPr>
        <w:ind w:left="5329" w:hanging="360"/>
      </w:pPr>
      <w:rPr>
        <w:rFonts w:ascii="Symbol" w:eastAsia="Symbol" w:hAnsi="Symbol" w:cs="Symbol" w:hint="default"/>
      </w:rPr>
    </w:lvl>
    <w:lvl w:ilvl="7" w:tplc="F05E05C6">
      <w:start w:val="1"/>
      <w:numFmt w:val="bullet"/>
      <w:lvlText w:val="·"/>
      <w:lvlJc w:val="left"/>
      <w:pPr>
        <w:ind w:left="6049" w:hanging="360"/>
      </w:pPr>
      <w:rPr>
        <w:rFonts w:ascii="Symbol" w:eastAsia="Symbol" w:hAnsi="Symbol" w:cs="Symbol" w:hint="default"/>
      </w:rPr>
    </w:lvl>
    <w:lvl w:ilvl="8" w:tplc="DF30D7CA">
      <w:start w:val="1"/>
      <w:numFmt w:val="bullet"/>
      <w:lvlText w:val="·"/>
      <w:lvlJc w:val="left"/>
      <w:pPr>
        <w:ind w:left="67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7D707947"/>
    <w:multiLevelType w:val="hybridMultilevel"/>
    <w:tmpl w:val="BECC4954"/>
    <w:lvl w:ilvl="0" w:tplc="B12EC7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E28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D2E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20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187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A0D1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6EB9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C83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244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E3"/>
    <w:rsid w:val="00057AFF"/>
    <w:rsid w:val="0006062D"/>
    <w:rsid w:val="000E0A20"/>
    <w:rsid w:val="00132CAB"/>
    <w:rsid w:val="00136416"/>
    <w:rsid w:val="00192F6D"/>
    <w:rsid w:val="002751C5"/>
    <w:rsid w:val="002D0434"/>
    <w:rsid w:val="003A3F84"/>
    <w:rsid w:val="00441155"/>
    <w:rsid w:val="00515C5D"/>
    <w:rsid w:val="0057654C"/>
    <w:rsid w:val="005F044E"/>
    <w:rsid w:val="006019EB"/>
    <w:rsid w:val="0061469C"/>
    <w:rsid w:val="00767F83"/>
    <w:rsid w:val="00986AD3"/>
    <w:rsid w:val="00A038E6"/>
    <w:rsid w:val="00A3180A"/>
    <w:rsid w:val="00B61213"/>
    <w:rsid w:val="00E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914A-EDC9-4F9C-8FC9-09FFBBCF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A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A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Г.Г.</dc:creator>
  <cp:lastModifiedBy>Кротова Г.Г.</cp:lastModifiedBy>
  <cp:revision>8</cp:revision>
  <cp:lastPrinted>2024-08-21T11:16:00Z</cp:lastPrinted>
  <dcterms:created xsi:type="dcterms:W3CDTF">2024-08-21T05:52:00Z</dcterms:created>
  <dcterms:modified xsi:type="dcterms:W3CDTF">2024-08-21T11:46:00Z</dcterms:modified>
</cp:coreProperties>
</file>