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1388" w14:textId="77777777" w:rsidR="00905637" w:rsidRDefault="00905637" w:rsidP="009056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33A2" w14:textId="77777777" w:rsidR="00905637" w:rsidRDefault="00905637" w:rsidP="0090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2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80C7E8E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общественных обсуждений  </w:t>
      </w:r>
    </w:p>
    <w:p w14:paraId="225FE9FA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DC42" w14:textId="302BA8C6" w:rsidR="00905637" w:rsidRDefault="00905637" w:rsidP="00905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1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8E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2AC">
        <w:rPr>
          <w:rFonts w:ascii="Times New Roman" w:hAnsi="Times New Roman" w:cs="Times New Roman"/>
          <w:sz w:val="28"/>
          <w:szCs w:val="28"/>
        </w:rPr>
        <w:t>0</w:t>
      </w:r>
      <w:r w:rsidR="00A01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018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D1B1E9" w14:textId="77777777" w:rsidR="00905637" w:rsidRDefault="00905637" w:rsidP="0090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75DB29" w14:textId="2F3B843A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: проект постановления администрации сельского поселения Селиярово</w:t>
      </w:r>
      <w:r w:rsidR="003912AC"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 №2</w:t>
      </w:r>
      <w:r w:rsidR="00A018EE">
        <w:rPr>
          <w:rFonts w:ascii="Times New Roman" w:hAnsi="Times New Roman" w:cs="Times New Roman"/>
          <w:sz w:val="28"/>
          <w:szCs w:val="28"/>
        </w:rPr>
        <w:t xml:space="preserve">91у </w:t>
      </w:r>
      <w:r w:rsidR="00FD5763">
        <w:rPr>
          <w:rFonts w:ascii="Times New Roman" w:hAnsi="Times New Roman" w:cs="Times New Roman"/>
          <w:sz w:val="28"/>
          <w:szCs w:val="28"/>
        </w:rPr>
        <w:t>Приобского (</w:t>
      </w:r>
      <w:r w:rsidR="00A018EE">
        <w:rPr>
          <w:rFonts w:ascii="Times New Roman" w:hAnsi="Times New Roman" w:cs="Times New Roman"/>
          <w:sz w:val="28"/>
          <w:szCs w:val="28"/>
        </w:rPr>
        <w:t>П</w:t>
      </w:r>
      <w:r w:rsidR="00FD5763">
        <w:rPr>
          <w:rFonts w:ascii="Times New Roman" w:hAnsi="Times New Roman" w:cs="Times New Roman"/>
          <w:sz w:val="28"/>
          <w:szCs w:val="28"/>
        </w:rPr>
        <w:t>равый берег)</w:t>
      </w:r>
      <w:r w:rsidR="00A018EE" w:rsidRPr="00A018EE">
        <w:rPr>
          <w:rFonts w:ascii="Times New Roman" w:hAnsi="Times New Roman" w:cs="Times New Roman"/>
          <w:sz w:val="28"/>
          <w:szCs w:val="28"/>
        </w:rPr>
        <w:t xml:space="preserve"> </w:t>
      </w:r>
      <w:r w:rsidR="00A018EE">
        <w:rPr>
          <w:rFonts w:ascii="Times New Roman" w:hAnsi="Times New Roman" w:cs="Times New Roman"/>
          <w:sz w:val="28"/>
          <w:szCs w:val="28"/>
        </w:rPr>
        <w:t>месторождения</w:t>
      </w:r>
      <w:r w:rsidR="00FD576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D65AAA8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поселения.</w:t>
      </w:r>
    </w:p>
    <w:p w14:paraId="3050C520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72B27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-0.</w:t>
      </w:r>
    </w:p>
    <w:p w14:paraId="4394B5D1" w14:textId="318C6D84" w:rsidR="00905637" w:rsidRDefault="00905637" w:rsidP="00FD57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 w:rsidR="00A018EE">
        <w:rPr>
          <w:rFonts w:ascii="Times New Roman" w:hAnsi="Times New Roman" w:cs="Times New Roman"/>
          <w:sz w:val="28"/>
          <w:szCs w:val="28"/>
        </w:rPr>
        <w:t>01</w:t>
      </w:r>
      <w:r w:rsidR="003912AC">
        <w:rPr>
          <w:rFonts w:ascii="Times New Roman" w:hAnsi="Times New Roman" w:cs="Times New Roman"/>
          <w:sz w:val="28"/>
          <w:szCs w:val="28"/>
        </w:rPr>
        <w:t>.0</w:t>
      </w:r>
      <w:r w:rsidR="00A01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018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FF54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Предложения и замечания по проекту</w:t>
      </w:r>
      <w:r w:rsidRPr="000A31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31CD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14:paraId="6E429E21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94E4E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747">
        <w:rPr>
          <w:rFonts w:ascii="Times New Roman" w:hAnsi="Times New Roman" w:cs="Times New Roman"/>
          <w:b/>
          <w:bCs/>
          <w:sz w:val="28"/>
          <w:szCs w:val="28"/>
        </w:rPr>
        <w:t>Вывод по результатам общественных обсуждений:</w:t>
      </w:r>
    </w:p>
    <w:p w14:paraId="3BFDB29E" w14:textId="7143C0BA" w:rsidR="00905637" w:rsidRPr="00905637" w:rsidRDefault="00905637" w:rsidP="00905637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05637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0EBA3EA7" w14:textId="63D614DC" w:rsidR="00905637" w:rsidRPr="00CA3BFC" w:rsidRDefault="00905637" w:rsidP="00905637">
      <w:pPr>
        <w:pStyle w:val="a3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232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официальный сайт Ханты-Мансийского района в раздел «СП Селиярово».</w:t>
      </w:r>
    </w:p>
    <w:p w14:paraId="1A024BA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B1EBB" w14:textId="6C786CB7" w:rsidR="00905637" w:rsidRDefault="00905637" w:rsidP="009056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36C2DA" w14:textId="77777777" w:rsidR="00905637" w:rsidRPr="00985305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F3A5" w14:textId="4AEFA97B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 w:rsidR="00FD5763">
        <w:rPr>
          <w:rFonts w:ascii="Times New Roman" w:hAnsi="Times New Roman" w:cs="Times New Roman"/>
          <w:sz w:val="28"/>
          <w:szCs w:val="28"/>
        </w:rPr>
        <w:t xml:space="preserve">   </w:t>
      </w:r>
      <w:r w:rsidR="00A018EE">
        <w:rPr>
          <w:rFonts w:ascii="Times New Roman" w:hAnsi="Times New Roman" w:cs="Times New Roman"/>
          <w:sz w:val="28"/>
          <w:szCs w:val="28"/>
        </w:rPr>
        <w:t xml:space="preserve">   </w:t>
      </w:r>
      <w:r w:rsidR="00FD57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018EE"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p w14:paraId="54D8E199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F539090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9FF4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7D91F28E" w14:textId="409B9260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                                  </w:t>
      </w:r>
      <w:r w:rsidR="00432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631328A5" w14:textId="77777777" w:rsidR="00905637" w:rsidRPr="00C72E0A" w:rsidRDefault="00905637" w:rsidP="009056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A5A02A" w14:textId="77777777" w:rsidR="00700742" w:rsidRDefault="00700742"/>
    <w:sectPr w:rsidR="00700742" w:rsidSect="00572276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0A31CD"/>
    <w:rsid w:val="00196A6A"/>
    <w:rsid w:val="00355152"/>
    <w:rsid w:val="003912AC"/>
    <w:rsid w:val="00432794"/>
    <w:rsid w:val="00584C2C"/>
    <w:rsid w:val="00700742"/>
    <w:rsid w:val="00905637"/>
    <w:rsid w:val="009C5E90"/>
    <w:rsid w:val="009E77A8"/>
    <w:rsid w:val="00A018EE"/>
    <w:rsid w:val="00A8545E"/>
    <w:rsid w:val="00E349AD"/>
    <w:rsid w:val="00FD576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14</cp:revision>
  <cp:lastPrinted>2024-03-04T07:46:00Z</cp:lastPrinted>
  <dcterms:created xsi:type="dcterms:W3CDTF">2022-12-13T09:14:00Z</dcterms:created>
  <dcterms:modified xsi:type="dcterms:W3CDTF">2024-03-04T10:41:00Z</dcterms:modified>
</cp:coreProperties>
</file>