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215" w:rsidRPr="00AA3215" w:rsidRDefault="00AA3215" w:rsidP="00AA3215">
      <w:pPr>
        <w:spacing w:after="0" w:line="240" w:lineRule="auto"/>
        <w:jc w:val="center"/>
        <w:outlineLvl w:val="0"/>
        <w:rPr>
          <w:rFonts w:ascii="Times New Roman" w:eastAsia="Times New Roman" w:hAnsi="Times New Roman" w:cs="Times New Roman"/>
          <w:b/>
          <w:sz w:val="28"/>
          <w:szCs w:val="28"/>
          <w:lang w:eastAsia="ru-RU"/>
        </w:rPr>
      </w:pPr>
      <w:r w:rsidRPr="00AA3215">
        <w:rPr>
          <w:rFonts w:ascii="Times New Roman" w:eastAsia="Times New Roman" w:hAnsi="Times New Roman" w:cs="Times New Roman"/>
          <w:b/>
          <w:sz w:val="28"/>
          <w:szCs w:val="28"/>
          <w:lang w:eastAsia="ru-RU"/>
        </w:rPr>
        <w:t>ХАНТЫ-МАНСИЙСКИЙ АВТОНОМНЫЙ ОКРУГ - ЮГРА</w:t>
      </w:r>
    </w:p>
    <w:p w:rsidR="00AA3215" w:rsidRPr="00AA3215" w:rsidRDefault="00AA3215" w:rsidP="00AA3215">
      <w:pPr>
        <w:spacing w:after="0" w:line="240" w:lineRule="auto"/>
        <w:jc w:val="center"/>
        <w:rPr>
          <w:rFonts w:ascii="Times New Roman" w:eastAsia="Times New Roman" w:hAnsi="Times New Roman" w:cs="Times New Roman"/>
          <w:b/>
          <w:sz w:val="28"/>
          <w:szCs w:val="28"/>
          <w:lang w:eastAsia="ru-RU"/>
        </w:rPr>
      </w:pPr>
      <w:r w:rsidRPr="00AA3215">
        <w:rPr>
          <w:rFonts w:ascii="Times New Roman" w:eastAsia="Times New Roman" w:hAnsi="Times New Roman" w:cs="Times New Roman"/>
          <w:b/>
          <w:sz w:val="28"/>
          <w:szCs w:val="28"/>
          <w:lang w:eastAsia="ru-RU"/>
        </w:rPr>
        <w:t>ТЮМЕНСКАЯ ОБЛАСТЬ</w:t>
      </w:r>
    </w:p>
    <w:p w:rsidR="00AA3215" w:rsidRPr="00AA3215" w:rsidRDefault="00AA3215" w:rsidP="00AA3215">
      <w:pPr>
        <w:spacing w:after="0" w:line="240" w:lineRule="auto"/>
        <w:jc w:val="center"/>
        <w:rPr>
          <w:rFonts w:ascii="Times New Roman" w:eastAsia="Times New Roman" w:hAnsi="Times New Roman" w:cs="Times New Roman"/>
          <w:b/>
          <w:sz w:val="28"/>
          <w:szCs w:val="28"/>
          <w:lang w:eastAsia="ru-RU"/>
        </w:rPr>
      </w:pPr>
      <w:r w:rsidRPr="00AA3215">
        <w:rPr>
          <w:rFonts w:ascii="Times New Roman" w:eastAsia="Times New Roman" w:hAnsi="Times New Roman" w:cs="Times New Roman"/>
          <w:b/>
          <w:sz w:val="28"/>
          <w:szCs w:val="28"/>
          <w:lang w:eastAsia="ru-RU"/>
        </w:rPr>
        <w:t>ХАНТЫ-МАНСИЙСКИЙ МУНИЦИПАЛЬНЫЙ РАЙОН</w:t>
      </w:r>
    </w:p>
    <w:p w:rsidR="00AA3215" w:rsidRPr="00AA3215" w:rsidRDefault="00AA3215" w:rsidP="00AA3215">
      <w:pPr>
        <w:spacing w:after="0" w:line="240" w:lineRule="auto"/>
        <w:jc w:val="center"/>
        <w:rPr>
          <w:rFonts w:ascii="Times New Roman" w:eastAsia="Times New Roman" w:hAnsi="Times New Roman" w:cs="Times New Roman"/>
          <w:b/>
          <w:sz w:val="28"/>
          <w:szCs w:val="28"/>
          <w:lang w:eastAsia="ru-RU"/>
        </w:rPr>
      </w:pPr>
      <w:r w:rsidRPr="00AA3215">
        <w:rPr>
          <w:rFonts w:ascii="Times New Roman" w:eastAsia="Times New Roman" w:hAnsi="Times New Roman" w:cs="Times New Roman"/>
          <w:b/>
          <w:sz w:val="28"/>
          <w:szCs w:val="28"/>
          <w:lang w:eastAsia="ru-RU"/>
        </w:rPr>
        <w:t>МУНИЦИПАЛЬНОЕ ОБРАЗОВАНИЕ</w:t>
      </w:r>
    </w:p>
    <w:p w:rsidR="00AA3215" w:rsidRPr="00AA3215" w:rsidRDefault="00AA3215" w:rsidP="00AA3215">
      <w:pPr>
        <w:spacing w:after="0" w:line="240" w:lineRule="auto"/>
        <w:jc w:val="center"/>
        <w:rPr>
          <w:rFonts w:ascii="Times New Roman" w:eastAsia="Times New Roman" w:hAnsi="Times New Roman" w:cs="Times New Roman"/>
          <w:b/>
          <w:sz w:val="28"/>
          <w:szCs w:val="28"/>
          <w:lang w:eastAsia="ru-RU"/>
        </w:rPr>
      </w:pPr>
      <w:r w:rsidRPr="00AA3215">
        <w:rPr>
          <w:rFonts w:ascii="Times New Roman" w:eastAsia="Times New Roman" w:hAnsi="Times New Roman" w:cs="Times New Roman"/>
          <w:b/>
          <w:sz w:val="28"/>
          <w:szCs w:val="28"/>
          <w:lang w:eastAsia="ru-RU"/>
        </w:rPr>
        <w:t xml:space="preserve">СЕЛЬСКОЕ ПОСЕЛЕНИЕ </w:t>
      </w:r>
      <w:r w:rsidR="009254D4">
        <w:rPr>
          <w:rFonts w:ascii="Times New Roman" w:eastAsia="Times New Roman" w:hAnsi="Times New Roman" w:cs="Times New Roman"/>
          <w:b/>
          <w:sz w:val="28"/>
          <w:szCs w:val="28"/>
          <w:lang w:eastAsia="ru-RU"/>
        </w:rPr>
        <w:t>КРАСНОЛЕНИНСКИЙ</w:t>
      </w:r>
    </w:p>
    <w:p w:rsidR="00AA3215" w:rsidRPr="00AA3215" w:rsidRDefault="00AA3215" w:rsidP="00AA3215">
      <w:pPr>
        <w:spacing w:after="0" w:line="240" w:lineRule="auto"/>
        <w:jc w:val="center"/>
        <w:rPr>
          <w:rFonts w:ascii="Times New Roman" w:eastAsia="Times New Roman" w:hAnsi="Times New Roman" w:cs="Times New Roman"/>
          <w:b/>
          <w:sz w:val="28"/>
          <w:szCs w:val="28"/>
          <w:lang w:eastAsia="ru-RU"/>
        </w:rPr>
      </w:pPr>
    </w:p>
    <w:p w:rsidR="00AA3215" w:rsidRPr="00AA3215" w:rsidRDefault="00AA3215" w:rsidP="00AA3215">
      <w:pPr>
        <w:spacing w:after="0" w:line="240" w:lineRule="auto"/>
        <w:jc w:val="center"/>
        <w:outlineLvl w:val="0"/>
        <w:rPr>
          <w:rFonts w:ascii="Times New Roman" w:eastAsia="Times New Roman" w:hAnsi="Times New Roman" w:cs="Times New Roman"/>
          <w:b/>
          <w:sz w:val="28"/>
          <w:szCs w:val="28"/>
          <w:lang w:eastAsia="ru-RU"/>
        </w:rPr>
      </w:pPr>
      <w:r w:rsidRPr="00AA3215">
        <w:rPr>
          <w:rFonts w:ascii="Times New Roman" w:eastAsia="Times New Roman" w:hAnsi="Times New Roman" w:cs="Times New Roman"/>
          <w:b/>
          <w:sz w:val="28"/>
          <w:szCs w:val="28"/>
          <w:lang w:eastAsia="ru-RU"/>
        </w:rPr>
        <w:t>СОВЕТ ДЕПУТАТОВ</w:t>
      </w:r>
    </w:p>
    <w:p w:rsidR="00AA3215" w:rsidRPr="00AA3215" w:rsidRDefault="00AA3215" w:rsidP="00AA3215">
      <w:pPr>
        <w:spacing w:after="0" w:line="240" w:lineRule="auto"/>
        <w:jc w:val="center"/>
        <w:rPr>
          <w:rFonts w:ascii="Times New Roman" w:eastAsia="Times New Roman" w:hAnsi="Times New Roman" w:cs="Times New Roman"/>
          <w:b/>
          <w:sz w:val="28"/>
          <w:szCs w:val="28"/>
          <w:lang w:eastAsia="ru-RU"/>
        </w:rPr>
      </w:pPr>
    </w:p>
    <w:p w:rsidR="00AA3215" w:rsidRPr="00AA3215" w:rsidRDefault="00AA3215" w:rsidP="00AA3215">
      <w:pPr>
        <w:tabs>
          <w:tab w:val="center" w:pos="4535"/>
          <w:tab w:val="left" w:pos="5712"/>
        </w:tabs>
        <w:spacing w:after="0" w:line="240" w:lineRule="auto"/>
        <w:outlineLvl w:val="0"/>
        <w:rPr>
          <w:rFonts w:ascii="Times New Roman" w:eastAsia="Times New Roman" w:hAnsi="Times New Roman" w:cs="Times New Roman"/>
          <w:b/>
          <w:sz w:val="28"/>
          <w:szCs w:val="28"/>
          <w:lang w:eastAsia="ru-RU"/>
        </w:rPr>
      </w:pPr>
      <w:r w:rsidRPr="00AA3215">
        <w:rPr>
          <w:rFonts w:ascii="Times New Roman" w:eastAsia="Times New Roman" w:hAnsi="Times New Roman" w:cs="Times New Roman"/>
          <w:b/>
          <w:sz w:val="28"/>
          <w:szCs w:val="28"/>
          <w:lang w:eastAsia="ru-RU"/>
        </w:rPr>
        <w:tab/>
        <w:t>РЕШЕНИЕ</w:t>
      </w:r>
      <w:r w:rsidRPr="00AA3215">
        <w:rPr>
          <w:rFonts w:ascii="Times New Roman" w:eastAsia="Times New Roman" w:hAnsi="Times New Roman" w:cs="Times New Roman"/>
          <w:b/>
          <w:sz w:val="28"/>
          <w:szCs w:val="28"/>
          <w:lang w:eastAsia="ru-RU"/>
        </w:rPr>
        <w:tab/>
      </w:r>
    </w:p>
    <w:p w:rsidR="00AA3215" w:rsidRPr="00AA3215" w:rsidRDefault="00AA3215" w:rsidP="00AA3215">
      <w:pPr>
        <w:tabs>
          <w:tab w:val="center" w:pos="4535"/>
          <w:tab w:val="left" w:pos="5712"/>
        </w:tabs>
        <w:spacing w:after="0" w:line="240" w:lineRule="auto"/>
        <w:outlineLvl w:val="0"/>
        <w:rPr>
          <w:rFonts w:ascii="Times New Roman" w:eastAsia="Times New Roman" w:hAnsi="Times New Roman" w:cs="Times New Roman"/>
          <w:b/>
          <w:sz w:val="28"/>
          <w:szCs w:val="28"/>
          <w:lang w:eastAsia="ru-RU"/>
        </w:rPr>
      </w:pPr>
    </w:p>
    <w:p w:rsidR="00AA3215" w:rsidRPr="00AA3215" w:rsidRDefault="00AA3215" w:rsidP="00AA3215">
      <w:pPr>
        <w:spacing w:after="0" w:line="240" w:lineRule="auto"/>
        <w:rPr>
          <w:rFonts w:ascii="Times New Roman" w:eastAsia="Times New Roman" w:hAnsi="Times New Roman" w:cs="Times New Roman"/>
          <w:sz w:val="28"/>
          <w:szCs w:val="28"/>
          <w:lang w:eastAsia="ru-RU"/>
        </w:rPr>
      </w:pPr>
      <w:r w:rsidRPr="00AA3215">
        <w:rPr>
          <w:rFonts w:ascii="Times New Roman" w:eastAsia="Times New Roman" w:hAnsi="Times New Roman" w:cs="Times New Roman"/>
          <w:sz w:val="28"/>
          <w:szCs w:val="28"/>
          <w:lang w:eastAsia="ru-RU"/>
        </w:rPr>
        <w:t>от 0</w:t>
      </w:r>
      <w:r w:rsidR="003B3756">
        <w:rPr>
          <w:rFonts w:ascii="Times New Roman" w:eastAsia="Times New Roman" w:hAnsi="Times New Roman" w:cs="Times New Roman"/>
          <w:sz w:val="28"/>
          <w:szCs w:val="28"/>
          <w:lang w:eastAsia="ru-RU"/>
        </w:rPr>
        <w:t>2</w:t>
      </w:r>
      <w:r w:rsidRPr="00AA3215">
        <w:rPr>
          <w:rFonts w:ascii="Times New Roman" w:eastAsia="Times New Roman" w:hAnsi="Times New Roman" w:cs="Times New Roman"/>
          <w:sz w:val="28"/>
          <w:szCs w:val="28"/>
          <w:lang w:eastAsia="ru-RU"/>
        </w:rPr>
        <w:t>.</w:t>
      </w:r>
      <w:r w:rsidR="003B3756">
        <w:rPr>
          <w:rFonts w:ascii="Times New Roman" w:eastAsia="Times New Roman" w:hAnsi="Times New Roman" w:cs="Times New Roman"/>
          <w:sz w:val="28"/>
          <w:szCs w:val="28"/>
          <w:lang w:eastAsia="ru-RU"/>
        </w:rPr>
        <w:t>05</w:t>
      </w:r>
      <w:r w:rsidRPr="00AA3215">
        <w:rPr>
          <w:rFonts w:ascii="Times New Roman" w:eastAsia="Times New Roman" w:hAnsi="Times New Roman" w:cs="Times New Roman"/>
          <w:sz w:val="28"/>
          <w:szCs w:val="28"/>
          <w:lang w:eastAsia="ru-RU"/>
        </w:rPr>
        <w:t>.202</w:t>
      </w:r>
      <w:r w:rsidR="009254D4">
        <w:rPr>
          <w:rFonts w:ascii="Times New Roman" w:eastAsia="Times New Roman" w:hAnsi="Times New Roman" w:cs="Times New Roman"/>
          <w:sz w:val="28"/>
          <w:szCs w:val="28"/>
          <w:lang w:eastAsia="ru-RU"/>
        </w:rPr>
        <w:t>3</w:t>
      </w:r>
      <w:r w:rsidRPr="00AA3215">
        <w:rPr>
          <w:rFonts w:ascii="Times New Roman" w:eastAsia="Times New Roman" w:hAnsi="Times New Roman" w:cs="Times New Roman"/>
          <w:sz w:val="28"/>
          <w:szCs w:val="28"/>
          <w:lang w:eastAsia="ru-RU"/>
        </w:rPr>
        <w:t xml:space="preserve">                                                                                                № </w:t>
      </w:r>
      <w:r w:rsidR="003B3756">
        <w:rPr>
          <w:rFonts w:ascii="Times New Roman" w:eastAsia="Times New Roman" w:hAnsi="Times New Roman" w:cs="Times New Roman"/>
          <w:sz w:val="28"/>
          <w:szCs w:val="28"/>
          <w:lang w:eastAsia="ru-RU"/>
        </w:rPr>
        <w:t>15</w:t>
      </w:r>
    </w:p>
    <w:p w:rsidR="00AA3215" w:rsidRPr="00AA3215" w:rsidRDefault="00AA3215" w:rsidP="00AA3215">
      <w:pPr>
        <w:spacing w:after="0" w:line="240" w:lineRule="auto"/>
        <w:rPr>
          <w:rFonts w:ascii="Times New Roman" w:eastAsia="Times New Roman" w:hAnsi="Times New Roman" w:cs="Times New Roman"/>
          <w:i/>
          <w:sz w:val="28"/>
          <w:szCs w:val="28"/>
          <w:lang w:eastAsia="ru-RU"/>
        </w:rPr>
      </w:pPr>
      <w:r w:rsidRPr="00AA3215">
        <w:rPr>
          <w:rFonts w:ascii="Times New Roman" w:eastAsia="Times New Roman" w:hAnsi="Times New Roman" w:cs="Times New Roman"/>
          <w:i/>
          <w:sz w:val="28"/>
          <w:szCs w:val="28"/>
          <w:lang w:eastAsia="ru-RU"/>
        </w:rPr>
        <w:t xml:space="preserve">п. </w:t>
      </w:r>
      <w:r w:rsidR="009254D4">
        <w:rPr>
          <w:rFonts w:ascii="Times New Roman" w:eastAsia="Times New Roman" w:hAnsi="Times New Roman" w:cs="Times New Roman"/>
          <w:i/>
          <w:sz w:val="28"/>
          <w:szCs w:val="28"/>
          <w:lang w:eastAsia="ru-RU"/>
        </w:rPr>
        <w:t>Красноленинский</w:t>
      </w:r>
    </w:p>
    <w:p w:rsidR="00AA3215" w:rsidRPr="00AA3215" w:rsidRDefault="00AA3215" w:rsidP="00AA3215">
      <w:pPr>
        <w:widowControl w:val="0"/>
        <w:autoSpaceDE w:val="0"/>
        <w:autoSpaceDN w:val="0"/>
        <w:adjustRightInd w:val="0"/>
        <w:spacing w:after="0" w:line="240" w:lineRule="auto"/>
        <w:rPr>
          <w:rFonts w:ascii="Times New Roman" w:eastAsia="Times New Roman" w:hAnsi="Times New Roman" w:cs="Times New Roman"/>
          <w:bCs/>
          <w:color w:val="000001"/>
          <w:sz w:val="28"/>
          <w:szCs w:val="28"/>
          <w:lang w:eastAsia="ru-RU"/>
        </w:rPr>
      </w:pPr>
    </w:p>
    <w:p w:rsidR="00AA3215" w:rsidRDefault="00AA3215" w:rsidP="00ED790A">
      <w:pPr>
        <w:widowControl w:val="0"/>
        <w:autoSpaceDE w:val="0"/>
        <w:autoSpaceDN w:val="0"/>
        <w:adjustRightInd w:val="0"/>
        <w:spacing w:after="0" w:line="240" w:lineRule="auto"/>
        <w:ind w:right="5244"/>
        <w:jc w:val="both"/>
        <w:rPr>
          <w:rFonts w:ascii="Times New Roman" w:eastAsia="Times New Roman" w:hAnsi="Times New Roman" w:cs="Times New Roman"/>
          <w:bCs/>
          <w:color w:val="000001"/>
          <w:sz w:val="28"/>
          <w:szCs w:val="28"/>
          <w:lang w:eastAsia="ru-RU"/>
        </w:rPr>
      </w:pPr>
      <w:r w:rsidRPr="00AA3215">
        <w:rPr>
          <w:rFonts w:ascii="Times New Roman" w:eastAsia="Times New Roman" w:hAnsi="Times New Roman" w:cs="Times New Roman"/>
          <w:bCs/>
          <w:color w:val="000001"/>
          <w:sz w:val="28"/>
          <w:szCs w:val="28"/>
          <w:lang w:eastAsia="ru-RU"/>
        </w:rPr>
        <w:t>О</w:t>
      </w:r>
      <w:r>
        <w:rPr>
          <w:rFonts w:ascii="Times New Roman" w:eastAsia="Times New Roman" w:hAnsi="Times New Roman" w:cs="Times New Roman"/>
          <w:bCs/>
          <w:color w:val="000001"/>
          <w:sz w:val="28"/>
          <w:szCs w:val="28"/>
          <w:lang w:eastAsia="ru-RU"/>
        </w:rPr>
        <w:t>б</w:t>
      </w:r>
      <w:r w:rsidRPr="00AA3215">
        <w:rPr>
          <w:rFonts w:ascii="Times New Roman" w:eastAsia="Times New Roman" w:hAnsi="Times New Roman" w:cs="Times New Roman"/>
          <w:bCs/>
          <w:color w:val="000001"/>
          <w:sz w:val="28"/>
          <w:szCs w:val="28"/>
          <w:lang w:eastAsia="ru-RU"/>
        </w:rPr>
        <w:t xml:space="preserve"> </w:t>
      </w:r>
      <w:r w:rsidR="00B24A61">
        <w:rPr>
          <w:rFonts w:ascii="Times New Roman" w:eastAsia="Times New Roman" w:hAnsi="Times New Roman" w:cs="Times New Roman"/>
          <w:bCs/>
          <w:color w:val="000001"/>
          <w:sz w:val="28"/>
          <w:szCs w:val="28"/>
          <w:lang w:eastAsia="ru-RU"/>
        </w:rPr>
        <w:t>утверждении п</w:t>
      </w:r>
      <w:r w:rsidR="00ED790A">
        <w:rPr>
          <w:rFonts w:ascii="Times New Roman" w:eastAsia="Times New Roman" w:hAnsi="Times New Roman" w:cs="Times New Roman"/>
          <w:bCs/>
          <w:color w:val="000001"/>
          <w:sz w:val="28"/>
          <w:szCs w:val="28"/>
          <w:lang w:eastAsia="ru-RU"/>
        </w:rPr>
        <w:t xml:space="preserve">оложения о муниципальном контроле в сфере благоустройства на территории сельского поселения </w:t>
      </w:r>
      <w:r w:rsidR="009254D4">
        <w:rPr>
          <w:rFonts w:ascii="Times New Roman" w:eastAsia="Times New Roman" w:hAnsi="Times New Roman" w:cs="Times New Roman"/>
          <w:bCs/>
          <w:color w:val="000001"/>
          <w:sz w:val="28"/>
          <w:szCs w:val="28"/>
          <w:lang w:eastAsia="ru-RU"/>
        </w:rPr>
        <w:t>Красноленинский</w:t>
      </w:r>
    </w:p>
    <w:p w:rsidR="00A61365" w:rsidRDefault="00A61365" w:rsidP="00AA3215">
      <w:pPr>
        <w:spacing w:after="0" w:line="240" w:lineRule="auto"/>
        <w:jc w:val="both"/>
        <w:rPr>
          <w:rFonts w:ascii="Times New Roman" w:hAnsi="Times New Roman" w:cs="Times New Roman"/>
          <w:sz w:val="28"/>
          <w:szCs w:val="28"/>
        </w:rPr>
      </w:pPr>
    </w:p>
    <w:p w:rsidR="00AA3215" w:rsidRDefault="00AA3215" w:rsidP="00AA3215">
      <w:pPr>
        <w:spacing w:after="0" w:line="240" w:lineRule="auto"/>
        <w:ind w:firstLine="708"/>
        <w:jc w:val="both"/>
        <w:rPr>
          <w:rFonts w:ascii="Times New Roman" w:eastAsia="Times New Roman" w:hAnsi="Times New Roman" w:cs="Times New Roman"/>
          <w:color w:val="000000"/>
          <w:sz w:val="28"/>
          <w:szCs w:val="28"/>
          <w:lang w:eastAsia="ru-RU"/>
        </w:rPr>
      </w:pPr>
    </w:p>
    <w:p w:rsidR="00AA3215" w:rsidRDefault="00AA3215" w:rsidP="00ED790A">
      <w:pPr>
        <w:spacing w:after="0" w:line="240" w:lineRule="auto"/>
        <w:ind w:firstLine="708"/>
        <w:jc w:val="both"/>
        <w:rPr>
          <w:rFonts w:ascii="Times New Roman" w:eastAsia="Times New Roman" w:hAnsi="Times New Roman" w:cs="Times New Roman"/>
          <w:color w:val="000000"/>
          <w:sz w:val="28"/>
          <w:szCs w:val="28"/>
          <w:lang w:eastAsia="ru-RU"/>
        </w:rPr>
      </w:pPr>
      <w:r w:rsidRPr="00AA3215">
        <w:rPr>
          <w:rFonts w:ascii="Times New Roman" w:eastAsia="Times New Roman" w:hAnsi="Times New Roman" w:cs="Times New Roman"/>
          <w:color w:val="000000"/>
          <w:sz w:val="28"/>
          <w:szCs w:val="28"/>
          <w:lang w:eastAsia="ru-RU"/>
        </w:rPr>
        <w:t>В соответствии с</w:t>
      </w:r>
      <w:r w:rsidR="00ED790A">
        <w:rPr>
          <w:rFonts w:ascii="Times New Roman" w:eastAsia="Times New Roman" w:hAnsi="Times New Roman" w:cs="Times New Roman"/>
          <w:color w:val="000000"/>
          <w:sz w:val="28"/>
          <w:szCs w:val="28"/>
          <w:lang w:eastAsia="ru-RU"/>
        </w:rPr>
        <w:t xml:space="preserve"> </w:t>
      </w:r>
      <w:r w:rsidR="00ED790A" w:rsidRPr="00F87213">
        <w:rPr>
          <w:rFonts w:ascii="Times New Roman" w:eastAsia="Times New Roman" w:hAnsi="Times New Roman" w:cs="Times New Roman"/>
          <w:sz w:val="28"/>
          <w:szCs w:val="28"/>
          <w:lang w:eastAsia="ru-RU"/>
        </w:rPr>
        <w:t xml:space="preserve">Федеральным законом от 06.10.2003 № 131-ФЗ «Об общих принципах организации местного самоуправления в Российской Федерации», </w:t>
      </w:r>
      <w:r w:rsidR="00ED790A" w:rsidRPr="00ED790A">
        <w:rPr>
          <w:rFonts w:ascii="Times New Roman" w:eastAsia="Times New Roman" w:hAnsi="Times New Roman" w:cs="Times New Roman"/>
          <w:color w:val="000000"/>
          <w:sz w:val="28"/>
          <w:szCs w:val="28"/>
          <w:lang w:eastAsia="ru-RU"/>
        </w:rPr>
        <w:t xml:space="preserve">Федеральным законом от 31.07.2020 </w:t>
      </w:r>
      <w:r w:rsidR="00ED790A">
        <w:rPr>
          <w:rFonts w:ascii="Times New Roman" w:eastAsia="Times New Roman" w:hAnsi="Times New Roman" w:cs="Times New Roman"/>
          <w:color w:val="000000"/>
          <w:sz w:val="28"/>
          <w:szCs w:val="28"/>
          <w:lang w:eastAsia="ru-RU"/>
        </w:rPr>
        <w:t>№</w:t>
      </w:r>
      <w:r w:rsidR="00ED790A" w:rsidRPr="00ED790A">
        <w:rPr>
          <w:rFonts w:ascii="Times New Roman" w:eastAsia="Times New Roman" w:hAnsi="Times New Roman" w:cs="Times New Roman"/>
          <w:color w:val="000000"/>
          <w:sz w:val="28"/>
          <w:szCs w:val="28"/>
          <w:lang w:eastAsia="ru-RU"/>
        </w:rPr>
        <w:t xml:space="preserve"> 248-ФЗ </w:t>
      </w:r>
      <w:r w:rsidR="00ED790A">
        <w:rPr>
          <w:rFonts w:ascii="Times New Roman" w:eastAsia="Times New Roman" w:hAnsi="Times New Roman" w:cs="Times New Roman"/>
          <w:color w:val="000000"/>
          <w:sz w:val="28"/>
          <w:szCs w:val="28"/>
          <w:lang w:eastAsia="ru-RU"/>
        </w:rPr>
        <w:t>«</w:t>
      </w:r>
      <w:r w:rsidR="00ED790A" w:rsidRPr="00ED790A">
        <w:rPr>
          <w:rFonts w:ascii="Times New Roman" w:eastAsia="Times New Roman" w:hAnsi="Times New Roman" w:cs="Times New Roman"/>
          <w:color w:val="000000"/>
          <w:sz w:val="28"/>
          <w:szCs w:val="28"/>
          <w:lang w:eastAsia="ru-RU"/>
        </w:rPr>
        <w:t>О государственном контроле (надзоре) и муниципальном контроле в Российской Федерации</w:t>
      </w:r>
      <w:r w:rsidR="00B24A61">
        <w:rPr>
          <w:rFonts w:ascii="Times New Roman" w:eastAsia="Times New Roman" w:hAnsi="Times New Roman" w:cs="Times New Roman"/>
          <w:color w:val="000000"/>
          <w:sz w:val="28"/>
          <w:szCs w:val="28"/>
          <w:lang w:eastAsia="ru-RU"/>
        </w:rPr>
        <w:t>»</w:t>
      </w:r>
      <w:r w:rsidR="00ED790A" w:rsidRPr="00ED790A">
        <w:rPr>
          <w:rFonts w:ascii="Times New Roman" w:eastAsia="Times New Roman" w:hAnsi="Times New Roman" w:cs="Times New Roman"/>
          <w:color w:val="000000"/>
          <w:sz w:val="28"/>
          <w:szCs w:val="28"/>
          <w:lang w:eastAsia="ru-RU"/>
        </w:rPr>
        <w:t xml:space="preserve">, </w:t>
      </w:r>
      <w:r w:rsidR="00ED790A">
        <w:rPr>
          <w:rFonts w:ascii="Times New Roman" w:eastAsia="Times New Roman" w:hAnsi="Times New Roman" w:cs="Times New Roman"/>
          <w:color w:val="000000"/>
          <w:sz w:val="28"/>
          <w:szCs w:val="28"/>
          <w:lang w:eastAsia="ru-RU"/>
        </w:rPr>
        <w:t xml:space="preserve">Уставом сельского поселения </w:t>
      </w:r>
      <w:r w:rsidR="009254D4">
        <w:rPr>
          <w:rFonts w:ascii="Times New Roman" w:eastAsia="Times New Roman" w:hAnsi="Times New Roman" w:cs="Times New Roman"/>
          <w:color w:val="000000"/>
          <w:sz w:val="28"/>
          <w:szCs w:val="28"/>
          <w:lang w:eastAsia="ru-RU"/>
        </w:rPr>
        <w:t>Красноленинский</w:t>
      </w:r>
      <w:r w:rsidR="00DA6CBE">
        <w:rPr>
          <w:rFonts w:ascii="Times New Roman" w:eastAsia="Times New Roman" w:hAnsi="Times New Roman" w:cs="Times New Roman"/>
          <w:color w:val="000000"/>
          <w:sz w:val="28"/>
          <w:szCs w:val="28"/>
          <w:lang w:eastAsia="ru-RU"/>
        </w:rPr>
        <w:t>,</w:t>
      </w:r>
    </w:p>
    <w:p w:rsidR="00AA3215" w:rsidRDefault="00AA3215" w:rsidP="00AA3215">
      <w:pPr>
        <w:spacing w:after="0" w:line="240" w:lineRule="auto"/>
        <w:jc w:val="both"/>
        <w:rPr>
          <w:rFonts w:ascii="Times New Roman" w:hAnsi="Times New Roman" w:cs="Times New Roman"/>
          <w:sz w:val="28"/>
          <w:szCs w:val="28"/>
        </w:rPr>
      </w:pPr>
    </w:p>
    <w:p w:rsidR="00AA3215" w:rsidRPr="00AA3215" w:rsidRDefault="00AA3215" w:rsidP="00AA3215">
      <w:pPr>
        <w:spacing w:after="0" w:line="240" w:lineRule="auto"/>
        <w:jc w:val="center"/>
        <w:outlineLvl w:val="0"/>
        <w:rPr>
          <w:rFonts w:ascii="Times New Roman" w:eastAsia="Times New Roman" w:hAnsi="Times New Roman" w:cs="Times New Roman"/>
          <w:b/>
          <w:sz w:val="28"/>
          <w:szCs w:val="28"/>
          <w:lang w:eastAsia="ru-RU"/>
        </w:rPr>
      </w:pPr>
      <w:r w:rsidRPr="00AA3215">
        <w:rPr>
          <w:rFonts w:ascii="Times New Roman" w:eastAsia="Times New Roman" w:hAnsi="Times New Roman" w:cs="Times New Roman"/>
          <w:b/>
          <w:sz w:val="28"/>
          <w:szCs w:val="28"/>
          <w:lang w:eastAsia="ru-RU"/>
        </w:rPr>
        <w:t xml:space="preserve">Совет депутатов сельского поселения </w:t>
      </w:r>
      <w:r w:rsidR="009254D4">
        <w:rPr>
          <w:rFonts w:ascii="Times New Roman" w:eastAsia="Times New Roman" w:hAnsi="Times New Roman" w:cs="Times New Roman"/>
          <w:b/>
          <w:sz w:val="28"/>
          <w:szCs w:val="28"/>
          <w:lang w:eastAsia="ru-RU"/>
        </w:rPr>
        <w:t>Красноленинский</w:t>
      </w:r>
    </w:p>
    <w:p w:rsidR="00AA3215" w:rsidRDefault="00AA3215" w:rsidP="00AA3215">
      <w:pPr>
        <w:spacing w:after="0" w:line="240" w:lineRule="auto"/>
        <w:jc w:val="center"/>
        <w:rPr>
          <w:rFonts w:ascii="Times New Roman" w:eastAsia="Times New Roman" w:hAnsi="Times New Roman" w:cs="Times New Roman"/>
          <w:b/>
          <w:sz w:val="28"/>
          <w:szCs w:val="28"/>
          <w:lang w:eastAsia="ru-RU"/>
        </w:rPr>
      </w:pPr>
      <w:r w:rsidRPr="00AA3215">
        <w:rPr>
          <w:rFonts w:ascii="Times New Roman" w:eastAsia="Times New Roman" w:hAnsi="Times New Roman" w:cs="Times New Roman"/>
          <w:b/>
          <w:sz w:val="28"/>
          <w:szCs w:val="28"/>
          <w:lang w:eastAsia="ru-RU"/>
        </w:rPr>
        <w:t>РЕШИЛ:</w:t>
      </w:r>
    </w:p>
    <w:p w:rsidR="00AA3215" w:rsidRDefault="00AA3215" w:rsidP="00AA3215">
      <w:pPr>
        <w:spacing w:after="0" w:line="240" w:lineRule="auto"/>
        <w:jc w:val="both"/>
        <w:rPr>
          <w:rFonts w:ascii="Times New Roman" w:eastAsia="Times New Roman" w:hAnsi="Times New Roman" w:cs="Times New Roman"/>
          <w:sz w:val="28"/>
          <w:szCs w:val="28"/>
          <w:lang w:eastAsia="ru-RU"/>
        </w:rPr>
      </w:pPr>
    </w:p>
    <w:p w:rsidR="00AA3215" w:rsidRDefault="00AA3215" w:rsidP="00AA321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1. </w:t>
      </w:r>
      <w:r w:rsidR="00B24A61">
        <w:rPr>
          <w:rFonts w:ascii="Times New Roman" w:hAnsi="Times New Roman" w:cs="Times New Roman"/>
          <w:sz w:val="28"/>
          <w:szCs w:val="28"/>
        </w:rPr>
        <w:t>Утвердить п</w:t>
      </w:r>
      <w:r w:rsidR="00ED790A" w:rsidRPr="00ED790A">
        <w:rPr>
          <w:rFonts w:ascii="Times New Roman" w:hAnsi="Times New Roman" w:cs="Times New Roman"/>
          <w:sz w:val="28"/>
          <w:szCs w:val="28"/>
        </w:rPr>
        <w:t xml:space="preserve">оложение о муниципальном контроле в сфере благоустройства на территории </w:t>
      </w:r>
      <w:r w:rsidR="00680C26">
        <w:rPr>
          <w:rFonts w:ascii="Times New Roman" w:hAnsi="Times New Roman" w:cs="Times New Roman"/>
          <w:sz w:val="28"/>
          <w:szCs w:val="28"/>
        </w:rPr>
        <w:t xml:space="preserve">сельского поселения </w:t>
      </w:r>
      <w:r w:rsidR="009254D4">
        <w:rPr>
          <w:rFonts w:ascii="Times New Roman" w:hAnsi="Times New Roman" w:cs="Times New Roman"/>
          <w:sz w:val="28"/>
          <w:szCs w:val="28"/>
        </w:rPr>
        <w:t>Красноленинский</w:t>
      </w:r>
      <w:r w:rsidR="00ED790A" w:rsidRPr="00ED790A">
        <w:rPr>
          <w:rFonts w:ascii="Times New Roman" w:hAnsi="Times New Roman" w:cs="Times New Roman"/>
          <w:sz w:val="28"/>
          <w:szCs w:val="28"/>
        </w:rPr>
        <w:t xml:space="preserve"> со</w:t>
      </w:r>
      <w:r w:rsidR="00B24A61">
        <w:rPr>
          <w:rFonts w:ascii="Times New Roman" w:hAnsi="Times New Roman" w:cs="Times New Roman"/>
          <w:sz w:val="28"/>
          <w:szCs w:val="28"/>
        </w:rPr>
        <w:t>гласно приложению к настоящему р</w:t>
      </w:r>
      <w:r w:rsidR="00ED790A" w:rsidRPr="00ED790A">
        <w:rPr>
          <w:rFonts w:ascii="Times New Roman" w:hAnsi="Times New Roman" w:cs="Times New Roman"/>
          <w:sz w:val="28"/>
          <w:szCs w:val="28"/>
        </w:rPr>
        <w:t>ешению.</w:t>
      </w:r>
    </w:p>
    <w:p w:rsidR="00595F25" w:rsidRDefault="00595F25" w:rsidP="00AA321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2. </w:t>
      </w:r>
      <w:r w:rsidR="00ED790A" w:rsidRPr="001267EA">
        <w:rPr>
          <w:rFonts w:ascii="Times New Roman" w:hAnsi="Times New Roman" w:cs="Times New Roman"/>
          <w:sz w:val="28"/>
          <w:szCs w:val="28"/>
        </w:rPr>
        <w:t>Настоящее решение вступает в силу после его официальног</w:t>
      </w:r>
      <w:r w:rsidR="005E5D4F">
        <w:rPr>
          <w:rFonts w:ascii="Times New Roman" w:hAnsi="Times New Roman" w:cs="Times New Roman"/>
          <w:sz w:val="28"/>
          <w:szCs w:val="28"/>
        </w:rPr>
        <w:t>о опубликования (обнародования)</w:t>
      </w:r>
      <w:r w:rsidR="00ED790A" w:rsidRPr="001267EA">
        <w:rPr>
          <w:rFonts w:ascii="Times New Roman" w:hAnsi="Times New Roman" w:cs="Times New Roman"/>
          <w:sz w:val="28"/>
          <w:szCs w:val="28"/>
        </w:rPr>
        <w:t>.</w:t>
      </w:r>
    </w:p>
    <w:p w:rsidR="00523187" w:rsidRDefault="00523187" w:rsidP="00523187">
      <w:pPr>
        <w:spacing w:after="0" w:line="312" w:lineRule="atLeast"/>
        <w:jc w:val="both"/>
        <w:textAlignment w:val="baseline"/>
        <w:rPr>
          <w:rFonts w:ascii="Times New Roman" w:eastAsia="Calibri" w:hAnsi="Times New Roman" w:cs="Times New Roman"/>
          <w:sz w:val="28"/>
          <w:szCs w:val="28"/>
        </w:rPr>
      </w:pPr>
    </w:p>
    <w:p w:rsidR="009254D4" w:rsidRDefault="009254D4" w:rsidP="009254D4">
      <w:pPr>
        <w:spacing w:after="0" w:line="240" w:lineRule="auto"/>
        <w:rPr>
          <w:rFonts w:ascii="Times New Roman" w:eastAsia="Times New Roman" w:hAnsi="Times New Roman" w:cs="Times New Roman"/>
          <w:sz w:val="28"/>
          <w:szCs w:val="28"/>
          <w:lang w:eastAsia="zh-CN"/>
        </w:rPr>
      </w:pPr>
    </w:p>
    <w:p w:rsidR="009254D4" w:rsidRDefault="009254D4" w:rsidP="00ED790A">
      <w:pPr>
        <w:spacing w:after="0" w:line="240" w:lineRule="auto"/>
        <w:jc w:val="right"/>
        <w:rPr>
          <w:rFonts w:ascii="Times New Roman" w:eastAsia="Times New Roman" w:hAnsi="Times New Roman" w:cs="Times New Roman"/>
          <w:sz w:val="28"/>
          <w:szCs w:val="28"/>
          <w:lang w:eastAsia="zh-CN"/>
        </w:rPr>
      </w:pPr>
    </w:p>
    <w:p w:rsidR="009254D4" w:rsidRDefault="009254D4" w:rsidP="009254D4">
      <w:pPr>
        <w:widowControl w:val="0"/>
        <w:autoSpaceDE w:val="0"/>
        <w:autoSpaceDN w:val="0"/>
        <w:adjustRightInd w:val="0"/>
        <w:spacing w:line="276" w:lineRule="auto"/>
        <w:ind w:firstLine="709"/>
        <w:jc w:val="both"/>
        <w:rPr>
          <w:rFonts w:eastAsia="Calibri"/>
          <w:bCs/>
          <w:sz w:val="28"/>
          <w:szCs w:val="28"/>
        </w:rPr>
      </w:pPr>
    </w:p>
    <w:tbl>
      <w:tblPr>
        <w:tblW w:w="0" w:type="auto"/>
        <w:tblLook w:val="04A0" w:firstRow="1" w:lastRow="0" w:firstColumn="1" w:lastColumn="0" w:noHBand="0" w:noVBand="1"/>
      </w:tblPr>
      <w:tblGrid>
        <w:gridCol w:w="4644"/>
        <w:gridCol w:w="993"/>
        <w:gridCol w:w="3934"/>
      </w:tblGrid>
      <w:tr w:rsidR="009254D4" w:rsidRPr="009254D4" w:rsidTr="006203DD">
        <w:tc>
          <w:tcPr>
            <w:tcW w:w="4644" w:type="dxa"/>
            <w:shd w:val="clear" w:color="auto" w:fill="auto"/>
            <w:hideMark/>
          </w:tcPr>
          <w:p w:rsidR="009254D4" w:rsidRPr="009254D4" w:rsidRDefault="009254D4" w:rsidP="006203DD">
            <w:pPr>
              <w:jc w:val="both"/>
              <w:rPr>
                <w:rFonts w:ascii="Times New Roman" w:hAnsi="Times New Roman" w:cs="Times New Roman"/>
                <w:bCs/>
                <w:kern w:val="28"/>
                <w:sz w:val="28"/>
                <w:szCs w:val="28"/>
              </w:rPr>
            </w:pPr>
            <w:r w:rsidRPr="009254D4">
              <w:rPr>
                <w:rFonts w:ascii="Times New Roman" w:hAnsi="Times New Roman" w:cs="Times New Roman"/>
                <w:bCs/>
                <w:kern w:val="28"/>
                <w:sz w:val="28"/>
                <w:szCs w:val="28"/>
              </w:rPr>
              <w:t>Председатель Совета депутатов                                 сельского поселения Красноленинский</w:t>
            </w:r>
          </w:p>
        </w:tc>
        <w:tc>
          <w:tcPr>
            <w:tcW w:w="993" w:type="dxa"/>
            <w:shd w:val="clear" w:color="auto" w:fill="auto"/>
          </w:tcPr>
          <w:p w:rsidR="009254D4" w:rsidRPr="009254D4" w:rsidRDefault="009254D4" w:rsidP="006203DD">
            <w:pPr>
              <w:jc w:val="both"/>
              <w:rPr>
                <w:rFonts w:ascii="Times New Roman" w:hAnsi="Times New Roman" w:cs="Times New Roman"/>
                <w:bCs/>
                <w:kern w:val="28"/>
                <w:sz w:val="28"/>
                <w:szCs w:val="28"/>
              </w:rPr>
            </w:pPr>
          </w:p>
        </w:tc>
        <w:tc>
          <w:tcPr>
            <w:tcW w:w="3934" w:type="dxa"/>
            <w:shd w:val="clear" w:color="auto" w:fill="auto"/>
          </w:tcPr>
          <w:p w:rsidR="009254D4" w:rsidRPr="009254D4" w:rsidRDefault="009254D4" w:rsidP="006203DD">
            <w:pPr>
              <w:jc w:val="both"/>
              <w:rPr>
                <w:rFonts w:ascii="Times New Roman" w:hAnsi="Times New Roman" w:cs="Times New Roman"/>
                <w:bCs/>
                <w:kern w:val="28"/>
                <w:sz w:val="28"/>
                <w:szCs w:val="28"/>
              </w:rPr>
            </w:pPr>
            <w:r w:rsidRPr="009254D4">
              <w:rPr>
                <w:rFonts w:ascii="Times New Roman" w:hAnsi="Times New Roman" w:cs="Times New Roman"/>
                <w:bCs/>
                <w:kern w:val="28"/>
                <w:sz w:val="28"/>
                <w:szCs w:val="28"/>
              </w:rPr>
              <w:t xml:space="preserve">Глава </w:t>
            </w:r>
          </w:p>
          <w:p w:rsidR="009254D4" w:rsidRPr="009254D4" w:rsidRDefault="009254D4" w:rsidP="006203DD">
            <w:pPr>
              <w:jc w:val="both"/>
              <w:rPr>
                <w:rFonts w:ascii="Times New Roman" w:hAnsi="Times New Roman" w:cs="Times New Roman"/>
                <w:bCs/>
                <w:kern w:val="28"/>
                <w:sz w:val="28"/>
                <w:szCs w:val="28"/>
              </w:rPr>
            </w:pPr>
            <w:r w:rsidRPr="009254D4">
              <w:rPr>
                <w:rFonts w:ascii="Times New Roman" w:hAnsi="Times New Roman" w:cs="Times New Roman"/>
                <w:bCs/>
                <w:kern w:val="28"/>
                <w:sz w:val="28"/>
                <w:szCs w:val="28"/>
              </w:rPr>
              <w:t>сельского поселения Красноленинский</w:t>
            </w:r>
          </w:p>
          <w:p w:rsidR="009254D4" w:rsidRPr="009254D4" w:rsidRDefault="009254D4" w:rsidP="006203DD">
            <w:pPr>
              <w:jc w:val="both"/>
              <w:rPr>
                <w:rFonts w:ascii="Times New Roman" w:hAnsi="Times New Roman" w:cs="Times New Roman"/>
                <w:bCs/>
                <w:kern w:val="28"/>
                <w:sz w:val="28"/>
                <w:szCs w:val="28"/>
              </w:rPr>
            </w:pPr>
          </w:p>
        </w:tc>
      </w:tr>
      <w:tr w:rsidR="009254D4" w:rsidRPr="009254D4" w:rsidTr="006203DD">
        <w:tc>
          <w:tcPr>
            <w:tcW w:w="4644" w:type="dxa"/>
            <w:shd w:val="clear" w:color="auto" w:fill="auto"/>
          </w:tcPr>
          <w:p w:rsidR="009254D4" w:rsidRPr="009254D4" w:rsidRDefault="009254D4" w:rsidP="006203DD">
            <w:pPr>
              <w:jc w:val="both"/>
              <w:rPr>
                <w:rFonts w:ascii="Times New Roman" w:hAnsi="Times New Roman" w:cs="Times New Roman"/>
                <w:bCs/>
                <w:kern w:val="28"/>
                <w:sz w:val="28"/>
                <w:szCs w:val="28"/>
              </w:rPr>
            </w:pPr>
            <w:r w:rsidRPr="009254D4">
              <w:rPr>
                <w:rFonts w:ascii="Times New Roman" w:hAnsi="Times New Roman" w:cs="Times New Roman"/>
                <w:bCs/>
                <w:kern w:val="28"/>
                <w:sz w:val="28"/>
                <w:szCs w:val="28"/>
              </w:rPr>
              <w:lastRenderedPageBreak/>
              <w:t xml:space="preserve">________________ О.Б. </w:t>
            </w:r>
            <w:proofErr w:type="spellStart"/>
            <w:r w:rsidRPr="009254D4">
              <w:rPr>
                <w:rFonts w:ascii="Times New Roman" w:hAnsi="Times New Roman" w:cs="Times New Roman"/>
                <w:bCs/>
                <w:kern w:val="28"/>
                <w:sz w:val="28"/>
                <w:szCs w:val="28"/>
              </w:rPr>
              <w:t>Шаманова</w:t>
            </w:r>
            <w:proofErr w:type="spellEnd"/>
          </w:p>
          <w:p w:rsidR="009254D4" w:rsidRPr="009254D4" w:rsidRDefault="009254D4" w:rsidP="006203DD">
            <w:pPr>
              <w:jc w:val="both"/>
              <w:rPr>
                <w:rFonts w:ascii="Times New Roman" w:hAnsi="Times New Roman" w:cs="Times New Roman"/>
                <w:color w:val="000000"/>
                <w:sz w:val="28"/>
                <w:szCs w:val="28"/>
              </w:rPr>
            </w:pPr>
            <w:r w:rsidRPr="009254D4">
              <w:rPr>
                <w:rFonts w:ascii="Times New Roman" w:hAnsi="Times New Roman" w:cs="Times New Roman"/>
                <w:color w:val="000000"/>
                <w:sz w:val="28"/>
                <w:szCs w:val="28"/>
              </w:rPr>
              <w:t>«___» __________________</w:t>
            </w:r>
          </w:p>
          <w:p w:rsidR="009254D4" w:rsidRPr="009254D4" w:rsidRDefault="009254D4" w:rsidP="006203DD">
            <w:pPr>
              <w:jc w:val="both"/>
              <w:rPr>
                <w:rFonts w:ascii="Times New Roman" w:hAnsi="Times New Roman" w:cs="Times New Roman"/>
                <w:bCs/>
                <w:kern w:val="28"/>
                <w:sz w:val="28"/>
                <w:szCs w:val="28"/>
              </w:rPr>
            </w:pPr>
          </w:p>
        </w:tc>
        <w:tc>
          <w:tcPr>
            <w:tcW w:w="993" w:type="dxa"/>
            <w:shd w:val="clear" w:color="auto" w:fill="auto"/>
          </w:tcPr>
          <w:p w:rsidR="009254D4" w:rsidRPr="009254D4" w:rsidRDefault="009254D4" w:rsidP="006203DD">
            <w:pPr>
              <w:jc w:val="both"/>
              <w:rPr>
                <w:rFonts w:ascii="Times New Roman" w:hAnsi="Times New Roman" w:cs="Times New Roman"/>
                <w:bCs/>
                <w:kern w:val="28"/>
                <w:sz w:val="28"/>
                <w:szCs w:val="28"/>
              </w:rPr>
            </w:pPr>
          </w:p>
        </w:tc>
        <w:tc>
          <w:tcPr>
            <w:tcW w:w="3934" w:type="dxa"/>
            <w:shd w:val="clear" w:color="auto" w:fill="auto"/>
            <w:hideMark/>
          </w:tcPr>
          <w:p w:rsidR="009254D4" w:rsidRPr="009254D4" w:rsidRDefault="009254D4" w:rsidP="006203DD">
            <w:pPr>
              <w:jc w:val="both"/>
              <w:rPr>
                <w:rFonts w:ascii="Times New Roman" w:hAnsi="Times New Roman" w:cs="Times New Roman"/>
                <w:bCs/>
                <w:kern w:val="28"/>
                <w:sz w:val="28"/>
                <w:szCs w:val="28"/>
              </w:rPr>
            </w:pPr>
            <w:r w:rsidRPr="009254D4">
              <w:rPr>
                <w:rFonts w:ascii="Times New Roman" w:hAnsi="Times New Roman" w:cs="Times New Roman"/>
                <w:bCs/>
                <w:kern w:val="28"/>
                <w:sz w:val="28"/>
                <w:szCs w:val="28"/>
              </w:rPr>
              <w:t xml:space="preserve">____________О.Б. </w:t>
            </w:r>
            <w:proofErr w:type="spellStart"/>
            <w:r w:rsidRPr="009254D4">
              <w:rPr>
                <w:rFonts w:ascii="Times New Roman" w:hAnsi="Times New Roman" w:cs="Times New Roman"/>
                <w:bCs/>
                <w:kern w:val="28"/>
                <w:sz w:val="28"/>
                <w:szCs w:val="28"/>
              </w:rPr>
              <w:t>Шаманова</w:t>
            </w:r>
            <w:proofErr w:type="spellEnd"/>
          </w:p>
          <w:p w:rsidR="009254D4" w:rsidRPr="009254D4" w:rsidRDefault="009254D4" w:rsidP="006203DD">
            <w:pPr>
              <w:jc w:val="both"/>
              <w:rPr>
                <w:rFonts w:ascii="Times New Roman" w:hAnsi="Times New Roman" w:cs="Times New Roman"/>
                <w:bCs/>
                <w:kern w:val="28"/>
                <w:sz w:val="28"/>
                <w:szCs w:val="28"/>
              </w:rPr>
            </w:pPr>
            <w:r w:rsidRPr="009254D4">
              <w:rPr>
                <w:rFonts w:ascii="Times New Roman" w:hAnsi="Times New Roman" w:cs="Times New Roman"/>
                <w:bCs/>
                <w:kern w:val="28"/>
                <w:sz w:val="28"/>
                <w:szCs w:val="28"/>
              </w:rPr>
              <w:t>«___» __________________</w:t>
            </w:r>
          </w:p>
        </w:tc>
      </w:tr>
    </w:tbl>
    <w:p w:rsidR="009254D4" w:rsidRDefault="009254D4" w:rsidP="00ED790A">
      <w:pPr>
        <w:spacing w:after="0" w:line="240" w:lineRule="auto"/>
        <w:jc w:val="right"/>
        <w:rPr>
          <w:rFonts w:ascii="Times New Roman" w:eastAsia="Times New Roman" w:hAnsi="Times New Roman" w:cs="Times New Roman"/>
          <w:sz w:val="28"/>
          <w:szCs w:val="28"/>
          <w:lang w:eastAsia="zh-CN"/>
        </w:rPr>
      </w:pPr>
    </w:p>
    <w:p w:rsidR="009254D4" w:rsidRDefault="009254D4" w:rsidP="00ED790A">
      <w:pPr>
        <w:spacing w:after="0" w:line="240" w:lineRule="auto"/>
        <w:jc w:val="right"/>
        <w:rPr>
          <w:rFonts w:ascii="Times New Roman" w:eastAsia="Times New Roman" w:hAnsi="Times New Roman" w:cs="Times New Roman"/>
          <w:sz w:val="28"/>
          <w:szCs w:val="28"/>
          <w:lang w:eastAsia="zh-CN"/>
        </w:rPr>
      </w:pPr>
    </w:p>
    <w:p w:rsidR="00ED790A" w:rsidRPr="00C37503" w:rsidRDefault="00ED790A" w:rsidP="00ED790A">
      <w:pPr>
        <w:spacing w:after="0" w:line="240" w:lineRule="auto"/>
        <w:jc w:val="right"/>
        <w:rPr>
          <w:rFonts w:ascii="Times New Roman" w:hAnsi="Times New Roman" w:cs="Times New Roman"/>
          <w:sz w:val="24"/>
          <w:szCs w:val="24"/>
        </w:rPr>
      </w:pPr>
      <w:r w:rsidRPr="00C37503">
        <w:rPr>
          <w:rFonts w:ascii="Times New Roman" w:hAnsi="Times New Roman" w:cs="Times New Roman"/>
          <w:sz w:val="24"/>
          <w:szCs w:val="24"/>
        </w:rPr>
        <w:t>Приложение</w:t>
      </w:r>
    </w:p>
    <w:p w:rsidR="00ED790A" w:rsidRPr="00C37503" w:rsidRDefault="00ED790A" w:rsidP="00ED790A">
      <w:pPr>
        <w:spacing w:after="0" w:line="240" w:lineRule="auto"/>
        <w:jc w:val="right"/>
        <w:rPr>
          <w:rFonts w:ascii="Times New Roman" w:hAnsi="Times New Roman" w:cs="Times New Roman"/>
          <w:sz w:val="24"/>
          <w:szCs w:val="24"/>
        </w:rPr>
      </w:pPr>
      <w:r w:rsidRPr="00C37503">
        <w:rPr>
          <w:rFonts w:ascii="Times New Roman" w:hAnsi="Times New Roman" w:cs="Times New Roman"/>
          <w:sz w:val="24"/>
          <w:szCs w:val="24"/>
        </w:rPr>
        <w:t xml:space="preserve">к решению Совета депутатов </w:t>
      </w:r>
    </w:p>
    <w:p w:rsidR="00ED790A" w:rsidRPr="00C37503" w:rsidRDefault="00ED790A" w:rsidP="00ED790A">
      <w:pPr>
        <w:spacing w:after="0" w:line="240" w:lineRule="auto"/>
        <w:jc w:val="right"/>
        <w:rPr>
          <w:rFonts w:ascii="Times New Roman" w:hAnsi="Times New Roman" w:cs="Times New Roman"/>
          <w:sz w:val="24"/>
          <w:szCs w:val="24"/>
        </w:rPr>
      </w:pPr>
      <w:r w:rsidRPr="00C37503">
        <w:rPr>
          <w:rFonts w:ascii="Times New Roman" w:hAnsi="Times New Roman" w:cs="Times New Roman"/>
          <w:sz w:val="24"/>
          <w:szCs w:val="24"/>
        </w:rPr>
        <w:t xml:space="preserve">сельского поселения </w:t>
      </w:r>
      <w:r w:rsidR="009254D4">
        <w:rPr>
          <w:rFonts w:ascii="Times New Roman" w:hAnsi="Times New Roman" w:cs="Times New Roman"/>
          <w:sz w:val="24"/>
          <w:szCs w:val="24"/>
        </w:rPr>
        <w:t>Красноленинский</w:t>
      </w:r>
    </w:p>
    <w:p w:rsidR="00DA6CBE" w:rsidRPr="00C37503" w:rsidRDefault="00ED790A" w:rsidP="00ED790A">
      <w:pPr>
        <w:spacing w:after="0" w:line="240" w:lineRule="auto"/>
        <w:jc w:val="right"/>
        <w:rPr>
          <w:rFonts w:ascii="Times New Roman" w:hAnsi="Times New Roman" w:cs="Times New Roman"/>
          <w:sz w:val="24"/>
          <w:szCs w:val="24"/>
        </w:rPr>
      </w:pPr>
      <w:r w:rsidRPr="00C37503">
        <w:rPr>
          <w:rFonts w:ascii="Times New Roman" w:hAnsi="Times New Roman" w:cs="Times New Roman"/>
          <w:sz w:val="24"/>
          <w:szCs w:val="24"/>
        </w:rPr>
        <w:t xml:space="preserve">от </w:t>
      </w:r>
      <w:r w:rsidR="003B3756">
        <w:rPr>
          <w:rFonts w:ascii="Times New Roman" w:hAnsi="Times New Roman" w:cs="Times New Roman"/>
          <w:sz w:val="24"/>
          <w:szCs w:val="24"/>
        </w:rPr>
        <w:t>02.05</w:t>
      </w:r>
      <w:r w:rsidR="009254D4">
        <w:rPr>
          <w:rFonts w:ascii="Times New Roman" w:hAnsi="Times New Roman" w:cs="Times New Roman"/>
          <w:sz w:val="24"/>
          <w:szCs w:val="24"/>
        </w:rPr>
        <w:t>.2023</w:t>
      </w:r>
      <w:r w:rsidR="003B3756">
        <w:rPr>
          <w:rFonts w:ascii="Times New Roman" w:hAnsi="Times New Roman" w:cs="Times New Roman"/>
          <w:sz w:val="24"/>
          <w:szCs w:val="24"/>
        </w:rPr>
        <w:t xml:space="preserve"> № 15</w:t>
      </w:r>
    </w:p>
    <w:p w:rsidR="00ED790A" w:rsidRPr="00C37503" w:rsidRDefault="00ED790A" w:rsidP="00ED790A">
      <w:pPr>
        <w:spacing w:after="0" w:line="240" w:lineRule="auto"/>
        <w:jc w:val="both"/>
        <w:rPr>
          <w:rFonts w:ascii="Times New Roman" w:hAnsi="Times New Roman" w:cs="Times New Roman"/>
          <w:sz w:val="24"/>
          <w:szCs w:val="24"/>
        </w:rPr>
      </w:pPr>
    </w:p>
    <w:p w:rsidR="00ED790A" w:rsidRPr="00C37503" w:rsidRDefault="00ED790A" w:rsidP="00ED790A">
      <w:pPr>
        <w:spacing w:after="0" w:line="240" w:lineRule="auto"/>
        <w:jc w:val="center"/>
        <w:rPr>
          <w:rFonts w:ascii="Times New Roman" w:hAnsi="Times New Roman" w:cs="Times New Roman"/>
          <w:sz w:val="24"/>
          <w:szCs w:val="24"/>
        </w:rPr>
      </w:pPr>
      <w:r w:rsidRPr="00C37503">
        <w:rPr>
          <w:rFonts w:ascii="Times New Roman" w:hAnsi="Times New Roman" w:cs="Times New Roman"/>
          <w:sz w:val="24"/>
          <w:szCs w:val="24"/>
        </w:rPr>
        <w:t>ПОЛОЖЕНИЕ</w:t>
      </w:r>
    </w:p>
    <w:p w:rsidR="00ED790A" w:rsidRPr="00C37503" w:rsidRDefault="00ED790A" w:rsidP="00ED790A">
      <w:pPr>
        <w:spacing w:after="0" w:line="240" w:lineRule="auto"/>
        <w:jc w:val="center"/>
        <w:rPr>
          <w:rFonts w:ascii="Times New Roman" w:hAnsi="Times New Roman" w:cs="Times New Roman"/>
          <w:sz w:val="24"/>
          <w:szCs w:val="24"/>
        </w:rPr>
      </w:pPr>
      <w:r w:rsidRPr="00C37503">
        <w:rPr>
          <w:rFonts w:ascii="Times New Roman" w:hAnsi="Times New Roman" w:cs="Times New Roman"/>
          <w:sz w:val="24"/>
          <w:szCs w:val="24"/>
        </w:rPr>
        <w:t>о муниципальном контроле в сфере благоустройства</w:t>
      </w:r>
    </w:p>
    <w:p w:rsidR="00ED790A" w:rsidRPr="00C37503" w:rsidRDefault="00ED790A" w:rsidP="00ED790A">
      <w:pPr>
        <w:spacing w:after="0" w:line="240" w:lineRule="auto"/>
        <w:jc w:val="center"/>
        <w:rPr>
          <w:rFonts w:ascii="Times New Roman" w:hAnsi="Times New Roman" w:cs="Times New Roman"/>
          <w:sz w:val="24"/>
          <w:szCs w:val="24"/>
        </w:rPr>
      </w:pPr>
      <w:r w:rsidRPr="00C37503">
        <w:rPr>
          <w:rFonts w:ascii="Times New Roman" w:hAnsi="Times New Roman" w:cs="Times New Roman"/>
          <w:sz w:val="24"/>
          <w:szCs w:val="24"/>
        </w:rPr>
        <w:t xml:space="preserve">на территории </w:t>
      </w:r>
      <w:r w:rsidRPr="00C37503">
        <w:rPr>
          <w:rFonts w:ascii="Times New Roman" w:eastAsia="Times New Roman" w:hAnsi="Times New Roman" w:cs="Times New Roman"/>
          <w:sz w:val="24"/>
          <w:szCs w:val="24"/>
          <w:lang w:eastAsia="ru-RU"/>
        </w:rPr>
        <w:t xml:space="preserve">сельского поселения </w:t>
      </w:r>
      <w:r w:rsidR="009254D4">
        <w:rPr>
          <w:rFonts w:ascii="Times New Roman" w:eastAsia="Times New Roman" w:hAnsi="Times New Roman" w:cs="Times New Roman"/>
          <w:sz w:val="24"/>
          <w:szCs w:val="24"/>
          <w:lang w:eastAsia="ru-RU"/>
        </w:rPr>
        <w:t>Красноленинский</w:t>
      </w:r>
    </w:p>
    <w:p w:rsidR="00ED790A" w:rsidRPr="00C37503" w:rsidRDefault="00ED790A" w:rsidP="00ED790A">
      <w:pPr>
        <w:spacing w:after="0" w:line="240" w:lineRule="auto"/>
        <w:ind w:firstLine="709"/>
        <w:jc w:val="both"/>
        <w:rPr>
          <w:rFonts w:ascii="Times New Roman" w:hAnsi="Times New Roman" w:cs="Times New Roman"/>
          <w:sz w:val="24"/>
          <w:szCs w:val="24"/>
        </w:rPr>
      </w:pPr>
    </w:p>
    <w:p w:rsidR="00ED790A" w:rsidRPr="00C37503" w:rsidRDefault="00ED790A" w:rsidP="00054BCD">
      <w:pPr>
        <w:spacing w:after="0" w:line="240" w:lineRule="auto"/>
        <w:jc w:val="center"/>
        <w:rPr>
          <w:rFonts w:ascii="Times New Roman" w:hAnsi="Times New Roman" w:cs="Times New Roman"/>
          <w:sz w:val="24"/>
          <w:szCs w:val="24"/>
        </w:rPr>
      </w:pPr>
      <w:r w:rsidRPr="00C37503">
        <w:rPr>
          <w:rFonts w:ascii="Times New Roman" w:hAnsi="Times New Roman" w:cs="Times New Roman"/>
          <w:sz w:val="24"/>
          <w:szCs w:val="24"/>
        </w:rPr>
        <w:t>I. Общие положения</w:t>
      </w:r>
      <w:bookmarkStart w:id="0" w:name="_GoBack"/>
      <w:bookmarkEnd w:id="0"/>
    </w:p>
    <w:p w:rsidR="00ED790A" w:rsidRPr="00C37503" w:rsidRDefault="00ED790A" w:rsidP="00ED790A">
      <w:pPr>
        <w:spacing w:after="0" w:line="240" w:lineRule="auto"/>
        <w:ind w:firstLine="709"/>
        <w:jc w:val="both"/>
        <w:rPr>
          <w:rFonts w:ascii="Times New Roman" w:hAnsi="Times New Roman" w:cs="Times New Roman"/>
          <w:sz w:val="24"/>
          <w:szCs w:val="24"/>
        </w:rPr>
      </w:pP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 xml:space="preserve">1. Положение о муниципальном контроле в сфере благоустройства на территории </w:t>
      </w:r>
      <w:r w:rsidR="00054BCD" w:rsidRPr="00C37503">
        <w:rPr>
          <w:rFonts w:ascii="Times New Roman" w:eastAsia="Times New Roman" w:hAnsi="Times New Roman" w:cs="Times New Roman"/>
          <w:sz w:val="24"/>
          <w:szCs w:val="24"/>
          <w:lang w:eastAsia="ru-RU"/>
        </w:rPr>
        <w:t xml:space="preserve">сельского поселения </w:t>
      </w:r>
      <w:r w:rsidR="009254D4">
        <w:rPr>
          <w:rFonts w:ascii="Times New Roman" w:eastAsia="Times New Roman" w:hAnsi="Times New Roman" w:cs="Times New Roman"/>
          <w:sz w:val="24"/>
          <w:szCs w:val="24"/>
          <w:lang w:eastAsia="ru-RU"/>
        </w:rPr>
        <w:t>Красноленинский</w:t>
      </w:r>
      <w:r w:rsidR="00054BCD" w:rsidRPr="00C37503">
        <w:rPr>
          <w:rFonts w:ascii="Times New Roman" w:hAnsi="Times New Roman" w:cs="Times New Roman"/>
          <w:sz w:val="24"/>
          <w:szCs w:val="24"/>
        </w:rPr>
        <w:t xml:space="preserve"> </w:t>
      </w:r>
      <w:r w:rsidRPr="00C37503">
        <w:rPr>
          <w:rFonts w:ascii="Times New Roman" w:hAnsi="Times New Roman" w:cs="Times New Roman"/>
          <w:sz w:val="24"/>
          <w:szCs w:val="24"/>
        </w:rPr>
        <w:t>(далее - Положение) устанавливает порядок организации и осуществления муниципального контроля в сфере благоустройства на территории</w:t>
      </w:r>
      <w:r w:rsidR="00054BCD" w:rsidRPr="00C37503">
        <w:rPr>
          <w:rFonts w:ascii="Times New Roman" w:eastAsia="Times New Roman" w:hAnsi="Times New Roman" w:cs="Times New Roman"/>
          <w:sz w:val="24"/>
          <w:szCs w:val="24"/>
          <w:lang w:eastAsia="ru-RU"/>
        </w:rPr>
        <w:t xml:space="preserve"> сельского поселения </w:t>
      </w:r>
      <w:r w:rsidR="009254D4">
        <w:rPr>
          <w:rFonts w:ascii="Times New Roman" w:eastAsia="Times New Roman" w:hAnsi="Times New Roman" w:cs="Times New Roman"/>
          <w:sz w:val="24"/>
          <w:szCs w:val="24"/>
          <w:lang w:eastAsia="ru-RU"/>
        </w:rPr>
        <w:t>Красноленинский</w:t>
      </w:r>
      <w:r w:rsidRPr="00C37503">
        <w:rPr>
          <w:rFonts w:ascii="Times New Roman" w:hAnsi="Times New Roman" w:cs="Times New Roman"/>
          <w:sz w:val="24"/>
          <w:szCs w:val="24"/>
        </w:rPr>
        <w:t>.</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 xml:space="preserve">2. К отношениям, связанным с осуществлением муниципального контроля, организацией и проведением профилактических мероприятий и контрольных мероприятий в отношении объектов контроля применяются положения Федерального закона от 31.07.2020 </w:t>
      </w:r>
      <w:r w:rsidR="00054BCD" w:rsidRPr="00C37503">
        <w:rPr>
          <w:rFonts w:ascii="Times New Roman" w:hAnsi="Times New Roman" w:cs="Times New Roman"/>
          <w:sz w:val="24"/>
          <w:szCs w:val="24"/>
        </w:rPr>
        <w:t>№</w:t>
      </w:r>
      <w:r w:rsidRPr="00C37503">
        <w:rPr>
          <w:rFonts w:ascii="Times New Roman" w:hAnsi="Times New Roman" w:cs="Times New Roman"/>
          <w:sz w:val="24"/>
          <w:szCs w:val="24"/>
        </w:rPr>
        <w:t xml:space="preserve"> 248-ФЗ </w:t>
      </w:r>
      <w:r w:rsidR="00054BCD" w:rsidRPr="00C37503">
        <w:rPr>
          <w:rFonts w:ascii="Times New Roman" w:hAnsi="Times New Roman" w:cs="Times New Roman"/>
          <w:sz w:val="24"/>
          <w:szCs w:val="24"/>
        </w:rPr>
        <w:t>«</w:t>
      </w:r>
      <w:r w:rsidRPr="00C37503">
        <w:rPr>
          <w:rFonts w:ascii="Times New Roman" w:hAnsi="Times New Roman" w:cs="Times New Roman"/>
          <w:sz w:val="24"/>
          <w:szCs w:val="24"/>
        </w:rPr>
        <w:t>О государственном контроле (надзоре) и муниципальном контроле в Российской Федерации</w:t>
      </w:r>
      <w:r w:rsidR="00054BCD" w:rsidRPr="00C37503">
        <w:rPr>
          <w:rFonts w:ascii="Times New Roman" w:hAnsi="Times New Roman" w:cs="Times New Roman"/>
          <w:sz w:val="24"/>
          <w:szCs w:val="24"/>
        </w:rPr>
        <w:t>»</w:t>
      </w:r>
      <w:r w:rsidRPr="00C37503">
        <w:rPr>
          <w:rFonts w:ascii="Times New Roman" w:hAnsi="Times New Roman" w:cs="Times New Roman"/>
          <w:sz w:val="24"/>
          <w:szCs w:val="24"/>
        </w:rPr>
        <w:t xml:space="preserve"> (далее - Федеральный закон </w:t>
      </w:r>
      <w:r w:rsidR="00054BCD" w:rsidRPr="00C37503">
        <w:rPr>
          <w:rFonts w:ascii="Times New Roman" w:hAnsi="Times New Roman" w:cs="Times New Roman"/>
          <w:sz w:val="24"/>
          <w:szCs w:val="24"/>
        </w:rPr>
        <w:t>№</w:t>
      </w:r>
      <w:r w:rsidRPr="00C37503">
        <w:rPr>
          <w:rFonts w:ascii="Times New Roman" w:hAnsi="Times New Roman" w:cs="Times New Roman"/>
          <w:sz w:val="24"/>
          <w:szCs w:val="24"/>
        </w:rPr>
        <w:t xml:space="preserve"> 248-ФЗ).</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 xml:space="preserve">3. Муниципальный контроль в сфере благоустройства (далее - муниципальный контроль) на территории </w:t>
      </w:r>
      <w:r w:rsidR="00054BCD" w:rsidRPr="00C37503">
        <w:rPr>
          <w:rFonts w:ascii="Times New Roman" w:eastAsia="Times New Roman" w:hAnsi="Times New Roman" w:cs="Times New Roman"/>
          <w:sz w:val="24"/>
          <w:szCs w:val="24"/>
          <w:lang w:eastAsia="ru-RU"/>
        </w:rPr>
        <w:t xml:space="preserve">сельского поселения </w:t>
      </w:r>
      <w:r w:rsidR="009254D4">
        <w:rPr>
          <w:rFonts w:ascii="Times New Roman" w:eastAsia="Times New Roman" w:hAnsi="Times New Roman" w:cs="Times New Roman"/>
          <w:sz w:val="24"/>
          <w:szCs w:val="24"/>
          <w:lang w:eastAsia="ru-RU"/>
        </w:rPr>
        <w:t>Красноленинский</w:t>
      </w:r>
      <w:r w:rsidR="00054BCD" w:rsidRPr="00C37503">
        <w:rPr>
          <w:rFonts w:ascii="Times New Roman" w:hAnsi="Times New Roman" w:cs="Times New Roman"/>
          <w:sz w:val="24"/>
          <w:szCs w:val="24"/>
        </w:rPr>
        <w:t xml:space="preserve"> </w:t>
      </w:r>
      <w:r w:rsidRPr="00C37503">
        <w:rPr>
          <w:rFonts w:ascii="Times New Roman" w:hAnsi="Times New Roman" w:cs="Times New Roman"/>
          <w:sz w:val="24"/>
          <w:szCs w:val="24"/>
        </w:rPr>
        <w:t xml:space="preserve">осуществляется </w:t>
      </w:r>
      <w:r w:rsidR="00054BCD" w:rsidRPr="00C37503">
        <w:rPr>
          <w:rFonts w:ascii="Times New Roman" w:hAnsi="Times New Roman" w:cs="Times New Roman"/>
          <w:sz w:val="24"/>
          <w:szCs w:val="24"/>
        </w:rPr>
        <w:t>а</w:t>
      </w:r>
      <w:r w:rsidRPr="00C37503">
        <w:rPr>
          <w:rFonts w:ascii="Times New Roman" w:hAnsi="Times New Roman" w:cs="Times New Roman"/>
          <w:sz w:val="24"/>
          <w:szCs w:val="24"/>
        </w:rPr>
        <w:t xml:space="preserve">дминистрацией </w:t>
      </w:r>
      <w:r w:rsidR="00054BCD" w:rsidRPr="00C37503">
        <w:rPr>
          <w:rFonts w:ascii="Times New Roman" w:eastAsia="Times New Roman" w:hAnsi="Times New Roman" w:cs="Times New Roman"/>
          <w:sz w:val="24"/>
          <w:szCs w:val="24"/>
          <w:lang w:eastAsia="ru-RU"/>
        </w:rPr>
        <w:t xml:space="preserve">сельского поселения </w:t>
      </w:r>
      <w:r w:rsidR="009254D4">
        <w:rPr>
          <w:rFonts w:ascii="Times New Roman" w:eastAsia="Times New Roman" w:hAnsi="Times New Roman" w:cs="Times New Roman"/>
          <w:sz w:val="24"/>
          <w:szCs w:val="24"/>
          <w:lang w:eastAsia="ru-RU"/>
        </w:rPr>
        <w:t>Красноленинский</w:t>
      </w:r>
      <w:r w:rsidR="00054BCD" w:rsidRPr="00C37503">
        <w:rPr>
          <w:rFonts w:ascii="Times New Roman" w:hAnsi="Times New Roman" w:cs="Times New Roman"/>
          <w:sz w:val="24"/>
          <w:szCs w:val="24"/>
        </w:rPr>
        <w:t xml:space="preserve"> </w:t>
      </w:r>
      <w:r w:rsidRPr="00C37503">
        <w:rPr>
          <w:rFonts w:ascii="Times New Roman" w:hAnsi="Times New Roman" w:cs="Times New Roman"/>
          <w:sz w:val="24"/>
          <w:szCs w:val="24"/>
        </w:rPr>
        <w:t>(далее - контрольный орган).</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 xml:space="preserve">4. </w:t>
      </w:r>
      <w:proofErr w:type="gramStart"/>
      <w:r w:rsidRPr="00C37503">
        <w:rPr>
          <w:rFonts w:ascii="Times New Roman" w:hAnsi="Times New Roman" w:cs="Times New Roman"/>
          <w:sz w:val="24"/>
          <w:szCs w:val="24"/>
        </w:rPr>
        <w:t>Должностными лицами, уполномоченными на осуществление муниципального контроля являются</w:t>
      </w:r>
      <w:proofErr w:type="gramEnd"/>
      <w:r w:rsidRPr="00C37503">
        <w:rPr>
          <w:rFonts w:ascii="Times New Roman" w:hAnsi="Times New Roman" w:cs="Times New Roman"/>
          <w:sz w:val="24"/>
          <w:szCs w:val="24"/>
        </w:rPr>
        <w:t xml:space="preserve"> сотрудники </w:t>
      </w:r>
      <w:r w:rsidR="00054BCD" w:rsidRPr="00C37503">
        <w:rPr>
          <w:rFonts w:ascii="Times New Roman" w:hAnsi="Times New Roman" w:cs="Times New Roman"/>
          <w:sz w:val="24"/>
          <w:szCs w:val="24"/>
        </w:rPr>
        <w:t>а</w:t>
      </w:r>
      <w:r w:rsidRPr="00C37503">
        <w:rPr>
          <w:rFonts w:ascii="Times New Roman" w:hAnsi="Times New Roman" w:cs="Times New Roman"/>
          <w:sz w:val="24"/>
          <w:szCs w:val="24"/>
        </w:rPr>
        <w:t xml:space="preserve">дминистрации </w:t>
      </w:r>
      <w:r w:rsidR="00054BCD" w:rsidRPr="00C37503">
        <w:rPr>
          <w:rFonts w:ascii="Times New Roman" w:eastAsia="Times New Roman" w:hAnsi="Times New Roman" w:cs="Times New Roman"/>
          <w:sz w:val="24"/>
          <w:szCs w:val="24"/>
          <w:lang w:eastAsia="ru-RU"/>
        </w:rPr>
        <w:t xml:space="preserve">сельского поселения </w:t>
      </w:r>
      <w:r w:rsidR="009254D4">
        <w:rPr>
          <w:rFonts w:ascii="Times New Roman" w:eastAsia="Times New Roman" w:hAnsi="Times New Roman" w:cs="Times New Roman"/>
          <w:sz w:val="24"/>
          <w:szCs w:val="24"/>
          <w:lang w:eastAsia="ru-RU"/>
        </w:rPr>
        <w:t>Красноленинский</w:t>
      </w:r>
      <w:r w:rsidR="00054BCD" w:rsidRPr="00C37503">
        <w:rPr>
          <w:rFonts w:ascii="Times New Roman" w:hAnsi="Times New Roman" w:cs="Times New Roman"/>
          <w:sz w:val="24"/>
          <w:szCs w:val="24"/>
        </w:rPr>
        <w:t xml:space="preserve"> </w:t>
      </w:r>
      <w:r w:rsidRPr="00C37503">
        <w:rPr>
          <w:rFonts w:ascii="Times New Roman" w:hAnsi="Times New Roman" w:cs="Times New Roman"/>
          <w:sz w:val="24"/>
          <w:szCs w:val="24"/>
        </w:rPr>
        <w:t>(далее - должностные лица).</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 xml:space="preserve">5. Под контролируемыми лицами при осуществлении муниципального контроля в соответствии со статьей 31 Федерального закона </w:t>
      </w:r>
      <w:r w:rsidR="00054BCD" w:rsidRPr="00C37503">
        <w:rPr>
          <w:rFonts w:ascii="Times New Roman" w:hAnsi="Times New Roman" w:cs="Times New Roman"/>
          <w:sz w:val="24"/>
          <w:szCs w:val="24"/>
        </w:rPr>
        <w:t>№</w:t>
      </w:r>
      <w:r w:rsidRPr="00C37503">
        <w:rPr>
          <w:rFonts w:ascii="Times New Roman" w:hAnsi="Times New Roman" w:cs="Times New Roman"/>
          <w:sz w:val="24"/>
          <w:szCs w:val="24"/>
        </w:rPr>
        <w:t xml:space="preserve"> 248-ФЗ, понимаются граждане и организации, в том числе индивидуальные предприниматели, деятельность, действия или </w:t>
      </w:r>
      <w:proofErr w:type="gramStart"/>
      <w:r w:rsidRPr="00C37503">
        <w:rPr>
          <w:rFonts w:ascii="Times New Roman" w:hAnsi="Times New Roman" w:cs="Times New Roman"/>
          <w:sz w:val="24"/>
          <w:szCs w:val="24"/>
        </w:rPr>
        <w:t>результаты</w:t>
      </w:r>
      <w:proofErr w:type="gramEnd"/>
      <w:r w:rsidRPr="00C37503">
        <w:rPr>
          <w:rFonts w:ascii="Times New Roman" w:hAnsi="Times New Roman" w:cs="Times New Roman"/>
          <w:sz w:val="24"/>
          <w:szCs w:val="24"/>
        </w:rPr>
        <w:t xml:space="preserve"> деятельности которых либо производственные объекты, находящиеся во владении и (или) в пользовании которых, подлежат муниципальному контролю (далее - контролируемые лица).</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 xml:space="preserve">6. Должностные лица, контролируемые лица при осуществлении муниципального контроля реализуют права и </w:t>
      </w:r>
      <w:proofErr w:type="gramStart"/>
      <w:r w:rsidRPr="00C37503">
        <w:rPr>
          <w:rFonts w:ascii="Times New Roman" w:hAnsi="Times New Roman" w:cs="Times New Roman"/>
          <w:sz w:val="24"/>
          <w:szCs w:val="24"/>
        </w:rPr>
        <w:t>несут обязанности</w:t>
      </w:r>
      <w:proofErr w:type="gramEnd"/>
      <w:r w:rsidRPr="00C37503">
        <w:rPr>
          <w:rFonts w:ascii="Times New Roman" w:hAnsi="Times New Roman" w:cs="Times New Roman"/>
          <w:sz w:val="24"/>
          <w:szCs w:val="24"/>
        </w:rPr>
        <w:t>, соблюдают ограничения и запреты (для должностных лиц), уст</w:t>
      </w:r>
      <w:r w:rsidR="00054BCD" w:rsidRPr="00C37503">
        <w:rPr>
          <w:rFonts w:ascii="Times New Roman" w:hAnsi="Times New Roman" w:cs="Times New Roman"/>
          <w:sz w:val="24"/>
          <w:szCs w:val="24"/>
        </w:rPr>
        <w:t>ановленные Федеральным законом №</w:t>
      </w:r>
      <w:r w:rsidRPr="00C37503">
        <w:rPr>
          <w:rFonts w:ascii="Times New Roman" w:hAnsi="Times New Roman" w:cs="Times New Roman"/>
          <w:sz w:val="24"/>
          <w:szCs w:val="24"/>
        </w:rPr>
        <w:t xml:space="preserve"> 248-ФЗ.</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 xml:space="preserve">7. Предметом муниципального контроля является соблюдение контролируемыми лицами обязательных </w:t>
      </w:r>
      <w:proofErr w:type="gramStart"/>
      <w:r w:rsidRPr="00C37503">
        <w:rPr>
          <w:rFonts w:ascii="Times New Roman" w:hAnsi="Times New Roman" w:cs="Times New Roman"/>
          <w:sz w:val="24"/>
          <w:szCs w:val="24"/>
        </w:rPr>
        <w:t>требований Правил благоустройства территории</w:t>
      </w:r>
      <w:r w:rsidR="00054BCD" w:rsidRPr="00C37503">
        <w:rPr>
          <w:rFonts w:ascii="Times New Roman" w:eastAsia="Times New Roman" w:hAnsi="Times New Roman" w:cs="Times New Roman"/>
          <w:sz w:val="24"/>
          <w:szCs w:val="24"/>
          <w:lang w:eastAsia="ru-RU"/>
        </w:rPr>
        <w:t xml:space="preserve"> сельского поселения</w:t>
      </w:r>
      <w:proofErr w:type="gramEnd"/>
      <w:r w:rsidR="00054BCD" w:rsidRPr="00C37503">
        <w:rPr>
          <w:rFonts w:ascii="Times New Roman" w:eastAsia="Times New Roman" w:hAnsi="Times New Roman" w:cs="Times New Roman"/>
          <w:sz w:val="24"/>
          <w:szCs w:val="24"/>
          <w:lang w:eastAsia="ru-RU"/>
        </w:rPr>
        <w:t xml:space="preserve"> </w:t>
      </w:r>
      <w:r w:rsidR="009254D4">
        <w:rPr>
          <w:rFonts w:ascii="Times New Roman" w:eastAsia="Times New Roman" w:hAnsi="Times New Roman" w:cs="Times New Roman"/>
          <w:sz w:val="24"/>
          <w:szCs w:val="24"/>
          <w:lang w:eastAsia="ru-RU"/>
        </w:rPr>
        <w:t>Красноленинский</w:t>
      </w:r>
      <w:r w:rsidRPr="00C37503">
        <w:rPr>
          <w:rFonts w:ascii="Times New Roman" w:hAnsi="Times New Roman" w:cs="Times New Roman"/>
          <w:sz w:val="24"/>
          <w:szCs w:val="24"/>
        </w:rPr>
        <w:t>, в том числе требований к обеспечению доступности для инвалидов объектов социальной, инженерной и транспортной инфраструктур и предоставляемых услуг (далее - обязательные требования).</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8. Объектами муниципального контроля являются:</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1) 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ED790A" w:rsidRPr="00C37503" w:rsidRDefault="00ED790A" w:rsidP="00ED790A">
      <w:pPr>
        <w:spacing w:after="0" w:line="240" w:lineRule="auto"/>
        <w:ind w:firstLine="709"/>
        <w:jc w:val="both"/>
        <w:rPr>
          <w:rFonts w:ascii="Times New Roman" w:hAnsi="Times New Roman" w:cs="Times New Roman"/>
          <w:sz w:val="24"/>
          <w:szCs w:val="24"/>
        </w:rPr>
      </w:pPr>
      <w:proofErr w:type="gramStart"/>
      <w:r w:rsidRPr="00C37503">
        <w:rPr>
          <w:rFonts w:ascii="Times New Roman" w:hAnsi="Times New Roman" w:cs="Times New Roman"/>
          <w:sz w:val="24"/>
          <w:szCs w:val="24"/>
        </w:rPr>
        <w:t>2) здания, помещения, сооружения, линейные объекты, территории, включая земельные участки, оборудование, устройства, предметы, материалы, транспортные средства, природные и природно-антропогенные объекты и другие объекты, которыми контролируемые лица владеют и (или) пользуются и к которым предъявляются обязательные требования (далее - производственные объекты).</w:t>
      </w:r>
      <w:proofErr w:type="gramEnd"/>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9. Контрольный орган обеспечивает учет объектов контроля в соответствии с настоящим Положением посредством:</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 xml:space="preserve">формирования перечня объектов контроля, размещенного на Официальном информационном портале органов местного самоуправления </w:t>
      </w:r>
      <w:r w:rsidR="00054BCD" w:rsidRPr="00C37503">
        <w:rPr>
          <w:rFonts w:ascii="Times New Roman" w:eastAsia="Times New Roman" w:hAnsi="Times New Roman" w:cs="Times New Roman"/>
          <w:sz w:val="24"/>
          <w:szCs w:val="24"/>
          <w:lang w:eastAsia="ru-RU"/>
        </w:rPr>
        <w:t xml:space="preserve">сельского поселения </w:t>
      </w:r>
      <w:r w:rsidR="009254D4">
        <w:rPr>
          <w:rFonts w:ascii="Times New Roman" w:eastAsia="Times New Roman" w:hAnsi="Times New Roman" w:cs="Times New Roman"/>
          <w:sz w:val="24"/>
          <w:szCs w:val="24"/>
          <w:lang w:eastAsia="ru-RU"/>
        </w:rPr>
        <w:t>Красноленинский</w:t>
      </w:r>
      <w:r w:rsidR="00054BCD" w:rsidRPr="00C37503">
        <w:rPr>
          <w:rFonts w:ascii="Times New Roman" w:hAnsi="Times New Roman" w:cs="Times New Roman"/>
          <w:sz w:val="24"/>
          <w:szCs w:val="24"/>
        </w:rPr>
        <w:t xml:space="preserve"> в сети «</w:t>
      </w:r>
      <w:r w:rsidRPr="00C37503">
        <w:rPr>
          <w:rFonts w:ascii="Times New Roman" w:hAnsi="Times New Roman" w:cs="Times New Roman"/>
          <w:sz w:val="24"/>
          <w:szCs w:val="24"/>
        </w:rPr>
        <w:t>Интернет</w:t>
      </w:r>
      <w:r w:rsidR="00054BCD" w:rsidRPr="00C37503">
        <w:rPr>
          <w:rFonts w:ascii="Times New Roman" w:hAnsi="Times New Roman" w:cs="Times New Roman"/>
          <w:sz w:val="24"/>
          <w:szCs w:val="24"/>
        </w:rPr>
        <w:t>»</w:t>
      </w:r>
      <w:r w:rsidRPr="00C37503">
        <w:rPr>
          <w:rFonts w:ascii="Times New Roman" w:hAnsi="Times New Roman" w:cs="Times New Roman"/>
          <w:sz w:val="24"/>
          <w:szCs w:val="24"/>
        </w:rPr>
        <w:t>;</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иных федеральных или региональных информационных систем, в том числе путем получения сведений в порядке межведомственного информационного взаимодействия.</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10. При сборе, обработке, анализе и учете сведений об объектах контроля для целей их учета используется информация, представляемая в соответствии с нормативными правовыми актами, информация, получаемая в рамках межведомственного взаимодействия, а также общедоступная информация.</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 xml:space="preserve">11.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w:t>
      </w:r>
      <w:proofErr w:type="gramStart"/>
      <w:r w:rsidRPr="00C37503">
        <w:rPr>
          <w:rFonts w:ascii="Times New Roman" w:hAnsi="Times New Roman" w:cs="Times New Roman"/>
          <w:sz w:val="24"/>
          <w:szCs w:val="24"/>
        </w:rPr>
        <w:t>также</w:t>
      </w:r>
      <w:proofErr w:type="gramEnd"/>
      <w:r w:rsidRPr="00C37503">
        <w:rPr>
          <w:rFonts w:ascii="Times New Roman" w:hAnsi="Times New Roman" w:cs="Times New Roman"/>
          <w:sz w:val="24"/>
          <w:szCs w:val="24"/>
        </w:rPr>
        <w:t xml:space="preserve"> если соответствующие сведения, документы содержатся в государственных или муниципальных информационных ресурсах.</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12. Перечень объектов контроля содержит следующую информацию:</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1) наименование юридического лица или фамилия, имя и отчество (последнее - при наличии) индивидуального предпринимателя, гражданина деятельности и (или) производственным объектам которых присвоена категория риска (при наличии);</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2) основной государственный регистрационный номер;</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3) идентификационный номер налогоплательщика;</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4) наименование объекта контроля (при наличии);</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5) место нахождения объекта контроля;</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6) дата и номер решения о присвоении объекту контроля категории риска, указание на категорию риска, а также сведения, на основании которых было принято решение об отнесении объекта контроля к категории риска (при наличии).</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Размещение информации в перечне объектов контроля и информационных системах осуществляется с учетом требований законодательства Российской Федерации о государственной и иной охраняемой законом тайне.</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13. При осуществлении муниципального контроля система оценки и управления рисками не применяется.</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 xml:space="preserve">14. Внеплановые контрольные мероприятия проводятся с учетом особенностей, установленных статьей 66 Федерального закона </w:t>
      </w:r>
      <w:r w:rsidR="00054BCD" w:rsidRPr="00C37503">
        <w:rPr>
          <w:rFonts w:ascii="Times New Roman" w:hAnsi="Times New Roman" w:cs="Times New Roman"/>
          <w:sz w:val="24"/>
          <w:szCs w:val="24"/>
        </w:rPr>
        <w:t>№</w:t>
      </w:r>
      <w:r w:rsidRPr="00C37503">
        <w:rPr>
          <w:rFonts w:ascii="Times New Roman" w:hAnsi="Times New Roman" w:cs="Times New Roman"/>
          <w:sz w:val="24"/>
          <w:szCs w:val="24"/>
        </w:rPr>
        <w:t xml:space="preserve"> 248-ФЗ.</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 xml:space="preserve">15. Оценка результативности и эффективности муниципального контроля осуществляется в соответствии со статьей 30 Федерального закона </w:t>
      </w:r>
      <w:r w:rsidR="00A031A9" w:rsidRPr="00C37503">
        <w:rPr>
          <w:rFonts w:ascii="Times New Roman" w:hAnsi="Times New Roman" w:cs="Times New Roman"/>
          <w:sz w:val="24"/>
          <w:szCs w:val="24"/>
        </w:rPr>
        <w:t>№</w:t>
      </w:r>
      <w:r w:rsidRPr="00C37503">
        <w:rPr>
          <w:rFonts w:ascii="Times New Roman" w:hAnsi="Times New Roman" w:cs="Times New Roman"/>
          <w:sz w:val="24"/>
          <w:szCs w:val="24"/>
        </w:rPr>
        <w:t xml:space="preserve"> 248-ФЗ.</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 xml:space="preserve">16. Ключевые показатели муниципального контроля и их целевые значения, индикативные показатели утверждаются Решением </w:t>
      </w:r>
      <w:r w:rsidR="00A031A9" w:rsidRPr="00C37503">
        <w:rPr>
          <w:rFonts w:ascii="Times New Roman" w:hAnsi="Times New Roman" w:cs="Times New Roman"/>
          <w:sz w:val="24"/>
          <w:szCs w:val="24"/>
        </w:rPr>
        <w:t xml:space="preserve">Совета депутатов сельского поселения </w:t>
      </w:r>
      <w:r w:rsidR="009254D4">
        <w:rPr>
          <w:rFonts w:ascii="Times New Roman" w:hAnsi="Times New Roman" w:cs="Times New Roman"/>
          <w:sz w:val="24"/>
          <w:szCs w:val="24"/>
        </w:rPr>
        <w:t>Красноленинский</w:t>
      </w:r>
      <w:r w:rsidRPr="00C37503">
        <w:rPr>
          <w:rFonts w:ascii="Times New Roman" w:hAnsi="Times New Roman" w:cs="Times New Roman"/>
          <w:sz w:val="24"/>
          <w:szCs w:val="24"/>
        </w:rPr>
        <w:t>.</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 xml:space="preserve">17. Досудебный порядок подачи жалоб, установленный главой 9 Федерального закона </w:t>
      </w:r>
      <w:r w:rsidR="00A031A9" w:rsidRPr="00C37503">
        <w:rPr>
          <w:rFonts w:ascii="Times New Roman" w:hAnsi="Times New Roman" w:cs="Times New Roman"/>
          <w:sz w:val="24"/>
          <w:szCs w:val="24"/>
        </w:rPr>
        <w:t>№</w:t>
      </w:r>
      <w:r w:rsidRPr="00C37503">
        <w:rPr>
          <w:rFonts w:ascii="Times New Roman" w:hAnsi="Times New Roman" w:cs="Times New Roman"/>
          <w:sz w:val="24"/>
          <w:szCs w:val="24"/>
        </w:rPr>
        <w:t xml:space="preserve"> 248-ФЗ, при осуществлении муниципального контроля не применяется.</w:t>
      </w:r>
    </w:p>
    <w:p w:rsidR="00ED790A" w:rsidRPr="00C37503" w:rsidRDefault="00ED790A" w:rsidP="00ED790A">
      <w:pPr>
        <w:spacing w:after="0" w:line="240" w:lineRule="auto"/>
        <w:ind w:firstLine="709"/>
        <w:jc w:val="both"/>
        <w:rPr>
          <w:rFonts w:ascii="Times New Roman" w:hAnsi="Times New Roman" w:cs="Times New Roman"/>
          <w:sz w:val="24"/>
          <w:szCs w:val="24"/>
        </w:rPr>
      </w:pPr>
    </w:p>
    <w:p w:rsidR="00A031A9" w:rsidRPr="00C37503" w:rsidRDefault="00ED790A" w:rsidP="00A031A9">
      <w:pPr>
        <w:spacing w:after="0" w:line="240" w:lineRule="auto"/>
        <w:jc w:val="center"/>
        <w:rPr>
          <w:rFonts w:ascii="Times New Roman" w:hAnsi="Times New Roman" w:cs="Times New Roman"/>
          <w:sz w:val="24"/>
          <w:szCs w:val="24"/>
        </w:rPr>
      </w:pPr>
      <w:r w:rsidRPr="00C37503">
        <w:rPr>
          <w:rFonts w:ascii="Times New Roman" w:hAnsi="Times New Roman" w:cs="Times New Roman"/>
          <w:sz w:val="24"/>
          <w:szCs w:val="24"/>
        </w:rPr>
        <w:t>II. Профилактика рисков причинения вреда (ущерба)</w:t>
      </w:r>
    </w:p>
    <w:p w:rsidR="00ED790A" w:rsidRPr="00C37503" w:rsidRDefault="00ED790A" w:rsidP="00A031A9">
      <w:pPr>
        <w:spacing w:after="0" w:line="240" w:lineRule="auto"/>
        <w:jc w:val="center"/>
        <w:rPr>
          <w:rFonts w:ascii="Times New Roman" w:hAnsi="Times New Roman" w:cs="Times New Roman"/>
          <w:sz w:val="24"/>
          <w:szCs w:val="24"/>
        </w:rPr>
      </w:pPr>
      <w:r w:rsidRPr="00C37503">
        <w:rPr>
          <w:rFonts w:ascii="Times New Roman" w:hAnsi="Times New Roman" w:cs="Times New Roman"/>
          <w:sz w:val="24"/>
          <w:szCs w:val="24"/>
        </w:rPr>
        <w:t>охраняемым законом ценностям</w:t>
      </w:r>
    </w:p>
    <w:p w:rsidR="00ED790A" w:rsidRPr="00C37503" w:rsidRDefault="00ED790A" w:rsidP="00ED790A">
      <w:pPr>
        <w:spacing w:after="0" w:line="240" w:lineRule="auto"/>
        <w:ind w:firstLine="709"/>
        <w:jc w:val="both"/>
        <w:rPr>
          <w:rFonts w:ascii="Times New Roman" w:hAnsi="Times New Roman" w:cs="Times New Roman"/>
          <w:sz w:val="24"/>
          <w:szCs w:val="24"/>
        </w:rPr>
      </w:pP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 xml:space="preserve">18. </w:t>
      </w:r>
      <w:proofErr w:type="gramStart"/>
      <w:r w:rsidRPr="00C37503">
        <w:rPr>
          <w:rFonts w:ascii="Times New Roman" w:hAnsi="Times New Roman" w:cs="Times New Roman"/>
          <w:sz w:val="24"/>
          <w:szCs w:val="24"/>
        </w:rPr>
        <w:t>Профилактические мероприятия проводятся контрольным органом в целях стимулирования добросовестного соблюдения обязательных требований всеми контролируемыми лицами и направлены на устранение условий, причин и факторов, способных привести к нарушениям обязательных требований и (или) причинения вреда (ущерба) охраняемым законом ценностям, создания условий для доведения обязательных требований до контролируемых лиц, повышения информированности о способах их соблюдения, а также являются приоритетным по отношению к проведению</w:t>
      </w:r>
      <w:proofErr w:type="gramEnd"/>
      <w:r w:rsidRPr="00C37503">
        <w:rPr>
          <w:rFonts w:ascii="Times New Roman" w:hAnsi="Times New Roman" w:cs="Times New Roman"/>
          <w:sz w:val="24"/>
          <w:szCs w:val="24"/>
        </w:rPr>
        <w:t xml:space="preserve"> контрольных мероприятий.</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19.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(далее - Программа профилактики), утверждаемой руководителем контрольного органа.</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 xml:space="preserve">Утвержденная Программа профилактики размещается на Официальном информационном портале органов местного самоуправления </w:t>
      </w:r>
      <w:r w:rsidR="00B02D5F" w:rsidRPr="00C37503">
        <w:rPr>
          <w:rFonts w:ascii="Times New Roman" w:hAnsi="Times New Roman" w:cs="Times New Roman"/>
          <w:sz w:val="24"/>
          <w:szCs w:val="24"/>
        </w:rPr>
        <w:t xml:space="preserve">сельского поселения </w:t>
      </w:r>
      <w:r w:rsidR="009254D4">
        <w:rPr>
          <w:rFonts w:ascii="Times New Roman" w:hAnsi="Times New Roman" w:cs="Times New Roman"/>
          <w:sz w:val="24"/>
          <w:szCs w:val="24"/>
        </w:rPr>
        <w:t>Красноленинский</w:t>
      </w:r>
      <w:r w:rsidR="00B02D5F" w:rsidRPr="00C37503">
        <w:rPr>
          <w:rFonts w:ascii="Times New Roman" w:hAnsi="Times New Roman" w:cs="Times New Roman"/>
          <w:sz w:val="24"/>
          <w:szCs w:val="24"/>
        </w:rPr>
        <w:t xml:space="preserve"> в сети «</w:t>
      </w:r>
      <w:r w:rsidRPr="00C37503">
        <w:rPr>
          <w:rFonts w:ascii="Times New Roman" w:hAnsi="Times New Roman" w:cs="Times New Roman"/>
          <w:sz w:val="24"/>
          <w:szCs w:val="24"/>
        </w:rPr>
        <w:t>Интернет</w:t>
      </w:r>
      <w:r w:rsidR="00B02D5F" w:rsidRPr="00C37503">
        <w:rPr>
          <w:rFonts w:ascii="Times New Roman" w:hAnsi="Times New Roman" w:cs="Times New Roman"/>
          <w:sz w:val="24"/>
          <w:szCs w:val="24"/>
        </w:rPr>
        <w:t>»</w:t>
      </w:r>
      <w:r w:rsidRPr="00C37503">
        <w:rPr>
          <w:rFonts w:ascii="Times New Roman" w:hAnsi="Times New Roman" w:cs="Times New Roman"/>
          <w:sz w:val="24"/>
          <w:szCs w:val="24"/>
        </w:rPr>
        <w:t>.</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Контрольный орган может проводить профилактические мероприятия, не предусмотренные Программой профилактики.</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20. При осуществлении муниципального контроля могут проводиться следующие виды профилактических мероприятий:</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1) информирование;</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2) консультирование;</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3) объявление предостережения;</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4) профилактический визит.</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 xml:space="preserve">21. </w:t>
      </w:r>
      <w:proofErr w:type="gramStart"/>
      <w:r w:rsidRPr="00C37503">
        <w:rPr>
          <w:rFonts w:ascii="Times New Roman" w:hAnsi="Times New Roman" w:cs="Times New Roman"/>
          <w:sz w:val="24"/>
          <w:szCs w:val="24"/>
        </w:rPr>
        <w:t xml:space="preserve">Информирование контролируемых лиц и иных заинтересованных лиц осуществляется в порядке, установленном статьей 46 Федерального закона </w:t>
      </w:r>
      <w:r w:rsidR="00B02D5F" w:rsidRPr="00C37503">
        <w:rPr>
          <w:rFonts w:ascii="Times New Roman" w:hAnsi="Times New Roman" w:cs="Times New Roman"/>
          <w:sz w:val="24"/>
          <w:szCs w:val="24"/>
        </w:rPr>
        <w:t>№</w:t>
      </w:r>
      <w:r w:rsidRPr="00C37503">
        <w:rPr>
          <w:rFonts w:ascii="Times New Roman" w:hAnsi="Times New Roman" w:cs="Times New Roman"/>
          <w:sz w:val="24"/>
          <w:szCs w:val="24"/>
        </w:rPr>
        <w:t xml:space="preserve"> 248-ФЗ, посредством размещения соответствующих сведений на Официальном информационном портале органов местного самоуправления </w:t>
      </w:r>
      <w:r w:rsidR="00B02D5F" w:rsidRPr="00C37503">
        <w:rPr>
          <w:rFonts w:ascii="Times New Roman" w:hAnsi="Times New Roman" w:cs="Times New Roman"/>
          <w:sz w:val="24"/>
          <w:szCs w:val="24"/>
        </w:rPr>
        <w:t xml:space="preserve">сельского поселения </w:t>
      </w:r>
      <w:r w:rsidR="009254D4">
        <w:rPr>
          <w:rFonts w:ascii="Times New Roman" w:hAnsi="Times New Roman" w:cs="Times New Roman"/>
          <w:sz w:val="24"/>
          <w:szCs w:val="24"/>
        </w:rPr>
        <w:t>Красноленинский</w:t>
      </w:r>
      <w:r w:rsidR="00B02D5F" w:rsidRPr="00C37503">
        <w:rPr>
          <w:rFonts w:ascii="Times New Roman" w:hAnsi="Times New Roman" w:cs="Times New Roman"/>
          <w:sz w:val="24"/>
          <w:szCs w:val="24"/>
        </w:rPr>
        <w:t xml:space="preserve"> в сети «</w:t>
      </w:r>
      <w:r w:rsidRPr="00C37503">
        <w:rPr>
          <w:rFonts w:ascii="Times New Roman" w:hAnsi="Times New Roman" w:cs="Times New Roman"/>
          <w:sz w:val="24"/>
          <w:szCs w:val="24"/>
        </w:rPr>
        <w:t>Интернет</w:t>
      </w:r>
      <w:r w:rsidR="00B02D5F" w:rsidRPr="00C37503">
        <w:rPr>
          <w:rFonts w:ascii="Times New Roman" w:hAnsi="Times New Roman" w:cs="Times New Roman"/>
          <w:sz w:val="24"/>
          <w:szCs w:val="24"/>
        </w:rPr>
        <w:t>»</w:t>
      </w:r>
      <w:r w:rsidRPr="00C37503">
        <w:rPr>
          <w:rFonts w:ascii="Times New Roman" w:hAnsi="Times New Roman" w:cs="Times New Roman"/>
          <w:sz w:val="24"/>
          <w:szCs w:val="24"/>
        </w:rPr>
        <w:t>,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roofErr w:type="gramEnd"/>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22. Консультирование (разъяснение по вопросам, связанным с организацией и осуществлением муниципального контроля) осуществляется должностным лицом, по обращениям контролируемых лиц и их представителей без взимания платы.</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23. Консультирование может осуществляться должностным лицом контрольного органа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24. Консультирование, в том числе письменное, осуществляется по следующим вопросам:</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1) компетенция контрольного органа;</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2) организация и осуществление муниципального контроля;</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3) порядок осуществления профилактических, контрольных мероприятий, установленных настоящим Положением;</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4) применение мер ответственности за нарушение обязательных требований.</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 xml:space="preserve">25. По итогам консультирования информация в письменной форме контролируемым лицам и их представителям не предоставляется, за исключением случаев поступления от контролируемого лица (его представителя) запроса о предоставлении письменного ответа в порядке и сроки, установленные Федеральным законом от 02.05.2006 </w:t>
      </w:r>
      <w:r w:rsidR="003523B1" w:rsidRPr="00C37503">
        <w:rPr>
          <w:rFonts w:ascii="Times New Roman" w:hAnsi="Times New Roman" w:cs="Times New Roman"/>
          <w:sz w:val="24"/>
          <w:szCs w:val="24"/>
        </w:rPr>
        <w:t>№ 59-ФЗ «</w:t>
      </w:r>
      <w:r w:rsidRPr="00C37503">
        <w:rPr>
          <w:rFonts w:ascii="Times New Roman" w:hAnsi="Times New Roman" w:cs="Times New Roman"/>
          <w:sz w:val="24"/>
          <w:szCs w:val="24"/>
        </w:rPr>
        <w:t>О порядке рассмотрения обращений граждан Российской Федерации</w:t>
      </w:r>
      <w:r w:rsidR="003523B1" w:rsidRPr="00C37503">
        <w:rPr>
          <w:rFonts w:ascii="Times New Roman" w:hAnsi="Times New Roman" w:cs="Times New Roman"/>
          <w:sz w:val="24"/>
          <w:szCs w:val="24"/>
        </w:rPr>
        <w:t>»</w:t>
      </w:r>
      <w:r w:rsidRPr="00C37503">
        <w:rPr>
          <w:rFonts w:ascii="Times New Roman" w:hAnsi="Times New Roman" w:cs="Times New Roman"/>
          <w:sz w:val="24"/>
          <w:szCs w:val="24"/>
        </w:rPr>
        <w:t>.</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26. 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иных участников контрольного мероприятия, а также результаты проведенных в рамках контрольного мероприятия экспертизы, испытаний.</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27. Контрольный орган осуществляет учет консультирований в рамках осуществления муниципального контроля посредством ведения журнала учета консультаций в электронном виде.</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 xml:space="preserve">28. Консультирование по однотипным обращениям контролируемых лиц и их представителей осуществляется посредством размещения на Официальном информационном портале органов местного самоуправления </w:t>
      </w:r>
      <w:r w:rsidR="006B693D" w:rsidRPr="00C37503">
        <w:rPr>
          <w:rFonts w:ascii="Times New Roman" w:hAnsi="Times New Roman" w:cs="Times New Roman"/>
          <w:sz w:val="24"/>
          <w:szCs w:val="24"/>
        </w:rPr>
        <w:t xml:space="preserve">сельского поселения </w:t>
      </w:r>
      <w:r w:rsidR="009254D4">
        <w:rPr>
          <w:rFonts w:ascii="Times New Roman" w:hAnsi="Times New Roman" w:cs="Times New Roman"/>
          <w:sz w:val="24"/>
          <w:szCs w:val="24"/>
        </w:rPr>
        <w:t>Красноленинский</w:t>
      </w:r>
      <w:r w:rsidR="006B693D" w:rsidRPr="00C37503">
        <w:rPr>
          <w:rFonts w:ascii="Times New Roman" w:hAnsi="Times New Roman" w:cs="Times New Roman"/>
          <w:sz w:val="24"/>
          <w:szCs w:val="24"/>
        </w:rPr>
        <w:t xml:space="preserve"> в сети «</w:t>
      </w:r>
      <w:r w:rsidRPr="00C37503">
        <w:rPr>
          <w:rFonts w:ascii="Times New Roman" w:hAnsi="Times New Roman" w:cs="Times New Roman"/>
          <w:sz w:val="24"/>
          <w:szCs w:val="24"/>
        </w:rPr>
        <w:t>Интернет</w:t>
      </w:r>
      <w:r w:rsidR="006B693D" w:rsidRPr="00C37503">
        <w:rPr>
          <w:rFonts w:ascii="Times New Roman" w:hAnsi="Times New Roman" w:cs="Times New Roman"/>
          <w:sz w:val="24"/>
          <w:szCs w:val="24"/>
        </w:rPr>
        <w:t>»</w:t>
      </w:r>
      <w:r w:rsidRPr="00C37503">
        <w:rPr>
          <w:rFonts w:ascii="Times New Roman" w:hAnsi="Times New Roman" w:cs="Times New Roman"/>
          <w:sz w:val="24"/>
          <w:szCs w:val="24"/>
        </w:rPr>
        <w:t xml:space="preserve"> письменного разъяснения, подписанного руководителем контрольного органа, без указания в таком разъяснении сведений, отнесенных к категории ограниченного доступа.</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 xml:space="preserve">29. </w:t>
      </w:r>
      <w:proofErr w:type="gramStart"/>
      <w:r w:rsidRPr="00C37503">
        <w:rPr>
          <w:rFonts w:ascii="Times New Roman" w:hAnsi="Times New Roman" w:cs="Times New Roman"/>
          <w:sz w:val="24"/>
          <w:szCs w:val="24"/>
        </w:rPr>
        <w:t>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(далее - предостережение) и предлагает</w:t>
      </w:r>
      <w:proofErr w:type="gramEnd"/>
      <w:r w:rsidRPr="00C37503">
        <w:rPr>
          <w:rFonts w:ascii="Times New Roman" w:hAnsi="Times New Roman" w:cs="Times New Roman"/>
          <w:sz w:val="24"/>
          <w:szCs w:val="24"/>
        </w:rPr>
        <w:t xml:space="preserve"> принять меры по обеспечению соблюдения обязательных требований.</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 xml:space="preserve">30. </w:t>
      </w:r>
      <w:proofErr w:type="gramStart"/>
      <w:r w:rsidRPr="00C37503">
        <w:rPr>
          <w:rFonts w:ascii="Times New Roman" w:hAnsi="Times New Roman" w:cs="Times New Roman"/>
          <w:sz w:val="24"/>
          <w:szCs w:val="24"/>
        </w:rPr>
        <w:t>Предостережение объявляется и направляется контролируемому лицу в порядке, предусмотренном Федеральным законом</w:t>
      </w:r>
      <w:r w:rsidR="006B693D" w:rsidRPr="00C37503">
        <w:rPr>
          <w:rFonts w:ascii="Times New Roman" w:hAnsi="Times New Roman" w:cs="Times New Roman"/>
          <w:sz w:val="24"/>
          <w:szCs w:val="24"/>
        </w:rPr>
        <w:t xml:space="preserve"> №</w:t>
      </w:r>
      <w:r w:rsidRPr="00C37503">
        <w:rPr>
          <w:rFonts w:ascii="Times New Roman" w:hAnsi="Times New Roman" w:cs="Times New Roman"/>
          <w:sz w:val="24"/>
          <w:szCs w:val="24"/>
        </w:rPr>
        <w:t xml:space="preserve">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w:t>
      </w:r>
      <w:proofErr w:type="gramEnd"/>
      <w:r w:rsidRPr="00C37503">
        <w:rPr>
          <w:rFonts w:ascii="Times New Roman" w:hAnsi="Times New Roman" w:cs="Times New Roman"/>
          <w:sz w:val="24"/>
          <w:szCs w:val="24"/>
        </w:rPr>
        <w:t xml:space="preserve"> лицом сведений и документов.</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31. Контрольный орган осуществляет учет объявленных в рамках осуществления муниципального контроля предостережений посредством ведения журнала учета выдачи предостережений в электронном виде и использует соответствующие данные для проведения иных профилактических мероприятий и контрольных мероприятий.</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32. Контролируемое лицо вправе после получения предостережения подать в контрольный орган возражение в отношении указанного предостережения. Возражение направляется должностному лицу, объявившему предостережение, не позднее 15 дней с момента получения предостережения через личные кабинеты контролируемых лиц в государственных информационных системах или почтовым отправлением (в случае направления на бумажном носителе).</w:t>
      </w:r>
    </w:p>
    <w:p w:rsidR="00ED790A" w:rsidRPr="00C37503" w:rsidRDefault="00ED790A" w:rsidP="00ED790A">
      <w:pPr>
        <w:spacing w:after="0" w:line="240" w:lineRule="auto"/>
        <w:ind w:firstLine="709"/>
        <w:jc w:val="both"/>
        <w:rPr>
          <w:rFonts w:ascii="Times New Roman" w:hAnsi="Times New Roman" w:cs="Times New Roman"/>
          <w:sz w:val="24"/>
          <w:szCs w:val="24"/>
        </w:rPr>
      </w:pPr>
      <w:proofErr w:type="gramStart"/>
      <w:r w:rsidRPr="00C37503">
        <w:rPr>
          <w:rFonts w:ascii="Times New Roman" w:hAnsi="Times New Roman" w:cs="Times New Roman"/>
          <w:sz w:val="24"/>
          <w:szCs w:val="24"/>
        </w:rPr>
        <w:t>Возражения составляются контролируемым лицом в произвольной форме с указанием наименования юридического лица, фамилии, имени, отчества (последнее - при наличии), индивидуального предпринимателя, гражданина; идентификационного номера налогоплательщика - юридического лица, индивидуального предпринимателя, гражданина; даты и номера предостережения, направленного в адрес юридического лица, индивидуального предпринимателя, гражданина;</w:t>
      </w:r>
      <w:proofErr w:type="gramEnd"/>
      <w:r w:rsidRPr="00C37503">
        <w:rPr>
          <w:rFonts w:ascii="Times New Roman" w:hAnsi="Times New Roman" w:cs="Times New Roman"/>
          <w:sz w:val="24"/>
          <w:szCs w:val="24"/>
        </w:rPr>
        <w:t xml:space="preserve"> обоснования позиции в отношении указанных в предостережении действий (бездействия) юридического лица, индивидуального предпринимателя, гражданина которые приводят или могут привести к нарушению обязательных требований.</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33. Возражения рассматриваются должностным лицом, объявившим предостережение, не позднее 15 дней с момента получения таких возражений.</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34. В случае принятия представленных контролируемым лицом в возражениях доводов должностное лицо аннулирует направленное предостережение с внесением информации в журнал учета выдачи предостережений, с уведомлением контролируемого лица о принятом решении в срок не позднее 2 рабочих дней с момента принятия решения.</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35. Профилактический визит проводится должностным лицом контрольного органа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36. В ходе профилактического визита должностным лицом может осуществляться консультирование контролируемого лица.</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37. При проведении профилактического визита контролируемым лицам не могут выдаваться предписания. Разъяснения, полученные контролируемым лицом в ходе профилактического визита, носят рекомендательный характер.</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38. В случае</w:t>
      </w:r>
      <w:proofErr w:type="gramStart"/>
      <w:r w:rsidRPr="00C37503">
        <w:rPr>
          <w:rFonts w:ascii="Times New Roman" w:hAnsi="Times New Roman" w:cs="Times New Roman"/>
          <w:sz w:val="24"/>
          <w:szCs w:val="24"/>
        </w:rPr>
        <w:t>,</w:t>
      </w:r>
      <w:proofErr w:type="gramEnd"/>
      <w:r w:rsidRPr="00C37503">
        <w:rPr>
          <w:rFonts w:ascii="Times New Roman" w:hAnsi="Times New Roman" w:cs="Times New Roman"/>
          <w:sz w:val="24"/>
          <w:szCs w:val="24"/>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контрольного органа незамедлительно направляет информацию об этом руководителю контрольного органа для принятия решения о проведении контрольных мероприятий.</w:t>
      </w:r>
    </w:p>
    <w:p w:rsidR="00ED790A" w:rsidRPr="00C37503" w:rsidRDefault="00ED790A" w:rsidP="00ED790A">
      <w:pPr>
        <w:spacing w:after="0" w:line="240" w:lineRule="auto"/>
        <w:ind w:firstLine="709"/>
        <w:jc w:val="both"/>
        <w:rPr>
          <w:rFonts w:ascii="Times New Roman" w:hAnsi="Times New Roman" w:cs="Times New Roman"/>
          <w:sz w:val="24"/>
          <w:szCs w:val="24"/>
        </w:rPr>
      </w:pPr>
    </w:p>
    <w:p w:rsidR="00ED790A" w:rsidRPr="00C37503" w:rsidRDefault="00ED790A" w:rsidP="000A7428">
      <w:pPr>
        <w:spacing w:after="0" w:line="240" w:lineRule="auto"/>
        <w:jc w:val="center"/>
        <w:rPr>
          <w:rFonts w:ascii="Times New Roman" w:hAnsi="Times New Roman" w:cs="Times New Roman"/>
          <w:sz w:val="24"/>
          <w:szCs w:val="24"/>
        </w:rPr>
      </w:pPr>
      <w:r w:rsidRPr="00C37503">
        <w:rPr>
          <w:rFonts w:ascii="Times New Roman" w:hAnsi="Times New Roman" w:cs="Times New Roman"/>
          <w:sz w:val="24"/>
          <w:szCs w:val="24"/>
        </w:rPr>
        <w:t>III. Порядок организации муниципального контроля</w:t>
      </w:r>
    </w:p>
    <w:p w:rsidR="00ED790A" w:rsidRPr="00C37503" w:rsidRDefault="00ED790A" w:rsidP="00ED790A">
      <w:pPr>
        <w:spacing w:after="0" w:line="240" w:lineRule="auto"/>
        <w:ind w:firstLine="709"/>
        <w:jc w:val="both"/>
        <w:rPr>
          <w:rFonts w:ascii="Times New Roman" w:hAnsi="Times New Roman" w:cs="Times New Roman"/>
          <w:sz w:val="24"/>
          <w:szCs w:val="24"/>
        </w:rPr>
      </w:pP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 xml:space="preserve">39. Основания для проведения контрольных мероприятий, за исключением случаев, проведения контрольных мероприятий без взаимодействия с контролируемыми лицами на основании заданий, установлены статьей 57 Федерального закона </w:t>
      </w:r>
      <w:r w:rsidR="000A7428" w:rsidRPr="00C37503">
        <w:rPr>
          <w:rFonts w:ascii="Times New Roman" w:hAnsi="Times New Roman" w:cs="Times New Roman"/>
          <w:sz w:val="24"/>
          <w:szCs w:val="24"/>
        </w:rPr>
        <w:t>№</w:t>
      </w:r>
      <w:r w:rsidRPr="00C37503">
        <w:rPr>
          <w:rFonts w:ascii="Times New Roman" w:hAnsi="Times New Roman" w:cs="Times New Roman"/>
          <w:sz w:val="24"/>
          <w:szCs w:val="24"/>
        </w:rPr>
        <w:t xml:space="preserve"> 248-ФЗ.</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40.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руководителем контрольного органа, в котором указываются:</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1) дата, время и место принятия решения;</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2) кем принято решение;</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3) основание проведения контрольного мероприятия;</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4) вид контроля;</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5) фамилия, имя, отчество (последнее - при наличии), должности лица (лиц, в том числе руководителя группы должностных лиц), уполномоченного (уполномоченных) на проведение контрольного мероприятия, а также привлекаемых к проведению контрольного мероприятия специалистов, экспертов или наименование экспертной организации, привлекаемой к проведению такого мероприятия;</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6) объект контроля, в отношении которого проводится контрольное мероприятие;</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мероприятие (может не указываться в отношении рейдового осмотра);</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8) фамилия, имя, отчество (последнее - при наличии) гражданина, индивидуального предпринимателя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мероприятие (может не указываться в отношении рейдового осмотра);</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9) вид контрольного мероприятия;</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10) перечень контрольных действий, совершаемых в рамках контрольного мероприятия;</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11) предмет контрольного мероприятия;</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12) проверочные листы, если их применение является обязательным;</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13) дата проведения контрольного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14) перечень документов, предоставление которых контролируемым лицом необходимо для оценки соблюдения обязательных требований (в случае, если в рамках контрольного мероприятия предусмотрено предоставление контролируемым лицом документов в целях оценки соблюдения обязательных требований);</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15) иные сведения, если это предусмотрено Положением.</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41. В рамках осуществления муниципального контроля при взаимодействии с контролируемым лицом проводятся следующие контрольные мероприятия:</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1) инспекционный визит;</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2) документарная проверка;</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3) выездная проверка;</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4) рейдовый осмотр.</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42. Без взаимодействия с контролируемым лицом проводятся следующие контрольные мероприятия (далее - контрольные мероприятия без взаимодействия):</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1) наблюдение за соблюдением обязательных требований (мониторинг безопасности);</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2) выездное обследование.</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43. Плановые контрольные мероприятия при осуществлении муниципального контроля не проводятся.</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 xml:space="preserve">44. Внеплановые контрольные мероприятия проводятся при наличии оснований, предусмотренных пунктами 1, 3, 4, 5 части 1 статьи 57 Федерального закона </w:t>
      </w:r>
      <w:r w:rsidR="000A7428" w:rsidRPr="00C37503">
        <w:rPr>
          <w:rFonts w:ascii="Times New Roman" w:hAnsi="Times New Roman" w:cs="Times New Roman"/>
          <w:sz w:val="24"/>
          <w:szCs w:val="24"/>
        </w:rPr>
        <w:t>№</w:t>
      </w:r>
      <w:r w:rsidRPr="00C37503">
        <w:rPr>
          <w:rFonts w:ascii="Times New Roman" w:hAnsi="Times New Roman" w:cs="Times New Roman"/>
          <w:sz w:val="24"/>
          <w:szCs w:val="24"/>
        </w:rPr>
        <w:t xml:space="preserve"> 248-ФЗ.</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 xml:space="preserve">45. Контрольные мероприятия без взаимодействия проводятся должностными лицами на основании заданий руководителя контрольного органа, согласованных заместителем </w:t>
      </w:r>
      <w:r w:rsidR="000A7428" w:rsidRPr="00C37503">
        <w:rPr>
          <w:rFonts w:ascii="Times New Roman" w:hAnsi="Times New Roman" w:cs="Times New Roman"/>
          <w:sz w:val="24"/>
          <w:szCs w:val="24"/>
        </w:rPr>
        <w:t>г</w:t>
      </w:r>
      <w:r w:rsidRPr="00C37503">
        <w:rPr>
          <w:rFonts w:ascii="Times New Roman" w:hAnsi="Times New Roman" w:cs="Times New Roman"/>
          <w:sz w:val="24"/>
          <w:szCs w:val="24"/>
        </w:rPr>
        <w:t>лавы</w:t>
      </w:r>
      <w:r w:rsidR="000A7428" w:rsidRPr="00C37503">
        <w:rPr>
          <w:rFonts w:ascii="Times New Roman" w:hAnsi="Times New Roman" w:cs="Times New Roman"/>
          <w:sz w:val="24"/>
          <w:szCs w:val="24"/>
        </w:rPr>
        <w:t xml:space="preserve"> сельского поселения </w:t>
      </w:r>
      <w:r w:rsidR="009254D4">
        <w:rPr>
          <w:rFonts w:ascii="Times New Roman" w:hAnsi="Times New Roman" w:cs="Times New Roman"/>
          <w:sz w:val="24"/>
          <w:szCs w:val="24"/>
        </w:rPr>
        <w:t>Красноленинский</w:t>
      </w:r>
      <w:r w:rsidRPr="00C37503">
        <w:rPr>
          <w:rFonts w:ascii="Times New Roman" w:hAnsi="Times New Roman" w:cs="Times New Roman"/>
          <w:sz w:val="24"/>
          <w:szCs w:val="24"/>
        </w:rPr>
        <w:t xml:space="preserve">, координирующим деятельность контрольного органа, включая задания, содержащиеся в планах работы контрольного органа, в том числе в случаях, установленных Федеральным законом </w:t>
      </w:r>
      <w:r w:rsidR="000A7428" w:rsidRPr="00C37503">
        <w:rPr>
          <w:rFonts w:ascii="Times New Roman" w:hAnsi="Times New Roman" w:cs="Times New Roman"/>
          <w:sz w:val="24"/>
          <w:szCs w:val="24"/>
        </w:rPr>
        <w:t>№</w:t>
      </w:r>
      <w:r w:rsidRPr="00C37503">
        <w:rPr>
          <w:rFonts w:ascii="Times New Roman" w:hAnsi="Times New Roman" w:cs="Times New Roman"/>
          <w:sz w:val="24"/>
          <w:szCs w:val="24"/>
        </w:rPr>
        <w:t xml:space="preserve"> 248-ФЗ.</w:t>
      </w:r>
    </w:p>
    <w:p w:rsidR="00ED790A" w:rsidRPr="00C37503" w:rsidRDefault="00ED790A" w:rsidP="00ED790A">
      <w:pPr>
        <w:spacing w:after="0" w:line="240" w:lineRule="auto"/>
        <w:ind w:firstLine="709"/>
        <w:jc w:val="both"/>
        <w:rPr>
          <w:rFonts w:ascii="Times New Roman" w:hAnsi="Times New Roman" w:cs="Times New Roman"/>
          <w:sz w:val="24"/>
          <w:szCs w:val="24"/>
        </w:rPr>
      </w:pPr>
    </w:p>
    <w:p w:rsidR="00ED790A" w:rsidRPr="00C37503" w:rsidRDefault="00ED790A" w:rsidP="000A7428">
      <w:pPr>
        <w:spacing w:after="0" w:line="240" w:lineRule="auto"/>
        <w:jc w:val="center"/>
        <w:rPr>
          <w:rFonts w:ascii="Times New Roman" w:hAnsi="Times New Roman" w:cs="Times New Roman"/>
          <w:sz w:val="24"/>
          <w:szCs w:val="24"/>
        </w:rPr>
      </w:pPr>
      <w:r w:rsidRPr="00C37503">
        <w:rPr>
          <w:rFonts w:ascii="Times New Roman" w:hAnsi="Times New Roman" w:cs="Times New Roman"/>
          <w:sz w:val="24"/>
          <w:szCs w:val="24"/>
        </w:rPr>
        <w:t>IV. Контрольные мероприятия</w:t>
      </w:r>
    </w:p>
    <w:p w:rsidR="000A7428" w:rsidRPr="00C37503" w:rsidRDefault="000A7428" w:rsidP="00ED790A">
      <w:pPr>
        <w:spacing w:after="0" w:line="240" w:lineRule="auto"/>
        <w:ind w:firstLine="709"/>
        <w:jc w:val="both"/>
        <w:rPr>
          <w:rFonts w:ascii="Times New Roman" w:hAnsi="Times New Roman" w:cs="Times New Roman"/>
          <w:sz w:val="24"/>
          <w:szCs w:val="24"/>
        </w:rPr>
      </w:pP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46. Под инспекционным визитом понимается контрольное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47.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48. В ходе инспекционного визита могут совершаться следующие контрольные действия:</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1) осмотр;</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2) опрос;</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3) получение письменных объяснений;</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4) инструментальное обследование;</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49. Инспекционный визит проводится без предварительного уведомления контролируемого лица и собственника производственного объекта.</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50. Срок проведения инспекционного визита в одном месте осуществления деятельности либо на одном производственном объекте (территории) не может превышать 1 рабочий день.</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51. Контролируемые лица или их представители обязаны обеспечить беспрепятственный доступ должностного лица в здания, сооружения, помещения.</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 xml:space="preserve">52.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3 - 6 части 1, частью 3 статьи 57 и частью 12 статьи 66 Федерального закона </w:t>
      </w:r>
      <w:r w:rsidR="0096619A" w:rsidRPr="00C37503">
        <w:rPr>
          <w:rFonts w:ascii="Times New Roman" w:hAnsi="Times New Roman" w:cs="Times New Roman"/>
          <w:sz w:val="24"/>
          <w:szCs w:val="24"/>
        </w:rPr>
        <w:t>№</w:t>
      </w:r>
      <w:r w:rsidRPr="00C37503">
        <w:rPr>
          <w:rFonts w:ascii="Times New Roman" w:hAnsi="Times New Roman" w:cs="Times New Roman"/>
          <w:sz w:val="24"/>
          <w:szCs w:val="24"/>
        </w:rPr>
        <w:t xml:space="preserve"> 248-ФЗ.</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53.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54. 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осуществленного в отношении этих контролируемых лиц муниципального контроля.</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55. В ходе документарной проверки могут совершаться следующие контрольные действия:</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1) получение письменных объяснений;</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2) истребование документов;</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3) экспертиза.</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56. В случае</w:t>
      </w:r>
      <w:proofErr w:type="gramStart"/>
      <w:r w:rsidRPr="00C37503">
        <w:rPr>
          <w:rFonts w:ascii="Times New Roman" w:hAnsi="Times New Roman" w:cs="Times New Roman"/>
          <w:sz w:val="24"/>
          <w:szCs w:val="24"/>
        </w:rPr>
        <w:t>,</w:t>
      </w:r>
      <w:proofErr w:type="gramEnd"/>
      <w:r w:rsidRPr="00C37503">
        <w:rPr>
          <w:rFonts w:ascii="Times New Roman" w:hAnsi="Times New Roman" w:cs="Times New Roman"/>
          <w:sz w:val="24"/>
          <w:szCs w:val="24"/>
        </w:rPr>
        <w:t xml:space="preserve">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10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57. В случае</w:t>
      </w:r>
      <w:proofErr w:type="gramStart"/>
      <w:r w:rsidRPr="00C37503">
        <w:rPr>
          <w:rFonts w:ascii="Times New Roman" w:hAnsi="Times New Roman" w:cs="Times New Roman"/>
          <w:sz w:val="24"/>
          <w:szCs w:val="24"/>
        </w:rPr>
        <w:t>,</w:t>
      </w:r>
      <w:proofErr w:type="gramEnd"/>
      <w:r w:rsidRPr="00C37503">
        <w:rPr>
          <w:rFonts w:ascii="Times New Roman" w:hAnsi="Times New Roman" w:cs="Times New Roman"/>
          <w:sz w:val="24"/>
          <w:szCs w:val="24"/>
        </w:rPr>
        <w:t xml:space="preserve">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10 рабочих дней необходимые пояснения. </w:t>
      </w:r>
      <w:proofErr w:type="gramStart"/>
      <w:r w:rsidRPr="00C37503">
        <w:rPr>
          <w:rFonts w:ascii="Times New Roman" w:hAnsi="Times New Roman" w:cs="Times New Roman"/>
          <w:sz w:val="24"/>
          <w:szCs w:val="24"/>
        </w:rPr>
        <w:t>Контролируемое лицо, представляющее в контрольный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вправе дополнительно представить в контрольный орган документы, подтверждающие достоверность ранее представленных документов.</w:t>
      </w:r>
      <w:proofErr w:type="gramEnd"/>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58. При проведении документарной проверки контрольный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 xml:space="preserve">59. Срок проведения документарной проверки не может превышать 10 рабочих дней. </w:t>
      </w:r>
      <w:proofErr w:type="gramStart"/>
      <w:r w:rsidRPr="00C37503">
        <w:rPr>
          <w:rFonts w:ascii="Times New Roman" w:hAnsi="Times New Roman" w:cs="Times New Roman"/>
          <w:sz w:val="24"/>
          <w:szCs w:val="24"/>
        </w:rPr>
        <w:t>В указанный срок не включается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w:t>
      </w:r>
      <w:proofErr w:type="gramEnd"/>
      <w:r w:rsidRPr="00C37503">
        <w:rPr>
          <w:rFonts w:ascii="Times New Roman" w:hAnsi="Times New Roman" w:cs="Times New Roman"/>
          <w:sz w:val="24"/>
          <w:szCs w:val="24"/>
        </w:rPr>
        <w:t xml:space="preserve">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60. Внеплановая документарная проверка проводится без согласования с органами прокуратуры.</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61. Под выездной проверкой понимается комплексное контрольное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62.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63. Выездная проверка проводится в случае, если не представляется возможным:</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по месту нахождения (осуществления деятельности) контролируемого лица либо объекта контроля и совершения необходимых контрольных действий, предусмотренных в рамках иного вида контрольных мероприятий.</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 xml:space="preserve">64.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3 - 6 части 1, частью 3 статьи 57 и частью 12 статьи 66 Федерального закона </w:t>
      </w:r>
      <w:r w:rsidR="0096619A" w:rsidRPr="00C37503">
        <w:rPr>
          <w:rFonts w:ascii="Times New Roman" w:hAnsi="Times New Roman" w:cs="Times New Roman"/>
          <w:sz w:val="24"/>
          <w:szCs w:val="24"/>
        </w:rPr>
        <w:t>№</w:t>
      </w:r>
      <w:r w:rsidRPr="00C37503">
        <w:rPr>
          <w:rFonts w:ascii="Times New Roman" w:hAnsi="Times New Roman" w:cs="Times New Roman"/>
          <w:sz w:val="24"/>
          <w:szCs w:val="24"/>
        </w:rPr>
        <w:t xml:space="preserve"> 248-ФЗ.</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 xml:space="preserve">65. О проведении выездной проверки контролируемое лицо уведомляется путем направления копии решения о проведении выездной проверки не </w:t>
      </w:r>
      <w:proofErr w:type="gramStart"/>
      <w:r w:rsidRPr="00C37503">
        <w:rPr>
          <w:rFonts w:ascii="Times New Roman" w:hAnsi="Times New Roman" w:cs="Times New Roman"/>
          <w:sz w:val="24"/>
          <w:szCs w:val="24"/>
        </w:rPr>
        <w:t>позднее</w:t>
      </w:r>
      <w:proofErr w:type="gramEnd"/>
      <w:r w:rsidRPr="00C37503">
        <w:rPr>
          <w:rFonts w:ascii="Times New Roman" w:hAnsi="Times New Roman" w:cs="Times New Roman"/>
          <w:sz w:val="24"/>
          <w:szCs w:val="24"/>
        </w:rPr>
        <w:t xml:space="preserve"> чем за 24 часа до ее начала в порядке, предусмотренном статьей 21 Федерального закона </w:t>
      </w:r>
      <w:r w:rsidR="0096619A" w:rsidRPr="00C37503">
        <w:rPr>
          <w:rFonts w:ascii="Times New Roman" w:hAnsi="Times New Roman" w:cs="Times New Roman"/>
          <w:sz w:val="24"/>
          <w:szCs w:val="24"/>
        </w:rPr>
        <w:t>№</w:t>
      </w:r>
      <w:r w:rsidRPr="00C37503">
        <w:rPr>
          <w:rFonts w:ascii="Times New Roman" w:hAnsi="Times New Roman" w:cs="Times New Roman"/>
          <w:sz w:val="24"/>
          <w:szCs w:val="24"/>
        </w:rPr>
        <w:t xml:space="preserve"> 248-ФЗ, если иное не предусмотрено федеральным законом о виде контроля.</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 xml:space="preserve">66. Срок проведения выездной проверки не может превышать 10 рабочих дней. </w:t>
      </w:r>
      <w:proofErr w:type="gramStart"/>
      <w:r w:rsidRPr="00C37503">
        <w:rPr>
          <w:rFonts w:ascii="Times New Roman" w:hAnsi="Times New Roman" w:cs="Times New Roman"/>
          <w:sz w:val="24"/>
          <w:szCs w:val="24"/>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C37503">
        <w:rPr>
          <w:rFonts w:ascii="Times New Roman" w:hAnsi="Times New Roman" w:cs="Times New Roman"/>
          <w:sz w:val="24"/>
          <w:szCs w:val="24"/>
        </w:rPr>
        <w:t>микропредприятия</w:t>
      </w:r>
      <w:proofErr w:type="spellEnd"/>
      <w:r w:rsidRPr="00C37503">
        <w:rPr>
          <w:rFonts w:ascii="Times New Roman" w:hAnsi="Times New Roman" w:cs="Times New Roman"/>
          <w:sz w:val="24"/>
          <w:szCs w:val="24"/>
        </w:rPr>
        <w:t xml:space="preserve">, за исключением выездной проверки, основанием для проведения которой является пункт 6 части 1 статьи 57 Федерального закона </w:t>
      </w:r>
      <w:r w:rsidR="0096619A" w:rsidRPr="00C37503">
        <w:rPr>
          <w:rFonts w:ascii="Times New Roman" w:hAnsi="Times New Roman" w:cs="Times New Roman"/>
          <w:sz w:val="24"/>
          <w:szCs w:val="24"/>
        </w:rPr>
        <w:t>№</w:t>
      </w:r>
      <w:r w:rsidRPr="00C37503">
        <w:rPr>
          <w:rFonts w:ascii="Times New Roman" w:hAnsi="Times New Roman" w:cs="Times New Roman"/>
          <w:sz w:val="24"/>
          <w:szCs w:val="24"/>
        </w:rPr>
        <w:t xml:space="preserve"> 248-ФЗ и которая для </w:t>
      </w:r>
      <w:proofErr w:type="spellStart"/>
      <w:r w:rsidRPr="00C37503">
        <w:rPr>
          <w:rFonts w:ascii="Times New Roman" w:hAnsi="Times New Roman" w:cs="Times New Roman"/>
          <w:sz w:val="24"/>
          <w:szCs w:val="24"/>
        </w:rPr>
        <w:t>микропредприятия</w:t>
      </w:r>
      <w:proofErr w:type="spellEnd"/>
      <w:r w:rsidRPr="00C37503">
        <w:rPr>
          <w:rFonts w:ascii="Times New Roman" w:hAnsi="Times New Roman" w:cs="Times New Roman"/>
          <w:sz w:val="24"/>
          <w:szCs w:val="24"/>
        </w:rPr>
        <w:t xml:space="preserve"> не может продолжаться более 40 часов.</w:t>
      </w:r>
      <w:proofErr w:type="gramEnd"/>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67. В ходе выездной проверки совершаются следующие контрольные действия:</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1) осмотр;</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2) досмотр;</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3) опрос;</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4) получение письменных объяснений;</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5) истребование документов;</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6) инструментальное обследование;</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7) экспертиза.</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68. Под рейдовым осмотром понимается контрольное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69. В ходе рейдового осмотра совершаются следующие контрольные действия:</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1) осмотр;</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2) досмотр;</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3) опрос;</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4) получение письменных объяснений;</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5) истребование документов;</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6) инструментальное обследование;</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7) экспертиза.</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70. Срок проведения рейдового осмотра не может превышать 10 рабочих дней. Срок взаимодействия с одним контролируемым лицом в период проведения рейдового осмотра не может превышать 1 рабочий день.</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71. При проведении рейдового осмотра должностные лица вправе взаимодействовать с находящимися на производственных объектах лицами.</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72.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должностным лицам к производственным объектам, указанным в решении о проведении рейдового осмотра, а также во все помещения (за исключением жилых помещений).</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73. В случае</w:t>
      </w:r>
      <w:proofErr w:type="gramStart"/>
      <w:r w:rsidRPr="00C37503">
        <w:rPr>
          <w:rFonts w:ascii="Times New Roman" w:hAnsi="Times New Roman" w:cs="Times New Roman"/>
          <w:sz w:val="24"/>
          <w:szCs w:val="24"/>
        </w:rPr>
        <w:t>,</w:t>
      </w:r>
      <w:proofErr w:type="gramEnd"/>
      <w:r w:rsidRPr="00C37503">
        <w:rPr>
          <w:rFonts w:ascii="Times New Roman" w:hAnsi="Times New Roman" w:cs="Times New Roman"/>
          <w:sz w:val="24"/>
          <w:szCs w:val="24"/>
        </w:rPr>
        <w:t xml:space="preserve"> если в результате рейдового осмотра были выявлены нарушения обязательных требований, должностное лицо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 xml:space="preserve">74. Рейдовый осмотр может проводиться только по согласованию с органами прокуратуры, за исключением случаев его проведения в соответствии с пунктами 3 - 6 части 1 статьи 57 и частью 12 статьи 66 Федерального закона </w:t>
      </w:r>
      <w:r w:rsidR="0096619A" w:rsidRPr="00C37503">
        <w:rPr>
          <w:rFonts w:ascii="Times New Roman" w:hAnsi="Times New Roman" w:cs="Times New Roman"/>
          <w:sz w:val="24"/>
          <w:szCs w:val="24"/>
        </w:rPr>
        <w:t>№</w:t>
      </w:r>
      <w:r w:rsidRPr="00C37503">
        <w:rPr>
          <w:rFonts w:ascii="Times New Roman" w:hAnsi="Times New Roman" w:cs="Times New Roman"/>
          <w:sz w:val="24"/>
          <w:szCs w:val="24"/>
        </w:rPr>
        <w:t xml:space="preserve"> 248-ФЗ.</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 xml:space="preserve">75. </w:t>
      </w:r>
      <w:proofErr w:type="gramStart"/>
      <w:r w:rsidRPr="00C37503">
        <w:rPr>
          <w:rFonts w:ascii="Times New Roman" w:hAnsi="Times New Roman" w:cs="Times New Roman"/>
          <w:sz w:val="24"/>
          <w:szCs w:val="24"/>
        </w:rPr>
        <w:t xml:space="preserve">Под наблюдением за соблюдением обязательных требований (мониторингом безопасности) понимается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w:t>
      </w:r>
      <w:r w:rsidR="0096619A" w:rsidRPr="00C37503">
        <w:rPr>
          <w:rFonts w:ascii="Times New Roman" w:hAnsi="Times New Roman" w:cs="Times New Roman"/>
          <w:sz w:val="24"/>
          <w:szCs w:val="24"/>
        </w:rPr>
        <w:t>«</w:t>
      </w:r>
      <w:r w:rsidRPr="00C37503">
        <w:rPr>
          <w:rFonts w:ascii="Times New Roman" w:hAnsi="Times New Roman" w:cs="Times New Roman"/>
          <w:sz w:val="24"/>
          <w:szCs w:val="24"/>
        </w:rPr>
        <w:t>Интернет</w:t>
      </w:r>
      <w:r w:rsidR="0096619A" w:rsidRPr="00C37503">
        <w:rPr>
          <w:rFonts w:ascii="Times New Roman" w:hAnsi="Times New Roman" w:cs="Times New Roman"/>
          <w:sz w:val="24"/>
          <w:szCs w:val="24"/>
        </w:rPr>
        <w:t>»</w:t>
      </w:r>
      <w:r w:rsidRPr="00C37503">
        <w:rPr>
          <w:rFonts w:ascii="Times New Roman" w:hAnsi="Times New Roman" w:cs="Times New Roman"/>
          <w:sz w:val="24"/>
          <w:szCs w:val="24"/>
        </w:rPr>
        <w:t>, иных общедоступных данных, а также данных полученных с</w:t>
      </w:r>
      <w:proofErr w:type="gramEnd"/>
      <w:r w:rsidRPr="00C37503">
        <w:rPr>
          <w:rFonts w:ascii="Times New Roman" w:hAnsi="Times New Roman" w:cs="Times New Roman"/>
          <w:sz w:val="24"/>
          <w:szCs w:val="24"/>
        </w:rPr>
        <w:t xml:space="preserve">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76.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 xml:space="preserve">77. </w:t>
      </w:r>
      <w:proofErr w:type="gramStart"/>
      <w:r w:rsidRPr="00C37503">
        <w:rPr>
          <w:rFonts w:ascii="Times New Roman" w:hAnsi="Times New Roman" w:cs="Times New Roman"/>
          <w:sz w:val="24"/>
          <w:szCs w:val="24"/>
        </w:rPr>
        <w:t xml:space="preserve">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решения, предусмотренные частью 3 статьи 74 Федерального закона </w:t>
      </w:r>
      <w:r w:rsidR="0096619A" w:rsidRPr="00C37503">
        <w:rPr>
          <w:rFonts w:ascii="Times New Roman" w:hAnsi="Times New Roman" w:cs="Times New Roman"/>
          <w:sz w:val="24"/>
          <w:szCs w:val="24"/>
        </w:rPr>
        <w:t>№</w:t>
      </w:r>
      <w:r w:rsidRPr="00C37503">
        <w:rPr>
          <w:rFonts w:ascii="Times New Roman" w:hAnsi="Times New Roman" w:cs="Times New Roman"/>
          <w:sz w:val="24"/>
          <w:szCs w:val="24"/>
        </w:rPr>
        <w:t xml:space="preserve"> 248-ФЗ.</w:t>
      </w:r>
      <w:proofErr w:type="gramEnd"/>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78. Под выездным обследованием понимается контрольное мероприятие, проводимое в целях оценки соблюдения контролируемыми лицами обязательных требований.</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79.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индивидуального предпринимателя месту нахождения объекта контроля, при этом не допускается взаимодействие с контролируемым лицом.</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80. В ходе выездного обследования на общедоступных (открытых для посещения неограниченным кругом лиц) производственных объектах осуществляются:</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1) осмотр;</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2) инструментальное обследование (с применением видеозаписи);</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3) испытание;</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4) экспертиза.</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81. Выездное обследование проводится без информирования контролируемого лица.</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 xml:space="preserve">82. По результатам проведения выездного обследования не могут быть приняты решения, предусмотренные пунктами 1 и 2 части 2 статьи 90 Федерального закона </w:t>
      </w:r>
      <w:r w:rsidR="0096619A" w:rsidRPr="00C37503">
        <w:rPr>
          <w:rFonts w:ascii="Times New Roman" w:hAnsi="Times New Roman" w:cs="Times New Roman"/>
          <w:sz w:val="24"/>
          <w:szCs w:val="24"/>
        </w:rPr>
        <w:t>№</w:t>
      </w:r>
      <w:r w:rsidRPr="00C37503">
        <w:rPr>
          <w:rFonts w:ascii="Times New Roman" w:hAnsi="Times New Roman" w:cs="Times New Roman"/>
          <w:sz w:val="24"/>
          <w:szCs w:val="24"/>
        </w:rPr>
        <w:t xml:space="preserve"> 248-ФЗ.</w:t>
      </w:r>
    </w:p>
    <w:p w:rsidR="00ED790A" w:rsidRPr="00C37503" w:rsidRDefault="00ED790A" w:rsidP="00ED790A">
      <w:pPr>
        <w:spacing w:after="0" w:line="240" w:lineRule="auto"/>
        <w:ind w:firstLine="709"/>
        <w:jc w:val="both"/>
        <w:rPr>
          <w:rFonts w:ascii="Times New Roman" w:hAnsi="Times New Roman" w:cs="Times New Roman"/>
          <w:sz w:val="24"/>
          <w:szCs w:val="24"/>
        </w:rPr>
      </w:pPr>
    </w:p>
    <w:p w:rsidR="00ED790A" w:rsidRPr="00C37503" w:rsidRDefault="00ED790A" w:rsidP="00ED790A">
      <w:pPr>
        <w:spacing w:after="0" w:line="240" w:lineRule="auto"/>
        <w:ind w:firstLine="709"/>
        <w:jc w:val="both"/>
        <w:rPr>
          <w:rFonts w:ascii="Times New Roman" w:hAnsi="Times New Roman" w:cs="Times New Roman"/>
          <w:sz w:val="24"/>
          <w:szCs w:val="24"/>
        </w:rPr>
      </w:pP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83.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1 рабочий день, если иное не установлено федеральным законом о виде контроля.</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 xml:space="preserve">84. Контролируемые лица (граждане, индивидуальные предприниматели) вправе в соответствии с частью 8 статьи 31 Федерального закона </w:t>
      </w:r>
      <w:r w:rsidR="0096619A" w:rsidRPr="00C37503">
        <w:rPr>
          <w:rFonts w:ascii="Times New Roman" w:hAnsi="Times New Roman" w:cs="Times New Roman"/>
          <w:sz w:val="24"/>
          <w:szCs w:val="24"/>
        </w:rPr>
        <w:t>№</w:t>
      </w:r>
      <w:r w:rsidRPr="00C37503">
        <w:rPr>
          <w:rFonts w:ascii="Times New Roman" w:hAnsi="Times New Roman" w:cs="Times New Roman"/>
          <w:sz w:val="24"/>
          <w:szCs w:val="24"/>
        </w:rPr>
        <w:t xml:space="preserve"> 248-ФЗ, представить в контрольный орган информацию о невозможности присутствия при проведении контрольного мероприятия в случаях:</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1) нахождения на стационарном лечении в медицинском учреждении;</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2) нахождения за пределами Российской Федерации;</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3) административного ареста;</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4) избрания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5) признания недееспособным или ограниченно дееспособным решением суда, вступившим в законную силу;</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6) наступления обстоятельств непреодолимой силы, препятствующих присутствию лица при проведении контрольного мероприятия (военные действия, стихийное бедствие, пожар, эпидемия и другие обстоятельства, не зависящие от контролируемых лиц).</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85. Информация о невозможности присутствия при проведении контрольного мероприятия должна содержать:</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1) описание обстоятельств, препятствующих присутствию при проведении контрольных мероприятий и их продолжительность;</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2) срок, необходимый для устранения обстоятельств, препятствующих присутствию при проведении контрольного мероприятия.</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При предоставлении указанной информации проведение контрольного мероприятия переносится на срок, необходимый для устранения обстоятельств, послуживших поводом для данного обращения контролируемого лица.</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86. При проведении контрольных мероприятий может осуществляться фотосъемка, аудио- и видеозапись, иные способы фиксации доказательств.</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прикладываются к акту контрольного мероприятия.</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 xml:space="preserve">87. Результаты контрольного мероприятия оформляются в порядке, установленном статьей 87 Федерального закона </w:t>
      </w:r>
      <w:r w:rsidR="0096619A" w:rsidRPr="00C37503">
        <w:rPr>
          <w:rFonts w:ascii="Times New Roman" w:hAnsi="Times New Roman" w:cs="Times New Roman"/>
          <w:sz w:val="24"/>
          <w:szCs w:val="24"/>
        </w:rPr>
        <w:t>№</w:t>
      </w:r>
      <w:r w:rsidRPr="00C37503">
        <w:rPr>
          <w:rFonts w:ascii="Times New Roman" w:hAnsi="Times New Roman" w:cs="Times New Roman"/>
          <w:sz w:val="24"/>
          <w:szCs w:val="24"/>
        </w:rPr>
        <w:t xml:space="preserve"> 248-ФЗ.</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 В случае</w:t>
      </w:r>
      <w:proofErr w:type="gramStart"/>
      <w:r w:rsidRPr="00C37503">
        <w:rPr>
          <w:rFonts w:ascii="Times New Roman" w:hAnsi="Times New Roman" w:cs="Times New Roman"/>
          <w:sz w:val="24"/>
          <w:szCs w:val="24"/>
        </w:rPr>
        <w:t>,</w:t>
      </w:r>
      <w:proofErr w:type="gramEnd"/>
      <w:r w:rsidRPr="00C37503">
        <w:rPr>
          <w:rFonts w:ascii="Times New Roman" w:hAnsi="Times New Roman" w:cs="Times New Roman"/>
          <w:sz w:val="24"/>
          <w:szCs w:val="24"/>
        </w:rPr>
        <w:t xml:space="preserve">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88. 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89. Контролируемое лицо или его представитель знакомится с содержанием акта на месте проведения контрольного мероприятия.</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 xml:space="preserve">В случае проведения документарной проверки либо контрольного мероприятия без взаимодействия с контролируемым лицом, а также в случае, если составление акта по результатам контрольного мероприятия на месте его проведения невозможно по причине совершения испытаний и экспертизы, контрольный орган направляет акт контролируемому лицу в порядке, установленном статьей 21 Федерального закона </w:t>
      </w:r>
      <w:r w:rsidR="00C37503" w:rsidRPr="00C37503">
        <w:rPr>
          <w:rFonts w:ascii="Times New Roman" w:hAnsi="Times New Roman" w:cs="Times New Roman"/>
          <w:sz w:val="24"/>
          <w:szCs w:val="24"/>
        </w:rPr>
        <w:t>№</w:t>
      </w:r>
      <w:r w:rsidRPr="00C37503">
        <w:rPr>
          <w:rFonts w:ascii="Times New Roman" w:hAnsi="Times New Roman" w:cs="Times New Roman"/>
          <w:sz w:val="24"/>
          <w:szCs w:val="24"/>
        </w:rPr>
        <w:t xml:space="preserve"> 248-ФЗ.</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90.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91.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мероприятий. Должностное лицо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 xml:space="preserve">92. В случае выявления при проведении контрольного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 принять меры в соответствии со статьей 90 Федерального закона </w:t>
      </w:r>
      <w:r w:rsidR="00C37503" w:rsidRPr="00C37503">
        <w:rPr>
          <w:rFonts w:ascii="Times New Roman" w:hAnsi="Times New Roman" w:cs="Times New Roman"/>
          <w:sz w:val="24"/>
          <w:szCs w:val="24"/>
        </w:rPr>
        <w:t>№</w:t>
      </w:r>
      <w:r w:rsidRPr="00C37503">
        <w:rPr>
          <w:rFonts w:ascii="Times New Roman" w:hAnsi="Times New Roman" w:cs="Times New Roman"/>
          <w:sz w:val="24"/>
          <w:szCs w:val="24"/>
        </w:rPr>
        <w:t xml:space="preserve"> 248-ФЗ.</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 xml:space="preserve">93. </w:t>
      </w:r>
      <w:proofErr w:type="gramStart"/>
      <w:r w:rsidRPr="00C37503">
        <w:rPr>
          <w:rFonts w:ascii="Times New Roman" w:hAnsi="Times New Roman" w:cs="Times New Roman"/>
          <w:sz w:val="24"/>
          <w:szCs w:val="24"/>
        </w:rPr>
        <w:t xml:space="preserve">Решения, принятые по результатам контрольного мероприятия, проведенного с грубым нарушением требований к организации и </w:t>
      </w:r>
      <w:r w:rsidR="00AA69DD" w:rsidRPr="00C37503">
        <w:rPr>
          <w:rFonts w:ascii="Times New Roman" w:hAnsi="Times New Roman" w:cs="Times New Roman"/>
          <w:sz w:val="24"/>
          <w:szCs w:val="24"/>
        </w:rPr>
        <w:t>осуществлению муниципального контроля,</w:t>
      </w:r>
      <w:r w:rsidRPr="00C37503">
        <w:rPr>
          <w:rFonts w:ascii="Times New Roman" w:hAnsi="Times New Roman" w:cs="Times New Roman"/>
          <w:sz w:val="24"/>
          <w:szCs w:val="24"/>
        </w:rPr>
        <w:t xml:space="preserve"> подлежат отмене в соответствии со статьей 91 Федерального закона </w:t>
      </w:r>
      <w:r w:rsidR="00C37503" w:rsidRPr="00C37503">
        <w:rPr>
          <w:rFonts w:ascii="Times New Roman" w:hAnsi="Times New Roman" w:cs="Times New Roman"/>
          <w:sz w:val="24"/>
          <w:szCs w:val="24"/>
        </w:rPr>
        <w:t>№</w:t>
      </w:r>
      <w:r w:rsidRPr="00C37503">
        <w:rPr>
          <w:rFonts w:ascii="Times New Roman" w:hAnsi="Times New Roman" w:cs="Times New Roman"/>
          <w:sz w:val="24"/>
          <w:szCs w:val="24"/>
        </w:rPr>
        <w:t xml:space="preserve"> 248-ФЗ, с уведомлением контролируемых лиц в срок не позднее 1 рабочего дня, следующего за днем принятия решения об отмене.</w:t>
      </w:r>
      <w:proofErr w:type="gramEnd"/>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 xml:space="preserve">94. Исполнение решений контрольного органа осуществляется </w:t>
      </w:r>
      <w:r w:rsidR="00AA69DD" w:rsidRPr="00C37503">
        <w:rPr>
          <w:rFonts w:ascii="Times New Roman" w:hAnsi="Times New Roman" w:cs="Times New Roman"/>
          <w:sz w:val="24"/>
          <w:szCs w:val="24"/>
        </w:rPr>
        <w:t>в порядке,</w:t>
      </w:r>
      <w:r w:rsidRPr="00C37503">
        <w:rPr>
          <w:rFonts w:ascii="Times New Roman" w:hAnsi="Times New Roman" w:cs="Times New Roman"/>
          <w:sz w:val="24"/>
          <w:szCs w:val="24"/>
        </w:rPr>
        <w:t xml:space="preserve"> установленном статьями 92 - 95 Федерального закона </w:t>
      </w:r>
      <w:r w:rsidR="00C37503" w:rsidRPr="00C37503">
        <w:rPr>
          <w:rFonts w:ascii="Times New Roman" w:hAnsi="Times New Roman" w:cs="Times New Roman"/>
          <w:sz w:val="24"/>
          <w:szCs w:val="24"/>
        </w:rPr>
        <w:t>№</w:t>
      </w:r>
      <w:r w:rsidRPr="00C37503">
        <w:rPr>
          <w:rFonts w:ascii="Times New Roman" w:hAnsi="Times New Roman" w:cs="Times New Roman"/>
          <w:sz w:val="24"/>
          <w:szCs w:val="24"/>
        </w:rPr>
        <w:t xml:space="preserve"> 248-ФЗ.</w:t>
      </w:r>
    </w:p>
    <w:p w:rsidR="00ED790A" w:rsidRPr="00C37503" w:rsidRDefault="00ED790A" w:rsidP="00ED790A">
      <w:pPr>
        <w:spacing w:after="0" w:line="240" w:lineRule="auto"/>
        <w:ind w:firstLine="709"/>
        <w:jc w:val="both"/>
        <w:rPr>
          <w:rFonts w:ascii="Times New Roman" w:hAnsi="Times New Roman" w:cs="Times New Roman"/>
          <w:sz w:val="24"/>
          <w:szCs w:val="24"/>
        </w:rPr>
      </w:pPr>
      <w:r w:rsidRPr="00C37503">
        <w:rPr>
          <w:rFonts w:ascii="Times New Roman" w:hAnsi="Times New Roman" w:cs="Times New Roman"/>
          <w:sz w:val="24"/>
          <w:szCs w:val="24"/>
        </w:rPr>
        <w:t>95. До 31 декабря 2023 года подготовка контрольным органом в ходе осуществления муниципального контроля документов, информирование контролируемых лиц о совершаемых должностными лицами контрольного органа действиях и принимаемых решениях, обмен документами и сведениями с контролируемыми лицами осуществляется на бумажном носителе.</w:t>
      </w:r>
    </w:p>
    <w:sectPr w:rsidR="00ED790A" w:rsidRPr="00C375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E51"/>
    <w:rsid w:val="00054BCD"/>
    <w:rsid w:val="000A7428"/>
    <w:rsid w:val="001235D1"/>
    <w:rsid w:val="00165082"/>
    <w:rsid w:val="001D4A4F"/>
    <w:rsid w:val="003523B1"/>
    <w:rsid w:val="003B3756"/>
    <w:rsid w:val="00404E51"/>
    <w:rsid w:val="00523187"/>
    <w:rsid w:val="00595F25"/>
    <w:rsid w:val="005E5D4F"/>
    <w:rsid w:val="00680C26"/>
    <w:rsid w:val="006B693D"/>
    <w:rsid w:val="00870B45"/>
    <w:rsid w:val="009254D4"/>
    <w:rsid w:val="0096619A"/>
    <w:rsid w:val="00A031A9"/>
    <w:rsid w:val="00A61365"/>
    <w:rsid w:val="00AA3215"/>
    <w:rsid w:val="00AA69DD"/>
    <w:rsid w:val="00AF6C41"/>
    <w:rsid w:val="00B02D5F"/>
    <w:rsid w:val="00B24A61"/>
    <w:rsid w:val="00C37503"/>
    <w:rsid w:val="00DA6CBE"/>
    <w:rsid w:val="00ED790A"/>
    <w:rsid w:val="00EF12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5358</Words>
  <Characters>30543</Characters>
  <Application>Microsoft Office Word</Application>
  <DocSecurity>0</DocSecurity>
  <Lines>254</Lines>
  <Paragraphs>71</Paragraphs>
  <ScaleCrop>false</ScaleCrop>
  <HeadingPairs>
    <vt:vector size="4" baseType="variant">
      <vt:variant>
        <vt:lpstr>Название</vt:lpstr>
      </vt:variant>
      <vt:variant>
        <vt:i4>1</vt:i4>
      </vt:variant>
      <vt:variant>
        <vt:lpstr>Заголовки</vt:lpstr>
      </vt:variant>
      <vt:variant>
        <vt:i4>5</vt:i4>
      </vt:variant>
    </vt:vector>
  </HeadingPairs>
  <TitlesOfParts>
    <vt:vector size="6" baseType="lpstr">
      <vt:lpstr/>
      <vt:lpstr>ХАНТЫ-МАНСИЙСКИЙ АВТОНОМНЫЙ ОКРУГ - ЮГРА</vt:lpstr>
      <vt:lpstr>СОВЕТ ДЕПУТАТОВ</vt:lpstr>
      <vt:lpstr>РЕШЕНИЕ	</vt:lpstr>
      <vt:lpstr/>
      <vt:lpstr>Совет депутатов сельского поселения Красноленинский</vt:lpstr>
    </vt:vector>
  </TitlesOfParts>
  <Company>SPecialiST RePack</Company>
  <LinksUpToDate>false</LinksUpToDate>
  <CharactersWithSpaces>35830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6</cp:revision>
  <cp:lastPrinted>2023-05-04T03:56:00Z</cp:lastPrinted>
  <dcterms:created xsi:type="dcterms:W3CDTF">2023-04-24T07:28:00Z</dcterms:created>
  <dcterms:modified xsi:type="dcterms:W3CDTF">2023-05-04T03:57:00Z</dcterms:modified>
</cp:coreProperties>
</file>