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039" w:type="dxa"/>
        <w:tblCellMar>
          <w:left w:w="0" w:type="dxa"/>
          <w:right w:w="0" w:type="dxa"/>
        </w:tblCellMar>
        <w:tblLook w:val="04A0" w:firstRow="1" w:lastRow="0" w:firstColumn="1" w:lastColumn="0" w:noHBand="0" w:noVBand="1"/>
      </w:tblPr>
      <w:tblGrid>
        <w:gridCol w:w="4316"/>
      </w:tblGrid>
      <w:tr w:rsidR="0098502E" w:rsidRPr="0098502E" w:rsidTr="0098502E">
        <w:tc>
          <w:tcPr>
            <w:tcW w:w="5148" w:type="dxa"/>
            <w:tcMar>
              <w:top w:w="0" w:type="dxa"/>
              <w:left w:w="108" w:type="dxa"/>
              <w:bottom w:w="0" w:type="dxa"/>
              <w:right w:w="108" w:type="dxa"/>
            </w:tcMar>
            <w:hideMark/>
          </w:tcPr>
          <w:p w:rsidR="0098502E" w:rsidRPr="0098502E" w:rsidRDefault="0098502E" w:rsidP="0098502E">
            <w:pPr>
              <w:spacing w:after="0" w:line="240" w:lineRule="auto"/>
              <w:ind w:firstLine="567"/>
              <w:outlineLvl w:val="1"/>
              <w:rPr>
                <w:rFonts w:ascii="Arial" w:eastAsia="Times New Roman" w:hAnsi="Arial" w:cs="Arial"/>
                <w:b/>
                <w:bCs/>
                <w:sz w:val="30"/>
                <w:szCs w:val="30"/>
                <w:lang w:eastAsia="ru-RU"/>
              </w:rPr>
            </w:pPr>
            <w:r w:rsidRPr="0098502E">
              <w:rPr>
                <w:rFonts w:ascii="Times New Roman" w:eastAsia="Times New Roman" w:hAnsi="Times New Roman" w:cs="Times New Roman"/>
                <w:sz w:val="28"/>
                <w:szCs w:val="28"/>
                <w:lang w:eastAsia="ru-RU"/>
              </w:rPr>
              <w:t>ПРИНЯТ</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 </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Советом депутатов</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сельского поселения Кышик</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13.11.2013 года</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решение № 5</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r w:rsidRPr="0098502E">
              <w:rPr>
                <w:rFonts w:ascii="Times New Roman" w:eastAsia="Times New Roman" w:hAnsi="Times New Roman" w:cs="Times New Roman"/>
                <w:sz w:val="28"/>
                <w:szCs w:val="28"/>
                <w:lang w:eastAsia="ru-RU"/>
              </w:rPr>
              <w:t>Глава сельского поселения Кышик</w:t>
            </w:r>
          </w:p>
          <w:p w:rsidR="0098502E" w:rsidRPr="0098502E" w:rsidRDefault="0098502E" w:rsidP="0098502E">
            <w:pPr>
              <w:spacing w:after="0" w:line="240" w:lineRule="auto"/>
              <w:ind w:firstLine="567"/>
              <w:jc w:val="both"/>
              <w:rPr>
                <w:rFonts w:ascii="Arial" w:eastAsia="Times New Roman" w:hAnsi="Arial" w:cs="Arial"/>
                <w:sz w:val="24"/>
                <w:szCs w:val="24"/>
                <w:lang w:eastAsia="ru-RU"/>
              </w:rPr>
            </w:pPr>
            <w:bookmarkStart w:id="0" w:name="_GoBack"/>
            <w:bookmarkEnd w:id="0"/>
            <w:r w:rsidRPr="0098502E">
              <w:rPr>
                <w:rFonts w:ascii="Times New Roman" w:eastAsia="Times New Roman" w:hAnsi="Times New Roman" w:cs="Times New Roman"/>
                <w:sz w:val="28"/>
                <w:szCs w:val="28"/>
                <w:lang w:eastAsia="ru-RU"/>
              </w:rPr>
              <w:t>___________________Ф.М. Чирков</w:t>
            </w:r>
          </w:p>
        </w:tc>
      </w:tr>
    </w:tbl>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Times New Roman" w:eastAsia="Times New Roman" w:hAnsi="Times New Roman" w:cs="Times New Roman"/>
          <w:b/>
          <w:bCs/>
          <w:color w:val="000000"/>
          <w:sz w:val="28"/>
          <w:szCs w:val="28"/>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center"/>
        <w:rPr>
          <w:rFonts w:ascii="Arial" w:eastAsia="Times New Roman" w:hAnsi="Arial" w:cs="Arial"/>
          <w:color w:val="000000"/>
          <w:sz w:val="24"/>
          <w:szCs w:val="24"/>
          <w:lang w:eastAsia="ru-RU"/>
        </w:rPr>
      </w:pPr>
      <w:r w:rsidRPr="0098502E">
        <w:rPr>
          <w:rFonts w:ascii="Arial" w:eastAsia="Times New Roman" w:hAnsi="Arial" w:cs="Arial"/>
          <w:b/>
          <w:bCs/>
          <w:color w:val="000000"/>
          <w:sz w:val="32"/>
          <w:szCs w:val="32"/>
          <w:lang w:eastAsia="ru-RU"/>
        </w:rPr>
        <w:t> </w:t>
      </w:r>
    </w:p>
    <w:p w:rsidR="0098502E" w:rsidRPr="0098502E" w:rsidRDefault="0098502E" w:rsidP="0098502E">
      <w:pPr>
        <w:spacing w:after="0" w:line="240" w:lineRule="auto"/>
        <w:ind w:firstLine="567"/>
        <w:jc w:val="center"/>
        <w:rPr>
          <w:rFonts w:ascii="Arial" w:eastAsia="Times New Roman" w:hAnsi="Arial" w:cs="Arial"/>
          <w:color w:val="000000"/>
          <w:sz w:val="24"/>
          <w:szCs w:val="24"/>
          <w:lang w:eastAsia="ru-RU"/>
        </w:rPr>
      </w:pPr>
      <w:r w:rsidRPr="0098502E">
        <w:rPr>
          <w:rFonts w:ascii="Arial" w:eastAsia="Times New Roman" w:hAnsi="Arial" w:cs="Arial"/>
          <w:b/>
          <w:bCs/>
          <w:color w:val="000000"/>
          <w:sz w:val="32"/>
          <w:szCs w:val="32"/>
          <w:lang w:eastAsia="ru-RU"/>
        </w:rPr>
        <w:t>УСТАВ</w:t>
      </w:r>
    </w:p>
    <w:p w:rsidR="0098502E" w:rsidRPr="0098502E" w:rsidRDefault="0098502E" w:rsidP="0098502E">
      <w:pPr>
        <w:spacing w:after="0" w:line="240" w:lineRule="auto"/>
        <w:ind w:firstLine="567"/>
        <w:jc w:val="center"/>
        <w:rPr>
          <w:rFonts w:ascii="Arial" w:eastAsia="Times New Roman" w:hAnsi="Arial" w:cs="Arial"/>
          <w:color w:val="000000"/>
          <w:sz w:val="24"/>
          <w:szCs w:val="24"/>
          <w:lang w:eastAsia="ru-RU"/>
        </w:rPr>
      </w:pPr>
      <w:r w:rsidRPr="0098502E">
        <w:rPr>
          <w:rFonts w:ascii="Arial" w:eastAsia="Times New Roman" w:hAnsi="Arial" w:cs="Arial"/>
          <w:b/>
          <w:bCs/>
          <w:color w:val="000000"/>
          <w:sz w:val="32"/>
          <w:szCs w:val="32"/>
          <w:lang w:eastAsia="ru-RU"/>
        </w:rPr>
        <w:t>СЕЛЬСКОГО ПОСЕЛЕНИЯ</w:t>
      </w:r>
    </w:p>
    <w:p w:rsidR="0098502E" w:rsidRPr="0098502E" w:rsidRDefault="0098502E" w:rsidP="0098502E">
      <w:pPr>
        <w:spacing w:after="0" w:line="240" w:lineRule="auto"/>
        <w:ind w:firstLine="567"/>
        <w:jc w:val="center"/>
        <w:rPr>
          <w:rFonts w:ascii="Arial" w:eastAsia="Times New Roman" w:hAnsi="Arial" w:cs="Arial"/>
          <w:color w:val="000000"/>
          <w:sz w:val="24"/>
          <w:szCs w:val="24"/>
          <w:lang w:eastAsia="ru-RU"/>
        </w:rPr>
      </w:pPr>
      <w:r w:rsidRPr="0098502E">
        <w:rPr>
          <w:rFonts w:ascii="Arial" w:eastAsia="Times New Roman" w:hAnsi="Arial" w:cs="Arial"/>
          <w:b/>
          <w:bCs/>
          <w:color w:val="000000"/>
          <w:sz w:val="32"/>
          <w:szCs w:val="32"/>
          <w:lang w:eastAsia="ru-RU"/>
        </w:rPr>
        <w:t>КЫШИК</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(в редакции Решений Совета депутатов сельского поселения Кышик </w:t>
      </w:r>
      <w:hyperlink r:id="rId5" w:tgtFrame="_blank" w:history="1">
        <w:r w:rsidRPr="0098502E">
          <w:rPr>
            <w:rFonts w:ascii="Arial" w:eastAsia="Times New Roman" w:hAnsi="Arial" w:cs="Arial"/>
            <w:color w:val="0000FF"/>
            <w:sz w:val="24"/>
            <w:szCs w:val="24"/>
            <w:lang w:eastAsia="ru-RU"/>
          </w:rPr>
          <w:t>от 26.04.2014 г. №20</w:t>
        </w:r>
      </w:hyperlink>
      <w:r w:rsidRPr="0098502E">
        <w:rPr>
          <w:rFonts w:ascii="Arial" w:eastAsia="Times New Roman" w:hAnsi="Arial" w:cs="Arial"/>
          <w:color w:val="0000FF"/>
          <w:sz w:val="24"/>
          <w:szCs w:val="24"/>
          <w:lang w:eastAsia="ru-RU"/>
        </w:rPr>
        <w:t>,</w:t>
      </w:r>
      <w:hyperlink r:id="rId6" w:tgtFrame="_blank" w:history="1">
        <w:r w:rsidRPr="0098502E">
          <w:rPr>
            <w:rFonts w:ascii="Arial" w:eastAsia="Times New Roman" w:hAnsi="Arial" w:cs="Arial"/>
            <w:color w:val="0000FF"/>
            <w:sz w:val="24"/>
            <w:szCs w:val="24"/>
            <w:lang w:eastAsia="ru-RU"/>
          </w:rPr>
          <w:t>от 22.11.2014 № 31</w:t>
        </w:r>
      </w:hyperlink>
      <w:r w:rsidRPr="0098502E">
        <w:rPr>
          <w:rFonts w:ascii="Arial" w:eastAsia="Times New Roman" w:hAnsi="Arial" w:cs="Arial"/>
          <w:color w:val="0000FF"/>
          <w:sz w:val="24"/>
          <w:szCs w:val="24"/>
          <w:lang w:eastAsia="ru-RU"/>
        </w:rPr>
        <w:t>,</w:t>
      </w:r>
      <w:hyperlink r:id="rId7" w:tgtFrame="_blank" w:history="1">
        <w:r w:rsidRPr="0098502E">
          <w:rPr>
            <w:rFonts w:ascii="Arial" w:eastAsia="Times New Roman" w:hAnsi="Arial" w:cs="Arial"/>
            <w:color w:val="0000FF"/>
            <w:sz w:val="24"/>
            <w:szCs w:val="24"/>
            <w:lang w:eastAsia="ru-RU"/>
          </w:rPr>
          <w:t>от 21.02.2015 № 38</w:t>
        </w:r>
      </w:hyperlink>
      <w:r w:rsidRPr="0098502E">
        <w:rPr>
          <w:rFonts w:ascii="Arial" w:eastAsia="Times New Roman" w:hAnsi="Arial" w:cs="Arial"/>
          <w:color w:val="0000FF"/>
          <w:sz w:val="24"/>
          <w:szCs w:val="24"/>
          <w:lang w:eastAsia="ru-RU"/>
        </w:rPr>
        <w:t>,</w:t>
      </w:r>
      <w:hyperlink r:id="rId8" w:tgtFrame="_blank" w:history="1">
        <w:r w:rsidRPr="0098502E">
          <w:rPr>
            <w:rFonts w:ascii="Arial" w:eastAsia="Times New Roman" w:hAnsi="Arial" w:cs="Arial"/>
            <w:color w:val="0000FF"/>
            <w:sz w:val="24"/>
            <w:szCs w:val="24"/>
            <w:lang w:eastAsia="ru-RU"/>
          </w:rPr>
          <w:t>от 14.05.2015 № 43</w:t>
        </w:r>
      </w:hyperlink>
      <w:r w:rsidRPr="0098502E">
        <w:rPr>
          <w:rFonts w:ascii="Arial" w:eastAsia="Times New Roman" w:hAnsi="Arial" w:cs="Arial"/>
          <w:color w:val="0000FF"/>
          <w:sz w:val="24"/>
          <w:szCs w:val="24"/>
          <w:lang w:eastAsia="ru-RU"/>
        </w:rPr>
        <w:t>,</w:t>
      </w:r>
      <w:hyperlink r:id="rId9"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FF"/>
          <w:sz w:val="24"/>
          <w:szCs w:val="24"/>
          <w:lang w:eastAsia="ru-RU"/>
        </w:rPr>
        <w:t>,</w:t>
      </w:r>
      <w:hyperlink r:id="rId10" w:tgtFrame="_blank" w:history="1">
        <w:r w:rsidRPr="0098502E">
          <w:rPr>
            <w:rFonts w:ascii="Arial" w:eastAsia="Times New Roman" w:hAnsi="Arial" w:cs="Arial"/>
            <w:color w:val="0000FF"/>
            <w:sz w:val="24"/>
            <w:szCs w:val="24"/>
            <w:lang w:eastAsia="ru-RU"/>
          </w:rPr>
          <w:t>от 19.12.2015 № 71</w:t>
        </w:r>
      </w:hyperlink>
      <w:r w:rsidRPr="0098502E">
        <w:rPr>
          <w:rFonts w:ascii="Arial" w:eastAsia="Times New Roman" w:hAnsi="Arial" w:cs="Arial"/>
          <w:color w:val="0000FF"/>
          <w:sz w:val="24"/>
          <w:szCs w:val="24"/>
          <w:lang w:eastAsia="ru-RU"/>
        </w:rPr>
        <w:t>,</w:t>
      </w:r>
      <w:hyperlink r:id="rId11"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b/>
          <w:bCs/>
          <w:color w:val="0000FF"/>
          <w:sz w:val="24"/>
          <w:szCs w:val="24"/>
          <w:lang w:eastAsia="ru-RU"/>
        </w:rPr>
        <w:t>,</w:t>
      </w:r>
      <w:hyperlink r:id="rId12" w:tgtFrame="_blank" w:history="1">
        <w:r w:rsidRPr="0098502E">
          <w:rPr>
            <w:rFonts w:ascii="Arial" w:eastAsia="Times New Roman" w:hAnsi="Arial" w:cs="Arial"/>
            <w:color w:val="0000FF"/>
            <w:sz w:val="24"/>
            <w:szCs w:val="24"/>
            <w:lang w:eastAsia="ru-RU"/>
          </w:rPr>
          <w:t>от 26.11.2016 № 93</w:t>
        </w:r>
      </w:hyperlink>
      <w:r w:rsidRPr="0098502E">
        <w:rPr>
          <w:rFonts w:ascii="Arial" w:eastAsia="Times New Roman" w:hAnsi="Arial" w:cs="Arial"/>
          <w:b/>
          <w:bCs/>
          <w:color w:val="0000FF"/>
          <w:sz w:val="24"/>
          <w:szCs w:val="24"/>
          <w:lang w:eastAsia="ru-RU"/>
        </w:rPr>
        <w:t>,</w:t>
      </w:r>
      <w:hyperlink r:id="rId13" w:tgtFrame="_blank" w:history="1">
        <w:r w:rsidRPr="0098502E">
          <w:rPr>
            <w:rFonts w:ascii="Arial" w:eastAsia="Times New Roman" w:hAnsi="Arial" w:cs="Arial"/>
            <w:color w:val="0000FF"/>
            <w:sz w:val="24"/>
            <w:szCs w:val="24"/>
            <w:lang w:eastAsia="ru-RU"/>
          </w:rPr>
          <w:t>от 29.04.2017 № 104</w:t>
        </w:r>
      </w:hyperlink>
      <w:r w:rsidRPr="0098502E">
        <w:rPr>
          <w:rFonts w:ascii="Arial" w:eastAsia="Times New Roman" w:hAnsi="Arial" w:cs="Arial"/>
          <w:color w:val="0000FF"/>
          <w:sz w:val="24"/>
          <w:szCs w:val="24"/>
          <w:lang w:eastAsia="ru-RU"/>
        </w:rPr>
        <w:t>,</w:t>
      </w:r>
      <w:hyperlink r:id="rId14" w:tgtFrame="_blank" w:history="1">
        <w:r w:rsidRPr="0098502E">
          <w:rPr>
            <w:rFonts w:ascii="Arial" w:eastAsia="Times New Roman" w:hAnsi="Arial" w:cs="Arial"/>
            <w:color w:val="0000FF"/>
            <w:sz w:val="24"/>
            <w:szCs w:val="24"/>
            <w:lang w:eastAsia="ru-RU"/>
          </w:rPr>
          <w:t>от 02.09.2017 № 110</w:t>
        </w:r>
      </w:hyperlink>
      <w:r w:rsidRPr="0098502E">
        <w:rPr>
          <w:rFonts w:ascii="Arial" w:eastAsia="Times New Roman" w:hAnsi="Arial" w:cs="Arial"/>
          <w:color w:val="0000FF"/>
          <w:sz w:val="24"/>
          <w:szCs w:val="24"/>
          <w:lang w:eastAsia="ru-RU"/>
        </w:rPr>
        <w:t>,</w:t>
      </w:r>
      <w:r w:rsidRPr="0098502E">
        <w:rPr>
          <w:rFonts w:ascii="Arial" w:eastAsia="Times New Roman" w:hAnsi="Arial" w:cs="Arial"/>
          <w:color w:val="000000"/>
          <w:sz w:val="24"/>
          <w:szCs w:val="24"/>
          <w:lang w:eastAsia="ru-RU"/>
        </w:rPr>
        <w:t>от </w:t>
      </w:r>
      <w:hyperlink r:id="rId15" w:tgtFrame="_blank" w:history="1">
        <w:r w:rsidRPr="0098502E">
          <w:rPr>
            <w:rFonts w:ascii="Arial" w:eastAsia="Times New Roman" w:hAnsi="Arial" w:cs="Arial"/>
            <w:color w:val="0000FF"/>
            <w:sz w:val="24"/>
            <w:szCs w:val="24"/>
            <w:lang w:eastAsia="ru-RU"/>
          </w:rPr>
          <w:t>02.12.2017 № 120</w:t>
        </w:r>
      </w:hyperlink>
      <w:r w:rsidRPr="0098502E">
        <w:rPr>
          <w:rFonts w:ascii="Arial" w:eastAsia="Times New Roman" w:hAnsi="Arial" w:cs="Arial"/>
          <w:color w:val="0000FF"/>
          <w:sz w:val="24"/>
          <w:szCs w:val="24"/>
          <w:lang w:eastAsia="ru-RU"/>
        </w:rPr>
        <w:t>,</w:t>
      </w:r>
      <w:hyperlink r:id="rId16"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b/>
          <w:bCs/>
          <w:color w:val="0000FF"/>
          <w:sz w:val="24"/>
          <w:szCs w:val="24"/>
          <w:lang w:eastAsia="ru-RU"/>
        </w:rPr>
        <w:t>,</w:t>
      </w:r>
      <w:hyperlink r:id="rId17" w:tgtFrame="_blank" w:history="1">
        <w:r w:rsidRPr="0098502E">
          <w:rPr>
            <w:rFonts w:ascii="Arial" w:eastAsia="Times New Roman" w:hAnsi="Arial" w:cs="Arial"/>
            <w:color w:val="0000FF"/>
            <w:sz w:val="24"/>
            <w:szCs w:val="24"/>
            <w:lang w:eastAsia="ru-RU"/>
          </w:rPr>
          <w:t>от 19.04.2019 № 05</w:t>
        </w:r>
      </w:hyperlink>
      <w:r w:rsidRPr="0098502E">
        <w:rPr>
          <w:rFonts w:ascii="Arial" w:eastAsia="Times New Roman" w:hAnsi="Arial" w:cs="Arial"/>
          <w:b/>
          <w:bCs/>
          <w:color w:val="0000FF"/>
          <w:sz w:val="24"/>
          <w:szCs w:val="24"/>
          <w:lang w:eastAsia="ru-RU"/>
        </w:rPr>
        <w:t>,</w:t>
      </w:r>
      <w:hyperlink r:id="rId18" w:tgtFrame="_blank" w:history="1">
        <w:r w:rsidRPr="0098502E">
          <w:rPr>
            <w:rFonts w:ascii="Arial" w:eastAsia="Times New Roman" w:hAnsi="Arial" w:cs="Arial"/>
            <w:color w:val="0000FF"/>
            <w:sz w:val="24"/>
            <w:szCs w:val="24"/>
            <w:lang w:eastAsia="ru-RU"/>
          </w:rPr>
          <w:t>от 31.07.2019 № 14</w:t>
        </w:r>
      </w:hyperlink>
      <w:r w:rsidRPr="0098502E">
        <w:rPr>
          <w:rFonts w:ascii="Arial" w:eastAsia="Times New Roman" w:hAnsi="Arial" w:cs="Arial"/>
          <w:color w:val="0000FF"/>
          <w:sz w:val="24"/>
          <w:szCs w:val="24"/>
          <w:lang w:eastAsia="ru-RU"/>
        </w:rPr>
        <w:t>,</w:t>
      </w:r>
      <w:hyperlink r:id="rId19"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FF"/>
          <w:sz w:val="24"/>
          <w:szCs w:val="24"/>
          <w:lang w:eastAsia="ru-RU"/>
        </w:rPr>
        <w:t>,</w:t>
      </w:r>
      <w:hyperlink r:id="rId20"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FF"/>
          <w:sz w:val="24"/>
          <w:szCs w:val="24"/>
          <w:lang w:eastAsia="ru-RU"/>
        </w:rPr>
        <w:t>, </w:t>
      </w:r>
      <w:hyperlink r:id="rId21"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FF"/>
          <w:sz w:val="24"/>
          <w:szCs w:val="24"/>
          <w:lang w:eastAsia="ru-RU"/>
        </w:rPr>
        <w:t>, </w:t>
      </w:r>
      <w:hyperlink r:id="rId22" w:tgtFrame="_blank" w:history="1">
        <w:r w:rsidRPr="0098502E">
          <w:rPr>
            <w:rFonts w:ascii="Arial" w:eastAsia="Times New Roman" w:hAnsi="Arial" w:cs="Arial"/>
            <w:color w:val="0000FF"/>
            <w:sz w:val="24"/>
            <w:szCs w:val="24"/>
            <w:lang w:eastAsia="ru-RU"/>
          </w:rPr>
          <w:t>от 07.11.2022 № 23</w:t>
        </w:r>
      </w:hyperlink>
      <w:r w:rsidRPr="0098502E">
        <w:rPr>
          <w:rFonts w:ascii="Arial" w:eastAsia="Times New Roman" w:hAnsi="Arial" w:cs="Arial"/>
          <w:color w:val="0000FF"/>
          <w:sz w:val="24"/>
          <w:szCs w:val="24"/>
          <w:lang w:eastAsia="ru-RU"/>
        </w:rPr>
        <w:t>, </w:t>
      </w:r>
      <w:hyperlink r:id="rId23"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r w:rsidRPr="0098502E">
        <w:rPr>
          <w:rFonts w:ascii="Arial" w:eastAsia="Times New Roman" w:hAnsi="Arial" w:cs="Arial"/>
          <w:b/>
          <w:bCs/>
          <w:color w:val="000000"/>
          <w:sz w:val="30"/>
          <w:szCs w:val="30"/>
          <w:lang w:eastAsia="ru-RU"/>
        </w:rPr>
        <w:t> </w:t>
      </w:r>
    </w:p>
    <w:p w:rsidR="0098502E" w:rsidRPr="0098502E" w:rsidRDefault="0098502E" w:rsidP="0098502E">
      <w:pPr>
        <w:spacing w:after="0" w:line="240" w:lineRule="auto"/>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ГЛАВА 1. ОБЩИЕ ПОЛОЖЕНИЯ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color w:val="000000"/>
          <w:kern w:val="36"/>
          <w:sz w:val="24"/>
          <w:szCs w:val="24"/>
          <w:lang w:eastAsia="ru-RU"/>
        </w:rPr>
        <w:t>Статья 1. Статус и границы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Сельское поселение Кышик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Официальное наименование муниципального образования – сельское поселение  Кышик.</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xml:space="preserve">3. Проявляя уважение к историческим традициям муниципального образования сельского поселения Кышик, заботясь об их сохранении и </w:t>
      </w:r>
      <w:r w:rsidRPr="0098502E">
        <w:rPr>
          <w:rFonts w:ascii="Arial" w:eastAsia="Times New Roman" w:hAnsi="Arial" w:cs="Arial"/>
          <w:color w:val="000000"/>
          <w:sz w:val="24"/>
          <w:szCs w:val="24"/>
          <w:lang w:eastAsia="ru-RU"/>
        </w:rPr>
        <w:lastRenderedPageBreak/>
        <w:t>преумножении, настоящим Уставом устанавливается день образования (основания) муниципального образования сельского поселения Кышик.         </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Год образования (основания) муниципального образования сельского поселения Кышик  1932 год;</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День муниципального образования сельское поселение Кышик отмечается ежегодно 13 октября.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 статьи 1 в редакции Решения Совета депутатов сельского поселения Кышик </w:t>
      </w:r>
      <w:hyperlink r:id="rId24" w:tgtFrame="_blank" w:history="1">
        <w:r w:rsidRPr="0098502E">
          <w:rPr>
            <w:rFonts w:ascii="Arial" w:eastAsia="Times New Roman" w:hAnsi="Arial" w:cs="Arial"/>
            <w:color w:val="0000FF"/>
            <w:sz w:val="24"/>
            <w:szCs w:val="24"/>
            <w:lang w:eastAsia="ru-RU"/>
          </w:rPr>
          <w:t>от 07.11.2022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Границы сельского поселения Кышик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В границах сельского поселения Кышик находится населенный  пункт: Кышик.</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Территория сельского поселения Кышик входит в состав территории  Ханты-Мансийского района.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Представительный орган сельского поселения  Кышик и иные органы местного самоуправления сельского поселения Кышик расположены в  с. Кышик.</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В тексте настоящего устава словосочетания «сельское поселение Кышик», «поселение Кышик», «сельское поселение», «поселение», «муниципальное образование» равнозначны.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 Структура органов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Кышик (далее – Совет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глава муниципального образования – глава сельского поселения  Кышик (далее – глава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сельского поселения  Кышик (далее – администрация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Краткое наименование администрации сельского поселения Кышик – АСП Кышик.</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Изменение структуры органов местного самоуправления сельского поселения  Кышик осуществляется не иначе как путем внесения изменений в настоящий устав.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Решение Совета поселения об изменении структуры органов местного самоуправления сельского поселения  Кышик вступает в силу не ранее чем по истечению  срока полномочий  Совета поселения, принявшего указанное решение.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 Вопросы местного значения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К вопросам местного значения поселения относятся: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 части 1 статьи 3 в редакции Решения сельского поселения Кышик </w:t>
      </w:r>
      <w:hyperlink r:id="rId25" w:tgtFrame="_blank" w:history="1">
        <w:r w:rsidRPr="0098502E">
          <w:rPr>
            <w:rFonts w:ascii="Arial" w:eastAsia="Times New Roman" w:hAnsi="Arial" w:cs="Arial"/>
            <w:color w:val="0000FF"/>
            <w:sz w:val="24"/>
            <w:szCs w:val="24"/>
            <w:lang w:eastAsia="ru-RU"/>
          </w:rPr>
          <w:t>от 22.11.2014 № 31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 4.1 пункта 1 статьи 3 в редакции Решения Совета депутатов сельского поселения Кышик </w:t>
      </w:r>
      <w:hyperlink r:id="rId26"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(подпункт 5 пункта 1 статьи 3 в редакции Решения Совета депутатов сельского поселения Кышик </w:t>
      </w:r>
      <w:hyperlink r:id="rId27"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Российской Федерации, проживающих на территории поселения, реализацию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w:t>
      </w:r>
      <w:r w:rsidRPr="0098502E">
        <w:rPr>
          <w:rFonts w:ascii="Arial" w:eastAsia="Times New Roman" w:hAnsi="Arial" w:cs="Arial"/>
          <w:color w:val="000000"/>
          <w:sz w:val="24"/>
          <w:szCs w:val="24"/>
          <w:lang w:eastAsia="ru-RU"/>
        </w:rPr>
        <w:br/>
        <w:t>(пункт 9 изменен Решением сельского поселения Кышик </w:t>
      </w:r>
      <w:hyperlink r:id="rId28" w:tgtFrame="_blank" w:history="1">
        <w:r w:rsidRPr="0098502E">
          <w:rPr>
            <w:rFonts w:ascii="Arial" w:eastAsia="Times New Roman" w:hAnsi="Arial" w:cs="Arial"/>
            <w:color w:val="0000FF"/>
            <w:sz w:val="24"/>
            <w:szCs w:val="24"/>
            <w:lang w:eastAsia="ru-RU"/>
          </w:rPr>
          <w:t>от 31.07.2019 № 14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17 части 1 статьи 3 изложен Решением сельского поселения Кышик </w:t>
      </w:r>
      <w:hyperlink r:id="rId29"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19) формирование архивных фондов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20 части 1 статьи 3 изложен Решением сельского поселения Кышик </w:t>
      </w:r>
      <w:hyperlink r:id="rId30"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lang w:eastAsia="ru-RU"/>
        </w:rPr>
        <w:t>(</w:t>
      </w:r>
      <w:r w:rsidRPr="0098502E">
        <w:rPr>
          <w:rFonts w:ascii="Arial" w:eastAsia="Times New Roman" w:hAnsi="Arial" w:cs="Arial"/>
          <w:color w:val="000000"/>
          <w:sz w:val="24"/>
          <w:szCs w:val="24"/>
          <w:lang w:eastAsia="ru-RU"/>
        </w:rPr>
        <w:t>подпункт 20 пункта 1 статьи 3 изменен </w:t>
      </w:r>
      <w:r w:rsidRPr="0098502E">
        <w:rPr>
          <w:rFonts w:ascii="Arial" w:eastAsia="Times New Roman" w:hAnsi="Arial" w:cs="Arial"/>
          <w:color w:val="000000"/>
          <w:lang w:eastAsia="ru-RU"/>
        </w:rPr>
        <w:t>Решением сельского поселения Кышик </w:t>
      </w:r>
      <w:hyperlink r:id="rId31" w:tgtFrame="_blank" w:history="1">
        <w:r w:rsidRPr="0098502E">
          <w:rPr>
            <w:rFonts w:ascii="Arial" w:eastAsia="Times New Roman" w:hAnsi="Arial" w:cs="Arial"/>
            <w:color w:val="0000FF"/>
            <w:lang w:eastAsia="ru-RU"/>
          </w:rPr>
          <w:t>от 19.04.2019 № 05).</w:t>
        </w:r>
      </w:hyperlink>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(подпункт 21 пункта 1 статьи 3 в редакции Решения Совета депутатов сельского поселения Кышик </w:t>
      </w:r>
      <w:hyperlink r:id="rId32"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tgtFrame="_blank" w:history="1">
        <w:r w:rsidRPr="0098502E">
          <w:rPr>
            <w:rFonts w:ascii="Arial" w:eastAsia="Times New Roman" w:hAnsi="Arial" w:cs="Arial"/>
            <w:color w:val="0000FF"/>
            <w:sz w:val="24"/>
            <w:szCs w:val="24"/>
            <w:lang w:eastAsia="ru-RU"/>
          </w:rPr>
          <w:t>Градостроительным кодексом</w:t>
        </w:r>
      </w:hyperlink>
      <w:r w:rsidRPr="0098502E">
        <w:rPr>
          <w:rFonts w:ascii="Arial" w:eastAsia="Times New Roman" w:hAnsi="Arial" w:cs="Arial"/>
          <w:color w:val="000000"/>
          <w:sz w:val="24"/>
          <w:szCs w:val="24"/>
          <w:lang w:eastAsia="ru-RU"/>
        </w:rPr>
        <w:t>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22 части 1 статьи 3 изложен Решением сельского поселения Кышик </w:t>
      </w:r>
      <w:hyperlink r:id="rId34"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22 части 1 статьи 3 в редакции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Решения сельского поселения Кышик </w:t>
      </w:r>
      <w:hyperlink r:id="rId35" w:tgtFrame="_blank" w:history="1">
        <w:r w:rsidRPr="0098502E">
          <w:rPr>
            <w:rFonts w:ascii="Arial" w:eastAsia="Times New Roman" w:hAnsi="Arial" w:cs="Arial"/>
            <w:color w:val="0000FF"/>
            <w:sz w:val="24"/>
            <w:szCs w:val="24"/>
            <w:lang w:eastAsia="ru-RU"/>
          </w:rPr>
          <w:t>от 21.02.2015 № 38</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(подпункт 22 пункта 1 статьи 3 изменен</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Решением сельского поселения Кышик </w:t>
      </w:r>
      <w:hyperlink r:id="rId36"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Решением сельского поселения Кышик </w:t>
      </w:r>
      <w:hyperlink r:id="rId37"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22 части 1 статьи 3 в редакции Решения Совета депутатов сельского поселения Кышик </w:t>
      </w:r>
      <w:hyperlink r:id="rId38"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23 части 1 статьи 3 в редакции Решения сельского поселения Кышик </w:t>
      </w:r>
      <w:hyperlink r:id="rId39" w:tgtFrame="_blank" w:history="1">
        <w:r w:rsidRPr="0098502E">
          <w:rPr>
            <w:rFonts w:ascii="Arial" w:eastAsia="Times New Roman" w:hAnsi="Arial" w:cs="Arial"/>
            <w:color w:val="0000FF"/>
            <w:sz w:val="24"/>
            <w:szCs w:val="24"/>
            <w:lang w:eastAsia="ru-RU"/>
          </w:rPr>
          <w:t>от 22.11.2014 № 31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24) организация ритуальных услуг и содержание мест захоронения;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25) (пункт 25 части 1 статьи 3 признать утратившим силу в редакции Решения сельского поселения Кышик </w:t>
      </w:r>
      <w:hyperlink r:id="rId40"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 28 пункта 1 статьи 3 в редакции Решений Совета депутатов сельского поселения Кышик </w:t>
      </w:r>
      <w:hyperlink r:id="rId41"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32) осуществление муниципального лесного контроля;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33 части 1 статьи 3 в редакции Решения сельского поселения Кышик </w:t>
      </w:r>
      <w:hyperlink r:id="rId42" w:tgtFrame="_blank" w:history="1">
        <w:r w:rsidRPr="0098502E">
          <w:rPr>
            <w:rFonts w:ascii="Arial" w:eastAsia="Times New Roman" w:hAnsi="Arial" w:cs="Arial"/>
            <w:color w:val="0000FF"/>
            <w:sz w:val="24"/>
            <w:szCs w:val="24"/>
            <w:lang w:eastAsia="ru-RU"/>
          </w:rPr>
          <w:t>от 22.11.2014 № 31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33.1) представление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 ФЗ «О некоммерческих организациях»;</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35) (подпункт 35 пункта 1 статьи 3 утратил силу Решением сельского поселения Кышик </w:t>
      </w:r>
      <w:hyperlink r:id="rId43" w:tgtFrame="_blank" w:history="1">
        <w:r w:rsidRPr="0098502E">
          <w:rPr>
            <w:rFonts w:ascii="Arial" w:eastAsia="Times New Roman" w:hAnsi="Arial" w:cs="Arial"/>
            <w:color w:val="0000FF"/>
            <w:sz w:val="24"/>
            <w:szCs w:val="24"/>
            <w:lang w:eastAsia="ru-RU"/>
          </w:rPr>
          <w:t>от 26.04.2014 г. №20</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36) осуществление муниципального  контроля на территории особой экономической зоны;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36 части 1 статьи 3 признан утратившим силу Решением сельского поселения Кышик </w:t>
      </w:r>
      <w:hyperlink r:id="rId44" w:tgtFrame="_blank" w:history="1">
        <w:r w:rsidRPr="0098502E">
          <w:rPr>
            <w:rFonts w:ascii="Arial" w:eastAsia="Times New Roman" w:hAnsi="Arial" w:cs="Arial"/>
            <w:color w:val="0000FF"/>
            <w:sz w:val="24"/>
            <w:szCs w:val="24"/>
            <w:lang w:eastAsia="ru-RU"/>
          </w:rPr>
          <w:t>от 21.02.2015 № 38</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37 статьи 3 в редакции Решения Совета депутатов сельского поселения Кышик </w:t>
      </w:r>
      <w:hyperlink r:id="rId45" w:tgtFrame="_blank" w:history="1">
        <w:r w:rsidRPr="0098502E">
          <w:rPr>
            <w:rFonts w:ascii="Arial" w:eastAsia="Times New Roman" w:hAnsi="Arial" w:cs="Arial"/>
            <w:color w:val="0000FF"/>
            <w:sz w:val="24"/>
            <w:szCs w:val="24"/>
            <w:lang w:eastAsia="ru-RU"/>
          </w:rPr>
          <w:t>от 07.11.2022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39 части 1 статьи 3 добавлен Решением сельского поселения Кышик </w:t>
      </w:r>
      <w:hyperlink r:id="rId46"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 39 пункта 1 статьи 3 в редакции Решений Совета депутатов сельского поселения Кышик </w:t>
      </w:r>
      <w:hyperlink r:id="rId47"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вопросам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Соглашения о передаче полномочий по вопросам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Для осуществления переданных соглашением полномочий  по вопросам местного значения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Органы местного самоуправления поселения имеют право на: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создание музеев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создание муниципальной пожарной охраны;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создание условий для развития туризма;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   12) (пункт 12 статьи 4 признан утративший силу 15 Решением сельского поселения Кышик </w:t>
      </w:r>
      <w:hyperlink r:id="rId48"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13 части 1 статьи 4 добавлен Решением сельского поселения Кышик </w:t>
      </w:r>
      <w:hyperlink r:id="rId49"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13 изложен Решением сельского поселения Кышик </w:t>
      </w:r>
      <w:hyperlink r:id="rId50" w:tgtFrame="_blank" w:history="1">
        <w:r w:rsidRPr="0098502E">
          <w:rPr>
            <w:rFonts w:ascii="Arial" w:eastAsia="Times New Roman" w:hAnsi="Arial" w:cs="Arial"/>
            <w:color w:val="0000FF"/>
            <w:sz w:val="24"/>
            <w:szCs w:val="24"/>
            <w:lang w:eastAsia="ru-RU"/>
          </w:rPr>
          <w:t>от 31.07.2019 № 14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осуществление мероприятий в сфере профилактике правонарушений, предусмотренных Федеральным законом «Об основах системы профилактике правонарушений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14 части 1 статьи 4 добавлен Решением сельского поселения Кышик </w:t>
      </w:r>
      <w:hyperlink r:id="rId51" w:tgtFrame="_blank" w:history="1">
        <w:r w:rsidRPr="0098502E">
          <w:rPr>
            <w:rFonts w:ascii="Arial" w:eastAsia="Times New Roman" w:hAnsi="Arial" w:cs="Arial"/>
            <w:color w:val="0000FF"/>
            <w:sz w:val="24"/>
            <w:szCs w:val="24"/>
            <w:lang w:eastAsia="ru-RU"/>
          </w:rPr>
          <w:t>от 26.11.2016 № 93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1 статьи 4 дополнен подпунктом 15 Решением сельского поселения Кышик </w:t>
      </w:r>
      <w:hyperlink r:id="rId52"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1 статьи 4 дополнен подпунктом 16 Решением сельского поселения Кышик </w:t>
      </w:r>
      <w:hyperlink r:id="rId53"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 статьи 14 дополнен пунктом 17 Решением сельского поселения Кышик </w:t>
      </w:r>
      <w:hyperlink r:id="rId54"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предоставляемых из бюджетной системы Российской Федерации и поступлений налоговых доходов по дополнительным нормативам отчислений.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5. Местный референдум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(подпункт 1 статьи 5 изменен 15</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Решением сельского поселения Кышик </w:t>
      </w:r>
      <w:hyperlink r:id="rId55" w:tgtFrame="_blank" w:history="1">
        <w:r w:rsidRPr="0098502E">
          <w:rPr>
            <w:rFonts w:ascii="Arial" w:eastAsia="Times New Roman" w:hAnsi="Arial" w:cs="Arial"/>
            <w:color w:val="0000FF"/>
            <w:sz w:val="24"/>
            <w:szCs w:val="24"/>
            <w:lang w:eastAsia="ru-RU"/>
          </w:rPr>
          <w:t>от 10.03.2018 № 132</w:t>
        </w:r>
      </w:hyperlink>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Решением сельского поселения Кышик </w:t>
      </w:r>
      <w:hyperlink r:id="rId56"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6. Муниципальные выборы</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Муниципальные  выборы   главы  сельского  поселения  проводятся  по мажоритарной  избирательной  системе  относительно  большинства  по  единому  избирательному  округу,  в  соответствии  с  которым  избранным  главой  сельского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Муниципальные выборы депутатов Совета депутатов проводятся по многомандатному избирательному округу по мажоритарной избирательной системе относительного большинства.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Днем голосования на выборах депутатов Совета поселения, главы поселения являются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98502E" w:rsidRPr="0098502E" w:rsidRDefault="0098502E" w:rsidP="0098502E">
      <w:pPr>
        <w:spacing w:after="0" w:line="240" w:lineRule="auto"/>
        <w:ind w:firstLine="851"/>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субъектов Российской Федерации.</w:t>
      </w:r>
      <w:r w:rsidRPr="0098502E">
        <w:rPr>
          <w:rFonts w:ascii="Arial" w:eastAsia="Times New Roman" w:hAnsi="Arial" w:cs="Arial"/>
          <w:color w:val="000000"/>
          <w:sz w:val="28"/>
          <w:szCs w:val="28"/>
          <w:lang w:eastAsia="ru-RU"/>
        </w:rPr>
        <w:t> </w:t>
      </w:r>
      <w:r w:rsidRPr="0098502E">
        <w:rPr>
          <w:rFonts w:ascii="Arial" w:eastAsia="Times New Roman" w:hAnsi="Arial" w:cs="Arial"/>
          <w:color w:val="000000"/>
          <w:sz w:val="24"/>
          <w:szCs w:val="24"/>
          <w:lang w:eastAsia="ru-RU"/>
        </w:rPr>
        <w:t>устанавливаются виды избирательных систем, которые могут применяться при проведении муниципальных выборов, и порядок их применения.</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4 статьи 6 изменен Решением сельского поселения Кышик </w:t>
      </w:r>
      <w:hyperlink r:id="rId57"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r w:rsidRPr="0098502E">
        <w:rPr>
          <w:rFonts w:ascii="Arial" w:eastAsia="Times New Roman" w:hAnsi="Arial" w:cs="Arial"/>
          <w:b/>
          <w:bCs/>
          <w:color w:val="000000"/>
          <w:sz w:val="24"/>
          <w:szCs w:val="24"/>
          <w:lang w:eastAsia="ru-RU"/>
        </w:rPr>
        <w:t>Статья 6.1. Избирательное право граждан</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голосования возраста 18 лет.</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Депутатом сельского поселения может быть гражданин Российской Федерации, достигший 21 года на день голосования на выборах.</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(пункте 3 статьи 6 изменен Решением сельского поселения Кышик </w:t>
      </w:r>
      <w:hyperlink r:id="rId58"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Не имеет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Совета поселения и главой также граждане, указанные в пункте 3.2. статьи 4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              (абзацы 3-5 исключены Решением сельского поселения Кышик </w:t>
      </w:r>
      <w:hyperlink r:id="rId59"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7. Голосование по отзыву депутата Совета поселения, членов выборного органа местного самоуправления,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Основаниями для отзыва депутата Совета поселения избирателями могут быть:</w:t>
      </w:r>
    </w:p>
    <w:p w:rsidR="0098502E" w:rsidRPr="0098502E" w:rsidRDefault="0098502E" w:rsidP="0098502E">
      <w:pPr>
        <w:spacing w:after="0" w:line="240" w:lineRule="auto"/>
        <w:ind w:firstLine="90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Основаниями для отзыва главы поселения избирателями могут быть:</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Итоги голосования по отзыву депутата Совета поселения, главы поселения подлежат официальному опубликованию (обнародованию).</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8. Голосование по вопросам изменения границ поселения, преобразования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путем  размещения  на  стендах,  в информационных  бюллетенях  сельского  поселения  Кышик  или  в  средствах  массовой  информации.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9. Правотворческая инициатива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9.1. Инициативные проекты</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Инициативный проект должен содержать следующие сведения: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обоснование предложений по решению указанной проблемы;</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планируемые сроки реализации инициативного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иные сведения, предусмотренные нормативным правовым актом Совета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Ханты-Мансийского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округа-Югры, Уставу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округа-Югры. В этом случае требования частей 3, 6, 7, 8, 9, 11 и 12 настоящей статьи не применяются.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Совета муниципального образования. Состав комиссии формируется администрацией муниципального образования. При этом половина от общего числа членов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Ханты-Мансийского района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Ханты-Мансийского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9.1 дополнена Решением сельского поселения Кышик </w:t>
      </w:r>
      <w:hyperlink r:id="rId60"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10. Публичные слушания, общественные обсуждения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(наименование статьи 10 изменено 15 Решением сельского поселения Кышик </w:t>
      </w:r>
      <w:hyperlink r:id="rId61"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Публичные слушания проводятся по инициативе населения поселения, Совета поселения или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На публичные слушания выносятся: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 части 4 статьи 10 изложен Решением сельского поселения Кышик </w:t>
      </w:r>
      <w:hyperlink r:id="rId62" w:tgtFrame="_blank" w:history="1">
        <w:r w:rsidRPr="0098502E">
          <w:rPr>
            <w:rFonts w:ascii="Arial" w:eastAsia="Times New Roman" w:hAnsi="Arial" w:cs="Arial"/>
            <w:color w:val="0000FF"/>
            <w:sz w:val="24"/>
            <w:szCs w:val="24"/>
            <w:lang w:eastAsia="ru-RU"/>
          </w:rPr>
          <w:t>от 29.04.2017 № 104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проект местного бюджета и отчет о его исполнении;</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3) (подпункт 3 пункта 4 статьи 10 признан утративший силу Решением сельского поселения Кышик </w:t>
      </w:r>
      <w:hyperlink r:id="rId63"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4 части 4 статьи 10 изложен Решением сельского поселения Кышик </w:t>
      </w:r>
      <w:hyperlink r:id="rId64"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4 части 4 статьи 10 в редакции Решения сельского поселения Кышик </w:t>
      </w:r>
      <w:hyperlink r:id="rId65"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Порядок организации и проведения публичных слушаний определяется уставом сельского поселения Кышик и (или) решениями Совета депутатов сельского поселения Кышик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66" w:tgtFrame="_blank" w:history="1">
        <w:r w:rsidRPr="0098502E">
          <w:rPr>
            <w:rFonts w:ascii="Arial" w:eastAsia="Times New Roman" w:hAnsi="Arial" w:cs="Arial"/>
            <w:color w:val="0000FF"/>
            <w:sz w:val="24"/>
            <w:szCs w:val="24"/>
            <w:lang w:eastAsia="ru-RU"/>
          </w:rPr>
          <w:t>от 9 февраля 2009 года № 8-ФЗ</w:t>
        </w:r>
      </w:hyperlink>
      <w:r w:rsidRPr="0098502E">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8502E" w:rsidRPr="0098502E" w:rsidRDefault="0098502E" w:rsidP="0098502E">
      <w:pPr>
        <w:spacing w:after="0" w:line="240" w:lineRule="auto"/>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Уставом сельского поселения Кышик и (или) решениями Совета депутатов сельского поселения Кышик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5 статьи 10 в редакции Решения Совета депутатов сельского поселения Кышик </w:t>
      </w:r>
      <w:hyperlink r:id="rId67"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98502E" w:rsidRPr="0098502E" w:rsidRDefault="0098502E" w:rsidP="0098502E">
      <w:pPr>
        <w:spacing w:after="0" w:line="240" w:lineRule="auto"/>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8502E" w:rsidRPr="0098502E" w:rsidRDefault="0098502E" w:rsidP="0098502E">
      <w:pPr>
        <w:spacing w:after="0" w:line="360" w:lineRule="atLeast"/>
        <w:ind w:firstLine="567"/>
        <w:jc w:val="both"/>
        <w:outlineLvl w:val="1"/>
        <w:rPr>
          <w:rFonts w:ascii="Arial" w:eastAsia="Times New Roman" w:hAnsi="Arial" w:cs="Arial"/>
          <w:b/>
          <w:bCs/>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7 статьи 10 в редакции Решений Совета депутатов сельского поселения Кышик </w:t>
      </w:r>
      <w:hyperlink r:id="rId68"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(статья 10 дополнена пунктом 7 Решением сельского поселения Кышик </w:t>
      </w:r>
      <w:hyperlink r:id="rId69"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11. Собрание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15 человек.</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с.п. Кышик,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Итоги собрания граждан подлежат официальному опубликованию (обнародованию).</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11 в редакции Решения сельского поселения Кышик </w:t>
      </w:r>
      <w:hyperlink r:id="rId70"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12. Конференция граждан (собрание делегатов)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12.1 исключена </w:t>
      </w:r>
      <w:r w:rsidRPr="0098502E">
        <w:rPr>
          <w:rFonts w:ascii="Arial" w:eastAsia="Times New Roman" w:hAnsi="Arial" w:cs="Arial"/>
          <w:color w:val="000000"/>
          <w:sz w:val="24"/>
          <w:szCs w:val="24"/>
          <w:lang w:eastAsia="ru-RU"/>
        </w:rPr>
        <w:t>Решением сельского поселения Кышик </w:t>
      </w:r>
      <w:hyperlink r:id="rId71"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13. Опрос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Опрос граждан проводится по инициативе: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Совета поселения или главы поселения – по вопросам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Решение о назначении опроса граждан принимается Советом поселения.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муниципального образования о назначении опроса граждан устанавливаются: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дата и сроки проведения опроса,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методика проведения опроса,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форма опросного листа,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4 статьи 13 дополнена Решением сельского поселения Кышик </w:t>
      </w:r>
      <w:hyperlink r:id="rId72" w:tgtFrame="_blank" w:history="1">
        <w:r w:rsidRPr="0098502E">
          <w:rPr>
            <w:rFonts w:ascii="Arial" w:eastAsia="Times New Roman" w:hAnsi="Arial" w:cs="Arial"/>
            <w:color w:val="0000FF"/>
            <w:sz w:val="24"/>
            <w:szCs w:val="24"/>
            <w:lang w:eastAsia="ru-RU"/>
          </w:rPr>
          <w:t>от 14.05.2015 № 43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 за счет средств бюджета Ханты-Мансийского автономного округа-Югры - при проведении опроса по инициативе органов государственной власти Ханты-Мансийского автономного округа-Югры</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13 в редакции Решения сельского поселения Кышик </w:t>
      </w:r>
      <w:hyperlink r:id="rId73"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14. Обращения граждан в органы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15. Территориальное общественное самоуправление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 одной трети жителей соответствующей территории, достигших шестнадцатилетнего возраста.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Органы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8 статьи 15 дополнен подпунктом 5 Решением сельского поселения Кышик </w:t>
      </w:r>
      <w:hyperlink r:id="rId74"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В уставе территориального общественного самоуправления устанавливаются: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территория, на которой оно осуществляется;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порядок принятия решений;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III. ОРГАНЫ МЕСТНОГО САМОУПРАВЛЕНИЯ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16. Представительный орган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Представительным органом муниципального образования является Совет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Совет поселения избирается на муниципальных выборах по многомандатному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(пять) лет.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Совет поселения состоит из 7 (семи) депутатов, избираемых на муниципальных выборах.</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Совет поселения может осуществлять свои полномочия в случае избрания не менее  5(пяти) депутатов.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Со дня начала работы Совета поселения нового созыва полномочия Совета поселения прежнего созыва прекращаются.</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На первом заседании вновь избранного Совета поселения председательствует старейший по возрасту депутат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17. Полномочия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исключительной компетенции Совета поселения находятся: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принятие устава сельского поселения  Кышик и внесение в него изменений и дополнений;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(подпункт 4 изменен 15 Решением сельского поселения Кышик </w:t>
      </w:r>
      <w:hyperlink r:id="rId75"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 6.1 части 1 статьи 17 добавлен Решением сельского поселения Кышик </w:t>
      </w:r>
      <w:hyperlink r:id="rId76" w:tgtFrame="_blank" w:history="1">
        <w:r w:rsidRPr="0098502E">
          <w:rPr>
            <w:rFonts w:ascii="Arial" w:eastAsia="Times New Roman" w:hAnsi="Arial" w:cs="Arial"/>
            <w:color w:val="0000FF"/>
            <w:sz w:val="24"/>
            <w:szCs w:val="24"/>
            <w:lang w:eastAsia="ru-RU"/>
          </w:rPr>
          <w:t>от 19.12.2015 № 71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5 депутатов  от  установленной  численности  депутатов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Решение  об  удалении  главы  поселения  в отставку  подписывается  депутатом,  председательствующим  на  заседании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(подпункт 11 статьи 17 дополнен 15 Решением сельского поселения Кышик </w:t>
      </w:r>
      <w:hyperlink r:id="rId77"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8-11, 18, 21 пункта 1 статьи 3 настоящего устава.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18. Досрочное прекращение полномочий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Полномочия Совета поселения также прекращаются: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случае принятия указанным органом решения о самороспуске, если за самороспуск проголосовало не менее 5 депутатов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путем прямого волеизъявления.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19. Депутат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Срок полномочий депутата Совета поселения  5 (пять) лет.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Полномочия депутата начинаются со дня его избрания и прекращаются со дня  начала  работы Совета поселения нового созыва.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Депутаты Совета поселения осуществляют свои полномочия, как правило, на непостоянной основе.</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5 статьи 19 изменен Решением сельского поселения Кышик </w:t>
      </w:r>
      <w:hyperlink r:id="rId78"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79" w:tgtFrame="_blank" w:history="1">
        <w:r w:rsidRPr="0098502E">
          <w:rPr>
            <w:rFonts w:ascii="Arial" w:eastAsia="Times New Roman" w:hAnsi="Arial" w:cs="Arial"/>
            <w:color w:val="0000FF"/>
            <w:sz w:val="24"/>
            <w:szCs w:val="24"/>
            <w:lang w:eastAsia="ru-RU"/>
          </w:rPr>
          <w:t>от 06.10.2003 № 131-ФЗ</w:t>
        </w:r>
      </w:hyperlink>
      <w:r w:rsidRPr="0098502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(части 5-6 статьи 19 изложены в редакции Решения сельского поселения Кышик </w:t>
      </w:r>
      <w:hyperlink r:id="rId80"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6 статьи 19 изменен Решением сельского поселения Кышик </w:t>
      </w:r>
      <w:hyperlink r:id="rId81"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82" w:tgtFrame="_blank" w:history="1">
        <w:r w:rsidRPr="0098502E">
          <w:rPr>
            <w:rFonts w:ascii="Arial" w:eastAsia="Times New Roman" w:hAnsi="Arial" w:cs="Arial"/>
            <w:color w:val="0000FF"/>
            <w:sz w:val="24"/>
            <w:szCs w:val="24"/>
            <w:lang w:eastAsia="ru-RU"/>
          </w:rPr>
          <w:t>от 25 декабря 2008 года № 273-ФЗ</w:t>
        </w:r>
      </w:hyperlink>
      <w:r w:rsidRPr="0098502E">
        <w:rPr>
          <w:rFonts w:ascii="Arial" w:eastAsia="Times New Roman" w:hAnsi="Arial" w:cs="Arial"/>
          <w:color w:val="000000"/>
          <w:sz w:val="24"/>
          <w:szCs w:val="24"/>
          <w:lang w:eastAsia="ru-RU"/>
        </w:rPr>
        <w:t> «О противодействии коррупции», Федеральным законом </w:t>
      </w:r>
      <w:hyperlink r:id="rId83" w:tgtFrame="_blank" w:history="1">
        <w:r w:rsidRPr="0098502E">
          <w:rPr>
            <w:rFonts w:ascii="Arial" w:eastAsia="Times New Roman" w:hAnsi="Arial" w:cs="Arial"/>
            <w:color w:val="0000FF"/>
            <w:sz w:val="24"/>
            <w:szCs w:val="24"/>
            <w:lang w:eastAsia="ru-RU"/>
          </w:rPr>
          <w:t>от 3 декабря 2012 года № 230-ФЗ</w:t>
        </w:r>
      </w:hyperlink>
      <w:r w:rsidRPr="0098502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4" w:tgtFrame="_blank" w:history="1">
        <w:r w:rsidRPr="0098502E">
          <w:rPr>
            <w:rFonts w:ascii="Arial" w:eastAsia="Times New Roman" w:hAnsi="Arial" w:cs="Arial"/>
            <w:color w:val="0000FF"/>
            <w:sz w:val="24"/>
            <w:szCs w:val="24"/>
            <w:lang w:eastAsia="ru-RU"/>
          </w:rPr>
          <w:t>от 7 мая 2013 года № 79-ФЗ</w:t>
        </w:r>
      </w:hyperlink>
      <w:r w:rsidRPr="0098502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bookmarkStart w:id="1" w:name="Par4"/>
      <w:bookmarkEnd w:id="1"/>
      <w:r w:rsidRPr="0098502E">
        <w:rPr>
          <w:rFonts w:ascii="Arial" w:eastAsia="Times New Roman" w:hAnsi="Arial" w:cs="Arial"/>
          <w:color w:val="000000"/>
          <w:sz w:val="24"/>
          <w:szCs w:val="24"/>
          <w:lang w:eastAsia="ru-RU"/>
        </w:rPr>
        <w:t>9.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предупреждение;</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запрет занимать должности в Совете поселения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85" w:tgtFrame="_blank" w:history="1">
        <w:r w:rsidRPr="0098502E">
          <w:rPr>
            <w:rFonts w:ascii="Arial" w:eastAsia="Times New Roman" w:hAnsi="Arial" w:cs="Arial"/>
            <w:color w:val="0000FF"/>
            <w:sz w:val="24"/>
            <w:szCs w:val="24"/>
            <w:lang w:eastAsia="ru-RU"/>
          </w:rPr>
          <w:t>Федеральным законом от 06.10.2003 № 131-ФЗ</w:t>
        </w:r>
      </w:hyperlink>
      <w:r w:rsidRPr="0098502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86" w:tgtFrame="_blank" w:history="1">
        <w:r w:rsidRPr="0098502E">
          <w:rPr>
            <w:rFonts w:ascii="Arial" w:eastAsia="Times New Roman" w:hAnsi="Arial" w:cs="Arial"/>
            <w:color w:val="0000FF"/>
            <w:sz w:val="24"/>
            <w:szCs w:val="24"/>
            <w:lang w:eastAsia="ru-RU"/>
          </w:rPr>
          <w:t>Федерального закона от 25 декабря 2008 года № 273-ФЗ</w:t>
        </w:r>
      </w:hyperlink>
      <w:r w:rsidRPr="0098502E">
        <w:rPr>
          <w:rFonts w:ascii="Arial" w:eastAsia="Times New Roman" w:hAnsi="Arial" w:cs="Arial"/>
          <w:color w:val="000000"/>
          <w:sz w:val="24"/>
          <w:szCs w:val="24"/>
          <w:lang w:eastAsia="ru-RU"/>
        </w:rPr>
        <w:t> «О противодействии коррупции»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10.1 статьи 19 введена в редакции Решения Совета депутатов сельского поселения Кышик </w:t>
      </w:r>
      <w:hyperlink r:id="rId87"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11 статьи 19 признана утратившей силу в редакции Решения Совета депутатов сельского поселения Кышик </w:t>
      </w:r>
      <w:hyperlink r:id="rId88"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19 дополнена пунктами 7-14 Решением сельского поселения Кышик </w:t>
      </w:r>
      <w:hyperlink r:id="rId89"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i/>
          <w:iCs/>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20. Гарантии осуществления полномочий депутатов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случае, порядке и на условиях, установленных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сохранение места работы (должности) на период, продолжительность которого составляет в совокупности шесть рабочих дней в месяц</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 статьи 20 дополнен подпунктом 3 Решением сельского поселения Кышик </w:t>
      </w:r>
      <w:hyperlink r:id="rId90"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Депутату Совета поселения, осуществляющему свои полномочия на постоянной основе, за счет средств бюджета муниципального образования  гарантируется: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случае, порядке и на условиях, установленных решением Совета поселения.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21. Досрочное прекращение полномочий депутата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Полномочия депутата Совета поселения прекращаются досрочно в случае: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смерти;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отставки по собственному желанию;</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признания судом недееспособным или ограниченно дееспособным;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7 статьи 21 в редакции Решений Совета депутатов сельского поселения Кышик </w:t>
      </w:r>
      <w:hyperlink r:id="rId91"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отзыва избирателями;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досрочного прекращения полномочий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10.1)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10.1 статьи 21 введен в редакции Решения Совета депутатов сельского поселения Кышик </w:t>
      </w:r>
      <w:hyperlink r:id="rId92"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22. Глава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Главой муниципального образования является глава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Глава  поселения  избирается  на  муниципальных  выборах  сроком  на  5 лет.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Глава поселения осуществляет полномочия на постоянной основе.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22 дополнена абзацем Решением сельского поселения Кышик </w:t>
      </w:r>
      <w:hyperlink r:id="rId93"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94" w:tgtFrame="_blank" w:history="1">
        <w:r w:rsidRPr="0098502E">
          <w:rPr>
            <w:rFonts w:ascii="Arial" w:eastAsia="Times New Roman" w:hAnsi="Arial" w:cs="Arial"/>
            <w:color w:val="0000FF"/>
            <w:sz w:val="24"/>
            <w:szCs w:val="24"/>
            <w:lang w:eastAsia="ru-RU"/>
          </w:rPr>
          <w:t>от 25 декабря 2008 года № 273-ФЗ</w:t>
        </w:r>
      </w:hyperlink>
      <w:r w:rsidRPr="0098502E">
        <w:rPr>
          <w:rFonts w:ascii="Arial" w:eastAsia="Times New Roman" w:hAnsi="Arial" w:cs="Arial"/>
          <w:color w:val="000000"/>
          <w:sz w:val="24"/>
          <w:szCs w:val="24"/>
          <w:lang w:eastAsia="ru-RU"/>
        </w:rPr>
        <w:t> «О противодействии коррупции», Федеральным законом </w:t>
      </w:r>
      <w:hyperlink r:id="rId95" w:tgtFrame="_blank" w:history="1">
        <w:r w:rsidRPr="0098502E">
          <w:rPr>
            <w:rFonts w:ascii="Arial" w:eastAsia="Times New Roman" w:hAnsi="Arial" w:cs="Arial"/>
            <w:color w:val="0000FF"/>
            <w:sz w:val="24"/>
            <w:szCs w:val="24"/>
            <w:lang w:eastAsia="ru-RU"/>
          </w:rPr>
          <w:t>от 3 декабря 2012 года № 230-ФЗ</w:t>
        </w:r>
      </w:hyperlink>
      <w:r w:rsidRPr="0098502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98502E">
          <w:rPr>
            <w:rFonts w:ascii="Arial" w:eastAsia="Times New Roman" w:hAnsi="Arial" w:cs="Arial"/>
            <w:color w:val="0000FF"/>
            <w:sz w:val="24"/>
            <w:szCs w:val="24"/>
            <w:lang w:eastAsia="ru-RU"/>
          </w:rPr>
          <w:t>от 7 мая 2013 года № 79-ФЗ</w:t>
        </w:r>
      </w:hyperlink>
      <w:r w:rsidRPr="0098502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предупреждение;</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7" w:tgtFrame="_blank" w:history="1">
        <w:r w:rsidRPr="0098502E">
          <w:rPr>
            <w:rFonts w:ascii="Arial" w:eastAsia="Times New Roman" w:hAnsi="Arial" w:cs="Arial"/>
            <w:color w:val="0000FF"/>
            <w:sz w:val="24"/>
            <w:szCs w:val="24"/>
            <w:lang w:eastAsia="ru-RU"/>
          </w:rPr>
          <w:t>Федеральным законом от 06.10.2003 № 131-ФЗ</w:t>
        </w:r>
      </w:hyperlink>
      <w:r w:rsidRPr="0098502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98" w:tgtFrame="_blank" w:history="1">
        <w:r w:rsidRPr="0098502E">
          <w:rPr>
            <w:rFonts w:ascii="Arial" w:eastAsia="Times New Roman" w:hAnsi="Arial" w:cs="Arial"/>
            <w:color w:val="0000FF"/>
            <w:sz w:val="24"/>
            <w:szCs w:val="24"/>
            <w:lang w:eastAsia="ru-RU"/>
          </w:rPr>
          <w:t>Федерального закона от 25 декабря 2008 года № 273-ФЗ</w:t>
        </w:r>
      </w:hyperlink>
      <w:r w:rsidRPr="0098502E">
        <w:rPr>
          <w:rFonts w:ascii="Arial" w:eastAsia="Times New Roman" w:hAnsi="Arial" w:cs="Arial"/>
          <w:color w:val="000000"/>
          <w:sz w:val="24"/>
          <w:szCs w:val="24"/>
          <w:lang w:eastAsia="ru-RU"/>
        </w:rPr>
        <w:t> «О противодействии коррупции»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10.1 статьи 22 введена в редакции Решения Совета депутатов сельского поселения Кышик </w:t>
      </w:r>
      <w:hyperlink r:id="rId99"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11 статьи 22 признана утратившей силу в редакции Решения Совета депутатов сельского поселения Кышик </w:t>
      </w:r>
      <w:hyperlink r:id="rId100" w:tgtFrame="_blank" w:history="1">
        <w:r w:rsidRPr="0098502E">
          <w:rPr>
            <w:rFonts w:ascii="Arial" w:eastAsia="Times New Roman" w:hAnsi="Arial" w:cs="Arial"/>
            <w:color w:val="0000FF"/>
            <w:sz w:val="24"/>
            <w:szCs w:val="24"/>
            <w:lang w:eastAsia="ru-RU"/>
          </w:rPr>
          <w:t>от 01.04.2024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22 дополнена пунктами 7-14 Решением сельского поселения Кышик </w:t>
      </w:r>
      <w:hyperlink r:id="rId101"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23. Полномочия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Глава поселения обладает следующими полномочиями по решению вопросов местного значения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издает в пределах своих полномочий правовые акты;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вправе требовать созыва внеочередного заседания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исполняет  полномочия председателя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возглавляет администрацию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(абзац 1 пункт 1.1 статьи 23 изложен решением сельского поселения Кышик </w:t>
      </w:r>
      <w:hyperlink r:id="rId102" w:tgtFrame="_blank" w:history="1">
        <w:r w:rsidRPr="0098502E">
          <w:rPr>
            <w:rFonts w:ascii="Arial" w:eastAsia="Times New Roman" w:hAnsi="Arial" w:cs="Arial"/>
            <w:color w:val="0000FF"/>
            <w:sz w:val="24"/>
            <w:szCs w:val="24"/>
            <w:lang w:eastAsia="ru-RU"/>
          </w:rPr>
          <w:t>от 02.09.2017 № 110).</w:t>
        </w:r>
      </w:hyperlink>
    </w:p>
    <w:p w:rsidR="0098502E" w:rsidRPr="0098502E" w:rsidRDefault="0098502E" w:rsidP="0098502E">
      <w:pPr>
        <w:spacing w:after="0" w:line="240" w:lineRule="auto"/>
        <w:ind w:firstLine="567"/>
        <w:jc w:val="center"/>
        <w:outlineLvl w:val="1"/>
        <w:rPr>
          <w:rFonts w:ascii="Arial" w:eastAsia="Times New Roman" w:hAnsi="Arial" w:cs="Arial"/>
          <w:b/>
          <w:bCs/>
          <w:color w:val="000000"/>
          <w:sz w:val="30"/>
          <w:szCs w:val="30"/>
          <w:lang w:eastAsia="ru-RU"/>
        </w:rPr>
      </w:pPr>
      <w:hyperlink r:id="rId103" w:tgtFrame="_blank" w:history="1">
        <w:r w:rsidRPr="0098502E">
          <w:rPr>
            <w:rFonts w:ascii="Arial" w:eastAsia="Times New Roman" w:hAnsi="Arial" w:cs="Arial"/>
            <w:color w:val="0000FF"/>
            <w:sz w:val="30"/>
            <w:szCs w:val="30"/>
            <w:lang w:eastAsia="ru-RU"/>
          </w:rPr>
          <w:t> </w:t>
        </w:r>
      </w:hyperlink>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1.1 статьи 23 изложена в редакции Решения сельского поселения Кышик </w:t>
      </w:r>
      <w:hyperlink r:id="rId104"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23.1. Гарантии осуществления полномочий главы поселения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1. Главе поселения (далее- лицо, замещающее муниципальную должность,  за счет средств бюджета сельского поселения гарантируются:</w:t>
      </w:r>
      <w:r w:rsidRPr="0098502E">
        <w:rPr>
          <w:rFonts w:ascii="Arial" w:eastAsia="Times New Roman" w:hAnsi="Arial" w:cs="Arial"/>
          <w:color w:val="000000"/>
          <w:sz w:val="24"/>
          <w:szCs w:val="24"/>
          <w:lang w:eastAsia="ru-RU"/>
        </w:rPr>
        <w:br/>
        <w:t>            1) право на своевременное и в полном объеме получение денежного содержания;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возмещение расходов, связанных со служебными командировками;</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1 статьи 23.1  дополнен подпунктом 1.1 </w:t>
      </w:r>
      <w:r w:rsidRPr="0098502E">
        <w:rPr>
          <w:rFonts w:ascii="Arial" w:eastAsia="Times New Roman" w:hAnsi="Arial" w:cs="Arial"/>
          <w:color w:val="000000"/>
          <w:lang w:eastAsia="ru-RU"/>
        </w:rPr>
        <w:t>Решением сельского поселения Кышик </w:t>
      </w:r>
      <w:hyperlink r:id="rId105" w:tgtFrame="_blank" w:history="1">
        <w:r w:rsidRPr="0098502E">
          <w:rPr>
            <w:rFonts w:ascii="Arial" w:eastAsia="Times New Roman" w:hAnsi="Arial" w:cs="Arial"/>
            <w:color w:val="0000FF"/>
            <w:lang w:eastAsia="ru-RU"/>
          </w:rPr>
          <w:t>от 19.04.2019 № 05).</w:t>
        </w:r>
      </w:hyperlink>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возмещение расходов, связанных со служебными командировками;</w:t>
      </w:r>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bookmarkStart w:id="2" w:name="sub_2133"/>
      <w:r w:rsidRPr="0098502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bookmarkEnd w:id="2"/>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w:t>
      </w:r>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bookmarkStart w:id="3" w:name="sub_116"/>
      <w:r w:rsidRPr="0098502E">
        <w:rPr>
          <w:rFonts w:ascii="Arial" w:eastAsia="Times New Roman" w:hAnsi="Arial" w:cs="Arial"/>
          <w:color w:val="000000"/>
          <w:sz w:val="24"/>
          <w:szCs w:val="24"/>
          <w:lang w:eastAsia="ru-RU"/>
        </w:rPr>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bookmarkEnd w:id="3"/>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bookmarkStart w:id="4" w:name="sub_117"/>
      <w:r w:rsidRPr="0098502E">
        <w:rPr>
          <w:rFonts w:ascii="Arial" w:eastAsia="Times New Roman" w:hAnsi="Arial" w:cs="Arial"/>
          <w:color w:val="000000"/>
          <w:sz w:val="24"/>
          <w:szCs w:val="24"/>
          <w:lang w:eastAsia="ru-RU"/>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bookmarkEnd w:id="4"/>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bookmarkStart w:id="5" w:name="sub_2134"/>
      <w:r w:rsidRPr="0098502E">
        <w:rPr>
          <w:rFonts w:ascii="Arial" w:eastAsia="Times New Roman" w:hAnsi="Arial" w:cs="Arial"/>
          <w:color w:val="000000"/>
          <w:sz w:val="24"/>
          <w:szCs w:val="24"/>
          <w:lang w:eastAsia="ru-RU"/>
        </w:rP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5"/>
    </w:p>
    <w:p w:rsidR="0098502E" w:rsidRPr="0098502E" w:rsidRDefault="0098502E" w:rsidP="0098502E">
      <w:pPr>
        <w:spacing w:after="0" w:line="240" w:lineRule="auto"/>
        <w:ind w:firstLine="72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возмещение расходов, связанных с переездом из другой местности лица, замещающего муниципальную должность, и членов его семьи.</w:t>
      </w:r>
    </w:p>
    <w:p w:rsidR="0098502E" w:rsidRPr="0098502E" w:rsidRDefault="0098502E" w:rsidP="0098502E">
      <w:pPr>
        <w:spacing w:after="0" w:line="240" w:lineRule="auto"/>
        <w:ind w:firstLine="705"/>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  </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2 статьи 23.1 изменен Решением сельского поселения Кышик </w:t>
      </w:r>
      <w:hyperlink r:id="rId106"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23.1 добавлена Решением сельского поселения Кышик </w:t>
      </w:r>
      <w:hyperlink r:id="rId107"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color w:val="000000"/>
          <w:kern w:val="36"/>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24. Досрочное прекращение полномочий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Полномочия главы поселения прекращаются досрочно в случае: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смерти;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отставки по собственному желанию;</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признания судом недееспособным или ограниченно дееспособным;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 8 пункта 1 статьи 24 в редакции Решения Совета депутатов сельского поселения Кышик </w:t>
      </w:r>
      <w:hyperlink r:id="rId108"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отзыва избирателями;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В случаях, указанных в 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фактора (события).</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течении 10 дней со дня его официального опубликования.</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2 статьи 3 в редакции Решения сельского поселения Кышик </w:t>
      </w:r>
      <w:hyperlink r:id="rId109" w:tgtFrame="_blank" w:history="1">
        <w:r w:rsidRPr="0098502E">
          <w:rPr>
            <w:rFonts w:ascii="Arial" w:eastAsia="Times New Roman" w:hAnsi="Arial" w:cs="Arial"/>
            <w:color w:val="0000FF"/>
            <w:sz w:val="24"/>
            <w:szCs w:val="24"/>
            <w:lang w:eastAsia="ru-RU"/>
          </w:rPr>
          <w:t>от 21.02.2015 № 38</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2 статьи 24 изменен 15 Решением сельского поселения Кышик </w:t>
      </w:r>
      <w:hyperlink r:id="rId110"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правовых актов.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3 статьи 24 изложена Решением сельского поселения Кышик </w:t>
      </w:r>
      <w:hyperlink r:id="rId111" w:tgtFrame="_blank" w:history="1">
        <w:r w:rsidRPr="0098502E">
          <w:rPr>
            <w:rFonts w:ascii="Arial" w:eastAsia="Times New Roman" w:hAnsi="Arial" w:cs="Arial"/>
            <w:color w:val="0000FF"/>
            <w:sz w:val="24"/>
            <w:szCs w:val="24"/>
            <w:lang w:eastAsia="ru-RU"/>
          </w:rPr>
          <w:t>от 29.04.2017 № 104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25. Исполнительно-распорядительный орган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Кышик.</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Администрацией поселения руководит глава поселения на принципах единоначалия.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Структура администрации поселения утверждается Советом поселения по представлению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26. Полномочия администрации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К полномочиям администрации поселения относится: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полномочия по решению установленных настоящим уставом вопросов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(подпункты 4-9 пункты 1 статьи 26 дополнены Решением сельского поселения Кышик </w:t>
      </w:r>
      <w:hyperlink r:id="rId112" w:tgtFrame="_blank" w:history="1">
        <w:r w:rsidRPr="0098502E">
          <w:rPr>
            <w:rFonts w:ascii="Arial" w:eastAsia="Times New Roman" w:hAnsi="Arial" w:cs="Arial"/>
            <w:color w:val="0000FF"/>
            <w:sz w:val="24"/>
            <w:szCs w:val="24"/>
            <w:lang w:eastAsia="ru-RU"/>
          </w:rPr>
          <w:t>от 02.12.2017 № 120).</w:t>
        </w:r>
      </w:hyperlink>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27. Муниципальный контроль</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numPr>
          <w:ilvl w:val="0"/>
          <w:numId w:val="1"/>
        </w:numPr>
        <w:spacing w:after="0" w:line="240" w:lineRule="auto"/>
        <w:ind w:left="0" w:firstLine="851"/>
        <w:jc w:val="both"/>
        <w:rPr>
          <w:rFonts w:ascii="Arial" w:eastAsia="Times New Roman" w:hAnsi="Arial" w:cs="Arial"/>
          <w:color w:val="000000"/>
          <w:sz w:val="24"/>
          <w:szCs w:val="24"/>
          <w:lang w:eastAsia="ru-RU"/>
        </w:rPr>
      </w:pPr>
      <w:r w:rsidRPr="0098502E">
        <w:rPr>
          <w:rFonts w:ascii="Times New Roman" w:eastAsia="Times New Roman" w:hAnsi="Times New Roman" w:cs="Times New Roman"/>
          <w:color w:val="000000"/>
          <w:sz w:val="14"/>
          <w:szCs w:val="14"/>
          <w:lang w:eastAsia="ru-RU"/>
        </w:rPr>
        <w:t>         </w:t>
      </w:r>
      <w:r w:rsidRPr="0098502E">
        <w:rPr>
          <w:rFonts w:ascii="Arial" w:eastAsia="Times New Roman" w:hAnsi="Arial" w:cs="Arial"/>
          <w:color w:val="000000"/>
          <w:sz w:val="24"/>
          <w:szCs w:val="24"/>
          <w:lang w:eastAsia="ru-RU"/>
        </w:rPr>
        <w:t>Муниципальный контроль осуществляется по вопросам, предусмотренным федеральными законами. Организация и осуществление видов муниципального контроля регулируются </w:t>
      </w:r>
      <w:hyperlink r:id="rId113" w:tgtFrame="_blank" w:history="1">
        <w:r w:rsidRPr="0098502E">
          <w:rPr>
            <w:rFonts w:ascii="Arial" w:eastAsia="Times New Roman" w:hAnsi="Arial" w:cs="Arial"/>
            <w:color w:val="0000FF"/>
            <w:sz w:val="24"/>
            <w:szCs w:val="24"/>
            <w:lang w:eastAsia="ru-RU"/>
          </w:rPr>
          <w:t>Федеральным законом от 31 июля 2020 года № 248-ФЗ</w:t>
        </w:r>
      </w:hyperlink>
      <w:r w:rsidRPr="0098502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1 статьи 27 в редакции Решения Совета депутатов сельского поселения Кышик </w:t>
      </w:r>
      <w:hyperlink r:id="rId114"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numPr>
          <w:ilvl w:val="0"/>
          <w:numId w:val="2"/>
        </w:numPr>
        <w:spacing w:after="0" w:line="240" w:lineRule="auto"/>
        <w:ind w:left="0" w:firstLine="851"/>
        <w:jc w:val="both"/>
        <w:rPr>
          <w:rFonts w:ascii="Arial" w:eastAsia="Times New Roman" w:hAnsi="Arial" w:cs="Arial"/>
          <w:color w:val="000000"/>
          <w:sz w:val="24"/>
          <w:szCs w:val="24"/>
          <w:lang w:eastAsia="ru-RU"/>
        </w:rPr>
      </w:pPr>
      <w:r w:rsidRPr="0098502E">
        <w:rPr>
          <w:rFonts w:ascii="Times New Roman" w:eastAsia="Times New Roman" w:hAnsi="Times New Roman" w:cs="Times New Roman"/>
          <w:color w:val="000000"/>
          <w:sz w:val="14"/>
          <w:szCs w:val="14"/>
          <w:lang w:eastAsia="ru-RU"/>
        </w:rPr>
        <w:t>         </w:t>
      </w:r>
      <w:r w:rsidRPr="0098502E">
        <w:rPr>
          <w:rFonts w:ascii="Arial" w:eastAsia="Times New Roman" w:hAnsi="Arial" w:cs="Arial"/>
          <w:color w:val="000000"/>
          <w:sz w:val="24"/>
          <w:szCs w:val="24"/>
          <w:lang w:eastAsia="ru-RU"/>
        </w:rPr>
        <w:t>Администрация поселения является уполномоченным органом на осуществление муниципального контроля.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К полномочиям администрации поселения в области муниципального контроля относятся:</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наделено поселение;</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муниципального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Ханты-Мансийского автономного округа-Югры;</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(подпункт 3 пункта 3 статьи 27 изменен 15 Решением сельского поселения Кышик </w:t>
      </w:r>
      <w:hyperlink r:id="rId115" w:tgtFrame="_blank" w:history="1">
        <w:r w:rsidRPr="0098502E">
          <w:rPr>
            <w:rFonts w:ascii="Arial" w:eastAsia="Times New Roman" w:hAnsi="Arial" w:cs="Arial"/>
            <w:color w:val="0000FF"/>
            <w:sz w:val="24"/>
            <w:szCs w:val="24"/>
            <w:lang w:eastAsia="ru-RU"/>
          </w:rPr>
          <w:t>от 10.03.2018 № 132</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В соответствии с </w:t>
      </w:r>
      <w:hyperlink r:id="rId116" w:tgtFrame="_blank" w:history="1">
        <w:r w:rsidRPr="0098502E">
          <w:rPr>
            <w:rFonts w:ascii="Arial" w:eastAsia="Times New Roman" w:hAnsi="Arial" w:cs="Arial"/>
            <w:color w:val="0000FF"/>
            <w:sz w:val="24"/>
            <w:szCs w:val="24"/>
            <w:lang w:eastAsia="ru-RU"/>
          </w:rPr>
          <w:t>Федеральным законом от 31.07.2020 № 248-ФЗ</w:t>
        </w:r>
      </w:hyperlink>
      <w:r w:rsidRPr="0098502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Кышик соответствующего объекта контроля.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5 статьи 27 введен Решением Совета депутатов сельского поселения Кышик </w:t>
      </w:r>
      <w:hyperlink r:id="rId117" w:tgtFrame="_blank" w:history="1">
        <w:r w:rsidRPr="0098502E">
          <w:rPr>
            <w:rFonts w:ascii="Arial" w:eastAsia="Times New Roman" w:hAnsi="Arial" w:cs="Arial"/>
            <w:color w:val="0000FF"/>
            <w:sz w:val="24"/>
            <w:szCs w:val="24"/>
            <w:lang w:eastAsia="ru-RU"/>
          </w:rPr>
          <w:t>от 07.11.2022 № 23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28. Избирательная комиссия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Избирательной комиссией муниципального образования является избирательная комиссия сельского поселения Кышик (далее – избирательная комиссия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Избирательная комиссия формируется в количестве шести членов с правом решающего голоса.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Срок  полномочий  избирательной  комиссии поселения составляет пять лет.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Избирательная  комиссия  поселения организует подготовку и проведение: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муниципальных выборов;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местного референдума;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голосования по отзыву депутата Совета поселения,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8. Число членов избирательной комиссии поселения с правом решающего голоса определяется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составляет шесть человек.</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29. Система муниципальных правовых актов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систему муниципальных правовых актов поселения входят: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настоящий устав поселения, правовые акты, принятые на местном референдуме (сходе граждан);</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нормативные и иные правовые акты Совета поселения;</w:t>
      </w:r>
    </w:p>
    <w:p w:rsidR="0098502E" w:rsidRPr="0098502E" w:rsidRDefault="0098502E" w:rsidP="0098502E">
      <w:pPr>
        <w:spacing w:after="0" w:line="240" w:lineRule="auto"/>
        <w:ind w:firstLine="900"/>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8502E" w:rsidRPr="0098502E" w:rsidRDefault="0098502E" w:rsidP="0098502E">
      <w:pPr>
        <w:spacing w:after="0" w:line="240" w:lineRule="auto"/>
        <w:ind w:firstLine="900"/>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8502E" w:rsidRPr="0098502E" w:rsidRDefault="0098502E" w:rsidP="0098502E">
      <w:pPr>
        <w:numPr>
          <w:ilvl w:val="0"/>
          <w:numId w:val="3"/>
        </w:numPr>
        <w:spacing w:after="0" w:line="240" w:lineRule="auto"/>
        <w:ind w:left="2179" w:firstLine="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8502E" w:rsidRPr="0098502E" w:rsidRDefault="0098502E" w:rsidP="0098502E">
      <w:pPr>
        <w:spacing w:after="0" w:line="240" w:lineRule="auto"/>
        <w:ind w:left="187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4 статьи 29 добавлена в редакции Решения сельского поселения Кышик </w:t>
      </w:r>
      <w:hyperlink r:id="rId118"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left="187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30. Правовые акты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отнесенным  к его компетенции федеральными законами, законами Ханты-Мансийского автономного округа-Югры, уставом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Решение Совета поселения, направляется главе поселения для подписания и обнародования в течение 10 дней.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подписывает решение Совета поселения в течение 10 дней со дня его поступления.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31. Правовые акты главы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а также постановления и распоряжения администрации поселения по вопросам, указанным в статье 32 настоящего устава.</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настоящим Федеральным законом, другими федеральными законами.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32. Правовые акты администрации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33. Подготовка муниципальных правовых актов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98502E">
        <w:rPr>
          <w:rFonts w:ascii="Arial" w:eastAsia="Times New Roman" w:hAnsi="Arial" w:cs="Arial"/>
          <w:color w:val="000000"/>
          <w:sz w:val="24"/>
          <w:szCs w:val="24"/>
          <w:shd w:val="clear" w:color="auto" w:fill="FFFFFF"/>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8502E">
        <w:rPr>
          <w:rFonts w:ascii="Arial" w:eastAsia="Times New Roman" w:hAnsi="Arial" w:cs="Arial"/>
          <w:color w:val="000000"/>
          <w:sz w:val="24"/>
          <w:szCs w:val="24"/>
          <w:lang w:eastAsia="ru-RU"/>
        </w:rP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(части 4-5 статьи 33 добавлены в редакции Решения сельского поселения Кышик </w:t>
      </w:r>
      <w:hyperlink r:id="rId119" w:tgtFrame="_blank" w:history="1">
        <w:r w:rsidRPr="0098502E">
          <w:rPr>
            <w:rFonts w:ascii="Arial" w:eastAsia="Times New Roman" w:hAnsi="Arial" w:cs="Arial"/>
            <w:color w:val="0000FF"/>
            <w:sz w:val="24"/>
            <w:szCs w:val="24"/>
            <w:lang w:eastAsia="ru-RU"/>
          </w:rPr>
          <w:t>от 14.05.2016 № 83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33 в редакции Решения Совета депутатов сельского поселения Кышик </w:t>
      </w:r>
      <w:hyperlink r:id="rId120"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34. Вступление в силу муниципальных правовых актов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2 статьи 34 изложен Решением сельского поселения Кышик </w:t>
      </w:r>
      <w:hyperlink r:id="rId121" w:tgtFrame="_blank" w:history="1">
        <w:r w:rsidRPr="0098502E">
          <w:rPr>
            <w:rFonts w:ascii="Arial" w:eastAsia="Times New Roman" w:hAnsi="Arial" w:cs="Arial"/>
            <w:color w:val="0000FF"/>
            <w:sz w:val="24"/>
            <w:szCs w:val="24"/>
            <w:lang w:eastAsia="ru-RU"/>
          </w:rPr>
          <w:t>от 02.12.2017 № 120).</w:t>
        </w:r>
      </w:hyperlink>
    </w:p>
    <w:p w:rsidR="0098502E" w:rsidRPr="0098502E" w:rsidRDefault="0098502E" w:rsidP="0098502E">
      <w:pPr>
        <w:spacing w:after="0" w:line="240" w:lineRule="auto"/>
        <w:ind w:firstLine="705"/>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2 статьи 34 изменен</w:t>
      </w:r>
      <w:r w:rsidRPr="0098502E">
        <w:rPr>
          <w:rFonts w:ascii="Arial" w:eastAsia="Times New Roman" w:hAnsi="Arial" w:cs="Arial"/>
          <w:b/>
          <w:bCs/>
          <w:color w:val="000000"/>
          <w:sz w:val="24"/>
          <w:szCs w:val="24"/>
          <w:lang w:eastAsia="ru-RU"/>
        </w:rPr>
        <w:t> </w:t>
      </w:r>
      <w:r w:rsidRPr="0098502E">
        <w:rPr>
          <w:rFonts w:ascii="Arial" w:eastAsia="Times New Roman" w:hAnsi="Arial" w:cs="Arial"/>
          <w:color w:val="000000"/>
          <w:sz w:val="24"/>
          <w:szCs w:val="24"/>
          <w:lang w:eastAsia="ru-RU"/>
        </w:rPr>
        <w:t>Решением сельского поселения Кышик </w:t>
      </w:r>
      <w:hyperlink r:id="rId122"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общественно-политической газете Ханты-Мансийского района «Наш район».</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(пункт 3 статьи 34 изменен</w:t>
      </w:r>
      <w:r w:rsidRPr="0098502E">
        <w:rPr>
          <w:rFonts w:ascii="Arial" w:eastAsia="Times New Roman" w:hAnsi="Arial" w:cs="Arial"/>
          <w:b/>
          <w:bCs/>
          <w:color w:val="000000"/>
          <w:sz w:val="24"/>
          <w:szCs w:val="24"/>
          <w:lang w:eastAsia="ru-RU"/>
        </w:rPr>
        <w:t> </w:t>
      </w:r>
      <w:r w:rsidRPr="0098502E">
        <w:rPr>
          <w:rFonts w:ascii="Arial" w:eastAsia="Times New Roman" w:hAnsi="Arial" w:cs="Arial"/>
          <w:color w:val="000000"/>
          <w:sz w:val="24"/>
          <w:szCs w:val="24"/>
          <w:lang w:eastAsia="ru-RU"/>
        </w:rPr>
        <w:t>Решением сельского поселения Кышик </w:t>
      </w:r>
      <w:hyperlink r:id="rId123"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Порядок обнародования муниципальных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соглашений, заключаемых между органами местного самоуправления,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                                                                                      </w:t>
      </w:r>
    </w:p>
    <w:p w:rsidR="0098502E" w:rsidRPr="0098502E" w:rsidRDefault="0098502E" w:rsidP="0098502E">
      <w:pPr>
        <w:spacing w:after="0" w:line="450" w:lineRule="atLeast"/>
        <w:ind w:firstLine="567"/>
        <w:jc w:val="both"/>
        <w:outlineLvl w:val="1"/>
        <w:rPr>
          <w:rFonts w:ascii="Arial" w:eastAsia="Times New Roman" w:hAnsi="Arial" w:cs="Arial"/>
          <w:b/>
          <w:bCs/>
          <w:color w:val="000000"/>
          <w:sz w:val="30"/>
          <w:szCs w:val="30"/>
          <w:lang w:eastAsia="ru-RU"/>
        </w:rPr>
      </w:pPr>
      <w:r w:rsidRPr="0098502E">
        <w:rPr>
          <w:rFonts w:ascii="Arial" w:eastAsia="Times New Roman" w:hAnsi="Arial" w:cs="Arial"/>
          <w:color w:val="000000"/>
          <w:sz w:val="24"/>
          <w:szCs w:val="24"/>
          <w:lang w:eastAsia="ru-RU"/>
        </w:rPr>
        <w:t>(абзац 1 и 2 статьи 34 изменен Решением сельского поселения Кышик </w:t>
      </w:r>
      <w:hyperlink r:id="rId124" w:tgtFrame="_blank" w:history="1">
        <w:r w:rsidRPr="0098502E">
          <w:rPr>
            <w:rFonts w:ascii="Arial" w:eastAsia="Times New Roman" w:hAnsi="Arial" w:cs="Arial"/>
            <w:color w:val="0000FF"/>
            <w:sz w:val="24"/>
            <w:szCs w:val="24"/>
            <w:lang w:eastAsia="ru-RU"/>
          </w:rPr>
          <w:t>от 19.04.2019 № 05).</w:t>
        </w:r>
      </w:hyperlink>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35. Отмена муниципальных  правовых актов и приостановление их действия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98502E" w:rsidRPr="0098502E" w:rsidRDefault="0098502E" w:rsidP="0098502E">
      <w:pPr>
        <w:spacing w:after="0" w:line="240" w:lineRule="auto"/>
        <w:ind w:firstLine="540"/>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V. ЭКОНОМИЧЕСКАЯ ОСНОВА МЕСТНОГО САМОУПРАВЛЕНИЯ В ПОСЕЛЕНИИ</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36. Экономическая основа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37. Собственность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В собственности поселения может находиться:</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указанное в частях 2, 2.1 статьи 50 Федерального закона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38. Бюджет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Бюджет поселения утверждается Советом поселения сроком на три года - очередной финансовый год и плановый период.</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38.1. Субсидии, субвенции и иные межбюджетные трансферты, предоставляемые из местных бюджетов</w:t>
      </w:r>
    </w:p>
    <w:p w:rsidR="0098502E" w:rsidRPr="0098502E" w:rsidRDefault="0098502E" w:rsidP="0098502E">
      <w:pPr>
        <w:spacing w:after="0" w:line="240" w:lineRule="auto"/>
        <w:ind w:firstLine="567"/>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125" w:tgtFrame="_blank" w:history="1">
        <w:r w:rsidRPr="0098502E">
          <w:rPr>
            <w:rFonts w:ascii="Arial" w:eastAsia="Times New Roman" w:hAnsi="Arial" w:cs="Arial"/>
            <w:color w:val="0000FF"/>
            <w:sz w:val="24"/>
            <w:szCs w:val="24"/>
            <w:lang w:eastAsia="ru-RU"/>
          </w:rPr>
          <w:t>Бюджетного кодекса Российской Федерации</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Бюджету поселения могут быть предоставлены субвенции из бюджета Ханты-Мансийского района в соответствии с требованиями </w:t>
      </w:r>
      <w:hyperlink r:id="rId126" w:tgtFrame="_blank" w:history="1">
        <w:r w:rsidRPr="0098502E">
          <w:rPr>
            <w:rFonts w:ascii="Arial" w:eastAsia="Times New Roman" w:hAnsi="Arial" w:cs="Arial"/>
            <w:color w:val="0000FF"/>
            <w:sz w:val="24"/>
            <w:szCs w:val="24"/>
            <w:lang w:eastAsia="ru-RU"/>
          </w:rPr>
          <w:t>Бюджетного кодекса Российской Федерации</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127" w:tgtFrame="_blank" w:history="1">
        <w:r w:rsidRPr="0098502E">
          <w:rPr>
            <w:rFonts w:ascii="Arial" w:eastAsia="Times New Roman" w:hAnsi="Arial" w:cs="Arial"/>
            <w:color w:val="0000FF"/>
            <w:sz w:val="24"/>
            <w:szCs w:val="24"/>
            <w:lang w:eastAsia="ru-RU"/>
          </w:rPr>
          <w:t>Бюджетного кодекса Российской Федерации</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708"/>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128" w:tgtFrame="_blank" w:history="1">
        <w:r w:rsidRPr="0098502E">
          <w:rPr>
            <w:rFonts w:ascii="Arial" w:eastAsia="Times New Roman" w:hAnsi="Arial" w:cs="Arial"/>
            <w:color w:val="0000FF"/>
            <w:sz w:val="24"/>
            <w:szCs w:val="24"/>
            <w:lang w:eastAsia="ru-RU"/>
          </w:rPr>
          <w:t>Бюджетного кодекса Российской Федерации</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29" w:tgtFrame="_blank" w:history="1">
        <w:r w:rsidRPr="0098502E">
          <w:rPr>
            <w:rFonts w:ascii="Arial" w:eastAsia="Times New Roman" w:hAnsi="Arial" w:cs="Arial"/>
            <w:color w:val="0000FF"/>
            <w:sz w:val="24"/>
            <w:szCs w:val="24"/>
            <w:lang w:eastAsia="ru-RU"/>
          </w:rPr>
          <w:t>Бюджетного кодекса Российской Федерации</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(статьи 38.1 дополнена Решением сельского поселения Кышик </w:t>
      </w:r>
      <w:hyperlink r:id="rId130" w:tgtFrame="_blank" w:history="1">
        <w:r w:rsidRPr="0098502E">
          <w:rPr>
            <w:rFonts w:ascii="Arial" w:eastAsia="Times New Roman" w:hAnsi="Arial" w:cs="Arial"/>
            <w:color w:val="0000FF"/>
            <w:sz w:val="24"/>
            <w:szCs w:val="24"/>
            <w:lang w:eastAsia="ru-RU"/>
          </w:rPr>
          <w:t>от 17.03.2020 № 06</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39. Формирование проекта бюджета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Составление проекта бюджета поселения осуществляет администрация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40. Утверждение бюджета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Проект бюджета поселения подлежит официальному опубликованию (обнародованию).</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Проект бюджета поселения выносится на публичные слушания.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41. Исполнение, и контроль  над  исполнением  бюджета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Годовой отчет об исполнении бюджета поселения выносится на публичные слушания.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41.1. Финансовое и иное обеспечение реализации инициативных проектов</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31" w:history="1">
        <w:r w:rsidRPr="0098502E">
          <w:rPr>
            <w:rFonts w:ascii="Arial" w:eastAsia="Times New Roman" w:hAnsi="Arial" w:cs="Arial"/>
            <w:color w:val="0000FF"/>
            <w:sz w:val="24"/>
            <w:szCs w:val="24"/>
            <w:lang w:eastAsia="ru-RU"/>
          </w:rPr>
          <w:t>Бюджетным кодексом Российской Федерации</w:t>
        </w:r>
      </w:hyperlink>
      <w:r w:rsidRPr="0098502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образования.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8502E" w:rsidRPr="0098502E" w:rsidRDefault="0098502E" w:rsidP="0098502E">
      <w:pPr>
        <w:spacing w:after="0" w:line="360" w:lineRule="atLeast"/>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41.1 дополнена Решением сельского поселения Кышик </w:t>
      </w:r>
      <w:hyperlink r:id="rId132" w:tgtFrame="_blank" w:history="1">
        <w:r w:rsidRPr="0098502E">
          <w:rPr>
            <w:rFonts w:ascii="Arial" w:eastAsia="Times New Roman" w:hAnsi="Arial" w:cs="Arial"/>
            <w:color w:val="0000FF"/>
            <w:sz w:val="24"/>
            <w:szCs w:val="24"/>
            <w:lang w:eastAsia="ru-RU"/>
          </w:rPr>
          <w:t>от 21.06.2021 № 1</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Статья 42. Закупки для обеспечения муниципальных нужд</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709"/>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обеспечения государственных и муниципальных нужд.</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(статья 42 в редакции Решения сельского поселения Кышик </w:t>
      </w:r>
      <w:hyperlink r:id="rId133" w:tgtFrame="_blank" w:history="1">
        <w:r w:rsidRPr="0098502E">
          <w:rPr>
            <w:rFonts w:ascii="Arial" w:eastAsia="Times New Roman" w:hAnsi="Arial" w:cs="Arial"/>
            <w:color w:val="0000FF"/>
            <w:sz w:val="24"/>
            <w:szCs w:val="24"/>
            <w:lang w:eastAsia="ru-RU"/>
          </w:rPr>
          <w:t>от 26.04.2014 г. №20</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VI. МУНИЦИПАЛЬНАЯ СЛУЖБА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567"/>
        <w:jc w:val="both"/>
        <w:outlineLvl w:val="0"/>
        <w:rPr>
          <w:rFonts w:ascii="Arial" w:eastAsia="Times New Roman" w:hAnsi="Arial" w:cs="Arial"/>
          <w:b/>
          <w:bCs/>
          <w:color w:val="000000"/>
          <w:kern w:val="36"/>
          <w:sz w:val="32"/>
          <w:szCs w:val="32"/>
          <w:lang w:eastAsia="ru-RU"/>
        </w:rPr>
      </w:pPr>
      <w:r w:rsidRPr="0098502E">
        <w:rPr>
          <w:rFonts w:ascii="Arial" w:eastAsia="Times New Roman" w:hAnsi="Arial" w:cs="Arial"/>
          <w:b/>
          <w:bCs/>
          <w:color w:val="000000"/>
          <w:kern w:val="36"/>
          <w:sz w:val="24"/>
          <w:szCs w:val="24"/>
          <w:lang w:eastAsia="ru-RU"/>
        </w:rPr>
        <w:t>Статья 43. Муниципальная служба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Кышик  за счет средств местного бюджета гарантируется: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частичная компенсация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единовременная выплата в связи с достижением возраста 50, 55, 60, 65 лет в размере одного месячного фонда оплаты труда;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3 части 6 статьи 43 изложен Решением сельского поселения Кышик </w:t>
      </w:r>
      <w:hyperlink r:id="rId134"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5 части 6 статьи 43 добавлен Решением сельского поселения Кышик </w:t>
      </w:r>
      <w:hyperlink r:id="rId135" w:tgtFrame="_blank" w:history="1">
        <w:r w:rsidRPr="0098502E">
          <w:rPr>
            <w:rFonts w:ascii="Arial" w:eastAsia="Times New Roman" w:hAnsi="Arial" w:cs="Arial"/>
            <w:color w:val="0000FF"/>
            <w:sz w:val="24"/>
            <w:szCs w:val="24"/>
            <w:lang w:eastAsia="ru-RU"/>
          </w:rPr>
          <w:t>от 12.09.2015 № 64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добровольное медицинское страхование за счет средств местного бюджета.</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i/>
          <w:iCs/>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color w:val="000000"/>
          <w:sz w:val="28"/>
          <w:szCs w:val="28"/>
          <w:lang w:eastAsia="ru-RU"/>
        </w:rPr>
      </w:pPr>
      <w:r w:rsidRPr="0098502E">
        <w:rPr>
          <w:rFonts w:ascii="Arial" w:eastAsia="Times New Roman" w:hAnsi="Arial" w:cs="Arial"/>
          <w:color w:val="000000"/>
          <w:sz w:val="24"/>
          <w:szCs w:val="24"/>
          <w:lang w:eastAsia="ru-RU"/>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VII. ОТВЕТСТВЕННОСТЬ ОРГАНОВ И ДОЛЖНОСТНЫХ ЛИЦ МЕСТНОГО САМОУПРАВЛЕНИЯ</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Население поселения вправе отозвать депутатов Совета поселения, главу поселения по основаниям, установленным настоящим уставом.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45. Подотчетность и подконтрольность органов местного самоуправления и должностных лиц местного самоуправления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Совет поселения в своей деятельности подотчетен и подконтролен населению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Администрация поселения в своей деятельности подотчетна и подконтрольна Совету поселения, главе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ГЛАВА VIII. ИЗМЕНЕНИЕ И (ИЛИ) ДОПОЛНЕНИЕ НАСТОЯЩЕГО УСТАВА</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b/>
          <w:bCs/>
          <w:color w:val="000000"/>
          <w:sz w:val="24"/>
          <w:szCs w:val="24"/>
          <w:lang w:eastAsia="ru-RU"/>
        </w:rPr>
        <w:t> </w:t>
      </w:r>
    </w:p>
    <w:p w:rsidR="0098502E" w:rsidRPr="0098502E" w:rsidRDefault="0098502E" w:rsidP="0098502E">
      <w:pPr>
        <w:spacing w:after="0" w:line="240" w:lineRule="auto"/>
        <w:ind w:firstLine="851"/>
        <w:jc w:val="both"/>
        <w:rPr>
          <w:rFonts w:ascii="Times New Roman" w:eastAsia="Times New Roman" w:hAnsi="Times New Roman" w:cs="Times New Roman"/>
          <w:b/>
          <w:bCs/>
          <w:color w:val="000000"/>
          <w:sz w:val="28"/>
          <w:szCs w:val="28"/>
          <w:lang w:eastAsia="ru-RU"/>
        </w:rPr>
      </w:pPr>
      <w:r w:rsidRPr="0098502E">
        <w:rPr>
          <w:rFonts w:ascii="Arial" w:eastAsia="Times New Roman" w:hAnsi="Arial" w:cs="Arial"/>
          <w:b/>
          <w:bCs/>
          <w:color w:val="000000"/>
          <w:sz w:val="24"/>
          <w:szCs w:val="24"/>
          <w:lang w:eastAsia="ru-RU"/>
        </w:rPr>
        <w:t>Статья 46. Порядок внесения изменений и (или) дополнений в настоящий устав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1 статьи 46 изменена Решением сельского поселения Кышик </w:t>
      </w:r>
      <w:hyperlink r:id="rId136" w:tgtFrame="_blank" w:history="1">
        <w:r w:rsidRPr="0098502E">
          <w:rPr>
            <w:rFonts w:ascii="Arial" w:eastAsia="Times New Roman" w:hAnsi="Arial" w:cs="Arial"/>
            <w:color w:val="0000FF"/>
            <w:sz w:val="24"/>
            <w:szCs w:val="24"/>
            <w:lang w:eastAsia="ru-RU"/>
          </w:rPr>
          <w:t>от 29.04.2017 № 104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(часть 2 статьи 46 изложена Решением сельского поселения Кышик </w:t>
      </w:r>
      <w:hyperlink r:id="rId137" w:tgtFrame="_blank" w:history="1">
        <w:r w:rsidRPr="0098502E">
          <w:rPr>
            <w:rFonts w:ascii="Arial" w:eastAsia="Times New Roman" w:hAnsi="Arial" w:cs="Arial"/>
            <w:color w:val="0000FF"/>
            <w:sz w:val="24"/>
            <w:szCs w:val="24"/>
            <w:lang w:eastAsia="ru-RU"/>
          </w:rPr>
          <w:t>от 29.04.2017 № 104</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w:t>
      </w:r>
      <w:hyperlink r:id="rId138" w:tgtFrame="_blank" w:history="1">
        <w:r w:rsidRPr="0098502E">
          <w:rPr>
            <w:rFonts w:ascii="Arial" w:eastAsia="Times New Roman" w:hAnsi="Arial" w:cs="Arial"/>
            <w:color w:val="0000FF"/>
            <w:sz w:val="24"/>
            <w:szCs w:val="24"/>
            <w:lang w:eastAsia="ru-RU"/>
          </w:rPr>
          <w:t>Федерального закона от 21.07.2005 № 97-ФЗ</w:t>
        </w:r>
      </w:hyperlink>
      <w:r w:rsidRPr="0098502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8502E" w:rsidRPr="0098502E" w:rsidRDefault="0098502E" w:rsidP="0098502E">
      <w:pPr>
        <w:spacing w:after="0" w:line="240" w:lineRule="auto"/>
        <w:ind w:firstLine="567"/>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(пункт 5 статьи 46 в редакции Решений Совета депутатов сельского поселения Кышик </w:t>
      </w:r>
      <w:hyperlink r:id="rId139" w:tgtFrame="_blank" w:history="1">
        <w:r w:rsidRPr="0098502E">
          <w:rPr>
            <w:rFonts w:ascii="Arial" w:eastAsia="Times New Roman" w:hAnsi="Arial" w:cs="Arial"/>
            <w:color w:val="0000FF"/>
            <w:sz w:val="24"/>
            <w:szCs w:val="24"/>
            <w:lang w:eastAsia="ru-RU"/>
          </w:rPr>
          <w:t>от 16.05.2022 № 03</w:t>
        </w:r>
      </w:hyperlink>
      <w:r w:rsidRPr="0098502E">
        <w:rPr>
          <w:rFonts w:ascii="Arial" w:eastAsia="Times New Roman" w:hAnsi="Arial" w:cs="Arial"/>
          <w:color w:val="000000"/>
          <w:sz w:val="24"/>
          <w:szCs w:val="24"/>
          <w:lang w:eastAsia="ru-RU"/>
        </w:rPr>
        <w:t>)</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полномочия органов  местного самоуправления (за исключением полномочий, срока полномочий и порядка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пунктом 5 настоящей статьи.</w:t>
      </w:r>
    </w:p>
    <w:p w:rsidR="0098502E" w:rsidRPr="0098502E" w:rsidRDefault="0098502E" w:rsidP="0098502E">
      <w:pPr>
        <w:spacing w:after="0" w:line="240" w:lineRule="auto"/>
        <w:ind w:firstLine="851"/>
        <w:jc w:val="both"/>
        <w:rPr>
          <w:rFonts w:ascii="Arial" w:eastAsia="Times New Roman" w:hAnsi="Arial" w:cs="Arial"/>
          <w:color w:val="000000"/>
          <w:sz w:val="24"/>
          <w:szCs w:val="24"/>
          <w:lang w:eastAsia="ru-RU"/>
        </w:rPr>
      </w:pPr>
      <w:r w:rsidRPr="0098502E">
        <w:rPr>
          <w:rFonts w:ascii="Arial" w:eastAsia="Times New Roman" w:hAnsi="Arial" w:cs="Arial"/>
          <w:color w:val="000000"/>
          <w:sz w:val="24"/>
          <w:szCs w:val="24"/>
          <w:lang w:eastAsia="ru-RU"/>
        </w:rPr>
        <w:t> </w:t>
      </w:r>
    </w:p>
    <w:p w:rsidR="006F1C34" w:rsidRDefault="006F1C34"/>
    <w:sectPr w:rsidR="006F1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D48"/>
    <w:multiLevelType w:val="multilevel"/>
    <w:tmpl w:val="4B1AA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36AAD"/>
    <w:multiLevelType w:val="multilevel"/>
    <w:tmpl w:val="98686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A1D90"/>
    <w:multiLevelType w:val="multilevel"/>
    <w:tmpl w:val="940A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CF"/>
    <w:rsid w:val="006F1C34"/>
    <w:rsid w:val="0098502E"/>
    <w:rsid w:val="00A8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8FFD-EAF3-4F23-B6C2-9F32F5C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5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50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0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50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8502E"/>
  </w:style>
  <w:style w:type="paragraph" w:styleId="a3">
    <w:name w:val="Normal (Web)"/>
    <w:basedOn w:val="a"/>
    <w:uiPriority w:val="99"/>
    <w:semiHidden/>
    <w:unhideWhenUsed/>
    <w:rsid w:val="00985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502E"/>
    <w:rPr>
      <w:color w:val="0000FF"/>
      <w:u w:val="single"/>
    </w:rPr>
  </w:style>
  <w:style w:type="character" w:styleId="a5">
    <w:name w:val="FollowedHyperlink"/>
    <w:basedOn w:val="a0"/>
    <w:uiPriority w:val="99"/>
    <w:semiHidden/>
    <w:unhideWhenUsed/>
    <w:rsid w:val="0098502E"/>
    <w:rPr>
      <w:color w:val="800080"/>
      <w:u w:val="single"/>
    </w:rPr>
  </w:style>
  <w:style w:type="character" w:customStyle="1" w:styleId="hyperlink">
    <w:name w:val="hyperlink"/>
    <w:basedOn w:val="a0"/>
    <w:rsid w:val="0098502E"/>
  </w:style>
  <w:style w:type="character" w:customStyle="1" w:styleId="12">
    <w:name w:val="1"/>
    <w:basedOn w:val="a0"/>
    <w:rsid w:val="0098502E"/>
  </w:style>
  <w:style w:type="character" w:customStyle="1" w:styleId="normaltextrun">
    <w:name w:val="normaltextrun"/>
    <w:basedOn w:val="a0"/>
    <w:rsid w:val="0098502E"/>
  </w:style>
  <w:style w:type="character" w:customStyle="1" w:styleId="eop">
    <w:name w:val="eop"/>
    <w:basedOn w:val="a0"/>
    <w:rsid w:val="0098502E"/>
  </w:style>
  <w:style w:type="paragraph" w:customStyle="1" w:styleId="bodytextindent3">
    <w:name w:val="bodytextindent3"/>
    <w:basedOn w:val="a"/>
    <w:rsid w:val="00985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85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85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850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3034690-0649-4B38-A4DE-2ED23B1C5CA7" TargetMode="External"/><Relationship Id="rId117" Type="http://schemas.openxmlformats.org/officeDocument/2006/relationships/hyperlink" Target="https://pravo-search.minjust.ru/bigs/showDocument.html?id=E133CADC-C344-4C3E-A2E0-1514D75850B3" TargetMode="External"/><Relationship Id="rId21" Type="http://schemas.openxmlformats.org/officeDocument/2006/relationships/hyperlink" Target="https://pravo-search.minjust.ru/bigs/showDocument.html?id=13034690-0649-4B38-A4DE-2ED23B1C5CA7" TargetMode="External"/><Relationship Id="rId42" Type="http://schemas.openxmlformats.org/officeDocument/2006/relationships/hyperlink" Target="https://pravo-search.minjust.ru/bigs/showDocument.html?id=78D3EA96-6BC8-4CF6-AF78-4E1DDE61BD3F" TargetMode="External"/><Relationship Id="rId47" Type="http://schemas.openxmlformats.org/officeDocument/2006/relationships/hyperlink" Target="https://pravo-search.minjust.ru/bigs/showDocument.html?id=13034690-0649-4B38-A4DE-2ED23B1C5CA7" TargetMode="External"/><Relationship Id="rId63" Type="http://schemas.openxmlformats.org/officeDocument/2006/relationships/hyperlink" Target="https://pravo-search.minjust.ru/bigs/showDocument.html?id=8016AEB3-B38E-479A-AE62-55C8B536899D" TargetMode="External"/><Relationship Id="rId68" Type="http://schemas.openxmlformats.org/officeDocument/2006/relationships/hyperlink" Target="https://pravo-search.minjust.ru/bigs/showDocument.html?id=13034690-0649-4B38-A4DE-2ED23B1C5CA7" TargetMode="External"/><Relationship Id="rId84" Type="http://schemas.openxmlformats.org/officeDocument/2006/relationships/hyperlink" Target="https://pravo-search.minjust.ru/bigs/showDocument.html?id=EB042C48-DE0E-4DBE-8305-4D48DDDB63A2" TargetMode="External"/><Relationship Id="rId89" Type="http://schemas.openxmlformats.org/officeDocument/2006/relationships/hyperlink" Target="https://pravo-search.minjust.ru/bigs/showDocument.html?id=89177B4A-07B2-4D3C-A158-E8F96CDA1CB1" TargetMode="External"/><Relationship Id="rId112" Type="http://schemas.openxmlformats.org/officeDocument/2006/relationships/hyperlink" Target="https://pravo-search.minjust.ru/bigs/showDocument.html?id=F24D31CE-BD5A-41BD-BD9A-C2B653F4897C" TargetMode="External"/><Relationship Id="rId133" Type="http://schemas.openxmlformats.org/officeDocument/2006/relationships/hyperlink" Target="https://pravo-search.minjust.ru/bigs/showDocument.html?id=95CE1258-13E4-43E0-9C8B-2A035D2D19BB" TargetMode="External"/><Relationship Id="rId138" Type="http://schemas.openxmlformats.org/officeDocument/2006/relationships/hyperlink" Target="https://pravo-search.minjust.ru/bigs/showDocument.html?id=3E8F427C-A512-4684-A508-8DC47FB7D541" TargetMode="External"/><Relationship Id="rId16" Type="http://schemas.openxmlformats.org/officeDocument/2006/relationships/hyperlink" Target="https://pravo-search.minjust.ru/bigs/showDocument.html?id=8016AEB3-B38E-479A-AE62-55C8B536899D" TargetMode="External"/><Relationship Id="rId107" Type="http://schemas.openxmlformats.org/officeDocument/2006/relationships/hyperlink" Target="https://pravo-search.minjust.ru/bigs/showDocument.html?id=7F4E507B-B1E4-45D1-92F8-9EDD311B2E31" TargetMode="External"/><Relationship Id="rId11" Type="http://schemas.openxmlformats.org/officeDocument/2006/relationships/hyperlink" Target="https://pravo-search.minjust.ru/bigs/showDocument.html?id=60B67E53-7578-41BB-9D3A-C942586661C2" TargetMode="External"/><Relationship Id="rId32" Type="http://schemas.openxmlformats.org/officeDocument/2006/relationships/hyperlink" Target="https://pravo-search.minjust.ru/bigs/showDocument.html?id=13034690-0649-4B38-A4DE-2ED23B1C5CA7" TargetMode="External"/><Relationship Id="rId37" Type="http://schemas.openxmlformats.org/officeDocument/2006/relationships/hyperlink" Target="https://pravo-search.minjust.ru/bigs/showDocument.html?id=89177B4A-07B2-4D3C-A158-E8F96CDA1CB1" TargetMode="External"/><Relationship Id="rId53" Type="http://schemas.openxmlformats.org/officeDocument/2006/relationships/hyperlink" Target="https://pravo-search.minjust.ru/bigs/showDocument.html?id=C818F67A-DE85-4141-A2E4-260D947772C3" TargetMode="External"/><Relationship Id="rId58" Type="http://schemas.openxmlformats.org/officeDocument/2006/relationships/hyperlink" Target="https://pravo-search.minjust.ru/bigs/showDocument.html?id=8016AEB3-B38E-479A-AE62-55C8B536899D" TargetMode="External"/><Relationship Id="rId74" Type="http://schemas.openxmlformats.org/officeDocument/2006/relationships/hyperlink" Target="https://pravo-search.minjust.ru/bigs/showDocument.html?id=30749C52-1821-4D10-AE03-BBC60FFCD7D3"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F24D31CE-BD5A-41BD-BD9A-C2B653F4897C" TargetMode="External"/><Relationship Id="rId123" Type="http://schemas.openxmlformats.org/officeDocument/2006/relationships/hyperlink" Target="https://pravo-search.minjust.ru/bigs/showDocument.html?id=C818F67A-DE85-4141-A2E4-260D947772C3" TargetMode="External"/><Relationship Id="rId128"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95CE1258-13E4-43E0-9C8B-2A035D2D19BB" TargetMode="External"/><Relationship Id="rId90" Type="http://schemas.openxmlformats.org/officeDocument/2006/relationships/hyperlink" Target="https://pravo-search.minjust.ru/bigs/showDocument.html?id=30749C52-1821-4D10-AE03-BBC60FFCD7D3" TargetMode="External"/><Relationship Id="rId95"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E133CADC-C344-4C3E-A2E0-1514D75850B3" TargetMode="External"/><Relationship Id="rId27" Type="http://schemas.openxmlformats.org/officeDocument/2006/relationships/hyperlink" Target="https://pravo-search.minjust.ru/bigs/showDocument.html?id=13034690-0649-4B38-A4DE-2ED23B1C5CA7" TargetMode="External"/><Relationship Id="rId43" Type="http://schemas.openxmlformats.org/officeDocument/2006/relationships/hyperlink" Target="https://pravo-search.minjust.ru/bigs/showDocument.html?id=95CE1258-13E4-43E0-9C8B-2A035D2D19BB" TargetMode="External"/><Relationship Id="rId48" Type="http://schemas.openxmlformats.org/officeDocument/2006/relationships/hyperlink" Target="https://pravo-search.minjust.ru/bigs/showDocument.html?id=8016AEB3-B38E-479A-AE62-55C8B536899D" TargetMode="External"/><Relationship Id="rId64" Type="http://schemas.openxmlformats.org/officeDocument/2006/relationships/hyperlink" Target="https://pravo-search.minjust.ru/bigs/showDocument.html?id=7F4E507B-B1E4-45D1-92F8-9EDD311B2E31" TargetMode="External"/><Relationship Id="rId69" Type="http://schemas.openxmlformats.org/officeDocument/2006/relationships/hyperlink" Target="https://pravo-search.minjust.ru/bigs/showDocument.html?id=8016AEB3-B38E-479A-AE62-55C8B536899D" TargetMode="External"/><Relationship Id="rId113" Type="http://schemas.openxmlformats.org/officeDocument/2006/relationships/hyperlink" Target="https://pravo-search.minjust.ru/bigs/showDocument.html?id=CF1F5643-3AEB-4438-9333-2E47F2A9D0E7" TargetMode="External"/><Relationship Id="rId118" Type="http://schemas.openxmlformats.org/officeDocument/2006/relationships/hyperlink" Target="https://pravo-search.minjust.ru/bigs/showDocument.html?id=60B67E53-7578-41BB-9D3A-C942586661C2" TargetMode="External"/><Relationship Id="rId134" Type="http://schemas.openxmlformats.org/officeDocument/2006/relationships/hyperlink" Target="https://pravo-search.minjust.ru/bigs/showDocument.html?id=7F4E507B-B1E4-45D1-92F8-9EDD311B2E31" TargetMode="External"/><Relationship Id="rId139" Type="http://schemas.openxmlformats.org/officeDocument/2006/relationships/hyperlink" Target="https://pravo-search.minjust.ru/bigs/showDocument.html?id=13034690-0649-4B38-A4DE-2ED23B1C5CA7" TargetMode="External"/><Relationship Id="rId8" Type="http://schemas.openxmlformats.org/officeDocument/2006/relationships/hyperlink" Target="https://pravo-search.minjust.ru/bigs/showDocument.html?id=57AC1777-D0DE-4D02-BB21-778CB69FB65C" TargetMode="External"/><Relationship Id="rId51" Type="http://schemas.openxmlformats.org/officeDocument/2006/relationships/hyperlink" Target="https://pravo-search.minjust.ru/bigs/showDocument.html?id=81358644-03A5-4B82-93FC-0B4D0DA28839" TargetMode="External"/><Relationship Id="rId72" Type="http://schemas.openxmlformats.org/officeDocument/2006/relationships/hyperlink" Target="https://pravo-search.minjust.ru/bigs/showDocument.html?id=57AC1777-D0DE-4D02-BB21-778CB69FB65C" TargetMode="External"/><Relationship Id="rId80" Type="http://schemas.openxmlformats.org/officeDocument/2006/relationships/hyperlink" Target="https://pravo-search.minjust.ru/bigs/showDocument.html?id=60B67E53-7578-41BB-9D3A-C942586661C2"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89177B4A-07B2-4D3C-A158-E8F96CDA1CB1"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F24D31CE-BD5A-41BD-BD9A-C2B653F4897C" TargetMode="External"/><Relationship Id="rId3" Type="http://schemas.openxmlformats.org/officeDocument/2006/relationships/settings" Target="settings.xml"/><Relationship Id="rId12" Type="http://schemas.openxmlformats.org/officeDocument/2006/relationships/hyperlink" Target="https://pravo-search.minjust.ru/bigs/showDocument.html?id=81358644-03A5-4B82-93FC-0B4D0DA28839" TargetMode="External"/><Relationship Id="rId17" Type="http://schemas.openxmlformats.org/officeDocument/2006/relationships/hyperlink" Target="https://pravo-search.minjust.ru/bigs/showDocument.html?id=C818F67A-DE85-4141-A2E4-260D947772C3" TargetMode="External"/><Relationship Id="rId25" Type="http://schemas.openxmlformats.org/officeDocument/2006/relationships/hyperlink" Target="https://pravo-search.minjust.ru/bigs/showDocument.html?id=78D3EA96-6BC8-4CF6-AF78-4E1DDE61BD3F"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13034690-0649-4B38-A4DE-2ED23B1C5CA7" TargetMode="External"/><Relationship Id="rId46" Type="http://schemas.openxmlformats.org/officeDocument/2006/relationships/hyperlink" Target="https://pravo-search.minjust.ru/bigs/showDocument.html?id=7F4E507B-B1E4-45D1-92F8-9EDD311B2E31" TargetMode="External"/><Relationship Id="rId59" Type="http://schemas.openxmlformats.org/officeDocument/2006/relationships/hyperlink" Target="https://pravo-search.minjust.ru/bigs/showDocument.html?id=8016AEB3-B38E-479A-AE62-55C8B536899D" TargetMode="External"/><Relationship Id="rId67" Type="http://schemas.openxmlformats.org/officeDocument/2006/relationships/hyperlink" Target="https://pravo-search.minjust.ru/bigs/showDocument.html?id=13034690-0649-4B38-A4DE-2ED23B1C5CA7" TargetMode="External"/><Relationship Id="rId103" Type="http://schemas.openxmlformats.org/officeDocument/2006/relationships/hyperlink" Target="https://pravo-search.minjust.ru/bigs/showDocument.html?id=F24D31CE-BD5A-41BD-BD9A-C2B653F4897C" TargetMode="External"/><Relationship Id="rId108" Type="http://schemas.openxmlformats.org/officeDocument/2006/relationships/hyperlink" Target="https://pravo-search.minjust.ru/bigs/showDocument.html?id=13034690-0649-4B38-A4DE-2ED23B1C5CA7" TargetMode="External"/><Relationship Id="rId116" Type="http://schemas.openxmlformats.org/officeDocument/2006/relationships/hyperlink" Target="https://pravo-search.minjust.ru/bigs/showDocument.html?id=CF1F5643-3AEB-4438-9333-2E47F2A9D0E7" TargetMode="External"/><Relationship Id="rId124" Type="http://schemas.openxmlformats.org/officeDocument/2006/relationships/hyperlink" Target="https://pravo-search.minjust.ru/bigs/showDocument.html?id=C818F67A-DE85-4141-A2E4-260D947772C3" TargetMode="External"/><Relationship Id="rId129" Type="http://schemas.openxmlformats.org/officeDocument/2006/relationships/hyperlink" Target="https://pravo-search.minjust.ru/bigs/showDocument.html?id=8F21B21C-A408-42C4-B9FE-A939B863C84A" TargetMode="External"/><Relationship Id="rId137" Type="http://schemas.openxmlformats.org/officeDocument/2006/relationships/hyperlink" Target="https://pravo-search.minjust.ru/bigs/showDocument.html?id=8FCC1777-E24F-4F30-95BF-E86022E9CB48" TargetMode="External"/><Relationship Id="rId20" Type="http://schemas.openxmlformats.org/officeDocument/2006/relationships/hyperlink" Target="https://pravo-search.minjust.ru/bigs/showDocument.html?id=30749C52-1821-4D10-AE03-BBC60FFCD7D3" TargetMode="External"/><Relationship Id="rId41" Type="http://schemas.openxmlformats.org/officeDocument/2006/relationships/hyperlink" Target="https://pravo-search.minjust.ru/bigs/showDocument.html?id=13034690-0649-4B38-A4DE-2ED23B1C5CA7" TargetMode="External"/><Relationship Id="rId54" Type="http://schemas.openxmlformats.org/officeDocument/2006/relationships/hyperlink" Target="https://pravo-search.minjust.ru/bigs/showDocument.html?id=30749C52-1821-4D10-AE03-BBC60FFCD7D3" TargetMode="External"/><Relationship Id="rId62" Type="http://schemas.openxmlformats.org/officeDocument/2006/relationships/hyperlink" Target="https://pravo-search.minjust.ru/bigs/showDocument.html?id=8FCC1777-E24F-4F30-95BF-E86022E9CB48" TargetMode="External"/><Relationship Id="rId70" Type="http://schemas.openxmlformats.org/officeDocument/2006/relationships/hyperlink" Target="https://pravo-search.minjust.ru/bigs/showDocument.html?id=30749C52-1821-4D10-AE03-BBC60FFCD7D3" TargetMode="External"/><Relationship Id="rId75" Type="http://schemas.openxmlformats.org/officeDocument/2006/relationships/hyperlink" Target="https://pravo-search.minjust.ru/bigs/showDocument.html?id=8016AEB3-B38E-479A-AE62-55C8B536899D" TargetMode="External"/><Relationship Id="rId83" Type="http://schemas.openxmlformats.org/officeDocument/2006/relationships/hyperlink" Target="https://pravo-search.minjust.ru/bigs/showDocument.html?id=23BFA9AF-B847-4F54-8403-F2E327C4305A" TargetMode="External"/><Relationship Id="rId88" Type="http://schemas.openxmlformats.org/officeDocument/2006/relationships/hyperlink" Target="https://pravo-search.minjust.ru/bigs/showDocument.html?id=DE37D9CD-C2A4-4936-A765-10E93994C232" TargetMode="External"/><Relationship Id="rId91" Type="http://schemas.openxmlformats.org/officeDocument/2006/relationships/hyperlink" Target="https://pravo-search.minjust.ru/bigs/showDocument.html?id=13034690-0649-4B38-A4DE-2ED23B1C5CA7" TargetMode="External"/><Relationship Id="rId96"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s://pravo-search.minjust.ru/bigs/showDocument.html?id=8FCC1777-E24F-4F30-95BF-E86022E9CB48" TargetMode="External"/><Relationship Id="rId132" Type="http://schemas.openxmlformats.org/officeDocument/2006/relationships/hyperlink" Target="https://pravo-search.minjust.ru/bigs/showDocument.html?id=30749C52-1821-4D10-AE03-BBC60FFCD7D3"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78D3EA96-6BC8-4CF6-AF78-4E1DDE61BD3F" TargetMode="External"/><Relationship Id="rId15" Type="http://schemas.openxmlformats.org/officeDocument/2006/relationships/hyperlink" Target="https://pravo-search.minjust.ru/bigs/showDocument.html?id=FE08C5EC-032A-429F-8606-AABBEA03157B" TargetMode="External"/><Relationship Id="rId23" Type="http://schemas.openxmlformats.org/officeDocument/2006/relationships/hyperlink" Target="https://pravo-search.minjust.ru/bigs/showDocument.html?id=DE37D9CD-C2A4-4936-A765-10E93994C232" TargetMode="External"/><Relationship Id="rId28" Type="http://schemas.openxmlformats.org/officeDocument/2006/relationships/hyperlink" Target="https://pravo-search.minjust.ru/bigs/showDocument.html?id=35956092-4F54-4952-82AC-A24605E6EE47" TargetMode="External"/><Relationship Id="rId36" Type="http://schemas.openxmlformats.org/officeDocument/2006/relationships/hyperlink" Target="https://pravo-search.minjust.ru/bigs/showDocument.html?id=C818F67A-DE85-4141-A2E4-260D947772C3" TargetMode="External"/><Relationship Id="rId49" Type="http://schemas.openxmlformats.org/officeDocument/2006/relationships/hyperlink" Target="https://pravo-search.minjust.ru/bigs/showDocument.html?id=7F4E507B-B1E4-45D1-92F8-9EDD311B2E31" TargetMode="External"/><Relationship Id="rId57" Type="http://schemas.openxmlformats.org/officeDocument/2006/relationships/hyperlink" Target="https://pravo-search.minjust.ru/bigs/showDocument.html?id=8016AEB3-B38E-479A-AE62-55C8B536899D" TargetMode="External"/><Relationship Id="rId106" Type="http://schemas.openxmlformats.org/officeDocument/2006/relationships/hyperlink" Target="https://pravo-search.minjust.ru/bigs/showDocument.html?id=C818F67A-DE85-4141-A2E4-260D947772C3" TargetMode="External"/><Relationship Id="rId114" Type="http://schemas.openxmlformats.org/officeDocument/2006/relationships/hyperlink" Target="https://pravo-search.minjust.ru/bigs/showDocument.html?id=13034690-0649-4B38-A4DE-2ED23B1C5CA7" TargetMode="External"/><Relationship Id="rId119" Type="http://schemas.openxmlformats.org/officeDocument/2006/relationships/hyperlink" Target="https://pravo-search.minjust.ru/bigs/showDocument.html?id=60B67E53-7578-41BB-9D3A-C942586661C2"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089A51DF-5201-49B4-AF70-AE7495A1179A" TargetMode="External"/><Relationship Id="rId31" Type="http://schemas.openxmlformats.org/officeDocument/2006/relationships/hyperlink" Target="https://pravo-search.minjust.ru/bigs/showDocument.html?id=C818F67A-DE85-4141-A2E4-260D947772C3" TargetMode="External"/><Relationship Id="rId44" Type="http://schemas.openxmlformats.org/officeDocument/2006/relationships/hyperlink" Target="https://pravo-search.minjust.ru/bigs/showDocument.html?id=3FF50BED-296A-44E6-8979-C9B3398EF8D5" TargetMode="External"/><Relationship Id="rId52" Type="http://schemas.openxmlformats.org/officeDocument/2006/relationships/hyperlink" Target="https://pravo-search.minjust.ru/bigs/showDocument.html?id=8016AEB3-B38E-479A-AE62-55C8B536899D" TargetMode="External"/><Relationship Id="rId60" Type="http://schemas.openxmlformats.org/officeDocument/2006/relationships/hyperlink" Target="https://pravo-search.minjust.ru/bigs/showDocument.html?id=30749C52-1821-4D10-AE03-BBC60FFCD7D3" TargetMode="External"/><Relationship Id="rId65" Type="http://schemas.openxmlformats.org/officeDocument/2006/relationships/hyperlink" Target="https://pravo-search.minjust.ru/bigs/showDocument.html?id=30749C52-1821-4D10-AE03-BBC60FFCD7D3" TargetMode="External"/><Relationship Id="rId73" Type="http://schemas.openxmlformats.org/officeDocument/2006/relationships/hyperlink" Target="https://pravo-search.minjust.ru/bigs/showDocument.html?id=30749C52-1821-4D10-AE03-BBC60FFCD7D3" TargetMode="External"/><Relationship Id="rId78" Type="http://schemas.openxmlformats.org/officeDocument/2006/relationships/hyperlink" Target="https://pravo-search.minjust.ru/bigs/showDocument.html?id=89177B4A-07B2-4D3C-A158-E8F96CDA1CB1" TargetMode="External"/><Relationship Id="rId81" Type="http://schemas.openxmlformats.org/officeDocument/2006/relationships/hyperlink" Target="https://pravo-search.minjust.ru/bigs/showDocument.html?id=89177B4A-07B2-4D3C-A158-E8F96CDA1CB1" TargetMode="External"/><Relationship Id="rId86" Type="http://schemas.openxmlformats.org/officeDocument/2006/relationships/hyperlink" Target="https://pravo-search.minjust.ru/bigs/showDocument.html?id=9AA48369-618A-4BB4-B4B8-AE15F2B7EBF6"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DE37D9CD-C2A4-4936-A765-10E93994C232" TargetMode="External"/><Relationship Id="rId101" Type="http://schemas.openxmlformats.org/officeDocument/2006/relationships/hyperlink" Target="https://pravo-search.minjust.ru/bigs/showDocument.html?id=89177B4A-07B2-4D3C-A158-E8F96CDA1CB1" TargetMode="External"/><Relationship Id="rId122" Type="http://schemas.openxmlformats.org/officeDocument/2006/relationships/hyperlink" Target="https://pravo-search.minjust.ru/bigs/showDocument.html?id=C818F67A-DE85-4141-A2E4-260D947772C3" TargetMode="External"/><Relationship Id="rId130" Type="http://schemas.openxmlformats.org/officeDocument/2006/relationships/hyperlink" Target="https://pravo-search.minjust.ru/bigs/showDocument.html?id=89177B4A-07B2-4D3C-A158-E8F96CDA1CB1" TargetMode="External"/><Relationship Id="rId135" Type="http://schemas.openxmlformats.org/officeDocument/2006/relationships/hyperlink" Target="https://pravo-search.minjust.ru/bigs/showDocument.html?id=7F4E507B-B1E4-45D1-92F8-9EDD311B2E3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F4E507B-B1E4-45D1-92F8-9EDD311B2E31" TargetMode="External"/><Relationship Id="rId13" Type="http://schemas.openxmlformats.org/officeDocument/2006/relationships/hyperlink" Target="https://pravo-search.minjust.ru/bigs/showDocument.html?id=8FCC1777-E24F-4F30-95BF-E86022E9CB48" TargetMode="External"/><Relationship Id="rId18" Type="http://schemas.openxmlformats.org/officeDocument/2006/relationships/hyperlink" Target="https://pravo-search.minjust.ru/bigs/showDocument.html?id=35956092-4F54-4952-82AC-A24605E6EE47" TargetMode="External"/><Relationship Id="rId39" Type="http://schemas.openxmlformats.org/officeDocument/2006/relationships/hyperlink" Target="https://pravo-search.minjust.ru/bigs/showDocument.html?id=78D3EA96-6BC8-4CF6-AF78-4E1DDE61BD3F" TargetMode="External"/><Relationship Id="rId109" Type="http://schemas.openxmlformats.org/officeDocument/2006/relationships/hyperlink" Target="https://pravo-search.minjust.ru/bigs/showDocument.html?id=3FF50BED-296A-44E6-8979-C9B3398EF8D5" TargetMode="External"/><Relationship Id="rId34" Type="http://schemas.openxmlformats.org/officeDocument/2006/relationships/hyperlink" Target="https://pravo-search.minjust.ru/bigs/showDocument.html?id=7F4E507B-B1E4-45D1-92F8-9EDD311B2E31" TargetMode="External"/><Relationship Id="rId50" Type="http://schemas.openxmlformats.org/officeDocument/2006/relationships/hyperlink" Target="https://pravo-search.minjust.ru/bigs/showDocument.html?id=35956092-4F54-4952-82AC-A24605E6EE47" TargetMode="External"/><Relationship Id="rId55" Type="http://schemas.openxmlformats.org/officeDocument/2006/relationships/hyperlink" Target="https://pravo-search.minjust.ru/bigs/showDocument.html?id=8016AEB3-B38E-479A-AE62-55C8B536899D" TargetMode="External"/><Relationship Id="rId76" Type="http://schemas.openxmlformats.org/officeDocument/2006/relationships/hyperlink" Target="https://pravo-search.minjust.ru/bigs/showDocument.html?id=089A51DF-5201-49B4-AF70-AE7495A1179A"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60B67E53-7578-41BB-9D3A-C942586661C2" TargetMode="External"/><Relationship Id="rId120" Type="http://schemas.openxmlformats.org/officeDocument/2006/relationships/hyperlink" Target="https://pravo-search.minjust.ru/bigs/showDocument.html?id=13034690-0649-4B38-A4DE-2ED23B1C5CA7" TargetMode="External"/><Relationship Id="rId125" Type="http://schemas.openxmlformats.org/officeDocument/2006/relationships/hyperlink" Target="https://pravo-search.minjust.ru/bigs/showDocument.html?id=8F21B21C-A408-42C4-B9FE-A939B863C84A" TargetMode="External"/><Relationship Id="rId141" Type="http://schemas.openxmlformats.org/officeDocument/2006/relationships/theme" Target="theme/theme1.xml"/><Relationship Id="rId7" Type="http://schemas.openxmlformats.org/officeDocument/2006/relationships/hyperlink" Target="https://pravo-search.minjust.ru/bigs/showDocument.html?id=3FF50BED-296A-44E6-8979-C9B3398EF8D5" TargetMode="External"/><Relationship Id="rId71" Type="http://schemas.openxmlformats.org/officeDocument/2006/relationships/hyperlink" Target="https://pravo-search.minjust.ru/bigs/showDocument.html?id=30749C52-1821-4D10-AE03-BBC60FFCD7D3" TargetMode="External"/><Relationship Id="rId92" Type="http://schemas.openxmlformats.org/officeDocument/2006/relationships/hyperlink" Target="https://pravo-search.minjust.ru/bigs/showDocument.html?id=DE37D9CD-C2A4-4936-A765-10E93994C232" TargetMode="External"/><Relationship Id="rId2" Type="http://schemas.openxmlformats.org/officeDocument/2006/relationships/styles" Target="styles.xml"/><Relationship Id="rId29" Type="http://schemas.openxmlformats.org/officeDocument/2006/relationships/hyperlink" Target="https://pravo-search.minjust.ru/bigs/showDocument.html?id=7F4E507B-B1E4-45D1-92F8-9EDD311B2E31" TargetMode="External"/><Relationship Id="rId24" Type="http://schemas.openxmlformats.org/officeDocument/2006/relationships/hyperlink" Target="https://pravo-search.minjust.ru/bigs/showDocument.html?id=E133CADC-C344-4C3E-A2E0-1514D75850B3" TargetMode="External"/><Relationship Id="rId40" Type="http://schemas.openxmlformats.org/officeDocument/2006/relationships/hyperlink" Target="https://pravo-search.minjust.ru/bigs/showDocument.html?id=60B67E53-7578-41BB-9D3A-C942586661C2" TargetMode="External"/><Relationship Id="rId45" Type="http://schemas.openxmlformats.org/officeDocument/2006/relationships/hyperlink" Target="https://pravo-search.minjust.ru/bigs/showDocument.html?id=E133CADC-C344-4C3E-A2E0-1514D75850B3" TargetMode="External"/><Relationship Id="rId66" Type="http://schemas.openxmlformats.org/officeDocument/2006/relationships/hyperlink" Target="https://pravo-search.minjust.ru/bigs/showDocument.html?id=BEDB8D87-FB71-47D6-A08B-7000CAA8861A" TargetMode="External"/><Relationship Id="rId87" Type="http://schemas.openxmlformats.org/officeDocument/2006/relationships/hyperlink" Target="https://pravo-search.minjust.ru/bigs/showDocument.html?id=DE37D9CD-C2A4-4936-A765-10E93994C232" TargetMode="External"/><Relationship Id="rId110" Type="http://schemas.openxmlformats.org/officeDocument/2006/relationships/hyperlink" Target="https://pravo-search.minjust.ru/bigs/showDocument.html?id=8016AEB3-B38E-479A-AE62-55C8B536899D" TargetMode="External"/><Relationship Id="rId115" Type="http://schemas.openxmlformats.org/officeDocument/2006/relationships/hyperlink" Target="https://pravo-search.minjust.ru/bigs/showDocument.html?id=8016AEB3-B38E-479A-AE62-55C8B536899D" TargetMode="External"/><Relationship Id="rId131" Type="http://schemas.openxmlformats.org/officeDocument/2006/relationships/hyperlink" Target="file:///C:\Users\Nedukha_AnS\AppData\Local\Temp\145\zakon.scli.ru" TargetMode="External"/><Relationship Id="rId136" Type="http://schemas.openxmlformats.org/officeDocument/2006/relationships/hyperlink" Target="https://pravo-search.minjust.ru/bigs/showDocument.html?id=8FCC1777-E24F-4F30-95BF-E86022E9CB48" TargetMode="External"/><Relationship Id="rId61" Type="http://schemas.openxmlformats.org/officeDocument/2006/relationships/hyperlink" Target="https://pravo-search.minjust.ru/bigs/showDocument.html?id=8016AEB3-B38E-479A-AE62-55C8B536899D" TargetMode="External"/><Relationship Id="rId82"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89177B4A-07B2-4D3C-A158-E8F96CDA1CB1" TargetMode="External"/><Relationship Id="rId14" Type="http://schemas.openxmlformats.org/officeDocument/2006/relationships/hyperlink" Target="https://pravo-search.minjust.ru/bigs/showDocument.html?id=F24D31CE-BD5A-41BD-BD9A-C2B653F4897C" TargetMode="External"/><Relationship Id="rId30" Type="http://schemas.openxmlformats.org/officeDocument/2006/relationships/hyperlink" Target="https://pravo-search.minjust.ru/bigs/showDocument.html?id=7F4E507B-B1E4-45D1-92F8-9EDD311B2E31" TargetMode="External"/><Relationship Id="rId35" Type="http://schemas.openxmlformats.org/officeDocument/2006/relationships/hyperlink" Target="https://pravo-search.minjust.ru/bigs/showDocument.html?id=3FF50BED-296A-44E6-8979-C9B3398EF8D5" TargetMode="External"/><Relationship Id="rId56" Type="http://schemas.openxmlformats.org/officeDocument/2006/relationships/hyperlink" Target="https://pravo-search.minjust.ru/bigs/showDocument.html?id=30749C52-1821-4D10-AE03-BBC60FFCD7D3" TargetMode="External"/><Relationship Id="rId77" Type="http://schemas.openxmlformats.org/officeDocument/2006/relationships/hyperlink" Target="https://pravo-search.minjust.ru/bigs/showDocument.html?id=8016AEB3-B38E-479A-AE62-55C8B536899D" TargetMode="External"/><Relationship Id="rId100" Type="http://schemas.openxmlformats.org/officeDocument/2006/relationships/hyperlink" Target="https://pravo-search.minjust.ru/bigs/showDocument.html?id=DE37D9CD-C2A4-4936-A765-10E93994C232" TargetMode="External"/><Relationship Id="rId105" Type="http://schemas.openxmlformats.org/officeDocument/2006/relationships/hyperlink" Target="https://pravo-search.minjust.ru/bigs/showDocument.html?id=C818F67A-DE85-4141-A2E4-260D947772C3" TargetMode="External"/><Relationship Id="rId126"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22107</Words>
  <Characters>126016</Characters>
  <Application>Microsoft Office Word</Application>
  <DocSecurity>0</DocSecurity>
  <Lines>1050</Lines>
  <Paragraphs>295</Paragraphs>
  <ScaleCrop>false</ScaleCrop>
  <Company>SPecialiST RePack</Company>
  <LinksUpToDate>false</LinksUpToDate>
  <CharactersWithSpaces>147828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Кышик</dc:creator>
  <cp:keywords/>
  <dc:description/>
  <cp:lastModifiedBy>АСП Кышик</cp:lastModifiedBy>
  <cp:revision>2</cp:revision>
  <dcterms:created xsi:type="dcterms:W3CDTF">2024-06-05T06:43:00Z</dcterms:created>
  <dcterms:modified xsi:type="dcterms:W3CDTF">2024-06-05T06:44:00Z</dcterms:modified>
</cp:coreProperties>
</file>