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23264" w14:textId="77777777" w:rsidR="00F4112B" w:rsidRPr="00F4781A" w:rsidRDefault="00F4112B" w:rsidP="00601D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14:paraId="2583F800" w14:textId="77777777" w:rsidR="00F4112B" w:rsidRPr="00F4781A" w:rsidRDefault="00F4112B" w:rsidP="00F4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14:paraId="52CDF163" w14:textId="77777777" w:rsidR="00F4112B" w:rsidRPr="00F4781A" w:rsidRDefault="00F4112B" w:rsidP="00F4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14:paraId="41B2578E" w14:textId="77777777" w:rsidR="00F4112B" w:rsidRPr="00F4781A" w:rsidRDefault="00F4112B" w:rsidP="00F4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КЫШИК</w:t>
      </w:r>
    </w:p>
    <w:p w14:paraId="71D5AE56" w14:textId="77777777" w:rsidR="00F4112B" w:rsidRPr="00F4781A" w:rsidRDefault="00F4112B" w:rsidP="00F4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8E0B96" w14:textId="77777777" w:rsidR="00F4112B" w:rsidRPr="00F4781A" w:rsidRDefault="00F4112B" w:rsidP="00F411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3D5F3429" w14:textId="77777777" w:rsidR="00F4112B" w:rsidRPr="00F4781A" w:rsidRDefault="00F4112B" w:rsidP="00F4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60EB5B" w14:textId="77777777" w:rsidR="00F4112B" w:rsidRPr="00F4781A" w:rsidRDefault="00F4112B" w:rsidP="00F411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0931A91A" w14:textId="77777777" w:rsidR="00F4112B" w:rsidRPr="00F4781A" w:rsidRDefault="00F4112B" w:rsidP="00F4112B">
      <w:pPr>
        <w:tabs>
          <w:tab w:val="left" w:pos="5960"/>
          <w:tab w:val="center" w:pos="72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0EFE9" w14:textId="77777777" w:rsidR="00F4112B" w:rsidRPr="00F4781A" w:rsidRDefault="00F4112B" w:rsidP="00F41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09097" w14:textId="49002DD5" w:rsidR="00F4112B" w:rsidRPr="00F4781A" w:rsidRDefault="00F4112B" w:rsidP="00F41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4781A">
        <w:rPr>
          <w:rFonts w:ascii="Times New Roman" w:eastAsia="Calibri" w:hAnsi="Times New Roman" w:cs="Times New Roman"/>
          <w:sz w:val="28"/>
        </w:rPr>
        <w:t xml:space="preserve">от </w:t>
      </w:r>
      <w:r w:rsidR="00601D88">
        <w:rPr>
          <w:rFonts w:ascii="Times New Roman" w:eastAsia="Calibri" w:hAnsi="Times New Roman" w:cs="Times New Roman"/>
          <w:sz w:val="28"/>
        </w:rPr>
        <w:t>10.</w:t>
      </w:r>
      <w:r w:rsidR="009408D4">
        <w:rPr>
          <w:rFonts w:ascii="Times New Roman" w:eastAsia="Calibri" w:hAnsi="Times New Roman" w:cs="Times New Roman"/>
          <w:sz w:val="28"/>
        </w:rPr>
        <w:t>0</w:t>
      </w:r>
      <w:r w:rsidR="00601D88">
        <w:rPr>
          <w:rFonts w:ascii="Times New Roman" w:eastAsia="Calibri" w:hAnsi="Times New Roman" w:cs="Times New Roman"/>
          <w:sz w:val="28"/>
        </w:rPr>
        <w:t>6</w:t>
      </w:r>
      <w:r w:rsidR="00883AA7">
        <w:rPr>
          <w:rFonts w:ascii="Times New Roman" w:eastAsia="Calibri" w:hAnsi="Times New Roman" w:cs="Times New Roman"/>
          <w:sz w:val="28"/>
        </w:rPr>
        <w:t xml:space="preserve">.2024г.                                                                                                  </w:t>
      </w:r>
      <w:r w:rsidRPr="00F4781A">
        <w:rPr>
          <w:rFonts w:ascii="Times New Roman" w:eastAsia="Calibri" w:hAnsi="Times New Roman" w:cs="Times New Roman"/>
          <w:sz w:val="28"/>
        </w:rPr>
        <w:t xml:space="preserve">№ </w:t>
      </w:r>
      <w:r w:rsidR="00601D88">
        <w:rPr>
          <w:rFonts w:ascii="Times New Roman" w:eastAsia="Calibri" w:hAnsi="Times New Roman" w:cs="Times New Roman"/>
          <w:sz w:val="28"/>
        </w:rPr>
        <w:t>32</w:t>
      </w:r>
    </w:p>
    <w:p w14:paraId="4267CD9E" w14:textId="7AF5F3BA" w:rsidR="00F4112B" w:rsidRPr="00F4781A" w:rsidRDefault="00F4112B" w:rsidP="00F4112B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F4781A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с</w:t>
      </w:r>
      <w:r w:rsidR="009E16FF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п</w:t>
      </w:r>
      <w:r w:rsidRPr="00F4781A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. Кышик</w:t>
      </w:r>
    </w:p>
    <w:p w14:paraId="2347FB4B" w14:textId="77777777" w:rsidR="00F4112B" w:rsidRPr="00F4781A" w:rsidRDefault="00F4112B" w:rsidP="00F4112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803E5F" w14:textId="77777777" w:rsidR="00F4112B" w:rsidRDefault="00F4112B" w:rsidP="00F4112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467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</w:t>
      </w:r>
    </w:p>
    <w:p w14:paraId="21E578FD" w14:textId="77777777" w:rsidR="00F4112B" w:rsidRDefault="00F4112B" w:rsidP="00F4112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467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дополнений в Устав </w:t>
      </w:r>
    </w:p>
    <w:p w14:paraId="7B5F3768" w14:textId="77777777" w:rsidR="00F4112B" w:rsidRPr="00F4781A" w:rsidRDefault="00F4112B" w:rsidP="00F4112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467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Кышик</w:t>
      </w:r>
    </w:p>
    <w:bookmarkEnd w:id="0"/>
    <w:p w14:paraId="508B47F4" w14:textId="66F956DC" w:rsidR="00DA4A37" w:rsidRPr="006F0591" w:rsidRDefault="00DA4A37" w:rsidP="006F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F0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0591">
        <w:rPr>
          <w:rFonts w:ascii="Times New Roman" w:hAnsi="Times New Roman" w:cs="Times New Roman"/>
          <w:sz w:val="28"/>
          <w:szCs w:val="28"/>
        </w:rPr>
        <w:tab/>
        <w:t>В целях приведения</w:t>
      </w:r>
      <w:r w:rsidRPr="006F0591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</w:t>
      </w:r>
      <w:hyperlink r:id="rId5" w:history="1">
        <w:r w:rsidRPr="006F0591">
          <w:rPr>
            <w:rFonts w:ascii="Times New Roman" w:hAnsi="Times New Roman" w:cs="Times New Roman"/>
            <w:sz w:val="28"/>
            <w:szCs w:val="28"/>
            <w14:ligatures w14:val="standardContextual"/>
          </w:rPr>
          <w:t>Устава</w:t>
        </w:r>
      </w:hyperlink>
      <w:r w:rsidRPr="006F0591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сельского поселения Кышик в соответствие с действующим федеральным законодательством, на основании </w:t>
      </w:r>
      <w:hyperlink r:id="rId6" w:history="1">
        <w:r w:rsidRPr="006F0591">
          <w:rPr>
            <w:rFonts w:ascii="Times New Roman" w:hAnsi="Times New Roman" w:cs="Times New Roman"/>
            <w:sz w:val="28"/>
            <w:szCs w:val="28"/>
            <w14:ligatures w14:val="standardContextual"/>
          </w:rPr>
          <w:t>статьи 44</w:t>
        </w:r>
      </w:hyperlink>
      <w:r w:rsidRPr="006F0591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6F0591">
        <w:rPr>
          <w:rFonts w:ascii="Times New Roman" w:hAnsi="Times New Roman" w:cs="Times New Roman"/>
          <w:sz w:val="28"/>
          <w:szCs w:val="28"/>
          <w14:ligatures w14:val="standardContextual"/>
        </w:rPr>
        <w:t>руководствуясь частью 1 статьи 30 Устава сельского поселения Кышик,</w:t>
      </w:r>
    </w:p>
    <w:p w14:paraId="5AB44B71" w14:textId="77777777" w:rsidR="00DA4A37" w:rsidRPr="006F0591" w:rsidRDefault="00DA4A37" w:rsidP="006F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3080313F" w14:textId="684E8A33" w:rsidR="00DA4A37" w:rsidRPr="006F0591" w:rsidRDefault="00DA4A37" w:rsidP="006F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F0591">
        <w:rPr>
          <w:rFonts w:ascii="Times New Roman" w:hAnsi="Times New Roman" w:cs="Times New Roman"/>
          <w:sz w:val="28"/>
          <w:szCs w:val="28"/>
          <w14:ligatures w14:val="standardContextual"/>
        </w:rPr>
        <w:t>Совет депутатов сельского поселения Кышик</w:t>
      </w:r>
    </w:p>
    <w:p w14:paraId="07703F00" w14:textId="77777777" w:rsidR="00DA4A37" w:rsidRPr="006F0591" w:rsidRDefault="00DA4A37" w:rsidP="006F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39DC373B" w14:textId="2818A816" w:rsidR="00DA4A37" w:rsidRPr="006F0591" w:rsidRDefault="00DA4A37" w:rsidP="006F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F0591">
        <w:rPr>
          <w:rFonts w:ascii="Times New Roman" w:hAnsi="Times New Roman" w:cs="Times New Roman"/>
          <w:sz w:val="28"/>
          <w:szCs w:val="28"/>
          <w14:ligatures w14:val="standardContextual"/>
        </w:rPr>
        <w:t>РЕШИЛ:</w:t>
      </w:r>
    </w:p>
    <w:p w14:paraId="18B4B9F4" w14:textId="77777777" w:rsidR="00DA4A37" w:rsidRPr="006F0591" w:rsidRDefault="00DA4A37" w:rsidP="006F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4A1052FB" w14:textId="6AD4CEBC" w:rsidR="00DA4A37" w:rsidRPr="006F0591" w:rsidRDefault="00DA4A37" w:rsidP="006F05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F0591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Внести в </w:t>
      </w:r>
      <w:hyperlink r:id="rId7" w:history="1">
        <w:r w:rsidRPr="006F0591">
          <w:rPr>
            <w:rFonts w:ascii="Times New Roman" w:hAnsi="Times New Roman" w:cs="Times New Roman"/>
            <w:sz w:val="28"/>
            <w:szCs w:val="28"/>
            <w14:ligatures w14:val="standardContextual"/>
          </w:rPr>
          <w:t>Устав</w:t>
        </w:r>
      </w:hyperlink>
      <w:r w:rsidRPr="006F0591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сельского поселения Кышик следующие изменения и дополнения:</w:t>
      </w:r>
    </w:p>
    <w:p w14:paraId="51FB0CF8" w14:textId="77777777" w:rsidR="00FA0169" w:rsidRPr="00FA0169" w:rsidRDefault="00FA0169" w:rsidP="00FA0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FA0169">
        <w:rPr>
          <w:rFonts w:ascii="Times New Roman" w:hAnsi="Times New Roman" w:cs="Times New Roman"/>
          <w:sz w:val="28"/>
          <w:szCs w:val="28"/>
          <w14:ligatures w14:val="standardContextual"/>
        </w:rPr>
        <w:t>1.1. В пункте 1 статьи 3:</w:t>
      </w:r>
    </w:p>
    <w:p w14:paraId="272D63FB" w14:textId="1A1E360D" w:rsidR="00FA0169" w:rsidRPr="00FA0169" w:rsidRDefault="00FA0169" w:rsidP="00FA0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  <w14:ligatures w14:val="standardContextual"/>
        </w:rPr>
        <w:t>1.1.1. Подпункт 30</w:t>
      </w:r>
      <w:r w:rsidRPr="00FA0169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изложить в следующей редакции:</w:t>
      </w:r>
    </w:p>
    <w:p w14:paraId="1800F773" w14:textId="77777777" w:rsidR="00FA0169" w:rsidRDefault="00FA0169" w:rsidP="00FA0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69">
        <w:rPr>
          <w:rFonts w:ascii="Times New Roman" w:hAnsi="Times New Roman" w:cs="Times New Roman"/>
          <w:sz w:val="28"/>
          <w:szCs w:val="28"/>
          <w14:ligatures w14:val="standardContextual"/>
        </w:rPr>
        <w:t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14:paraId="3D1B9ED1" w14:textId="77777777" w:rsidR="00FA0169" w:rsidRDefault="00FA0169" w:rsidP="00FA0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Статью 34</w:t>
      </w:r>
      <w:r w:rsidRPr="00FA016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B670E53" w14:textId="44BC734B" w:rsidR="00FA0169" w:rsidRDefault="00FA0169" w:rsidP="00FA0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34</w:t>
      </w:r>
      <w:r w:rsidRPr="00FA0169">
        <w:rPr>
          <w:rFonts w:ascii="Times New Roman" w:hAnsi="Times New Roman" w:cs="Times New Roman"/>
          <w:sz w:val="28"/>
          <w:szCs w:val="28"/>
        </w:rPr>
        <w:t>. Вступление в сил</w:t>
      </w:r>
      <w:r>
        <w:rPr>
          <w:rFonts w:ascii="Times New Roman" w:hAnsi="Times New Roman" w:cs="Times New Roman"/>
          <w:sz w:val="28"/>
          <w:szCs w:val="28"/>
        </w:rPr>
        <w:t>у и обнародование муниципальных</w:t>
      </w:r>
    </w:p>
    <w:p w14:paraId="65DDDE9F" w14:textId="77777777" w:rsidR="00FA0169" w:rsidRDefault="00FA0169" w:rsidP="00FA0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69">
        <w:rPr>
          <w:rFonts w:ascii="Times New Roman" w:hAnsi="Times New Roman" w:cs="Times New Roman"/>
          <w:sz w:val="28"/>
          <w:szCs w:val="28"/>
        </w:rPr>
        <w:t>правовых актов</w:t>
      </w:r>
    </w:p>
    <w:p w14:paraId="01CF985F" w14:textId="0BB277DF" w:rsidR="00FA0169" w:rsidRPr="00FA0169" w:rsidRDefault="00FA0169" w:rsidP="00FA0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169">
        <w:rPr>
          <w:rFonts w:ascii="Times New Roman" w:hAnsi="Times New Roman" w:cs="Times New Roman"/>
          <w:sz w:val="28"/>
          <w:szCs w:val="28"/>
        </w:rPr>
        <w:t>1. Муниципальные правовые акты вступают в силу в порядке, установленном настоящим уставом, за исключением нормативных правовых актов Совета поселения о налогах и сборах, которые вступают в силу в соответствии с Налоговым кодексом Российской Федерации.</w:t>
      </w:r>
    </w:p>
    <w:p w14:paraId="4218FCD3" w14:textId="77777777" w:rsidR="00FA0169" w:rsidRDefault="00FA0169" w:rsidP="00FA0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169">
        <w:rPr>
          <w:rFonts w:ascii="Times New Roman" w:hAnsi="Times New Roman" w:cs="Times New Roman"/>
          <w:sz w:val="28"/>
          <w:szCs w:val="28"/>
        </w:rPr>
        <w:lastRenderedPageBreak/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14:paraId="17308DBF" w14:textId="77777777" w:rsidR="00FA0169" w:rsidRDefault="00FA0169" w:rsidP="00FA0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169">
        <w:rPr>
          <w:rFonts w:ascii="Times New Roman" w:hAnsi="Times New Roman" w:cs="Times New Roman"/>
          <w:sz w:val="28"/>
          <w:szCs w:val="28"/>
        </w:rPr>
        <w:t>3. Порядок обнародования муниципальных правовых актов, в том числе соглашений, заключаемых между органами местного самоуправления, устанавливается настоящим уставом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14:paraId="78ECD49E" w14:textId="77777777" w:rsidR="00FA0169" w:rsidRDefault="00FA0169" w:rsidP="00FA0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169">
        <w:rPr>
          <w:rFonts w:ascii="Times New Roman" w:hAnsi="Times New Roman" w:cs="Times New Roman"/>
          <w:sz w:val="28"/>
          <w:szCs w:val="28"/>
        </w:rPr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14:paraId="32A2907A" w14:textId="77777777" w:rsidR="00FA0169" w:rsidRDefault="00FA0169" w:rsidP="00FA0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169">
        <w:rPr>
          <w:rFonts w:ascii="Times New Roman" w:hAnsi="Times New Roman" w:cs="Times New Roman"/>
          <w:sz w:val="28"/>
          <w:szCs w:val="28"/>
        </w:rPr>
        <w:t>1) официальное опубликование муниципального правового акта;</w:t>
      </w:r>
    </w:p>
    <w:p w14:paraId="7DC486BA" w14:textId="77777777" w:rsidR="00FA0169" w:rsidRDefault="00FA0169" w:rsidP="00FA0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169">
        <w:rPr>
          <w:rFonts w:ascii="Times New Roman" w:hAnsi="Times New Roman" w:cs="Times New Roman"/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14:paraId="096BEC19" w14:textId="77777777" w:rsidR="00FA0169" w:rsidRDefault="00FA0169" w:rsidP="00FA0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169">
        <w:rPr>
          <w:rFonts w:ascii="Times New Roman" w:hAnsi="Times New Roman" w:cs="Times New Roman"/>
          <w:sz w:val="28"/>
          <w:szCs w:val="28"/>
        </w:rPr>
        <w:t>3) размещение на официальном сайте муниципального образования в информационно-телекоммуникационной сети "Интернет";</w:t>
      </w:r>
    </w:p>
    <w:p w14:paraId="49F94A99" w14:textId="77777777" w:rsidR="00FA0169" w:rsidRDefault="00FA0169" w:rsidP="00FA0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169">
        <w:rPr>
          <w:rFonts w:ascii="Times New Roman" w:hAnsi="Times New Roman" w:cs="Times New Roman"/>
          <w:sz w:val="28"/>
          <w:szCs w:val="28"/>
        </w:rPr>
        <w:t>4) иной предусмотренный настоящим уставом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14:paraId="63659E7A" w14:textId="77777777" w:rsidR="00FA0169" w:rsidRDefault="00FA0169" w:rsidP="00FA0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169">
        <w:rPr>
          <w:rFonts w:ascii="Times New Roman" w:hAnsi="Times New Roman" w:cs="Times New Roman"/>
          <w:sz w:val="28"/>
          <w:szCs w:val="28"/>
        </w:rPr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образовании, или первое размещение его полного текста в сетевом издании.</w:t>
      </w:r>
    </w:p>
    <w:p w14:paraId="41DB8D50" w14:textId="77777777" w:rsidR="00FA0169" w:rsidRDefault="00FA0169" w:rsidP="00FA0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169">
        <w:rPr>
          <w:rFonts w:ascii="Times New Roman" w:hAnsi="Times New Roman" w:cs="Times New Roman"/>
          <w:sz w:val="28"/>
          <w:szCs w:val="28"/>
        </w:rPr>
        <w:t>6.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Федеральным законом от 9 февраля 2009 года № 8-ФЗ "Об обеспечении доступа к информации о деятельности государственных органов и органов местного самоуправления" обеспечивается создание одного или нескольких пунктов подключения к информационно-телекоммуникационной сети "Интернет"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14:paraId="04B79CFA" w14:textId="77777777" w:rsidR="00FA0169" w:rsidRDefault="00FA0169" w:rsidP="00FA0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169">
        <w:rPr>
          <w:rFonts w:ascii="Times New Roman" w:hAnsi="Times New Roman" w:cs="Times New Roman"/>
          <w:sz w:val="28"/>
          <w:szCs w:val="28"/>
        </w:rPr>
        <w:t>7. 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настоящем уставе.</w:t>
      </w:r>
    </w:p>
    <w:p w14:paraId="49B4F957" w14:textId="130DD94C" w:rsidR="00FC5883" w:rsidRPr="00FA0169" w:rsidRDefault="00FA0169" w:rsidP="00FA0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169">
        <w:rPr>
          <w:rFonts w:ascii="Times New Roman" w:hAnsi="Times New Roman" w:cs="Times New Roman"/>
          <w:sz w:val="28"/>
          <w:szCs w:val="28"/>
        </w:rPr>
        <w:t>8.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поселения.».</w:t>
      </w:r>
    </w:p>
    <w:p w14:paraId="06E40CA0" w14:textId="15571B0A" w:rsidR="00DA4A37" w:rsidRPr="006F0591" w:rsidRDefault="00DA4A37" w:rsidP="006F0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591">
        <w:rPr>
          <w:rFonts w:ascii="Times New Roman" w:hAnsi="Times New Roman" w:cs="Times New Roman"/>
          <w:sz w:val="28"/>
          <w:szCs w:val="28"/>
          <w14:ligatures w14:val="standardContextual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 в установленном порядке.</w:t>
      </w:r>
    </w:p>
    <w:p w14:paraId="1F65351F" w14:textId="77777777" w:rsidR="00FC5883" w:rsidRPr="006F0591" w:rsidRDefault="00DA4A37" w:rsidP="006F0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F0591">
        <w:rPr>
          <w:rFonts w:ascii="Times New Roman" w:hAnsi="Times New Roman" w:cs="Times New Roman"/>
          <w:sz w:val="28"/>
          <w:szCs w:val="28"/>
          <w14:ligatures w14:val="standardContextual"/>
        </w:rPr>
        <w:t>3. Опубликовать настоящее решение в</w:t>
      </w:r>
      <w:r w:rsidR="00ED642F" w:rsidRPr="006F0591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</w:t>
      </w:r>
      <w:r w:rsidR="00ED642F" w:rsidRPr="006F0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общественно-политической газете Ханты-Мансийского района «Наш район»</w:t>
      </w:r>
      <w:r w:rsidR="00FC5883" w:rsidRPr="006F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обнародовать посредством вывешивания его текста в общедоступных местах поселения и дополнительного размещения текста настоящего решения на официальном сайте поселения в информационно-телекоммуникационной сети «Интернет» </w:t>
      </w:r>
      <w:r w:rsidR="00FC5883" w:rsidRPr="006F0591">
        <w:rPr>
          <w:rFonts w:ascii="Times New Roman" w:hAnsi="Times New Roman" w:cs="Times New Roman"/>
          <w:sz w:val="28"/>
          <w:szCs w:val="28"/>
          <w14:ligatures w14:val="standardContextual"/>
        </w:rPr>
        <w:t>после его государственной регистрации в установленный законом срок.</w:t>
      </w:r>
    </w:p>
    <w:p w14:paraId="2319AA1A" w14:textId="2D93EFD9" w:rsidR="00DA4A37" w:rsidRPr="006F0591" w:rsidRDefault="00DA4A37" w:rsidP="006F0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F0591">
        <w:rPr>
          <w:rFonts w:ascii="Times New Roman" w:hAnsi="Times New Roman" w:cs="Times New Roman"/>
          <w:sz w:val="28"/>
          <w:szCs w:val="28"/>
          <w14:ligatures w14:val="standardContextual"/>
        </w:rPr>
        <w:t>4. Настоящее решение вступает в силу после его официального опубликования (обнародования).</w:t>
      </w:r>
    </w:p>
    <w:p w14:paraId="0A4753C8" w14:textId="77777777" w:rsidR="006F0591" w:rsidRPr="006F0591" w:rsidRDefault="006F0591" w:rsidP="006F0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78C8B558" w14:textId="77777777" w:rsidR="006F0591" w:rsidRPr="006F0591" w:rsidRDefault="006F0591" w:rsidP="006F0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152EB2BA" w14:textId="77777777" w:rsidR="006F0591" w:rsidRPr="006F0591" w:rsidRDefault="006F0591" w:rsidP="006F0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00A9ED64" w14:textId="285C654B" w:rsidR="00716632" w:rsidRDefault="00716632" w:rsidP="006F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 Председатель</w:t>
      </w:r>
    </w:p>
    <w:p w14:paraId="64EDF6BB" w14:textId="638F39A7" w:rsidR="006F0591" w:rsidRPr="006F0591" w:rsidRDefault="00716632" w:rsidP="006F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Совета депутатов     </w:t>
      </w:r>
      <w:r w:rsidR="0011178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    </w:t>
      </w:r>
      <w:r w:rsidR="006F0591" w:rsidRPr="006F0591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    </w:t>
      </w:r>
      <w:r w:rsidR="006F0591" w:rsidRPr="006F0591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М.В. </w:t>
      </w:r>
      <w:proofErr w:type="spellStart"/>
      <w:r w:rsidR="006F0591" w:rsidRPr="006F0591">
        <w:rPr>
          <w:rFonts w:ascii="Times New Roman" w:hAnsi="Times New Roman" w:cs="Times New Roman"/>
          <w:sz w:val="28"/>
          <w:szCs w:val="28"/>
          <w14:ligatures w14:val="standardContextual"/>
        </w:rPr>
        <w:t>Белихин</w:t>
      </w:r>
      <w:proofErr w:type="spellEnd"/>
    </w:p>
    <w:p w14:paraId="5DC76D51" w14:textId="2A9F7081" w:rsidR="00C141F9" w:rsidRPr="006F0591" w:rsidRDefault="00C141F9" w:rsidP="006F0591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C141F9" w:rsidRPr="006F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4144"/>
    <w:multiLevelType w:val="multilevel"/>
    <w:tmpl w:val="3D7C4A2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DC"/>
    <w:rsid w:val="00111780"/>
    <w:rsid w:val="00352AC5"/>
    <w:rsid w:val="00601D88"/>
    <w:rsid w:val="006D5879"/>
    <w:rsid w:val="006F0591"/>
    <w:rsid w:val="00716632"/>
    <w:rsid w:val="00883AA7"/>
    <w:rsid w:val="009408D4"/>
    <w:rsid w:val="009E16FF"/>
    <w:rsid w:val="00B95BDC"/>
    <w:rsid w:val="00C141F9"/>
    <w:rsid w:val="00DA0419"/>
    <w:rsid w:val="00DA4A37"/>
    <w:rsid w:val="00ED642F"/>
    <w:rsid w:val="00F4112B"/>
    <w:rsid w:val="00FA0169"/>
    <w:rsid w:val="00FC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789C"/>
  <w15:chartTrackingRefBased/>
  <w15:docId w15:val="{7B13B2B0-E3CC-4F67-89CD-510D8F6E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37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2724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9194&amp;dst=100549" TargetMode="External"/><Relationship Id="rId5" Type="http://schemas.openxmlformats.org/officeDocument/2006/relationships/hyperlink" Target="https://login.consultant.ru/link/?req=doc&amp;base=RLAW926&amp;n=2724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Оришина Н.И.</dc:creator>
  <cp:keywords/>
  <dc:description/>
  <cp:lastModifiedBy>АСП Кышик</cp:lastModifiedBy>
  <cp:revision>10</cp:revision>
  <cp:lastPrinted>2024-01-23T09:56:00Z</cp:lastPrinted>
  <dcterms:created xsi:type="dcterms:W3CDTF">2024-01-23T10:05:00Z</dcterms:created>
  <dcterms:modified xsi:type="dcterms:W3CDTF">2024-06-07T04:22:00Z</dcterms:modified>
</cp:coreProperties>
</file>