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0BAE877C" w14:textId="1D670FD2" w:rsidR="00174C5A" w:rsidRPr="00174C5A" w:rsidRDefault="00174C5A" w:rsidP="00174C5A">
      <w:pPr>
        <w:widowControl/>
        <w:suppressAutoHyphens w:val="0"/>
        <w:autoSpaceDE/>
        <w:jc w:val="right"/>
        <w:rPr>
          <w:rFonts w:ascii="Times New Roman" w:hAnsi="Times New Roman" w:cs="Times New Roman"/>
          <w:color w:val="BFBFBF" w:themeColor="background1" w:themeShade="BF"/>
          <w:sz w:val="28"/>
          <w:szCs w:val="28"/>
          <w:lang w:eastAsia="en-US"/>
        </w:rPr>
      </w:pPr>
    </w:p>
    <w:p w14:paraId="41904BE1" w14:textId="77777777" w:rsidR="00A02C9B" w:rsidRPr="00DE6BDD" w:rsidRDefault="00A02C9B" w:rsidP="00A02C9B">
      <w:pPr>
        <w:widowControl/>
        <w:suppressAutoHyphens w:val="0"/>
        <w:autoSpaceDE/>
        <w:jc w:val="center"/>
        <w:rPr>
          <w:rFonts w:ascii="Times New Roman" w:hAnsi="Times New Roman" w:cs="Times New Roman"/>
          <w:sz w:val="28"/>
          <w:szCs w:val="28"/>
          <w:lang w:eastAsia="en-US"/>
        </w:rPr>
      </w:pPr>
      <w:r w:rsidRPr="00DE6BDD">
        <w:rPr>
          <w:rFonts w:ascii="Times New Roman" w:hAnsi="Times New Roman" w:cs="Times New Roman"/>
          <w:sz w:val="28"/>
          <w:szCs w:val="28"/>
          <w:lang w:eastAsia="en-US"/>
        </w:rPr>
        <w:t>Ханты-Мансийский автономный округ – Югра</w:t>
      </w:r>
    </w:p>
    <w:p w14:paraId="57BBDA8B" w14:textId="77777777" w:rsidR="00A02C9B" w:rsidRDefault="00A02C9B" w:rsidP="00DE6BDD">
      <w:pPr>
        <w:widowControl/>
        <w:autoSpaceDE/>
        <w:jc w:val="center"/>
        <w:rPr>
          <w:rFonts w:ascii="Times New Roman" w:hAnsi="Times New Roman" w:cs="Times New Roman"/>
          <w:sz w:val="28"/>
          <w:szCs w:val="28"/>
          <w:lang w:eastAsia="ar-SA"/>
        </w:rPr>
      </w:pPr>
    </w:p>
    <w:p w14:paraId="5CBBDE3C" w14:textId="77777777" w:rsidR="00DE6BDD" w:rsidRPr="00DE6BDD" w:rsidRDefault="00DE6BDD" w:rsidP="00DE6BDD">
      <w:pPr>
        <w:widowControl/>
        <w:autoSpaceDE/>
        <w:jc w:val="center"/>
        <w:rPr>
          <w:rFonts w:ascii="Times New Roman" w:hAnsi="Times New Roman" w:cs="Times New Roman"/>
          <w:sz w:val="28"/>
          <w:szCs w:val="28"/>
          <w:lang w:eastAsia="ar-SA"/>
        </w:rPr>
      </w:pPr>
      <w:r w:rsidRPr="00DE6BDD">
        <w:rPr>
          <w:rFonts w:ascii="Times New Roman" w:hAnsi="Times New Roman" w:cs="Times New Roman"/>
          <w:sz w:val="28"/>
          <w:szCs w:val="28"/>
          <w:lang w:eastAsia="ar-SA"/>
        </w:rPr>
        <w:t>МУНИЦИПАЛЬНОЕ ОБРАЗОВАНИЕ</w:t>
      </w:r>
    </w:p>
    <w:p w14:paraId="2E499889" w14:textId="2154E3CC" w:rsidR="00DE6BDD" w:rsidRPr="00DE6BDD" w:rsidRDefault="00A02C9B" w:rsidP="00DE6BDD">
      <w:pPr>
        <w:widowControl/>
        <w:suppressAutoHyphens w:val="0"/>
        <w:autoSpaceDE/>
        <w:jc w:val="center"/>
        <w:rPr>
          <w:rFonts w:ascii="Times New Roman" w:hAnsi="Times New Roman" w:cs="Times New Roman"/>
          <w:sz w:val="28"/>
          <w:szCs w:val="28"/>
          <w:lang w:eastAsia="en-US"/>
        </w:rPr>
      </w:pPr>
      <w:r>
        <w:rPr>
          <w:rFonts w:ascii="Times New Roman" w:hAnsi="Times New Roman" w:cs="Times New Roman"/>
          <w:sz w:val="28"/>
          <w:szCs w:val="28"/>
          <w:lang w:eastAsia="en-US"/>
        </w:rPr>
        <w:t xml:space="preserve">СЕЛЬСКОГО ПОСЕЛЕНИЯ </w:t>
      </w:r>
      <w:r w:rsidR="00740AFF">
        <w:rPr>
          <w:rFonts w:ascii="Times New Roman" w:hAnsi="Times New Roman" w:cs="Times New Roman"/>
          <w:sz w:val="28"/>
          <w:szCs w:val="28"/>
          <w:lang w:eastAsia="en-US"/>
        </w:rPr>
        <w:t>КЫШИК</w:t>
      </w:r>
    </w:p>
    <w:p w14:paraId="586D9975" w14:textId="77777777" w:rsidR="00A02C9B" w:rsidRDefault="00A02C9B" w:rsidP="00DE6BDD">
      <w:pPr>
        <w:widowControl/>
        <w:suppressAutoHyphens w:val="0"/>
        <w:autoSpaceDE/>
        <w:jc w:val="center"/>
        <w:rPr>
          <w:rFonts w:ascii="Times New Roman" w:hAnsi="Times New Roman" w:cs="Times New Roman"/>
          <w:b/>
          <w:sz w:val="28"/>
          <w:szCs w:val="28"/>
          <w:lang w:eastAsia="en-US"/>
        </w:rPr>
      </w:pPr>
    </w:p>
    <w:p w14:paraId="7FA50799" w14:textId="77777777" w:rsidR="00DE6BDD" w:rsidRPr="00DE6BDD" w:rsidRDefault="00DE6BDD" w:rsidP="00DE6BDD">
      <w:pPr>
        <w:widowControl/>
        <w:suppressAutoHyphens w:val="0"/>
        <w:autoSpaceDE/>
        <w:jc w:val="center"/>
        <w:rPr>
          <w:rFonts w:ascii="Times New Roman" w:hAnsi="Times New Roman" w:cs="Times New Roman"/>
          <w:b/>
          <w:sz w:val="28"/>
          <w:szCs w:val="28"/>
          <w:lang w:eastAsia="en-US"/>
        </w:rPr>
      </w:pPr>
      <w:r w:rsidRPr="00DE6BDD">
        <w:rPr>
          <w:rFonts w:ascii="Times New Roman" w:hAnsi="Times New Roman" w:cs="Times New Roman"/>
          <w:b/>
          <w:sz w:val="28"/>
          <w:szCs w:val="28"/>
          <w:lang w:eastAsia="en-US"/>
        </w:rPr>
        <w:t xml:space="preserve">АДМИНИСТРАЦИЯ </w:t>
      </w:r>
      <w:r w:rsidR="00A02C9B">
        <w:rPr>
          <w:rFonts w:ascii="Times New Roman" w:hAnsi="Times New Roman" w:cs="Times New Roman"/>
          <w:b/>
          <w:sz w:val="28"/>
          <w:szCs w:val="28"/>
          <w:lang w:eastAsia="en-US"/>
        </w:rPr>
        <w:t>СЕЛЬСКОГО ПОСЕЛЕНИЯ</w:t>
      </w:r>
    </w:p>
    <w:p w14:paraId="79218093" w14:textId="77777777" w:rsidR="00DE6BDD" w:rsidRPr="00DE6BDD" w:rsidRDefault="00DE6BDD" w:rsidP="00DE6BDD">
      <w:pPr>
        <w:widowControl/>
        <w:suppressAutoHyphens w:val="0"/>
        <w:autoSpaceDE/>
        <w:jc w:val="center"/>
        <w:rPr>
          <w:rFonts w:ascii="Times New Roman" w:hAnsi="Times New Roman" w:cs="Times New Roman"/>
          <w:b/>
          <w:sz w:val="28"/>
          <w:szCs w:val="28"/>
          <w:lang w:eastAsia="en-US"/>
        </w:rPr>
      </w:pPr>
      <w:r w:rsidRPr="00DE6BDD">
        <w:rPr>
          <w:rFonts w:ascii="Times New Roman" w:hAnsi="Times New Roman" w:cs="Times New Roman"/>
          <w:b/>
          <w:sz w:val="28"/>
          <w:szCs w:val="28"/>
          <w:lang w:eastAsia="en-US"/>
        </w:rPr>
        <w:t>П О С Т А Н О В Л Е Н И Е</w:t>
      </w:r>
    </w:p>
    <w:p w14:paraId="154E7B52" w14:textId="77777777" w:rsidR="00DE6BDD" w:rsidRPr="00DE6BDD" w:rsidRDefault="00DE6BDD" w:rsidP="00DE6BDD">
      <w:pPr>
        <w:widowControl/>
        <w:suppressAutoHyphens w:val="0"/>
        <w:autoSpaceDE/>
        <w:jc w:val="center"/>
        <w:rPr>
          <w:rFonts w:ascii="Times New Roman" w:hAnsi="Times New Roman" w:cs="Times New Roman"/>
          <w:sz w:val="28"/>
          <w:szCs w:val="28"/>
          <w:lang w:eastAsia="en-US"/>
        </w:rPr>
      </w:pPr>
    </w:p>
    <w:p w14:paraId="7EDDAC43" w14:textId="5B9608BC" w:rsidR="00DE6BDD" w:rsidRPr="00DE6BDD" w:rsidRDefault="001471C0" w:rsidP="00DE6BDD">
      <w:pPr>
        <w:widowControl/>
        <w:suppressAutoHyphens w:val="0"/>
        <w:autoSpaceDE/>
        <w:rPr>
          <w:rFonts w:ascii="Times New Roman" w:hAnsi="Times New Roman" w:cs="Times New Roman"/>
          <w:sz w:val="28"/>
          <w:szCs w:val="28"/>
          <w:lang w:eastAsia="en-US"/>
        </w:rPr>
      </w:pPr>
      <w:r>
        <w:rPr>
          <w:rFonts w:ascii="Times New Roman" w:hAnsi="Times New Roman" w:cs="Times New Roman"/>
          <w:sz w:val="28"/>
          <w:szCs w:val="28"/>
          <w:lang w:eastAsia="en-US"/>
        </w:rPr>
        <w:t>26</w:t>
      </w:r>
      <w:r w:rsidR="006D58A2">
        <w:rPr>
          <w:rFonts w:ascii="Times New Roman" w:hAnsi="Times New Roman" w:cs="Times New Roman"/>
          <w:sz w:val="28"/>
          <w:szCs w:val="28"/>
          <w:lang w:eastAsia="en-US"/>
        </w:rPr>
        <w:t>.0</w:t>
      </w:r>
      <w:r>
        <w:rPr>
          <w:rFonts w:ascii="Times New Roman" w:hAnsi="Times New Roman" w:cs="Times New Roman"/>
          <w:sz w:val="28"/>
          <w:szCs w:val="28"/>
          <w:lang w:eastAsia="en-US"/>
        </w:rPr>
        <w:t>3</w:t>
      </w:r>
      <w:r w:rsidR="006D58A2">
        <w:rPr>
          <w:rFonts w:ascii="Times New Roman" w:hAnsi="Times New Roman" w:cs="Times New Roman"/>
          <w:sz w:val="28"/>
          <w:szCs w:val="28"/>
          <w:lang w:eastAsia="en-US"/>
        </w:rPr>
        <w:t>.202</w:t>
      </w:r>
      <w:r w:rsidR="00ED3EA1">
        <w:rPr>
          <w:rFonts w:ascii="Times New Roman" w:hAnsi="Times New Roman" w:cs="Times New Roman"/>
          <w:sz w:val="28"/>
          <w:szCs w:val="28"/>
          <w:lang w:eastAsia="en-US"/>
        </w:rPr>
        <w:t>5</w:t>
      </w:r>
      <w:r w:rsidR="00DE6BDD" w:rsidRPr="00DE6BDD">
        <w:rPr>
          <w:rFonts w:ascii="Times New Roman" w:hAnsi="Times New Roman" w:cs="Times New Roman"/>
          <w:sz w:val="28"/>
          <w:szCs w:val="28"/>
          <w:lang w:eastAsia="en-US"/>
        </w:rPr>
        <w:t xml:space="preserve">                                                                                               </w:t>
      </w:r>
      <w:r>
        <w:rPr>
          <w:rFonts w:ascii="Times New Roman" w:hAnsi="Times New Roman" w:cs="Times New Roman"/>
          <w:sz w:val="28"/>
          <w:szCs w:val="28"/>
          <w:lang w:eastAsia="en-US"/>
        </w:rPr>
        <w:t xml:space="preserve">      </w:t>
      </w:r>
      <w:r w:rsidR="00DE6BDD" w:rsidRPr="00DE6BDD">
        <w:rPr>
          <w:rFonts w:ascii="Times New Roman" w:hAnsi="Times New Roman" w:cs="Times New Roman"/>
          <w:sz w:val="28"/>
          <w:szCs w:val="28"/>
          <w:lang w:eastAsia="en-US"/>
        </w:rPr>
        <w:t xml:space="preserve"> № </w:t>
      </w:r>
      <w:r>
        <w:rPr>
          <w:rFonts w:ascii="Times New Roman" w:hAnsi="Times New Roman" w:cs="Times New Roman"/>
          <w:sz w:val="28"/>
          <w:szCs w:val="28"/>
          <w:lang w:eastAsia="en-US"/>
        </w:rPr>
        <w:t>10</w:t>
      </w:r>
    </w:p>
    <w:p w14:paraId="19267E61" w14:textId="77777777" w:rsidR="00307543" w:rsidRDefault="00307543" w:rsidP="00817F0A">
      <w:pPr>
        <w:jc w:val="both"/>
        <w:rPr>
          <w:rFonts w:ascii="Times New Roman" w:hAnsi="Times New Roman" w:cs="Times New Roman"/>
          <w:sz w:val="28"/>
          <w:szCs w:val="28"/>
        </w:rPr>
      </w:pPr>
    </w:p>
    <w:p w14:paraId="74CB0269" w14:textId="77777777" w:rsidR="00DE6BDD" w:rsidRDefault="00DE6BDD" w:rsidP="00817F0A">
      <w:pPr>
        <w:jc w:val="both"/>
        <w:rPr>
          <w:rFonts w:ascii="Times New Roman" w:hAnsi="Times New Roman" w:cs="Times New Roman"/>
          <w:sz w:val="28"/>
          <w:szCs w:val="28"/>
        </w:rPr>
      </w:pPr>
    </w:p>
    <w:p w14:paraId="2B2878AC" w14:textId="77777777" w:rsidR="00623B16" w:rsidRPr="00623B16" w:rsidRDefault="00623B16" w:rsidP="00623B16">
      <w:pPr>
        <w:pStyle w:val="af0"/>
        <w:jc w:val="both"/>
        <w:rPr>
          <w:rFonts w:ascii="Times New Roman" w:hAnsi="Times New Roman" w:cs="Times New Roman"/>
          <w:sz w:val="28"/>
          <w:szCs w:val="28"/>
        </w:rPr>
      </w:pPr>
      <w:r w:rsidRPr="00623B16">
        <w:rPr>
          <w:rFonts w:ascii="Times New Roman" w:hAnsi="Times New Roman" w:cs="Times New Roman"/>
          <w:sz w:val="28"/>
          <w:szCs w:val="28"/>
        </w:rPr>
        <w:t>Об итогах социально-экономического</w:t>
      </w:r>
    </w:p>
    <w:p w14:paraId="4AAA2225" w14:textId="5BA8F576" w:rsidR="00623B16" w:rsidRPr="00623B16" w:rsidRDefault="00623B16" w:rsidP="00623B16">
      <w:pPr>
        <w:pStyle w:val="af0"/>
        <w:jc w:val="both"/>
        <w:rPr>
          <w:rFonts w:ascii="Times New Roman" w:hAnsi="Times New Roman" w:cs="Times New Roman"/>
          <w:sz w:val="28"/>
          <w:szCs w:val="28"/>
        </w:rPr>
      </w:pPr>
      <w:r w:rsidRPr="00623B16">
        <w:rPr>
          <w:rFonts w:ascii="Times New Roman" w:hAnsi="Times New Roman" w:cs="Times New Roman"/>
          <w:sz w:val="28"/>
          <w:szCs w:val="28"/>
        </w:rPr>
        <w:t xml:space="preserve">развития </w:t>
      </w:r>
      <w:r>
        <w:rPr>
          <w:rFonts w:ascii="Times New Roman" w:hAnsi="Times New Roman" w:cs="Times New Roman"/>
          <w:sz w:val="28"/>
          <w:szCs w:val="28"/>
        </w:rPr>
        <w:t xml:space="preserve">сельского поселения </w:t>
      </w:r>
      <w:r w:rsidR="00740AFF">
        <w:rPr>
          <w:rFonts w:ascii="Times New Roman" w:hAnsi="Times New Roman" w:cs="Times New Roman"/>
          <w:sz w:val="28"/>
          <w:szCs w:val="28"/>
        </w:rPr>
        <w:t>Кышик</w:t>
      </w:r>
      <w:r w:rsidRPr="00623B16">
        <w:rPr>
          <w:rFonts w:ascii="Times New Roman" w:hAnsi="Times New Roman" w:cs="Times New Roman"/>
          <w:sz w:val="28"/>
          <w:szCs w:val="28"/>
        </w:rPr>
        <w:t xml:space="preserve"> </w:t>
      </w:r>
    </w:p>
    <w:p w14:paraId="7BECC01A" w14:textId="1D580091" w:rsidR="000C2FF0" w:rsidRPr="00DE6BDD" w:rsidRDefault="00623B16" w:rsidP="00623B16">
      <w:pPr>
        <w:pStyle w:val="af0"/>
        <w:jc w:val="both"/>
        <w:rPr>
          <w:rFonts w:ascii="Times New Roman" w:hAnsi="Times New Roman" w:cs="Times New Roman"/>
          <w:sz w:val="28"/>
          <w:szCs w:val="28"/>
        </w:rPr>
      </w:pPr>
      <w:r w:rsidRPr="00623B16">
        <w:rPr>
          <w:rFonts w:ascii="Times New Roman" w:hAnsi="Times New Roman" w:cs="Times New Roman"/>
          <w:sz w:val="28"/>
          <w:szCs w:val="28"/>
        </w:rPr>
        <w:t>за 202</w:t>
      </w:r>
      <w:r w:rsidR="00ED3EA1">
        <w:rPr>
          <w:rFonts w:ascii="Times New Roman" w:hAnsi="Times New Roman" w:cs="Times New Roman"/>
          <w:sz w:val="28"/>
          <w:szCs w:val="28"/>
        </w:rPr>
        <w:t>4</w:t>
      </w:r>
      <w:r w:rsidRPr="00623B16">
        <w:rPr>
          <w:rFonts w:ascii="Times New Roman" w:hAnsi="Times New Roman" w:cs="Times New Roman"/>
          <w:sz w:val="28"/>
          <w:szCs w:val="28"/>
        </w:rPr>
        <w:t xml:space="preserve"> год</w:t>
      </w:r>
    </w:p>
    <w:p w14:paraId="44929D68" w14:textId="77777777" w:rsidR="00DE6BDD" w:rsidRDefault="00DE6BDD" w:rsidP="00DE6BDD">
      <w:pPr>
        <w:pStyle w:val="af0"/>
        <w:jc w:val="both"/>
        <w:rPr>
          <w:rFonts w:ascii="Times New Roman" w:hAnsi="Times New Roman" w:cs="Times New Roman"/>
          <w:sz w:val="28"/>
          <w:szCs w:val="28"/>
        </w:rPr>
      </w:pPr>
    </w:p>
    <w:p w14:paraId="4C93CDDD" w14:textId="77777777" w:rsidR="00F143ED" w:rsidRPr="00DE6BDD" w:rsidRDefault="00F143ED" w:rsidP="00DE6BDD">
      <w:pPr>
        <w:pStyle w:val="af0"/>
        <w:jc w:val="both"/>
        <w:rPr>
          <w:rFonts w:ascii="Times New Roman" w:hAnsi="Times New Roman" w:cs="Times New Roman"/>
          <w:sz w:val="28"/>
          <w:szCs w:val="28"/>
        </w:rPr>
      </w:pPr>
      <w:bookmarkStart w:id="0" w:name="_GoBack"/>
      <w:bookmarkEnd w:id="0"/>
    </w:p>
    <w:p w14:paraId="63DF8A1B" w14:textId="61BC87B8" w:rsidR="00A02C9B" w:rsidRPr="00F143ED" w:rsidRDefault="00F143ED" w:rsidP="00ED3EA1">
      <w:pPr>
        <w:widowControl/>
        <w:autoSpaceDE/>
        <w:ind w:firstLine="709"/>
        <w:jc w:val="both"/>
        <w:rPr>
          <w:rFonts w:ascii="Times New Roman" w:hAnsi="Times New Roman" w:cs="Times New Roman"/>
          <w:sz w:val="28"/>
          <w:szCs w:val="28"/>
        </w:rPr>
      </w:pPr>
      <w:r w:rsidRPr="00F143ED">
        <w:rPr>
          <w:rFonts w:ascii="Times New Roman" w:hAnsi="Times New Roman" w:cs="Times New Roman"/>
          <w:sz w:val="28"/>
          <w:szCs w:val="28"/>
        </w:rPr>
        <w:t>В соответствии со статьей 173 Бюджетного кодекса Российской Федерации, Уставом сельского поселения Кышик, на основании решения Совета депутатов сельского поселения Кышик от 10.06.2024 № 34 «О внесении изменений в решение Совета депутатов сельского поселения Кышик от 21.12.2022 № 29-р «Об утверждении Положения о бюджетном устройстве и бюджетном процессе в сельском поселении Кышик», постановления администрации сельского поселения Кышик от 14.04.2015 № 19 «</w:t>
      </w:r>
      <w:r w:rsidRPr="00F143ED">
        <w:rPr>
          <w:rFonts w:ascii="Times New Roman" w:hAnsi="Times New Roman" w:cs="Times New Roman"/>
          <w:bCs/>
          <w:iCs/>
          <w:sz w:val="28"/>
          <w:szCs w:val="28"/>
        </w:rPr>
        <w:t>Об утверждении порядка разработки  прогноза социально-экономического развития муниципального образования сельское поселение Кышик</w:t>
      </w:r>
      <w:r w:rsidRPr="00F143ED">
        <w:rPr>
          <w:rFonts w:ascii="Times New Roman" w:hAnsi="Times New Roman" w:cs="Times New Roman"/>
          <w:sz w:val="28"/>
          <w:szCs w:val="28"/>
        </w:rPr>
        <w:t>»</w:t>
      </w:r>
      <w:r w:rsidR="00ED3EA1" w:rsidRPr="00F143ED">
        <w:rPr>
          <w:rFonts w:ascii="Times New Roman" w:hAnsi="Times New Roman" w:cs="Times New Roman"/>
          <w:sz w:val="28"/>
          <w:szCs w:val="28"/>
        </w:rPr>
        <w:t>:</w:t>
      </w:r>
    </w:p>
    <w:p w14:paraId="06EF480B" w14:textId="77777777" w:rsidR="00ED3EA1" w:rsidRPr="00F143ED" w:rsidRDefault="00ED3EA1" w:rsidP="00ED3EA1">
      <w:pPr>
        <w:rPr>
          <w:rFonts w:ascii="Times New Roman" w:hAnsi="Times New Roman" w:cs="Times New Roman"/>
          <w:sz w:val="28"/>
          <w:szCs w:val="28"/>
        </w:rPr>
      </w:pPr>
    </w:p>
    <w:p w14:paraId="11C21B6F" w14:textId="42756B7C" w:rsidR="00A02C9B" w:rsidRPr="00817F0A" w:rsidRDefault="00A02C9B" w:rsidP="00A02C9B">
      <w:pPr>
        <w:widowControl/>
        <w:autoSpaceDE/>
        <w:ind w:firstLine="709"/>
        <w:jc w:val="both"/>
        <w:rPr>
          <w:rFonts w:ascii="Times New Roman" w:hAnsi="Times New Roman" w:cs="Times New Roman"/>
          <w:sz w:val="28"/>
          <w:szCs w:val="28"/>
        </w:rPr>
      </w:pPr>
      <w:r w:rsidRPr="00817F0A">
        <w:rPr>
          <w:rFonts w:ascii="Times New Roman" w:hAnsi="Times New Roman" w:cs="Times New Roman"/>
          <w:sz w:val="28"/>
          <w:szCs w:val="28"/>
        </w:rPr>
        <w:t xml:space="preserve">1. Утвердить прилагаемые итоги социально-экономического развития </w:t>
      </w:r>
      <w:r>
        <w:rPr>
          <w:rFonts w:ascii="Times New Roman" w:hAnsi="Times New Roman" w:cs="Times New Roman"/>
          <w:sz w:val="28"/>
          <w:szCs w:val="28"/>
        </w:rPr>
        <w:t xml:space="preserve">сельского поселения </w:t>
      </w:r>
      <w:r w:rsidR="00F143ED">
        <w:rPr>
          <w:rFonts w:ascii="Times New Roman" w:hAnsi="Times New Roman" w:cs="Times New Roman"/>
          <w:sz w:val="28"/>
          <w:szCs w:val="28"/>
        </w:rPr>
        <w:t>Кышик</w:t>
      </w:r>
      <w:r w:rsidR="00ED3EA1">
        <w:rPr>
          <w:rFonts w:ascii="Times New Roman" w:hAnsi="Times New Roman" w:cs="Times New Roman"/>
          <w:sz w:val="28"/>
          <w:szCs w:val="28"/>
        </w:rPr>
        <w:t xml:space="preserve"> </w:t>
      </w:r>
      <w:r w:rsidRPr="00817F0A">
        <w:rPr>
          <w:rFonts w:ascii="Times New Roman" w:hAnsi="Times New Roman" w:cs="Times New Roman"/>
          <w:sz w:val="28"/>
          <w:szCs w:val="28"/>
        </w:rPr>
        <w:t xml:space="preserve">за </w:t>
      </w:r>
      <w:r>
        <w:rPr>
          <w:rFonts w:ascii="Times New Roman" w:hAnsi="Times New Roman" w:cs="Times New Roman"/>
          <w:sz w:val="28"/>
          <w:szCs w:val="28"/>
        </w:rPr>
        <w:t>202</w:t>
      </w:r>
      <w:r w:rsidR="00ED3EA1">
        <w:rPr>
          <w:rFonts w:ascii="Times New Roman" w:hAnsi="Times New Roman" w:cs="Times New Roman"/>
          <w:sz w:val="28"/>
          <w:szCs w:val="28"/>
        </w:rPr>
        <w:t>4</w:t>
      </w:r>
      <w:r>
        <w:rPr>
          <w:rFonts w:ascii="Times New Roman" w:hAnsi="Times New Roman" w:cs="Times New Roman"/>
          <w:sz w:val="28"/>
          <w:szCs w:val="28"/>
        </w:rPr>
        <w:t xml:space="preserve"> </w:t>
      </w:r>
      <w:r w:rsidRPr="00817F0A">
        <w:rPr>
          <w:rFonts w:ascii="Times New Roman" w:hAnsi="Times New Roman" w:cs="Times New Roman"/>
          <w:sz w:val="28"/>
          <w:szCs w:val="28"/>
          <w:lang w:eastAsia="ru-RU"/>
        </w:rPr>
        <w:t>год</w:t>
      </w:r>
      <w:r w:rsidRPr="00817F0A">
        <w:rPr>
          <w:rFonts w:ascii="Times New Roman" w:hAnsi="Times New Roman" w:cs="Times New Roman"/>
          <w:sz w:val="28"/>
          <w:szCs w:val="28"/>
        </w:rPr>
        <w:t>.</w:t>
      </w:r>
    </w:p>
    <w:p w14:paraId="5EA31AD5" w14:textId="3E6F75DC" w:rsidR="00A02C9B" w:rsidRDefault="00A02C9B" w:rsidP="00A02C9B">
      <w:pPr>
        <w:suppressAutoHyphens w:val="0"/>
        <w:autoSpaceDN w:val="0"/>
        <w:adjustRightInd w:val="0"/>
        <w:ind w:firstLine="709"/>
        <w:jc w:val="both"/>
        <w:rPr>
          <w:rFonts w:ascii="Times New Roman" w:eastAsia="Calibri" w:hAnsi="Times New Roman" w:cs="Times New Roman"/>
          <w:sz w:val="28"/>
          <w:szCs w:val="28"/>
          <w:lang w:eastAsia="en-US"/>
        </w:rPr>
      </w:pPr>
      <w:r w:rsidRPr="00817F0A">
        <w:rPr>
          <w:rFonts w:ascii="Times New Roman" w:eastAsia="Calibri" w:hAnsi="Times New Roman" w:cs="Times New Roman"/>
          <w:sz w:val="28"/>
          <w:szCs w:val="28"/>
          <w:lang w:eastAsia="en-US"/>
        </w:rPr>
        <w:t>2. Опубликовать</w:t>
      </w:r>
      <w:r w:rsidR="00ED3EA1">
        <w:rPr>
          <w:rFonts w:ascii="Times New Roman" w:eastAsia="Calibri" w:hAnsi="Times New Roman" w:cs="Times New Roman"/>
          <w:sz w:val="28"/>
          <w:szCs w:val="28"/>
          <w:lang w:eastAsia="en-US"/>
        </w:rPr>
        <w:t xml:space="preserve">  </w:t>
      </w:r>
      <w:r w:rsidRPr="00817F0A">
        <w:rPr>
          <w:rFonts w:ascii="Times New Roman" w:eastAsia="Calibri" w:hAnsi="Times New Roman" w:cs="Times New Roman"/>
          <w:sz w:val="28"/>
          <w:szCs w:val="28"/>
          <w:lang w:eastAsia="en-US"/>
        </w:rPr>
        <w:t xml:space="preserve"> (обнародовать) </w:t>
      </w:r>
      <w:r w:rsidR="00ED3EA1">
        <w:rPr>
          <w:rFonts w:ascii="Times New Roman" w:eastAsia="Calibri" w:hAnsi="Times New Roman" w:cs="Times New Roman"/>
          <w:sz w:val="28"/>
          <w:szCs w:val="28"/>
          <w:lang w:eastAsia="en-US"/>
        </w:rPr>
        <w:t xml:space="preserve">  </w:t>
      </w:r>
      <w:r w:rsidRPr="00817F0A">
        <w:rPr>
          <w:rFonts w:ascii="Times New Roman" w:eastAsia="Calibri" w:hAnsi="Times New Roman" w:cs="Times New Roman"/>
          <w:sz w:val="28"/>
          <w:szCs w:val="28"/>
          <w:lang w:eastAsia="en-US"/>
        </w:rPr>
        <w:t xml:space="preserve">настоящее </w:t>
      </w:r>
      <w:r w:rsidR="00ED3EA1">
        <w:rPr>
          <w:rFonts w:ascii="Times New Roman" w:eastAsia="Calibri" w:hAnsi="Times New Roman" w:cs="Times New Roman"/>
          <w:sz w:val="28"/>
          <w:szCs w:val="28"/>
          <w:lang w:eastAsia="en-US"/>
        </w:rPr>
        <w:t xml:space="preserve">  </w:t>
      </w:r>
      <w:r w:rsidRPr="00817F0A">
        <w:rPr>
          <w:rFonts w:ascii="Times New Roman" w:eastAsia="Calibri" w:hAnsi="Times New Roman" w:cs="Times New Roman"/>
          <w:sz w:val="28"/>
          <w:szCs w:val="28"/>
          <w:lang w:eastAsia="en-US"/>
        </w:rPr>
        <w:t>постановление</w:t>
      </w:r>
      <w:r>
        <w:rPr>
          <w:rFonts w:ascii="Times New Roman" w:eastAsia="Calibri" w:hAnsi="Times New Roman" w:cs="Times New Roman"/>
          <w:sz w:val="28"/>
          <w:szCs w:val="28"/>
          <w:lang w:eastAsia="en-US"/>
        </w:rPr>
        <w:t xml:space="preserve"> </w:t>
      </w:r>
      <w:r w:rsidR="00ED3EA1">
        <w:rPr>
          <w:rFonts w:ascii="Times New Roman" w:eastAsia="Calibri" w:hAnsi="Times New Roman" w:cs="Times New Roman"/>
          <w:sz w:val="28"/>
          <w:szCs w:val="28"/>
          <w:lang w:eastAsia="en-US"/>
        </w:rPr>
        <w:t xml:space="preserve">               </w:t>
      </w:r>
      <w:r>
        <w:rPr>
          <w:rFonts w:ascii="Times New Roman" w:eastAsia="Calibri" w:hAnsi="Times New Roman" w:cs="Times New Roman"/>
          <w:sz w:val="28"/>
          <w:szCs w:val="28"/>
          <w:lang w:eastAsia="en-US"/>
        </w:rPr>
        <w:t xml:space="preserve">на официальном сайте администрации сельского поселения </w:t>
      </w:r>
      <w:r w:rsidR="00F143ED">
        <w:rPr>
          <w:rFonts w:ascii="Times New Roman" w:eastAsia="Calibri" w:hAnsi="Times New Roman" w:cs="Times New Roman"/>
          <w:sz w:val="28"/>
          <w:szCs w:val="28"/>
          <w:lang w:eastAsia="en-US"/>
        </w:rPr>
        <w:t>Кышик</w:t>
      </w:r>
      <w:r w:rsidRPr="00817F0A">
        <w:rPr>
          <w:rFonts w:ascii="Times New Roman" w:eastAsia="Calibri" w:hAnsi="Times New Roman" w:cs="Times New Roman"/>
          <w:sz w:val="28"/>
          <w:szCs w:val="28"/>
          <w:lang w:eastAsia="en-US"/>
        </w:rPr>
        <w:t>.</w:t>
      </w:r>
    </w:p>
    <w:p w14:paraId="32494F59" w14:textId="77777777" w:rsidR="001C4AF9" w:rsidRPr="00DE6BDD" w:rsidRDefault="001C4AF9" w:rsidP="00DE6BDD">
      <w:pPr>
        <w:autoSpaceDN w:val="0"/>
        <w:adjustRightInd w:val="0"/>
        <w:ind w:firstLine="708"/>
        <w:jc w:val="both"/>
        <w:rPr>
          <w:rFonts w:ascii="Times New Roman" w:eastAsia="Calibri" w:hAnsi="Times New Roman" w:cs="Times New Roman"/>
          <w:color w:val="FF0000"/>
          <w:sz w:val="28"/>
          <w:szCs w:val="28"/>
          <w:lang w:eastAsia="en-US"/>
        </w:rPr>
      </w:pPr>
    </w:p>
    <w:p w14:paraId="4175C75F" w14:textId="77777777" w:rsidR="00DE6BDD" w:rsidRPr="00DE6BDD" w:rsidRDefault="00DE6BDD" w:rsidP="00DE6BDD">
      <w:pPr>
        <w:autoSpaceDN w:val="0"/>
        <w:adjustRightInd w:val="0"/>
        <w:ind w:firstLine="708"/>
        <w:jc w:val="both"/>
        <w:rPr>
          <w:rFonts w:ascii="Times New Roman" w:eastAsia="Calibri" w:hAnsi="Times New Roman" w:cs="Times New Roman"/>
          <w:color w:val="FF0000"/>
          <w:sz w:val="28"/>
          <w:szCs w:val="28"/>
          <w:lang w:eastAsia="en-US"/>
        </w:rPr>
      </w:pPr>
    </w:p>
    <w:p w14:paraId="5E6E70A2" w14:textId="77777777" w:rsidR="00DE6BDD" w:rsidRPr="00DE6BDD" w:rsidRDefault="00DE6BDD" w:rsidP="00DE6BDD">
      <w:pPr>
        <w:autoSpaceDN w:val="0"/>
        <w:adjustRightInd w:val="0"/>
        <w:ind w:firstLine="708"/>
        <w:jc w:val="both"/>
        <w:rPr>
          <w:rFonts w:ascii="Times New Roman" w:eastAsia="Calibri" w:hAnsi="Times New Roman" w:cs="Times New Roman"/>
          <w:color w:val="FF0000"/>
          <w:sz w:val="28"/>
          <w:szCs w:val="28"/>
          <w:lang w:eastAsia="en-US"/>
        </w:rPr>
      </w:pPr>
    </w:p>
    <w:p w14:paraId="4DE3F0FC" w14:textId="3D1933B8" w:rsidR="001F2FCD" w:rsidRDefault="001471C0" w:rsidP="00DE6BDD">
      <w:pPr>
        <w:pStyle w:val="af0"/>
        <w:jc w:val="both"/>
        <w:rPr>
          <w:rFonts w:ascii="Times New Roman" w:eastAsia="Calibri" w:hAnsi="Times New Roman" w:cs="Times New Roman"/>
          <w:sz w:val="28"/>
          <w:szCs w:val="28"/>
        </w:rPr>
      </w:pPr>
      <w:r>
        <w:rPr>
          <w:rFonts w:ascii="Times New Roman" w:eastAsia="Calibri" w:hAnsi="Times New Roman" w:cs="Times New Roman"/>
          <w:sz w:val="28"/>
          <w:szCs w:val="28"/>
        </w:rPr>
        <w:t>И.О. Главы</w:t>
      </w:r>
      <w:r w:rsidR="00DE6BDD" w:rsidRPr="00DE6BDD">
        <w:rPr>
          <w:rFonts w:ascii="Times New Roman" w:eastAsia="Calibri" w:hAnsi="Times New Roman" w:cs="Times New Roman"/>
        </w:rPr>
        <w:t xml:space="preserve"> </w:t>
      </w:r>
      <w:r w:rsidR="00577ACC">
        <w:rPr>
          <w:rFonts w:ascii="Times New Roman" w:eastAsia="Calibri" w:hAnsi="Times New Roman" w:cs="Times New Roman"/>
          <w:sz w:val="28"/>
          <w:szCs w:val="28"/>
        </w:rPr>
        <w:t>сельского поселения</w:t>
      </w:r>
      <w:r w:rsidR="00DE6BDD" w:rsidRPr="00DE6BDD">
        <w:rPr>
          <w:rFonts w:ascii="Times New Roman" w:eastAsia="Calibri" w:hAnsi="Times New Roman" w:cs="Times New Roman"/>
          <w:sz w:val="28"/>
          <w:szCs w:val="28"/>
        </w:rPr>
        <w:t xml:space="preserve"> </w:t>
      </w:r>
      <w:r w:rsidR="00DE6BDD">
        <w:rPr>
          <w:rFonts w:ascii="Times New Roman" w:eastAsia="Calibri" w:hAnsi="Times New Roman" w:cs="Times New Roman"/>
          <w:sz w:val="28"/>
          <w:szCs w:val="28"/>
        </w:rPr>
        <w:tab/>
      </w:r>
      <w:r w:rsidR="00DE6BDD">
        <w:rPr>
          <w:rFonts w:ascii="Times New Roman" w:eastAsia="Calibri" w:hAnsi="Times New Roman" w:cs="Times New Roman"/>
          <w:sz w:val="28"/>
          <w:szCs w:val="28"/>
        </w:rPr>
        <w:tab/>
      </w:r>
      <w:r w:rsidR="00DE6BDD">
        <w:rPr>
          <w:rFonts w:ascii="Times New Roman" w:eastAsia="Calibri" w:hAnsi="Times New Roman" w:cs="Times New Roman"/>
          <w:sz w:val="28"/>
          <w:szCs w:val="28"/>
        </w:rPr>
        <w:tab/>
      </w:r>
      <w:r w:rsidR="00DE6BDD">
        <w:rPr>
          <w:rFonts w:ascii="Times New Roman" w:eastAsia="Calibri" w:hAnsi="Times New Roman" w:cs="Times New Roman"/>
          <w:sz w:val="28"/>
          <w:szCs w:val="28"/>
        </w:rPr>
        <w:tab/>
      </w:r>
      <w:r w:rsidR="00DE6BDD">
        <w:rPr>
          <w:rFonts w:ascii="Times New Roman" w:eastAsia="Calibri" w:hAnsi="Times New Roman" w:cs="Times New Roman"/>
          <w:sz w:val="28"/>
          <w:szCs w:val="28"/>
        </w:rPr>
        <w:tab/>
      </w:r>
      <w:r>
        <w:rPr>
          <w:rFonts w:ascii="Times New Roman" w:eastAsia="Calibri" w:hAnsi="Times New Roman" w:cs="Times New Roman"/>
          <w:sz w:val="28"/>
          <w:szCs w:val="28"/>
        </w:rPr>
        <w:t xml:space="preserve">Н.А. </w:t>
      </w:r>
      <w:proofErr w:type="spellStart"/>
      <w:r>
        <w:rPr>
          <w:rFonts w:ascii="Times New Roman" w:eastAsia="Calibri" w:hAnsi="Times New Roman" w:cs="Times New Roman"/>
          <w:sz w:val="28"/>
          <w:szCs w:val="28"/>
        </w:rPr>
        <w:t>Моноенко</w:t>
      </w:r>
      <w:proofErr w:type="spellEnd"/>
    </w:p>
    <w:p w14:paraId="3CA0D03C" w14:textId="77777777" w:rsidR="00131CE8" w:rsidRDefault="00131CE8" w:rsidP="00DE6BDD">
      <w:pPr>
        <w:pStyle w:val="af0"/>
        <w:jc w:val="both"/>
        <w:rPr>
          <w:rFonts w:ascii="Times New Roman" w:eastAsia="Calibri" w:hAnsi="Times New Roman" w:cs="Times New Roman"/>
          <w:sz w:val="28"/>
          <w:szCs w:val="28"/>
        </w:rPr>
      </w:pPr>
    </w:p>
    <w:p w14:paraId="00615BBA" w14:textId="77777777" w:rsidR="00131CE8" w:rsidRDefault="00131CE8" w:rsidP="00DE6BDD">
      <w:pPr>
        <w:pStyle w:val="af0"/>
        <w:jc w:val="both"/>
        <w:rPr>
          <w:rFonts w:ascii="Times New Roman" w:eastAsia="Calibri" w:hAnsi="Times New Roman" w:cs="Times New Roman"/>
          <w:sz w:val="28"/>
          <w:szCs w:val="28"/>
        </w:rPr>
      </w:pPr>
    </w:p>
    <w:p w14:paraId="32089E73" w14:textId="77777777" w:rsidR="00131CE8" w:rsidRDefault="00131CE8" w:rsidP="00DE6BDD">
      <w:pPr>
        <w:pStyle w:val="af0"/>
        <w:jc w:val="both"/>
        <w:rPr>
          <w:rFonts w:ascii="Times New Roman" w:eastAsia="Calibri" w:hAnsi="Times New Roman" w:cs="Times New Roman"/>
          <w:sz w:val="28"/>
          <w:szCs w:val="28"/>
        </w:rPr>
      </w:pPr>
    </w:p>
    <w:p w14:paraId="0FB37E3E" w14:textId="77777777" w:rsidR="00131CE8" w:rsidRDefault="00131CE8" w:rsidP="00DE6BDD">
      <w:pPr>
        <w:pStyle w:val="af0"/>
        <w:jc w:val="both"/>
        <w:rPr>
          <w:rFonts w:ascii="Times New Roman" w:eastAsia="Calibri" w:hAnsi="Times New Roman" w:cs="Times New Roman"/>
          <w:sz w:val="28"/>
          <w:szCs w:val="28"/>
        </w:rPr>
      </w:pPr>
    </w:p>
    <w:p w14:paraId="73FED7ED" w14:textId="77777777" w:rsidR="00131CE8" w:rsidRDefault="00131CE8" w:rsidP="00DE6BDD">
      <w:pPr>
        <w:pStyle w:val="af0"/>
        <w:jc w:val="both"/>
        <w:rPr>
          <w:rFonts w:ascii="Times New Roman" w:eastAsia="Calibri" w:hAnsi="Times New Roman" w:cs="Times New Roman"/>
          <w:sz w:val="28"/>
          <w:szCs w:val="28"/>
        </w:rPr>
      </w:pPr>
    </w:p>
    <w:p w14:paraId="12AEA346" w14:textId="77777777" w:rsidR="00131CE8" w:rsidRDefault="00131CE8" w:rsidP="00DE6BDD">
      <w:pPr>
        <w:pStyle w:val="af0"/>
        <w:jc w:val="both"/>
        <w:rPr>
          <w:rFonts w:ascii="Times New Roman" w:eastAsia="Calibri" w:hAnsi="Times New Roman" w:cs="Times New Roman"/>
          <w:sz w:val="28"/>
          <w:szCs w:val="28"/>
        </w:rPr>
      </w:pPr>
    </w:p>
    <w:p w14:paraId="36BDB3A9" w14:textId="77777777" w:rsidR="00ED3EA1" w:rsidRDefault="00ED3EA1" w:rsidP="00DE6BDD">
      <w:pPr>
        <w:pStyle w:val="af0"/>
        <w:jc w:val="both"/>
        <w:rPr>
          <w:rFonts w:ascii="Times New Roman" w:eastAsia="Calibri" w:hAnsi="Times New Roman" w:cs="Times New Roman"/>
          <w:sz w:val="28"/>
          <w:szCs w:val="28"/>
        </w:rPr>
      </w:pPr>
    </w:p>
    <w:p w14:paraId="3683D555" w14:textId="77777777" w:rsidR="00131CE8" w:rsidRDefault="00131CE8" w:rsidP="00DE6BDD">
      <w:pPr>
        <w:pStyle w:val="af0"/>
        <w:jc w:val="both"/>
        <w:rPr>
          <w:rFonts w:ascii="Times New Roman" w:eastAsia="Calibri" w:hAnsi="Times New Roman" w:cs="Times New Roman"/>
          <w:sz w:val="28"/>
          <w:szCs w:val="28"/>
        </w:rPr>
      </w:pPr>
    </w:p>
    <w:p w14:paraId="7A9BEEF3" w14:textId="77777777" w:rsidR="00131CE8" w:rsidRPr="007C3029" w:rsidRDefault="00131CE8" w:rsidP="00131CE8">
      <w:pPr>
        <w:pStyle w:val="af0"/>
        <w:jc w:val="right"/>
        <w:rPr>
          <w:rFonts w:ascii="Times New Roman" w:eastAsia="Calibri" w:hAnsi="Times New Roman" w:cs="Times New Roman"/>
          <w:sz w:val="28"/>
          <w:szCs w:val="28"/>
        </w:rPr>
      </w:pPr>
      <w:r w:rsidRPr="007C3029">
        <w:rPr>
          <w:rFonts w:ascii="Times New Roman" w:eastAsia="Calibri" w:hAnsi="Times New Roman" w:cs="Times New Roman"/>
          <w:sz w:val="28"/>
          <w:szCs w:val="28"/>
        </w:rPr>
        <w:lastRenderedPageBreak/>
        <w:t xml:space="preserve">Приложение </w:t>
      </w:r>
    </w:p>
    <w:p w14:paraId="4B2ACEA5" w14:textId="77777777" w:rsidR="00131CE8" w:rsidRPr="007C3029" w:rsidRDefault="00131CE8" w:rsidP="00131CE8">
      <w:pPr>
        <w:pStyle w:val="af0"/>
        <w:jc w:val="right"/>
        <w:rPr>
          <w:rFonts w:ascii="Times New Roman" w:eastAsia="Calibri" w:hAnsi="Times New Roman" w:cs="Times New Roman"/>
          <w:sz w:val="28"/>
          <w:szCs w:val="28"/>
        </w:rPr>
      </w:pPr>
      <w:r w:rsidRPr="007C3029">
        <w:rPr>
          <w:rFonts w:ascii="Times New Roman" w:eastAsia="Calibri" w:hAnsi="Times New Roman" w:cs="Times New Roman"/>
          <w:sz w:val="28"/>
          <w:szCs w:val="28"/>
        </w:rPr>
        <w:t xml:space="preserve">к постановлению администрации </w:t>
      </w:r>
    </w:p>
    <w:p w14:paraId="44467F36" w14:textId="4BEEE133" w:rsidR="00131CE8" w:rsidRPr="007C3029" w:rsidRDefault="00131CE8" w:rsidP="00131CE8">
      <w:pPr>
        <w:pStyle w:val="af0"/>
        <w:jc w:val="right"/>
        <w:rPr>
          <w:rFonts w:ascii="Times New Roman" w:eastAsia="Calibri" w:hAnsi="Times New Roman" w:cs="Times New Roman"/>
          <w:sz w:val="28"/>
          <w:szCs w:val="28"/>
        </w:rPr>
      </w:pPr>
      <w:r w:rsidRPr="007C3029">
        <w:rPr>
          <w:rFonts w:ascii="Times New Roman" w:eastAsia="Calibri" w:hAnsi="Times New Roman" w:cs="Times New Roman"/>
          <w:sz w:val="28"/>
          <w:szCs w:val="28"/>
        </w:rPr>
        <w:t xml:space="preserve">сельского поселения </w:t>
      </w:r>
      <w:r w:rsidR="00F143ED">
        <w:rPr>
          <w:rFonts w:ascii="Times New Roman" w:eastAsia="Calibri" w:hAnsi="Times New Roman" w:cs="Times New Roman"/>
          <w:sz w:val="28"/>
          <w:szCs w:val="28"/>
        </w:rPr>
        <w:t>Кышик</w:t>
      </w:r>
    </w:p>
    <w:p w14:paraId="5F8B0A57" w14:textId="2D1B7241" w:rsidR="00131CE8" w:rsidRDefault="00131CE8" w:rsidP="00131CE8">
      <w:pPr>
        <w:pStyle w:val="af0"/>
        <w:jc w:val="right"/>
        <w:rPr>
          <w:rFonts w:ascii="Times New Roman" w:eastAsia="Calibri" w:hAnsi="Times New Roman" w:cs="Times New Roman"/>
          <w:sz w:val="28"/>
          <w:szCs w:val="28"/>
        </w:rPr>
      </w:pPr>
      <w:r w:rsidRPr="007C3029">
        <w:rPr>
          <w:rFonts w:ascii="Times New Roman" w:eastAsia="Calibri" w:hAnsi="Times New Roman" w:cs="Times New Roman"/>
          <w:sz w:val="28"/>
          <w:szCs w:val="28"/>
        </w:rPr>
        <w:t xml:space="preserve">                                                       </w:t>
      </w:r>
      <w:r w:rsidR="001471C0">
        <w:rPr>
          <w:rFonts w:ascii="Times New Roman" w:eastAsia="Calibri" w:hAnsi="Times New Roman" w:cs="Times New Roman"/>
          <w:sz w:val="28"/>
          <w:szCs w:val="28"/>
        </w:rPr>
        <w:t xml:space="preserve">                           от 26.03</w:t>
      </w:r>
      <w:r w:rsidRPr="007C3029">
        <w:rPr>
          <w:rFonts w:ascii="Times New Roman" w:eastAsia="Calibri" w:hAnsi="Times New Roman" w:cs="Times New Roman"/>
          <w:sz w:val="28"/>
          <w:szCs w:val="28"/>
        </w:rPr>
        <w:t>.202</w:t>
      </w:r>
      <w:r w:rsidR="00ED3EA1">
        <w:rPr>
          <w:rFonts w:ascii="Times New Roman" w:eastAsia="Calibri" w:hAnsi="Times New Roman" w:cs="Times New Roman"/>
          <w:sz w:val="28"/>
          <w:szCs w:val="28"/>
        </w:rPr>
        <w:t>5</w:t>
      </w:r>
      <w:r w:rsidR="001471C0">
        <w:rPr>
          <w:rFonts w:ascii="Times New Roman" w:eastAsia="Calibri" w:hAnsi="Times New Roman" w:cs="Times New Roman"/>
          <w:sz w:val="28"/>
          <w:szCs w:val="28"/>
        </w:rPr>
        <w:t xml:space="preserve"> № 10</w:t>
      </w:r>
    </w:p>
    <w:p w14:paraId="74188FA2" w14:textId="77777777" w:rsidR="00BB5804" w:rsidRPr="00BB5804" w:rsidRDefault="00BB5804" w:rsidP="00BB5804">
      <w:pPr>
        <w:pStyle w:val="af0"/>
        <w:jc w:val="right"/>
        <w:rPr>
          <w:rFonts w:ascii="Times New Roman" w:eastAsia="Calibri" w:hAnsi="Times New Roman" w:cs="Times New Roman"/>
          <w:sz w:val="28"/>
          <w:szCs w:val="28"/>
        </w:rPr>
      </w:pPr>
    </w:p>
    <w:p w14:paraId="6D4B267F" w14:textId="77777777" w:rsidR="00D55D89" w:rsidRPr="00D55D89" w:rsidRDefault="00D55D89" w:rsidP="00D55D89">
      <w:pPr>
        <w:pStyle w:val="af0"/>
        <w:jc w:val="center"/>
        <w:rPr>
          <w:rFonts w:ascii="Times New Roman" w:eastAsia="Calibri" w:hAnsi="Times New Roman" w:cs="Times New Roman"/>
          <w:sz w:val="28"/>
          <w:szCs w:val="28"/>
        </w:rPr>
      </w:pPr>
      <w:r w:rsidRPr="00D55D89">
        <w:rPr>
          <w:rFonts w:ascii="Times New Roman" w:eastAsia="Calibri" w:hAnsi="Times New Roman" w:cs="Times New Roman"/>
          <w:sz w:val="28"/>
          <w:szCs w:val="28"/>
        </w:rPr>
        <w:t xml:space="preserve">Итоги социально-экономического развития </w:t>
      </w:r>
    </w:p>
    <w:p w14:paraId="7710BEA9" w14:textId="6A29424C" w:rsidR="00BB5804" w:rsidRDefault="00ED3EA1" w:rsidP="00D55D89">
      <w:pPr>
        <w:pStyle w:val="af0"/>
        <w:jc w:val="center"/>
        <w:rPr>
          <w:rFonts w:ascii="Times New Roman" w:eastAsia="Calibri" w:hAnsi="Times New Roman" w:cs="Times New Roman"/>
          <w:sz w:val="28"/>
          <w:szCs w:val="28"/>
        </w:rPr>
      </w:pPr>
      <w:r>
        <w:rPr>
          <w:rFonts w:ascii="Times New Roman" w:eastAsia="Calibri" w:hAnsi="Times New Roman" w:cs="Times New Roman"/>
          <w:sz w:val="28"/>
          <w:szCs w:val="28"/>
        </w:rPr>
        <w:t>с</w:t>
      </w:r>
      <w:r w:rsidR="00D55D89">
        <w:rPr>
          <w:rFonts w:ascii="Times New Roman" w:eastAsia="Calibri" w:hAnsi="Times New Roman" w:cs="Times New Roman"/>
          <w:sz w:val="28"/>
          <w:szCs w:val="28"/>
        </w:rPr>
        <w:t xml:space="preserve">ельского поселения </w:t>
      </w:r>
      <w:r w:rsidR="00F143ED">
        <w:rPr>
          <w:rFonts w:ascii="Times New Roman" w:eastAsia="Calibri" w:hAnsi="Times New Roman" w:cs="Times New Roman"/>
          <w:sz w:val="28"/>
          <w:szCs w:val="28"/>
        </w:rPr>
        <w:t>Кышик</w:t>
      </w:r>
      <w:r w:rsidR="00D55D89">
        <w:rPr>
          <w:rFonts w:ascii="Times New Roman" w:eastAsia="Calibri" w:hAnsi="Times New Roman" w:cs="Times New Roman"/>
          <w:sz w:val="28"/>
          <w:szCs w:val="28"/>
        </w:rPr>
        <w:t xml:space="preserve"> </w:t>
      </w:r>
      <w:r w:rsidR="00D55D89" w:rsidRPr="00D55D89">
        <w:rPr>
          <w:rFonts w:ascii="Times New Roman" w:eastAsia="Calibri" w:hAnsi="Times New Roman" w:cs="Times New Roman"/>
          <w:sz w:val="28"/>
          <w:szCs w:val="28"/>
        </w:rPr>
        <w:t>за 202</w:t>
      </w:r>
      <w:r>
        <w:rPr>
          <w:rFonts w:ascii="Times New Roman" w:eastAsia="Calibri" w:hAnsi="Times New Roman" w:cs="Times New Roman"/>
          <w:sz w:val="28"/>
          <w:szCs w:val="28"/>
        </w:rPr>
        <w:t>4</w:t>
      </w:r>
      <w:r w:rsidR="00D55D89" w:rsidRPr="00D55D89">
        <w:rPr>
          <w:rFonts w:ascii="Times New Roman" w:eastAsia="Calibri" w:hAnsi="Times New Roman" w:cs="Times New Roman"/>
          <w:sz w:val="28"/>
          <w:szCs w:val="28"/>
        </w:rPr>
        <w:t xml:space="preserve"> год</w:t>
      </w:r>
    </w:p>
    <w:p w14:paraId="1B5FDD15" w14:textId="77777777" w:rsidR="00F143ED" w:rsidRDefault="00F143ED" w:rsidP="00F31A87">
      <w:pPr>
        <w:pStyle w:val="af0"/>
        <w:rPr>
          <w:rFonts w:ascii="Times New Roman" w:eastAsia="Calibri" w:hAnsi="Times New Roman" w:cs="Times New Roman"/>
          <w:sz w:val="28"/>
          <w:szCs w:val="28"/>
        </w:rPr>
      </w:pPr>
    </w:p>
    <w:p w14:paraId="18EB01C7" w14:textId="6F1523CE" w:rsidR="00BE5565" w:rsidRPr="0004068C" w:rsidRDefault="00BE5565" w:rsidP="00BE5565">
      <w:pPr>
        <w:ind w:firstLine="709"/>
        <w:jc w:val="both"/>
        <w:rPr>
          <w:rFonts w:ascii="Times New Roman" w:hAnsi="Times New Roman" w:cs="Times New Roman"/>
          <w:snapToGrid w:val="0"/>
          <w:sz w:val="28"/>
          <w:szCs w:val="28"/>
        </w:rPr>
      </w:pPr>
      <w:r w:rsidRPr="0004068C">
        <w:rPr>
          <w:rFonts w:ascii="Times New Roman" w:hAnsi="Times New Roman" w:cs="Times New Roman"/>
          <w:sz w:val="28"/>
          <w:szCs w:val="28"/>
        </w:rPr>
        <w:t xml:space="preserve">Итоги социально-экономического развития сельского поселения </w:t>
      </w:r>
      <w:r w:rsidR="007542C1">
        <w:rPr>
          <w:rFonts w:ascii="Times New Roman" w:hAnsi="Times New Roman" w:cs="Times New Roman"/>
          <w:sz w:val="28"/>
          <w:szCs w:val="28"/>
        </w:rPr>
        <w:t>Кышик</w:t>
      </w:r>
      <w:r w:rsidRPr="0004068C">
        <w:rPr>
          <w:rFonts w:ascii="Times New Roman" w:hAnsi="Times New Roman" w:cs="Times New Roman"/>
          <w:sz w:val="28"/>
          <w:szCs w:val="28"/>
        </w:rPr>
        <w:t xml:space="preserve"> (далее – поселение) за 2024 год </w:t>
      </w:r>
      <w:r w:rsidRPr="0004068C">
        <w:rPr>
          <w:rFonts w:ascii="Times New Roman" w:hAnsi="Times New Roman" w:cs="Times New Roman"/>
          <w:snapToGrid w:val="0"/>
          <w:sz w:val="28"/>
          <w:szCs w:val="28"/>
        </w:rPr>
        <w:t xml:space="preserve">представлены в приложении 1 «Основные показатели </w:t>
      </w:r>
      <w:r w:rsidRPr="0004068C">
        <w:rPr>
          <w:rFonts w:ascii="Times New Roman" w:hAnsi="Times New Roman" w:cs="Times New Roman"/>
          <w:sz w:val="28"/>
          <w:szCs w:val="28"/>
        </w:rPr>
        <w:t xml:space="preserve">социально-экономического развития сельского поселения </w:t>
      </w:r>
      <w:r w:rsidR="007542C1">
        <w:rPr>
          <w:rFonts w:ascii="Times New Roman" w:hAnsi="Times New Roman" w:cs="Times New Roman"/>
          <w:sz w:val="28"/>
          <w:szCs w:val="28"/>
        </w:rPr>
        <w:t>Кышик</w:t>
      </w:r>
      <w:r w:rsidRPr="0004068C">
        <w:rPr>
          <w:rFonts w:ascii="Times New Roman" w:hAnsi="Times New Roman" w:cs="Times New Roman"/>
          <w:sz w:val="28"/>
          <w:szCs w:val="28"/>
        </w:rPr>
        <w:t xml:space="preserve"> </w:t>
      </w:r>
      <w:r w:rsidRPr="0004068C">
        <w:rPr>
          <w:rFonts w:ascii="Times New Roman" w:hAnsi="Times New Roman" w:cs="Times New Roman"/>
          <w:snapToGrid w:val="0"/>
          <w:sz w:val="28"/>
          <w:szCs w:val="28"/>
        </w:rPr>
        <w:t>за 2024 год».</w:t>
      </w:r>
    </w:p>
    <w:p w14:paraId="0AAFEBC4" w14:textId="1C1DDA41" w:rsidR="00BE5565" w:rsidRPr="0004068C" w:rsidRDefault="00BE5565" w:rsidP="00BE5565">
      <w:pPr>
        <w:ind w:firstLine="709"/>
        <w:jc w:val="both"/>
        <w:rPr>
          <w:rFonts w:ascii="Times New Roman" w:hAnsi="Times New Roman" w:cs="Times New Roman"/>
          <w:sz w:val="28"/>
          <w:szCs w:val="28"/>
        </w:rPr>
      </w:pPr>
      <w:r w:rsidRPr="0004068C">
        <w:rPr>
          <w:rFonts w:ascii="Times New Roman" w:hAnsi="Times New Roman" w:cs="Times New Roman"/>
          <w:sz w:val="28"/>
          <w:szCs w:val="28"/>
        </w:rPr>
        <w:t xml:space="preserve">Численность постоянного населения по поселению за 2024 год составила </w:t>
      </w:r>
      <w:r w:rsidR="00F268FB">
        <w:rPr>
          <w:rFonts w:ascii="Times New Roman" w:hAnsi="Times New Roman" w:cs="Times New Roman"/>
          <w:sz w:val="28"/>
          <w:szCs w:val="28"/>
        </w:rPr>
        <w:t>65</w:t>
      </w:r>
      <w:r w:rsidR="003757ED">
        <w:rPr>
          <w:rFonts w:ascii="Times New Roman" w:hAnsi="Times New Roman" w:cs="Times New Roman"/>
          <w:sz w:val="28"/>
          <w:szCs w:val="28"/>
        </w:rPr>
        <w:t>3</w:t>
      </w:r>
      <w:r w:rsidRPr="0004068C">
        <w:rPr>
          <w:rFonts w:ascii="Times New Roman" w:hAnsi="Times New Roman" w:cs="Times New Roman"/>
          <w:sz w:val="28"/>
          <w:szCs w:val="28"/>
        </w:rPr>
        <w:t xml:space="preserve"> человек, что на </w:t>
      </w:r>
      <w:r w:rsidR="00F268FB">
        <w:rPr>
          <w:rFonts w:ascii="Times New Roman" w:hAnsi="Times New Roman" w:cs="Times New Roman"/>
          <w:sz w:val="28"/>
          <w:szCs w:val="28"/>
        </w:rPr>
        <w:t>3</w:t>
      </w:r>
      <w:r w:rsidR="003757ED" w:rsidRPr="003757ED">
        <w:rPr>
          <w:rFonts w:ascii="Times New Roman" w:hAnsi="Times New Roman" w:cs="Times New Roman"/>
          <w:sz w:val="28"/>
          <w:szCs w:val="28"/>
        </w:rPr>
        <w:t>0</w:t>
      </w:r>
      <w:r w:rsidR="003757ED">
        <w:rPr>
          <w:rFonts w:ascii="Times New Roman" w:hAnsi="Times New Roman" w:cs="Times New Roman"/>
          <w:sz w:val="28"/>
          <w:szCs w:val="28"/>
        </w:rPr>
        <w:t xml:space="preserve"> человека меньше</w:t>
      </w:r>
      <w:r w:rsidRPr="0004068C">
        <w:rPr>
          <w:rFonts w:ascii="Times New Roman" w:hAnsi="Times New Roman" w:cs="Times New Roman"/>
          <w:sz w:val="28"/>
          <w:szCs w:val="28"/>
        </w:rPr>
        <w:t xml:space="preserve"> значения на начало 2024 года.</w:t>
      </w:r>
    </w:p>
    <w:p w14:paraId="19F461B9" w14:textId="6F36D1E4" w:rsidR="00BE5565" w:rsidRPr="0004068C" w:rsidRDefault="00BE5565" w:rsidP="00BE5565">
      <w:pPr>
        <w:ind w:firstLine="709"/>
        <w:jc w:val="both"/>
        <w:rPr>
          <w:rFonts w:ascii="Times New Roman" w:hAnsi="Times New Roman" w:cs="Times New Roman"/>
          <w:sz w:val="28"/>
          <w:szCs w:val="28"/>
        </w:rPr>
      </w:pPr>
      <w:r w:rsidRPr="0004068C">
        <w:rPr>
          <w:rFonts w:ascii="Times New Roman" w:hAnsi="Times New Roman" w:cs="Times New Roman"/>
          <w:sz w:val="28"/>
          <w:szCs w:val="28"/>
        </w:rPr>
        <w:t xml:space="preserve">Демографическая ситуация в поселении характеризуется небольшим снижением численности населения за счет отрицательного баланса в миграционных процессах, а также снижения рождаемости. Основными причинами сокращения численности населения поселения остаются отсутствие рабочих мест, низкая рождаемость, вследствие определенных экономических, социально-исторических причин, снижение в последние годы продолжительности жизни населения поселения, а также миграция населения. В связи с отсутствием в поселении рабочих мест, часть лиц трудоспособного возраста работают вахтовым методом, выезжают на </w:t>
      </w:r>
      <w:r w:rsidRPr="003757ED">
        <w:rPr>
          <w:rFonts w:ascii="Times New Roman" w:hAnsi="Times New Roman" w:cs="Times New Roman"/>
          <w:sz w:val="28"/>
          <w:szCs w:val="28"/>
        </w:rPr>
        <w:t xml:space="preserve">постоянную или сезонную работу в другие регионы. Данная ситуация характерна для большинства территорий Ханты-Мансийского района. </w:t>
      </w:r>
      <w:r w:rsidR="003757ED" w:rsidRPr="003757ED">
        <w:rPr>
          <w:rFonts w:ascii="Times New Roman" w:hAnsi="Times New Roman" w:cs="Times New Roman"/>
          <w:sz w:val="28"/>
          <w:szCs w:val="28"/>
        </w:rPr>
        <w:t>В численности населения около 51</w:t>
      </w:r>
      <w:r w:rsidRPr="003757ED">
        <w:rPr>
          <w:rFonts w:ascii="Times New Roman" w:hAnsi="Times New Roman" w:cs="Times New Roman"/>
          <w:sz w:val="28"/>
          <w:szCs w:val="28"/>
        </w:rPr>
        <w:t>% - это люди в тр</w:t>
      </w:r>
      <w:r w:rsidR="003757ED" w:rsidRPr="003757ED">
        <w:rPr>
          <w:rFonts w:ascii="Times New Roman" w:hAnsi="Times New Roman" w:cs="Times New Roman"/>
          <w:sz w:val="28"/>
          <w:szCs w:val="28"/>
        </w:rPr>
        <w:t>удоспособном возрасте и 49</w:t>
      </w:r>
      <w:r w:rsidRPr="003757ED">
        <w:rPr>
          <w:rFonts w:ascii="Times New Roman" w:hAnsi="Times New Roman" w:cs="Times New Roman"/>
          <w:sz w:val="28"/>
          <w:szCs w:val="28"/>
        </w:rPr>
        <w:t>% - не трудоспособного возраста (дети, пенсионеры).</w:t>
      </w:r>
    </w:p>
    <w:p w14:paraId="4F55AD6E" w14:textId="77777777" w:rsidR="00BE5565" w:rsidRPr="003757ED" w:rsidRDefault="00BE5565" w:rsidP="00BE5565">
      <w:pPr>
        <w:ind w:firstLine="709"/>
        <w:jc w:val="both"/>
        <w:rPr>
          <w:rFonts w:ascii="Times New Roman" w:hAnsi="Times New Roman" w:cs="Times New Roman"/>
          <w:sz w:val="28"/>
          <w:szCs w:val="28"/>
        </w:rPr>
      </w:pPr>
      <w:r w:rsidRPr="0004068C">
        <w:rPr>
          <w:rFonts w:ascii="Times New Roman" w:hAnsi="Times New Roman" w:cs="Times New Roman"/>
          <w:sz w:val="28"/>
          <w:szCs w:val="28"/>
        </w:rPr>
        <w:t xml:space="preserve">Среднесписочная численность работников на крупных и средних предприятиях и организациях (в том числе расположенные на территории поселения подразделения районных и окружных организаций) за отчетный период </w:t>
      </w:r>
      <w:r w:rsidRPr="003757ED">
        <w:rPr>
          <w:rFonts w:ascii="Times New Roman" w:hAnsi="Times New Roman" w:cs="Times New Roman"/>
          <w:sz w:val="28"/>
          <w:szCs w:val="28"/>
        </w:rPr>
        <w:t>не изменилась.</w:t>
      </w:r>
    </w:p>
    <w:p w14:paraId="24EB29C8" w14:textId="622ED5CF" w:rsidR="00BE5565" w:rsidRPr="0004068C" w:rsidRDefault="003757ED" w:rsidP="00BE5565">
      <w:pPr>
        <w:ind w:firstLine="709"/>
        <w:jc w:val="both"/>
        <w:rPr>
          <w:rFonts w:ascii="Times New Roman" w:hAnsi="Times New Roman" w:cs="Times New Roman"/>
          <w:sz w:val="28"/>
          <w:szCs w:val="28"/>
        </w:rPr>
      </w:pPr>
      <w:r w:rsidRPr="003757ED">
        <w:rPr>
          <w:rFonts w:ascii="Times New Roman" w:hAnsi="Times New Roman" w:cs="Times New Roman"/>
          <w:sz w:val="28"/>
          <w:szCs w:val="28"/>
        </w:rPr>
        <w:t>Численность официально зарегистрированных безработных</w:t>
      </w:r>
      <w:r w:rsidR="00BE5565" w:rsidRPr="003757ED">
        <w:rPr>
          <w:rFonts w:ascii="Times New Roman" w:hAnsi="Times New Roman" w:cs="Times New Roman"/>
          <w:sz w:val="28"/>
          <w:szCs w:val="28"/>
        </w:rPr>
        <w:t xml:space="preserve"> </w:t>
      </w:r>
      <w:r w:rsidRPr="003757ED">
        <w:rPr>
          <w:rFonts w:ascii="Times New Roman" w:hAnsi="Times New Roman" w:cs="Times New Roman"/>
          <w:sz w:val="28"/>
          <w:szCs w:val="28"/>
        </w:rPr>
        <w:t>составляет 4 человека</w:t>
      </w:r>
      <w:r w:rsidR="00BE5565" w:rsidRPr="003757ED">
        <w:rPr>
          <w:rFonts w:ascii="Times New Roman" w:hAnsi="Times New Roman" w:cs="Times New Roman"/>
          <w:sz w:val="28"/>
          <w:szCs w:val="28"/>
        </w:rPr>
        <w:t>.</w:t>
      </w:r>
    </w:p>
    <w:p w14:paraId="6CAEA8CF" w14:textId="77777777" w:rsidR="00BE5565" w:rsidRPr="003757ED" w:rsidRDefault="00BE5565" w:rsidP="00BE5565">
      <w:pPr>
        <w:ind w:firstLine="709"/>
        <w:jc w:val="both"/>
        <w:rPr>
          <w:rFonts w:ascii="Times New Roman" w:hAnsi="Times New Roman" w:cs="Times New Roman"/>
          <w:sz w:val="28"/>
          <w:szCs w:val="28"/>
        </w:rPr>
      </w:pPr>
      <w:r w:rsidRPr="0004068C">
        <w:rPr>
          <w:rFonts w:ascii="Times New Roman" w:hAnsi="Times New Roman" w:cs="Times New Roman"/>
          <w:sz w:val="28"/>
          <w:szCs w:val="28"/>
        </w:rPr>
        <w:t xml:space="preserve">Численность граждан, занимающихся индивидуальной предпринимательской </w:t>
      </w:r>
      <w:r w:rsidRPr="003757ED">
        <w:rPr>
          <w:rFonts w:ascii="Times New Roman" w:hAnsi="Times New Roman" w:cs="Times New Roman"/>
          <w:sz w:val="28"/>
          <w:szCs w:val="28"/>
        </w:rPr>
        <w:t>деятельностью – 7 человек, количество малых предприятий - 2 единицы.</w:t>
      </w:r>
    </w:p>
    <w:p w14:paraId="038EEE29" w14:textId="77777777" w:rsidR="00BE5565" w:rsidRPr="003757ED" w:rsidRDefault="00BE5565" w:rsidP="00BE5565">
      <w:pPr>
        <w:ind w:firstLine="709"/>
        <w:jc w:val="both"/>
        <w:rPr>
          <w:rFonts w:ascii="Times New Roman" w:hAnsi="Times New Roman" w:cs="Times New Roman"/>
          <w:sz w:val="28"/>
          <w:szCs w:val="28"/>
        </w:rPr>
      </w:pPr>
      <w:r w:rsidRPr="003757ED">
        <w:rPr>
          <w:rFonts w:ascii="Times New Roman" w:hAnsi="Times New Roman" w:cs="Times New Roman"/>
          <w:sz w:val="28"/>
          <w:szCs w:val="28"/>
        </w:rPr>
        <w:t>На территории поселения действует 2 малых предприятия по видам деятельности: обрабатывающее производство (хлеб) и оптовая и розничная торговля.</w:t>
      </w:r>
    </w:p>
    <w:p w14:paraId="615CF19F" w14:textId="136EF439" w:rsidR="00BE5565" w:rsidRPr="0004068C" w:rsidRDefault="00BE5565" w:rsidP="0004068C">
      <w:pPr>
        <w:ind w:firstLine="709"/>
        <w:jc w:val="both"/>
        <w:rPr>
          <w:rFonts w:ascii="Times New Roman" w:hAnsi="Times New Roman" w:cs="Times New Roman"/>
          <w:sz w:val="28"/>
          <w:szCs w:val="28"/>
        </w:rPr>
      </w:pPr>
      <w:r w:rsidRPr="003757ED">
        <w:rPr>
          <w:rFonts w:ascii="Times New Roman" w:hAnsi="Times New Roman" w:cs="Times New Roman"/>
          <w:sz w:val="28"/>
          <w:szCs w:val="28"/>
        </w:rPr>
        <w:t>Предприятий промышленного производства на территории поселения не зарегистрировано и не прогнозируется. Строительные и транспортные предприятия отсутствуют. Инвестиций в поселение не поступало.</w:t>
      </w:r>
    </w:p>
    <w:p w14:paraId="2C7B6947" w14:textId="0E66D4C4" w:rsidR="00270A7D" w:rsidRPr="0004068C" w:rsidRDefault="00BB5804" w:rsidP="002810D2">
      <w:pPr>
        <w:ind w:firstLine="709"/>
        <w:contextualSpacing/>
        <w:jc w:val="both"/>
        <w:rPr>
          <w:rFonts w:ascii="Times New Roman" w:eastAsia="Calibri" w:hAnsi="Times New Roman" w:cs="Times New Roman"/>
          <w:sz w:val="28"/>
          <w:szCs w:val="28"/>
        </w:rPr>
      </w:pPr>
      <w:r w:rsidRPr="0004068C">
        <w:rPr>
          <w:rFonts w:ascii="Times New Roman" w:eastAsia="Calibri" w:hAnsi="Times New Roman" w:cs="Times New Roman"/>
          <w:sz w:val="28"/>
          <w:szCs w:val="28"/>
        </w:rPr>
        <w:lastRenderedPageBreak/>
        <w:t>В 202</w:t>
      </w:r>
      <w:r w:rsidR="00AB3432" w:rsidRPr="0004068C">
        <w:rPr>
          <w:rFonts w:ascii="Times New Roman" w:eastAsia="Calibri" w:hAnsi="Times New Roman" w:cs="Times New Roman"/>
          <w:sz w:val="28"/>
          <w:szCs w:val="28"/>
        </w:rPr>
        <w:t>4</w:t>
      </w:r>
      <w:r w:rsidRPr="0004068C">
        <w:rPr>
          <w:rFonts w:ascii="Times New Roman" w:eastAsia="Calibri" w:hAnsi="Times New Roman" w:cs="Times New Roman"/>
          <w:sz w:val="28"/>
          <w:szCs w:val="28"/>
        </w:rPr>
        <w:t xml:space="preserve"> году доход</w:t>
      </w:r>
      <w:r w:rsidR="005641F7" w:rsidRPr="0004068C">
        <w:rPr>
          <w:rFonts w:ascii="Times New Roman" w:eastAsia="Calibri" w:hAnsi="Times New Roman" w:cs="Times New Roman"/>
          <w:sz w:val="28"/>
          <w:szCs w:val="28"/>
        </w:rPr>
        <w:t>ная часть</w:t>
      </w:r>
      <w:r w:rsidRPr="0004068C">
        <w:rPr>
          <w:rFonts w:ascii="Times New Roman" w:eastAsia="Calibri" w:hAnsi="Times New Roman" w:cs="Times New Roman"/>
          <w:sz w:val="28"/>
          <w:szCs w:val="28"/>
        </w:rPr>
        <w:t xml:space="preserve"> бюджета поселения </w:t>
      </w:r>
      <w:r w:rsidR="00A9613C" w:rsidRPr="0004068C">
        <w:rPr>
          <w:rFonts w:ascii="Times New Roman" w:eastAsia="Calibri" w:hAnsi="Times New Roman" w:cs="Times New Roman"/>
          <w:sz w:val="28"/>
          <w:szCs w:val="28"/>
        </w:rPr>
        <w:t>составил</w:t>
      </w:r>
      <w:r w:rsidR="00AB3432" w:rsidRPr="0004068C">
        <w:rPr>
          <w:rFonts w:ascii="Times New Roman" w:eastAsia="Calibri" w:hAnsi="Times New Roman" w:cs="Times New Roman"/>
          <w:sz w:val="28"/>
          <w:szCs w:val="28"/>
        </w:rPr>
        <w:t>а</w:t>
      </w:r>
      <w:r w:rsidR="00A9613C" w:rsidRPr="0004068C">
        <w:rPr>
          <w:rFonts w:ascii="Times New Roman" w:eastAsia="Calibri" w:hAnsi="Times New Roman" w:cs="Times New Roman"/>
          <w:sz w:val="28"/>
          <w:szCs w:val="28"/>
        </w:rPr>
        <w:t xml:space="preserve"> </w:t>
      </w:r>
      <w:r w:rsidR="000200BD">
        <w:rPr>
          <w:rFonts w:ascii="Times New Roman" w:eastAsia="Calibri" w:hAnsi="Times New Roman" w:cs="Times New Roman"/>
          <w:sz w:val="28"/>
          <w:szCs w:val="28"/>
        </w:rPr>
        <w:t>28 578,5</w:t>
      </w:r>
      <w:r w:rsidR="00A9613C" w:rsidRPr="0004068C">
        <w:rPr>
          <w:rFonts w:ascii="Times New Roman" w:eastAsia="Calibri" w:hAnsi="Times New Roman" w:cs="Times New Roman"/>
          <w:sz w:val="28"/>
          <w:szCs w:val="28"/>
        </w:rPr>
        <w:t xml:space="preserve"> тыс. рублей. П</w:t>
      </w:r>
      <w:r w:rsidRPr="0004068C">
        <w:rPr>
          <w:rFonts w:ascii="Times New Roman" w:eastAsia="Calibri" w:hAnsi="Times New Roman" w:cs="Times New Roman"/>
          <w:sz w:val="28"/>
          <w:szCs w:val="28"/>
        </w:rPr>
        <w:t>о сравнению с 202</w:t>
      </w:r>
      <w:r w:rsidR="00270A7D" w:rsidRPr="0004068C">
        <w:rPr>
          <w:rFonts w:ascii="Times New Roman" w:eastAsia="Calibri" w:hAnsi="Times New Roman" w:cs="Times New Roman"/>
          <w:sz w:val="28"/>
          <w:szCs w:val="28"/>
        </w:rPr>
        <w:t>3</w:t>
      </w:r>
      <w:r w:rsidRPr="0004068C">
        <w:rPr>
          <w:rFonts w:ascii="Times New Roman" w:eastAsia="Calibri" w:hAnsi="Times New Roman" w:cs="Times New Roman"/>
          <w:sz w:val="28"/>
          <w:szCs w:val="28"/>
        </w:rPr>
        <w:t xml:space="preserve"> годом</w:t>
      </w:r>
      <w:r w:rsidR="005641F7" w:rsidRPr="0004068C">
        <w:rPr>
          <w:rFonts w:ascii="Times New Roman" w:eastAsia="Calibri" w:hAnsi="Times New Roman" w:cs="Times New Roman"/>
          <w:sz w:val="28"/>
          <w:szCs w:val="28"/>
        </w:rPr>
        <w:t xml:space="preserve"> показатель </w:t>
      </w:r>
      <w:r w:rsidR="00270A7D" w:rsidRPr="0004068C">
        <w:rPr>
          <w:rFonts w:ascii="Times New Roman" w:eastAsia="Calibri" w:hAnsi="Times New Roman" w:cs="Times New Roman"/>
          <w:sz w:val="28"/>
          <w:szCs w:val="28"/>
        </w:rPr>
        <w:t>вы</w:t>
      </w:r>
      <w:r w:rsidR="005641F7" w:rsidRPr="0004068C">
        <w:rPr>
          <w:rFonts w:ascii="Times New Roman" w:eastAsia="Calibri" w:hAnsi="Times New Roman" w:cs="Times New Roman"/>
          <w:sz w:val="28"/>
          <w:szCs w:val="28"/>
        </w:rPr>
        <w:t>ше на</w:t>
      </w:r>
      <w:r w:rsidR="00903487" w:rsidRPr="0004068C">
        <w:rPr>
          <w:rFonts w:ascii="Times New Roman" w:eastAsia="Calibri" w:hAnsi="Times New Roman" w:cs="Times New Roman"/>
          <w:sz w:val="28"/>
          <w:szCs w:val="28"/>
        </w:rPr>
        <w:t xml:space="preserve"> </w:t>
      </w:r>
      <w:r w:rsidR="00E17BB9">
        <w:rPr>
          <w:rFonts w:ascii="Times New Roman" w:eastAsia="Calibri" w:hAnsi="Times New Roman" w:cs="Times New Roman"/>
          <w:sz w:val="28"/>
          <w:szCs w:val="28"/>
        </w:rPr>
        <w:t>2 329</w:t>
      </w:r>
      <w:r w:rsidR="00903487" w:rsidRPr="0004068C">
        <w:rPr>
          <w:rFonts w:ascii="Times New Roman" w:eastAsia="Calibri" w:hAnsi="Times New Roman" w:cs="Times New Roman"/>
          <w:sz w:val="28"/>
          <w:szCs w:val="28"/>
        </w:rPr>
        <w:t xml:space="preserve"> тыс. рублей</w:t>
      </w:r>
      <w:r w:rsidR="00270A7D" w:rsidRPr="0004068C">
        <w:rPr>
          <w:rFonts w:ascii="Times New Roman" w:eastAsia="Calibri" w:hAnsi="Times New Roman" w:cs="Times New Roman"/>
          <w:sz w:val="28"/>
          <w:szCs w:val="28"/>
        </w:rPr>
        <w:t>, что объясняется:</w:t>
      </w:r>
    </w:p>
    <w:p w14:paraId="1071218C" w14:textId="77777777" w:rsidR="00270A7D" w:rsidRPr="0004068C" w:rsidRDefault="00270A7D" w:rsidP="002810D2">
      <w:pPr>
        <w:ind w:firstLine="709"/>
        <w:contextualSpacing/>
        <w:jc w:val="both"/>
        <w:rPr>
          <w:rFonts w:ascii="Times New Roman" w:hAnsi="Times New Roman" w:cs="Times New Roman"/>
          <w:sz w:val="28"/>
          <w:szCs w:val="28"/>
          <w:lang w:eastAsia="ru-RU"/>
        </w:rPr>
      </w:pPr>
      <w:r w:rsidRPr="0004068C">
        <w:rPr>
          <w:rFonts w:ascii="Times New Roman" w:eastAsia="Calibri" w:hAnsi="Times New Roman" w:cs="Times New Roman"/>
          <w:sz w:val="28"/>
          <w:szCs w:val="28"/>
        </w:rPr>
        <w:t>-</w:t>
      </w:r>
      <w:r w:rsidR="00BB5804" w:rsidRPr="0004068C">
        <w:rPr>
          <w:rFonts w:ascii="Times New Roman" w:eastAsia="Calibri" w:hAnsi="Times New Roman" w:cs="Times New Roman"/>
          <w:sz w:val="28"/>
          <w:szCs w:val="28"/>
        </w:rPr>
        <w:t xml:space="preserve"> </w:t>
      </w:r>
      <w:r w:rsidRPr="0004068C">
        <w:rPr>
          <w:rFonts w:ascii="Times New Roman" w:hAnsi="Times New Roman" w:cs="Times New Roman"/>
          <w:sz w:val="28"/>
          <w:szCs w:val="28"/>
          <w:lang w:eastAsia="ru-RU"/>
        </w:rPr>
        <w:t>увеличением поступлений налога на доходы физических лиц в связи  с ростом фонда заработной платы работников организаций бюджетной сферы,</w:t>
      </w:r>
    </w:p>
    <w:p w14:paraId="589E82A4" w14:textId="77777777" w:rsidR="00270A7D" w:rsidRPr="0004068C" w:rsidRDefault="00270A7D" w:rsidP="002810D2">
      <w:pPr>
        <w:ind w:firstLine="709"/>
        <w:contextualSpacing/>
        <w:jc w:val="both"/>
        <w:rPr>
          <w:rFonts w:ascii="Times New Roman" w:eastAsiaTheme="minorHAnsi" w:hAnsi="Times New Roman" w:cs="Times New Roman"/>
          <w:bCs/>
          <w:sz w:val="28"/>
          <w:szCs w:val="28"/>
          <w:lang w:eastAsia="en-US"/>
        </w:rPr>
      </w:pPr>
      <w:r w:rsidRPr="0004068C">
        <w:rPr>
          <w:rFonts w:ascii="Times New Roman" w:hAnsi="Times New Roman" w:cs="Times New Roman"/>
          <w:sz w:val="28"/>
          <w:szCs w:val="28"/>
          <w:lang w:eastAsia="ru-RU"/>
        </w:rPr>
        <w:t>- у</w:t>
      </w:r>
      <w:r w:rsidRPr="0004068C">
        <w:rPr>
          <w:rFonts w:ascii="Times New Roman" w:eastAsiaTheme="minorHAnsi" w:hAnsi="Times New Roman" w:cs="Times New Roman"/>
          <w:bCs/>
          <w:sz w:val="28"/>
          <w:szCs w:val="28"/>
          <w:lang w:eastAsia="en-US"/>
        </w:rPr>
        <w:t>величением поступлений акцизов, обусловленным увеличением потребительской активности организаций, осуществляющих деятельность на территории района,</w:t>
      </w:r>
    </w:p>
    <w:p w14:paraId="792CFAF3" w14:textId="209A9D83" w:rsidR="00270A7D" w:rsidRPr="0004068C" w:rsidRDefault="00270A7D" w:rsidP="002810D2">
      <w:pPr>
        <w:ind w:firstLine="709"/>
        <w:contextualSpacing/>
        <w:jc w:val="both"/>
        <w:rPr>
          <w:rFonts w:ascii="Times New Roman" w:eastAsiaTheme="minorHAnsi" w:hAnsi="Times New Roman" w:cs="Times New Roman"/>
          <w:bCs/>
          <w:sz w:val="28"/>
          <w:szCs w:val="28"/>
          <w:lang w:eastAsia="en-US"/>
        </w:rPr>
      </w:pPr>
      <w:r w:rsidRPr="0004068C">
        <w:rPr>
          <w:rFonts w:ascii="Times New Roman" w:eastAsiaTheme="minorHAnsi" w:hAnsi="Times New Roman" w:cs="Times New Roman"/>
          <w:bCs/>
          <w:sz w:val="28"/>
          <w:szCs w:val="28"/>
          <w:lang w:eastAsia="en-US"/>
        </w:rPr>
        <w:t xml:space="preserve">- ростом поступлений от уплаты имущественных налогов населением </w:t>
      </w:r>
      <w:proofErr w:type="gramStart"/>
      <w:r w:rsidRPr="0004068C">
        <w:rPr>
          <w:rFonts w:ascii="Times New Roman" w:eastAsiaTheme="minorHAnsi" w:hAnsi="Times New Roman" w:cs="Times New Roman"/>
          <w:bCs/>
          <w:sz w:val="28"/>
          <w:szCs w:val="28"/>
          <w:lang w:eastAsia="en-US"/>
        </w:rPr>
        <w:t>по</w:t>
      </w:r>
      <w:proofErr w:type="gramEnd"/>
      <w:r w:rsidRPr="0004068C">
        <w:rPr>
          <w:rFonts w:ascii="Times New Roman" w:eastAsiaTheme="minorHAnsi" w:hAnsi="Times New Roman" w:cs="Times New Roman"/>
          <w:bCs/>
          <w:sz w:val="28"/>
          <w:szCs w:val="28"/>
          <w:lang w:eastAsia="en-US"/>
        </w:rPr>
        <w:t xml:space="preserve"> </w:t>
      </w:r>
      <w:proofErr w:type="gramStart"/>
      <w:r w:rsidRPr="0004068C">
        <w:rPr>
          <w:rFonts w:ascii="Times New Roman" w:eastAsiaTheme="minorHAnsi" w:hAnsi="Times New Roman" w:cs="Times New Roman"/>
          <w:bCs/>
          <w:sz w:val="28"/>
          <w:szCs w:val="28"/>
          <w:lang w:eastAsia="en-US"/>
        </w:rPr>
        <w:t>итогом</w:t>
      </w:r>
      <w:proofErr w:type="gramEnd"/>
      <w:r w:rsidRPr="0004068C">
        <w:rPr>
          <w:rFonts w:ascii="Times New Roman" w:eastAsiaTheme="minorHAnsi" w:hAnsi="Times New Roman" w:cs="Times New Roman"/>
          <w:bCs/>
          <w:sz w:val="28"/>
          <w:szCs w:val="28"/>
          <w:lang w:eastAsia="en-US"/>
        </w:rPr>
        <w:t xml:space="preserve"> проводимой администрацией сельского поселения разъяснительной работы</w:t>
      </w:r>
      <w:r w:rsidR="00E17BB9">
        <w:rPr>
          <w:rFonts w:ascii="Times New Roman" w:eastAsiaTheme="minorHAnsi" w:hAnsi="Times New Roman" w:cs="Times New Roman"/>
          <w:bCs/>
          <w:sz w:val="28"/>
          <w:szCs w:val="28"/>
          <w:lang w:eastAsia="en-US"/>
        </w:rPr>
        <w:t>.</w:t>
      </w:r>
    </w:p>
    <w:p w14:paraId="35C04C13" w14:textId="19F2E59A" w:rsidR="00BB5804" w:rsidRPr="0004068C" w:rsidRDefault="00BB5804" w:rsidP="002810D2">
      <w:pPr>
        <w:pStyle w:val="af0"/>
        <w:ind w:firstLine="709"/>
        <w:jc w:val="both"/>
        <w:rPr>
          <w:rFonts w:ascii="Times New Roman" w:eastAsia="Calibri" w:hAnsi="Times New Roman" w:cs="Times New Roman"/>
          <w:sz w:val="28"/>
          <w:szCs w:val="28"/>
        </w:rPr>
      </w:pPr>
      <w:r w:rsidRPr="0004068C">
        <w:rPr>
          <w:rFonts w:ascii="Times New Roman" w:eastAsia="Calibri" w:hAnsi="Times New Roman" w:cs="Times New Roman"/>
          <w:sz w:val="28"/>
          <w:szCs w:val="28"/>
        </w:rPr>
        <w:t xml:space="preserve">В структуре доходов бюджета поселения налоговые доходы занимают </w:t>
      </w:r>
      <w:r w:rsidR="00B55944">
        <w:rPr>
          <w:rFonts w:ascii="Times New Roman" w:eastAsia="Calibri" w:hAnsi="Times New Roman" w:cs="Times New Roman"/>
          <w:sz w:val="28"/>
          <w:szCs w:val="28"/>
        </w:rPr>
        <w:t>29,5</w:t>
      </w:r>
      <w:r w:rsidR="00270A7D" w:rsidRPr="0004068C">
        <w:rPr>
          <w:rFonts w:ascii="Times New Roman" w:eastAsia="Calibri" w:hAnsi="Times New Roman" w:cs="Times New Roman"/>
          <w:sz w:val="28"/>
          <w:szCs w:val="28"/>
        </w:rPr>
        <w:t xml:space="preserve"> </w:t>
      </w:r>
      <w:r w:rsidRPr="0004068C">
        <w:rPr>
          <w:rFonts w:ascii="Times New Roman" w:eastAsia="Calibri" w:hAnsi="Times New Roman" w:cs="Times New Roman"/>
          <w:sz w:val="28"/>
          <w:szCs w:val="28"/>
        </w:rPr>
        <w:t xml:space="preserve">%, неналоговые доходы – </w:t>
      </w:r>
      <w:r w:rsidR="00B55944">
        <w:rPr>
          <w:rFonts w:ascii="Times New Roman" w:eastAsia="Calibri" w:hAnsi="Times New Roman" w:cs="Times New Roman"/>
          <w:sz w:val="28"/>
          <w:szCs w:val="28"/>
        </w:rPr>
        <w:t>0,5</w:t>
      </w:r>
      <w:r w:rsidR="00270A7D" w:rsidRPr="0004068C">
        <w:rPr>
          <w:rFonts w:ascii="Times New Roman" w:eastAsia="Calibri" w:hAnsi="Times New Roman" w:cs="Times New Roman"/>
          <w:sz w:val="28"/>
          <w:szCs w:val="28"/>
        </w:rPr>
        <w:t xml:space="preserve"> </w:t>
      </w:r>
      <w:r w:rsidRPr="0004068C">
        <w:rPr>
          <w:rFonts w:ascii="Times New Roman" w:eastAsia="Calibri" w:hAnsi="Times New Roman" w:cs="Times New Roman"/>
          <w:sz w:val="28"/>
          <w:szCs w:val="28"/>
        </w:rPr>
        <w:t xml:space="preserve">%, на безвозмездные поступления приходится </w:t>
      </w:r>
      <w:r w:rsidR="002810D2" w:rsidRPr="0004068C">
        <w:rPr>
          <w:rFonts w:ascii="Times New Roman" w:eastAsia="Calibri" w:hAnsi="Times New Roman" w:cs="Times New Roman"/>
          <w:sz w:val="28"/>
          <w:szCs w:val="28"/>
        </w:rPr>
        <w:t>7</w:t>
      </w:r>
      <w:r w:rsidR="00B55944">
        <w:rPr>
          <w:rFonts w:ascii="Times New Roman" w:eastAsia="Calibri" w:hAnsi="Times New Roman" w:cs="Times New Roman"/>
          <w:sz w:val="28"/>
          <w:szCs w:val="28"/>
        </w:rPr>
        <w:t>0</w:t>
      </w:r>
      <w:r w:rsidR="002810D2" w:rsidRPr="0004068C">
        <w:rPr>
          <w:rFonts w:ascii="Times New Roman" w:eastAsia="Calibri" w:hAnsi="Times New Roman" w:cs="Times New Roman"/>
          <w:sz w:val="28"/>
          <w:szCs w:val="28"/>
        </w:rPr>
        <w:t xml:space="preserve"> </w:t>
      </w:r>
      <w:r w:rsidRPr="0004068C">
        <w:rPr>
          <w:rFonts w:ascii="Times New Roman" w:eastAsia="Calibri" w:hAnsi="Times New Roman" w:cs="Times New Roman"/>
          <w:sz w:val="28"/>
          <w:szCs w:val="28"/>
        </w:rPr>
        <w:t>%.</w:t>
      </w:r>
    </w:p>
    <w:p w14:paraId="2D3338A4" w14:textId="15A3E72D" w:rsidR="00BB5804" w:rsidRPr="0004068C" w:rsidRDefault="00BB5804" w:rsidP="002810D2">
      <w:pPr>
        <w:pStyle w:val="af0"/>
        <w:ind w:firstLine="709"/>
        <w:jc w:val="both"/>
        <w:rPr>
          <w:rFonts w:ascii="Times New Roman" w:eastAsia="Calibri" w:hAnsi="Times New Roman" w:cs="Times New Roman"/>
          <w:sz w:val="28"/>
          <w:szCs w:val="28"/>
        </w:rPr>
      </w:pPr>
      <w:r w:rsidRPr="0004068C">
        <w:rPr>
          <w:rFonts w:ascii="Times New Roman" w:eastAsia="Calibri" w:hAnsi="Times New Roman" w:cs="Times New Roman"/>
          <w:sz w:val="28"/>
          <w:szCs w:val="28"/>
        </w:rPr>
        <w:t xml:space="preserve">Налоговых доходов в бюджет поселения поступило в сумме </w:t>
      </w:r>
      <w:r w:rsidR="00B55944">
        <w:rPr>
          <w:rFonts w:ascii="Times New Roman" w:eastAsia="Calibri" w:hAnsi="Times New Roman" w:cs="Times New Roman"/>
          <w:sz w:val="28"/>
          <w:szCs w:val="28"/>
        </w:rPr>
        <w:t>8 441,6</w:t>
      </w:r>
      <w:r w:rsidRPr="0004068C">
        <w:rPr>
          <w:rFonts w:ascii="Times New Roman" w:eastAsia="Calibri" w:hAnsi="Times New Roman" w:cs="Times New Roman"/>
          <w:sz w:val="28"/>
          <w:szCs w:val="28"/>
        </w:rPr>
        <w:t xml:space="preserve"> тыс. рублей, или </w:t>
      </w:r>
      <w:r w:rsidR="00B55944">
        <w:rPr>
          <w:rFonts w:ascii="Times New Roman" w:eastAsia="Calibri" w:hAnsi="Times New Roman" w:cs="Times New Roman"/>
          <w:sz w:val="28"/>
          <w:szCs w:val="28"/>
        </w:rPr>
        <w:t>131,7</w:t>
      </w:r>
      <w:r w:rsidR="002810D2" w:rsidRPr="0004068C">
        <w:rPr>
          <w:rFonts w:ascii="Times New Roman" w:eastAsia="Calibri" w:hAnsi="Times New Roman" w:cs="Times New Roman"/>
          <w:sz w:val="28"/>
          <w:szCs w:val="28"/>
        </w:rPr>
        <w:t xml:space="preserve"> </w:t>
      </w:r>
      <w:r w:rsidRPr="0004068C">
        <w:rPr>
          <w:rFonts w:ascii="Times New Roman" w:eastAsia="Calibri" w:hAnsi="Times New Roman" w:cs="Times New Roman"/>
          <w:sz w:val="28"/>
          <w:szCs w:val="28"/>
        </w:rPr>
        <w:t>% от уточненного плана на 202</w:t>
      </w:r>
      <w:r w:rsidR="002810D2" w:rsidRPr="0004068C">
        <w:rPr>
          <w:rFonts w:ascii="Times New Roman" w:eastAsia="Calibri" w:hAnsi="Times New Roman" w:cs="Times New Roman"/>
          <w:sz w:val="28"/>
          <w:szCs w:val="28"/>
        </w:rPr>
        <w:t xml:space="preserve">4 </w:t>
      </w:r>
      <w:r w:rsidRPr="0004068C">
        <w:rPr>
          <w:rFonts w:ascii="Times New Roman" w:eastAsia="Calibri" w:hAnsi="Times New Roman" w:cs="Times New Roman"/>
          <w:sz w:val="28"/>
          <w:szCs w:val="28"/>
        </w:rPr>
        <w:t>год</w:t>
      </w:r>
      <w:r w:rsidR="00554C5E" w:rsidRPr="0004068C">
        <w:rPr>
          <w:rFonts w:ascii="Times New Roman" w:eastAsia="Calibri" w:hAnsi="Times New Roman" w:cs="Times New Roman"/>
          <w:sz w:val="28"/>
          <w:szCs w:val="28"/>
        </w:rPr>
        <w:t>.</w:t>
      </w:r>
    </w:p>
    <w:p w14:paraId="28F3B9EE" w14:textId="419921C7" w:rsidR="002810D2" w:rsidRPr="0004068C" w:rsidRDefault="002810D2" w:rsidP="002810D2">
      <w:pPr>
        <w:ind w:firstLine="709"/>
        <w:jc w:val="both"/>
        <w:rPr>
          <w:rFonts w:ascii="Times New Roman" w:eastAsiaTheme="minorHAnsi" w:hAnsi="Times New Roman" w:cs="Times New Roman"/>
          <w:bCs/>
          <w:sz w:val="28"/>
          <w:szCs w:val="28"/>
          <w:lang w:eastAsia="en-US"/>
        </w:rPr>
      </w:pPr>
      <w:r w:rsidRPr="0004068C">
        <w:rPr>
          <w:rFonts w:ascii="Times New Roman" w:hAnsi="Times New Roman" w:cs="Times New Roman"/>
          <w:sz w:val="28"/>
          <w:szCs w:val="28"/>
          <w:lang w:eastAsia="ru-RU"/>
        </w:rPr>
        <w:t xml:space="preserve">Наибольший удельный вес </w:t>
      </w:r>
      <w:r w:rsidR="00B55944">
        <w:rPr>
          <w:rFonts w:ascii="Times New Roman" w:hAnsi="Times New Roman" w:cs="Times New Roman"/>
          <w:sz w:val="28"/>
          <w:szCs w:val="28"/>
          <w:lang w:eastAsia="ru-RU"/>
        </w:rPr>
        <w:t>4 359,3</w:t>
      </w:r>
      <w:r w:rsidRPr="0004068C">
        <w:rPr>
          <w:rFonts w:ascii="Times New Roman" w:hAnsi="Times New Roman" w:cs="Times New Roman"/>
          <w:sz w:val="28"/>
          <w:szCs w:val="28"/>
          <w:lang w:eastAsia="ru-RU"/>
        </w:rPr>
        <w:t xml:space="preserve"> тыс. рублей (</w:t>
      </w:r>
      <w:r w:rsidR="00B55944">
        <w:rPr>
          <w:rFonts w:ascii="Times New Roman" w:hAnsi="Times New Roman" w:cs="Times New Roman"/>
          <w:sz w:val="28"/>
          <w:szCs w:val="28"/>
          <w:lang w:eastAsia="ru-RU"/>
        </w:rPr>
        <w:t>51,6</w:t>
      </w:r>
      <w:r w:rsidRPr="0004068C">
        <w:rPr>
          <w:rFonts w:ascii="Times New Roman" w:hAnsi="Times New Roman" w:cs="Times New Roman"/>
          <w:sz w:val="28"/>
          <w:szCs w:val="28"/>
          <w:lang w:eastAsia="ru-RU"/>
        </w:rPr>
        <w:t xml:space="preserve"> %) в общем объеме структуры налоговых доходов составляет доход от уплаты </w:t>
      </w:r>
      <w:r w:rsidR="00B55944">
        <w:rPr>
          <w:rFonts w:ascii="Times New Roman" w:hAnsi="Times New Roman" w:cs="Times New Roman"/>
          <w:sz w:val="28"/>
          <w:szCs w:val="28"/>
          <w:lang w:eastAsia="ru-RU"/>
        </w:rPr>
        <w:t xml:space="preserve">налога на доходы физических лиц </w:t>
      </w:r>
      <w:r w:rsidRPr="0004068C">
        <w:rPr>
          <w:rFonts w:ascii="Times New Roman" w:hAnsi="Times New Roman" w:cs="Times New Roman"/>
          <w:sz w:val="28"/>
          <w:szCs w:val="28"/>
          <w:lang w:eastAsia="ru-RU"/>
        </w:rPr>
        <w:t xml:space="preserve">с исполнением </w:t>
      </w:r>
      <w:r w:rsidR="00B55944">
        <w:rPr>
          <w:rFonts w:ascii="Times New Roman" w:hAnsi="Times New Roman" w:cs="Times New Roman"/>
          <w:sz w:val="28"/>
          <w:szCs w:val="28"/>
          <w:lang w:eastAsia="ru-RU"/>
        </w:rPr>
        <w:t>165,6</w:t>
      </w:r>
      <w:r w:rsidRPr="0004068C">
        <w:rPr>
          <w:rFonts w:ascii="Times New Roman" w:hAnsi="Times New Roman" w:cs="Times New Roman"/>
          <w:sz w:val="28"/>
          <w:szCs w:val="28"/>
          <w:lang w:eastAsia="ru-RU"/>
        </w:rPr>
        <w:t xml:space="preserve"> % от уточненного плана на 2024 год и ростом по отношению к исполнению за 2023 год на </w:t>
      </w:r>
      <w:r w:rsidR="00B55944">
        <w:rPr>
          <w:rFonts w:ascii="Times New Roman" w:hAnsi="Times New Roman" w:cs="Times New Roman"/>
          <w:sz w:val="28"/>
          <w:szCs w:val="28"/>
          <w:lang w:eastAsia="ru-RU"/>
        </w:rPr>
        <w:t>3 123,2</w:t>
      </w:r>
      <w:r w:rsidRPr="0004068C">
        <w:rPr>
          <w:rFonts w:ascii="Times New Roman" w:hAnsi="Times New Roman" w:cs="Times New Roman"/>
          <w:sz w:val="28"/>
          <w:szCs w:val="28"/>
          <w:lang w:eastAsia="ru-RU"/>
        </w:rPr>
        <w:t xml:space="preserve"> тысяч рублей</w:t>
      </w:r>
      <w:r w:rsidR="00B55944">
        <w:rPr>
          <w:rFonts w:ascii="Times New Roman" w:hAnsi="Times New Roman" w:cs="Times New Roman"/>
          <w:sz w:val="28"/>
          <w:szCs w:val="28"/>
          <w:lang w:eastAsia="ru-RU"/>
        </w:rPr>
        <w:t xml:space="preserve">. </w:t>
      </w:r>
      <w:r w:rsidRPr="0004068C">
        <w:rPr>
          <w:rFonts w:ascii="Times New Roman" w:eastAsiaTheme="minorHAnsi" w:hAnsi="Times New Roman" w:cs="Times New Roman"/>
          <w:bCs/>
          <w:sz w:val="28"/>
          <w:szCs w:val="28"/>
          <w:lang w:eastAsia="en-US"/>
        </w:rPr>
        <w:t xml:space="preserve">Увеличению поступлений способствовало </w:t>
      </w:r>
      <w:r w:rsidR="00B55944">
        <w:rPr>
          <w:rFonts w:ascii="Times New Roman" w:eastAsiaTheme="minorHAnsi" w:hAnsi="Times New Roman" w:cs="Times New Roman"/>
          <w:bCs/>
          <w:sz w:val="28"/>
          <w:szCs w:val="28"/>
          <w:lang w:eastAsia="en-US"/>
        </w:rPr>
        <w:t>начало осуществления деятельности хозяйствующего субъекта на территории поселения.</w:t>
      </w:r>
    </w:p>
    <w:p w14:paraId="29309A95" w14:textId="1E33B232" w:rsidR="002810D2" w:rsidRPr="002810D2" w:rsidRDefault="002810D2" w:rsidP="002810D2">
      <w:pPr>
        <w:widowControl/>
        <w:suppressAutoHyphens w:val="0"/>
        <w:autoSpaceDE/>
        <w:ind w:firstLine="709"/>
        <w:contextualSpacing/>
        <w:jc w:val="both"/>
        <w:rPr>
          <w:rFonts w:ascii="Times New Roman" w:hAnsi="Times New Roman" w:cs="Times New Roman"/>
          <w:sz w:val="28"/>
          <w:szCs w:val="28"/>
          <w:lang w:eastAsia="ru-RU"/>
        </w:rPr>
      </w:pPr>
      <w:r w:rsidRPr="002810D2">
        <w:rPr>
          <w:rFonts w:ascii="Times New Roman" w:hAnsi="Times New Roman" w:cs="Times New Roman"/>
          <w:sz w:val="28"/>
          <w:szCs w:val="28"/>
          <w:lang w:eastAsia="ru-RU"/>
        </w:rPr>
        <w:t xml:space="preserve">Общий объем по другим налогам, сборам и иным обязательным платежам составляет </w:t>
      </w:r>
      <w:r w:rsidR="00B55944">
        <w:rPr>
          <w:rFonts w:ascii="Times New Roman" w:hAnsi="Times New Roman" w:cs="Times New Roman"/>
          <w:sz w:val="28"/>
          <w:szCs w:val="28"/>
          <w:lang w:eastAsia="ru-RU"/>
        </w:rPr>
        <w:t>48,4</w:t>
      </w:r>
      <w:r w:rsidRPr="002810D2">
        <w:rPr>
          <w:rFonts w:ascii="Times New Roman" w:hAnsi="Times New Roman" w:cs="Times New Roman"/>
          <w:sz w:val="28"/>
          <w:szCs w:val="28"/>
          <w:lang w:eastAsia="ru-RU"/>
        </w:rPr>
        <w:t xml:space="preserve"> % налоговых доходов, с исполнением в том числе:</w:t>
      </w:r>
    </w:p>
    <w:p w14:paraId="48A705AB" w14:textId="6CA7B90D" w:rsidR="002810D2" w:rsidRPr="002810D2" w:rsidRDefault="00B55944" w:rsidP="002810D2">
      <w:pPr>
        <w:widowControl/>
        <w:numPr>
          <w:ilvl w:val="0"/>
          <w:numId w:val="48"/>
        </w:numPr>
        <w:suppressAutoHyphens w:val="0"/>
        <w:autoSpaceDE/>
        <w:ind w:left="0" w:firstLine="709"/>
        <w:contextualSpacing/>
        <w:jc w:val="both"/>
        <w:rPr>
          <w:rFonts w:ascii="Times New Roman" w:hAnsi="Times New Roman" w:cs="Times New Roman"/>
          <w:sz w:val="28"/>
          <w:szCs w:val="28"/>
          <w:lang w:eastAsia="ru-RU"/>
        </w:rPr>
      </w:pPr>
      <w:r>
        <w:rPr>
          <w:rFonts w:ascii="Times New Roman" w:hAnsi="Times New Roman" w:cs="Times New Roman"/>
          <w:sz w:val="28"/>
          <w:szCs w:val="28"/>
          <w:lang w:eastAsia="ru-RU"/>
        </w:rPr>
        <w:t>Доход от уплаты акцизов</w:t>
      </w:r>
      <w:r w:rsidR="002810D2" w:rsidRPr="002810D2">
        <w:rPr>
          <w:rFonts w:ascii="Times New Roman" w:hAnsi="Times New Roman" w:cs="Times New Roman"/>
          <w:sz w:val="28"/>
          <w:szCs w:val="28"/>
          <w:lang w:eastAsia="ru-RU"/>
        </w:rPr>
        <w:t xml:space="preserve"> – </w:t>
      </w:r>
      <w:r>
        <w:rPr>
          <w:rFonts w:ascii="Times New Roman" w:hAnsi="Times New Roman" w:cs="Times New Roman"/>
          <w:sz w:val="28"/>
          <w:szCs w:val="28"/>
          <w:lang w:eastAsia="ru-RU"/>
        </w:rPr>
        <w:t>3 602,3</w:t>
      </w:r>
      <w:r w:rsidR="002810D2" w:rsidRPr="002810D2">
        <w:rPr>
          <w:rFonts w:ascii="Times New Roman" w:hAnsi="Times New Roman" w:cs="Times New Roman"/>
          <w:sz w:val="28"/>
          <w:szCs w:val="28"/>
          <w:lang w:eastAsia="ru-RU"/>
        </w:rPr>
        <w:t xml:space="preserve"> тыс. рублей или 10</w:t>
      </w:r>
      <w:r>
        <w:rPr>
          <w:rFonts w:ascii="Times New Roman" w:hAnsi="Times New Roman" w:cs="Times New Roman"/>
          <w:sz w:val="28"/>
          <w:szCs w:val="28"/>
          <w:lang w:eastAsia="ru-RU"/>
        </w:rPr>
        <w:t>9</w:t>
      </w:r>
      <w:r w:rsidR="002810D2" w:rsidRPr="002810D2">
        <w:rPr>
          <w:rFonts w:ascii="Times New Roman" w:hAnsi="Times New Roman" w:cs="Times New Roman"/>
          <w:sz w:val="28"/>
          <w:szCs w:val="28"/>
          <w:lang w:eastAsia="ru-RU"/>
        </w:rPr>
        <w:t xml:space="preserve"> % </w:t>
      </w:r>
      <w:r w:rsidR="002810D2" w:rsidRPr="002810D2">
        <w:rPr>
          <w:rFonts w:ascii="Times New Roman" w:hAnsi="Times New Roman" w:cs="Times New Roman"/>
          <w:sz w:val="28"/>
          <w:szCs w:val="28"/>
          <w:lang w:eastAsia="ru-RU"/>
        </w:rPr>
        <w:br/>
        <w:t xml:space="preserve">от уточненного плана на 2024 год; с ростом к 2023 году на </w:t>
      </w:r>
      <w:r>
        <w:rPr>
          <w:rFonts w:ascii="Times New Roman" w:hAnsi="Times New Roman" w:cs="Times New Roman"/>
          <w:sz w:val="28"/>
          <w:szCs w:val="28"/>
          <w:lang w:eastAsia="ru-RU"/>
        </w:rPr>
        <w:t>389,4</w:t>
      </w:r>
      <w:r w:rsidR="002810D2" w:rsidRPr="002810D2">
        <w:rPr>
          <w:rFonts w:ascii="Times New Roman" w:hAnsi="Times New Roman" w:cs="Times New Roman"/>
          <w:sz w:val="28"/>
          <w:szCs w:val="28"/>
          <w:lang w:eastAsia="ru-RU"/>
        </w:rPr>
        <w:t xml:space="preserve"> тысяч рублей или на 1</w:t>
      </w:r>
      <w:r>
        <w:rPr>
          <w:rFonts w:ascii="Times New Roman" w:hAnsi="Times New Roman" w:cs="Times New Roman"/>
          <w:sz w:val="28"/>
          <w:szCs w:val="28"/>
          <w:lang w:eastAsia="ru-RU"/>
        </w:rPr>
        <w:t>2,2</w:t>
      </w:r>
      <w:r w:rsidR="002810D2" w:rsidRPr="002810D2">
        <w:rPr>
          <w:rFonts w:ascii="Times New Roman" w:hAnsi="Times New Roman" w:cs="Times New Roman"/>
          <w:sz w:val="28"/>
          <w:szCs w:val="28"/>
          <w:lang w:eastAsia="ru-RU"/>
        </w:rPr>
        <w:t xml:space="preserve"> %.</w:t>
      </w:r>
    </w:p>
    <w:p w14:paraId="4A914C29" w14:textId="5C845662" w:rsidR="002810D2" w:rsidRPr="002810D2" w:rsidRDefault="002810D2" w:rsidP="002810D2">
      <w:pPr>
        <w:widowControl/>
        <w:suppressAutoHyphens w:val="0"/>
        <w:autoSpaceDE/>
        <w:ind w:firstLine="709"/>
        <w:contextualSpacing/>
        <w:jc w:val="both"/>
        <w:rPr>
          <w:rFonts w:ascii="Times New Roman" w:hAnsi="Times New Roman" w:cs="Times New Roman"/>
          <w:sz w:val="28"/>
          <w:szCs w:val="28"/>
          <w:lang w:eastAsia="ru-RU"/>
        </w:rPr>
      </w:pPr>
      <w:r w:rsidRPr="002810D2">
        <w:rPr>
          <w:rFonts w:ascii="Times New Roman" w:hAnsi="Times New Roman" w:cs="Times New Roman"/>
          <w:sz w:val="28"/>
          <w:szCs w:val="28"/>
          <w:lang w:eastAsia="ru-RU"/>
        </w:rPr>
        <w:t xml:space="preserve">Увеличение поступлений по </w:t>
      </w:r>
      <w:r w:rsidR="00B55944">
        <w:rPr>
          <w:rFonts w:ascii="Times New Roman" w:hAnsi="Times New Roman" w:cs="Times New Roman"/>
          <w:sz w:val="28"/>
          <w:szCs w:val="28"/>
          <w:lang w:eastAsia="ru-RU"/>
        </w:rPr>
        <w:t>платежам</w:t>
      </w:r>
      <w:r w:rsidRPr="002810D2">
        <w:rPr>
          <w:rFonts w:ascii="Times New Roman" w:hAnsi="Times New Roman" w:cs="Times New Roman"/>
          <w:sz w:val="28"/>
          <w:szCs w:val="28"/>
          <w:lang w:eastAsia="ru-RU"/>
        </w:rPr>
        <w:t xml:space="preserve"> объясняется ростом </w:t>
      </w:r>
      <w:r w:rsidR="00B55944">
        <w:rPr>
          <w:rFonts w:ascii="Times New Roman" w:hAnsi="Times New Roman" w:cs="Times New Roman"/>
          <w:sz w:val="28"/>
          <w:szCs w:val="28"/>
          <w:lang w:eastAsia="ru-RU"/>
        </w:rPr>
        <w:t>активности субъектов.</w:t>
      </w:r>
    </w:p>
    <w:p w14:paraId="43238EF8" w14:textId="30AF4E58" w:rsidR="002810D2" w:rsidRPr="002810D2" w:rsidRDefault="002810D2" w:rsidP="002810D2">
      <w:pPr>
        <w:widowControl/>
        <w:suppressAutoHyphens w:val="0"/>
        <w:autoSpaceDE/>
        <w:ind w:firstLine="709"/>
        <w:contextualSpacing/>
        <w:jc w:val="both"/>
        <w:rPr>
          <w:rFonts w:ascii="Times New Roman" w:hAnsi="Times New Roman" w:cs="Times New Roman"/>
          <w:sz w:val="28"/>
          <w:szCs w:val="28"/>
          <w:lang w:eastAsia="ru-RU"/>
        </w:rPr>
      </w:pPr>
      <w:r w:rsidRPr="002810D2">
        <w:rPr>
          <w:rFonts w:ascii="Times New Roman" w:hAnsi="Times New Roman" w:cs="Times New Roman"/>
          <w:sz w:val="28"/>
          <w:szCs w:val="28"/>
          <w:lang w:eastAsia="ru-RU"/>
        </w:rPr>
        <w:t xml:space="preserve">2) налоги на имущество (налог на имущество физических лиц, земельный налог, транспортный налог) исполнение составило </w:t>
      </w:r>
      <w:r w:rsidR="00B55944">
        <w:rPr>
          <w:rFonts w:ascii="Times New Roman" w:hAnsi="Times New Roman" w:cs="Times New Roman"/>
          <w:sz w:val="28"/>
          <w:szCs w:val="28"/>
          <w:lang w:eastAsia="ru-RU"/>
        </w:rPr>
        <w:t>469,1</w:t>
      </w:r>
      <w:r w:rsidRPr="002810D2">
        <w:rPr>
          <w:rFonts w:ascii="Times New Roman" w:hAnsi="Times New Roman" w:cs="Times New Roman"/>
          <w:sz w:val="28"/>
          <w:szCs w:val="28"/>
          <w:lang w:eastAsia="ru-RU"/>
        </w:rPr>
        <w:t xml:space="preserve"> тыс. рублей или </w:t>
      </w:r>
      <w:r w:rsidR="00B55944">
        <w:rPr>
          <w:rFonts w:ascii="Times New Roman" w:hAnsi="Times New Roman" w:cs="Times New Roman"/>
          <w:sz w:val="28"/>
          <w:szCs w:val="28"/>
          <w:lang w:eastAsia="ru-RU"/>
        </w:rPr>
        <w:t>101,6</w:t>
      </w:r>
      <w:r w:rsidRPr="002810D2">
        <w:rPr>
          <w:rFonts w:ascii="Times New Roman" w:hAnsi="Times New Roman" w:cs="Times New Roman"/>
          <w:sz w:val="28"/>
          <w:szCs w:val="28"/>
          <w:lang w:eastAsia="ru-RU"/>
        </w:rPr>
        <w:t xml:space="preserve"> % от </w:t>
      </w:r>
      <w:r w:rsidRPr="002810D2">
        <w:rPr>
          <w:rFonts w:ascii="Times New Roman" w:eastAsia="Arial Unicode MS" w:hAnsi="Times New Roman" w:cs="Times New Roman"/>
          <w:sz w:val="28"/>
          <w:szCs w:val="28"/>
          <w:lang w:eastAsia="ru-RU"/>
        </w:rPr>
        <w:t>уточненного</w:t>
      </w:r>
      <w:r w:rsidRPr="002810D2">
        <w:rPr>
          <w:rFonts w:ascii="Times New Roman" w:hAnsi="Times New Roman" w:cs="Times New Roman"/>
          <w:sz w:val="28"/>
          <w:szCs w:val="28"/>
          <w:lang w:eastAsia="ru-RU"/>
        </w:rPr>
        <w:t xml:space="preserve"> плана на 2024 год, с ростом к 2023 году на </w:t>
      </w:r>
      <w:r w:rsidR="00B55944">
        <w:rPr>
          <w:rFonts w:ascii="Times New Roman" w:hAnsi="Times New Roman" w:cs="Times New Roman"/>
          <w:sz w:val="28"/>
          <w:szCs w:val="28"/>
          <w:lang w:eastAsia="ru-RU"/>
        </w:rPr>
        <w:t>17</w:t>
      </w:r>
      <w:r w:rsidRPr="002810D2">
        <w:rPr>
          <w:rFonts w:ascii="Times New Roman" w:hAnsi="Times New Roman" w:cs="Times New Roman"/>
          <w:sz w:val="28"/>
          <w:szCs w:val="28"/>
          <w:lang w:eastAsia="ru-RU"/>
        </w:rPr>
        <w:t>3</w:t>
      </w:r>
      <w:r w:rsidR="00B55944">
        <w:rPr>
          <w:rFonts w:ascii="Times New Roman" w:hAnsi="Times New Roman" w:cs="Times New Roman"/>
          <w:sz w:val="28"/>
          <w:szCs w:val="28"/>
          <w:lang w:eastAsia="ru-RU"/>
        </w:rPr>
        <w:t>,6</w:t>
      </w:r>
      <w:r w:rsidRPr="002810D2">
        <w:rPr>
          <w:rFonts w:ascii="Times New Roman" w:hAnsi="Times New Roman" w:cs="Times New Roman"/>
          <w:sz w:val="28"/>
          <w:szCs w:val="28"/>
          <w:lang w:eastAsia="ru-RU"/>
        </w:rPr>
        <w:t xml:space="preserve"> тыс. рублей</w:t>
      </w:r>
      <w:r w:rsidR="00B55944">
        <w:rPr>
          <w:rFonts w:ascii="Times New Roman" w:hAnsi="Times New Roman" w:cs="Times New Roman"/>
          <w:sz w:val="28"/>
          <w:szCs w:val="28"/>
          <w:lang w:eastAsia="ru-RU"/>
        </w:rPr>
        <w:t>.</w:t>
      </w:r>
    </w:p>
    <w:p w14:paraId="2A12DD25" w14:textId="5CB6AD7B" w:rsidR="002810D2" w:rsidRPr="0004068C" w:rsidRDefault="002810D2" w:rsidP="0004068C">
      <w:pPr>
        <w:widowControl/>
        <w:suppressAutoHyphens w:val="0"/>
        <w:autoSpaceDE/>
        <w:ind w:firstLine="709"/>
        <w:contextualSpacing/>
        <w:jc w:val="both"/>
        <w:rPr>
          <w:rFonts w:ascii="Times New Roman" w:hAnsi="Times New Roman" w:cs="Times New Roman"/>
          <w:sz w:val="28"/>
          <w:szCs w:val="28"/>
          <w:lang w:eastAsia="ru-RU"/>
        </w:rPr>
      </w:pPr>
      <w:r w:rsidRPr="002810D2">
        <w:rPr>
          <w:rFonts w:ascii="Times New Roman" w:hAnsi="Times New Roman" w:cs="Times New Roman"/>
          <w:sz w:val="28"/>
          <w:szCs w:val="28"/>
          <w:lang w:eastAsia="ru-RU"/>
        </w:rPr>
        <w:t xml:space="preserve">3) государственная пошлина – </w:t>
      </w:r>
      <w:r w:rsidR="00B55944">
        <w:rPr>
          <w:rFonts w:ascii="Times New Roman" w:hAnsi="Times New Roman" w:cs="Times New Roman"/>
          <w:sz w:val="28"/>
          <w:szCs w:val="28"/>
          <w:lang w:eastAsia="ru-RU"/>
        </w:rPr>
        <w:t>4,3</w:t>
      </w:r>
      <w:r w:rsidRPr="002810D2">
        <w:rPr>
          <w:rFonts w:ascii="Times New Roman" w:hAnsi="Times New Roman" w:cs="Times New Roman"/>
          <w:sz w:val="28"/>
          <w:szCs w:val="28"/>
          <w:lang w:eastAsia="ru-RU"/>
        </w:rPr>
        <w:t xml:space="preserve"> тыс. рублей или 10</w:t>
      </w:r>
      <w:r w:rsidR="00B55944">
        <w:rPr>
          <w:rFonts w:ascii="Times New Roman" w:hAnsi="Times New Roman" w:cs="Times New Roman"/>
          <w:sz w:val="28"/>
          <w:szCs w:val="28"/>
          <w:lang w:eastAsia="ru-RU"/>
        </w:rPr>
        <w:t>4,5</w:t>
      </w:r>
      <w:r w:rsidRPr="002810D2">
        <w:rPr>
          <w:rFonts w:ascii="Times New Roman" w:hAnsi="Times New Roman" w:cs="Times New Roman"/>
          <w:sz w:val="28"/>
          <w:szCs w:val="28"/>
          <w:lang w:eastAsia="ru-RU"/>
        </w:rPr>
        <w:t xml:space="preserve"> % </w:t>
      </w:r>
      <w:r w:rsidRPr="002810D2">
        <w:rPr>
          <w:rFonts w:ascii="Times New Roman" w:hAnsi="Times New Roman" w:cs="Times New Roman"/>
          <w:sz w:val="28"/>
          <w:szCs w:val="28"/>
          <w:lang w:eastAsia="ru-RU"/>
        </w:rPr>
        <w:br/>
        <w:t xml:space="preserve">от </w:t>
      </w:r>
      <w:r w:rsidRPr="002810D2">
        <w:rPr>
          <w:rFonts w:ascii="Times New Roman" w:eastAsia="Arial Unicode MS" w:hAnsi="Times New Roman" w:cs="Times New Roman"/>
          <w:sz w:val="28"/>
          <w:szCs w:val="28"/>
          <w:lang w:eastAsia="ru-RU"/>
        </w:rPr>
        <w:t>уточненного</w:t>
      </w:r>
      <w:r w:rsidRPr="002810D2">
        <w:rPr>
          <w:rFonts w:ascii="Times New Roman" w:hAnsi="Times New Roman" w:cs="Times New Roman"/>
          <w:sz w:val="28"/>
          <w:szCs w:val="28"/>
          <w:lang w:eastAsia="ru-RU"/>
        </w:rPr>
        <w:t xml:space="preserve"> плана на 2024 год с ростом к 2023 году на </w:t>
      </w:r>
      <w:r w:rsidR="00B55944">
        <w:rPr>
          <w:rFonts w:ascii="Times New Roman" w:hAnsi="Times New Roman" w:cs="Times New Roman"/>
          <w:sz w:val="28"/>
          <w:szCs w:val="28"/>
          <w:lang w:eastAsia="ru-RU"/>
        </w:rPr>
        <w:t>2,5</w:t>
      </w:r>
      <w:r w:rsidRPr="002810D2">
        <w:rPr>
          <w:rFonts w:ascii="Times New Roman" w:hAnsi="Times New Roman" w:cs="Times New Roman"/>
          <w:sz w:val="28"/>
          <w:szCs w:val="28"/>
          <w:lang w:eastAsia="ru-RU"/>
        </w:rPr>
        <w:t xml:space="preserve"> тыс. рублей.</w:t>
      </w:r>
    </w:p>
    <w:p w14:paraId="129DDA17" w14:textId="75AB0390" w:rsidR="00BB5804" w:rsidRPr="0004068C" w:rsidRDefault="00BB5804" w:rsidP="00570889">
      <w:pPr>
        <w:pStyle w:val="af0"/>
        <w:ind w:firstLine="709"/>
        <w:jc w:val="both"/>
        <w:rPr>
          <w:rFonts w:ascii="Times New Roman" w:eastAsia="Calibri" w:hAnsi="Times New Roman" w:cs="Times New Roman"/>
          <w:sz w:val="28"/>
          <w:szCs w:val="28"/>
        </w:rPr>
      </w:pPr>
      <w:r w:rsidRPr="0004068C">
        <w:rPr>
          <w:rFonts w:ascii="Times New Roman" w:eastAsia="Calibri" w:hAnsi="Times New Roman" w:cs="Times New Roman"/>
          <w:sz w:val="28"/>
          <w:szCs w:val="28"/>
        </w:rPr>
        <w:t xml:space="preserve">Неналоговые доходы исполнены в объеме </w:t>
      </w:r>
      <w:r w:rsidR="00B55944">
        <w:rPr>
          <w:rFonts w:ascii="Times New Roman" w:eastAsia="Calibri" w:hAnsi="Times New Roman" w:cs="Times New Roman"/>
          <w:sz w:val="28"/>
          <w:szCs w:val="28"/>
        </w:rPr>
        <w:t>132,6</w:t>
      </w:r>
      <w:r w:rsidRPr="0004068C">
        <w:rPr>
          <w:rFonts w:ascii="Times New Roman" w:eastAsia="Calibri" w:hAnsi="Times New Roman" w:cs="Times New Roman"/>
          <w:sz w:val="28"/>
          <w:szCs w:val="28"/>
        </w:rPr>
        <w:t xml:space="preserve"> тыс. рублей или </w:t>
      </w:r>
      <w:r w:rsidR="00B55944">
        <w:rPr>
          <w:rFonts w:ascii="Times New Roman" w:eastAsia="Calibri" w:hAnsi="Times New Roman" w:cs="Times New Roman"/>
          <w:sz w:val="28"/>
          <w:szCs w:val="28"/>
        </w:rPr>
        <w:t>165,3</w:t>
      </w:r>
      <w:r w:rsidRPr="0004068C">
        <w:rPr>
          <w:rFonts w:ascii="Times New Roman" w:eastAsia="Calibri" w:hAnsi="Times New Roman" w:cs="Times New Roman"/>
          <w:sz w:val="28"/>
          <w:szCs w:val="28"/>
        </w:rPr>
        <w:t xml:space="preserve"> % от уточненного плана на 202</w:t>
      </w:r>
      <w:r w:rsidR="002810D2" w:rsidRPr="0004068C">
        <w:rPr>
          <w:rFonts w:ascii="Times New Roman" w:eastAsia="Calibri" w:hAnsi="Times New Roman" w:cs="Times New Roman"/>
          <w:sz w:val="28"/>
          <w:szCs w:val="28"/>
        </w:rPr>
        <w:t>4</w:t>
      </w:r>
      <w:r w:rsidRPr="0004068C">
        <w:rPr>
          <w:rFonts w:ascii="Times New Roman" w:eastAsia="Calibri" w:hAnsi="Times New Roman" w:cs="Times New Roman"/>
          <w:sz w:val="28"/>
          <w:szCs w:val="28"/>
        </w:rPr>
        <w:t xml:space="preserve"> год:</w:t>
      </w:r>
    </w:p>
    <w:p w14:paraId="7C6FABA9" w14:textId="6B897DCB" w:rsidR="002810D2" w:rsidRPr="002810D2" w:rsidRDefault="002810D2" w:rsidP="002810D2">
      <w:pPr>
        <w:widowControl/>
        <w:suppressAutoHyphens w:val="0"/>
        <w:autoSpaceDE/>
        <w:ind w:firstLine="709"/>
        <w:jc w:val="both"/>
        <w:rPr>
          <w:rFonts w:ascii="Times New Roman" w:eastAsiaTheme="minorHAnsi" w:hAnsi="Times New Roman" w:cs="Times New Roman"/>
          <w:bCs/>
          <w:sz w:val="28"/>
          <w:szCs w:val="28"/>
          <w:lang w:eastAsia="en-US"/>
        </w:rPr>
      </w:pPr>
      <w:r w:rsidRPr="002810D2">
        <w:rPr>
          <w:rFonts w:ascii="Times New Roman" w:hAnsi="Times New Roman" w:cs="Times New Roman"/>
          <w:sz w:val="28"/>
          <w:szCs w:val="28"/>
          <w:lang w:eastAsia="ru-RU"/>
        </w:rPr>
        <w:t xml:space="preserve">1) основную долю в структуре неналоговых доходов – </w:t>
      </w:r>
      <w:r w:rsidR="00166DF5">
        <w:rPr>
          <w:rFonts w:ascii="Times New Roman" w:hAnsi="Times New Roman" w:cs="Times New Roman"/>
          <w:sz w:val="28"/>
          <w:szCs w:val="28"/>
          <w:lang w:eastAsia="ru-RU"/>
        </w:rPr>
        <w:t>53</w:t>
      </w:r>
      <w:r w:rsidRPr="002810D2">
        <w:rPr>
          <w:rFonts w:ascii="Times New Roman" w:hAnsi="Times New Roman" w:cs="Times New Roman"/>
          <w:sz w:val="28"/>
          <w:szCs w:val="28"/>
          <w:lang w:eastAsia="ru-RU"/>
        </w:rPr>
        <w:t xml:space="preserve"> %, составляют доходы от использования имущества, находящегося </w:t>
      </w:r>
      <w:r w:rsidRPr="002810D2">
        <w:rPr>
          <w:rFonts w:ascii="Times New Roman" w:hAnsi="Times New Roman" w:cs="Times New Roman"/>
          <w:sz w:val="28"/>
          <w:szCs w:val="28"/>
          <w:lang w:eastAsia="ru-RU"/>
        </w:rPr>
        <w:br/>
        <w:t xml:space="preserve">в муниципальной собственности, в сумме </w:t>
      </w:r>
      <w:r w:rsidR="00166DF5">
        <w:rPr>
          <w:rFonts w:ascii="Times New Roman" w:hAnsi="Times New Roman" w:cs="Times New Roman"/>
          <w:sz w:val="28"/>
          <w:szCs w:val="28"/>
          <w:lang w:eastAsia="ru-RU"/>
        </w:rPr>
        <w:t>70,6</w:t>
      </w:r>
      <w:r w:rsidRPr="002810D2">
        <w:rPr>
          <w:rFonts w:ascii="Times New Roman" w:hAnsi="Times New Roman" w:cs="Times New Roman"/>
          <w:sz w:val="28"/>
          <w:szCs w:val="28"/>
          <w:lang w:eastAsia="ru-RU"/>
        </w:rPr>
        <w:t xml:space="preserve"> тыс. рублей или </w:t>
      </w:r>
      <w:r w:rsidR="00166DF5">
        <w:rPr>
          <w:rFonts w:ascii="Times New Roman" w:hAnsi="Times New Roman" w:cs="Times New Roman"/>
          <w:sz w:val="28"/>
          <w:szCs w:val="28"/>
          <w:lang w:eastAsia="ru-RU"/>
        </w:rPr>
        <w:t>103,5</w:t>
      </w:r>
      <w:r w:rsidRPr="002810D2">
        <w:rPr>
          <w:rFonts w:ascii="Times New Roman" w:hAnsi="Times New Roman" w:cs="Times New Roman"/>
          <w:sz w:val="28"/>
          <w:szCs w:val="28"/>
          <w:lang w:eastAsia="ru-RU"/>
        </w:rPr>
        <w:t xml:space="preserve"> % </w:t>
      </w:r>
      <w:r w:rsidRPr="002810D2">
        <w:rPr>
          <w:rFonts w:ascii="Times New Roman" w:hAnsi="Times New Roman" w:cs="Times New Roman"/>
          <w:sz w:val="28"/>
          <w:szCs w:val="28"/>
          <w:lang w:eastAsia="ru-RU"/>
        </w:rPr>
        <w:br/>
        <w:t xml:space="preserve">от уточненного плана на 2024 год, </w:t>
      </w:r>
      <w:r w:rsidRPr="002810D2">
        <w:rPr>
          <w:rFonts w:ascii="Times New Roman" w:eastAsiaTheme="minorHAnsi" w:hAnsi="Times New Roman" w:cs="Times New Roman"/>
          <w:bCs/>
          <w:sz w:val="28"/>
          <w:szCs w:val="28"/>
          <w:lang w:eastAsia="en-US"/>
        </w:rPr>
        <w:t xml:space="preserve">что на </w:t>
      </w:r>
      <w:r w:rsidR="00166DF5">
        <w:rPr>
          <w:rFonts w:ascii="Times New Roman" w:eastAsiaTheme="minorHAnsi" w:hAnsi="Times New Roman" w:cs="Times New Roman"/>
          <w:bCs/>
          <w:sz w:val="28"/>
          <w:szCs w:val="28"/>
          <w:lang w:eastAsia="en-US"/>
        </w:rPr>
        <w:t>169</w:t>
      </w:r>
      <w:r w:rsidRPr="002810D2">
        <w:rPr>
          <w:rFonts w:ascii="Times New Roman" w:eastAsiaTheme="minorHAnsi" w:hAnsi="Times New Roman" w:cs="Times New Roman"/>
          <w:bCs/>
          <w:sz w:val="28"/>
          <w:szCs w:val="28"/>
          <w:lang w:eastAsia="en-US"/>
        </w:rPr>
        <w:t xml:space="preserve"> тысяч рублей меньше </w:t>
      </w:r>
      <w:r w:rsidRPr="002810D2">
        <w:rPr>
          <w:rFonts w:ascii="Times New Roman" w:eastAsiaTheme="minorHAnsi" w:hAnsi="Times New Roman" w:cs="Times New Roman"/>
          <w:bCs/>
          <w:sz w:val="28"/>
          <w:szCs w:val="28"/>
          <w:lang w:eastAsia="en-US"/>
        </w:rPr>
        <w:lastRenderedPageBreak/>
        <w:t>поступлений 2023 года</w:t>
      </w:r>
      <w:r w:rsidR="00166DF5">
        <w:rPr>
          <w:rFonts w:ascii="Times New Roman" w:eastAsiaTheme="minorHAnsi" w:hAnsi="Times New Roman" w:cs="Times New Roman"/>
          <w:bCs/>
          <w:sz w:val="28"/>
          <w:szCs w:val="28"/>
          <w:lang w:eastAsia="en-US"/>
        </w:rPr>
        <w:t>, объясняемое поступлением в 2023 году задолженности за прошлые периоды</w:t>
      </w:r>
      <w:r w:rsidRPr="002810D2">
        <w:rPr>
          <w:rFonts w:ascii="Times New Roman" w:eastAsiaTheme="minorHAnsi" w:hAnsi="Times New Roman" w:cs="Times New Roman"/>
          <w:bCs/>
          <w:sz w:val="28"/>
          <w:szCs w:val="28"/>
          <w:lang w:eastAsia="en-US"/>
        </w:rPr>
        <w:t>.</w:t>
      </w:r>
    </w:p>
    <w:p w14:paraId="00AC2BB2" w14:textId="6EFC6115" w:rsidR="00166DF5" w:rsidRDefault="002810D2" w:rsidP="00166DF5">
      <w:pPr>
        <w:widowControl/>
        <w:suppressAutoHyphens w:val="0"/>
        <w:autoSpaceDE/>
        <w:ind w:firstLine="709"/>
        <w:jc w:val="both"/>
        <w:rPr>
          <w:rFonts w:ascii="Times New Roman" w:eastAsiaTheme="minorHAnsi" w:hAnsi="Times New Roman" w:cs="Times New Roman"/>
          <w:bCs/>
          <w:sz w:val="28"/>
          <w:szCs w:val="28"/>
          <w:lang w:eastAsia="en-US"/>
        </w:rPr>
      </w:pPr>
      <w:r w:rsidRPr="002810D2">
        <w:rPr>
          <w:rFonts w:ascii="Times New Roman" w:hAnsi="Times New Roman" w:cs="Times New Roman"/>
          <w:sz w:val="28"/>
          <w:szCs w:val="28"/>
          <w:lang w:eastAsia="ru-RU"/>
        </w:rPr>
        <w:t xml:space="preserve">2) доходы от оказания платных услуг (работ) и компенсации затрат государства поступили в сумме </w:t>
      </w:r>
      <w:r w:rsidR="00166DF5">
        <w:rPr>
          <w:rFonts w:ascii="Times New Roman" w:hAnsi="Times New Roman" w:cs="Times New Roman"/>
          <w:sz w:val="28"/>
          <w:szCs w:val="28"/>
          <w:lang w:eastAsia="ru-RU"/>
        </w:rPr>
        <w:t>12</w:t>
      </w:r>
      <w:r w:rsidRPr="002810D2">
        <w:rPr>
          <w:rFonts w:ascii="Times New Roman" w:hAnsi="Times New Roman" w:cs="Times New Roman"/>
          <w:sz w:val="28"/>
          <w:szCs w:val="28"/>
          <w:lang w:eastAsia="ru-RU"/>
        </w:rPr>
        <w:t xml:space="preserve"> тыс. рублей, что составило </w:t>
      </w:r>
      <w:r w:rsidR="00166DF5">
        <w:rPr>
          <w:rFonts w:ascii="Times New Roman" w:hAnsi="Times New Roman" w:cs="Times New Roman"/>
          <w:sz w:val="28"/>
          <w:szCs w:val="28"/>
          <w:lang w:eastAsia="ru-RU"/>
        </w:rPr>
        <w:t>100</w:t>
      </w:r>
      <w:r w:rsidRPr="002810D2">
        <w:rPr>
          <w:rFonts w:ascii="Times New Roman" w:hAnsi="Times New Roman" w:cs="Times New Roman"/>
          <w:sz w:val="28"/>
          <w:szCs w:val="28"/>
          <w:lang w:eastAsia="ru-RU"/>
        </w:rPr>
        <w:t xml:space="preserve"> % </w:t>
      </w:r>
      <w:r w:rsidRPr="002810D2">
        <w:rPr>
          <w:rFonts w:ascii="Times New Roman" w:hAnsi="Times New Roman" w:cs="Times New Roman"/>
          <w:sz w:val="28"/>
          <w:szCs w:val="28"/>
          <w:lang w:eastAsia="ru-RU"/>
        </w:rPr>
        <w:br/>
        <w:t>от уточненного плана на 2024 год</w:t>
      </w:r>
      <w:r w:rsidR="00166DF5">
        <w:rPr>
          <w:rFonts w:ascii="Times New Roman" w:hAnsi="Times New Roman" w:cs="Times New Roman"/>
          <w:sz w:val="28"/>
          <w:szCs w:val="28"/>
          <w:lang w:eastAsia="ru-RU"/>
        </w:rPr>
        <w:t xml:space="preserve">, </w:t>
      </w:r>
      <w:r w:rsidR="00166DF5" w:rsidRPr="002810D2">
        <w:rPr>
          <w:rFonts w:ascii="Times New Roman" w:eastAsiaTheme="minorHAnsi" w:hAnsi="Times New Roman" w:cs="Times New Roman"/>
          <w:bCs/>
          <w:sz w:val="28"/>
          <w:szCs w:val="28"/>
          <w:lang w:eastAsia="en-US"/>
        </w:rPr>
        <w:t xml:space="preserve">что на </w:t>
      </w:r>
      <w:r w:rsidR="00166DF5">
        <w:rPr>
          <w:rFonts w:ascii="Times New Roman" w:eastAsiaTheme="minorHAnsi" w:hAnsi="Times New Roman" w:cs="Times New Roman"/>
          <w:bCs/>
          <w:sz w:val="28"/>
          <w:szCs w:val="28"/>
          <w:lang w:eastAsia="en-US"/>
        </w:rPr>
        <w:t>174</w:t>
      </w:r>
      <w:r w:rsidR="00166DF5" w:rsidRPr="002810D2">
        <w:rPr>
          <w:rFonts w:ascii="Times New Roman" w:eastAsiaTheme="minorHAnsi" w:hAnsi="Times New Roman" w:cs="Times New Roman"/>
          <w:bCs/>
          <w:sz w:val="28"/>
          <w:szCs w:val="28"/>
          <w:lang w:eastAsia="en-US"/>
        </w:rPr>
        <w:t xml:space="preserve"> тысяч рублей меньше поступлений 2023 года</w:t>
      </w:r>
      <w:r w:rsidR="00570889">
        <w:rPr>
          <w:rFonts w:ascii="Times New Roman" w:eastAsiaTheme="minorHAnsi" w:hAnsi="Times New Roman" w:cs="Times New Roman"/>
          <w:bCs/>
          <w:sz w:val="28"/>
          <w:szCs w:val="28"/>
          <w:lang w:eastAsia="en-US"/>
        </w:rPr>
        <w:t>;</w:t>
      </w:r>
    </w:p>
    <w:p w14:paraId="6B17B492" w14:textId="79C710E3" w:rsidR="00570889" w:rsidRPr="002810D2" w:rsidRDefault="00570889" w:rsidP="00570889">
      <w:pPr>
        <w:widowControl/>
        <w:suppressAutoHyphens w:val="0"/>
        <w:autoSpaceDE/>
        <w:ind w:firstLine="709"/>
        <w:jc w:val="both"/>
        <w:rPr>
          <w:rFonts w:ascii="Times New Roman" w:eastAsiaTheme="minorHAnsi" w:hAnsi="Times New Roman" w:cs="Times New Roman"/>
          <w:bCs/>
          <w:sz w:val="28"/>
          <w:szCs w:val="28"/>
          <w:lang w:eastAsia="en-US"/>
        </w:rPr>
      </w:pPr>
      <w:r>
        <w:rPr>
          <w:rFonts w:ascii="Times New Roman" w:eastAsiaTheme="minorHAnsi" w:hAnsi="Times New Roman" w:cs="Times New Roman"/>
          <w:bCs/>
          <w:sz w:val="28"/>
          <w:szCs w:val="28"/>
          <w:lang w:eastAsia="en-US"/>
        </w:rPr>
        <w:t xml:space="preserve">3) невыясненные поступления в сумме 50 </w:t>
      </w:r>
      <w:proofErr w:type="spellStart"/>
      <w:r>
        <w:rPr>
          <w:rFonts w:ascii="Times New Roman" w:eastAsiaTheme="minorHAnsi" w:hAnsi="Times New Roman" w:cs="Times New Roman"/>
          <w:bCs/>
          <w:sz w:val="28"/>
          <w:szCs w:val="28"/>
          <w:lang w:eastAsia="en-US"/>
        </w:rPr>
        <w:t>тыс</w:t>
      </w:r>
      <w:proofErr w:type="spellEnd"/>
      <w:r>
        <w:rPr>
          <w:rFonts w:ascii="Times New Roman" w:eastAsiaTheme="minorHAnsi" w:hAnsi="Times New Roman" w:cs="Times New Roman"/>
          <w:bCs/>
          <w:sz w:val="28"/>
          <w:szCs w:val="28"/>
          <w:lang w:eastAsia="en-US"/>
        </w:rPr>
        <w:t xml:space="preserve"> рублей, поступившие 27 декабря, не были уточнены до конца отчетного периода.</w:t>
      </w:r>
    </w:p>
    <w:p w14:paraId="48B508CE" w14:textId="2390EE26" w:rsidR="002810D2" w:rsidRPr="0004068C" w:rsidRDefault="002810D2" w:rsidP="002810D2">
      <w:pPr>
        <w:ind w:firstLine="709"/>
        <w:contextualSpacing/>
        <w:jc w:val="both"/>
        <w:rPr>
          <w:rFonts w:ascii="Times New Roman" w:hAnsi="Times New Roman" w:cs="Times New Roman"/>
          <w:sz w:val="28"/>
          <w:szCs w:val="28"/>
          <w:lang w:eastAsia="ru-RU"/>
        </w:rPr>
      </w:pPr>
      <w:r w:rsidRPr="0004068C">
        <w:rPr>
          <w:rFonts w:ascii="Times New Roman" w:hAnsi="Times New Roman" w:cs="Times New Roman"/>
          <w:sz w:val="28"/>
          <w:szCs w:val="28"/>
          <w:lang w:eastAsia="ru-RU"/>
        </w:rPr>
        <w:t xml:space="preserve">Безвозмездных поступлений от других бюджетов бюджетной системы Российской Федерации в бюджет поселения поступило в сумме </w:t>
      </w:r>
      <w:r w:rsidRPr="0004068C">
        <w:rPr>
          <w:rFonts w:ascii="Times New Roman" w:hAnsi="Times New Roman" w:cs="Times New Roman"/>
          <w:sz w:val="28"/>
          <w:szCs w:val="28"/>
          <w:lang w:eastAsia="ru-RU"/>
        </w:rPr>
        <w:br/>
      </w:r>
      <w:r w:rsidR="00570889">
        <w:rPr>
          <w:rFonts w:ascii="Times New Roman" w:hAnsi="Times New Roman" w:cs="Times New Roman"/>
          <w:sz w:val="28"/>
          <w:szCs w:val="28"/>
          <w:lang w:eastAsia="ru-RU"/>
        </w:rPr>
        <w:t>20 004,3</w:t>
      </w:r>
      <w:r w:rsidRPr="0004068C">
        <w:rPr>
          <w:rFonts w:ascii="Times New Roman" w:hAnsi="Times New Roman" w:cs="Times New Roman"/>
          <w:sz w:val="28"/>
          <w:szCs w:val="28"/>
          <w:lang w:eastAsia="ru-RU"/>
        </w:rPr>
        <w:t xml:space="preserve"> тыс. рублей, что составляет 9</w:t>
      </w:r>
      <w:r w:rsidR="00570889">
        <w:rPr>
          <w:rFonts w:ascii="Times New Roman" w:hAnsi="Times New Roman" w:cs="Times New Roman"/>
          <w:sz w:val="28"/>
          <w:szCs w:val="28"/>
          <w:lang w:eastAsia="ru-RU"/>
        </w:rPr>
        <w:t>9,5</w:t>
      </w:r>
      <w:r w:rsidRPr="0004068C">
        <w:rPr>
          <w:rFonts w:ascii="Times New Roman" w:hAnsi="Times New Roman" w:cs="Times New Roman"/>
          <w:sz w:val="28"/>
          <w:szCs w:val="28"/>
          <w:lang w:eastAsia="ru-RU"/>
        </w:rPr>
        <w:t xml:space="preserve"> % от уточненного плана на 2024 год, в том числе:</w:t>
      </w:r>
    </w:p>
    <w:p w14:paraId="641FAF95" w14:textId="2BB16CC0" w:rsidR="002810D2" w:rsidRPr="002810D2" w:rsidRDefault="002810D2" w:rsidP="002810D2">
      <w:pPr>
        <w:widowControl/>
        <w:suppressAutoHyphens w:val="0"/>
        <w:autoSpaceDE/>
        <w:ind w:firstLine="709"/>
        <w:contextualSpacing/>
        <w:jc w:val="both"/>
        <w:rPr>
          <w:rFonts w:ascii="Times New Roman" w:hAnsi="Times New Roman" w:cs="Times New Roman"/>
          <w:sz w:val="28"/>
          <w:szCs w:val="28"/>
          <w:lang w:eastAsia="ru-RU"/>
        </w:rPr>
      </w:pPr>
      <w:r w:rsidRPr="002810D2">
        <w:rPr>
          <w:rFonts w:ascii="Times New Roman" w:hAnsi="Times New Roman" w:cs="Times New Roman"/>
          <w:sz w:val="28"/>
          <w:szCs w:val="28"/>
          <w:lang w:eastAsia="ru-RU"/>
        </w:rPr>
        <w:t xml:space="preserve">1) дотации в сумме </w:t>
      </w:r>
      <w:r w:rsidR="00570889">
        <w:rPr>
          <w:rFonts w:ascii="Times New Roman" w:hAnsi="Times New Roman" w:cs="Times New Roman"/>
          <w:sz w:val="28"/>
          <w:szCs w:val="28"/>
          <w:lang w:eastAsia="ru-RU"/>
        </w:rPr>
        <w:t>14 714,3</w:t>
      </w:r>
      <w:r w:rsidRPr="002810D2">
        <w:rPr>
          <w:rFonts w:ascii="Times New Roman" w:hAnsi="Times New Roman" w:cs="Times New Roman"/>
          <w:sz w:val="28"/>
          <w:szCs w:val="28"/>
          <w:lang w:eastAsia="ru-RU"/>
        </w:rPr>
        <w:t xml:space="preserve"> тыс. рублей (100 %);</w:t>
      </w:r>
    </w:p>
    <w:p w14:paraId="2E9FE4C9" w14:textId="6BFB6740" w:rsidR="002810D2" w:rsidRPr="002810D2" w:rsidRDefault="002810D2" w:rsidP="002810D2">
      <w:pPr>
        <w:widowControl/>
        <w:suppressAutoHyphens w:val="0"/>
        <w:autoSpaceDE/>
        <w:ind w:firstLine="709"/>
        <w:contextualSpacing/>
        <w:jc w:val="both"/>
        <w:rPr>
          <w:rFonts w:ascii="Times New Roman" w:hAnsi="Times New Roman" w:cs="Times New Roman"/>
          <w:sz w:val="28"/>
          <w:szCs w:val="28"/>
          <w:lang w:eastAsia="ru-RU"/>
        </w:rPr>
      </w:pPr>
      <w:r w:rsidRPr="002810D2">
        <w:rPr>
          <w:rFonts w:ascii="Times New Roman" w:hAnsi="Times New Roman" w:cs="Times New Roman"/>
          <w:sz w:val="28"/>
          <w:szCs w:val="28"/>
          <w:lang w:eastAsia="ru-RU"/>
        </w:rPr>
        <w:t xml:space="preserve">2) субсидии в сумме </w:t>
      </w:r>
      <w:r w:rsidR="00570889">
        <w:rPr>
          <w:rFonts w:ascii="Times New Roman" w:hAnsi="Times New Roman" w:cs="Times New Roman"/>
          <w:sz w:val="28"/>
          <w:szCs w:val="28"/>
          <w:lang w:eastAsia="ru-RU"/>
        </w:rPr>
        <w:t>1 099,7</w:t>
      </w:r>
      <w:r w:rsidRPr="002810D2">
        <w:rPr>
          <w:rFonts w:ascii="Times New Roman" w:hAnsi="Times New Roman" w:cs="Times New Roman"/>
          <w:sz w:val="28"/>
          <w:szCs w:val="28"/>
          <w:lang w:eastAsia="ru-RU"/>
        </w:rPr>
        <w:t xml:space="preserve"> тыс. рублей (</w:t>
      </w:r>
      <w:r w:rsidR="00570889">
        <w:rPr>
          <w:rFonts w:ascii="Times New Roman" w:hAnsi="Times New Roman" w:cs="Times New Roman"/>
          <w:sz w:val="28"/>
          <w:szCs w:val="28"/>
          <w:lang w:eastAsia="ru-RU"/>
        </w:rPr>
        <w:t>91,7</w:t>
      </w:r>
      <w:r w:rsidRPr="002810D2">
        <w:rPr>
          <w:rFonts w:ascii="Times New Roman" w:hAnsi="Times New Roman" w:cs="Times New Roman"/>
          <w:sz w:val="28"/>
          <w:szCs w:val="28"/>
          <w:lang w:eastAsia="ru-RU"/>
        </w:rPr>
        <w:t xml:space="preserve"> %) в связи с не</w:t>
      </w:r>
      <w:r w:rsidR="00570889">
        <w:rPr>
          <w:rFonts w:ascii="Times New Roman" w:hAnsi="Times New Roman" w:cs="Times New Roman"/>
          <w:sz w:val="28"/>
          <w:szCs w:val="28"/>
          <w:lang w:eastAsia="ru-RU"/>
        </w:rPr>
        <w:t xml:space="preserve">поступлением средств на обустройство противопожарных полос; </w:t>
      </w:r>
    </w:p>
    <w:p w14:paraId="4718BDF3" w14:textId="30AB906E" w:rsidR="002810D2" w:rsidRPr="002810D2" w:rsidRDefault="002810D2" w:rsidP="002810D2">
      <w:pPr>
        <w:widowControl/>
        <w:suppressAutoHyphens w:val="0"/>
        <w:autoSpaceDE/>
        <w:ind w:firstLine="709"/>
        <w:contextualSpacing/>
        <w:jc w:val="both"/>
        <w:rPr>
          <w:rFonts w:ascii="Times New Roman" w:hAnsi="Times New Roman" w:cs="Times New Roman"/>
          <w:sz w:val="28"/>
          <w:szCs w:val="28"/>
          <w:lang w:eastAsia="ru-RU"/>
        </w:rPr>
      </w:pPr>
      <w:r w:rsidRPr="002810D2">
        <w:rPr>
          <w:rFonts w:ascii="Times New Roman" w:hAnsi="Times New Roman" w:cs="Times New Roman"/>
          <w:sz w:val="28"/>
          <w:szCs w:val="28"/>
          <w:lang w:eastAsia="ru-RU"/>
        </w:rPr>
        <w:t xml:space="preserve">3) субвенции в сумме </w:t>
      </w:r>
      <w:r w:rsidR="00570889">
        <w:rPr>
          <w:rFonts w:ascii="Times New Roman" w:hAnsi="Times New Roman" w:cs="Times New Roman"/>
          <w:sz w:val="28"/>
          <w:szCs w:val="28"/>
          <w:lang w:eastAsia="ru-RU"/>
        </w:rPr>
        <w:t>350,2</w:t>
      </w:r>
      <w:r w:rsidRPr="002810D2">
        <w:rPr>
          <w:rFonts w:ascii="Times New Roman" w:hAnsi="Times New Roman" w:cs="Times New Roman"/>
          <w:sz w:val="28"/>
          <w:szCs w:val="28"/>
          <w:lang w:eastAsia="ru-RU"/>
        </w:rPr>
        <w:t xml:space="preserve"> тыс. рублей (100 %);</w:t>
      </w:r>
    </w:p>
    <w:p w14:paraId="1B3BDF55" w14:textId="1EF3A74E" w:rsidR="002810D2" w:rsidRPr="002810D2" w:rsidRDefault="002810D2" w:rsidP="002810D2">
      <w:pPr>
        <w:widowControl/>
        <w:suppressAutoHyphens w:val="0"/>
        <w:autoSpaceDE/>
        <w:ind w:firstLine="709"/>
        <w:contextualSpacing/>
        <w:jc w:val="both"/>
        <w:rPr>
          <w:rFonts w:ascii="Times New Roman" w:hAnsi="Times New Roman" w:cs="Times New Roman"/>
          <w:sz w:val="28"/>
          <w:szCs w:val="28"/>
          <w:lang w:eastAsia="ru-RU"/>
        </w:rPr>
      </w:pPr>
      <w:r w:rsidRPr="002810D2">
        <w:rPr>
          <w:rFonts w:ascii="Times New Roman" w:hAnsi="Times New Roman" w:cs="Times New Roman"/>
          <w:sz w:val="28"/>
          <w:szCs w:val="28"/>
          <w:lang w:eastAsia="ru-RU"/>
        </w:rPr>
        <w:t xml:space="preserve">4) иные межбюджетные трансферты в сумме </w:t>
      </w:r>
      <w:r w:rsidR="00570889">
        <w:rPr>
          <w:rFonts w:ascii="Times New Roman" w:hAnsi="Times New Roman" w:cs="Times New Roman"/>
          <w:sz w:val="28"/>
          <w:szCs w:val="28"/>
          <w:lang w:eastAsia="ru-RU"/>
        </w:rPr>
        <w:t>3 840,1</w:t>
      </w:r>
      <w:r w:rsidRPr="002810D2">
        <w:rPr>
          <w:rFonts w:ascii="Times New Roman" w:hAnsi="Times New Roman" w:cs="Times New Roman"/>
          <w:sz w:val="28"/>
          <w:szCs w:val="28"/>
          <w:lang w:eastAsia="ru-RU"/>
        </w:rPr>
        <w:t xml:space="preserve"> тыс. рублей (100).</w:t>
      </w:r>
    </w:p>
    <w:p w14:paraId="50ED1F8A" w14:textId="29B02F8F" w:rsidR="00BB5804" w:rsidRPr="0004068C" w:rsidRDefault="00BB5804" w:rsidP="002810D2">
      <w:pPr>
        <w:pStyle w:val="af0"/>
        <w:ind w:firstLine="709"/>
        <w:jc w:val="both"/>
        <w:rPr>
          <w:rFonts w:ascii="Times New Roman" w:eastAsia="Calibri" w:hAnsi="Times New Roman" w:cs="Times New Roman"/>
          <w:sz w:val="28"/>
          <w:szCs w:val="28"/>
        </w:rPr>
      </w:pPr>
      <w:r w:rsidRPr="000B2922">
        <w:rPr>
          <w:rFonts w:ascii="Times New Roman" w:eastAsia="Calibri" w:hAnsi="Times New Roman" w:cs="Times New Roman"/>
          <w:sz w:val="28"/>
          <w:szCs w:val="28"/>
        </w:rPr>
        <w:t>Расходы б</w:t>
      </w:r>
      <w:r w:rsidRPr="0004068C">
        <w:rPr>
          <w:rFonts w:ascii="Times New Roman" w:eastAsia="Calibri" w:hAnsi="Times New Roman" w:cs="Times New Roman"/>
          <w:sz w:val="28"/>
          <w:szCs w:val="28"/>
        </w:rPr>
        <w:t xml:space="preserve">юджета поселения за </w:t>
      </w:r>
      <w:r w:rsidR="000110A1" w:rsidRPr="0004068C">
        <w:rPr>
          <w:rFonts w:ascii="Times New Roman" w:eastAsia="Calibri" w:hAnsi="Times New Roman" w:cs="Times New Roman"/>
          <w:sz w:val="28"/>
          <w:szCs w:val="28"/>
        </w:rPr>
        <w:t>20</w:t>
      </w:r>
      <w:r w:rsidRPr="0004068C">
        <w:rPr>
          <w:rFonts w:ascii="Times New Roman" w:eastAsia="Calibri" w:hAnsi="Times New Roman" w:cs="Times New Roman"/>
          <w:sz w:val="28"/>
          <w:szCs w:val="28"/>
        </w:rPr>
        <w:t>2</w:t>
      </w:r>
      <w:r w:rsidR="002810D2" w:rsidRPr="0004068C">
        <w:rPr>
          <w:rFonts w:ascii="Times New Roman" w:eastAsia="Calibri" w:hAnsi="Times New Roman" w:cs="Times New Roman"/>
          <w:sz w:val="28"/>
          <w:szCs w:val="28"/>
        </w:rPr>
        <w:t>4</w:t>
      </w:r>
      <w:r w:rsidRPr="0004068C">
        <w:rPr>
          <w:rFonts w:ascii="Times New Roman" w:eastAsia="Calibri" w:hAnsi="Times New Roman" w:cs="Times New Roman"/>
          <w:sz w:val="28"/>
          <w:szCs w:val="28"/>
        </w:rPr>
        <w:t xml:space="preserve"> год исполнены в сумме </w:t>
      </w:r>
      <w:r w:rsidR="00535B73">
        <w:rPr>
          <w:rFonts w:ascii="Times New Roman" w:eastAsia="Calibri" w:hAnsi="Times New Roman" w:cs="Times New Roman"/>
          <w:sz w:val="28"/>
          <w:szCs w:val="28"/>
        </w:rPr>
        <w:t>27 203,9</w:t>
      </w:r>
      <w:r w:rsidRPr="0004068C">
        <w:rPr>
          <w:rFonts w:ascii="Times New Roman" w:eastAsia="Calibri" w:hAnsi="Times New Roman" w:cs="Times New Roman"/>
          <w:sz w:val="28"/>
          <w:szCs w:val="28"/>
        </w:rPr>
        <w:t xml:space="preserve"> тыс. рублей или </w:t>
      </w:r>
      <w:r w:rsidR="00056051">
        <w:rPr>
          <w:rFonts w:ascii="Times New Roman" w:eastAsia="Calibri" w:hAnsi="Times New Roman" w:cs="Times New Roman"/>
          <w:sz w:val="28"/>
          <w:szCs w:val="28"/>
        </w:rPr>
        <w:t>96,3</w:t>
      </w:r>
      <w:r w:rsidR="002810D2" w:rsidRPr="0004068C">
        <w:rPr>
          <w:rFonts w:ascii="Times New Roman" w:eastAsia="Calibri" w:hAnsi="Times New Roman" w:cs="Times New Roman"/>
          <w:sz w:val="28"/>
          <w:szCs w:val="28"/>
        </w:rPr>
        <w:t xml:space="preserve"> </w:t>
      </w:r>
      <w:r w:rsidRPr="0004068C">
        <w:rPr>
          <w:rFonts w:ascii="Times New Roman" w:eastAsia="Calibri" w:hAnsi="Times New Roman" w:cs="Times New Roman"/>
          <w:sz w:val="28"/>
          <w:szCs w:val="28"/>
        </w:rPr>
        <w:t xml:space="preserve">% от уточненного плана на год в сумме </w:t>
      </w:r>
      <w:r w:rsidR="00056051">
        <w:rPr>
          <w:rFonts w:ascii="Times New Roman" w:eastAsia="Calibri" w:hAnsi="Times New Roman" w:cs="Times New Roman"/>
          <w:sz w:val="28"/>
          <w:szCs w:val="28"/>
        </w:rPr>
        <w:t>28 251,9</w:t>
      </w:r>
      <w:r w:rsidR="002810D2" w:rsidRPr="0004068C">
        <w:rPr>
          <w:rFonts w:ascii="Times New Roman" w:eastAsia="Calibri" w:hAnsi="Times New Roman" w:cs="Times New Roman"/>
          <w:sz w:val="28"/>
          <w:szCs w:val="28"/>
        </w:rPr>
        <w:t xml:space="preserve"> тыс</w:t>
      </w:r>
      <w:r w:rsidRPr="0004068C">
        <w:rPr>
          <w:rFonts w:ascii="Times New Roman" w:eastAsia="Calibri" w:hAnsi="Times New Roman" w:cs="Times New Roman"/>
          <w:sz w:val="28"/>
          <w:szCs w:val="28"/>
        </w:rPr>
        <w:t>. рублей.</w:t>
      </w:r>
    </w:p>
    <w:p w14:paraId="33DFDB88" w14:textId="070C2842" w:rsidR="00BB5804" w:rsidRPr="0004068C" w:rsidRDefault="00BB5804" w:rsidP="002810D2">
      <w:pPr>
        <w:pStyle w:val="af0"/>
        <w:ind w:firstLine="709"/>
        <w:jc w:val="both"/>
        <w:rPr>
          <w:rFonts w:ascii="Times New Roman" w:eastAsia="Calibri" w:hAnsi="Times New Roman" w:cs="Times New Roman"/>
          <w:sz w:val="28"/>
          <w:szCs w:val="28"/>
        </w:rPr>
      </w:pPr>
      <w:r w:rsidRPr="0004068C">
        <w:rPr>
          <w:rFonts w:ascii="Times New Roman" w:eastAsia="Calibri" w:hAnsi="Times New Roman" w:cs="Times New Roman"/>
          <w:sz w:val="28"/>
          <w:szCs w:val="28"/>
        </w:rPr>
        <w:t xml:space="preserve">Доля расходов, исполненная в рамках муниципальной программы поселения «Реализация полномочий органов местного самоуправления» (далее – муниципальная программа) составила </w:t>
      </w:r>
      <w:r w:rsidR="00056051">
        <w:rPr>
          <w:rFonts w:ascii="Times New Roman" w:eastAsia="Calibri" w:hAnsi="Times New Roman" w:cs="Times New Roman"/>
          <w:sz w:val="28"/>
          <w:szCs w:val="28"/>
        </w:rPr>
        <w:t>9</w:t>
      </w:r>
      <w:r w:rsidR="00817B14">
        <w:rPr>
          <w:rFonts w:ascii="Times New Roman" w:eastAsia="Calibri" w:hAnsi="Times New Roman" w:cs="Times New Roman"/>
          <w:sz w:val="28"/>
          <w:szCs w:val="28"/>
        </w:rPr>
        <w:t>6</w:t>
      </w:r>
      <w:r w:rsidR="002810D2" w:rsidRPr="0004068C">
        <w:rPr>
          <w:rFonts w:ascii="Times New Roman" w:eastAsia="Calibri" w:hAnsi="Times New Roman" w:cs="Times New Roman"/>
          <w:sz w:val="28"/>
          <w:szCs w:val="28"/>
        </w:rPr>
        <w:t xml:space="preserve"> </w:t>
      </w:r>
      <w:r w:rsidRPr="0004068C">
        <w:rPr>
          <w:rFonts w:ascii="Times New Roman" w:eastAsia="Calibri" w:hAnsi="Times New Roman" w:cs="Times New Roman"/>
          <w:sz w:val="28"/>
          <w:szCs w:val="28"/>
        </w:rPr>
        <w:t xml:space="preserve">% или в общей сумме </w:t>
      </w:r>
      <w:r w:rsidR="00056051">
        <w:rPr>
          <w:rFonts w:ascii="Times New Roman" w:eastAsia="Calibri" w:hAnsi="Times New Roman" w:cs="Times New Roman"/>
          <w:sz w:val="28"/>
          <w:szCs w:val="28"/>
        </w:rPr>
        <w:t>25 311,9</w:t>
      </w:r>
      <w:r w:rsidRPr="0004068C">
        <w:rPr>
          <w:rFonts w:ascii="Times New Roman" w:eastAsia="Calibri" w:hAnsi="Times New Roman" w:cs="Times New Roman"/>
          <w:sz w:val="28"/>
          <w:szCs w:val="28"/>
        </w:rPr>
        <w:t xml:space="preserve"> тыс. рублей.</w:t>
      </w:r>
    </w:p>
    <w:p w14:paraId="2DF5C78D" w14:textId="26A838A0" w:rsidR="00BB5804" w:rsidRPr="0004068C" w:rsidRDefault="00BB5804" w:rsidP="002810D2">
      <w:pPr>
        <w:pStyle w:val="af0"/>
        <w:ind w:firstLine="709"/>
        <w:jc w:val="both"/>
        <w:rPr>
          <w:rFonts w:ascii="Times New Roman" w:eastAsia="Calibri" w:hAnsi="Times New Roman" w:cs="Times New Roman"/>
          <w:sz w:val="28"/>
          <w:szCs w:val="28"/>
        </w:rPr>
      </w:pPr>
      <w:r w:rsidRPr="0004068C">
        <w:rPr>
          <w:rFonts w:ascii="Times New Roman" w:eastAsia="Calibri" w:hAnsi="Times New Roman" w:cs="Times New Roman"/>
          <w:sz w:val="28"/>
          <w:szCs w:val="28"/>
        </w:rPr>
        <w:t xml:space="preserve">Непрограммные расходы составили в сумме </w:t>
      </w:r>
      <w:r w:rsidR="00056051">
        <w:rPr>
          <w:rFonts w:ascii="Times New Roman" w:eastAsia="Calibri" w:hAnsi="Times New Roman" w:cs="Times New Roman"/>
          <w:sz w:val="28"/>
          <w:szCs w:val="28"/>
        </w:rPr>
        <w:t>1 891,9</w:t>
      </w:r>
      <w:r w:rsidRPr="0004068C">
        <w:rPr>
          <w:rFonts w:ascii="Times New Roman" w:eastAsia="Calibri" w:hAnsi="Times New Roman" w:cs="Times New Roman"/>
          <w:sz w:val="28"/>
          <w:szCs w:val="28"/>
        </w:rPr>
        <w:t xml:space="preserve"> тыс. рублей или </w:t>
      </w:r>
      <w:r w:rsidR="00817B14">
        <w:rPr>
          <w:rFonts w:ascii="Times New Roman" w:eastAsia="Calibri" w:hAnsi="Times New Roman" w:cs="Times New Roman"/>
          <w:sz w:val="28"/>
          <w:szCs w:val="28"/>
        </w:rPr>
        <w:t>4</w:t>
      </w:r>
      <w:r w:rsidR="002810D2" w:rsidRPr="0004068C">
        <w:rPr>
          <w:rFonts w:ascii="Times New Roman" w:eastAsia="Calibri" w:hAnsi="Times New Roman" w:cs="Times New Roman"/>
          <w:sz w:val="28"/>
          <w:szCs w:val="28"/>
        </w:rPr>
        <w:t xml:space="preserve"> </w:t>
      </w:r>
      <w:r w:rsidRPr="0004068C">
        <w:rPr>
          <w:rFonts w:ascii="Times New Roman" w:eastAsia="Calibri" w:hAnsi="Times New Roman" w:cs="Times New Roman"/>
          <w:sz w:val="28"/>
          <w:szCs w:val="28"/>
        </w:rPr>
        <w:t>% от общей суммы расходов.</w:t>
      </w:r>
    </w:p>
    <w:p w14:paraId="48F52937" w14:textId="3E9875EB" w:rsidR="00BB5804" w:rsidRPr="0004068C" w:rsidRDefault="00BB5804" w:rsidP="002810D2">
      <w:pPr>
        <w:pStyle w:val="af0"/>
        <w:ind w:firstLine="709"/>
        <w:jc w:val="both"/>
        <w:rPr>
          <w:rFonts w:ascii="Times New Roman" w:eastAsia="Calibri" w:hAnsi="Times New Roman" w:cs="Times New Roman"/>
          <w:sz w:val="28"/>
          <w:szCs w:val="28"/>
        </w:rPr>
      </w:pPr>
      <w:r w:rsidRPr="0004068C">
        <w:rPr>
          <w:rFonts w:ascii="Times New Roman" w:eastAsia="Calibri" w:hAnsi="Times New Roman" w:cs="Times New Roman"/>
          <w:sz w:val="28"/>
          <w:szCs w:val="28"/>
        </w:rPr>
        <w:t>Расходы бюджета поселения за отчетный период в сравнении с аналогичным периодом 202</w:t>
      </w:r>
      <w:r w:rsidR="002810D2" w:rsidRPr="0004068C">
        <w:rPr>
          <w:rFonts w:ascii="Times New Roman" w:eastAsia="Calibri" w:hAnsi="Times New Roman" w:cs="Times New Roman"/>
          <w:sz w:val="28"/>
          <w:szCs w:val="28"/>
        </w:rPr>
        <w:t>3</w:t>
      </w:r>
      <w:r w:rsidRPr="0004068C">
        <w:rPr>
          <w:rFonts w:ascii="Times New Roman" w:eastAsia="Calibri" w:hAnsi="Times New Roman" w:cs="Times New Roman"/>
          <w:sz w:val="28"/>
          <w:szCs w:val="28"/>
        </w:rPr>
        <w:t xml:space="preserve"> года (</w:t>
      </w:r>
      <w:r w:rsidR="00316EEA">
        <w:rPr>
          <w:rFonts w:ascii="Times New Roman" w:eastAsia="Calibri" w:hAnsi="Times New Roman" w:cs="Times New Roman"/>
          <w:sz w:val="28"/>
          <w:szCs w:val="28"/>
        </w:rPr>
        <w:t>28 791,6</w:t>
      </w:r>
      <w:r w:rsidR="004A3EA4" w:rsidRPr="0004068C">
        <w:rPr>
          <w:rFonts w:ascii="Times New Roman" w:eastAsia="Calibri" w:hAnsi="Times New Roman" w:cs="Times New Roman"/>
          <w:sz w:val="28"/>
          <w:szCs w:val="28"/>
        </w:rPr>
        <w:t xml:space="preserve"> </w:t>
      </w:r>
      <w:r w:rsidRPr="0004068C">
        <w:rPr>
          <w:rFonts w:ascii="Times New Roman" w:eastAsia="Calibri" w:hAnsi="Times New Roman" w:cs="Times New Roman"/>
          <w:sz w:val="28"/>
          <w:szCs w:val="28"/>
        </w:rPr>
        <w:t xml:space="preserve">тыс. рублей) </w:t>
      </w:r>
      <w:r w:rsidR="002810D2" w:rsidRPr="0004068C">
        <w:rPr>
          <w:rFonts w:ascii="Times New Roman" w:eastAsia="Calibri" w:hAnsi="Times New Roman" w:cs="Times New Roman"/>
          <w:sz w:val="28"/>
          <w:szCs w:val="28"/>
        </w:rPr>
        <w:t>у</w:t>
      </w:r>
      <w:r w:rsidR="00316EEA">
        <w:rPr>
          <w:rFonts w:ascii="Times New Roman" w:eastAsia="Calibri" w:hAnsi="Times New Roman" w:cs="Times New Roman"/>
          <w:sz w:val="28"/>
          <w:szCs w:val="28"/>
        </w:rPr>
        <w:t>меньш</w:t>
      </w:r>
      <w:r w:rsidRPr="0004068C">
        <w:rPr>
          <w:rFonts w:ascii="Times New Roman" w:eastAsia="Calibri" w:hAnsi="Times New Roman" w:cs="Times New Roman"/>
          <w:sz w:val="28"/>
          <w:szCs w:val="28"/>
        </w:rPr>
        <w:t>ил</w:t>
      </w:r>
      <w:r w:rsidR="002810D2" w:rsidRPr="0004068C">
        <w:rPr>
          <w:rFonts w:ascii="Times New Roman" w:eastAsia="Calibri" w:hAnsi="Times New Roman" w:cs="Times New Roman"/>
          <w:sz w:val="28"/>
          <w:szCs w:val="28"/>
        </w:rPr>
        <w:t>и</w:t>
      </w:r>
      <w:r w:rsidRPr="0004068C">
        <w:rPr>
          <w:rFonts w:ascii="Times New Roman" w:eastAsia="Calibri" w:hAnsi="Times New Roman" w:cs="Times New Roman"/>
          <w:sz w:val="28"/>
          <w:szCs w:val="28"/>
        </w:rPr>
        <w:t xml:space="preserve">сь на </w:t>
      </w:r>
      <w:r w:rsidR="00316EEA">
        <w:rPr>
          <w:rFonts w:ascii="Times New Roman" w:eastAsia="Calibri" w:hAnsi="Times New Roman" w:cs="Times New Roman"/>
          <w:sz w:val="28"/>
          <w:szCs w:val="28"/>
        </w:rPr>
        <w:t>1 587,7</w:t>
      </w:r>
      <w:r w:rsidR="002810D2" w:rsidRPr="0004068C">
        <w:rPr>
          <w:rFonts w:ascii="Times New Roman" w:eastAsia="Calibri" w:hAnsi="Times New Roman" w:cs="Times New Roman"/>
          <w:sz w:val="28"/>
          <w:szCs w:val="28"/>
        </w:rPr>
        <w:t xml:space="preserve"> </w:t>
      </w:r>
      <w:r w:rsidRPr="0004068C">
        <w:rPr>
          <w:rFonts w:ascii="Times New Roman" w:eastAsia="Calibri" w:hAnsi="Times New Roman" w:cs="Times New Roman"/>
          <w:sz w:val="28"/>
          <w:szCs w:val="28"/>
        </w:rPr>
        <w:t>тыс. рублей.</w:t>
      </w:r>
    </w:p>
    <w:p w14:paraId="003AF747" w14:textId="77777777" w:rsidR="00BB5804" w:rsidRPr="0004068C" w:rsidRDefault="00BB5804" w:rsidP="002810D2">
      <w:pPr>
        <w:pStyle w:val="af0"/>
        <w:ind w:firstLine="709"/>
        <w:jc w:val="both"/>
        <w:rPr>
          <w:rFonts w:ascii="Times New Roman" w:eastAsia="Calibri" w:hAnsi="Times New Roman" w:cs="Times New Roman"/>
          <w:sz w:val="28"/>
          <w:szCs w:val="28"/>
        </w:rPr>
      </w:pPr>
      <w:r w:rsidRPr="0004068C">
        <w:rPr>
          <w:rFonts w:ascii="Times New Roman" w:eastAsia="Calibri" w:hAnsi="Times New Roman" w:cs="Times New Roman"/>
          <w:sz w:val="28"/>
          <w:szCs w:val="28"/>
        </w:rPr>
        <w:t>Обслуживание муниципального долга и муниципальный долг отсутствуют.</w:t>
      </w:r>
    </w:p>
    <w:p w14:paraId="75C0A02E" w14:textId="77777777" w:rsidR="00BE5565" w:rsidRPr="0004068C" w:rsidRDefault="00BE5565" w:rsidP="00BE5565">
      <w:pPr>
        <w:ind w:firstLine="709"/>
        <w:jc w:val="both"/>
        <w:rPr>
          <w:rFonts w:ascii="Times New Roman" w:hAnsi="Times New Roman" w:cs="Times New Roman"/>
          <w:sz w:val="28"/>
          <w:szCs w:val="28"/>
        </w:rPr>
      </w:pPr>
      <w:r w:rsidRPr="0004068C">
        <w:rPr>
          <w:rFonts w:ascii="Times New Roman" w:hAnsi="Times New Roman" w:cs="Times New Roman"/>
          <w:sz w:val="28"/>
          <w:szCs w:val="28"/>
        </w:rPr>
        <w:t>Расходы на обслуживание муниципального долга и муниципальный долг отсутствуют.</w:t>
      </w:r>
    </w:p>
    <w:p w14:paraId="79CDE896" w14:textId="474936D0" w:rsidR="00BE5565" w:rsidRPr="0004068C" w:rsidRDefault="00BE5565" w:rsidP="00BE5565">
      <w:pPr>
        <w:ind w:firstLine="709"/>
        <w:jc w:val="both"/>
        <w:rPr>
          <w:rFonts w:ascii="Times New Roman" w:hAnsi="Times New Roman" w:cs="Times New Roman"/>
          <w:sz w:val="28"/>
          <w:szCs w:val="28"/>
        </w:rPr>
      </w:pPr>
      <w:r w:rsidRPr="0004068C">
        <w:rPr>
          <w:rFonts w:ascii="Times New Roman" w:hAnsi="Times New Roman" w:cs="Times New Roman"/>
          <w:sz w:val="28"/>
          <w:szCs w:val="28"/>
        </w:rPr>
        <w:t xml:space="preserve">В 2024 году </w:t>
      </w:r>
      <w:r w:rsidR="00316EEA">
        <w:rPr>
          <w:rFonts w:ascii="Times New Roman" w:hAnsi="Times New Roman" w:cs="Times New Roman"/>
          <w:sz w:val="28"/>
          <w:szCs w:val="28"/>
        </w:rPr>
        <w:t>за счет бюджета поселения Кышик финансировалось содержание Главы сельского поселения и органов местного самоуправления и сельского дома культуры, проводились расходы на содержание и обслуживание административного здания и здания сельского дома культуры.</w:t>
      </w:r>
    </w:p>
    <w:p w14:paraId="6B60C7A3" w14:textId="77777777" w:rsidR="00BE5565" w:rsidRPr="0004068C" w:rsidRDefault="00BE5565" w:rsidP="00BE5565">
      <w:pPr>
        <w:ind w:firstLine="709"/>
        <w:jc w:val="both"/>
        <w:rPr>
          <w:rFonts w:ascii="Times New Roman" w:hAnsi="Times New Roman" w:cs="Times New Roman"/>
          <w:sz w:val="28"/>
          <w:szCs w:val="28"/>
        </w:rPr>
      </w:pPr>
      <w:r w:rsidRPr="0004068C">
        <w:rPr>
          <w:rFonts w:ascii="Times New Roman" w:hAnsi="Times New Roman" w:cs="Times New Roman"/>
          <w:sz w:val="28"/>
          <w:szCs w:val="28"/>
        </w:rPr>
        <w:t>В настоящее время продолжаются работы по благоустройству территории поселения: проведен монтаж уличных фонарей, в летний период проводился скос травы.</w:t>
      </w:r>
    </w:p>
    <w:p w14:paraId="7AD7AFDF" w14:textId="77777777" w:rsidR="00BE5565" w:rsidRPr="0004068C" w:rsidRDefault="00BE5565" w:rsidP="00BE5565">
      <w:pPr>
        <w:ind w:firstLine="709"/>
        <w:jc w:val="both"/>
        <w:rPr>
          <w:rFonts w:ascii="Times New Roman" w:hAnsi="Times New Roman" w:cs="Times New Roman"/>
          <w:sz w:val="28"/>
          <w:szCs w:val="28"/>
        </w:rPr>
      </w:pPr>
      <w:r w:rsidRPr="0004068C">
        <w:rPr>
          <w:rFonts w:ascii="Times New Roman" w:hAnsi="Times New Roman" w:cs="Times New Roman"/>
          <w:sz w:val="28"/>
          <w:szCs w:val="28"/>
        </w:rPr>
        <w:t xml:space="preserve">В рамках текущего содержания внутрипоселковых дорог было проведено </w:t>
      </w:r>
      <w:proofErr w:type="spellStart"/>
      <w:r w:rsidRPr="0004068C">
        <w:rPr>
          <w:rFonts w:ascii="Times New Roman" w:hAnsi="Times New Roman" w:cs="Times New Roman"/>
          <w:sz w:val="28"/>
          <w:szCs w:val="28"/>
        </w:rPr>
        <w:t>грейдирование</w:t>
      </w:r>
      <w:proofErr w:type="spellEnd"/>
      <w:r w:rsidRPr="0004068C">
        <w:rPr>
          <w:rFonts w:ascii="Times New Roman" w:hAnsi="Times New Roman" w:cs="Times New Roman"/>
          <w:sz w:val="28"/>
          <w:szCs w:val="28"/>
        </w:rPr>
        <w:t xml:space="preserve">, отсыпка щебнем, </w:t>
      </w:r>
      <w:proofErr w:type="spellStart"/>
      <w:r w:rsidRPr="0004068C">
        <w:rPr>
          <w:rFonts w:ascii="Times New Roman" w:hAnsi="Times New Roman" w:cs="Times New Roman"/>
          <w:sz w:val="28"/>
          <w:szCs w:val="28"/>
        </w:rPr>
        <w:t>окувечивание</w:t>
      </w:r>
      <w:proofErr w:type="spellEnd"/>
      <w:r w:rsidRPr="0004068C">
        <w:rPr>
          <w:rFonts w:ascii="Times New Roman" w:hAnsi="Times New Roman" w:cs="Times New Roman"/>
          <w:sz w:val="28"/>
          <w:szCs w:val="28"/>
        </w:rPr>
        <w:t xml:space="preserve">, содержатся </w:t>
      </w:r>
      <w:r w:rsidRPr="0004068C">
        <w:rPr>
          <w:rFonts w:ascii="Times New Roman" w:hAnsi="Times New Roman" w:cs="Times New Roman"/>
          <w:sz w:val="28"/>
          <w:szCs w:val="28"/>
        </w:rPr>
        <w:lastRenderedPageBreak/>
        <w:t>тротуары, прочищаются от засоров водопропускные каналы.</w:t>
      </w:r>
    </w:p>
    <w:p w14:paraId="3F83015D" w14:textId="7B9169F4" w:rsidR="00BE5565" w:rsidRPr="0004068C" w:rsidRDefault="00BE5565" w:rsidP="00BE5565">
      <w:pPr>
        <w:ind w:firstLine="709"/>
        <w:jc w:val="both"/>
        <w:rPr>
          <w:rFonts w:ascii="Times New Roman" w:hAnsi="Times New Roman" w:cs="Times New Roman"/>
          <w:sz w:val="28"/>
          <w:szCs w:val="28"/>
        </w:rPr>
      </w:pPr>
      <w:r w:rsidRPr="0004068C">
        <w:rPr>
          <w:rFonts w:ascii="Times New Roman" w:hAnsi="Times New Roman" w:cs="Times New Roman"/>
          <w:sz w:val="28"/>
          <w:szCs w:val="28"/>
        </w:rPr>
        <w:t xml:space="preserve">В поселении действует «МУК </w:t>
      </w:r>
      <w:r w:rsidR="00E31C1B">
        <w:rPr>
          <w:rFonts w:ascii="Times New Roman" w:hAnsi="Times New Roman" w:cs="Times New Roman"/>
          <w:sz w:val="28"/>
          <w:szCs w:val="28"/>
        </w:rPr>
        <w:t>Культурно-спортивный комплекс Кышик</w:t>
      </w:r>
      <w:r w:rsidRPr="0004068C">
        <w:rPr>
          <w:rFonts w:ascii="Times New Roman" w:hAnsi="Times New Roman" w:cs="Times New Roman"/>
          <w:sz w:val="28"/>
          <w:szCs w:val="28"/>
        </w:rPr>
        <w:t>». Деятельность направлена на проведение праздничных мероприятий:</w:t>
      </w:r>
    </w:p>
    <w:p w14:paraId="1FD8104C" w14:textId="77777777" w:rsidR="00BE5565" w:rsidRPr="0004068C" w:rsidRDefault="00BE5565" w:rsidP="00BE5565">
      <w:pPr>
        <w:ind w:firstLine="709"/>
        <w:jc w:val="both"/>
        <w:rPr>
          <w:rFonts w:ascii="Times New Roman" w:hAnsi="Times New Roman" w:cs="Times New Roman"/>
          <w:sz w:val="28"/>
          <w:szCs w:val="28"/>
        </w:rPr>
      </w:pPr>
      <w:r w:rsidRPr="0004068C">
        <w:rPr>
          <w:rFonts w:ascii="Times New Roman" w:hAnsi="Times New Roman" w:cs="Times New Roman"/>
          <w:sz w:val="28"/>
          <w:szCs w:val="28"/>
        </w:rPr>
        <w:t>- проведение спортивно-массовых мероприятий (спортивных праздников к знаменательным датам);</w:t>
      </w:r>
    </w:p>
    <w:p w14:paraId="3EF60056" w14:textId="77777777" w:rsidR="00BE5565" w:rsidRPr="0004068C" w:rsidRDefault="00BE5565" w:rsidP="00BE5565">
      <w:pPr>
        <w:ind w:firstLine="709"/>
        <w:jc w:val="both"/>
        <w:rPr>
          <w:rFonts w:ascii="Times New Roman" w:hAnsi="Times New Roman" w:cs="Times New Roman"/>
          <w:sz w:val="28"/>
          <w:szCs w:val="28"/>
        </w:rPr>
      </w:pPr>
      <w:r w:rsidRPr="0004068C">
        <w:rPr>
          <w:rFonts w:ascii="Times New Roman" w:hAnsi="Times New Roman" w:cs="Times New Roman"/>
          <w:sz w:val="28"/>
          <w:szCs w:val="28"/>
        </w:rPr>
        <w:t>- сохранение и развитие культурного населения;</w:t>
      </w:r>
    </w:p>
    <w:p w14:paraId="7E77BD14" w14:textId="77777777" w:rsidR="00BE5565" w:rsidRPr="0004068C" w:rsidRDefault="00BE5565" w:rsidP="00BE5565">
      <w:pPr>
        <w:ind w:firstLine="709"/>
        <w:jc w:val="both"/>
        <w:rPr>
          <w:rFonts w:ascii="Times New Roman" w:hAnsi="Times New Roman" w:cs="Times New Roman"/>
          <w:sz w:val="28"/>
          <w:szCs w:val="28"/>
        </w:rPr>
      </w:pPr>
      <w:r w:rsidRPr="0004068C">
        <w:rPr>
          <w:rFonts w:ascii="Times New Roman" w:hAnsi="Times New Roman" w:cs="Times New Roman"/>
          <w:sz w:val="28"/>
          <w:szCs w:val="28"/>
        </w:rPr>
        <w:t>- стимулирование народного творчества и развитие культурно-досуговой деятельности (литературные вечера, турниры, викторины, конкурсы);</w:t>
      </w:r>
    </w:p>
    <w:p w14:paraId="529DA04D" w14:textId="77777777" w:rsidR="00BE5565" w:rsidRPr="0004068C" w:rsidRDefault="00BE5565" w:rsidP="00BE5565">
      <w:pPr>
        <w:ind w:firstLine="709"/>
        <w:jc w:val="both"/>
        <w:rPr>
          <w:rFonts w:ascii="Times New Roman" w:hAnsi="Times New Roman" w:cs="Times New Roman"/>
          <w:sz w:val="28"/>
          <w:szCs w:val="28"/>
        </w:rPr>
      </w:pPr>
      <w:r w:rsidRPr="0004068C">
        <w:rPr>
          <w:rFonts w:ascii="Times New Roman" w:hAnsi="Times New Roman" w:cs="Times New Roman"/>
          <w:sz w:val="28"/>
          <w:szCs w:val="28"/>
        </w:rPr>
        <w:t>- организация работы с детьми и молодежью.</w:t>
      </w:r>
    </w:p>
    <w:p w14:paraId="041B8384" w14:textId="7B428F6E" w:rsidR="00BE5565" w:rsidRPr="0004068C" w:rsidRDefault="00BE5565" w:rsidP="00BE5565">
      <w:pPr>
        <w:ind w:firstLine="709"/>
        <w:jc w:val="both"/>
        <w:rPr>
          <w:rFonts w:ascii="Times New Roman" w:hAnsi="Times New Roman" w:cs="Times New Roman"/>
          <w:sz w:val="28"/>
          <w:szCs w:val="28"/>
        </w:rPr>
      </w:pPr>
      <w:r w:rsidRPr="0004068C">
        <w:rPr>
          <w:rFonts w:ascii="Times New Roman" w:hAnsi="Times New Roman" w:cs="Times New Roman"/>
          <w:sz w:val="28"/>
          <w:szCs w:val="28"/>
        </w:rPr>
        <w:t xml:space="preserve">Система образования в поселении представлена двумя общеобразовательными учреждениями (школа и школа-детский сад). </w:t>
      </w:r>
      <w:r w:rsidRPr="0004068C">
        <w:rPr>
          <w:rFonts w:ascii="Times New Roman" w:hAnsi="Times New Roman" w:cs="Times New Roman"/>
          <w:sz w:val="28"/>
          <w:szCs w:val="28"/>
        </w:rPr>
        <w:br/>
        <w:t xml:space="preserve">При </w:t>
      </w:r>
      <w:r w:rsidR="00F268FB">
        <w:rPr>
          <w:rFonts w:ascii="Times New Roman" w:hAnsi="Times New Roman" w:cs="Times New Roman"/>
          <w:sz w:val="28"/>
          <w:szCs w:val="28"/>
        </w:rPr>
        <w:t>плановой наполняемости школы 163</w:t>
      </w:r>
      <w:r w:rsidRPr="0004068C">
        <w:rPr>
          <w:rFonts w:ascii="Times New Roman" w:hAnsi="Times New Roman" w:cs="Times New Roman"/>
          <w:sz w:val="28"/>
          <w:szCs w:val="28"/>
        </w:rPr>
        <w:t xml:space="preserve"> человека, в ней </w:t>
      </w:r>
      <w:r w:rsidR="00F268FB">
        <w:rPr>
          <w:rFonts w:ascii="Times New Roman" w:hAnsi="Times New Roman" w:cs="Times New Roman"/>
          <w:sz w:val="28"/>
          <w:szCs w:val="28"/>
        </w:rPr>
        <w:t>61</w:t>
      </w:r>
      <w:r w:rsidRPr="0004068C">
        <w:rPr>
          <w:rFonts w:ascii="Times New Roman" w:hAnsi="Times New Roman" w:cs="Times New Roman"/>
          <w:sz w:val="28"/>
          <w:szCs w:val="28"/>
        </w:rPr>
        <w:t xml:space="preserve"> учеников и </w:t>
      </w:r>
      <w:r w:rsidR="00F268FB">
        <w:rPr>
          <w:rFonts w:ascii="Times New Roman" w:hAnsi="Times New Roman" w:cs="Times New Roman"/>
          <w:sz w:val="28"/>
          <w:szCs w:val="28"/>
        </w:rPr>
        <w:t>31</w:t>
      </w:r>
      <w:r w:rsidRPr="0004068C">
        <w:rPr>
          <w:rFonts w:ascii="Times New Roman" w:hAnsi="Times New Roman" w:cs="Times New Roman"/>
          <w:sz w:val="28"/>
          <w:szCs w:val="28"/>
        </w:rPr>
        <w:t xml:space="preserve"> дошкольника. В рамках организации детского досуга на базе образовательных учреждений функционирует </w:t>
      </w:r>
      <w:r w:rsidR="00F268FB">
        <w:rPr>
          <w:rFonts w:ascii="Times New Roman" w:hAnsi="Times New Roman" w:cs="Times New Roman"/>
          <w:sz w:val="28"/>
          <w:szCs w:val="28"/>
        </w:rPr>
        <w:t>6</w:t>
      </w:r>
      <w:r w:rsidRPr="0004068C">
        <w:rPr>
          <w:rFonts w:ascii="Times New Roman" w:hAnsi="Times New Roman" w:cs="Times New Roman"/>
          <w:sz w:val="28"/>
          <w:szCs w:val="28"/>
        </w:rPr>
        <w:t xml:space="preserve"> кружков. Потребность образовательных учреждений в педагогических кадрах удовлетворена полностью.</w:t>
      </w:r>
    </w:p>
    <w:p w14:paraId="2E9114C1" w14:textId="667AD054" w:rsidR="00BE5565" w:rsidRPr="0004068C" w:rsidRDefault="00BE5565" w:rsidP="00BE5565">
      <w:pPr>
        <w:ind w:firstLine="709"/>
        <w:jc w:val="both"/>
        <w:rPr>
          <w:rFonts w:ascii="Times New Roman" w:hAnsi="Times New Roman" w:cs="Times New Roman"/>
          <w:sz w:val="28"/>
          <w:szCs w:val="28"/>
        </w:rPr>
      </w:pPr>
      <w:r w:rsidRPr="0004068C">
        <w:rPr>
          <w:rFonts w:ascii="Times New Roman" w:hAnsi="Times New Roman" w:cs="Times New Roman"/>
          <w:sz w:val="28"/>
          <w:szCs w:val="28"/>
        </w:rPr>
        <w:t xml:space="preserve">В 2024 году на территории сельского поселения </w:t>
      </w:r>
      <w:r w:rsidR="00E31C1B">
        <w:rPr>
          <w:rFonts w:ascii="Times New Roman" w:hAnsi="Times New Roman" w:cs="Times New Roman"/>
          <w:sz w:val="28"/>
          <w:szCs w:val="28"/>
        </w:rPr>
        <w:t>Кышик</w:t>
      </w:r>
      <w:r w:rsidRPr="0004068C">
        <w:rPr>
          <w:rFonts w:ascii="Times New Roman" w:hAnsi="Times New Roman" w:cs="Times New Roman"/>
          <w:sz w:val="28"/>
          <w:szCs w:val="28"/>
        </w:rPr>
        <w:t xml:space="preserve"> реализуется 1 муниципальная программа, включающая в себя 11 основных мероприятий (приложение 2).</w:t>
      </w:r>
    </w:p>
    <w:p w14:paraId="2FA44807" w14:textId="77777777" w:rsidR="00BB5804" w:rsidRPr="00BB5804" w:rsidRDefault="00BB5804" w:rsidP="00BB5804">
      <w:pPr>
        <w:pStyle w:val="af0"/>
        <w:jc w:val="both"/>
        <w:rPr>
          <w:rFonts w:ascii="Times New Roman" w:eastAsia="Calibri" w:hAnsi="Times New Roman" w:cs="Times New Roman"/>
          <w:sz w:val="28"/>
          <w:szCs w:val="28"/>
        </w:rPr>
      </w:pPr>
    </w:p>
    <w:p w14:paraId="4C6C0504" w14:textId="77777777" w:rsidR="00BB5804" w:rsidRPr="00BB5804" w:rsidRDefault="00BB5804" w:rsidP="00BB5804">
      <w:pPr>
        <w:pStyle w:val="af0"/>
        <w:jc w:val="both"/>
        <w:rPr>
          <w:rFonts w:ascii="Times New Roman" w:eastAsia="Calibri" w:hAnsi="Times New Roman" w:cs="Times New Roman"/>
          <w:sz w:val="28"/>
          <w:szCs w:val="28"/>
        </w:rPr>
      </w:pPr>
    </w:p>
    <w:p w14:paraId="67094770" w14:textId="77777777" w:rsidR="00BB5804" w:rsidRPr="00BB5804" w:rsidRDefault="00BB5804" w:rsidP="00BB5804">
      <w:pPr>
        <w:pStyle w:val="af0"/>
        <w:jc w:val="both"/>
        <w:rPr>
          <w:rFonts w:ascii="Times New Roman" w:eastAsia="Calibri" w:hAnsi="Times New Roman" w:cs="Times New Roman"/>
          <w:sz w:val="28"/>
          <w:szCs w:val="28"/>
        </w:rPr>
      </w:pPr>
      <w:r w:rsidRPr="00BB5804">
        <w:rPr>
          <w:rFonts w:ascii="Times New Roman" w:eastAsia="Calibri" w:hAnsi="Times New Roman" w:cs="Times New Roman"/>
          <w:sz w:val="28"/>
          <w:szCs w:val="28"/>
        </w:rPr>
        <w:t> </w:t>
      </w:r>
    </w:p>
    <w:p w14:paraId="6A067D7C" w14:textId="77777777" w:rsidR="00BB5804" w:rsidRPr="007C3029" w:rsidRDefault="00BB5804" w:rsidP="00BB5804">
      <w:pPr>
        <w:pStyle w:val="af0"/>
        <w:jc w:val="both"/>
        <w:rPr>
          <w:rFonts w:ascii="Times New Roman" w:eastAsia="Calibri" w:hAnsi="Times New Roman" w:cs="Times New Roman"/>
          <w:sz w:val="28"/>
          <w:szCs w:val="28"/>
        </w:rPr>
      </w:pPr>
    </w:p>
    <w:p w14:paraId="1608EA2C" w14:textId="77777777" w:rsidR="007C3029" w:rsidRPr="007C3029" w:rsidRDefault="007C3029" w:rsidP="00BB5804">
      <w:pPr>
        <w:pStyle w:val="af0"/>
        <w:jc w:val="both"/>
        <w:rPr>
          <w:rFonts w:ascii="Times New Roman" w:eastAsia="Calibri" w:hAnsi="Times New Roman" w:cs="Times New Roman"/>
          <w:sz w:val="28"/>
          <w:szCs w:val="28"/>
        </w:rPr>
      </w:pPr>
    </w:p>
    <w:p w14:paraId="6F0C5194" w14:textId="77777777" w:rsidR="000C2FF0" w:rsidRPr="007C3029" w:rsidRDefault="000C2FF0" w:rsidP="00BB5804">
      <w:pPr>
        <w:autoSpaceDN w:val="0"/>
        <w:adjustRightInd w:val="0"/>
        <w:jc w:val="both"/>
        <w:rPr>
          <w:rFonts w:ascii="Times New Roman" w:hAnsi="Times New Roman" w:cs="Times New Roman"/>
          <w:sz w:val="28"/>
          <w:szCs w:val="28"/>
        </w:rPr>
        <w:sectPr w:rsidR="000C2FF0" w:rsidRPr="007C3029" w:rsidSect="000C2FF0">
          <w:headerReference w:type="default" r:id="rId9"/>
          <w:pgSz w:w="11906" w:h="16838"/>
          <w:pgMar w:top="1418" w:right="1276" w:bottom="1134" w:left="1559" w:header="709" w:footer="709" w:gutter="0"/>
          <w:cols w:space="708"/>
          <w:docGrid w:linePitch="360"/>
        </w:sectPr>
      </w:pPr>
    </w:p>
    <w:p w14:paraId="6A052A97" w14:textId="77777777" w:rsidR="00BE5565" w:rsidRPr="0004068C" w:rsidRDefault="00BE5565" w:rsidP="00BE5565">
      <w:pPr>
        <w:jc w:val="right"/>
        <w:rPr>
          <w:rFonts w:ascii="Times New Roman" w:hAnsi="Times New Roman" w:cs="Times New Roman"/>
          <w:sz w:val="28"/>
          <w:szCs w:val="28"/>
        </w:rPr>
      </w:pPr>
      <w:r w:rsidRPr="0004068C">
        <w:rPr>
          <w:rFonts w:ascii="Times New Roman" w:hAnsi="Times New Roman" w:cs="Times New Roman"/>
          <w:sz w:val="28"/>
          <w:szCs w:val="28"/>
        </w:rPr>
        <w:lastRenderedPageBreak/>
        <w:t>Приложение 1</w:t>
      </w:r>
    </w:p>
    <w:p w14:paraId="633FD904" w14:textId="77777777" w:rsidR="00BE5565" w:rsidRPr="0004068C" w:rsidRDefault="00BE5565" w:rsidP="00BE5565">
      <w:pPr>
        <w:jc w:val="right"/>
        <w:rPr>
          <w:rFonts w:ascii="Times New Roman" w:hAnsi="Times New Roman" w:cs="Times New Roman"/>
          <w:sz w:val="28"/>
          <w:szCs w:val="28"/>
        </w:rPr>
      </w:pPr>
    </w:p>
    <w:p w14:paraId="23755974" w14:textId="42F64B4A" w:rsidR="00BE5565" w:rsidRPr="0004068C" w:rsidRDefault="00BE5565" w:rsidP="00BE5565">
      <w:pPr>
        <w:jc w:val="center"/>
        <w:rPr>
          <w:rFonts w:ascii="Times New Roman" w:hAnsi="Times New Roman" w:cs="Times New Roman"/>
          <w:sz w:val="28"/>
          <w:szCs w:val="28"/>
        </w:rPr>
      </w:pPr>
      <w:r w:rsidRPr="0004068C">
        <w:rPr>
          <w:rFonts w:ascii="Times New Roman" w:hAnsi="Times New Roman" w:cs="Times New Roman"/>
          <w:snapToGrid w:val="0"/>
          <w:sz w:val="28"/>
          <w:szCs w:val="28"/>
        </w:rPr>
        <w:t xml:space="preserve">Основные показатели </w:t>
      </w:r>
      <w:r w:rsidRPr="0004068C">
        <w:rPr>
          <w:rFonts w:ascii="Times New Roman" w:hAnsi="Times New Roman" w:cs="Times New Roman"/>
          <w:sz w:val="28"/>
          <w:szCs w:val="28"/>
        </w:rPr>
        <w:t xml:space="preserve">социально-экономического развития сельского поселения </w:t>
      </w:r>
      <w:r w:rsidR="00E31C1B">
        <w:rPr>
          <w:rFonts w:ascii="Times New Roman" w:hAnsi="Times New Roman" w:cs="Times New Roman"/>
          <w:sz w:val="28"/>
          <w:szCs w:val="28"/>
        </w:rPr>
        <w:t>Кышик</w:t>
      </w:r>
      <w:r w:rsidRPr="0004068C">
        <w:rPr>
          <w:rFonts w:ascii="Times New Roman" w:hAnsi="Times New Roman" w:cs="Times New Roman"/>
          <w:sz w:val="28"/>
          <w:szCs w:val="28"/>
        </w:rPr>
        <w:t xml:space="preserve"> </w:t>
      </w:r>
      <w:r w:rsidRPr="0004068C">
        <w:rPr>
          <w:rFonts w:ascii="Times New Roman" w:hAnsi="Times New Roman" w:cs="Times New Roman"/>
          <w:snapToGrid w:val="0"/>
          <w:sz w:val="28"/>
          <w:szCs w:val="28"/>
        </w:rPr>
        <w:t>за 2024 год</w:t>
      </w:r>
    </w:p>
    <w:p w14:paraId="67F5794D" w14:textId="77777777" w:rsidR="00BE5565" w:rsidRPr="0004068C" w:rsidRDefault="00BE5565" w:rsidP="00BE5565">
      <w:pPr>
        <w:jc w:val="right"/>
        <w:rPr>
          <w:rFonts w:ascii="Times New Roman" w:hAnsi="Times New Roman" w:cs="Times New Roman"/>
          <w:sz w:val="28"/>
          <w:szCs w:val="28"/>
        </w:rPr>
      </w:pPr>
    </w:p>
    <w:tbl>
      <w:tblPr>
        <w:tblW w:w="14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17"/>
        <w:gridCol w:w="7371"/>
        <w:gridCol w:w="1418"/>
        <w:gridCol w:w="1701"/>
        <w:gridCol w:w="1842"/>
        <w:gridCol w:w="1560"/>
      </w:tblGrid>
      <w:tr w:rsidR="00BE5565" w:rsidRPr="0004068C" w14:paraId="31F9134C" w14:textId="77777777" w:rsidTr="00473693">
        <w:trPr>
          <w:trHeight w:val="839"/>
        </w:trPr>
        <w:tc>
          <w:tcPr>
            <w:tcW w:w="817" w:type="dxa"/>
            <w:shd w:val="clear" w:color="auto" w:fill="auto"/>
            <w:noWrap/>
            <w:hideMark/>
          </w:tcPr>
          <w:p w14:paraId="4F3B67B9" w14:textId="77777777" w:rsidR="00BE5565" w:rsidRPr="0004068C" w:rsidRDefault="00BE5565" w:rsidP="003757ED">
            <w:pPr>
              <w:jc w:val="center"/>
              <w:rPr>
                <w:rFonts w:ascii="Times New Roman" w:hAnsi="Times New Roman" w:cs="Times New Roman"/>
                <w:sz w:val="28"/>
                <w:szCs w:val="28"/>
              </w:rPr>
            </w:pPr>
            <w:r w:rsidRPr="0004068C">
              <w:rPr>
                <w:rFonts w:ascii="Times New Roman" w:hAnsi="Times New Roman" w:cs="Times New Roman"/>
                <w:sz w:val="28"/>
                <w:szCs w:val="28"/>
              </w:rPr>
              <w:t>№ п/п</w:t>
            </w:r>
          </w:p>
        </w:tc>
        <w:tc>
          <w:tcPr>
            <w:tcW w:w="7371" w:type="dxa"/>
            <w:shd w:val="clear" w:color="auto" w:fill="auto"/>
            <w:hideMark/>
          </w:tcPr>
          <w:p w14:paraId="3506FB80" w14:textId="77777777" w:rsidR="00BE5565" w:rsidRPr="0004068C" w:rsidRDefault="00BE5565" w:rsidP="003757ED">
            <w:pPr>
              <w:jc w:val="center"/>
              <w:rPr>
                <w:rFonts w:ascii="Times New Roman" w:hAnsi="Times New Roman" w:cs="Times New Roman"/>
                <w:b/>
                <w:bCs/>
                <w:sz w:val="28"/>
                <w:szCs w:val="28"/>
              </w:rPr>
            </w:pPr>
            <w:r w:rsidRPr="0004068C">
              <w:rPr>
                <w:rFonts w:ascii="Times New Roman" w:hAnsi="Times New Roman" w:cs="Times New Roman"/>
                <w:b/>
                <w:bCs/>
                <w:sz w:val="28"/>
                <w:szCs w:val="28"/>
              </w:rPr>
              <w:t>Показатели</w:t>
            </w:r>
          </w:p>
        </w:tc>
        <w:tc>
          <w:tcPr>
            <w:tcW w:w="1418" w:type="dxa"/>
            <w:shd w:val="clear" w:color="auto" w:fill="auto"/>
            <w:hideMark/>
          </w:tcPr>
          <w:p w14:paraId="67EB286D" w14:textId="77777777" w:rsidR="00BE5565" w:rsidRPr="0004068C" w:rsidRDefault="00BE5565" w:rsidP="003757ED">
            <w:pPr>
              <w:jc w:val="center"/>
              <w:rPr>
                <w:rFonts w:ascii="Times New Roman" w:hAnsi="Times New Roman" w:cs="Times New Roman"/>
                <w:b/>
                <w:bCs/>
                <w:sz w:val="28"/>
                <w:szCs w:val="28"/>
              </w:rPr>
            </w:pPr>
            <w:proofErr w:type="spellStart"/>
            <w:r w:rsidRPr="0004068C">
              <w:rPr>
                <w:rFonts w:ascii="Times New Roman" w:hAnsi="Times New Roman" w:cs="Times New Roman"/>
                <w:b/>
                <w:bCs/>
                <w:sz w:val="28"/>
                <w:szCs w:val="28"/>
              </w:rPr>
              <w:t>Ед</w:t>
            </w:r>
            <w:proofErr w:type="spellEnd"/>
            <w:r w:rsidRPr="0004068C">
              <w:rPr>
                <w:rFonts w:ascii="Times New Roman" w:hAnsi="Times New Roman" w:cs="Times New Roman"/>
                <w:b/>
                <w:bCs/>
                <w:sz w:val="28"/>
                <w:szCs w:val="28"/>
              </w:rPr>
              <w:t xml:space="preserve"> </w:t>
            </w:r>
            <w:proofErr w:type="spellStart"/>
            <w:r w:rsidRPr="0004068C">
              <w:rPr>
                <w:rFonts w:ascii="Times New Roman" w:hAnsi="Times New Roman" w:cs="Times New Roman"/>
                <w:b/>
                <w:bCs/>
                <w:sz w:val="28"/>
                <w:szCs w:val="28"/>
              </w:rPr>
              <w:t>изм</w:t>
            </w:r>
            <w:proofErr w:type="spellEnd"/>
          </w:p>
        </w:tc>
        <w:tc>
          <w:tcPr>
            <w:tcW w:w="1701" w:type="dxa"/>
            <w:shd w:val="clear" w:color="auto" w:fill="auto"/>
            <w:hideMark/>
          </w:tcPr>
          <w:p w14:paraId="437AD003" w14:textId="77777777" w:rsidR="00BE5565" w:rsidRPr="0004068C" w:rsidRDefault="00BE5565" w:rsidP="003757ED">
            <w:pPr>
              <w:jc w:val="center"/>
              <w:rPr>
                <w:rFonts w:ascii="Times New Roman" w:hAnsi="Times New Roman" w:cs="Times New Roman"/>
                <w:b/>
                <w:bCs/>
                <w:sz w:val="28"/>
                <w:szCs w:val="28"/>
              </w:rPr>
            </w:pPr>
            <w:r w:rsidRPr="0004068C">
              <w:rPr>
                <w:rFonts w:ascii="Times New Roman" w:hAnsi="Times New Roman" w:cs="Times New Roman"/>
                <w:b/>
                <w:bCs/>
                <w:sz w:val="28"/>
                <w:szCs w:val="28"/>
              </w:rPr>
              <w:t>Отчет за 2023 год</w:t>
            </w:r>
          </w:p>
        </w:tc>
        <w:tc>
          <w:tcPr>
            <w:tcW w:w="1842" w:type="dxa"/>
          </w:tcPr>
          <w:p w14:paraId="598AEAF0" w14:textId="1A0A61A8" w:rsidR="00BE5565" w:rsidRPr="0004068C" w:rsidRDefault="000B746A" w:rsidP="003757ED">
            <w:pPr>
              <w:jc w:val="center"/>
              <w:rPr>
                <w:rFonts w:ascii="Times New Roman" w:hAnsi="Times New Roman" w:cs="Times New Roman"/>
                <w:b/>
                <w:bCs/>
                <w:sz w:val="28"/>
                <w:szCs w:val="28"/>
              </w:rPr>
            </w:pPr>
            <w:r>
              <w:rPr>
                <w:rFonts w:ascii="Times New Roman" w:hAnsi="Times New Roman" w:cs="Times New Roman"/>
                <w:b/>
                <w:bCs/>
                <w:sz w:val="28"/>
                <w:szCs w:val="28"/>
              </w:rPr>
              <w:t>Отчет</w:t>
            </w:r>
            <w:r w:rsidR="00BE5565" w:rsidRPr="0004068C">
              <w:rPr>
                <w:rFonts w:ascii="Times New Roman" w:hAnsi="Times New Roman" w:cs="Times New Roman"/>
                <w:b/>
                <w:bCs/>
                <w:sz w:val="28"/>
                <w:szCs w:val="28"/>
              </w:rPr>
              <w:t xml:space="preserve"> за 2024 год</w:t>
            </w:r>
          </w:p>
        </w:tc>
        <w:tc>
          <w:tcPr>
            <w:tcW w:w="1560" w:type="dxa"/>
            <w:shd w:val="clear" w:color="auto" w:fill="auto"/>
            <w:hideMark/>
          </w:tcPr>
          <w:p w14:paraId="4163EFF3" w14:textId="3D993913" w:rsidR="00BE5565" w:rsidRPr="0004068C" w:rsidRDefault="00BE5565" w:rsidP="003757ED">
            <w:pPr>
              <w:jc w:val="center"/>
              <w:rPr>
                <w:rFonts w:ascii="Times New Roman" w:hAnsi="Times New Roman" w:cs="Times New Roman"/>
                <w:b/>
                <w:bCs/>
                <w:sz w:val="28"/>
                <w:szCs w:val="28"/>
              </w:rPr>
            </w:pPr>
            <w:r w:rsidRPr="0004068C">
              <w:rPr>
                <w:rFonts w:ascii="Times New Roman" w:hAnsi="Times New Roman" w:cs="Times New Roman"/>
                <w:b/>
                <w:bCs/>
                <w:sz w:val="28"/>
                <w:szCs w:val="28"/>
              </w:rPr>
              <w:t>Прогноз на 202</w:t>
            </w:r>
            <w:r w:rsidR="0004068C">
              <w:rPr>
                <w:rFonts w:ascii="Times New Roman" w:hAnsi="Times New Roman" w:cs="Times New Roman"/>
                <w:b/>
                <w:bCs/>
                <w:sz w:val="28"/>
                <w:szCs w:val="28"/>
              </w:rPr>
              <w:t>5</w:t>
            </w:r>
            <w:r w:rsidRPr="0004068C">
              <w:rPr>
                <w:rFonts w:ascii="Times New Roman" w:hAnsi="Times New Roman" w:cs="Times New Roman"/>
                <w:b/>
                <w:bCs/>
                <w:sz w:val="28"/>
                <w:szCs w:val="28"/>
              </w:rPr>
              <w:t xml:space="preserve"> год</w:t>
            </w:r>
          </w:p>
        </w:tc>
      </w:tr>
      <w:tr w:rsidR="00BE5565" w:rsidRPr="0004068C" w14:paraId="55D3C101" w14:textId="77777777" w:rsidTr="003757ED">
        <w:trPr>
          <w:trHeight w:val="269"/>
        </w:trPr>
        <w:tc>
          <w:tcPr>
            <w:tcW w:w="14709" w:type="dxa"/>
            <w:gridSpan w:val="6"/>
          </w:tcPr>
          <w:p w14:paraId="3B66122B" w14:textId="77777777" w:rsidR="00BE5565" w:rsidRPr="0004068C" w:rsidRDefault="00BE5565" w:rsidP="003757ED">
            <w:pPr>
              <w:jc w:val="center"/>
              <w:rPr>
                <w:rFonts w:ascii="Times New Roman" w:hAnsi="Times New Roman" w:cs="Times New Roman"/>
                <w:b/>
                <w:bCs/>
                <w:sz w:val="28"/>
                <w:szCs w:val="28"/>
              </w:rPr>
            </w:pPr>
            <w:r w:rsidRPr="0004068C">
              <w:rPr>
                <w:rFonts w:ascii="Times New Roman" w:hAnsi="Times New Roman" w:cs="Times New Roman"/>
                <w:sz w:val="28"/>
                <w:szCs w:val="28"/>
              </w:rPr>
              <w:t>1. Территория муниципального образования</w:t>
            </w:r>
          </w:p>
        </w:tc>
      </w:tr>
      <w:tr w:rsidR="00BE5565" w:rsidRPr="0004068C" w14:paraId="350585DC" w14:textId="77777777" w:rsidTr="00473693">
        <w:trPr>
          <w:trHeight w:val="600"/>
        </w:trPr>
        <w:tc>
          <w:tcPr>
            <w:tcW w:w="817" w:type="dxa"/>
            <w:shd w:val="clear" w:color="auto" w:fill="auto"/>
            <w:noWrap/>
            <w:hideMark/>
          </w:tcPr>
          <w:p w14:paraId="37A024D9" w14:textId="68B0CDDC" w:rsidR="00BE5565" w:rsidRPr="0004068C" w:rsidRDefault="00BE5565" w:rsidP="003757ED">
            <w:pPr>
              <w:jc w:val="center"/>
              <w:rPr>
                <w:rFonts w:ascii="Times New Roman" w:hAnsi="Times New Roman" w:cs="Times New Roman"/>
                <w:sz w:val="28"/>
                <w:szCs w:val="28"/>
              </w:rPr>
            </w:pPr>
            <w:r w:rsidRPr="0004068C">
              <w:rPr>
                <w:rFonts w:ascii="Times New Roman" w:hAnsi="Times New Roman" w:cs="Times New Roman"/>
                <w:sz w:val="28"/>
                <w:szCs w:val="28"/>
              </w:rPr>
              <w:t>1.1</w:t>
            </w:r>
          </w:p>
        </w:tc>
        <w:tc>
          <w:tcPr>
            <w:tcW w:w="7371" w:type="dxa"/>
            <w:shd w:val="clear" w:color="auto" w:fill="auto"/>
            <w:hideMark/>
          </w:tcPr>
          <w:p w14:paraId="15B25860" w14:textId="77777777" w:rsidR="00BE5565" w:rsidRPr="0004068C" w:rsidRDefault="00BE5565" w:rsidP="003757ED">
            <w:pPr>
              <w:jc w:val="both"/>
              <w:rPr>
                <w:rFonts w:ascii="Times New Roman" w:hAnsi="Times New Roman" w:cs="Times New Roman"/>
                <w:sz w:val="28"/>
                <w:szCs w:val="28"/>
              </w:rPr>
            </w:pPr>
            <w:r w:rsidRPr="0004068C">
              <w:rPr>
                <w:rFonts w:ascii="Times New Roman" w:hAnsi="Times New Roman" w:cs="Times New Roman"/>
                <w:sz w:val="28"/>
                <w:szCs w:val="28"/>
              </w:rPr>
              <w:t xml:space="preserve">Общая площадь земель сельского поселения в административных границах территории района, в том числе: </w:t>
            </w:r>
          </w:p>
        </w:tc>
        <w:tc>
          <w:tcPr>
            <w:tcW w:w="1418" w:type="dxa"/>
            <w:shd w:val="clear" w:color="auto" w:fill="auto"/>
            <w:noWrap/>
            <w:hideMark/>
          </w:tcPr>
          <w:p w14:paraId="75F50F8C" w14:textId="77777777" w:rsidR="00BE5565" w:rsidRPr="0004068C" w:rsidRDefault="00BE5565" w:rsidP="003757ED">
            <w:pPr>
              <w:jc w:val="center"/>
              <w:rPr>
                <w:rFonts w:ascii="Times New Roman" w:hAnsi="Times New Roman" w:cs="Times New Roman"/>
                <w:sz w:val="28"/>
                <w:szCs w:val="28"/>
              </w:rPr>
            </w:pPr>
            <w:r w:rsidRPr="0004068C">
              <w:rPr>
                <w:rFonts w:ascii="Times New Roman" w:hAnsi="Times New Roman" w:cs="Times New Roman"/>
                <w:sz w:val="28"/>
                <w:szCs w:val="28"/>
              </w:rPr>
              <w:t>га</w:t>
            </w:r>
          </w:p>
        </w:tc>
        <w:tc>
          <w:tcPr>
            <w:tcW w:w="1701" w:type="dxa"/>
            <w:shd w:val="clear" w:color="auto" w:fill="auto"/>
            <w:noWrap/>
            <w:hideMark/>
          </w:tcPr>
          <w:p w14:paraId="5562624C" w14:textId="43857ADA" w:rsidR="00BE5565" w:rsidRPr="0004068C" w:rsidRDefault="00F268FB" w:rsidP="003757ED">
            <w:pPr>
              <w:jc w:val="center"/>
              <w:rPr>
                <w:rFonts w:ascii="Times New Roman" w:hAnsi="Times New Roman" w:cs="Times New Roman"/>
                <w:sz w:val="28"/>
                <w:szCs w:val="28"/>
              </w:rPr>
            </w:pPr>
            <w:r>
              <w:rPr>
                <w:rFonts w:ascii="Times New Roman" w:hAnsi="Times New Roman" w:cs="Times New Roman"/>
                <w:sz w:val="28"/>
                <w:szCs w:val="28"/>
              </w:rPr>
              <w:t>5102,42</w:t>
            </w:r>
          </w:p>
        </w:tc>
        <w:tc>
          <w:tcPr>
            <w:tcW w:w="1842" w:type="dxa"/>
          </w:tcPr>
          <w:p w14:paraId="3A61E1F0" w14:textId="678D83C0" w:rsidR="00BE5565" w:rsidRPr="0004068C" w:rsidRDefault="00F268FB" w:rsidP="003757ED">
            <w:pPr>
              <w:jc w:val="center"/>
              <w:rPr>
                <w:rFonts w:ascii="Times New Roman" w:hAnsi="Times New Roman" w:cs="Times New Roman"/>
                <w:sz w:val="28"/>
                <w:szCs w:val="28"/>
              </w:rPr>
            </w:pPr>
            <w:r>
              <w:rPr>
                <w:rFonts w:ascii="Times New Roman" w:hAnsi="Times New Roman" w:cs="Times New Roman"/>
                <w:sz w:val="28"/>
                <w:szCs w:val="28"/>
              </w:rPr>
              <w:t>5102,42</w:t>
            </w:r>
          </w:p>
        </w:tc>
        <w:tc>
          <w:tcPr>
            <w:tcW w:w="1560" w:type="dxa"/>
            <w:shd w:val="clear" w:color="auto" w:fill="auto"/>
            <w:noWrap/>
            <w:hideMark/>
          </w:tcPr>
          <w:p w14:paraId="58259658" w14:textId="3B0453A9" w:rsidR="00BE5565" w:rsidRPr="000B746A" w:rsidRDefault="00F268FB" w:rsidP="003757ED">
            <w:pPr>
              <w:jc w:val="center"/>
              <w:rPr>
                <w:rFonts w:ascii="Times New Roman" w:hAnsi="Times New Roman" w:cs="Times New Roman"/>
                <w:sz w:val="28"/>
                <w:szCs w:val="28"/>
                <w:highlight w:val="cyan"/>
              </w:rPr>
            </w:pPr>
            <w:r>
              <w:rPr>
                <w:rFonts w:ascii="Times New Roman" w:hAnsi="Times New Roman" w:cs="Times New Roman"/>
                <w:sz w:val="28"/>
                <w:szCs w:val="28"/>
              </w:rPr>
              <w:t>5102,42</w:t>
            </w:r>
          </w:p>
        </w:tc>
      </w:tr>
      <w:tr w:rsidR="00BE5565" w:rsidRPr="0004068C" w14:paraId="457C0C47" w14:textId="77777777" w:rsidTr="00473693">
        <w:trPr>
          <w:trHeight w:val="300"/>
        </w:trPr>
        <w:tc>
          <w:tcPr>
            <w:tcW w:w="817" w:type="dxa"/>
            <w:shd w:val="clear" w:color="auto" w:fill="auto"/>
            <w:noWrap/>
            <w:hideMark/>
          </w:tcPr>
          <w:p w14:paraId="2FED253C" w14:textId="4194132F" w:rsidR="00BE5565" w:rsidRPr="0004068C" w:rsidRDefault="00BE5565" w:rsidP="003757ED">
            <w:pPr>
              <w:jc w:val="center"/>
              <w:rPr>
                <w:rFonts w:ascii="Times New Roman" w:hAnsi="Times New Roman" w:cs="Times New Roman"/>
                <w:sz w:val="28"/>
                <w:szCs w:val="28"/>
              </w:rPr>
            </w:pPr>
            <w:r w:rsidRPr="0004068C">
              <w:rPr>
                <w:rFonts w:ascii="Times New Roman" w:hAnsi="Times New Roman" w:cs="Times New Roman"/>
                <w:sz w:val="28"/>
                <w:szCs w:val="28"/>
              </w:rPr>
              <w:t>1.1.1</w:t>
            </w:r>
          </w:p>
        </w:tc>
        <w:tc>
          <w:tcPr>
            <w:tcW w:w="7371" w:type="dxa"/>
            <w:shd w:val="clear" w:color="auto" w:fill="auto"/>
            <w:hideMark/>
          </w:tcPr>
          <w:p w14:paraId="37BA403F" w14:textId="77777777" w:rsidR="00BE5565" w:rsidRPr="0004068C" w:rsidRDefault="00BE5565" w:rsidP="003757ED">
            <w:pPr>
              <w:jc w:val="both"/>
              <w:rPr>
                <w:rFonts w:ascii="Times New Roman" w:hAnsi="Times New Roman" w:cs="Times New Roman"/>
                <w:sz w:val="28"/>
                <w:szCs w:val="28"/>
              </w:rPr>
            </w:pPr>
            <w:r w:rsidRPr="0004068C">
              <w:rPr>
                <w:rFonts w:ascii="Times New Roman" w:hAnsi="Times New Roman" w:cs="Times New Roman"/>
                <w:sz w:val="28"/>
                <w:szCs w:val="28"/>
              </w:rPr>
              <w:t>Земли, находящиеся в черте населенного пункта, из них:</w:t>
            </w:r>
          </w:p>
        </w:tc>
        <w:tc>
          <w:tcPr>
            <w:tcW w:w="1418" w:type="dxa"/>
            <w:shd w:val="clear" w:color="auto" w:fill="auto"/>
            <w:noWrap/>
            <w:hideMark/>
          </w:tcPr>
          <w:p w14:paraId="7F3F755E" w14:textId="77777777" w:rsidR="00BE5565" w:rsidRPr="0004068C" w:rsidRDefault="00BE5565" w:rsidP="003757ED">
            <w:pPr>
              <w:jc w:val="center"/>
              <w:rPr>
                <w:rFonts w:ascii="Times New Roman" w:hAnsi="Times New Roman" w:cs="Times New Roman"/>
                <w:sz w:val="28"/>
                <w:szCs w:val="28"/>
              </w:rPr>
            </w:pPr>
            <w:r w:rsidRPr="0004068C">
              <w:rPr>
                <w:rFonts w:ascii="Times New Roman" w:hAnsi="Times New Roman" w:cs="Times New Roman"/>
                <w:sz w:val="28"/>
                <w:szCs w:val="28"/>
              </w:rPr>
              <w:t>га</w:t>
            </w:r>
          </w:p>
        </w:tc>
        <w:tc>
          <w:tcPr>
            <w:tcW w:w="1701" w:type="dxa"/>
            <w:shd w:val="clear" w:color="auto" w:fill="auto"/>
            <w:noWrap/>
            <w:hideMark/>
          </w:tcPr>
          <w:p w14:paraId="4086981A" w14:textId="300A5E5A" w:rsidR="00BE5565" w:rsidRPr="0004068C" w:rsidRDefault="00F268FB" w:rsidP="003757ED">
            <w:pPr>
              <w:jc w:val="center"/>
              <w:rPr>
                <w:rFonts w:ascii="Times New Roman" w:hAnsi="Times New Roman" w:cs="Times New Roman"/>
                <w:sz w:val="28"/>
                <w:szCs w:val="28"/>
              </w:rPr>
            </w:pPr>
            <w:r>
              <w:rPr>
                <w:rFonts w:ascii="Times New Roman" w:hAnsi="Times New Roman" w:cs="Times New Roman"/>
                <w:sz w:val="28"/>
                <w:szCs w:val="28"/>
              </w:rPr>
              <w:t>114,8</w:t>
            </w:r>
          </w:p>
        </w:tc>
        <w:tc>
          <w:tcPr>
            <w:tcW w:w="1842" w:type="dxa"/>
            <w:shd w:val="clear" w:color="auto" w:fill="auto"/>
          </w:tcPr>
          <w:p w14:paraId="0685E827" w14:textId="52E20C25" w:rsidR="00BE5565" w:rsidRPr="0004068C" w:rsidRDefault="00F268FB" w:rsidP="003757ED">
            <w:pPr>
              <w:jc w:val="center"/>
              <w:rPr>
                <w:rFonts w:ascii="Times New Roman" w:hAnsi="Times New Roman" w:cs="Times New Roman"/>
                <w:sz w:val="28"/>
                <w:szCs w:val="28"/>
              </w:rPr>
            </w:pPr>
            <w:r>
              <w:rPr>
                <w:rFonts w:ascii="Times New Roman" w:hAnsi="Times New Roman" w:cs="Times New Roman"/>
                <w:sz w:val="28"/>
                <w:szCs w:val="28"/>
              </w:rPr>
              <w:t>114,8</w:t>
            </w:r>
          </w:p>
        </w:tc>
        <w:tc>
          <w:tcPr>
            <w:tcW w:w="1560" w:type="dxa"/>
            <w:shd w:val="clear" w:color="auto" w:fill="auto"/>
            <w:noWrap/>
            <w:hideMark/>
          </w:tcPr>
          <w:p w14:paraId="5A27D750" w14:textId="44F8CA7F" w:rsidR="00BE5565" w:rsidRPr="000B746A" w:rsidRDefault="00F268FB" w:rsidP="003757ED">
            <w:pPr>
              <w:jc w:val="center"/>
              <w:rPr>
                <w:rFonts w:ascii="Times New Roman" w:hAnsi="Times New Roman" w:cs="Times New Roman"/>
                <w:sz w:val="28"/>
                <w:szCs w:val="28"/>
                <w:highlight w:val="cyan"/>
              </w:rPr>
            </w:pPr>
            <w:r>
              <w:rPr>
                <w:rFonts w:ascii="Times New Roman" w:hAnsi="Times New Roman" w:cs="Times New Roman"/>
                <w:sz w:val="28"/>
                <w:szCs w:val="28"/>
              </w:rPr>
              <w:t>114,8</w:t>
            </w:r>
          </w:p>
        </w:tc>
      </w:tr>
      <w:tr w:rsidR="00F268FB" w:rsidRPr="0004068C" w14:paraId="74CF1349" w14:textId="77777777" w:rsidTr="000D44D3">
        <w:trPr>
          <w:trHeight w:val="300"/>
        </w:trPr>
        <w:tc>
          <w:tcPr>
            <w:tcW w:w="817" w:type="dxa"/>
            <w:shd w:val="clear" w:color="auto" w:fill="auto"/>
            <w:noWrap/>
            <w:hideMark/>
          </w:tcPr>
          <w:p w14:paraId="42EFCF11" w14:textId="77777777" w:rsidR="00F268FB" w:rsidRPr="0004068C" w:rsidRDefault="00F268FB" w:rsidP="003757ED">
            <w:pPr>
              <w:jc w:val="center"/>
              <w:rPr>
                <w:rFonts w:ascii="Times New Roman" w:hAnsi="Times New Roman" w:cs="Times New Roman"/>
                <w:sz w:val="28"/>
                <w:szCs w:val="28"/>
              </w:rPr>
            </w:pPr>
            <w:r w:rsidRPr="0004068C">
              <w:rPr>
                <w:rFonts w:ascii="Times New Roman" w:hAnsi="Times New Roman" w:cs="Times New Roman"/>
                <w:sz w:val="28"/>
                <w:szCs w:val="28"/>
              </w:rPr>
              <w:t> </w:t>
            </w:r>
          </w:p>
        </w:tc>
        <w:tc>
          <w:tcPr>
            <w:tcW w:w="7371" w:type="dxa"/>
            <w:shd w:val="clear" w:color="auto" w:fill="auto"/>
            <w:hideMark/>
          </w:tcPr>
          <w:p w14:paraId="04E79FC3" w14:textId="77777777" w:rsidR="00F268FB" w:rsidRPr="0004068C" w:rsidRDefault="00F268FB" w:rsidP="003757ED">
            <w:pPr>
              <w:jc w:val="both"/>
              <w:rPr>
                <w:rFonts w:ascii="Times New Roman" w:hAnsi="Times New Roman" w:cs="Times New Roman"/>
                <w:sz w:val="28"/>
                <w:szCs w:val="28"/>
              </w:rPr>
            </w:pPr>
            <w:r w:rsidRPr="0004068C">
              <w:rPr>
                <w:rFonts w:ascii="Times New Roman" w:hAnsi="Times New Roman" w:cs="Times New Roman"/>
                <w:sz w:val="28"/>
                <w:szCs w:val="28"/>
              </w:rPr>
              <w:t xml:space="preserve">     жилые</w:t>
            </w:r>
          </w:p>
        </w:tc>
        <w:tc>
          <w:tcPr>
            <w:tcW w:w="1418" w:type="dxa"/>
            <w:shd w:val="clear" w:color="auto" w:fill="auto"/>
            <w:noWrap/>
            <w:hideMark/>
          </w:tcPr>
          <w:p w14:paraId="44E8B47C" w14:textId="77777777" w:rsidR="00F268FB" w:rsidRPr="0004068C" w:rsidRDefault="00F268FB" w:rsidP="003757ED">
            <w:pPr>
              <w:jc w:val="center"/>
              <w:rPr>
                <w:rFonts w:ascii="Times New Roman" w:hAnsi="Times New Roman" w:cs="Times New Roman"/>
                <w:sz w:val="28"/>
                <w:szCs w:val="28"/>
              </w:rPr>
            </w:pPr>
            <w:r w:rsidRPr="0004068C">
              <w:rPr>
                <w:rFonts w:ascii="Times New Roman" w:hAnsi="Times New Roman" w:cs="Times New Roman"/>
                <w:sz w:val="28"/>
                <w:szCs w:val="28"/>
              </w:rPr>
              <w:t>га</w:t>
            </w:r>
          </w:p>
        </w:tc>
        <w:tc>
          <w:tcPr>
            <w:tcW w:w="1701" w:type="dxa"/>
            <w:shd w:val="clear" w:color="auto" w:fill="auto"/>
            <w:noWrap/>
            <w:vAlign w:val="center"/>
            <w:hideMark/>
          </w:tcPr>
          <w:p w14:paraId="2E60DF2D" w14:textId="1AF63549" w:rsidR="00F268FB" w:rsidRPr="00B17B89" w:rsidRDefault="00F268FB" w:rsidP="003757ED">
            <w:pPr>
              <w:jc w:val="center"/>
              <w:rPr>
                <w:rFonts w:ascii="Times New Roman" w:hAnsi="Times New Roman" w:cs="Times New Roman"/>
                <w:sz w:val="28"/>
                <w:szCs w:val="28"/>
              </w:rPr>
            </w:pPr>
            <w:r w:rsidRPr="00B17B89">
              <w:rPr>
                <w:rFonts w:ascii="Times New Roman" w:hAnsi="Times New Roman" w:cs="Times New Roman"/>
                <w:sz w:val="28"/>
                <w:szCs w:val="22"/>
              </w:rPr>
              <w:t>35</w:t>
            </w:r>
          </w:p>
        </w:tc>
        <w:tc>
          <w:tcPr>
            <w:tcW w:w="1842" w:type="dxa"/>
            <w:shd w:val="clear" w:color="auto" w:fill="auto"/>
            <w:vAlign w:val="center"/>
          </w:tcPr>
          <w:p w14:paraId="555E8AED" w14:textId="7266DF39" w:rsidR="00F268FB" w:rsidRPr="00B17B89" w:rsidRDefault="00F268FB" w:rsidP="003757ED">
            <w:pPr>
              <w:jc w:val="center"/>
              <w:rPr>
                <w:rFonts w:ascii="Times New Roman" w:hAnsi="Times New Roman" w:cs="Times New Roman"/>
                <w:sz w:val="28"/>
                <w:szCs w:val="28"/>
              </w:rPr>
            </w:pPr>
            <w:r w:rsidRPr="00B17B89">
              <w:rPr>
                <w:rFonts w:ascii="Times New Roman" w:hAnsi="Times New Roman" w:cs="Times New Roman"/>
                <w:sz w:val="28"/>
                <w:szCs w:val="22"/>
              </w:rPr>
              <w:t>35</w:t>
            </w:r>
          </w:p>
        </w:tc>
        <w:tc>
          <w:tcPr>
            <w:tcW w:w="1560" w:type="dxa"/>
            <w:shd w:val="clear" w:color="auto" w:fill="auto"/>
            <w:noWrap/>
            <w:vAlign w:val="center"/>
            <w:hideMark/>
          </w:tcPr>
          <w:p w14:paraId="27048E2D" w14:textId="6F8E8644" w:rsidR="00F268FB" w:rsidRPr="00B17B89" w:rsidRDefault="00F268FB" w:rsidP="003757ED">
            <w:pPr>
              <w:jc w:val="center"/>
              <w:rPr>
                <w:rFonts w:ascii="Times New Roman" w:hAnsi="Times New Roman" w:cs="Times New Roman"/>
                <w:sz w:val="28"/>
                <w:szCs w:val="28"/>
                <w:highlight w:val="cyan"/>
              </w:rPr>
            </w:pPr>
            <w:r w:rsidRPr="00B17B89">
              <w:rPr>
                <w:rFonts w:ascii="Times New Roman" w:hAnsi="Times New Roman" w:cs="Times New Roman"/>
                <w:sz w:val="28"/>
                <w:szCs w:val="22"/>
              </w:rPr>
              <w:t>35</w:t>
            </w:r>
          </w:p>
        </w:tc>
      </w:tr>
      <w:tr w:rsidR="00F268FB" w:rsidRPr="0004068C" w14:paraId="2B9A8ADB" w14:textId="77777777" w:rsidTr="008F4D97">
        <w:trPr>
          <w:trHeight w:val="300"/>
        </w:trPr>
        <w:tc>
          <w:tcPr>
            <w:tcW w:w="817" w:type="dxa"/>
            <w:shd w:val="clear" w:color="auto" w:fill="auto"/>
            <w:noWrap/>
            <w:hideMark/>
          </w:tcPr>
          <w:p w14:paraId="4723C78A" w14:textId="77777777" w:rsidR="00F268FB" w:rsidRPr="0004068C" w:rsidRDefault="00F268FB" w:rsidP="003757ED">
            <w:pPr>
              <w:jc w:val="center"/>
              <w:rPr>
                <w:rFonts w:ascii="Times New Roman" w:hAnsi="Times New Roman" w:cs="Times New Roman"/>
                <w:sz w:val="28"/>
                <w:szCs w:val="28"/>
              </w:rPr>
            </w:pPr>
            <w:r w:rsidRPr="0004068C">
              <w:rPr>
                <w:rFonts w:ascii="Times New Roman" w:hAnsi="Times New Roman" w:cs="Times New Roman"/>
                <w:sz w:val="28"/>
                <w:szCs w:val="28"/>
              </w:rPr>
              <w:t> </w:t>
            </w:r>
          </w:p>
        </w:tc>
        <w:tc>
          <w:tcPr>
            <w:tcW w:w="7371" w:type="dxa"/>
            <w:shd w:val="clear" w:color="auto" w:fill="auto"/>
            <w:hideMark/>
          </w:tcPr>
          <w:p w14:paraId="42AAC1E3" w14:textId="77777777" w:rsidR="00F268FB" w:rsidRPr="0004068C" w:rsidRDefault="00F268FB" w:rsidP="003757ED">
            <w:pPr>
              <w:jc w:val="both"/>
              <w:rPr>
                <w:rFonts w:ascii="Times New Roman" w:hAnsi="Times New Roman" w:cs="Times New Roman"/>
                <w:sz w:val="28"/>
                <w:szCs w:val="28"/>
              </w:rPr>
            </w:pPr>
            <w:r w:rsidRPr="0004068C">
              <w:rPr>
                <w:rFonts w:ascii="Times New Roman" w:hAnsi="Times New Roman" w:cs="Times New Roman"/>
                <w:sz w:val="28"/>
                <w:szCs w:val="28"/>
              </w:rPr>
              <w:t xml:space="preserve">     общественно-деловые</w:t>
            </w:r>
          </w:p>
        </w:tc>
        <w:tc>
          <w:tcPr>
            <w:tcW w:w="1418" w:type="dxa"/>
            <w:shd w:val="clear" w:color="auto" w:fill="auto"/>
            <w:noWrap/>
            <w:hideMark/>
          </w:tcPr>
          <w:p w14:paraId="2BDD099E" w14:textId="77777777" w:rsidR="00F268FB" w:rsidRPr="0004068C" w:rsidRDefault="00F268FB" w:rsidP="003757ED">
            <w:pPr>
              <w:jc w:val="center"/>
              <w:rPr>
                <w:rFonts w:ascii="Times New Roman" w:hAnsi="Times New Roman" w:cs="Times New Roman"/>
                <w:sz w:val="28"/>
                <w:szCs w:val="28"/>
              </w:rPr>
            </w:pPr>
            <w:r w:rsidRPr="0004068C">
              <w:rPr>
                <w:rFonts w:ascii="Times New Roman" w:hAnsi="Times New Roman" w:cs="Times New Roman"/>
                <w:sz w:val="28"/>
                <w:szCs w:val="28"/>
              </w:rPr>
              <w:t>га</w:t>
            </w:r>
          </w:p>
        </w:tc>
        <w:tc>
          <w:tcPr>
            <w:tcW w:w="1701" w:type="dxa"/>
            <w:shd w:val="clear" w:color="auto" w:fill="auto"/>
            <w:noWrap/>
            <w:vAlign w:val="center"/>
            <w:hideMark/>
          </w:tcPr>
          <w:p w14:paraId="59C6B84E" w14:textId="5DEAE60C" w:rsidR="00F268FB" w:rsidRPr="00B17B89" w:rsidRDefault="00F268FB" w:rsidP="003757ED">
            <w:pPr>
              <w:jc w:val="center"/>
              <w:rPr>
                <w:rFonts w:ascii="Times New Roman" w:hAnsi="Times New Roman" w:cs="Times New Roman"/>
                <w:sz w:val="28"/>
                <w:szCs w:val="28"/>
              </w:rPr>
            </w:pPr>
            <w:r w:rsidRPr="00B17B89">
              <w:rPr>
                <w:rFonts w:ascii="Times New Roman" w:hAnsi="Times New Roman" w:cs="Times New Roman"/>
                <w:sz w:val="28"/>
                <w:szCs w:val="22"/>
              </w:rPr>
              <w:t>7,6</w:t>
            </w:r>
          </w:p>
        </w:tc>
        <w:tc>
          <w:tcPr>
            <w:tcW w:w="1842" w:type="dxa"/>
            <w:shd w:val="clear" w:color="auto" w:fill="auto"/>
            <w:vAlign w:val="center"/>
          </w:tcPr>
          <w:p w14:paraId="3799743C" w14:textId="17885026" w:rsidR="00F268FB" w:rsidRPr="00B17B89" w:rsidRDefault="00F268FB" w:rsidP="003757ED">
            <w:pPr>
              <w:jc w:val="center"/>
              <w:rPr>
                <w:rFonts w:ascii="Times New Roman" w:hAnsi="Times New Roman" w:cs="Times New Roman"/>
                <w:sz w:val="28"/>
                <w:szCs w:val="28"/>
              </w:rPr>
            </w:pPr>
            <w:r w:rsidRPr="00B17B89">
              <w:rPr>
                <w:rFonts w:ascii="Times New Roman" w:hAnsi="Times New Roman" w:cs="Times New Roman"/>
                <w:sz w:val="28"/>
                <w:szCs w:val="22"/>
              </w:rPr>
              <w:t>7,6</w:t>
            </w:r>
          </w:p>
        </w:tc>
        <w:tc>
          <w:tcPr>
            <w:tcW w:w="1560" w:type="dxa"/>
            <w:shd w:val="clear" w:color="auto" w:fill="auto"/>
            <w:noWrap/>
            <w:vAlign w:val="center"/>
            <w:hideMark/>
          </w:tcPr>
          <w:p w14:paraId="150CEADB" w14:textId="637789F5" w:rsidR="00F268FB" w:rsidRPr="00B17B89" w:rsidRDefault="00F268FB" w:rsidP="003757ED">
            <w:pPr>
              <w:jc w:val="center"/>
              <w:rPr>
                <w:rFonts w:ascii="Times New Roman" w:hAnsi="Times New Roman" w:cs="Times New Roman"/>
                <w:sz w:val="28"/>
                <w:szCs w:val="28"/>
                <w:highlight w:val="cyan"/>
              </w:rPr>
            </w:pPr>
            <w:r w:rsidRPr="00B17B89">
              <w:rPr>
                <w:rFonts w:ascii="Times New Roman" w:hAnsi="Times New Roman" w:cs="Times New Roman"/>
                <w:sz w:val="28"/>
                <w:szCs w:val="22"/>
              </w:rPr>
              <w:t>7,6</w:t>
            </w:r>
          </w:p>
        </w:tc>
      </w:tr>
      <w:tr w:rsidR="00F268FB" w:rsidRPr="0004068C" w14:paraId="06EB5B19" w14:textId="77777777" w:rsidTr="005621A0">
        <w:trPr>
          <w:trHeight w:val="300"/>
        </w:trPr>
        <w:tc>
          <w:tcPr>
            <w:tcW w:w="817" w:type="dxa"/>
            <w:shd w:val="clear" w:color="auto" w:fill="auto"/>
            <w:noWrap/>
            <w:hideMark/>
          </w:tcPr>
          <w:p w14:paraId="62CDCF58" w14:textId="77777777" w:rsidR="00F268FB" w:rsidRPr="0004068C" w:rsidRDefault="00F268FB" w:rsidP="003757ED">
            <w:pPr>
              <w:jc w:val="center"/>
              <w:rPr>
                <w:rFonts w:ascii="Times New Roman" w:hAnsi="Times New Roman" w:cs="Times New Roman"/>
                <w:sz w:val="28"/>
                <w:szCs w:val="28"/>
              </w:rPr>
            </w:pPr>
            <w:r w:rsidRPr="0004068C">
              <w:rPr>
                <w:rFonts w:ascii="Times New Roman" w:hAnsi="Times New Roman" w:cs="Times New Roman"/>
                <w:sz w:val="28"/>
                <w:szCs w:val="28"/>
              </w:rPr>
              <w:t> </w:t>
            </w:r>
          </w:p>
        </w:tc>
        <w:tc>
          <w:tcPr>
            <w:tcW w:w="7371" w:type="dxa"/>
            <w:shd w:val="clear" w:color="auto" w:fill="auto"/>
            <w:hideMark/>
          </w:tcPr>
          <w:p w14:paraId="0C98505E" w14:textId="77777777" w:rsidR="00F268FB" w:rsidRPr="0004068C" w:rsidRDefault="00F268FB" w:rsidP="003757ED">
            <w:pPr>
              <w:jc w:val="both"/>
              <w:rPr>
                <w:rFonts w:ascii="Times New Roman" w:hAnsi="Times New Roman" w:cs="Times New Roman"/>
                <w:sz w:val="28"/>
                <w:szCs w:val="28"/>
              </w:rPr>
            </w:pPr>
            <w:r w:rsidRPr="0004068C">
              <w:rPr>
                <w:rFonts w:ascii="Times New Roman" w:hAnsi="Times New Roman" w:cs="Times New Roman"/>
                <w:sz w:val="28"/>
                <w:szCs w:val="28"/>
              </w:rPr>
              <w:t xml:space="preserve">     производственные</w:t>
            </w:r>
          </w:p>
        </w:tc>
        <w:tc>
          <w:tcPr>
            <w:tcW w:w="1418" w:type="dxa"/>
            <w:shd w:val="clear" w:color="auto" w:fill="auto"/>
            <w:noWrap/>
            <w:hideMark/>
          </w:tcPr>
          <w:p w14:paraId="4A4FE11E" w14:textId="77777777" w:rsidR="00F268FB" w:rsidRPr="0004068C" w:rsidRDefault="00F268FB" w:rsidP="003757ED">
            <w:pPr>
              <w:jc w:val="center"/>
              <w:rPr>
                <w:rFonts w:ascii="Times New Roman" w:hAnsi="Times New Roman" w:cs="Times New Roman"/>
                <w:sz w:val="28"/>
                <w:szCs w:val="28"/>
              </w:rPr>
            </w:pPr>
            <w:r w:rsidRPr="0004068C">
              <w:rPr>
                <w:rFonts w:ascii="Times New Roman" w:hAnsi="Times New Roman" w:cs="Times New Roman"/>
                <w:sz w:val="28"/>
                <w:szCs w:val="28"/>
              </w:rPr>
              <w:t>га</w:t>
            </w:r>
          </w:p>
        </w:tc>
        <w:tc>
          <w:tcPr>
            <w:tcW w:w="1701" w:type="dxa"/>
            <w:shd w:val="clear" w:color="auto" w:fill="auto"/>
            <w:noWrap/>
            <w:vAlign w:val="center"/>
            <w:hideMark/>
          </w:tcPr>
          <w:p w14:paraId="757C13DC" w14:textId="31363725" w:rsidR="00F268FB" w:rsidRPr="00B17B89" w:rsidRDefault="00F268FB" w:rsidP="003757ED">
            <w:pPr>
              <w:jc w:val="center"/>
              <w:rPr>
                <w:rFonts w:ascii="Times New Roman" w:hAnsi="Times New Roman" w:cs="Times New Roman"/>
                <w:sz w:val="28"/>
                <w:szCs w:val="28"/>
              </w:rPr>
            </w:pPr>
            <w:r w:rsidRPr="00B17B89">
              <w:rPr>
                <w:rFonts w:ascii="Times New Roman" w:hAnsi="Times New Roman" w:cs="Times New Roman"/>
                <w:sz w:val="28"/>
                <w:szCs w:val="22"/>
              </w:rPr>
              <w:t>7,7</w:t>
            </w:r>
          </w:p>
        </w:tc>
        <w:tc>
          <w:tcPr>
            <w:tcW w:w="1842" w:type="dxa"/>
            <w:shd w:val="clear" w:color="auto" w:fill="auto"/>
            <w:vAlign w:val="center"/>
          </w:tcPr>
          <w:p w14:paraId="3412E891" w14:textId="07EE5558" w:rsidR="00F268FB" w:rsidRPr="00B17B89" w:rsidRDefault="00F268FB" w:rsidP="003757ED">
            <w:pPr>
              <w:jc w:val="center"/>
              <w:rPr>
                <w:rFonts w:ascii="Times New Roman" w:hAnsi="Times New Roman" w:cs="Times New Roman"/>
                <w:sz w:val="28"/>
                <w:szCs w:val="28"/>
              </w:rPr>
            </w:pPr>
            <w:r w:rsidRPr="00B17B89">
              <w:rPr>
                <w:rFonts w:ascii="Times New Roman" w:hAnsi="Times New Roman" w:cs="Times New Roman"/>
                <w:sz w:val="28"/>
                <w:szCs w:val="22"/>
              </w:rPr>
              <w:t>7,7</w:t>
            </w:r>
          </w:p>
        </w:tc>
        <w:tc>
          <w:tcPr>
            <w:tcW w:w="1560" w:type="dxa"/>
            <w:shd w:val="clear" w:color="auto" w:fill="auto"/>
            <w:noWrap/>
            <w:vAlign w:val="center"/>
            <w:hideMark/>
          </w:tcPr>
          <w:p w14:paraId="5470D013" w14:textId="5D4CCEB5" w:rsidR="00F268FB" w:rsidRPr="00B17B89" w:rsidRDefault="00F268FB" w:rsidP="003757ED">
            <w:pPr>
              <w:jc w:val="center"/>
              <w:rPr>
                <w:rFonts w:ascii="Times New Roman" w:hAnsi="Times New Roman" w:cs="Times New Roman"/>
                <w:sz w:val="28"/>
                <w:szCs w:val="28"/>
                <w:highlight w:val="cyan"/>
              </w:rPr>
            </w:pPr>
            <w:r w:rsidRPr="00B17B89">
              <w:rPr>
                <w:rFonts w:ascii="Times New Roman" w:hAnsi="Times New Roman" w:cs="Times New Roman"/>
                <w:sz w:val="28"/>
                <w:szCs w:val="22"/>
              </w:rPr>
              <w:t>7,7</w:t>
            </w:r>
          </w:p>
        </w:tc>
      </w:tr>
      <w:tr w:rsidR="00F268FB" w:rsidRPr="0004068C" w14:paraId="20082135" w14:textId="77777777" w:rsidTr="006B2A46">
        <w:trPr>
          <w:trHeight w:val="300"/>
        </w:trPr>
        <w:tc>
          <w:tcPr>
            <w:tcW w:w="817" w:type="dxa"/>
            <w:shd w:val="clear" w:color="auto" w:fill="auto"/>
            <w:noWrap/>
            <w:hideMark/>
          </w:tcPr>
          <w:p w14:paraId="0E127AAB" w14:textId="77777777" w:rsidR="00F268FB" w:rsidRPr="0004068C" w:rsidRDefault="00F268FB" w:rsidP="003757ED">
            <w:pPr>
              <w:jc w:val="center"/>
              <w:rPr>
                <w:rFonts w:ascii="Times New Roman" w:hAnsi="Times New Roman" w:cs="Times New Roman"/>
                <w:sz w:val="28"/>
                <w:szCs w:val="28"/>
              </w:rPr>
            </w:pPr>
            <w:r w:rsidRPr="0004068C">
              <w:rPr>
                <w:rFonts w:ascii="Times New Roman" w:hAnsi="Times New Roman" w:cs="Times New Roman"/>
                <w:sz w:val="28"/>
                <w:szCs w:val="28"/>
              </w:rPr>
              <w:t> </w:t>
            </w:r>
          </w:p>
        </w:tc>
        <w:tc>
          <w:tcPr>
            <w:tcW w:w="7371" w:type="dxa"/>
            <w:shd w:val="clear" w:color="auto" w:fill="auto"/>
            <w:hideMark/>
          </w:tcPr>
          <w:p w14:paraId="75F8A884" w14:textId="77777777" w:rsidR="00F268FB" w:rsidRPr="0004068C" w:rsidRDefault="00F268FB" w:rsidP="003757ED">
            <w:pPr>
              <w:jc w:val="both"/>
              <w:rPr>
                <w:rFonts w:ascii="Times New Roman" w:hAnsi="Times New Roman" w:cs="Times New Roman"/>
                <w:sz w:val="28"/>
                <w:szCs w:val="28"/>
              </w:rPr>
            </w:pPr>
            <w:r w:rsidRPr="0004068C">
              <w:rPr>
                <w:rFonts w:ascii="Times New Roman" w:hAnsi="Times New Roman" w:cs="Times New Roman"/>
                <w:sz w:val="28"/>
                <w:szCs w:val="28"/>
              </w:rPr>
              <w:t xml:space="preserve">     инженерные и транспортные инфраструктуры</w:t>
            </w:r>
          </w:p>
        </w:tc>
        <w:tc>
          <w:tcPr>
            <w:tcW w:w="1418" w:type="dxa"/>
            <w:shd w:val="clear" w:color="auto" w:fill="auto"/>
            <w:noWrap/>
            <w:hideMark/>
          </w:tcPr>
          <w:p w14:paraId="5F65CB35" w14:textId="77777777" w:rsidR="00F268FB" w:rsidRPr="0004068C" w:rsidRDefault="00F268FB" w:rsidP="003757ED">
            <w:pPr>
              <w:jc w:val="center"/>
              <w:rPr>
                <w:rFonts w:ascii="Times New Roman" w:hAnsi="Times New Roman" w:cs="Times New Roman"/>
                <w:sz w:val="28"/>
                <w:szCs w:val="28"/>
              </w:rPr>
            </w:pPr>
            <w:r w:rsidRPr="0004068C">
              <w:rPr>
                <w:rFonts w:ascii="Times New Roman" w:hAnsi="Times New Roman" w:cs="Times New Roman"/>
                <w:sz w:val="28"/>
                <w:szCs w:val="28"/>
              </w:rPr>
              <w:t>га</w:t>
            </w:r>
          </w:p>
        </w:tc>
        <w:tc>
          <w:tcPr>
            <w:tcW w:w="1701" w:type="dxa"/>
            <w:shd w:val="clear" w:color="auto" w:fill="auto"/>
            <w:noWrap/>
            <w:vAlign w:val="center"/>
            <w:hideMark/>
          </w:tcPr>
          <w:p w14:paraId="5F31A8D0" w14:textId="0A091F54" w:rsidR="00F268FB" w:rsidRPr="00B17B89" w:rsidRDefault="00F268FB" w:rsidP="003757ED">
            <w:pPr>
              <w:jc w:val="center"/>
              <w:rPr>
                <w:rFonts w:ascii="Times New Roman" w:hAnsi="Times New Roman" w:cs="Times New Roman"/>
                <w:sz w:val="28"/>
                <w:szCs w:val="28"/>
              </w:rPr>
            </w:pPr>
            <w:r w:rsidRPr="00B17B89">
              <w:rPr>
                <w:rFonts w:ascii="Times New Roman" w:hAnsi="Times New Roman" w:cs="Times New Roman"/>
                <w:sz w:val="28"/>
                <w:szCs w:val="22"/>
              </w:rPr>
              <w:t>26,4</w:t>
            </w:r>
          </w:p>
        </w:tc>
        <w:tc>
          <w:tcPr>
            <w:tcW w:w="1842" w:type="dxa"/>
            <w:shd w:val="clear" w:color="auto" w:fill="auto"/>
            <w:vAlign w:val="center"/>
          </w:tcPr>
          <w:p w14:paraId="0F26175F" w14:textId="1B03A280" w:rsidR="00F268FB" w:rsidRPr="00B17B89" w:rsidRDefault="00F268FB" w:rsidP="003757ED">
            <w:pPr>
              <w:jc w:val="center"/>
              <w:rPr>
                <w:rFonts w:ascii="Times New Roman" w:hAnsi="Times New Roman" w:cs="Times New Roman"/>
                <w:sz w:val="28"/>
                <w:szCs w:val="28"/>
              </w:rPr>
            </w:pPr>
            <w:r w:rsidRPr="00B17B89">
              <w:rPr>
                <w:rFonts w:ascii="Times New Roman" w:hAnsi="Times New Roman" w:cs="Times New Roman"/>
                <w:sz w:val="28"/>
                <w:szCs w:val="22"/>
              </w:rPr>
              <w:t>26,4</w:t>
            </w:r>
          </w:p>
        </w:tc>
        <w:tc>
          <w:tcPr>
            <w:tcW w:w="1560" w:type="dxa"/>
            <w:shd w:val="clear" w:color="auto" w:fill="auto"/>
            <w:noWrap/>
            <w:vAlign w:val="center"/>
            <w:hideMark/>
          </w:tcPr>
          <w:p w14:paraId="435B48E4" w14:textId="757DB8D3" w:rsidR="00F268FB" w:rsidRPr="00B17B89" w:rsidRDefault="00F268FB" w:rsidP="003757ED">
            <w:pPr>
              <w:jc w:val="center"/>
              <w:rPr>
                <w:rFonts w:ascii="Times New Roman" w:hAnsi="Times New Roman" w:cs="Times New Roman"/>
                <w:sz w:val="28"/>
                <w:szCs w:val="28"/>
                <w:highlight w:val="cyan"/>
              </w:rPr>
            </w:pPr>
            <w:r w:rsidRPr="00B17B89">
              <w:rPr>
                <w:rFonts w:ascii="Times New Roman" w:hAnsi="Times New Roman" w:cs="Times New Roman"/>
                <w:sz w:val="28"/>
                <w:szCs w:val="22"/>
              </w:rPr>
              <w:t>26,4</w:t>
            </w:r>
          </w:p>
        </w:tc>
      </w:tr>
      <w:tr w:rsidR="00F268FB" w:rsidRPr="0004068C" w14:paraId="5C864332" w14:textId="77777777" w:rsidTr="00FE58B5">
        <w:trPr>
          <w:trHeight w:val="300"/>
        </w:trPr>
        <w:tc>
          <w:tcPr>
            <w:tcW w:w="817" w:type="dxa"/>
            <w:shd w:val="clear" w:color="auto" w:fill="auto"/>
            <w:noWrap/>
            <w:hideMark/>
          </w:tcPr>
          <w:p w14:paraId="72EEA194" w14:textId="77777777" w:rsidR="00F268FB" w:rsidRPr="0004068C" w:rsidRDefault="00F268FB" w:rsidP="003757ED">
            <w:pPr>
              <w:jc w:val="center"/>
              <w:rPr>
                <w:rFonts w:ascii="Times New Roman" w:hAnsi="Times New Roman" w:cs="Times New Roman"/>
                <w:sz w:val="28"/>
                <w:szCs w:val="28"/>
              </w:rPr>
            </w:pPr>
            <w:r w:rsidRPr="0004068C">
              <w:rPr>
                <w:rFonts w:ascii="Times New Roman" w:hAnsi="Times New Roman" w:cs="Times New Roman"/>
                <w:sz w:val="28"/>
                <w:szCs w:val="28"/>
              </w:rPr>
              <w:t> </w:t>
            </w:r>
          </w:p>
        </w:tc>
        <w:tc>
          <w:tcPr>
            <w:tcW w:w="7371" w:type="dxa"/>
            <w:shd w:val="clear" w:color="auto" w:fill="auto"/>
            <w:hideMark/>
          </w:tcPr>
          <w:p w14:paraId="47B994DD" w14:textId="77777777" w:rsidR="00F268FB" w:rsidRPr="0004068C" w:rsidRDefault="00F268FB" w:rsidP="003757ED">
            <w:pPr>
              <w:jc w:val="both"/>
              <w:rPr>
                <w:rFonts w:ascii="Times New Roman" w:hAnsi="Times New Roman" w:cs="Times New Roman"/>
                <w:sz w:val="28"/>
                <w:szCs w:val="28"/>
              </w:rPr>
            </w:pPr>
            <w:r w:rsidRPr="0004068C">
              <w:rPr>
                <w:rFonts w:ascii="Times New Roman" w:hAnsi="Times New Roman" w:cs="Times New Roman"/>
                <w:sz w:val="28"/>
                <w:szCs w:val="28"/>
              </w:rPr>
              <w:t xml:space="preserve">     рекреационные</w:t>
            </w:r>
          </w:p>
        </w:tc>
        <w:tc>
          <w:tcPr>
            <w:tcW w:w="1418" w:type="dxa"/>
            <w:shd w:val="clear" w:color="auto" w:fill="auto"/>
            <w:noWrap/>
            <w:hideMark/>
          </w:tcPr>
          <w:p w14:paraId="3590C3EB" w14:textId="77777777" w:rsidR="00F268FB" w:rsidRPr="0004068C" w:rsidRDefault="00F268FB" w:rsidP="003757ED">
            <w:pPr>
              <w:jc w:val="center"/>
              <w:rPr>
                <w:rFonts w:ascii="Times New Roman" w:hAnsi="Times New Roman" w:cs="Times New Roman"/>
                <w:sz w:val="28"/>
                <w:szCs w:val="28"/>
              </w:rPr>
            </w:pPr>
            <w:r w:rsidRPr="0004068C">
              <w:rPr>
                <w:rFonts w:ascii="Times New Roman" w:hAnsi="Times New Roman" w:cs="Times New Roman"/>
                <w:sz w:val="28"/>
                <w:szCs w:val="28"/>
              </w:rPr>
              <w:t>га</w:t>
            </w:r>
          </w:p>
        </w:tc>
        <w:tc>
          <w:tcPr>
            <w:tcW w:w="1701" w:type="dxa"/>
            <w:shd w:val="clear" w:color="auto" w:fill="auto"/>
            <w:noWrap/>
            <w:vAlign w:val="center"/>
            <w:hideMark/>
          </w:tcPr>
          <w:p w14:paraId="0DB8DBDA" w14:textId="5FD57F57" w:rsidR="00F268FB" w:rsidRPr="00B17B89" w:rsidRDefault="00F268FB" w:rsidP="003757ED">
            <w:pPr>
              <w:jc w:val="center"/>
              <w:rPr>
                <w:rFonts w:ascii="Times New Roman" w:hAnsi="Times New Roman" w:cs="Times New Roman"/>
                <w:sz w:val="28"/>
                <w:szCs w:val="28"/>
              </w:rPr>
            </w:pPr>
            <w:r w:rsidRPr="00B17B89">
              <w:rPr>
                <w:rFonts w:ascii="Times New Roman" w:hAnsi="Times New Roman" w:cs="Times New Roman"/>
                <w:sz w:val="28"/>
                <w:szCs w:val="22"/>
              </w:rPr>
              <w:t>21,3</w:t>
            </w:r>
          </w:p>
        </w:tc>
        <w:tc>
          <w:tcPr>
            <w:tcW w:w="1842" w:type="dxa"/>
            <w:shd w:val="clear" w:color="auto" w:fill="auto"/>
            <w:vAlign w:val="center"/>
          </w:tcPr>
          <w:p w14:paraId="07D6E6A2" w14:textId="1C8314D5" w:rsidR="00F268FB" w:rsidRPr="00B17B89" w:rsidRDefault="00F268FB" w:rsidP="003757ED">
            <w:pPr>
              <w:jc w:val="center"/>
              <w:rPr>
                <w:rFonts w:ascii="Times New Roman" w:hAnsi="Times New Roman" w:cs="Times New Roman"/>
                <w:sz w:val="28"/>
                <w:szCs w:val="28"/>
              </w:rPr>
            </w:pPr>
            <w:r w:rsidRPr="00B17B89">
              <w:rPr>
                <w:rFonts w:ascii="Times New Roman" w:hAnsi="Times New Roman" w:cs="Times New Roman"/>
                <w:sz w:val="28"/>
                <w:szCs w:val="22"/>
              </w:rPr>
              <w:t>21,3</w:t>
            </w:r>
          </w:p>
        </w:tc>
        <w:tc>
          <w:tcPr>
            <w:tcW w:w="1560" w:type="dxa"/>
            <w:shd w:val="clear" w:color="auto" w:fill="auto"/>
            <w:noWrap/>
            <w:vAlign w:val="center"/>
            <w:hideMark/>
          </w:tcPr>
          <w:p w14:paraId="5A5A7D50" w14:textId="6BC2FC41" w:rsidR="00F268FB" w:rsidRPr="00B17B89" w:rsidRDefault="00F268FB" w:rsidP="003757ED">
            <w:pPr>
              <w:jc w:val="center"/>
              <w:rPr>
                <w:rFonts w:ascii="Times New Roman" w:hAnsi="Times New Roman" w:cs="Times New Roman"/>
                <w:sz w:val="28"/>
                <w:szCs w:val="28"/>
                <w:highlight w:val="cyan"/>
              </w:rPr>
            </w:pPr>
            <w:r w:rsidRPr="00B17B89">
              <w:rPr>
                <w:rFonts w:ascii="Times New Roman" w:hAnsi="Times New Roman" w:cs="Times New Roman"/>
                <w:sz w:val="28"/>
                <w:szCs w:val="22"/>
              </w:rPr>
              <w:t>21,3</w:t>
            </w:r>
          </w:p>
        </w:tc>
      </w:tr>
      <w:tr w:rsidR="00F268FB" w:rsidRPr="0004068C" w14:paraId="37DD6CF9" w14:textId="77777777" w:rsidTr="00425F0A">
        <w:trPr>
          <w:trHeight w:val="300"/>
        </w:trPr>
        <w:tc>
          <w:tcPr>
            <w:tcW w:w="817" w:type="dxa"/>
            <w:shd w:val="clear" w:color="auto" w:fill="auto"/>
            <w:noWrap/>
            <w:hideMark/>
          </w:tcPr>
          <w:p w14:paraId="25CCCCE7" w14:textId="77777777" w:rsidR="00F268FB" w:rsidRPr="0004068C" w:rsidRDefault="00F268FB" w:rsidP="003757ED">
            <w:pPr>
              <w:jc w:val="center"/>
              <w:rPr>
                <w:rFonts w:ascii="Times New Roman" w:hAnsi="Times New Roman" w:cs="Times New Roman"/>
                <w:sz w:val="28"/>
                <w:szCs w:val="28"/>
              </w:rPr>
            </w:pPr>
            <w:r w:rsidRPr="0004068C">
              <w:rPr>
                <w:rFonts w:ascii="Times New Roman" w:hAnsi="Times New Roman" w:cs="Times New Roman"/>
                <w:sz w:val="28"/>
                <w:szCs w:val="28"/>
              </w:rPr>
              <w:t> </w:t>
            </w:r>
          </w:p>
        </w:tc>
        <w:tc>
          <w:tcPr>
            <w:tcW w:w="7371" w:type="dxa"/>
            <w:shd w:val="clear" w:color="auto" w:fill="auto"/>
            <w:hideMark/>
          </w:tcPr>
          <w:p w14:paraId="3CDD776F" w14:textId="77777777" w:rsidR="00F268FB" w:rsidRPr="0004068C" w:rsidRDefault="00F268FB" w:rsidP="003757ED">
            <w:pPr>
              <w:jc w:val="both"/>
              <w:rPr>
                <w:rFonts w:ascii="Times New Roman" w:hAnsi="Times New Roman" w:cs="Times New Roman"/>
                <w:sz w:val="28"/>
                <w:szCs w:val="28"/>
              </w:rPr>
            </w:pPr>
            <w:r w:rsidRPr="0004068C">
              <w:rPr>
                <w:rFonts w:ascii="Times New Roman" w:hAnsi="Times New Roman" w:cs="Times New Roman"/>
                <w:sz w:val="28"/>
                <w:szCs w:val="28"/>
              </w:rPr>
              <w:t xml:space="preserve">     сельскохозяйственные</w:t>
            </w:r>
          </w:p>
        </w:tc>
        <w:tc>
          <w:tcPr>
            <w:tcW w:w="1418" w:type="dxa"/>
            <w:shd w:val="clear" w:color="auto" w:fill="auto"/>
            <w:noWrap/>
            <w:hideMark/>
          </w:tcPr>
          <w:p w14:paraId="173BBC09" w14:textId="77777777" w:rsidR="00F268FB" w:rsidRPr="0004068C" w:rsidRDefault="00F268FB" w:rsidP="003757ED">
            <w:pPr>
              <w:jc w:val="center"/>
              <w:rPr>
                <w:rFonts w:ascii="Times New Roman" w:hAnsi="Times New Roman" w:cs="Times New Roman"/>
                <w:sz w:val="28"/>
                <w:szCs w:val="28"/>
              </w:rPr>
            </w:pPr>
            <w:r w:rsidRPr="0004068C">
              <w:rPr>
                <w:rFonts w:ascii="Times New Roman" w:hAnsi="Times New Roman" w:cs="Times New Roman"/>
                <w:sz w:val="28"/>
                <w:szCs w:val="28"/>
              </w:rPr>
              <w:t>га</w:t>
            </w:r>
          </w:p>
        </w:tc>
        <w:tc>
          <w:tcPr>
            <w:tcW w:w="1701" w:type="dxa"/>
            <w:shd w:val="clear" w:color="auto" w:fill="auto"/>
            <w:noWrap/>
            <w:vAlign w:val="center"/>
            <w:hideMark/>
          </w:tcPr>
          <w:p w14:paraId="69A96F85" w14:textId="3EDEB4A2" w:rsidR="00F268FB" w:rsidRPr="00B17B89" w:rsidRDefault="00F268FB" w:rsidP="003757ED">
            <w:pPr>
              <w:jc w:val="center"/>
              <w:rPr>
                <w:rFonts w:ascii="Times New Roman" w:hAnsi="Times New Roman" w:cs="Times New Roman"/>
                <w:sz w:val="28"/>
                <w:szCs w:val="28"/>
              </w:rPr>
            </w:pPr>
            <w:r w:rsidRPr="00B17B89">
              <w:rPr>
                <w:rFonts w:ascii="Times New Roman" w:hAnsi="Times New Roman" w:cs="Times New Roman"/>
                <w:sz w:val="28"/>
                <w:szCs w:val="22"/>
              </w:rPr>
              <w:t>0</w:t>
            </w:r>
          </w:p>
        </w:tc>
        <w:tc>
          <w:tcPr>
            <w:tcW w:w="1842" w:type="dxa"/>
            <w:shd w:val="clear" w:color="auto" w:fill="auto"/>
            <w:vAlign w:val="center"/>
          </w:tcPr>
          <w:p w14:paraId="242841BF" w14:textId="00C4909C" w:rsidR="00F268FB" w:rsidRPr="00B17B89" w:rsidRDefault="00F268FB" w:rsidP="003757ED">
            <w:pPr>
              <w:jc w:val="center"/>
              <w:rPr>
                <w:rFonts w:ascii="Times New Roman" w:hAnsi="Times New Roman" w:cs="Times New Roman"/>
                <w:sz w:val="28"/>
                <w:szCs w:val="28"/>
              </w:rPr>
            </w:pPr>
            <w:r w:rsidRPr="00B17B89">
              <w:rPr>
                <w:rFonts w:ascii="Times New Roman" w:hAnsi="Times New Roman" w:cs="Times New Roman"/>
                <w:sz w:val="28"/>
                <w:szCs w:val="22"/>
              </w:rPr>
              <w:t>0</w:t>
            </w:r>
          </w:p>
        </w:tc>
        <w:tc>
          <w:tcPr>
            <w:tcW w:w="1560" w:type="dxa"/>
            <w:shd w:val="clear" w:color="auto" w:fill="auto"/>
            <w:noWrap/>
            <w:vAlign w:val="center"/>
            <w:hideMark/>
          </w:tcPr>
          <w:p w14:paraId="376EFC9A" w14:textId="0FEC576A" w:rsidR="00F268FB" w:rsidRPr="00B17B89" w:rsidRDefault="00F268FB" w:rsidP="003757ED">
            <w:pPr>
              <w:jc w:val="center"/>
              <w:rPr>
                <w:rFonts w:ascii="Times New Roman" w:hAnsi="Times New Roman" w:cs="Times New Roman"/>
                <w:sz w:val="28"/>
                <w:szCs w:val="28"/>
                <w:highlight w:val="cyan"/>
              </w:rPr>
            </w:pPr>
            <w:r w:rsidRPr="00B17B89">
              <w:rPr>
                <w:rFonts w:ascii="Times New Roman" w:hAnsi="Times New Roman" w:cs="Times New Roman"/>
                <w:sz w:val="28"/>
                <w:szCs w:val="22"/>
              </w:rPr>
              <w:t>0</w:t>
            </w:r>
          </w:p>
        </w:tc>
      </w:tr>
      <w:tr w:rsidR="00F268FB" w:rsidRPr="0004068C" w14:paraId="39B7B00B" w14:textId="77777777" w:rsidTr="00786489">
        <w:trPr>
          <w:trHeight w:val="300"/>
        </w:trPr>
        <w:tc>
          <w:tcPr>
            <w:tcW w:w="817" w:type="dxa"/>
            <w:shd w:val="clear" w:color="auto" w:fill="auto"/>
            <w:noWrap/>
            <w:hideMark/>
          </w:tcPr>
          <w:p w14:paraId="44AA5BCE" w14:textId="77777777" w:rsidR="00F268FB" w:rsidRPr="0004068C" w:rsidRDefault="00F268FB" w:rsidP="003757ED">
            <w:pPr>
              <w:jc w:val="center"/>
              <w:rPr>
                <w:rFonts w:ascii="Times New Roman" w:hAnsi="Times New Roman" w:cs="Times New Roman"/>
                <w:sz w:val="28"/>
                <w:szCs w:val="28"/>
              </w:rPr>
            </w:pPr>
            <w:r w:rsidRPr="0004068C">
              <w:rPr>
                <w:rFonts w:ascii="Times New Roman" w:hAnsi="Times New Roman" w:cs="Times New Roman"/>
                <w:sz w:val="28"/>
                <w:szCs w:val="28"/>
              </w:rPr>
              <w:t> </w:t>
            </w:r>
          </w:p>
        </w:tc>
        <w:tc>
          <w:tcPr>
            <w:tcW w:w="7371" w:type="dxa"/>
            <w:shd w:val="clear" w:color="auto" w:fill="auto"/>
            <w:hideMark/>
          </w:tcPr>
          <w:p w14:paraId="5690D563" w14:textId="77777777" w:rsidR="00F268FB" w:rsidRPr="0004068C" w:rsidRDefault="00F268FB" w:rsidP="003757ED">
            <w:pPr>
              <w:jc w:val="both"/>
              <w:rPr>
                <w:rFonts w:ascii="Times New Roman" w:hAnsi="Times New Roman" w:cs="Times New Roman"/>
                <w:sz w:val="28"/>
                <w:szCs w:val="28"/>
              </w:rPr>
            </w:pPr>
            <w:r w:rsidRPr="0004068C">
              <w:rPr>
                <w:rFonts w:ascii="Times New Roman" w:hAnsi="Times New Roman" w:cs="Times New Roman"/>
                <w:sz w:val="28"/>
                <w:szCs w:val="28"/>
              </w:rPr>
              <w:t xml:space="preserve">     иные территориальные зоны, находящиеся в черте населенного пункта</w:t>
            </w:r>
          </w:p>
        </w:tc>
        <w:tc>
          <w:tcPr>
            <w:tcW w:w="1418" w:type="dxa"/>
            <w:shd w:val="clear" w:color="auto" w:fill="auto"/>
            <w:noWrap/>
            <w:hideMark/>
          </w:tcPr>
          <w:p w14:paraId="0D5711DB" w14:textId="77777777" w:rsidR="00F268FB" w:rsidRPr="0004068C" w:rsidRDefault="00F268FB" w:rsidP="003757ED">
            <w:pPr>
              <w:jc w:val="center"/>
              <w:rPr>
                <w:rFonts w:ascii="Times New Roman" w:hAnsi="Times New Roman" w:cs="Times New Roman"/>
                <w:sz w:val="28"/>
                <w:szCs w:val="28"/>
              </w:rPr>
            </w:pPr>
            <w:r w:rsidRPr="0004068C">
              <w:rPr>
                <w:rFonts w:ascii="Times New Roman" w:hAnsi="Times New Roman" w:cs="Times New Roman"/>
                <w:sz w:val="28"/>
                <w:szCs w:val="28"/>
              </w:rPr>
              <w:t>га</w:t>
            </w:r>
          </w:p>
        </w:tc>
        <w:tc>
          <w:tcPr>
            <w:tcW w:w="1701" w:type="dxa"/>
            <w:shd w:val="clear" w:color="auto" w:fill="auto"/>
            <w:noWrap/>
            <w:vAlign w:val="center"/>
            <w:hideMark/>
          </w:tcPr>
          <w:p w14:paraId="6054BEB2" w14:textId="164B48E3" w:rsidR="00F268FB" w:rsidRPr="00B17B89" w:rsidRDefault="00F268FB" w:rsidP="003757ED">
            <w:pPr>
              <w:jc w:val="center"/>
              <w:rPr>
                <w:rFonts w:ascii="Times New Roman" w:hAnsi="Times New Roman" w:cs="Times New Roman"/>
                <w:sz w:val="28"/>
                <w:szCs w:val="28"/>
              </w:rPr>
            </w:pPr>
            <w:r w:rsidRPr="00B17B89">
              <w:rPr>
                <w:rFonts w:ascii="Times New Roman" w:hAnsi="Times New Roman" w:cs="Times New Roman"/>
                <w:sz w:val="28"/>
                <w:szCs w:val="22"/>
              </w:rPr>
              <w:t>16,8</w:t>
            </w:r>
          </w:p>
        </w:tc>
        <w:tc>
          <w:tcPr>
            <w:tcW w:w="1842" w:type="dxa"/>
            <w:shd w:val="clear" w:color="auto" w:fill="auto"/>
            <w:vAlign w:val="center"/>
          </w:tcPr>
          <w:p w14:paraId="2E249F16" w14:textId="6137E6FB" w:rsidR="00F268FB" w:rsidRPr="00B17B89" w:rsidRDefault="00F268FB" w:rsidP="003757ED">
            <w:pPr>
              <w:jc w:val="center"/>
              <w:rPr>
                <w:rFonts w:ascii="Times New Roman" w:hAnsi="Times New Roman" w:cs="Times New Roman"/>
                <w:sz w:val="28"/>
                <w:szCs w:val="28"/>
              </w:rPr>
            </w:pPr>
            <w:r w:rsidRPr="00B17B89">
              <w:rPr>
                <w:rFonts w:ascii="Times New Roman" w:hAnsi="Times New Roman" w:cs="Times New Roman"/>
                <w:sz w:val="28"/>
                <w:szCs w:val="22"/>
              </w:rPr>
              <w:t>16,8</w:t>
            </w:r>
          </w:p>
        </w:tc>
        <w:tc>
          <w:tcPr>
            <w:tcW w:w="1560" w:type="dxa"/>
            <w:shd w:val="clear" w:color="auto" w:fill="auto"/>
            <w:noWrap/>
            <w:vAlign w:val="center"/>
            <w:hideMark/>
          </w:tcPr>
          <w:p w14:paraId="4DF7E276" w14:textId="38A52611" w:rsidR="00F268FB" w:rsidRPr="00B17B89" w:rsidRDefault="00F268FB" w:rsidP="003757ED">
            <w:pPr>
              <w:jc w:val="center"/>
              <w:rPr>
                <w:rFonts w:ascii="Times New Roman" w:hAnsi="Times New Roman" w:cs="Times New Roman"/>
                <w:sz w:val="28"/>
                <w:szCs w:val="28"/>
                <w:highlight w:val="cyan"/>
              </w:rPr>
            </w:pPr>
            <w:r w:rsidRPr="00B17B89">
              <w:rPr>
                <w:rFonts w:ascii="Times New Roman" w:hAnsi="Times New Roman" w:cs="Times New Roman"/>
                <w:sz w:val="28"/>
                <w:szCs w:val="22"/>
              </w:rPr>
              <w:t>16,8</w:t>
            </w:r>
          </w:p>
        </w:tc>
      </w:tr>
      <w:tr w:rsidR="00F268FB" w:rsidRPr="0004068C" w14:paraId="499C9D91" w14:textId="77777777" w:rsidTr="001A3819">
        <w:trPr>
          <w:trHeight w:val="600"/>
        </w:trPr>
        <w:tc>
          <w:tcPr>
            <w:tcW w:w="817" w:type="dxa"/>
            <w:shd w:val="clear" w:color="auto" w:fill="auto"/>
            <w:noWrap/>
            <w:hideMark/>
          </w:tcPr>
          <w:p w14:paraId="56E97468" w14:textId="7236F64E" w:rsidR="00F268FB" w:rsidRPr="0004068C" w:rsidRDefault="00F268FB" w:rsidP="003757ED">
            <w:pPr>
              <w:jc w:val="center"/>
              <w:rPr>
                <w:rFonts w:ascii="Times New Roman" w:hAnsi="Times New Roman" w:cs="Times New Roman"/>
                <w:sz w:val="28"/>
                <w:szCs w:val="28"/>
              </w:rPr>
            </w:pPr>
            <w:r w:rsidRPr="0004068C">
              <w:rPr>
                <w:rFonts w:ascii="Times New Roman" w:hAnsi="Times New Roman" w:cs="Times New Roman"/>
                <w:sz w:val="28"/>
                <w:szCs w:val="28"/>
              </w:rPr>
              <w:t>1.1.2</w:t>
            </w:r>
          </w:p>
        </w:tc>
        <w:tc>
          <w:tcPr>
            <w:tcW w:w="7371" w:type="dxa"/>
            <w:shd w:val="clear" w:color="auto" w:fill="auto"/>
            <w:hideMark/>
          </w:tcPr>
          <w:p w14:paraId="55238E86" w14:textId="77777777" w:rsidR="00F268FB" w:rsidRPr="0004068C" w:rsidRDefault="00F268FB" w:rsidP="003757ED">
            <w:pPr>
              <w:jc w:val="both"/>
              <w:rPr>
                <w:rFonts w:ascii="Times New Roman" w:hAnsi="Times New Roman" w:cs="Times New Roman"/>
                <w:sz w:val="28"/>
                <w:szCs w:val="28"/>
              </w:rPr>
            </w:pPr>
            <w:r w:rsidRPr="0004068C">
              <w:rPr>
                <w:rFonts w:ascii="Times New Roman" w:hAnsi="Times New Roman" w:cs="Times New Roman"/>
                <w:sz w:val="28"/>
                <w:szCs w:val="28"/>
              </w:rPr>
              <w:t>Прочие земли сельского поселения, находящиеся в административных границах территории (межселенная территория)</w:t>
            </w:r>
          </w:p>
        </w:tc>
        <w:tc>
          <w:tcPr>
            <w:tcW w:w="1418" w:type="dxa"/>
            <w:shd w:val="clear" w:color="auto" w:fill="auto"/>
            <w:noWrap/>
            <w:hideMark/>
          </w:tcPr>
          <w:p w14:paraId="501F953A" w14:textId="77777777" w:rsidR="00F268FB" w:rsidRPr="0004068C" w:rsidRDefault="00F268FB" w:rsidP="003757ED">
            <w:pPr>
              <w:jc w:val="center"/>
              <w:rPr>
                <w:rFonts w:ascii="Times New Roman" w:hAnsi="Times New Roman" w:cs="Times New Roman"/>
                <w:sz w:val="28"/>
                <w:szCs w:val="28"/>
              </w:rPr>
            </w:pPr>
            <w:r w:rsidRPr="0004068C">
              <w:rPr>
                <w:rFonts w:ascii="Times New Roman" w:hAnsi="Times New Roman" w:cs="Times New Roman"/>
                <w:sz w:val="28"/>
                <w:szCs w:val="28"/>
              </w:rPr>
              <w:t>га</w:t>
            </w:r>
          </w:p>
        </w:tc>
        <w:tc>
          <w:tcPr>
            <w:tcW w:w="1701" w:type="dxa"/>
            <w:shd w:val="clear" w:color="auto" w:fill="auto"/>
            <w:noWrap/>
            <w:vAlign w:val="center"/>
            <w:hideMark/>
          </w:tcPr>
          <w:p w14:paraId="66ACB726" w14:textId="4C966311" w:rsidR="00F268FB" w:rsidRPr="00B17B89" w:rsidRDefault="00F268FB" w:rsidP="003757ED">
            <w:pPr>
              <w:jc w:val="center"/>
              <w:rPr>
                <w:rFonts w:ascii="Times New Roman" w:hAnsi="Times New Roman" w:cs="Times New Roman"/>
                <w:sz w:val="28"/>
                <w:szCs w:val="28"/>
              </w:rPr>
            </w:pPr>
            <w:r w:rsidRPr="00B17B89">
              <w:rPr>
                <w:rFonts w:ascii="Times New Roman" w:hAnsi="Times New Roman" w:cs="Times New Roman"/>
                <w:sz w:val="28"/>
                <w:szCs w:val="22"/>
              </w:rPr>
              <w:t>4987,62</w:t>
            </w:r>
          </w:p>
        </w:tc>
        <w:tc>
          <w:tcPr>
            <w:tcW w:w="1842" w:type="dxa"/>
            <w:shd w:val="clear" w:color="auto" w:fill="auto"/>
            <w:vAlign w:val="center"/>
          </w:tcPr>
          <w:p w14:paraId="0AFB07EC" w14:textId="40636136" w:rsidR="00F268FB" w:rsidRPr="00B17B89" w:rsidRDefault="00F268FB" w:rsidP="003757ED">
            <w:pPr>
              <w:jc w:val="center"/>
              <w:rPr>
                <w:rFonts w:ascii="Times New Roman" w:hAnsi="Times New Roman" w:cs="Times New Roman"/>
                <w:sz w:val="28"/>
                <w:szCs w:val="28"/>
              </w:rPr>
            </w:pPr>
            <w:r w:rsidRPr="00B17B89">
              <w:rPr>
                <w:rFonts w:ascii="Times New Roman" w:hAnsi="Times New Roman" w:cs="Times New Roman"/>
                <w:sz w:val="28"/>
                <w:szCs w:val="22"/>
              </w:rPr>
              <w:t>4987,62</w:t>
            </w:r>
          </w:p>
        </w:tc>
        <w:tc>
          <w:tcPr>
            <w:tcW w:w="1560" w:type="dxa"/>
            <w:shd w:val="clear" w:color="auto" w:fill="auto"/>
            <w:noWrap/>
            <w:vAlign w:val="center"/>
            <w:hideMark/>
          </w:tcPr>
          <w:p w14:paraId="5B6B976A" w14:textId="3F952CE2" w:rsidR="00F268FB" w:rsidRPr="00B17B89" w:rsidRDefault="00F268FB" w:rsidP="003757ED">
            <w:pPr>
              <w:jc w:val="center"/>
              <w:rPr>
                <w:rFonts w:ascii="Times New Roman" w:hAnsi="Times New Roman" w:cs="Times New Roman"/>
                <w:sz w:val="28"/>
                <w:szCs w:val="28"/>
                <w:highlight w:val="cyan"/>
              </w:rPr>
            </w:pPr>
            <w:r w:rsidRPr="00B17B89">
              <w:rPr>
                <w:rFonts w:ascii="Times New Roman" w:hAnsi="Times New Roman" w:cs="Times New Roman"/>
                <w:sz w:val="28"/>
                <w:szCs w:val="22"/>
              </w:rPr>
              <w:t>4987,62</w:t>
            </w:r>
          </w:p>
        </w:tc>
      </w:tr>
      <w:tr w:rsidR="00F268FB" w:rsidRPr="0004068C" w14:paraId="26BF6BAE" w14:textId="77777777" w:rsidTr="003757ED">
        <w:trPr>
          <w:trHeight w:val="329"/>
        </w:trPr>
        <w:tc>
          <w:tcPr>
            <w:tcW w:w="14709" w:type="dxa"/>
            <w:gridSpan w:val="6"/>
            <w:shd w:val="clear" w:color="auto" w:fill="auto"/>
            <w:noWrap/>
          </w:tcPr>
          <w:p w14:paraId="18559846" w14:textId="77777777" w:rsidR="00F268FB" w:rsidRPr="0004068C" w:rsidRDefault="00F268FB" w:rsidP="003757ED">
            <w:pPr>
              <w:jc w:val="center"/>
              <w:rPr>
                <w:rFonts w:ascii="Times New Roman" w:hAnsi="Times New Roman" w:cs="Times New Roman"/>
                <w:sz w:val="28"/>
                <w:szCs w:val="28"/>
              </w:rPr>
            </w:pPr>
            <w:r w:rsidRPr="0004068C">
              <w:rPr>
                <w:rFonts w:ascii="Times New Roman" w:hAnsi="Times New Roman" w:cs="Times New Roman"/>
                <w:sz w:val="28"/>
                <w:szCs w:val="28"/>
              </w:rPr>
              <w:t>2. Демографическая характеристика</w:t>
            </w:r>
          </w:p>
        </w:tc>
      </w:tr>
      <w:tr w:rsidR="00F268FB" w:rsidRPr="0004068C" w14:paraId="0E475EBF" w14:textId="77777777" w:rsidTr="00473693">
        <w:trPr>
          <w:trHeight w:val="300"/>
        </w:trPr>
        <w:tc>
          <w:tcPr>
            <w:tcW w:w="817" w:type="dxa"/>
            <w:shd w:val="clear" w:color="auto" w:fill="auto"/>
            <w:noWrap/>
            <w:hideMark/>
          </w:tcPr>
          <w:p w14:paraId="1892B92C" w14:textId="305CC67A" w:rsidR="00F268FB" w:rsidRPr="0004068C" w:rsidRDefault="00F268FB" w:rsidP="003757ED">
            <w:pPr>
              <w:jc w:val="center"/>
              <w:rPr>
                <w:rFonts w:ascii="Times New Roman" w:hAnsi="Times New Roman" w:cs="Times New Roman"/>
                <w:sz w:val="28"/>
                <w:szCs w:val="28"/>
              </w:rPr>
            </w:pPr>
            <w:r w:rsidRPr="0004068C">
              <w:rPr>
                <w:rFonts w:ascii="Times New Roman" w:hAnsi="Times New Roman" w:cs="Times New Roman"/>
                <w:sz w:val="28"/>
                <w:szCs w:val="28"/>
              </w:rPr>
              <w:t>2.1</w:t>
            </w:r>
          </w:p>
        </w:tc>
        <w:tc>
          <w:tcPr>
            <w:tcW w:w="7371" w:type="dxa"/>
            <w:shd w:val="clear" w:color="auto" w:fill="auto"/>
            <w:hideMark/>
          </w:tcPr>
          <w:p w14:paraId="4FD680FC" w14:textId="77777777" w:rsidR="00F268FB" w:rsidRPr="0004068C" w:rsidRDefault="00F268FB" w:rsidP="003757ED">
            <w:pPr>
              <w:jc w:val="both"/>
              <w:rPr>
                <w:rFonts w:ascii="Times New Roman" w:hAnsi="Times New Roman" w:cs="Times New Roman"/>
                <w:sz w:val="28"/>
                <w:szCs w:val="28"/>
              </w:rPr>
            </w:pPr>
            <w:r w:rsidRPr="0004068C">
              <w:rPr>
                <w:rFonts w:ascii="Times New Roman" w:hAnsi="Times New Roman" w:cs="Times New Roman"/>
                <w:sz w:val="28"/>
                <w:szCs w:val="28"/>
              </w:rPr>
              <w:t xml:space="preserve">Среднегодовая численность постоянно проживающего населения </w:t>
            </w:r>
          </w:p>
        </w:tc>
        <w:tc>
          <w:tcPr>
            <w:tcW w:w="1418" w:type="dxa"/>
            <w:shd w:val="clear" w:color="auto" w:fill="auto"/>
            <w:noWrap/>
            <w:hideMark/>
          </w:tcPr>
          <w:p w14:paraId="731F1FA2" w14:textId="77777777" w:rsidR="00F268FB" w:rsidRPr="0004068C" w:rsidRDefault="00F268FB" w:rsidP="003757ED">
            <w:pPr>
              <w:jc w:val="center"/>
              <w:rPr>
                <w:rFonts w:ascii="Times New Roman" w:hAnsi="Times New Roman" w:cs="Times New Roman"/>
                <w:sz w:val="28"/>
                <w:szCs w:val="28"/>
              </w:rPr>
            </w:pPr>
            <w:r w:rsidRPr="0004068C">
              <w:rPr>
                <w:rFonts w:ascii="Times New Roman" w:hAnsi="Times New Roman" w:cs="Times New Roman"/>
                <w:sz w:val="28"/>
                <w:szCs w:val="28"/>
              </w:rPr>
              <w:t>чел</w:t>
            </w:r>
          </w:p>
        </w:tc>
        <w:tc>
          <w:tcPr>
            <w:tcW w:w="1701" w:type="dxa"/>
            <w:shd w:val="clear" w:color="auto" w:fill="auto"/>
            <w:noWrap/>
            <w:hideMark/>
          </w:tcPr>
          <w:p w14:paraId="0C0D6CC3" w14:textId="58E7B2E4" w:rsidR="00F268FB" w:rsidRPr="0004068C" w:rsidRDefault="00F268FB" w:rsidP="003757ED">
            <w:pPr>
              <w:jc w:val="center"/>
              <w:rPr>
                <w:rFonts w:ascii="Times New Roman" w:hAnsi="Times New Roman" w:cs="Times New Roman"/>
                <w:sz w:val="28"/>
                <w:szCs w:val="28"/>
              </w:rPr>
            </w:pPr>
            <w:r>
              <w:rPr>
                <w:rFonts w:ascii="Times New Roman" w:hAnsi="Times New Roman" w:cs="Times New Roman"/>
                <w:sz w:val="28"/>
                <w:szCs w:val="28"/>
              </w:rPr>
              <w:t>628</w:t>
            </w:r>
          </w:p>
        </w:tc>
        <w:tc>
          <w:tcPr>
            <w:tcW w:w="1842" w:type="dxa"/>
          </w:tcPr>
          <w:p w14:paraId="7A121F52" w14:textId="4BC6B808" w:rsidR="00F268FB" w:rsidRPr="0004068C" w:rsidRDefault="00F268FB" w:rsidP="003757ED">
            <w:pPr>
              <w:jc w:val="center"/>
              <w:rPr>
                <w:rFonts w:ascii="Times New Roman" w:hAnsi="Times New Roman" w:cs="Times New Roman"/>
                <w:sz w:val="28"/>
                <w:szCs w:val="28"/>
              </w:rPr>
            </w:pPr>
            <w:r>
              <w:rPr>
                <w:rFonts w:ascii="Times New Roman" w:hAnsi="Times New Roman" w:cs="Times New Roman"/>
                <w:sz w:val="28"/>
                <w:szCs w:val="28"/>
              </w:rPr>
              <w:t>625</w:t>
            </w:r>
          </w:p>
        </w:tc>
        <w:tc>
          <w:tcPr>
            <w:tcW w:w="1560" w:type="dxa"/>
            <w:shd w:val="clear" w:color="auto" w:fill="auto"/>
            <w:noWrap/>
            <w:hideMark/>
          </w:tcPr>
          <w:p w14:paraId="24488C9E" w14:textId="218EF7A1" w:rsidR="00F268FB" w:rsidRPr="000B746A" w:rsidRDefault="00F268FB" w:rsidP="003757ED">
            <w:pPr>
              <w:jc w:val="center"/>
              <w:rPr>
                <w:rFonts w:ascii="Times New Roman" w:hAnsi="Times New Roman" w:cs="Times New Roman"/>
                <w:sz w:val="28"/>
                <w:szCs w:val="28"/>
                <w:highlight w:val="cyan"/>
              </w:rPr>
            </w:pPr>
            <w:r w:rsidRPr="00F268FB">
              <w:rPr>
                <w:rFonts w:ascii="Times New Roman" w:hAnsi="Times New Roman" w:cs="Times New Roman"/>
                <w:sz w:val="28"/>
                <w:szCs w:val="28"/>
              </w:rPr>
              <w:t>625</w:t>
            </w:r>
          </w:p>
        </w:tc>
      </w:tr>
      <w:tr w:rsidR="00F268FB" w:rsidRPr="0004068C" w14:paraId="593E9D19" w14:textId="77777777" w:rsidTr="00473693">
        <w:trPr>
          <w:trHeight w:val="300"/>
        </w:trPr>
        <w:tc>
          <w:tcPr>
            <w:tcW w:w="817" w:type="dxa"/>
            <w:shd w:val="clear" w:color="auto" w:fill="auto"/>
            <w:noWrap/>
            <w:hideMark/>
          </w:tcPr>
          <w:p w14:paraId="630A7497" w14:textId="4E5F12B0" w:rsidR="00F268FB" w:rsidRPr="0004068C" w:rsidRDefault="00F268FB" w:rsidP="003757ED">
            <w:pPr>
              <w:jc w:val="center"/>
              <w:rPr>
                <w:rFonts w:ascii="Times New Roman" w:hAnsi="Times New Roman" w:cs="Times New Roman"/>
                <w:sz w:val="28"/>
                <w:szCs w:val="28"/>
              </w:rPr>
            </w:pPr>
            <w:r w:rsidRPr="0004068C">
              <w:rPr>
                <w:rFonts w:ascii="Times New Roman" w:hAnsi="Times New Roman" w:cs="Times New Roman"/>
                <w:sz w:val="28"/>
                <w:szCs w:val="28"/>
              </w:rPr>
              <w:t>2.2</w:t>
            </w:r>
          </w:p>
        </w:tc>
        <w:tc>
          <w:tcPr>
            <w:tcW w:w="7371" w:type="dxa"/>
            <w:shd w:val="clear" w:color="auto" w:fill="auto"/>
            <w:hideMark/>
          </w:tcPr>
          <w:p w14:paraId="2327AF55" w14:textId="77777777" w:rsidR="00F268FB" w:rsidRPr="0004068C" w:rsidRDefault="00F268FB" w:rsidP="003757ED">
            <w:pPr>
              <w:jc w:val="both"/>
              <w:rPr>
                <w:rFonts w:ascii="Times New Roman" w:hAnsi="Times New Roman" w:cs="Times New Roman"/>
                <w:sz w:val="28"/>
                <w:szCs w:val="28"/>
              </w:rPr>
            </w:pPr>
            <w:r w:rsidRPr="0004068C">
              <w:rPr>
                <w:rFonts w:ascii="Times New Roman" w:hAnsi="Times New Roman" w:cs="Times New Roman"/>
                <w:sz w:val="28"/>
                <w:szCs w:val="28"/>
              </w:rPr>
              <w:t>Численность постоянно проживающего населения на конец года</w:t>
            </w:r>
          </w:p>
        </w:tc>
        <w:tc>
          <w:tcPr>
            <w:tcW w:w="1418" w:type="dxa"/>
            <w:shd w:val="clear" w:color="auto" w:fill="auto"/>
            <w:noWrap/>
            <w:hideMark/>
          </w:tcPr>
          <w:p w14:paraId="447E07A0" w14:textId="77777777" w:rsidR="00F268FB" w:rsidRPr="0004068C" w:rsidRDefault="00F268FB" w:rsidP="003757ED">
            <w:pPr>
              <w:jc w:val="center"/>
              <w:rPr>
                <w:rFonts w:ascii="Times New Roman" w:hAnsi="Times New Roman" w:cs="Times New Roman"/>
                <w:sz w:val="28"/>
                <w:szCs w:val="28"/>
              </w:rPr>
            </w:pPr>
            <w:r w:rsidRPr="0004068C">
              <w:rPr>
                <w:rFonts w:ascii="Times New Roman" w:hAnsi="Times New Roman" w:cs="Times New Roman"/>
                <w:sz w:val="28"/>
                <w:szCs w:val="28"/>
              </w:rPr>
              <w:t>чел</w:t>
            </w:r>
          </w:p>
        </w:tc>
        <w:tc>
          <w:tcPr>
            <w:tcW w:w="1701" w:type="dxa"/>
            <w:shd w:val="clear" w:color="auto" w:fill="auto"/>
            <w:noWrap/>
            <w:hideMark/>
          </w:tcPr>
          <w:p w14:paraId="31F7645C" w14:textId="255153F9" w:rsidR="00F268FB" w:rsidRPr="0004068C" w:rsidRDefault="001E19B3" w:rsidP="003757ED">
            <w:pPr>
              <w:jc w:val="center"/>
              <w:rPr>
                <w:rFonts w:ascii="Times New Roman" w:hAnsi="Times New Roman" w:cs="Times New Roman"/>
                <w:sz w:val="28"/>
                <w:szCs w:val="28"/>
              </w:rPr>
            </w:pPr>
            <w:r>
              <w:rPr>
                <w:rFonts w:ascii="Times New Roman" w:hAnsi="Times New Roman" w:cs="Times New Roman"/>
                <w:sz w:val="28"/>
                <w:szCs w:val="28"/>
              </w:rPr>
              <w:t>623</w:t>
            </w:r>
          </w:p>
        </w:tc>
        <w:tc>
          <w:tcPr>
            <w:tcW w:w="1842" w:type="dxa"/>
          </w:tcPr>
          <w:p w14:paraId="7AD1F216" w14:textId="3C0F32A7" w:rsidR="00F268FB" w:rsidRPr="0004068C" w:rsidRDefault="001E19B3" w:rsidP="003757ED">
            <w:pPr>
              <w:jc w:val="center"/>
              <w:rPr>
                <w:rFonts w:ascii="Times New Roman" w:hAnsi="Times New Roman" w:cs="Times New Roman"/>
                <w:sz w:val="28"/>
                <w:szCs w:val="28"/>
              </w:rPr>
            </w:pPr>
            <w:r>
              <w:rPr>
                <w:rFonts w:ascii="Times New Roman" w:hAnsi="Times New Roman" w:cs="Times New Roman"/>
                <w:sz w:val="28"/>
                <w:szCs w:val="28"/>
              </w:rPr>
              <w:t>622</w:t>
            </w:r>
          </w:p>
        </w:tc>
        <w:tc>
          <w:tcPr>
            <w:tcW w:w="1560" w:type="dxa"/>
            <w:shd w:val="clear" w:color="auto" w:fill="auto"/>
            <w:noWrap/>
            <w:hideMark/>
          </w:tcPr>
          <w:p w14:paraId="63413FEF" w14:textId="2E16F72D" w:rsidR="00F268FB" w:rsidRPr="000B746A" w:rsidRDefault="001E19B3" w:rsidP="003757ED">
            <w:pPr>
              <w:jc w:val="center"/>
              <w:rPr>
                <w:rFonts w:ascii="Times New Roman" w:hAnsi="Times New Roman" w:cs="Times New Roman"/>
                <w:sz w:val="28"/>
                <w:szCs w:val="28"/>
                <w:highlight w:val="cyan"/>
              </w:rPr>
            </w:pPr>
            <w:r w:rsidRPr="001E19B3">
              <w:rPr>
                <w:rFonts w:ascii="Times New Roman" w:hAnsi="Times New Roman" w:cs="Times New Roman"/>
                <w:sz w:val="28"/>
                <w:szCs w:val="28"/>
              </w:rPr>
              <w:t>622</w:t>
            </w:r>
          </w:p>
        </w:tc>
      </w:tr>
      <w:tr w:rsidR="00F268FB" w:rsidRPr="0004068C" w14:paraId="57077ED3" w14:textId="77777777" w:rsidTr="003757ED">
        <w:trPr>
          <w:trHeight w:val="300"/>
        </w:trPr>
        <w:tc>
          <w:tcPr>
            <w:tcW w:w="14709" w:type="dxa"/>
            <w:gridSpan w:val="6"/>
            <w:shd w:val="clear" w:color="auto" w:fill="auto"/>
            <w:noWrap/>
          </w:tcPr>
          <w:p w14:paraId="521DA9CA" w14:textId="77777777" w:rsidR="00F268FB" w:rsidRPr="0004068C" w:rsidRDefault="00F268FB" w:rsidP="003757ED">
            <w:pPr>
              <w:jc w:val="center"/>
              <w:rPr>
                <w:rFonts w:ascii="Times New Roman" w:hAnsi="Times New Roman" w:cs="Times New Roman"/>
                <w:sz w:val="28"/>
                <w:szCs w:val="28"/>
              </w:rPr>
            </w:pPr>
            <w:r w:rsidRPr="0004068C">
              <w:rPr>
                <w:rFonts w:ascii="Times New Roman" w:hAnsi="Times New Roman" w:cs="Times New Roman"/>
                <w:sz w:val="28"/>
                <w:szCs w:val="28"/>
              </w:rPr>
              <w:lastRenderedPageBreak/>
              <w:t>3. Уровень жизни населения</w:t>
            </w:r>
          </w:p>
        </w:tc>
      </w:tr>
      <w:tr w:rsidR="00F268FB" w:rsidRPr="0004068C" w14:paraId="7072FAB1" w14:textId="77777777" w:rsidTr="00473693">
        <w:trPr>
          <w:trHeight w:val="300"/>
        </w:trPr>
        <w:tc>
          <w:tcPr>
            <w:tcW w:w="817" w:type="dxa"/>
            <w:shd w:val="clear" w:color="auto" w:fill="auto"/>
            <w:noWrap/>
            <w:hideMark/>
          </w:tcPr>
          <w:p w14:paraId="559959B0" w14:textId="553E3409" w:rsidR="00F268FB" w:rsidRPr="0004068C" w:rsidRDefault="00F268FB" w:rsidP="003757ED">
            <w:pPr>
              <w:jc w:val="center"/>
              <w:rPr>
                <w:rFonts w:ascii="Times New Roman" w:hAnsi="Times New Roman" w:cs="Times New Roman"/>
                <w:sz w:val="28"/>
                <w:szCs w:val="28"/>
              </w:rPr>
            </w:pPr>
            <w:r w:rsidRPr="0004068C">
              <w:rPr>
                <w:rFonts w:ascii="Times New Roman" w:hAnsi="Times New Roman" w:cs="Times New Roman"/>
                <w:sz w:val="28"/>
                <w:szCs w:val="28"/>
              </w:rPr>
              <w:t>3.1</w:t>
            </w:r>
          </w:p>
        </w:tc>
        <w:tc>
          <w:tcPr>
            <w:tcW w:w="7371" w:type="dxa"/>
            <w:shd w:val="clear" w:color="auto" w:fill="auto"/>
            <w:hideMark/>
          </w:tcPr>
          <w:p w14:paraId="7712AA7F" w14:textId="77777777" w:rsidR="00F268FB" w:rsidRPr="0004068C" w:rsidRDefault="00F268FB" w:rsidP="003757ED">
            <w:pPr>
              <w:jc w:val="both"/>
              <w:rPr>
                <w:rFonts w:ascii="Times New Roman" w:hAnsi="Times New Roman" w:cs="Times New Roman"/>
                <w:sz w:val="28"/>
                <w:szCs w:val="28"/>
              </w:rPr>
            </w:pPr>
            <w:r w:rsidRPr="0004068C">
              <w:rPr>
                <w:rFonts w:ascii="Times New Roman" w:hAnsi="Times New Roman" w:cs="Times New Roman"/>
                <w:sz w:val="28"/>
                <w:szCs w:val="28"/>
              </w:rPr>
              <w:t>Экономически активное население</w:t>
            </w:r>
          </w:p>
        </w:tc>
        <w:tc>
          <w:tcPr>
            <w:tcW w:w="1418" w:type="dxa"/>
            <w:shd w:val="clear" w:color="auto" w:fill="auto"/>
            <w:noWrap/>
            <w:hideMark/>
          </w:tcPr>
          <w:p w14:paraId="2223CA1E" w14:textId="77777777" w:rsidR="00F268FB" w:rsidRPr="0004068C" w:rsidRDefault="00F268FB" w:rsidP="003757ED">
            <w:pPr>
              <w:jc w:val="center"/>
              <w:rPr>
                <w:rFonts w:ascii="Times New Roman" w:hAnsi="Times New Roman" w:cs="Times New Roman"/>
                <w:sz w:val="28"/>
                <w:szCs w:val="28"/>
              </w:rPr>
            </w:pPr>
            <w:r w:rsidRPr="0004068C">
              <w:rPr>
                <w:rFonts w:ascii="Times New Roman" w:hAnsi="Times New Roman" w:cs="Times New Roman"/>
                <w:sz w:val="28"/>
                <w:szCs w:val="28"/>
              </w:rPr>
              <w:t>чел</w:t>
            </w:r>
          </w:p>
        </w:tc>
        <w:tc>
          <w:tcPr>
            <w:tcW w:w="1701" w:type="dxa"/>
            <w:shd w:val="clear" w:color="auto" w:fill="auto"/>
            <w:noWrap/>
            <w:hideMark/>
          </w:tcPr>
          <w:p w14:paraId="520D9DAA" w14:textId="42155044" w:rsidR="00F268FB" w:rsidRPr="0004068C" w:rsidRDefault="001E19B3" w:rsidP="003757ED">
            <w:pPr>
              <w:jc w:val="center"/>
              <w:rPr>
                <w:rFonts w:ascii="Times New Roman" w:hAnsi="Times New Roman" w:cs="Times New Roman"/>
                <w:sz w:val="28"/>
                <w:szCs w:val="28"/>
              </w:rPr>
            </w:pPr>
            <w:r>
              <w:rPr>
                <w:rFonts w:ascii="Times New Roman" w:hAnsi="Times New Roman" w:cs="Times New Roman"/>
                <w:sz w:val="28"/>
                <w:szCs w:val="28"/>
              </w:rPr>
              <w:t>459</w:t>
            </w:r>
          </w:p>
        </w:tc>
        <w:tc>
          <w:tcPr>
            <w:tcW w:w="1842" w:type="dxa"/>
          </w:tcPr>
          <w:p w14:paraId="6F666882" w14:textId="46B50F27" w:rsidR="00F268FB" w:rsidRPr="0004068C" w:rsidRDefault="001E19B3" w:rsidP="003757ED">
            <w:pPr>
              <w:jc w:val="center"/>
              <w:rPr>
                <w:rFonts w:ascii="Times New Roman" w:hAnsi="Times New Roman" w:cs="Times New Roman"/>
                <w:sz w:val="28"/>
                <w:szCs w:val="28"/>
              </w:rPr>
            </w:pPr>
            <w:r>
              <w:rPr>
                <w:rFonts w:ascii="Times New Roman" w:hAnsi="Times New Roman" w:cs="Times New Roman"/>
                <w:sz w:val="28"/>
                <w:szCs w:val="28"/>
              </w:rPr>
              <w:t>456</w:t>
            </w:r>
          </w:p>
        </w:tc>
        <w:tc>
          <w:tcPr>
            <w:tcW w:w="1560" w:type="dxa"/>
            <w:shd w:val="clear" w:color="auto" w:fill="auto"/>
            <w:noWrap/>
            <w:hideMark/>
          </w:tcPr>
          <w:p w14:paraId="46C436B1" w14:textId="2B132BD4" w:rsidR="00F268FB" w:rsidRPr="0004068C" w:rsidRDefault="001E19B3" w:rsidP="003757ED">
            <w:pPr>
              <w:jc w:val="center"/>
              <w:rPr>
                <w:rFonts w:ascii="Times New Roman" w:hAnsi="Times New Roman" w:cs="Times New Roman"/>
                <w:sz w:val="28"/>
                <w:szCs w:val="28"/>
              </w:rPr>
            </w:pPr>
            <w:r>
              <w:rPr>
                <w:rFonts w:ascii="Times New Roman" w:hAnsi="Times New Roman" w:cs="Times New Roman"/>
                <w:sz w:val="28"/>
                <w:szCs w:val="28"/>
              </w:rPr>
              <w:t>456</w:t>
            </w:r>
          </w:p>
        </w:tc>
      </w:tr>
      <w:tr w:rsidR="00F268FB" w:rsidRPr="0004068C" w14:paraId="574179C9" w14:textId="77777777" w:rsidTr="00473693">
        <w:trPr>
          <w:trHeight w:val="600"/>
        </w:trPr>
        <w:tc>
          <w:tcPr>
            <w:tcW w:w="817" w:type="dxa"/>
            <w:shd w:val="clear" w:color="auto" w:fill="auto"/>
            <w:noWrap/>
            <w:hideMark/>
          </w:tcPr>
          <w:p w14:paraId="060842B4" w14:textId="263B8A87" w:rsidR="00F268FB" w:rsidRPr="0004068C" w:rsidRDefault="00F268FB" w:rsidP="003757ED">
            <w:pPr>
              <w:jc w:val="center"/>
              <w:rPr>
                <w:rFonts w:ascii="Times New Roman" w:hAnsi="Times New Roman" w:cs="Times New Roman"/>
                <w:sz w:val="28"/>
                <w:szCs w:val="28"/>
              </w:rPr>
            </w:pPr>
            <w:r w:rsidRPr="0004068C">
              <w:rPr>
                <w:rFonts w:ascii="Times New Roman" w:hAnsi="Times New Roman" w:cs="Times New Roman"/>
                <w:sz w:val="28"/>
                <w:szCs w:val="28"/>
              </w:rPr>
              <w:t>3.2</w:t>
            </w:r>
          </w:p>
        </w:tc>
        <w:tc>
          <w:tcPr>
            <w:tcW w:w="7371" w:type="dxa"/>
            <w:shd w:val="clear" w:color="auto" w:fill="auto"/>
            <w:hideMark/>
          </w:tcPr>
          <w:p w14:paraId="05F3A42C" w14:textId="77777777" w:rsidR="00F268FB" w:rsidRPr="0004068C" w:rsidRDefault="00F268FB" w:rsidP="003757ED">
            <w:pPr>
              <w:jc w:val="both"/>
              <w:rPr>
                <w:rFonts w:ascii="Times New Roman" w:hAnsi="Times New Roman" w:cs="Times New Roman"/>
                <w:sz w:val="28"/>
                <w:szCs w:val="28"/>
              </w:rPr>
            </w:pPr>
            <w:r w:rsidRPr="0004068C">
              <w:rPr>
                <w:rFonts w:ascii="Times New Roman" w:hAnsi="Times New Roman" w:cs="Times New Roman"/>
                <w:sz w:val="28"/>
                <w:szCs w:val="28"/>
              </w:rPr>
              <w:t>Численность занятого населения в экономике сельского поселения (с учетом работающего населения в городской местности)</w:t>
            </w:r>
          </w:p>
        </w:tc>
        <w:tc>
          <w:tcPr>
            <w:tcW w:w="1418" w:type="dxa"/>
            <w:shd w:val="clear" w:color="auto" w:fill="auto"/>
            <w:noWrap/>
            <w:hideMark/>
          </w:tcPr>
          <w:p w14:paraId="6EEDE8F9" w14:textId="77777777" w:rsidR="00F268FB" w:rsidRPr="0004068C" w:rsidRDefault="00F268FB" w:rsidP="003757ED">
            <w:pPr>
              <w:jc w:val="center"/>
              <w:rPr>
                <w:rFonts w:ascii="Times New Roman" w:hAnsi="Times New Roman" w:cs="Times New Roman"/>
                <w:sz w:val="28"/>
                <w:szCs w:val="28"/>
              </w:rPr>
            </w:pPr>
            <w:r w:rsidRPr="0004068C">
              <w:rPr>
                <w:rFonts w:ascii="Times New Roman" w:hAnsi="Times New Roman" w:cs="Times New Roman"/>
                <w:sz w:val="28"/>
                <w:szCs w:val="28"/>
              </w:rPr>
              <w:t>чел</w:t>
            </w:r>
          </w:p>
        </w:tc>
        <w:tc>
          <w:tcPr>
            <w:tcW w:w="1701" w:type="dxa"/>
            <w:shd w:val="clear" w:color="auto" w:fill="auto"/>
            <w:noWrap/>
            <w:hideMark/>
          </w:tcPr>
          <w:p w14:paraId="380F931E" w14:textId="198523A2" w:rsidR="00F268FB" w:rsidRPr="0004068C" w:rsidRDefault="001E19B3" w:rsidP="003757ED">
            <w:pPr>
              <w:jc w:val="center"/>
              <w:rPr>
                <w:rFonts w:ascii="Times New Roman" w:hAnsi="Times New Roman" w:cs="Times New Roman"/>
                <w:sz w:val="28"/>
                <w:szCs w:val="28"/>
              </w:rPr>
            </w:pPr>
            <w:r>
              <w:rPr>
                <w:rFonts w:ascii="Times New Roman" w:hAnsi="Times New Roman" w:cs="Times New Roman"/>
                <w:sz w:val="28"/>
                <w:szCs w:val="28"/>
              </w:rPr>
              <w:t>229</w:t>
            </w:r>
          </w:p>
        </w:tc>
        <w:tc>
          <w:tcPr>
            <w:tcW w:w="1842" w:type="dxa"/>
          </w:tcPr>
          <w:p w14:paraId="488BA6B6" w14:textId="23B4B97F" w:rsidR="00F268FB" w:rsidRPr="0004068C" w:rsidRDefault="001E19B3" w:rsidP="003757ED">
            <w:pPr>
              <w:jc w:val="center"/>
              <w:rPr>
                <w:rFonts w:ascii="Times New Roman" w:hAnsi="Times New Roman" w:cs="Times New Roman"/>
                <w:sz w:val="28"/>
                <w:szCs w:val="28"/>
              </w:rPr>
            </w:pPr>
            <w:r>
              <w:rPr>
                <w:rFonts w:ascii="Times New Roman" w:hAnsi="Times New Roman" w:cs="Times New Roman"/>
                <w:sz w:val="28"/>
                <w:szCs w:val="28"/>
              </w:rPr>
              <w:t>226</w:t>
            </w:r>
          </w:p>
        </w:tc>
        <w:tc>
          <w:tcPr>
            <w:tcW w:w="1560" w:type="dxa"/>
            <w:shd w:val="clear" w:color="auto" w:fill="auto"/>
            <w:noWrap/>
            <w:hideMark/>
          </w:tcPr>
          <w:p w14:paraId="30877287" w14:textId="673D0717" w:rsidR="00F268FB" w:rsidRPr="0004068C" w:rsidRDefault="001E19B3" w:rsidP="003757ED">
            <w:pPr>
              <w:jc w:val="center"/>
              <w:rPr>
                <w:rFonts w:ascii="Times New Roman" w:hAnsi="Times New Roman" w:cs="Times New Roman"/>
                <w:sz w:val="28"/>
                <w:szCs w:val="28"/>
              </w:rPr>
            </w:pPr>
            <w:r>
              <w:rPr>
                <w:rFonts w:ascii="Times New Roman" w:hAnsi="Times New Roman" w:cs="Times New Roman"/>
                <w:sz w:val="28"/>
                <w:szCs w:val="28"/>
              </w:rPr>
              <w:t>226</w:t>
            </w:r>
          </w:p>
        </w:tc>
      </w:tr>
      <w:tr w:rsidR="00F268FB" w:rsidRPr="0004068C" w14:paraId="6D081141" w14:textId="77777777" w:rsidTr="00473693">
        <w:trPr>
          <w:trHeight w:val="362"/>
        </w:trPr>
        <w:tc>
          <w:tcPr>
            <w:tcW w:w="817" w:type="dxa"/>
            <w:shd w:val="clear" w:color="auto" w:fill="auto"/>
            <w:noWrap/>
            <w:hideMark/>
          </w:tcPr>
          <w:p w14:paraId="05E9FE92" w14:textId="7A5EE9C8" w:rsidR="00F268FB" w:rsidRPr="0004068C" w:rsidRDefault="00F268FB" w:rsidP="003757ED">
            <w:pPr>
              <w:jc w:val="center"/>
              <w:rPr>
                <w:rFonts w:ascii="Times New Roman" w:hAnsi="Times New Roman" w:cs="Times New Roman"/>
                <w:sz w:val="28"/>
                <w:szCs w:val="28"/>
              </w:rPr>
            </w:pPr>
            <w:r w:rsidRPr="0004068C">
              <w:rPr>
                <w:rFonts w:ascii="Times New Roman" w:hAnsi="Times New Roman" w:cs="Times New Roman"/>
                <w:sz w:val="28"/>
                <w:szCs w:val="28"/>
              </w:rPr>
              <w:t>3.5</w:t>
            </w:r>
          </w:p>
        </w:tc>
        <w:tc>
          <w:tcPr>
            <w:tcW w:w="7371" w:type="dxa"/>
            <w:shd w:val="clear" w:color="auto" w:fill="auto"/>
            <w:hideMark/>
          </w:tcPr>
          <w:p w14:paraId="7CD7E5C0" w14:textId="77777777" w:rsidR="00F268FB" w:rsidRPr="0004068C" w:rsidRDefault="00F268FB" w:rsidP="003757ED">
            <w:pPr>
              <w:jc w:val="both"/>
              <w:rPr>
                <w:rFonts w:ascii="Times New Roman" w:hAnsi="Times New Roman" w:cs="Times New Roman"/>
                <w:sz w:val="28"/>
                <w:szCs w:val="28"/>
              </w:rPr>
            </w:pPr>
            <w:r w:rsidRPr="0004068C">
              <w:rPr>
                <w:rFonts w:ascii="Times New Roman" w:hAnsi="Times New Roman" w:cs="Times New Roman"/>
                <w:sz w:val="28"/>
                <w:szCs w:val="28"/>
              </w:rPr>
              <w:t>Численность незанятого населения трудоспособного возраста на конец года</w:t>
            </w:r>
          </w:p>
        </w:tc>
        <w:tc>
          <w:tcPr>
            <w:tcW w:w="1418" w:type="dxa"/>
            <w:shd w:val="clear" w:color="auto" w:fill="auto"/>
            <w:noWrap/>
            <w:hideMark/>
          </w:tcPr>
          <w:p w14:paraId="0195F83B" w14:textId="77777777" w:rsidR="00F268FB" w:rsidRPr="0004068C" w:rsidRDefault="00F268FB" w:rsidP="003757ED">
            <w:pPr>
              <w:jc w:val="center"/>
              <w:rPr>
                <w:rFonts w:ascii="Times New Roman" w:hAnsi="Times New Roman" w:cs="Times New Roman"/>
                <w:sz w:val="28"/>
                <w:szCs w:val="28"/>
              </w:rPr>
            </w:pPr>
            <w:r w:rsidRPr="0004068C">
              <w:rPr>
                <w:rFonts w:ascii="Times New Roman" w:hAnsi="Times New Roman" w:cs="Times New Roman"/>
                <w:sz w:val="28"/>
                <w:szCs w:val="28"/>
              </w:rPr>
              <w:t>чел</w:t>
            </w:r>
          </w:p>
        </w:tc>
        <w:tc>
          <w:tcPr>
            <w:tcW w:w="1701" w:type="dxa"/>
            <w:shd w:val="clear" w:color="auto" w:fill="auto"/>
            <w:noWrap/>
            <w:hideMark/>
          </w:tcPr>
          <w:p w14:paraId="71609E1C" w14:textId="2B45E1E9" w:rsidR="00F268FB" w:rsidRPr="0004068C" w:rsidRDefault="001E19B3" w:rsidP="003757ED">
            <w:pPr>
              <w:jc w:val="center"/>
              <w:rPr>
                <w:rFonts w:ascii="Times New Roman" w:hAnsi="Times New Roman" w:cs="Times New Roman"/>
                <w:sz w:val="28"/>
                <w:szCs w:val="28"/>
              </w:rPr>
            </w:pPr>
            <w:r>
              <w:rPr>
                <w:rFonts w:ascii="Times New Roman" w:hAnsi="Times New Roman" w:cs="Times New Roman"/>
                <w:sz w:val="28"/>
                <w:szCs w:val="28"/>
              </w:rPr>
              <w:t>246</w:t>
            </w:r>
          </w:p>
        </w:tc>
        <w:tc>
          <w:tcPr>
            <w:tcW w:w="1842" w:type="dxa"/>
          </w:tcPr>
          <w:p w14:paraId="229E9E99" w14:textId="32F87858" w:rsidR="00F268FB" w:rsidRPr="0004068C" w:rsidRDefault="001E19B3" w:rsidP="003757ED">
            <w:pPr>
              <w:jc w:val="center"/>
              <w:rPr>
                <w:rFonts w:ascii="Times New Roman" w:hAnsi="Times New Roman" w:cs="Times New Roman"/>
                <w:sz w:val="28"/>
                <w:szCs w:val="28"/>
              </w:rPr>
            </w:pPr>
            <w:r>
              <w:rPr>
                <w:rFonts w:ascii="Times New Roman" w:hAnsi="Times New Roman" w:cs="Times New Roman"/>
                <w:sz w:val="28"/>
                <w:szCs w:val="28"/>
              </w:rPr>
              <w:t>243</w:t>
            </w:r>
          </w:p>
        </w:tc>
        <w:tc>
          <w:tcPr>
            <w:tcW w:w="1560" w:type="dxa"/>
            <w:shd w:val="clear" w:color="auto" w:fill="auto"/>
            <w:noWrap/>
            <w:hideMark/>
          </w:tcPr>
          <w:p w14:paraId="3A370D5A" w14:textId="012D9380" w:rsidR="00F268FB" w:rsidRPr="0004068C" w:rsidRDefault="001E19B3" w:rsidP="003757ED">
            <w:pPr>
              <w:jc w:val="center"/>
              <w:rPr>
                <w:rFonts w:ascii="Times New Roman" w:hAnsi="Times New Roman" w:cs="Times New Roman"/>
                <w:sz w:val="28"/>
                <w:szCs w:val="28"/>
              </w:rPr>
            </w:pPr>
            <w:r>
              <w:rPr>
                <w:rFonts w:ascii="Times New Roman" w:hAnsi="Times New Roman" w:cs="Times New Roman"/>
                <w:sz w:val="28"/>
                <w:szCs w:val="28"/>
              </w:rPr>
              <w:t>243</w:t>
            </w:r>
          </w:p>
        </w:tc>
      </w:tr>
      <w:tr w:rsidR="00F268FB" w:rsidRPr="0004068C" w14:paraId="112B6801" w14:textId="77777777" w:rsidTr="003757ED">
        <w:trPr>
          <w:trHeight w:val="186"/>
        </w:trPr>
        <w:tc>
          <w:tcPr>
            <w:tcW w:w="14709" w:type="dxa"/>
            <w:gridSpan w:val="6"/>
            <w:shd w:val="clear" w:color="auto" w:fill="auto"/>
            <w:noWrap/>
          </w:tcPr>
          <w:p w14:paraId="698AE977" w14:textId="77777777" w:rsidR="00F268FB" w:rsidRPr="0004068C" w:rsidRDefault="00F268FB" w:rsidP="003757ED">
            <w:pPr>
              <w:jc w:val="center"/>
              <w:rPr>
                <w:rFonts w:ascii="Times New Roman" w:hAnsi="Times New Roman" w:cs="Times New Roman"/>
                <w:sz w:val="28"/>
                <w:szCs w:val="28"/>
              </w:rPr>
            </w:pPr>
            <w:r w:rsidRPr="0004068C">
              <w:rPr>
                <w:rFonts w:ascii="Times New Roman" w:hAnsi="Times New Roman" w:cs="Times New Roman"/>
                <w:sz w:val="28"/>
                <w:szCs w:val="28"/>
              </w:rPr>
              <w:t>4. Финансы</w:t>
            </w:r>
          </w:p>
        </w:tc>
      </w:tr>
      <w:tr w:rsidR="00F268FB" w:rsidRPr="0004068C" w14:paraId="1151EED6" w14:textId="77777777" w:rsidTr="003757ED">
        <w:trPr>
          <w:trHeight w:val="300"/>
        </w:trPr>
        <w:tc>
          <w:tcPr>
            <w:tcW w:w="817" w:type="dxa"/>
            <w:shd w:val="clear" w:color="auto" w:fill="auto"/>
            <w:noWrap/>
            <w:hideMark/>
          </w:tcPr>
          <w:p w14:paraId="4941A5CF"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4.1.</w:t>
            </w:r>
          </w:p>
        </w:tc>
        <w:tc>
          <w:tcPr>
            <w:tcW w:w="7371" w:type="dxa"/>
            <w:shd w:val="clear" w:color="auto" w:fill="auto"/>
            <w:noWrap/>
            <w:hideMark/>
          </w:tcPr>
          <w:p w14:paraId="7682DFEC" w14:textId="77777777" w:rsidR="00F268FB" w:rsidRPr="0004068C" w:rsidRDefault="00F268FB" w:rsidP="000C53FA">
            <w:pPr>
              <w:jc w:val="both"/>
              <w:rPr>
                <w:rFonts w:ascii="Times New Roman" w:hAnsi="Times New Roman" w:cs="Times New Roman"/>
                <w:sz w:val="28"/>
                <w:szCs w:val="28"/>
              </w:rPr>
            </w:pPr>
            <w:r w:rsidRPr="0004068C">
              <w:rPr>
                <w:rFonts w:ascii="Times New Roman" w:hAnsi="Times New Roman" w:cs="Times New Roman"/>
                <w:sz w:val="28"/>
                <w:szCs w:val="28"/>
              </w:rPr>
              <w:t>Доходы бюджета сельского поселения</w:t>
            </w:r>
          </w:p>
        </w:tc>
        <w:tc>
          <w:tcPr>
            <w:tcW w:w="1418" w:type="dxa"/>
            <w:shd w:val="clear" w:color="auto" w:fill="auto"/>
            <w:noWrap/>
            <w:hideMark/>
          </w:tcPr>
          <w:p w14:paraId="15D545E4" w14:textId="54860631" w:rsidR="00F268FB" w:rsidRPr="0004068C" w:rsidRDefault="00F268FB" w:rsidP="000C53FA">
            <w:pPr>
              <w:jc w:val="center"/>
              <w:rPr>
                <w:rFonts w:ascii="Times New Roman" w:hAnsi="Times New Roman" w:cs="Times New Roman"/>
                <w:sz w:val="28"/>
                <w:szCs w:val="28"/>
              </w:rPr>
            </w:pPr>
            <w:r>
              <w:rPr>
                <w:rFonts w:ascii="Times New Roman" w:hAnsi="Times New Roman" w:cs="Times New Roman"/>
                <w:sz w:val="28"/>
                <w:szCs w:val="28"/>
              </w:rPr>
              <w:t xml:space="preserve">тыс. </w:t>
            </w:r>
            <w:proofErr w:type="spellStart"/>
            <w:r>
              <w:rPr>
                <w:rFonts w:ascii="Times New Roman" w:hAnsi="Times New Roman" w:cs="Times New Roman"/>
                <w:sz w:val="28"/>
                <w:szCs w:val="28"/>
              </w:rPr>
              <w:t>руб</w:t>
            </w:r>
            <w:proofErr w:type="spellEnd"/>
          </w:p>
        </w:tc>
        <w:tc>
          <w:tcPr>
            <w:tcW w:w="1701" w:type="dxa"/>
            <w:shd w:val="clear" w:color="auto" w:fill="auto"/>
            <w:noWrap/>
            <w:hideMark/>
          </w:tcPr>
          <w:p w14:paraId="31E6F7B2" w14:textId="39F99D00" w:rsidR="00F268FB" w:rsidRPr="0004068C" w:rsidRDefault="00F268FB" w:rsidP="000C53FA">
            <w:pPr>
              <w:jc w:val="center"/>
              <w:rPr>
                <w:rFonts w:ascii="Times New Roman" w:hAnsi="Times New Roman" w:cs="Times New Roman"/>
                <w:sz w:val="28"/>
                <w:szCs w:val="28"/>
              </w:rPr>
            </w:pPr>
            <w:r>
              <w:rPr>
                <w:rFonts w:ascii="Times New Roman" w:hAnsi="Times New Roman" w:cs="Times New Roman"/>
                <w:sz w:val="28"/>
                <w:szCs w:val="28"/>
              </w:rPr>
              <w:t>26 249,6</w:t>
            </w:r>
          </w:p>
        </w:tc>
        <w:tc>
          <w:tcPr>
            <w:tcW w:w="1842" w:type="dxa"/>
            <w:shd w:val="clear" w:color="auto" w:fill="auto"/>
          </w:tcPr>
          <w:p w14:paraId="04B94687" w14:textId="481125BA" w:rsidR="00F268FB" w:rsidRPr="0004068C" w:rsidRDefault="00F268FB" w:rsidP="000C53FA">
            <w:pPr>
              <w:jc w:val="center"/>
              <w:rPr>
                <w:rFonts w:ascii="Times New Roman" w:hAnsi="Times New Roman" w:cs="Times New Roman"/>
                <w:sz w:val="28"/>
                <w:szCs w:val="28"/>
              </w:rPr>
            </w:pPr>
            <w:r>
              <w:rPr>
                <w:rFonts w:ascii="Times New Roman" w:hAnsi="Times New Roman" w:cs="Times New Roman"/>
                <w:sz w:val="28"/>
                <w:szCs w:val="28"/>
              </w:rPr>
              <w:t>28 578,6</w:t>
            </w:r>
          </w:p>
        </w:tc>
        <w:tc>
          <w:tcPr>
            <w:tcW w:w="1560" w:type="dxa"/>
            <w:shd w:val="clear" w:color="auto" w:fill="auto"/>
            <w:noWrap/>
            <w:hideMark/>
          </w:tcPr>
          <w:p w14:paraId="52D35ADF" w14:textId="4946DE5C" w:rsidR="00F268FB" w:rsidRPr="0004068C" w:rsidRDefault="00F268FB" w:rsidP="000C53FA">
            <w:pPr>
              <w:jc w:val="center"/>
              <w:rPr>
                <w:rFonts w:ascii="Times New Roman" w:hAnsi="Times New Roman" w:cs="Times New Roman"/>
                <w:sz w:val="28"/>
                <w:szCs w:val="28"/>
              </w:rPr>
            </w:pPr>
            <w:r>
              <w:rPr>
                <w:rFonts w:ascii="Times New Roman" w:hAnsi="Times New Roman" w:cs="Times New Roman"/>
                <w:sz w:val="28"/>
                <w:szCs w:val="28"/>
              </w:rPr>
              <w:t>29 359,2</w:t>
            </w:r>
          </w:p>
        </w:tc>
      </w:tr>
      <w:tr w:rsidR="00F268FB" w:rsidRPr="0004068C" w14:paraId="0BBBE4E4" w14:textId="77777777" w:rsidTr="003757ED">
        <w:trPr>
          <w:trHeight w:val="300"/>
        </w:trPr>
        <w:tc>
          <w:tcPr>
            <w:tcW w:w="817" w:type="dxa"/>
            <w:shd w:val="clear" w:color="auto" w:fill="auto"/>
            <w:noWrap/>
            <w:hideMark/>
          </w:tcPr>
          <w:p w14:paraId="0F4448B5" w14:textId="63F10A7A"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4.1.1</w:t>
            </w:r>
          </w:p>
        </w:tc>
        <w:tc>
          <w:tcPr>
            <w:tcW w:w="7371" w:type="dxa"/>
            <w:shd w:val="clear" w:color="auto" w:fill="auto"/>
            <w:hideMark/>
          </w:tcPr>
          <w:p w14:paraId="49A60DBD" w14:textId="77777777" w:rsidR="00F268FB" w:rsidRPr="0004068C" w:rsidRDefault="00F268FB" w:rsidP="000C53FA">
            <w:pPr>
              <w:jc w:val="both"/>
              <w:rPr>
                <w:rFonts w:ascii="Times New Roman" w:hAnsi="Times New Roman" w:cs="Times New Roman"/>
                <w:sz w:val="28"/>
                <w:szCs w:val="28"/>
              </w:rPr>
            </w:pPr>
            <w:r w:rsidRPr="0004068C">
              <w:rPr>
                <w:rFonts w:ascii="Times New Roman" w:hAnsi="Times New Roman" w:cs="Times New Roman"/>
                <w:sz w:val="28"/>
                <w:szCs w:val="28"/>
              </w:rPr>
              <w:t>Налоговые доходы</w:t>
            </w:r>
          </w:p>
        </w:tc>
        <w:tc>
          <w:tcPr>
            <w:tcW w:w="1418" w:type="dxa"/>
            <w:shd w:val="clear" w:color="auto" w:fill="auto"/>
            <w:noWrap/>
            <w:hideMark/>
          </w:tcPr>
          <w:p w14:paraId="0269D82B" w14:textId="00333327" w:rsidR="00F268FB" w:rsidRPr="0004068C" w:rsidRDefault="00F268FB" w:rsidP="000C53FA">
            <w:pPr>
              <w:jc w:val="center"/>
              <w:rPr>
                <w:rFonts w:ascii="Times New Roman" w:hAnsi="Times New Roman" w:cs="Times New Roman"/>
                <w:sz w:val="28"/>
                <w:szCs w:val="28"/>
              </w:rPr>
            </w:pPr>
            <w:r w:rsidRPr="007952ED">
              <w:rPr>
                <w:rFonts w:ascii="Times New Roman" w:hAnsi="Times New Roman" w:cs="Times New Roman"/>
                <w:sz w:val="28"/>
                <w:szCs w:val="28"/>
              </w:rPr>
              <w:t xml:space="preserve">тыс. </w:t>
            </w:r>
            <w:proofErr w:type="spellStart"/>
            <w:r w:rsidRPr="007952ED">
              <w:rPr>
                <w:rFonts w:ascii="Times New Roman" w:hAnsi="Times New Roman" w:cs="Times New Roman"/>
                <w:sz w:val="28"/>
                <w:szCs w:val="28"/>
              </w:rPr>
              <w:t>руб</w:t>
            </w:r>
            <w:proofErr w:type="spellEnd"/>
          </w:p>
        </w:tc>
        <w:tc>
          <w:tcPr>
            <w:tcW w:w="1701" w:type="dxa"/>
            <w:shd w:val="clear" w:color="auto" w:fill="auto"/>
            <w:noWrap/>
            <w:hideMark/>
          </w:tcPr>
          <w:p w14:paraId="31968831" w14:textId="69E3E862" w:rsidR="00F268FB" w:rsidRPr="0004068C" w:rsidRDefault="00F268FB" w:rsidP="000C53FA">
            <w:pPr>
              <w:jc w:val="center"/>
              <w:rPr>
                <w:rFonts w:ascii="Times New Roman" w:hAnsi="Times New Roman" w:cs="Times New Roman"/>
                <w:sz w:val="28"/>
                <w:szCs w:val="28"/>
              </w:rPr>
            </w:pPr>
            <w:r>
              <w:rPr>
                <w:rFonts w:ascii="Times New Roman" w:hAnsi="Times New Roman" w:cs="Times New Roman"/>
                <w:sz w:val="28"/>
                <w:szCs w:val="28"/>
              </w:rPr>
              <w:t>4 747,4</w:t>
            </w:r>
          </w:p>
        </w:tc>
        <w:tc>
          <w:tcPr>
            <w:tcW w:w="1842" w:type="dxa"/>
            <w:shd w:val="clear" w:color="auto" w:fill="auto"/>
          </w:tcPr>
          <w:p w14:paraId="76F39DD6" w14:textId="54E11F9E" w:rsidR="00F268FB" w:rsidRPr="0004068C" w:rsidRDefault="00F268FB" w:rsidP="000C53FA">
            <w:pPr>
              <w:jc w:val="center"/>
              <w:rPr>
                <w:rFonts w:ascii="Times New Roman" w:hAnsi="Times New Roman" w:cs="Times New Roman"/>
                <w:sz w:val="28"/>
                <w:szCs w:val="28"/>
              </w:rPr>
            </w:pPr>
            <w:r>
              <w:rPr>
                <w:rFonts w:ascii="Times New Roman" w:hAnsi="Times New Roman" w:cs="Times New Roman"/>
                <w:sz w:val="28"/>
                <w:szCs w:val="28"/>
              </w:rPr>
              <w:t>8 441,6</w:t>
            </w:r>
          </w:p>
        </w:tc>
        <w:tc>
          <w:tcPr>
            <w:tcW w:w="1560" w:type="dxa"/>
            <w:shd w:val="clear" w:color="auto" w:fill="auto"/>
            <w:noWrap/>
            <w:hideMark/>
          </w:tcPr>
          <w:p w14:paraId="7AFB0A02" w14:textId="2371B0CC" w:rsidR="00F268FB" w:rsidRPr="0004068C" w:rsidRDefault="00F268FB" w:rsidP="000C53FA">
            <w:pPr>
              <w:jc w:val="center"/>
              <w:rPr>
                <w:rFonts w:ascii="Times New Roman" w:hAnsi="Times New Roman" w:cs="Times New Roman"/>
                <w:sz w:val="28"/>
                <w:szCs w:val="28"/>
              </w:rPr>
            </w:pPr>
            <w:r>
              <w:rPr>
                <w:rFonts w:ascii="Times New Roman" w:hAnsi="Times New Roman" w:cs="Times New Roman"/>
                <w:sz w:val="28"/>
                <w:szCs w:val="28"/>
              </w:rPr>
              <w:t>8 891,8</w:t>
            </w:r>
          </w:p>
        </w:tc>
      </w:tr>
      <w:tr w:rsidR="00F268FB" w:rsidRPr="0004068C" w14:paraId="1842DC99" w14:textId="77777777" w:rsidTr="003757ED">
        <w:trPr>
          <w:trHeight w:val="300"/>
        </w:trPr>
        <w:tc>
          <w:tcPr>
            <w:tcW w:w="817" w:type="dxa"/>
            <w:shd w:val="clear" w:color="auto" w:fill="auto"/>
            <w:hideMark/>
          </w:tcPr>
          <w:p w14:paraId="4248C38A" w14:textId="78E77E9B"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4.1.2</w:t>
            </w:r>
          </w:p>
        </w:tc>
        <w:tc>
          <w:tcPr>
            <w:tcW w:w="7371" w:type="dxa"/>
            <w:shd w:val="clear" w:color="auto" w:fill="auto"/>
            <w:hideMark/>
          </w:tcPr>
          <w:p w14:paraId="7C824E42" w14:textId="77777777" w:rsidR="00F268FB" w:rsidRPr="0004068C" w:rsidRDefault="00F268FB" w:rsidP="000C53FA">
            <w:pPr>
              <w:jc w:val="both"/>
              <w:rPr>
                <w:rFonts w:ascii="Times New Roman" w:hAnsi="Times New Roman" w:cs="Times New Roman"/>
                <w:sz w:val="28"/>
                <w:szCs w:val="28"/>
              </w:rPr>
            </w:pPr>
            <w:r w:rsidRPr="0004068C">
              <w:rPr>
                <w:rFonts w:ascii="Times New Roman" w:hAnsi="Times New Roman" w:cs="Times New Roman"/>
                <w:sz w:val="28"/>
                <w:szCs w:val="28"/>
              </w:rPr>
              <w:t xml:space="preserve">Неналоговые доходы </w:t>
            </w:r>
          </w:p>
        </w:tc>
        <w:tc>
          <w:tcPr>
            <w:tcW w:w="1418" w:type="dxa"/>
            <w:shd w:val="clear" w:color="auto" w:fill="auto"/>
            <w:hideMark/>
          </w:tcPr>
          <w:p w14:paraId="2E0144F8" w14:textId="3435ABEB" w:rsidR="00F268FB" w:rsidRPr="0004068C" w:rsidRDefault="00F268FB" w:rsidP="000C53FA">
            <w:pPr>
              <w:jc w:val="center"/>
              <w:rPr>
                <w:rFonts w:ascii="Times New Roman" w:hAnsi="Times New Roman" w:cs="Times New Roman"/>
                <w:sz w:val="28"/>
                <w:szCs w:val="28"/>
              </w:rPr>
            </w:pPr>
            <w:r w:rsidRPr="007952ED">
              <w:rPr>
                <w:rFonts w:ascii="Times New Roman" w:hAnsi="Times New Roman" w:cs="Times New Roman"/>
                <w:sz w:val="28"/>
                <w:szCs w:val="28"/>
              </w:rPr>
              <w:t xml:space="preserve">тыс. </w:t>
            </w:r>
            <w:proofErr w:type="spellStart"/>
            <w:r w:rsidRPr="007952ED">
              <w:rPr>
                <w:rFonts w:ascii="Times New Roman" w:hAnsi="Times New Roman" w:cs="Times New Roman"/>
                <w:sz w:val="28"/>
                <w:szCs w:val="28"/>
              </w:rPr>
              <w:t>руб</w:t>
            </w:r>
            <w:proofErr w:type="spellEnd"/>
          </w:p>
        </w:tc>
        <w:tc>
          <w:tcPr>
            <w:tcW w:w="1701" w:type="dxa"/>
            <w:shd w:val="clear" w:color="auto" w:fill="auto"/>
            <w:hideMark/>
          </w:tcPr>
          <w:p w14:paraId="01BFB5D7" w14:textId="5E5EF319" w:rsidR="00F268FB" w:rsidRPr="0004068C" w:rsidRDefault="00F268FB" w:rsidP="000C53FA">
            <w:pPr>
              <w:jc w:val="center"/>
              <w:rPr>
                <w:rFonts w:ascii="Times New Roman" w:hAnsi="Times New Roman" w:cs="Times New Roman"/>
                <w:sz w:val="28"/>
                <w:szCs w:val="28"/>
              </w:rPr>
            </w:pPr>
            <w:r>
              <w:rPr>
                <w:rFonts w:ascii="Times New Roman" w:hAnsi="Times New Roman" w:cs="Times New Roman"/>
                <w:sz w:val="28"/>
                <w:szCs w:val="28"/>
              </w:rPr>
              <w:t>423,2</w:t>
            </w:r>
          </w:p>
        </w:tc>
        <w:tc>
          <w:tcPr>
            <w:tcW w:w="1842" w:type="dxa"/>
            <w:shd w:val="clear" w:color="auto" w:fill="auto"/>
          </w:tcPr>
          <w:p w14:paraId="32AFA11E" w14:textId="5B86E270" w:rsidR="00F268FB" w:rsidRPr="0004068C" w:rsidRDefault="00F268FB" w:rsidP="000C53FA">
            <w:pPr>
              <w:jc w:val="center"/>
              <w:rPr>
                <w:rFonts w:ascii="Times New Roman" w:hAnsi="Times New Roman" w:cs="Times New Roman"/>
                <w:sz w:val="28"/>
                <w:szCs w:val="28"/>
              </w:rPr>
            </w:pPr>
            <w:r>
              <w:rPr>
                <w:rFonts w:ascii="Times New Roman" w:hAnsi="Times New Roman" w:cs="Times New Roman"/>
                <w:sz w:val="28"/>
                <w:szCs w:val="28"/>
              </w:rPr>
              <w:t>132,6</w:t>
            </w:r>
          </w:p>
        </w:tc>
        <w:tc>
          <w:tcPr>
            <w:tcW w:w="1560" w:type="dxa"/>
            <w:shd w:val="clear" w:color="auto" w:fill="auto"/>
            <w:noWrap/>
            <w:hideMark/>
          </w:tcPr>
          <w:p w14:paraId="16C4D598" w14:textId="200D4DBF" w:rsidR="00F268FB" w:rsidRPr="0004068C" w:rsidRDefault="00F268FB" w:rsidP="000C53FA">
            <w:pPr>
              <w:jc w:val="center"/>
              <w:rPr>
                <w:rFonts w:ascii="Times New Roman" w:hAnsi="Times New Roman" w:cs="Times New Roman"/>
                <w:sz w:val="28"/>
                <w:szCs w:val="28"/>
              </w:rPr>
            </w:pPr>
            <w:r>
              <w:rPr>
                <w:rFonts w:ascii="Times New Roman" w:hAnsi="Times New Roman" w:cs="Times New Roman"/>
                <w:sz w:val="28"/>
                <w:szCs w:val="28"/>
              </w:rPr>
              <w:t>114,6</w:t>
            </w:r>
          </w:p>
        </w:tc>
      </w:tr>
      <w:tr w:rsidR="00F268FB" w:rsidRPr="0004068C" w14:paraId="58F43C15" w14:textId="77777777" w:rsidTr="003757ED">
        <w:trPr>
          <w:trHeight w:val="300"/>
        </w:trPr>
        <w:tc>
          <w:tcPr>
            <w:tcW w:w="817" w:type="dxa"/>
            <w:shd w:val="clear" w:color="auto" w:fill="auto"/>
            <w:noWrap/>
            <w:hideMark/>
          </w:tcPr>
          <w:p w14:paraId="58158BC8" w14:textId="312BD073"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4.1.3</w:t>
            </w:r>
          </w:p>
        </w:tc>
        <w:tc>
          <w:tcPr>
            <w:tcW w:w="7371" w:type="dxa"/>
            <w:shd w:val="clear" w:color="auto" w:fill="auto"/>
            <w:hideMark/>
          </w:tcPr>
          <w:p w14:paraId="4DA06C52" w14:textId="77777777" w:rsidR="00F268FB" w:rsidRPr="0004068C" w:rsidRDefault="00F268FB" w:rsidP="000C53FA">
            <w:pPr>
              <w:jc w:val="both"/>
              <w:rPr>
                <w:rFonts w:ascii="Times New Roman" w:hAnsi="Times New Roman" w:cs="Times New Roman"/>
                <w:sz w:val="28"/>
                <w:szCs w:val="28"/>
              </w:rPr>
            </w:pPr>
            <w:r w:rsidRPr="0004068C">
              <w:rPr>
                <w:rFonts w:ascii="Times New Roman" w:hAnsi="Times New Roman" w:cs="Times New Roman"/>
                <w:sz w:val="28"/>
                <w:szCs w:val="28"/>
              </w:rPr>
              <w:t>Безвозмездные поступления</w:t>
            </w:r>
          </w:p>
        </w:tc>
        <w:tc>
          <w:tcPr>
            <w:tcW w:w="1418" w:type="dxa"/>
            <w:shd w:val="clear" w:color="auto" w:fill="auto"/>
            <w:hideMark/>
          </w:tcPr>
          <w:p w14:paraId="1E685883" w14:textId="4C76E733" w:rsidR="00F268FB" w:rsidRPr="0004068C" w:rsidRDefault="00F268FB" w:rsidP="000C53FA">
            <w:pPr>
              <w:jc w:val="center"/>
              <w:rPr>
                <w:rFonts w:ascii="Times New Roman" w:hAnsi="Times New Roman" w:cs="Times New Roman"/>
                <w:sz w:val="28"/>
                <w:szCs w:val="28"/>
              </w:rPr>
            </w:pPr>
            <w:r w:rsidRPr="007952ED">
              <w:rPr>
                <w:rFonts w:ascii="Times New Roman" w:hAnsi="Times New Roman" w:cs="Times New Roman"/>
                <w:sz w:val="28"/>
                <w:szCs w:val="28"/>
              </w:rPr>
              <w:t xml:space="preserve">тыс. </w:t>
            </w:r>
            <w:proofErr w:type="spellStart"/>
            <w:r w:rsidRPr="007952ED">
              <w:rPr>
                <w:rFonts w:ascii="Times New Roman" w:hAnsi="Times New Roman" w:cs="Times New Roman"/>
                <w:sz w:val="28"/>
                <w:szCs w:val="28"/>
              </w:rPr>
              <w:t>руб</w:t>
            </w:r>
            <w:proofErr w:type="spellEnd"/>
          </w:p>
        </w:tc>
        <w:tc>
          <w:tcPr>
            <w:tcW w:w="1701" w:type="dxa"/>
            <w:shd w:val="clear" w:color="auto" w:fill="auto"/>
            <w:hideMark/>
          </w:tcPr>
          <w:p w14:paraId="24186173" w14:textId="19758B7B" w:rsidR="00F268FB" w:rsidRPr="0004068C" w:rsidRDefault="00F268FB" w:rsidP="000C53FA">
            <w:pPr>
              <w:jc w:val="center"/>
              <w:rPr>
                <w:rFonts w:ascii="Times New Roman" w:hAnsi="Times New Roman" w:cs="Times New Roman"/>
                <w:sz w:val="28"/>
                <w:szCs w:val="28"/>
              </w:rPr>
            </w:pPr>
            <w:r>
              <w:rPr>
                <w:rFonts w:ascii="Times New Roman" w:hAnsi="Times New Roman" w:cs="Times New Roman"/>
                <w:sz w:val="28"/>
                <w:szCs w:val="28"/>
              </w:rPr>
              <w:t>21 079,0</w:t>
            </w:r>
          </w:p>
        </w:tc>
        <w:tc>
          <w:tcPr>
            <w:tcW w:w="1842" w:type="dxa"/>
            <w:shd w:val="clear" w:color="auto" w:fill="auto"/>
          </w:tcPr>
          <w:p w14:paraId="565F33AC" w14:textId="60A9CE0F" w:rsidR="00F268FB" w:rsidRPr="0004068C" w:rsidRDefault="00F268FB" w:rsidP="000C53FA">
            <w:pPr>
              <w:jc w:val="center"/>
              <w:rPr>
                <w:rFonts w:ascii="Times New Roman" w:hAnsi="Times New Roman" w:cs="Times New Roman"/>
                <w:sz w:val="28"/>
                <w:szCs w:val="28"/>
              </w:rPr>
            </w:pPr>
            <w:r>
              <w:rPr>
                <w:rFonts w:ascii="Times New Roman" w:hAnsi="Times New Roman" w:cs="Times New Roman"/>
                <w:sz w:val="28"/>
                <w:szCs w:val="28"/>
              </w:rPr>
              <w:t>20 004,3</w:t>
            </w:r>
          </w:p>
        </w:tc>
        <w:tc>
          <w:tcPr>
            <w:tcW w:w="1560" w:type="dxa"/>
            <w:shd w:val="clear" w:color="auto" w:fill="auto"/>
            <w:noWrap/>
            <w:hideMark/>
          </w:tcPr>
          <w:p w14:paraId="1D4E1E7C" w14:textId="5B37D39E" w:rsidR="00F268FB" w:rsidRPr="0004068C" w:rsidRDefault="00F268FB" w:rsidP="000C53FA">
            <w:pPr>
              <w:jc w:val="center"/>
              <w:rPr>
                <w:rFonts w:ascii="Times New Roman" w:hAnsi="Times New Roman" w:cs="Times New Roman"/>
                <w:sz w:val="28"/>
                <w:szCs w:val="28"/>
              </w:rPr>
            </w:pPr>
            <w:r>
              <w:rPr>
                <w:rFonts w:ascii="Times New Roman" w:hAnsi="Times New Roman" w:cs="Times New Roman"/>
                <w:sz w:val="28"/>
                <w:szCs w:val="28"/>
              </w:rPr>
              <w:t>20 352,8</w:t>
            </w:r>
          </w:p>
        </w:tc>
      </w:tr>
      <w:tr w:rsidR="00F268FB" w:rsidRPr="0004068C" w14:paraId="4B689B7B" w14:textId="77777777" w:rsidTr="003757ED">
        <w:trPr>
          <w:trHeight w:val="300"/>
        </w:trPr>
        <w:tc>
          <w:tcPr>
            <w:tcW w:w="817" w:type="dxa"/>
            <w:shd w:val="clear" w:color="auto" w:fill="auto"/>
            <w:noWrap/>
            <w:hideMark/>
          </w:tcPr>
          <w:p w14:paraId="2CB1E4F2" w14:textId="78E8955B"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4.2</w:t>
            </w:r>
          </w:p>
        </w:tc>
        <w:tc>
          <w:tcPr>
            <w:tcW w:w="7371" w:type="dxa"/>
            <w:shd w:val="clear" w:color="auto" w:fill="auto"/>
            <w:hideMark/>
          </w:tcPr>
          <w:p w14:paraId="3FA8E04C" w14:textId="77777777" w:rsidR="00F268FB" w:rsidRPr="0004068C" w:rsidRDefault="00F268FB" w:rsidP="000C53FA">
            <w:pPr>
              <w:jc w:val="both"/>
              <w:rPr>
                <w:rFonts w:ascii="Times New Roman" w:hAnsi="Times New Roman" w:cs="Times New Roman"/>
                <w:sz w:val="28"/>
                <w:szCs w:val="28"/>
              </w:rPr>
            </w:pPr>
            <w:r w:rsidRPr="0004068C">
              <w:rPr>
                <w:rFonts w:ascii="Times New Roman" w:hAnsi="Times New Roman" w:cs="Times New Roman"/>
                <w:sz w:val="28"/>
                <w:szCs w:val="28"/>
              </w:rPr>
              <w:t>Расходы бюджета:</w:t>
            </w:r>
          </w:p>
        </w:tc>
        <w:tc>
          <w:tcPr>
            <w:tcW w:w="1418" w:type="dxa"/>
            <w:shd w:val="clear" w:color="auto" w:fill="auto"/>
            <w:noWrap/>
            <w:hideMark/>
          </w:tcPr>
          <w:p w14:paraId="4CB188EB" w14:textId="27DC24AD" w:rsidR="00F268FB" w:rsidRPr="0004068C" w:rsidRDefault="00F268FB" w:rsidP="000C53FA">
            <w:pPr>
              <w:jc w:val="center"/>
              <w:rPr>
                <w:rFonts w:ascii="Times New Roman" w:hAnsi="Times New Roman" w:cs="Times New Roman"/>
                <w:sz w:val="28"/>
                <w:szCs w:val="28"/>
              </w:rPr>
            </w:pPr>
            <w:r w:rsidRPr="007952ED">
              <w:rPr>
                <w:rFonts w:ascii="Times New Roman" w:hAnsi="Times New Roman" w:cs="Times New Roman"/>
                <w:sz w:val="28"/>
                <w:szCs w:val="28"/>
              </w:rPr>
              <w:t xml:space="preserve">тыс. </w:t>
            </w:r>
            <w:proofErr w:type="spellStart"/>
            <w:r w:rsidRPr="007952ED">
              <w:rPr>
                <w:rFonts w:ascii="Times New Roman" w:hAnsi="Times New Roman" w:cs="Times New Roman"/>
                <w:sz w:val="28"/>
                <w:szCs w:val="28"/>
              </w:rPr>
              <w:t>руб</w:t>
            </w:r>
            <w:proofErr w:type="spellEnd"/>
          </w:p>
        </w:tc>
        <w:tc>
          <w:tcPr>
            <w:tcW w:w="1701" w:type="dxa"/>
            <w:shd w:val="clear" w:color="auto" w:fill="auto"/>
            <w:noWrap/>
            <w:hideMark/>
          </w:tcPr>
          <w:p w14:paraId="51DE79E2" w14:textId="05EBCD28" w:rsidR="00F268FB" w:rsidRPr="0004068C" w:rsidRDefault="00F268FB" w:rsidP="000C53FA">
            <w:pPr>
              <w:jc w:val="center"/>
              <w:rPr>
                <w:rFonts w:ascii="Times New Roman" w:hAnsi="Times New Roman" w:cs="Times New Roman"/>
                <w:sz w:val="28"/>
                <w:szCs w:val="28"/>
              </w:rPr>
            </w:pPr>
            <w:r>
              <w:rPr>
                <w:rFonts w:ascii="Times New Roman" w:hAnsi="Times New Roman" w:cs="Times New Roman"/>
                <w:sz w:val="28"/>
                <w:szCs w:val="28"/>
              </w:rPr>
              <w:t>28 791,6</w:t>
            </w:r>
          </w:p>
        </w:tc>
        <w:tc>
          <w:tcPr>
            <w:tcW w:w="1842" w:type="dxa"/>
            <w:shd w:val="clear" w:color="auto" w:fill="auto"/>
          </w:tcPr>
          <w:p w14:paraId="5EF6BD20" w14:textId="6D52FA73" w:rsidR="00F268FB" w:rsidRPr="0004068C" w:rsidRDefault="00F268FB" w:rsidP="000C53FA">
            <w:pPr>
              <w:jc w:val="center"/>
              <w:rPr>
                <w:rFonts w:ascii="Times New Roman" w:hAnsi="Times New Roman" w:cs="Times New Roman"/>
                <w:sz w:val="28"/>
                <w:szCs w:val="28"/>
              </w:rPr>
            </w:pPr>
            <w:r>
              <w:rPr>
                <w:rFonts w:ascii="Times New Roman" w:hAnsi="Times New Roman" w:cs="Times New Roman"/>
                <w:sz w:val="28"/>
                <w:szCs w:val="28"/>
              </w:rPr>
              <w:t>27 203,9</w:t>
            </w:r>
          </w:p>
        </w:tc>
        <w:tc>
          <w:tcPr>
            <w:tcW w:w="1560" w:type="dxa"/>
            <w:shd w:val="clear" w:color="auto" w:fill="auto"/>
            <w:noWrap/>
            <w:hideMark/>
          </w:tcPr>
          <w:p w14:paraId="3AC24F4A" w14:textId="2D271C66" w:rsidR="00F268FB" w:rsidRPr="0004068C" w:rsidRDefault="00F268FB" w:rsidP="000C53FA">
            <w:pPr>
              <w:jc w:val="center"/>
              <w:rPr>
                <w:rFonts w:ascii="Times New Roman" w:hAnsi="Times New Roman" w:cs="Times New Roman"/>
                <w:sz w:val="28"/>
                <w:szCs w:val="28"/>
              </w:rPr>
            </w:pPr>
            <w:r>
              <w:rPr>
                <w:rFonts w:ascii="Times New Roman" w:hAnsi="Times New Roman" w:cs="Times New Roman"/>
                <w:sz w:val="28"/>
                <w:szCs w:val="28"/>
              </w:rPr>
              <w:t>32 409,1</w:t>
            </w:r>
          </w:p>
        </w:tc>
      </w:tr>
      <w:tr w:rsidR="00F268FB" w:rsidRPr="0004068C" w14:paraId="10CF650B" w14:textId="77777777" w:rsidTr="003757ED">
        <w:trPr>
          <w:trHeight w:val="600"/>
        </w:trPr>
        <w:tc>
          <w:tcPr>
            <w:tcW w:w="817" w:type="dxa"/>
            <w:shd w:val="clear" w:color="auto" w:fill="auto"/>
            <w:noWrap/>
            <w:hideMark/>
          </w:tcPr>
          <w:p w14:paraId="0721901C" w14:textId="0DB6AC23"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4.3</w:t>
            </w:r>
          </w:p>
        </w:tc>
        <w:tc>
          <w:tcPr>
            <w:tcW w:w="7371" w:type="dxa"/>
            <w:shd w:val="clear" w:color="auto" w:fill="auto"/>
            <w:hideMark/>
          </w:tcPr>
          <w:p w14:paraId="2DA22E28" w14:textId="77777777" w:rsidR="00F268FB" w:rsidRPr="0004068C" w:rsidRDefault="00F268FB" w:rsidP="000C53FA">
            <w:pPr>
              <w:jc w:val="both"/>
              <w:rPr>
                <w:rFonts w:ascii="Times New Roman" w:hAnsi="Times New Roman" w:cs="Times New Roman"/>
                <w:sz w:val="28"/>
                <w:szCs w:val="28"/>
              </w:rPr>
            </w:pPr>
            <w:r w:rsidRPr="0004068C">
              <w:rPr>
                <w:rFonts w:ascii="Times New Roman" w:hAnsi="Times New Roman" w:cs="Times New Roman"/>
                <w:sz w:val="28"/>
                <w:szCs w:val="28"/>
              </w:rPr>
              <w:t>Превышение доходов над расходами (профицит «+»), расходов над доходами (дефицит «-»)</w:t>
            </w:r>
          </w:p>
        </w:tc>
        <w:tc>
          <w:tcPr>
            <w:tcW w:w="1418" w:type="dxa"/>
            <w:shd w:val="clear" w:color="auto" w:fill="auto"/>
            <w:noWrap/>
            <w:hideMark/>
          </w:tcPr>
          <w:p w14:paraId="41D17FE9" w14:textId="63927735" w:rsidR="00F268FB" w:rsidRPr="0004068C" w:rsidRDefault="00F268FB" w:rsidP="000C53FA">
            <w:pPr>
              <w:jc w:val="center"/>
              <w:rPr>
                <w:rFonts w:ascii="Times New Roman" w:hAnsi="Times New Roman" w:cs="Times New Roman"/>
                <w:sz w:val="28"/>
                <w:szCs w:val="28"/>
              </w:rPr>
            </w:pPr>
            <w:r w:rsidRPr="007952ED">
              <w:rPr>
                <w:rFonts w:ascii="Times New Roman" w:hAnsi="Times New Roman" w:cs="Times New Roman"/>
                <w:sz w:val="28"/>
                <w:szCs w:val="28"/>
              </w:rPr>
              <w:t xml:space="preserve">тыс. </w:t>
            </w:r>
            <w:proofErr w:type="spellStart"/>
            <w:r w:rsidRPr="007952ED">
              <w:rPr>
                <w:rFonts w:ascii="Times New Roman" w:hAnsi="Times New Roman" w:cs="Times New Roman"/>
                <w:sz w:val="28"/>
                <w:szCs w:val="28"/>
              </w:rPr>
              <w:t>руб</w:t>
            </w:r>
            <w:proofErr w:type="spellEnd"/>
          </w:p>
        </w:tc>
        <w:tc>
          <w:tcPr>
            <w:tcW w:w="1701" w:type="dxa"/>
            <w:shd w:val="clear" w:color="auto" w:fill="auto"/>
            <w:noWrap/>
            <w:hideMark/>
          </w:tcPr>
          <w:p w14:paraId="1D24DD25" w14:textId="44D9D970"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 xml:space="preserve">- </w:t>
            </w:r>
            <w:r>
              <w:rPr>
                <w:rFonts w:ascii="Times New Roman" w:hAnsi="Times New Roman" w:cs="Times New Roman"/>
                <w:sz w:val="28"/>
                <w:szCs w:val="28"/>
              </w:rPr>
              <w:t>2 542,0</w:t>
            </w:r>
          </w:p>
        </w:tc>
        <w:tc>
          <w:tcPr>
            <w:tcW w:w="1842" w:type="dxa"/>
            <w:shd w:val="clear" w:color="auto" w:fill="auto"/>
          </w:tcPr>
          <w:p w14:paraId="2A44A391" w14:textId="235F084A" w:rsidR="00F268FB" w:rsidRPr="0004068C" w:rsidRDefault="00F268FB" w:rsidP="000C53FA">
            <w:pPr>
              <w:jc w:val="center"/>
              <w:rPr>
                <w:rFonts w:ascii="Times New Roman" w:hAnsi="Times New Roman" w:cs="Times New Roman"/>
                <w:sz w:val="28"/>
                <w:szCs w:val="28"/>
              </w:rPr>
            </w:pPr>
            <w:r>
              <w:rPr>
                <w:rFonts w:ascii="Times New Roman" w:hAnsi="Times New Roman" w:cs="Times New Roman"/>
                <w:sz w:val="28"/>
                <w:szCs w:val="28"/>
              </w:rPr>
              <w:t>1 374,7</w:t>
            </w:r>
          </w:p>
        </w:tc>
        <w:tc>
          <w:tcPr>
            <w:tcW w:w="1560" w:type="dxa"/>
            <w:shd w:val="clear" w:color="auto" w:fill="auto"/>
            <w:noWrap/>
            <w:hideMark/>
          </w:tcPr>
          <w:p w14:paraId="2643C453" w14:textId="1B6288B5" w:rsidR="00F268FB" w:rsidRPr="0004068C" w:rsidRDefault="00F268FB" w:rsidP="000C53FA">
            <w:pPr>
              <w:jc w:val="center"/>
              <w:rPr>
                <w:rFonts w:ascii="Times New Roman" w:hAnsi="Times New Roman" w:cs="Times New Roman"/>
                <w:sz w:val="28"/>
                <w:szCs w:val="28"/>
              </w:rPr>
            </w:pPr>
            <w:r>
              <w:rPr>
                <w:rFonts w:ascii="Times New Roman" w:hAnsi="Times New Roman" w:cs="Times New Roman"/>
                <w:sz w:val="28"/>
                <w:szCs w:val="28"/>
              </w:rPr>
              <w:t>-3 049,9</w:t>
            </w:r>
          </w:p>
        </w:tc>
      </w:tr>
      <w:tr w:rsidR="00F268FB" w:rsidRPr="0004068C" w14:paraId="3DAD41B7" w14:textId="77777777" w:rsidTr="003757ED">
        <w:trPr>
          <w:trHeight w:val="287"/>
        </w:trPr>
        <w:tc>
          <w:tcPr>
            <w:tcW w:w="14709" w:type="dxa"/>
            <w:gridSpan w:val="6"/>
            <w:shd w:val="clear" w:color="auto" w:fill="auto"/>
            <w:noWrap/>
          </w:tcPr>
          <w:p w14:paraId="7F641602"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5. Муниципальное имущество</w:t>
            </w:r>
          </w:p>
        </w:tc>
      </w:tr>
      <w:tr w:rsidR="00F268FB" w:rsidRPr="0004068C" w14:paraId="67BEAF63" w14:textId="77777777" w:rsidTr="00473693">
        <w:trPr>
          <w:trHeight w:val="300"/>
        </w:trPr>
        <w:tc>
          <w:tcPr>
            <w:tcW w:w="817" w:type="dxa"/>
            <w:shd w:val="clear" w:color="auto" w:fill="auto"/>
            <w:noWrap/>
            <w:hideMark/>
          </w:tcPr>
          <w:p w14:paraId="3ABECE0A" w14:textId="33F679BB"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5.1</w:t>
            </w:r>
          </w:p>
        </w:tc>
        <w:tc>
          <w:tcPr>
            <w:tcW w:w="7371" w:type="dxa"/>
            <w:shd w:val="clear" w:color="auto" w:fill="auto"/>
            <w:hideMark/>
          </w:tcPr>
          <w:p w14:paraId="44F33731" w14:textId="77777777" w:rsidR="00F268FB" w:rsidRPr="0004068C" w:rsidRDefault="00F268FB" w:rsidP="000C53FA">
            <w:pPr>
              <w:jc w:val="both"/>
              <w:rPr>
                <w:rFonts w:ascii="Times New Roman" w:hAnsi="Times New Roman" w:cs="Times New Roman"/>
                <w:sz w:val="28"/>
                <w:szCs w:val="28"/>
              </w:rPr>
            </w:pPr>
            <w:r w:rsidRPr="0004068C">
              <w:rPr>
                <w:rFonts w:ascii="Times New Roman" w:hAnsi="Times New Roman" w:cs="Times New Roman"/>
                <w:sz w:val="28"/>
                <w:szCs w:val="28"/>
              </w:rPr>
              <w:t>Стоимость муниципального имущества</w:t>
            </w:r>
          </w:p>
        </w:tc>
        <w:tc>
          <w:tcPr>
            <w:tcW w:w="1418" w:type="dxa"/>
            <w:shd w:val="clear" w:color="auto" w:fill="auto"/>
            <w:hideMark/>
          </w:tcPr>
          <w:p w14:paraId="4199194F" w14:textId="5DC1D3B6" w:rsidR="00F268FB" w:rsidRPr="0004068C" w:rsidRDefault="00F268FB" w:rsidP="000C53FA">
            <w:pPr>
              <w:jc w:val="center"/>
              <w:rPr>
                <w:rFonts w:ascii="Times New Roman" w:hAnsi="Times New Roman" w:cs="Times New Roman"/>
                <w:sz w:val="28"/>
                <w:szCs w:val="28"/>
              </w:rPr>
            </w:pPr>
            <w:r w:rsidRPr="00272C4E">
              <w:rPr>
                <w:rFonts w:ascii="Times New Roman" w:hAnsi="Times New Roman" w:cs="Times New Roman"/>
                <w:sz w:val="28"/>
                <w:szCs w:val="28"/>
              </w:rPr>
              <w:t xml:space="preserve">тыс. </w:t>
            </w:r>
            <w:proofErr w:type="spellStart"/>
            <w:r w:rsidRPr="00272C4E">
              <w:rPr>
                <w:rFonts w:ascii="Times New Roman" w:hAnsi="Times New Roman" w:cs="Times New Roman"/>
                <w:sz w:val="28"/>
                <w:szCs w:val="28"/>
              </w:rPr>
              <w:t>руб</w:t>
            </w:r>
            <w:proofErr w:type="spellEnd"/>
          </w:p>
        </w:tc>
        <w:tc>
          <w:tcPr>
            <w:tcW w:w="1701" w:type="dxa"/>
            <w:shd w:val="clear" w:color="auto" w:fill="auto"/>
            <w:hideMark/>
          </w:tcPr>
          <w:p w14:paraId="296CC29E" w14:textId="0BC6CE6F" w:rsidR="00F268FB" w:rsidRPr="0004068C" w:rsidRDefault="001E19B3" w:rsidP="000C53FA">
            <w:pPr>
              <w:jc w:val="center"/>
              <w:rPr>
                <w:rFonts w:ascii="Times New Roman" w:hAnsi="Times New Roman" w:cs="Times New Roman"/>
                <w:sz w:val="28"/>
                <w:szCs w:val="28"/>
              </w:rPr>
            </w:pPr>
            <w:r>
              <w:rPr>
                <w:rFonts w:ascii="Times New Roman" w:hAnsi="Times New Roman" w:cs="Times New Roman"/>
                <w:sz w:val="28"/>
                <w:szCs w:val="28"/>
              </w:rPr>
              <w:t>1 568,9</w:t>
            </w:r>
          </w:p>
        </w:tc>
        <w:tc>
          <w:tcPr>
            <w:tcW w:w="1842" w:type="dxa"/>
            <w:shd w:val="clear" w:color="auto" w:fill="auto"/>
          </w:tcPr>
          <w:p w14:paraId="4C72F5D9" w14:textId="056B96FC" w:rsidR="00F268FB" w:rsidRPr="0004068C" w:rsidRDefault="001E19B3" w:rsidP="000C53FA">
            <w:pPr>
              <w:jc w:val="center"/>
              <w:rPr>
                <w:rFonts w:ascii="Times New Roman" w:hAnsi="Times New Roman" w:cs="Times New Roman"/>
                <w:sz w:val="28"/>
                <w:szCs w:val="28"/>
              </w:rPr>
            </w:pPr>
            <w:r>
              <w:rPr>
                <w:rFonts w:ascii="Times New Roman" w:hAnsi="Times New Roman" w:cs="Times New Roman"/>
                <w:sz w:val="28"/>
                <w:szCs w:val="28"/>
              </w:rPr>
              <w:t>1 568,9</w:t>
            </w:r>
          </w:p>
        </w:tc>
        <w:tc>
          <w:tcPr>
            <w:tcW w:w="1560" w:type="dxa"/>
            <w:shd w:val="clear" w:color="auto" w:fill="auto"/>
            <w:noWrap/>
            <w:hideMark/>
          </w:tcPr>
          <w:p w14:paraId="714E667D" w14:textId="0B8C0789" w:rsidR="00F268FB" w:rsidRPr="000B746A" w:rsidRDefault="001E19B3" w:rsidP="000C53FA">
            <w:pPr>
              <w:jc w:val="center"/>
              <w:rPr>
                <w:rFonts w:ascii="Times New Roman" w:hAnsi="Times New Roman" w:cs="Times New Roman"/>
                <w:sz w:val="28"/>
                <w:szCs w:val="28"/>
                <w:highlight w:val="cyan"/>
              </w:rPr>
            </w:pPr>
            <w:r>
              <w:rPr>
                <w:rFonts w:ascii="Times New Roman" w:hAnsi="Times New Roman" w:cs="Times New Roman"/>
                <w:sz w:val="28"/>
                <w:szCs w:val="28"/>
              </w:rPr>
              <w:t>1 568,9</w:t>
            </w:r>
          </w:p>
        </w:tc>
      </w:tr>
      <w:tr w:rsidR="00F268FB" w:rsidRPr="0004068C" w14:paraId="0BF47F5B" w14:textId="77777777" w:rsidTr="00473693">
        <w:trPr>
          <w:trHeight w:val="300"/>
        </w:trPr>
        <w:tc>
          <w:tcPr>
            <w:tcW w:w="817" w:type="dxa"/>
            <w:shd w:val="clear" w:color="auto" w:fill="auto"/>
            <w:noWrap/>
            <w:hideMark/>
          </w:tcPr>
          <w:p w14:paraId="195B4B0C" w14:textId="11A8CB8F"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5.1.1</w:t>
            </w:r>
          </w:p>
        </w:tc>
        <w:tc>
          <w:tcPr>
            <w:tcW w:w="7371" w:type="dxa"/>
            <w:shd w:val="clear" w:color="auto" w:fill="auto"/>
            <w:hideMark/>
          </w:tcPr>
          <w:p w14:paraId="5E5ADC48" w14:textId="77777777" w:rsidR="00F268FB" w:rsidRPr="0004068C" w:rsidRDefault="00F268FB" w:rsidP="000C53FA">
            <w:pPr>
              <w:jc w:val="both"/>
              <w:rPr>
                <w:rFonts w:ascii="Times New Roman" w:hAnsi="Times New Roman" w:cs="Times New Roman"/>
                <w:sz w:val="28"/>
                <w:szCs w:val="28"/>
              </w:rPr>
            </w:pPr>
            <w:r w:rsidRPr="0004068C">
              <w:rPr>
                <w:rFonts w:ascii="Times New Roman" w:hAnsi="Times New Roman" w:cs="Times New Roman"/>
                <w:sz w:val="28"/>
                <w:szCs w:val="28"/>
              </w:rPr>
              <w:t>Движимого имущества</w:t>
            </w:r>
          </w:p>
        </w:tc>
        <w:tc>
          <w:tcPr>
            <w:tcW w:w="1418" w:type="dxa"/>
            <w:shd w:val="clear" w:color="auto" w:fill="auto"/>
            <w:hideMark/>
          </w:tcPr>
          <w:p w14:paraId="5EC19696" w14:textId="115CEAC8" w:rsidR="00F268FB" w:rsidRPr="0004068C" w:rsidRDefault="00F268FB" w:rsidP="000C53FA">
            <w:pPr>
              <w:jc w:val="center"/>
              <w:rPr>
                <w:rFonts w:ascii="Times New Roman" w:hAnsi="Times New Roman" w:cs="Times New Roman"/>
                <w:sz w:val="28"/>
                <w:szCs w:val="28"/>
              </w:rPr>
            </w:pPr>
            <w:r w:rsidRPr="00272C4E">
              <w:rPr>
                <w:rFonts w:ascii="Times New Roman" w:hAnsi="Times New Roman" w:cs="Times New Roman"/>
                <w:sz w:val="28"/>
                <w:szCs w:val="28"/>
              </w:rPr>
              <w:t xml:space="preserve">тыс. </w:t>
            </w:r>
            <w:proofErr w:type="spellStart"/>
            <w:r w:rsidRPr="00272C4E">
              <w:rPr>
                <w:rFonts w:ascii="Times New Roman" w:hAnsi="Times New Roman" w:cs="Times New Roman"/>
                <w:sz w:val="28"/>
                <w:szCs w:val="28"/>
              </w:rPr>
              <w:t>руб</w:t>
            </w:r>
            <w:proofErr w:type="spellEnd"/>
          </w:p>
        </w:tc>
        <w:tc>
          <w:tcPr>
            <w:tcW w:w="1701" w:type="dxa"/>
            <w:shd w:val="clear" w:color="auto" w:fill="auto"/>
            <w:hideMark/>
          </w:tcPr>
          <w:p w14:paraId="43BAEFEE" w14:textId="00574EF1" w:rsidR="00F268FB" w:rsidRPr="0004068C" w:rsidRDefault="001E19B3" w:rsidP="000C53FA">
            <w:pPr>
              <w:jc w:val="center"/>
              <w:rPr>
                <w:rFonts w:ascii="Times New Roman" w:hAnsi="Times New Roman" w:cs="Times New Roman"/>
                <w:sz w:val="28"/>
                <w:szCs w:val="28"/>
              </w:rPr>
            </w:pPr>
            <w:r>
              <w:rPr>
                <w:rFonts w:ascii="Times New Roman" w:hAnsi="Times New Roman" w:cs="Times New Roman"/>
                <w:sz w:val="28"/>
                <w:szCs w:val="28"/>
              </w:rPr>
              <w:t>202,3</w:t>
            </w:r>
          </w:p>
        </w:tc>
        <w:tc>
          <w:tcPr>
            <w:tcW w:w="1842" w:type="dxa"/>
            <w:shd w:val="clear" w:color="auto" w:fill="auto"/>
          </w:tcPr>
          <w:p w14:paraId="75934577" w14:textId="307C28D4" w:rsidR="00F268FB" w:rsidRPr="0004068C" w:rsidRDefault="001E19B3" w:rsidP="000C53FA">
            <w:pPr>
              <w:jc w:val="center"/>
              <w:rPr>
                <w:rFonts w:ascii="Times New Roman" w:hAnsi="Times New Roman" w:cs="Times New Roman"/>
                <w:sz w:val="28"/>
                <w:szCs w:val="28"/>
              </w:rPr>
            </w:pPr>
            <w:r>
              <w:rPr>
                <w:rFonts w:ascii="Times New Roman" w:hAnsi="Times New Roman" w:cs="Times New Roman"/>
                <w:sz w:val="28"/>
                <w:szCs w:val="28"/>
              </w:rPr>
              <w:t>202,3</w:t>
            </w:r>
          </w:p>
        </w:tc>
        <w:tc>
          <w:tcPr>
            <w:tcW w:w="1560" w:type="dxa"/>
            <w:shd w:val="clear" w:color="auto" w:fill="auto"/>
            <w:noWrap/>
            <w:hideMark/>
          </w:tcPr>
          <w:p w14:paraId="2DDCD56D" w14:textId="26371D1C" w:rsidR="00F268FB" w:rsidRPr="000B746A" w:rsidRDefault="001E19B3" w:rsidP="000C53FA">
            <w:pPr>
              <w:jc w:val="center"/>
              <w:rPr>
                <w:rFonts w:ascii="Times New Roman" w:hAnsi="Times New Roman" w:cs="Times New Roman"/>
                <w:sz w:val="28"/>
                <w:szCs w:val="28"/>
                <w:highlight w:val="cyan"/>
              </w:rPr>
            </w:pPr>
            <w:r>
              <w:rPr>
                <w:rFonts w:ascii="Times New Roman" w:hAnsi="Times New Roman" w:cs="Times New Roman"/>
                <w:sz w:val="28"/>
                <w:szCs w:val="28"/>
              </w:rPr>
              <w:t>202,3</w:t>
            </w:r>
          </w:p>
        </w:tc>
      </w:tr>
      <w:tr w:rsidR="00F268FB" w:rsidRPr="0004068C" w14:paraId="09E2FE05" w14:textId="77777777" w:rsidTr="00473693">
        <w:trPr>
          <w:trHeight w:val="300"/>
        </w:trPr>
        <w:tc>
          <w:tcPr>
            <w:tcW w:w="817" w:type="dxa"/>
            <w:shd w:val="clear" w:color="auto" w:fill="auto"/>
            <w:noWrap/>
            <w:hideMark/>
          </w:tcPr>
          <w:p w14:paraId="3DC687D9" w14:textId="1395F183"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5.1.2</w:t>
            </w:r>
          </w:p>
        </w:tc>
        <w:tc>
          <w:tcPr>
            <w:tcW w:w="7371" w:type="dxa"/>
            <w:shd w:val="clear" w:color="auto" w:fill="auto"/>
            <w:hideMark/>
          </w:tcPr>
          <w:p w14:paraId="045655BE" w14:textId="77777777" w:rsidR="00F268FB" w:rsidRPr="0004068C" w:rsidRDefault="00F268FB" w:rsidP="000C53FA">
            <w:pPr>
              <w:jc w:val="both"/>
              <w:rPr>
                <w:rFonts w:ascii="Times New Roman" w:hAnsi="Times New Roman" w:cs="Times New Roman"/>
                <w:sz w:val="28"/>
                <w:szCs w:val="28"/>
              </w:rPr>
            </w:pPr>
            <w:r w:rsidRPr="0004068C">
              <w:rPr>
                <w:rFonts w:ascii="Times New Roman" w:hAnsi="Times New Roman" w:cs="Times New Roman"/>
                <w:sz w:val="28"/>
                <w:szCs w:val="28"/>
              </w:rPr>
              <w:t>Недвижимого имущества, из него:</w:t>
            </w:r>
          </w:p>
        </w:tc>
        <w:tc>
          <w:tcPr>
            <w:tcW w:w="1418" w:type="dxa"/>
            <w:shd w:val="clear" w:color="auto" w:fill="auto"/>
            <w:hideMark/>
          </w:tcPr>
          <w:p w14:paraId="7F241F8E" w14:textId="207118C9" w:rsidR="00F268FB" w:rsidRPr="0004068C" w:rsidRDefault="00F268FB" w:rsidP="000C53FA">
            <w:pPr>
              <w:jc w:val="center"/>
              <w:rPr>
                <w:rFonts w:ascii="Times New Roman" w:hAnsi="Times New Roman" w:cs="Times New Roman"/>
                <w:sz w:val="28"/>
                <w:szCs w:val="28"/>
              </w:rPr>
            </w:pPr>
            <w:r w:rsidRPr="00272C4E">
              <w:rPr>
                <w:rFonts w:ascii="Times New Roman" w:hAnsi="Times New Roman" w:cs="Times New Roman"/>
                <w:sz w:val="28"/>
                <w:szCs w:val="28"/>
              </w:rPr>
              <w:t xml:space="preserve">тыс. </w:t>
            </w:r>
            <w:proofErr w:type="spellStart"/>
            <w:r w:rsidRPr="00272C4E">
              <w:rPr>
                <w:rFonts w:ascii="Times New Roman" w:hAnsi="Times New Roman" w:cs="Times New Roman"/>
                <w:sz w:val="28"/>
                <w:szCs w:val="28"/>
              </w:rPr>
              <w:t>руб</w:t>
            </w:r>
            <w:proofErr w:type="spellEnd"/>
          </w:p>
        </w:tc>
        <w:tc>
          <w:tcPr>
            <w:tcW w:w="1701" w:type="dxa"/>
            <w:shd w:val="clear" w:color="auto" w:fill="auto"/>
            <w:hideMark/>
          </w:tcPr>
          <w:p w14:paraId="27DB7A02" w14:textId="7D2FA249" w:rsidR="00F268FB" w:rsidRPr="0004068C" w:rsidRDefault="001368A2" w:rsidP="000C53FA">
            <w:pPr>
              <w:jc w:val="center"/>
              <w:rPr>
                <w:rFonts w:ascii="Times New Roman" w:hAnsi="Times New Roman" w:cs="Times New Roman"/>
                <w:sz w:val="28"/>
                <w:szCs w:val="28"/>
              </w:rPr>
            </w:pPr>
            <w:r>
              <w:rPr>
                <w:rFonts w:ascii="Times New Roman" w:hAnsi="Times New Roman" w:cs="Times New Roman"/>
                <w:sz w:val="28"/>
                <w:szCs w:val="28"/>
              </w:rPr>
              <w:t>1342,6</w:t>
            </w:r>
          </w:p>
        </w:tc>
        <w:tc>
          <w:tcPr>
            <w:tcW w:w="1842" w:type="dxa"/>
            <w:shd w:val="clear" w:color="auto" w:fill="auto"/>
          </w:tcPr>
          <w:p w14:paraId="29E4561A" w14:textId="67390EC6" w:rsidR="00F268FB" w:rsidRPr="0004068C" w:rsidRDefault="001368A2" w:rsidP="000C53FA">
            <w:pPr>
              <w:jc w:val="center"/>
              <w:rPr>
                <w:rFonts w:ascii="Times New Roman" w:hAnsi="Times New Roman" w:cs="Times New Roman"/>
                <w:sz w:val="28"/>
                <w:szCs w:val="28"/>
              </w:rPr>
            </w:pPr>
            <w:r>
              <w:rPr>
                <w:rFonts w:ascii="Times New Roman" w:hAnsi="Times New Roman" w:cs="Times New Roman"/>
                <w:sz w:val="28"/>
                <w:szCs w:val="28"/>
              </w:rPr>
              <w:t>1342,6</w:t>
            </w:r>
          </w:p>
        </w:tc>
        <w:tc>
          <w:tcPr>
            <w:tcW w:w="1560" w:type="dxa"/>
            <w:shd w:val="clear" w:color="auto" w:fill="auto"/>
            <w:noWrap/>
            <w:hideMark/>
          </w:tcPr>
          <w:p w14:paraId="37C7DFD7" w14:textId="12F8A98F" w:rsidR="00F268FB" w:rsidRPr="000B746A" w:rsidRDefault="001368A2" w:rsidP="000C53FA">
            <w:pPr>
              <w:jc w:val="center"/>
              <w:rPr>
                <w:rFonts w:ascii="Times New Roman" w:hAnsi="Times New Roman" w:cs="Times New Roman"/>
                <w:sz w:val="28"/>
                <w:szCs w:val="28"/>
                <w:highlight w:val="cyan"/>
              </w:rPr>
            </w:pPr>
            <w:r>
              <w:rPr>
                <w:rFonts w:ascii="Times New Roman" w:hAnsi="Times New Roman" w:cs="Times New Roman"/>
                <w:sz w:val="28"/>
                <w:szCs w:val="28"/>
              </w:rPr>
              <w:t>1342,6</w:t>
            </w:r>
          </w:p>
        </w:tc>
      </w:tr>
      <w:tr w:rsidR="00F268FB" w:rsidRPr="0004068C" w14:paraId="3F4AE0DD" w14:textId="77777777" w:rsidTr="00473693">
        <w:trPr>
          <w:trHeight w:val="300"/>
        </w:trPr>
        <w:tc>
          <w:tcPr>
            <w:tcW w:w="817" w:type="dxa"/>
            <w:shd w:val="clear" w:color="auto" w:fill="auto"/>
            <w:noWrap/>
            <w:hideMark/>
          </w:tcPr>
          <w:p w14:paraId="6437C128"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 </w:t>
            </w:r>
          </w:p>
        </w:tc>
        <w:tc>
          <w:tcPr>
            <w:tcW w:w="7371" w:type="dxa"/>
            <w:shd w:val="clear" w:color="auto" w:fill="auto"/>
            <w:hideMark/>
          </w:tcPr>
          <w:p w14:paraId="49FA1657" w14:textId="77777777" w:rsidR="00F268FB" w:rsidRPr="0004068C" w:rsidRDefault="00F268FB" w:rsidP="000C53FA">
            <w:pPr>
              <w:jc w:val="both"/>
              <w:rPr>
                <w:rFonts w:ascii="Times New Roman" w:hAnsi="Times New Roman" w:cs="Times New Roman"/>
                <w:iCs/>
                <w:sz w:val="28"/>
                <w:szCs w:val="28"/>
              </w:rPr>
            </w:pPr>
            <w:r w:rsidRPr="0004068C">
              <w:rPr>
                <w:rFonts w:ascii="Times New Roman" w:hAnsi="Times New Roman" w:cs="Times New Roman"/>
                <w:iCs/>
                <w:sz w:val="28"/>
                <w:szCs w:val="28"/>
              </w:rPr>
              <w:t xml:space="preserve">   жилой фонд</w:t>
            </w:r>
          </w:p>
        </w:tc>
        <w:tc>
          <w:tcPr>
            <w:tcW w:w="1418" w:type="dxa"/>
            <w:shd w:val="clear" w:color="auto" w:fill="auto"/>
            <w:hideMark/>
          </w:tcPr>
          <w:p w14:paraId="1A37D648" w14:textId="3435BD9F" w:rsidR="00F268FB" w:rsidRPr="0004068C" w:rsidRDefault="00F268FB" w:rsidP="000C53FA">
            <w:pPr>
              <w:jc w:val="center"/>
              <w:rPr>
                <w:rFonts w:ascii="Times New Roman" w:hAnsi="Times New Roman" w:cs="Times New Roman"/>
                <w:sz w:val="28"/>
                <w:szCs w:val="28"/>
              </w:rPr>
            </w:pPr>
            <w:r w:rsidRPr="00272C4E">
              <w:rPr>
                <w:rFonts w:ascii="Times New Roman" w:hAnsi="Times New Roman" w:cs="Times New Roman"/>
                <w:sz w:val="28"/>
                <w:szCs w:val="28"/>
              </w:rPr>
              <w:t xml:space="preserve">тыс. </w:t>
            </w:r>
            <w:proofErr w:type="spellStart"/>
            <w:r w:rsidRPr="00272C4E">
              <w:rPr>
                <w:rFonts w:ascii="Times New Roman" w:hAnsi="Times New Roman" w:cs="Times New Roman"/>
                <w:sz w:val="28"/>
                <w:szCs w:val="28"/>
              </w:rPr>
              <w:t>руб</w:t>
            </w:r>
            <w:proofErr w:type="spellEnd"/>
          </w:p>
        </w:tc>
        <w:tc>
          <w:tcPr>
            <w:tcW w:w="1701" w:type="dxa"/>
            <w:shd w:val="clear" w:color="auto" w:fill="auto"/>
            <w:hideMark/>
          </w:tcPr>
          <w:p w14:paraId="6B24575A" w14:textId="270AED24" w:rsidR="00F268FB" w:rsidRPr="0004068C" w:rsidRDefault="001E19B3" w:rsidP="000C53FA">
            <w:pPr>
              <w:jc w:val="center"/>
              <w:rPr>
                <w:rFonts w:ascii="Times New Roman" w:hAnsi="Times New Roman" w:cs="Times New Roman"/>
                <w:sz w:val="28"/>
                <w:szCs w:val="28"/>
              </w:rPr>
            </w:pPr>
            <w:r>
              <w:rPr>
                <w:rFonts w:ascii="Times New Roman" w:hAnsi="Times New Roman" w:cs="Times New Roman"/>
                <w:sz w:val="28"/>
                <w:szCs w:val="28"/>
              </w:rPr>
              <w:t>184,5</w:t>
            </w:r>
          </w:p>
        </w:tc>
        <w:tc>
          <w:tcPr>
            <w:tcW w:w="1842" w:type="dxa"/>
            <w:shd w:val="clear" w:color="auto" w:fill="auto"/>
          </w:tcPr>
          <w:p w14:paraId="6C3817AC" w14:textId="6D1DB0D6" w:rsidR="00F268FB" w:rsidRPr="0004068C" w:rsidRDefault="001368A2" w:rsidP="001368A2">
            <w:pPr>
              <w:jc w:val="center"/>
              <w:rPr>
                <w:rFonts w:ascii="Times New Roman" w:hAnsi="Times New Roman" w:cs="Times New Roman"/>
                <w:sz w:val="28"/>
                <w:szCs w:val="28"/>
              </w:rPr>
            </w:pPr>
            <w:r>
              <w:rPr>
                <w:rFonts w:ascii="Times New Roman" w:hAnsi="Times New Roman" w:cs="Times New Roman"/>
                <w:sz w:val="28"/>
                <w:szCs w:val="28"/>
              </w:rPr>
              <w:t>184,5</w:t>
            </w:r>
          </w:p>
        </w:tc>
        <w:tc>
          <w:tcPr>
            <w:tcW w:w="1560" w:type="dxa"/>
            <w:shd w:val="clear" w:color="auto" w:fill="auto"/>
            <w:noWrap/>
            <w:hideMark/>
          </w:tcPr>
          <w:p w14:paraId="3EF1049D" w14:textId="2715F642" w:rsidR="00F268FB" w:rsidRPr="000B746A" w:rsidRDefault="001368A2" w:rsidP="000C53FA">
            <w:pPr>
              <w:jc w:val="center"/>
              <w:rPr>
                <w:rFonts w:ascii="Times New Roman" w:hAnsi="Times New Roman" w:cs="Times New Roman"/>
                <w:sz w:val="28"/>
                <w:szCs w:val="28"/>
                <w:highlight w:val="cyan"/>
              </w:rPr>
            </w:pPr>
            <w:r>
              <w:rPr>
                <w:rFonts w:ascii="Times New Roman" w:hAnsi="Times New Roman" w:cs="Times New Roman"/>
                <w:sz w:val="28"/>
                <w:szCs w:val="28"/>
              </w:rPr>
              <w:t>184,5</w:t>
            </w:r>
          </w:p>
        </w:tc>
      </w:tr>
      <w:tr w:rsidR="00F268FB" w:rsidRPr="0004068C" w14:paraId="5C90D77A" w14:textId="77777777" w:rsidTr="00473693">
        <w:trPr>
          <w:trHeight w:val="300"/>
        </w:trPr>
        <w:tc>
          <w:tcPr>
            <w:tcW w:w="817" w:type="dxa"/>
            <w:shd w:val="clear" w:color="auto" w:fill="auto"/>
            <w:noWrap/>
            <w:hideMark/>
          </w:tcPr>
          <w:p w14:paraId="36A1525B"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 </w:t>
            </w:r>
          </w:p>
        </w:tc>
        <w:tc>
          <w:tcPr>
            <w:tcW w:w="7371" w:type="dxa"/>
            <w:shd w:val="clear" w:color="auto" w:fill="auto"/>
            <w:hideMark/>
          </w:tcPr>
          <w:p w14:paraId="65E13F41" w14:textId="77777777" w:rsidR="00F268FB" w:rsidRPr="0004068C" w:rsidRDefault="00F268FB" w:rsidP="000C53FA">
            <w:pPr>
              <w:jc w:val="both"/>
              <w:rPr>
                <w:rFonts w:ascii="Times New Roman" w:hAnsi="Times New Roman" w:cs="Times New Roman"/>
                <w:iCs/>
                <w:sz w:val="28"/>
                <w:szCs w:val="28"/>
              </w:rPr>
            </w:pPr>
            <w:r w:rsidRPr="0004068C">
              <w:rPr>
                <w:rFonts w:ascii="Times New Roman" w:hAnsi="Times New Roman" w:cs="Times New Roman"/>
                <w:iCs/>
                <w:sz w:val="28"/>
                <w:szCs w:val="28"/>
              </w:rPr>
              <w:t xml:space="preserve">   нежилой фонд (здания, сооружения)</w:t>
            </w:r>
          </w:p>
        </w:tc>
        <w:tc>
          <w:tcPr>
            <w:tcW w:w="1418" w:type="dxa"/>
            <w:shd w:val="clear" w:color="auto" w:fill="auto"/>
            <w:hideMark/>
          </w:tcPr>
          <w:p w14:paraId="0D44846C" w14:textId="13F3C53F" w:rsidR="00F268FB" w:rsidRPr="0004068C" w:rsidRDefault="00F268FB" w:rsidP="000C53FA">
            <w:pPr>
              <w:jc w:val="center"/>
              <w:rPr>
                <w:rFonts w:ascii="Times New Roman" w:hAnsi="Times New Roman" w:cs="Times New Roman"/>
                <w:sz w:val="28"/>
                <w:szCs w:val="28"/>
              </w:rPr>
            </w:pPr>
            <w:r w:rsidRPr="00272C4E">
              <w:rPr>
                <w:rFonts w:ascii="Times New Roman" w:hAnsi="Times New Roman" w:cs="Times New Roman"/>
                <w:sz w:val="28"/>
                <w:szCs w:val="28"/>
              </w:rPr>
              <w:t xml:space="preserve">тыс. </w:t>
            </w:r>
            <w:proofErr w:type="spellStart"/>
            <w:r w:rsidRPr="00272C4E">
              <w:rPr>
                <w:rFonts w:ascii="Times New Roman" w:hAnsi="Times New Roman" w:cs="Times New Roman"/>
                <w:sz w:val="28"/>
                <w:szCs w:val="28"/>
              </w:rPr>
              <w:t>руб</w:t>
            </w:r>
            <w:proofErr w:type="spellEnd"/>
          </w:p>
        </w:tc>
        <w:tc>
          <w:tcPr>
            <w:tcW w:w="1701" w:type="dxa"/>
            <w:shd w:val="clear" w:color="auto" w:fill="auto"/>
            <w:hideMark/>
          </w:tcPr>
          <w:p w14:paraId="1898D49D" w14:textId="021BD216" w:rsidR="00F268FB" w:rsidRPr="0004068C" w:rsidRDefault="001368A2" w:rsidP="000C53FA">
            <w:pPr>
              <w:jc w:val="center"/>
              <w:rPr>
                <w:rFonts w:ascii="Times New Roman" w:hAnsi="Times New Roman" w:cs="Times New Roman"/>
                <w:sz w:val="28"/>
                <w:szCs w:val="28"/>
              </w:rPr>
            </w:pPr>
            <w:r>
              <w:rPr>
                <w:rFonts w:ascii="Times New Roman" w:hAnsi="Times New Roman" w:cs="Times New Roman"/>
                <w:sz w:val="28"/>
                <w:szCs w:val="28"/>
              </w:rPr>
              <w:t>1 140,8</w:t>
            </w:r>
          </w:p>
        </w:tc>
        <w:tc>
          <w:tcPr>
            <w:tcW w:w="1842" w:type="dxa"/>
            <w:shd w:val="clear" w:color="auto" w:fill="auto"/>
          </w:tcPr>
          <w:p w14:paraId="3A215969" w14:textId="42D8D139" w:rsidR="00F268FB" w:rsidRPr="0004068C" w:rsidRDefault="001368A2" w:rsidP="000C53FA">
            <w:pPr>
              <w:jc w:val="center"/>
              <w:rPr>
                <w:rFonts w:ascii="Times New Roman" w:hAnsi="Times New Roman" w:cs="Times New Roman"/>
                <w:sz w:val="28"/>
                <w:szCs w:val="28"/>
              </w:rPr>
            </w:pPr>
            <w:r>
              <w:rPr>
                <w:rFonts w:ascii="Times New Roman" w:hAnsi="Times New Roman" w:cs="Times New Roman"/>
                <w:sz w:val="28"/>
                <w:szCs w:val="28"/>
              </w:rPr>
              <w:t>1 140,8</w:t>
            </w:r>
          </w:p>
        </w:tc>
        <w:tc>
          <w:tcPr>
            <w:tcW w:w="1560" w:type="dxa"/>
            <w:shd w:val="clear" w:color="auto" w:fill="auto"/>
            <w:noWrap/>
            <w:hideMark/>
          </w:tcPr>
          <w:p w14:paraId="2C6FEAD6" w14:textId="12DF62B5" w:rsidR="00F268FB" w:rsidRPr="000B746A" w:rsidRDefault="001368A2" w:rsidP="000C53FA">
            <w:pPr>
              <w:jc w:val="center"/>
              <w:rPr>
                <w:rFonts w:ascii="Times New Roman" w:hAnsi="Times New Roman" w:cs="Times New Roman"/>
                <w:sz w:val="28"/>
                <w:szCs w:val="28"/>
                <w:highlight w:val="cyan"/>
              </w:rPr>
            </w:pPr>
            <w:r>
              <w:rPr>
                <w:rFonts w:ascii="Times New Roman" w:hAnsi="Times New Roman" w:cs="Times New Roman"/>
                <w:sz w:val="28"/>
                <w:szCs w:val="28"/>
              </w:rPr>
              <w:t>1 140,8</w:t>
            </w:r>
          </w:p>
        </w:tc>
      </w:tr>
      <w:tr w:rsidR="00F268FB" w:rsidRPr="0004068C" w14:paraId="53946150" w14:textId="77777777" w:rsidTr="00473693">
        <w:trPr>
          <w:trHeight w:val="219"/>
        </w:trPr>
        <w:tc>
          <w:tcPr>
            <w:tcW w:w="817" w:type="dxa"/>
            <w:shd w:val="clear" w:color="auto" w:fill="auto"/>
            <w:noWrap/>
            <w:hideMark/>
          </w:tcPr>
          <w:p w14:paraId="3BA744F4"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 </w:t>
            </w:r>
          </w:p>
        </w:tc>
        <w:tc>
          <w:tcPr>
            <w:tcW w:w="7371" w:type="dxa"/>
            <w:shd w:val="clear" w:color="auto" w:fill="auto"/>
            <w:hideMark/>
          </w:tcPr>
          <w:p w14:paraId="1B0D121E" w14:textId="77777777" w:rsidR="00F268FB" w:rsidRPr="0004068C" w:rsidRDefault="00F268FB" w:rsidP="000C53FA">
            <w:pPr>
              <w:jc w:val="both"/>
              <w:rPr>
                <w:rFonts w:ascii="Times New Roman" w:hAnsi="Times New Roman" w:cs="Times New Roman"/>
                <w:iCs/>
                <w:sz w:val="28"/>
                <w:szCs w:val="28"/>
              </w:rPr>
            </w:pPr>
            <w:r w:rsidRPr="0004068C">
              <w:rPr>
                <w:rFonts w:ascii="Times New Roman" w:hAnsi="Times New Roman" w:cs="Times New Roman"/>
                <w:iCs/>
                <w:sz w:val="28"/>
                <w:szCs w:val="28"/>
              </w:rPr>
              <w:t xml:space="preserve">   дороги</w:t>
            </w:r>
          </w:p>
        </w:tc>
        <w:tc>
          <w:tcPr>
            <w:tcW w:w="1418" w:type="dxa"/>
            <w:shd w:val="clear" w:color="auto" w:fill="auto"/>
            <w:hideMark/>
          </w:tcPr>
          <w:p w14:paraId="5F7CDBB1" w14:textId="58DBC7E3" w:rsidR="00F268FB" w:rsidRPr="0004068C" w:rsidRDefault="00F268FB" w:rsidP="000C53FA">
            <w:pPr>
              <w:jc w:val="center"/>
              <w:rPr>
                <w:rFonts w:ascii="Times New Roman" w:hAnsi="Times New Roman" w:cs="Times New Roman"/>
                <w:sz w:val="28"/>
                <w:szCs w:val="28"/>
              </w:rPr>
            </w:pPr>
            <w:r w:rsidRPr="00272C4E">
              <w:rPr>
                <w:rFonts w:ascii="Times New Roman" w:hAnsi="Times New Roman" w:cs="Times New Roman"/>
                <w:sz w:val="28"/>
                <w:szCs w:val="28"/>
              </w:rPr>
              <w:t xml:space="preserve">тыс. </w:t>
            </w:r>
            <w:proofErr w:type="spellStart"/>
            <w:r w:rsidRPr="00272C4E">
              <w:rPr>
                <w:rFonts w:ascii="Times New Roman" w:hAnsi="Times New Roman" w:cs="Times New Roman"/>
                <w:sz w:val="28"/>
                <w:szCs w:val="28"/>
              </w:rPr>
              <w:t>руб</w:t>
            </w:r>
            <w:proofErr w:type="spellEnd"/>
          </w:p>
        </w:tc>
        <w:tc>
          <w:tcPr>
            <w:tcW w:w="1701" w:type="dxa"/>
            <w:shd w:val="clear" w:color="auto" w:fill="auto"/>
            <w:hideMark/>
          </w:tcPr>
          <w:p w14:paraId="54050A7D" w14:textId="1EDA7BEB" w:rsidR="00F268FB" w:rsidRPr="0004068C" w:rsidRDefault="001368A2" w:rsidP="000C53FA">
            <w:pPr>
              <w:jc w:val="center"/>
              <w:rPr>
                <w:rFonts w:ascii="Times New Roman" w:hAnsi="Times New Roman" w:cs="Times New Roman"/>
                <w:sz w:val="28"/>
                <w:szCs w:val="28"/>
              </w:rPr>
            </w:pPr>
            <w:r>
              <w:rPr>
                <w:rFonts w:ascii="Times New Roman" w:hAnsi="Times New Roman" w:cs="Times New Roman"/>
                <w:sz w:val="28"/>
                <w:szCs w:val="28"/>
              </w:rPr>
              <w:t>17,3</w:t>
            </w:r>
          </w:p>
        </w:tc>
        <w:tc>
          <w:tcPr>
            <w:tcW w:w="1842" w:type="dxa"/>
            <w:shd w:val="clear" w:color="auto" w:fill="auto"/>
          </w:tcPr>
          <w:p w14:paraId="60703A8B" w14:textId="67D5DD7E" w:rsidR="00F268FB" w:rsidRPr="0004068C" w:rsidRDefault="001368A2" w:rsidP="000C53FA">
            <w:pPr>
              <w:jc w:val="center"/>
              <w:rPr>
                <w:rFonts w:ascii="Times New Roman" w:hAnsi="Times New Roman" w:cs="Times New Roman"/>
                <w:sz w:val="28"/>
                <w:szCs w:val="28"/>
              </w:rPr>
            </w:pPr>
            <w:r>
              <w:rPr>
                <w:rFonts w:ascii="Times New Roman" w:hAnsi="Times New Roman" w:cs="Times New Roman"/>
                <w:sz w:val="28"/>
                <w:szCs w:val="28"/>
              </w:rPr>
              <w:t>17,3</w:t>
            </w:r>
          </w:p>
        </w:tc>
        <w:tc>
          <w:tcPr>
            <w:tcW w:w="1560" w:type="dxa"/>
            <w:shd w:val="clear" w:color="auto" w:fill="auto"/>
            <w:noWrap/>
            <w:hideMark/>
          </w:tcPr>
          <w:p w14:paraId="4C82DE3B" w14:textId="129F1D31" w:rsidR="00F268FB" w:rsidRPr="000B746A" w:rsidRDefault="001368A2" w:rsidP="000C53FA">
            <w:pPr>
              <w:jc w:val="center"/>
              <w:rPr>
                <w:rFonts w:ascii="Times New Roman" w:hAnsi="Times New Roman" w:cs="Times New Roman"/>
                <w:sz w:val="28"/>
                <w:szCs w:val="28"/>
                <w:highlight w:val="cyan"/>
              </w:rPr>
            </w:pPr>
            <w:r>
              <w:rPr>
                <w:rFonts w:ascii="Times New Roman" w:hAnsi="Times New Roman" w:cs="Times New Roman"/>
                <w:sz w:val="28"/>
                <w:szCs w:val="28"/>
              </w:rPr>
              <w:t>17,3</w:t>
            </w:r>
          </w:p>
        </w:tc>
      </w:tr>
      <w:tr w:rsidR="00F268FB" w:rsidRPr="0004068C" w14:paraId="2DD12E2F" w14:textId="77777777" w:rsidTr="003757ED">
        <w:trPr>
          <w:trHeight w:val="219"/>
        </w:trPr>
        <w:tc>
          <w:tcPr>
            <w:tcW w:w="14709" w:type="dxa"/>
            <w:gridSpan w:val="6"/>
            <w:shd w:val="clear" w:color="auto" w:fill="auto"/>
            <w:noWrap/>
          </w:tcPr>
          <w:p w14:paraId="7E6618C5"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6. Содержание и использование жилого фонда и нежилых помещений</w:t>
            </w:r>
          </w:p>
        </w:tc>
      </w:tr>
      <w:tr w:rsidR="00F268FB" w:rsidRPr="0004068C" w14:paraId="1C052997" w14:textId="77777777" w:rsidTr="00473693">
        <w:trPr>
          <w:trHeight w:val="300"/>
        </w:trPr>
        <w:tc>
          <w:tcPr>
            <w:tcW w:w="817" w:type="dxa"/>
            <w:shd w:val="clear" w:color="auto" w:fill="auto"/>
            <w:noWrap/>
            <w:hideMark/>
          </w:tcPr>
          <w:p w14:paraId="4CE59B36" w14:textId="4F251CA8"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6.1</w:t>
            </w:r>
          </w:p>
        </w:tc>
        <w:tc>
          <w:tcPr>
            <w:tcW w:w="7371" w:type="dxa"/>
            <w:shd w:val="clear" w:color="auto" w:fill="auto"/>
            <w:hideMark/>
          </w:tcPr>
          <w:p w14:paraId="1F80542A" w14:textId="77777777" w:rsidR="00F268FB" w:rsidRPr="0004068C" w:rsidRDefault="00F268FB" w:rsidP="000C53FA">
            <w:pPr>
              <w:jc w:val="both"/>
              <w:rPr>
                <w:rFonts w:ascii="Times New Roman" w:hAnsi="Times New Roman" w:cs="Times New Roman"/>
                <w:sz w:val="28"/>
                <w:szCs w:val="28"/>
              </w:rPr>
            </w:pPr>
            <w:r w:rsidRPr="0004068C">
              <w:rPr>
                <w:rFonts w:ascii="Times New Roman" w:hAnsi="Times New Roman" w:cs="Times New Roman"/>
                <w:sz w:val="28"/>
                <w:szCs w:val="28"/>
              </w:rPr>
              <w:t>Общая площадь жилого фонда</w:t>
            </w:r>
          </w:p>
        </w:tc>
        <w:tc>
          <w:tcPr>
            <w:tcW w:w="1418" w:type="dxa"/>
            <w:shd w:val="clear" w:color="auto" w:fill="auto"/>
            <w:noWrap/>
            <w:hideMark/>
          </w:tcPr>
          <w:p w14:paraId="1929982A" w14:textId="77777777" w:rsidR="00F268FB" w:rsidRPr="0004068C" w:rsidRDefault="00F268FB" w:rsidP="000C53FA">
            <w:pPr>
              <w:jc w:val="center"/>
              <w:rPr>
                <w:rFonts w:ascii="Times New Roman" w:hAnsi="Times New Roman" w:cs="Times New Roman"/>
                <w:sz w:val="28"/>
                <w:szCs w:val="28"/>
              </w:rPr>
            </w:pPr>
            <w:proofErr w:type="spellStart"/>
            <w:r w:rsidRPr="0004068C">
              <w:rPr>
                <w:rFonts w:ascii="Times New Roman" w:hAnsi="Times New Roman" w:cs="Times New Roman"/>
                <w:sz w:val="28"/>
                <w:szCs w:val="28"/>
              </w:rPr>
              <w:t>кв</w:t>
            </w:r>
            <w:proofErr w:type="gramStart"/>
            <w:r w:rsidRPr="0004068C">
              <w:rPr>
                <w:rFonts w:ascii="Times New Roman" w:hAnsi="Times New Roman" w:cs="Times New Roman"/>
                <w:sz w:val="28"/>
                <w:szCs w:val="28"/>
              </w:rPr>
              <w:t>.м</w:t>
            </w:r>
            <w:proofErr w:type="spellEnd"/>
            <w:proofErr w:type="gramEnd"/>
          </w:p>
        </w:tc>
        <w:tc>
          <w:tcPr>
            <w:tcW w:w="1701" w:type="dxa"/>
            <w:shd w:val="clear" w:color="auto" w:fill="auto"/>
            <w:noWrap/>
            <w:hideMark/>
          </w:tcPr>
          <w:p w14:paraId="6BBF52FB" w14:textId="3AB2896D" w:rsidR="00F268FB" w:rsidRPr="0004068C" w:rsidRDefault="001368A2" w:rsidP="001368A2">
            <w:pPr>
              <w:jc w:val="center"/>
              <w:rPr>
                <w:rFonts w:ascii="Times New Roman" w:hAnsi="Times New Roman" w:cs="Times New Roman"/>
                <w:sz w:val="28"/>
                <w:szCs w:val="28"/>
              </w:rPr>
            </w:pPr>
            <w:r>
              <w:rPr>
                <w:rFonts w:ascii="Times New Roman" w:hAnsi="Times New Roman" w:cs="Times New Roman"/>
                <w:sz w:val="28"/>
                <w:szCs w:val="28"/>
              </w:rPr>
              <w:t>15 672,5</w:t>
            </w:r>
          </w:p>
        </w:tc>
        <w:tc>
          <w:tcPr>
            <w:tcW w:w="1842" w:type="dxa"/>
          </w:tcPr>
          <w:p w14:paraId="25DF4B37" w14:textId="28616E53" w:rsidR="00F268FB" w:rsidRPr="0004068C" w:rsidRDefault="001368A2" w:rsidP="000C53FA">
            <w:pPr>
              <w:jc w:val="center"/>
              <w:rPr>
                <w:rFonts w:ascii="Times New Roman" w:hAnsi="Times New Roman" w:cs="Times New Roman"/>
                <w:sz w:val="28"/>
                <w:szCs w:val="28"/>
              </w:rPr>
            </w:pPr>
            <w:r>
              <w:rPr>
                <w:rFonts w:ascii="Times New Roman" w:hAnsi="Times New Roman" w:cs="Times New Roman"/>
                <w:sz w:val="28"/>
                <w:szCs w:val="28"/>
              </w:rPr>
              <w:t>15 375,1</w:t>
            </w:r>
          </w:p>
        </w:tc>
        <w:tc>
          <w:tcPr>
            <w:tcW w:w="1560" w:type="dxa"/>
            <w:shd w:val="clear" w:color="auto" w:fill="auto"/>
            <w:noWrap/>
            <w:hideMark/>
          </w:tcPr>
          <w:p w14:paraId="02554358" w14:textId="45F7F1FA" w:rsidR="00F268FB" w:rsidRPr="0004068C" w:rsidRDefault="001368A2" w:rsidP="000C53FA">
            <w:pPr>
              <w:jc w:val="center"/>
              <w:rPr>
                <w:rFonts w:ascii="Times New Roman" w:hAnsi="Times New Roman" w:cs="Times New Roman"/>
                <w:sz w:val="28"/>
                <w:szCs w:val="28"/>
              </w:rPr>
            </w:pPr>
            <w:r>
              <w:rPr>
                <w:rFonts w:ascii="Times New Roman" w:hAnsi="Times New Roman" w:cs="Times New Roman"/>
                <w:sz w:val="28"/>
                <w:szCs w:val="28"/>
              </w:rPr>
              <w:t>15 375,1</w:t>
            </w:r>
          </w:p>
        </w:tc>
      </w:tr>
      <w:tr w:rsidR="00F268FB" w:rsidRPr="0004068C" w14:paraId="1B409FFD" w14:textId="77777777" w:rsidTr="003757ED">
        <w:trPr>
          <w:trHeight w:val="300"/>
        </w:trPr>
        <w:tc>
          <w:tcPr>
            <w:tcW w:w="14709" w:type="dxa"/>
            <w:gridSpan w:val="6"/>
            <w:shd w:val="clear" w:color="auto" w:fill="auto"/>
            <w:noWrap/>
          </w:tcPr>
          <w:p w14:paraId="0D193631"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7. Организация и развитие жилищно-коммунального хозяйства</w:t>
            </w:r>
          </w:p>
        </w:tc>
      </w:tr>
      <w:tr w:rsidR="00F268FB" w:rsidRPr="0004068C" w14:paraId="316336C4" w14:textId="77777777" w:rsidTr="00473693">
        <w:trPr>
          <w:trHeight w:val="300"/>
        </w:trPr>
        <w:tc>
          <w:tcPr>
            <w:tcW w:w="817" w:type="dxa"/>
            <w:shd w:val="clear" w:color="auto" w:fill="auto"/>
            <w:noWrap/>
            <w:hideMark/>
          </w:tcPr>
          <w:p w14:paraId="19466A81" w14:textId="72735F8A"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7.1</w:t>
            </w:r>
          </w:p>
        </w:tc>
        <w:tc>
          <w:tcPr>
            <w:tcW w:w="7371" w:type="dxa"/>
            <w:shd w:val="clear" w:color="auto" w:fill="auto"/>
            <w:hideMark/>
          </w:tcPr>
          <w:p w14:paraId="3D70962E" w14:textId="77777777" w:rsidR="00F268FB" w:rsidRPr="0004068C" w:rsidRDefault="00F268FB" w:rsidP="000C53FA">
            <w:pPr>
              <w:jc w:val="both"/>
              <w:rPr>
                <w:rFonts w:ascii="Times New Roman" w:hAnsi="Times New Roman" w:cs="Times New Roman"/>
                <w:sz w:val="28"/>
                <w:szCs w:val="28"/>
              </w:rPr>
            </w:pPr>
            <w:r w:rsidRPr="0004068C">
              <w:rPr>
                <w:rFonts w:ascii="Times New Roman" w:hAnsi="Times New Roman" w:cs="Times New Roman"/>
                <w:sz w:val="28"/>
                <w:szCs w:val="28"/>
              </w:rPr>
              <w:t>Одиночное протяжение уличной сети водопроводов</w:t>
            </w:r>
          </w:p>
        </w:tc>
        <w:tc>
          <w:tcPr>
            <w:tcW w:w="1418" w:type="dxa"/>
            <w:shd w:val="clear" w:color="auto" w:fill="auto"/>
            <w:noWrap/>
            <w:hideMark/>
          </w:tcPr>
          <w:p w14:paraId="233E28D9"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км</w:t>
            </w:r>
          </w:p>
        </w:tc>
        <w:tc>
          <w:tcPr>
            <w:tcW w:w="1701" w:type="dxa"/>
            <w:shd w:val="clear" w:color="auto" w:fill="auto"/>
            <w:noWrap/>
            <w:hideMark/>
          </w:tcPr>
          <w:p w14:paraId="22B1C0E9" w14:textId="540AD245" w:rsidR="00F268FB" w:rsidRPr="0004068C" w:rsidRDefault="001368A2" w:rsidP="000C53FA">
            <w:pPr>
              <w:jc w:val="center"/>
              <w:rPr>
                <w:rFonts w:ascii="Times New Roman" w:hAnsi="Times New Roman" w:cs="Times New Roman"/>
                <w:sz w:val="28"/>
                <w:szCs w:val="28"/>
              </w:rPr>
            </w:pPr>
            <w:r>
              <w:rPr>
                <w:rFonts w:ascii="Times New Roman" w:hAnsi="Times New Roman" w:cs="Times New Roman"/>
                <w:sz w:val="28"/>
                <w:szCs w:val="28"/>
              </w:rPr>
              <w:t>3,4</w:t>
            </w:r>
          </w:p>
        </w:tc>
        <w:tc>
          <w:tcPr>
            <w:tcW w:w="1842" w:type="dxa"/>
          </w:tcPr>
          <w:p w14:paraId="18426757" w14:textId="3E3181B9" w:rsidR="00F268FB" w:rsidRPr="0004068C" w:rsidRDefault="001368A2" w:rsidP="000C53FA">
            <w:pPr>
              <w:jc w:val="center"/>
              <w:rPr>
                <w:rFonts w:ascii="Times New Roman" w:hAnsi="Times New Roman" w:cs="Times New Roman"/>
                <w:sz w:val="28"/>
                <w:szCs w:val="28"/>
              </w:rPr>
            </w:pPr>
            <w:r>
              <w:rPr>
                <w:rFonts w:ascii="Times New Roman" w:hAnsi="Times New Roman" w:cs="Times New Roman"/>
                <w:sz w:val="28"/>
                <w:szCs w:val="28"/>
              </w:rPr>
              <w:t>3,4</w:t>
            </w:r>
          </w:p>
        </w:tc>
        <w:tc>
          <w:tcPr>
            <w:tcW w:w="1560" w:type="dxa"/>
            <w:shd w:val="clear" w:color="auto" w:fill="auto"/>
            <w:noWrap/>
            <w:hideMark/>
          </w:tcPr>
          <w:p w14:paraId="46832D07" w14:textId="0C4A7C30" w:rsidR="00F268FB" w:rsidRPr="000B746A" w:rsidRDefault="001368A2" w:rsidP="000C53FA">
            <w:pPr>
              <w:jc w:val="center"/>
              <w:rPr>
                <w:rFonts w:ascii="Times New Roman" w:hAnsi="Times New Roman" w:cs="Times New Roman"/>
                <w:sz w:val="28"/>
                <w:szCs w:val="28"/>
                <w:highlight w:val="cyan"/>
              </w:rPr>
            </w:pPr>
            <w:r w:rsidRPr="001368A2">
              <w:rPr>
                <w:rFonts w:ascii="Times New Roman" w:hAnsi="Times New Roman" w:cs="Times New Roman"/>
                <w:sz w:val="28"/>
                <w:szCs w:val="28"/>
              </w:rPr>
              <w:t>3,4</w:t>
            </w:r>
          </w:p>
        </w:tc>
      </w:tr>
      <w:tr w:rsidR="00F268FB" w:rsidRPr="0004068C" w14:paraId="3298F04A" w14:textId="77777777" w:rsidTr="00473693">
        <w:trPr>
          <w:trHeight w:val="300"/>
        </w:trPr>
        <w:tc>
          <w:tcPr>
            <w:tcW w:w="817" w:type="dxa"/>
            <w:shd w:val="clear" w:color="auto" w:fill="auto"/>
            <w:noWrap/>
            <w:hideMark/>
          </w:tcPr>
          <w:p w14:paraId="4638D325"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 </w:t>
            </w:r>
          </w:p>
        </w:tc>
        <w:tc>
          <w:tcPr>
            <w:tcW w:w="7371" w:type="dxa"/>
            <w:shd w:val="clear" w:color="auto" w:fill="auto"/>
            <w:hideMark/>
          </w:tcPr>
          <w:p w14:paraId="0D091965" w14:textId="77777777" w:rsidR="00F268FB" w:rsidRPr="0004068C" w:rsidRDefault="00F268FB" w:rsidP="000C53FA">
            <w:pPr>
              <w:jc w:val="both"/>
              <w:rPr>
                <w:rFonts w:ascii="Times New Roman" w:hAnsi="Times New Roman" w:cs="Times New Roman"/>
                <w:sz w:val="28"/>
                <w:szCs w:val="28"/>
              </w:rPr>
            </w:pPr>
            <w:r w:rsidRPr="0004068C">
              <w:rPr>
                <w:rFonts w:ascii="Times New Roman" w:hAnsi="Times New Roman" w:cs="Times New Roman"/>
                <w:sz w:val="28"/>
                <w:szCs w:val="28"/>
              </w:rPr>
              <w:t xml:space="preserve">Число уличных водозаборов </w:t>
            </w:r>
          </w:p>
        </w:tc>
        <w:tc>
          <w:tcPr>
            <w:tcW w:w="1418" w:type="dxa"/>
            <w:shd w:val="clear" w:color="auto" w:fill="auto"/>
            <w:hideMark/>
          </w:tcPr>
          <w:p w14:paraId="31200133"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единиц</w:t>
            </w:r>
          </w:p>
        </w:tc>
        <w:tc>
          <w:tcPr>
            <w:tcW w:w="1701" w:type="dxa"/>
            <w:shd w:val="clear" w:color="auto" w:fill="auto"/>
            <w:hideMark/>
          </w:tcPr>
          <w:p w14:paraId="33DABC46" w14:textId="208AF915" w:rsidR="00F268FB" w:rsidRPr="0004068C" w:rsidRDefault="001368A2" w:rsidP="000C53FA">
            <w:pPr>
              <w:jc w:val="center"/>
              <w:rPr>
                <w:rFonts w:ascii="Times New Roman" w:hAnsi="Times New Roman" w:cs="Times New Roman"/>
                <w:sz w:val="28"/>
                <w:szCs w:val="28"/>
              </w:rPr>
            </w:pPr>
            <w:r>
              <w:rPr>
                <w:rFonts w:ascii="Times New Roman" w:hAnsi="Times New Roman" w:cs="Times New Roman"/>
                <w:sz w:val="28"/>
                <w:szCs w:val="28"/>
              </w:rPr>
              <w:t>2</w:t>
            </w:r>
          </w:p>
        </w:tc>
        <w:tc>
          <w:tcPr>
            <w:tcW w:w="1842" w:type="dxa"/>
          </w:tcPr>
          <w:p w14:paraId="69758C7D" w14:textId="0E826496" w:rsidR="00F268FB" w:rsidRPr="0004068C" w:rsidRDefault="001368A2" w:rsidP="000C53FA">
            <w:pPr>
              <w:jc w:val="center"/>
              <w:rPr>
                <w:rFonts w:ascii="Times New Roman" w:hAnsi="Times New Roman" w:cs="Times New Roman"/>
                <w:sz w:val="28"/>
                <w:szCs w:val="28"/>
              </w:rPr>
            </w:pPr>
            <w:r>
              <w:rPr>
                <w:rFonts w:ascii="Times New Roman" w:hAnsi="Times New Roman" w:cs="Times New Roman"/>
                <w:sz w:val="28"/>
                <w:szCs w:val="28"/>
              </w:rPr>
              <w:t>2</w:t>
            </w:r>
          </w:p>
        </w:tc>
        <w:tc>
          <w:tcPr>
            <w:tcW w:w="1560" w:type="dxa"/>
            <w:shd w:val="clear" w:color="auto" w:fill="auto"/>
            <w:noWrap/>
            <w:hideMark/>
          </w:tcPr>
          <w:p w14:paraId="5D9B870D" w14:textId="3B598CAF" w:rsidR="00F268FB" w:rsidRPr="001368A2" w:rsidRDefault="001368A2" w:rsidP="000C53FA">
            <w:pPr>
              <w:jc w:val="center"/>
              <w:rPr>
                <w:rFonts w:ascii="Times New Roman" w:hAnsi="Times New Roman" w:cs="Times New Roman"/>
                <w:sz w:val="28"/>
                <w:szCs w:val="28"/>
              </w:rPr>
            </w:pPr>
            <w:r w:rsidRPr="001368A2">
              <w:rPr>
                <w:rFonts w:ascii="Times New Roman" w:hAnsi="Times New Roman" w:cs="Times New Roman"/>
                <w:sz w:val="28"/>
                <w:szCs w:val="28"/>
              </w:rPr>
              <w:t>2</w:t>
            </w:r>
          </w:p>
        </w:tc>
      </w:tr>
      <w:tr w:rsidR="00F268FB" w:rsidRPr="0004068C" w14:paraId="453434D8" w14:textId="77777777" w:rsidTr="00473693">
        <w:trPr>
          <w:trHeight w:val="300"/>
        </w:trPr>
        <w:tc>
          <w:tcPr>
            <w:tcW w:w="817" w:type="dxa"/>
            <w:shd w:val="clear" w:color="auto" w:fill="auto"/>
            <w:noWrap/>
            <w:hideMark/>
          </w:tcPr>
          <w:p w14:paraId="3047164F" w14:textId="5DC925AE"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7.2</w:t>
            </w:r>
          </w:p>
        </w:tc>
        <w:tc>
          <w:tcPr>
            <w:tcW w:w="7371" w:type="dxa"/>
            <w:shd w:val="clear" w:color="auto" w:fill="auto"/>
            <w:hideMark/>
          </w:tcPr>
          <w:p w14:paraId="322F9CDB" w14:textId="77777777" w:rsidR="00F268FB" w:rsidRPr="0004068C" w:rsidRDefault="00F268FB" w:rsidP="000C53FA">
            <w:pPr>
              <w:jc w:val="both"/>
              <w:rPr>
                <w:rFonts w:ascii="Times New Roman" w:hAnsi="Times New Roman" w:cs="Times New Roman"/>
                <w:sz w:val="28"/>
                <w:szCs w:val="28"/>
              </w:rPr>
            </w:pPr>
            <w:r w:rsidRPr="0004068C">
              <w:rPr>
                <w:rFonts w:ascii="Times New Roman" w:hAnsi="Times New Roman" w:cs="Times New Roman"/>
                <w:sz w:val="28"/>
                <w:szCs w:val="28"/>
              </w:rPr>
              <w:t xml:space="preserve">Водоочистные сооружения (проектная мощность 360 </w:t>
            </w:r>
            <w:proofErr w:type="spellStart"/>
            <w:r w:rsidRPr="0004068C">
              <w:rPr>
                <w:rFonts w:ascii="Times New Roman" w:hAnsi="Times New Roman" w:cs="Times New Roman"/>
                <w:sz w:val="28"/>
                <w:szCs w:val="28"/>
              </w:rPr>
              <w:lastRenderedPageBreak/>
              <w:t>куб</w:t>
            </w:r>
            <w:proofErr w:type="gramStart"/>
            <w:r w:rsidRPr="0004068C">
              <w:rPr>
                <w:rFonts w:ascii="Times New Roman" w:hAnsi="Times New Roman" w:cs="Times New Roman"/>
                <w:sz w:val="28"/>
                <w:szCs w:val="28"/>
              </w:rPr>
              <w:t>.м</w:t>
            </w:r>
            <w:proofErr w:type="spellEnd"/>
            <w:proofErr w:type="gramEnd"/>
            <w:r w:rsidRPr="0004068C">
              <w:rPr>
                <w:rFonts w:ascii="Times New Roman" w:hAnsi="Times New Roman" w:cs="Times New Roman"/>
                <w:sz w:val="28"/>
                <w:szCs w:val="28"/>
              </w:rPr>
              <w:t>/сутки)</w:t>
            </w:r>
          </w:p>
        </w:tc>
        <w:tc>
          <w:tcPr>
            <w:tcW w:w="1418" w:type="dxa"/>
            <w:shd w:val="clear" w:color="auto" w:fill="auto"/>
            <w:noWrap/>
            <w:hideMark/>
          </w:tcPr>
          <w:p w14:paraId="67A15453"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lastRenderedPageBreak/>
              <w:t>единиц</w:t>
            </w:r>
          </w:p>
        </w:tc>
        <w:tc>
          <w:tcPr>
            <w:tcW w:w="1701" w:type="dxa"/>
            <w:shd w:val="clear" w:color="auto" w:fill="auto"/>
            <w:noWrap/>
            <w:hideMark/>
          </w:tcPr>
          <w:p w14:paraId="332CDB08" w14:textId="7576E645" w:rsidR="00F268FB" w:rsidRPr="0004068C" w:rsidRDefault="001368A2" w:rsidP="000C53FA">
            <w:pPr>
              <w:jc w:val="center"/>
              <w:rPr>
                <w:rFonts w:ascii="Times New Roman" w:hAnsi="Times New Roman" w:cs="Times New Roman"/>
                <w:sz w:val="28"/>
                <w:szCs w:val="28"/>
              </w:rPr>
            </w:pPr>
            <w:r>
              <w:rPr>
                <w:rFonts w:ascii="Times New Roman" w:hAnsi="Times New Roman" w:cs="Times New Roman"/>
                <w:sz w:val="28"/>
                <w:szCs w:val="28"/>
              </w:rPr>
              <w:t>1</w:t>
            </w:r>
          </w:p>
        </w:tc>
        <w:tc>
          <w:tcPr>
            <w:tcW w:w="1842" w:type="dxa"/>
          </w:tcPr>
          <w:p w14:paraId="5ADB8471" w14:textId="6D6CD6F4" w:rsidR="00F268FB" w:rsidRPr="0004068C" w:rsidRDefault="001368A2" w:rsidP="000C53FA">
            <w:pPr>
              <w:jc w:val="center"/>
              <w:rPr>
                <w:rFonts w:ascii="Times New Roman" w:hAnsi="Times New Roman" w:cs="Times New Roman"/>
                <w:sz w:val="28"/>
                <w:szCs w:val="28"/>
              </w:rPr>
            </w:pPr>
            <w:r>
              <w:rPr>
                <w:rFonts w:ascii="Times New Roman" w:hAnsi="Times New Roman" w:cs="Times New Roman"/>
                <w:sz w:val="28"/>
                <w:szCs w:val="28"/>
              </w:rPr>
              <w:t>1</w:t>
            </w:r>
          </w:p>
        </w:tc>
        <w:tc>
          <w:tcPr>
            <w:tcW w:w="1560" w:type="dxa"/>
            <w:shd w:val="clear" w:color="auto" w:fill="auto"/>
            <w:noWrap/>
            <w:hideMark/>
          </w:tcPr>
          <w:p w14:paraId="3274C848" w14:textId="037F5272" w:rsidR="00F268FB" w:rsidRPr="001368A2" w:rsidRDefault="001368A2" w:rsidP="000C53FA">
            <w:pPr>
              <w:jc w:val="center"/>
              <w:rPr>
                <w:rFonts w:ascii="Times New Roman" w:hAnsi="Times New Roman" w:cs="Times New Roman"/>
                <w:sz w:val="28"/>
                <w:szCs w:val="28"/>
              </w:rPr>
            </w:pPr>
            <w:r w:rsidRPr="001368A2">
              <w:rPr>
                <w:rFonts w:ascii="Times New Roman" w:hAnsi="Times New Roman" w:cs="Times New Roman"/>
                <w:sz w:val="28"/>
                <w:szCs w:val="28"/>
              </w:rPr>
              <w:t>1</w:t>
            </w:r>
          </w:p>
        </w:tc>
      </w:tr>
      <w:tr w:rsidR="00F268FB" w:rsidRPr="0004068C" w14:paraId="67426115" w14:textId="77777777" w:rsidTr="00473693">
        <w:trPr>
          <w:trHeight w:val="300"/>
        </w:trPr>
        <w:tc>
          <w:tcPr>
            <w:tcW w:w="817" w:type="dxa"/>
            <w:shd w:val="clear" w:color="auto" w:fill="auto"/>
            <w:noWrap/>
            <w:hideMark/>
          </w:tcPr>
          <w:p w14:paraId="7EDC0F44" w14:textId="08B77D73"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lastRenderedPageBreak/>
              <w:t>7.3</w:t>
            </w:r>
          </w:p>
        </w:tc>
        <w:tc>
          <w:tcPr>
            <w:tcW w:w="7371" w:type="dxa"/>
            <w:shd w:val="clear" w:color="auto" w:fill="auto"/>
            <w:hideMark/>
          </w:tcPr>
          <w:p w14:paraId="5B42AADF" w14:textId="77777777" w:rsidR="00F268FB" w:rsidRPr="0004068C" w:rsidRDefault="00F268FB" w:rsidP="000C53FA">
            <w:pPr>
              <w:jc w:val="both"/>
              <w:rPr>
                <w:rFonts w:ascii="Times New Roman" w:hAnsi="Times New Roman" w:cs="Times New Roman"/>
                <w:sz w:val="28"/>
                <w:szCs w:val="28"/>
              </w:rPr>
            </w:pPr>
            <w:r w:rsidRPr="0004068C">
              <w:rPr>
                <w:rFonts w:ascii="Times New Roman" w:hAnsi="Times New Roman" w:cs="Times New Roman"/>
                <w:sz w:val="28"/>
                <w:szCs w:val="28"/>
              </w:rPr>
              <w:t>Количество котельных (вкл. временно недействующие котельные)</w:t>
            </w:r>
          </w:p>
        </w:tc>
        <w:tc>
          <w:tcPr>
            <w:tcW w:w="1418" w:type="dxa"/>
            <w:shd w:val="clear" w:color="auto" w:fill="auto"/>
            <w:noWrap/>
            <w:hideMark/>
          </w:tcPr>
          <w:p w14:paraId="27A220ED"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единиц</w:t>
            </w:r>
          </w:p>
        </w:tc>
        <w:tc>
          <w:tcPr>
            <w:tcW w:w="1701" w:type="dxa"/>
            <w:shd w:val="clear" w:color="auto" w:fill="auto"/>
            <w:noWrap/>
            <w:hideMark/>
          </w:tcPr>
          <w:p w14:paraId="11D5FDDD" w14:textId="468A8002" w:rsidR="00F268FB" w:rsidRPr="0004068C" w:rsidRDefault="001368A2" w:rsidP="000C53FA">
            <w:pPr>
              <w:jc w:val="center"/>
              <w:rPr>
                <w:rFonts w:ascii="Times New Roman" w:hAnsi="Times New Roman" w:cs="Times New Roman"/>
                <w:sz w:val="28"/>
                <w:szCs w:val="28"/>
              </w:rPr>
            </w:pPr>
            <w:r>
              <w:rPr>
                <w:rFonts w:ascii="Times New Roman" w:hAnsi="Times New Roman" w:cs="Times New Roman"/>
                <w:sz w:val="28"/>
                <w:szCs w:val="28"/>
              </w:rPr>
              <w:t>1</w:t>
            </w:r>
          </w:p>
        </w:tc>
        <w:tc>
          <w:tcPr>
            <w:tcW w:w="1842" w:type="dxa"/>
          </w:tcPr>
          <w:p w14:paraId="5978D1FD" w14:textId="4A5DA717" w:rsidR="00F268FB" w:rsidRPr="0004068C" w:rsidRDefault="001368A2" w:rsidP="000C53FA">
            <w:pPr>
              <w:jc w:val="center"/>
              <w:rPr>
                <w:rFonts w:ascii="Times New Roman" w:hAnsi="Times New Roman" w:cs="Times New Roman"/>
                <w:sz w:val="28"/>
                <w:szCs w:val="28"/>
              </w:rPr>
            </w:pPr>
            <w:r>
              <w:rPr>
                <w:rFonts w:ascii="Times New Roman" w:hAnsi="Times New Roman" w:cs="Times New Roman"/>
                <w:sz w:val="28"/>
                <w:szCs w:val="28"/>
              </w:rPr>
              <w:t>1</w:t>
            </w:r>
          </w:p>
        </w:tc>
        <w:tc>
          <w:tcPr>
            <w:tcW w:w="1560" w:type="dxa"/>
            <w:shd w:val="clear" w:color="auto" w:fill="auto"/>
            <w:noWrap/>
            <w:hideMark/>
          </w:tcPr>
          <w:p w14:paraId="0B1CB46D" w14:textId="05DFF972" w:rsidR="00F268FB" w:rsidRPr="001368A2" w:rsidRDefault="001368A2" w:rsidP="000C53FA">
            <w:pPr>
              <w:jc w:val="center"/>
              <w:rPr>
                <w:rFonts w:ascii="Times New Roman" w:hAnsi="Times New Roman" w:cs="Times New Roman"/>
                <w:sz w:val="28"/>
                <w:szCs w:val="28"/>
              </w:rPr>
            </w:pPr>
            <w:r w:rsidRPr="001368A2">
              <w:rPr>
                <w:rFonts w:ascii="Times New Roman" w:hAnsi="Times New Roman" w:cs="Times New Roman"/>
                <w:sz w:val="28"/>
                <w:szCs w:val="28"/>
              </w:rPr>
              <w:t>1</w:t>
            </w:r>
          </w:p>
        </w:tc>
      </w:tr>
      <w:tr w:rsidR="00F268FB" w:rsidRPr="0004068C" w14:paraId="0363A083" w14:textId="77777777" w:rsidTr="00473693">
        <w:trPr>
          <w:trHeight w:val="300"/>
        </w:trPr>
        <w:tc>
          <w:tcPr>
            <w:tcW w:w="817" w:type="dxa"/>
            <w:shd w:val="clear" w:color="auto" w:fill="auto"/>
            <w:noWrap/>
            <w:hideMark/>
          </w:tcPr>
          <w:p w14:paraId="78935843"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 </w:t>
            </w:r>
          </w:p>
        </w:tc>
        <w:tc>
          <w:tcPr>
            <w:tcW w:w="7371" w:type="dxa"/>
            <w:shd w:val="clear" w:color="auto" w:fill="auto"/>
            <w:hideMark/>
          </w:tcPr>
          <w:p w14:paraId="47AE0949" w14:textId="77777777" w:rsidR="00F268FB" w:rsidRPr="0004068C" w:rsidRDefault="00F268FB" w:rsidP="000C53FA">
            <w:pPr>
              <w:jc w:val="both"/>
              <w:rPr>
                <w:rFonts w:ascii="Times New Roman" w:hAnsi="Times New Roman" w:cs="Times New Roman"/>
                <w:sz w:val="28"/>
                <w:szCs w:val="28"/>
              </w:rPr>
            </w:pPr>
            <w:r w:rsidRPr="0004068C">
              <w:rPr>
                <w:rFonts w:ascii="Times New Roman" w:hAnsi="Times New Roman" w:cs="Times New Roman"/>
                <w:sz w:val="28"/>
                <w:szCs w:val="28"/>
              </w:rPr>
              <w:t>Протяженность тепловых и паровых сетей</w:t>
            </w:r>
          </w:p>
        </w:tc>
        <w:tc>
          <w:tcPr>
            <w:tcW w:w="1418" w:type="dxa"/>
            <w:shd w:val="clear" w:color="auto" w:fill="auto"/>
            <w:noWrap/>
            <w:hideMark/>
          </w:tcPr>
          <w:p w14:paraId="7AA7149A"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км</w:t>
            </w:r>
          </w:p>
        </w:tc>
        <w:tc>
          <w:tcPr>
            <w:tcW w:w="1701" w:type="dxa"/>
            <w:shd w:val="clear" w:color="auto" w:fill="auto"/>
            <w:noWrap/>
            <w:hideMark/>
          </w:tcPr>
          <w:p w14:paraId="76CE450A" w14:textId="7C7146F4" w:rsidR="00F268FB" w:rsidRPr="0004068C" w:rsidRDefault="001368A2" w:rsidP="000C53FA">
            <w:pPr>
              <w:jc w:val="center"/>
              <w:rPr>
                <w:rFonts w:ascii="Times New Roman" w:hAnsi="Times New Roman" w:cs="Times New Roman"/>
                <w:sz w:val="28"/>
                <w:szCs w:val="28"/>
              </w:rPr>
            </w:pPr>
            <w:r>
              <w:rPr>
                <w:rFonts w:ascii="Times New Roman" w:hAnsi="Times New Roman" w:cs="Times New Roman"/>
                <w:sz w:val="28"/>
                <w:szCs w:val="28"/>
              </w:rPr>
              <w:t>2,42</w:t>
            </w:r>
          </w:p>
        </w:tc>
        <w:tc>
          <w:tcPr>
            <w:tcW w:w="1842" w:type="dxa"/>
          </w:tcPr>
          <w:p w14:paraId="623B7C74" w14:textId="7EBE5975" w:rsidR="00F268FB" w:rsidRPr="0004068C" w:rsidRDefault="001368A2" w:rsidP="000C53FA">
            <w:pPr>
              <w:jc w:val="center"/>
              <w:rPr>
                <w:rFonts w:ascii="Times New Roman" w:hAnsi="Times New Roman" w:cs="Times New Roman"/>
                <w:sz w:val="28"/>
                <w:szCs w:val="28"/>
              </w:rPr>
            </w:pPr>
            <w:r>
              <w:rPr>
                <w:rFonts w:ascii="Times New Roman" w:hAnsi="Times New Roman" w:cs="Times New Roman"/>
                <w:sz w:val="28"/>
                <w:szCs w:val="28"/>
              </w:rPr>
              <w:t>2,42</w:t>
            </w:r>
          </w:p>
        </w:tc>
        <w:tc>
          <w:tcPr>
            <w:tcW w:w="1560" w:type="dxa"/>
            <w:shd w:val="clear" w:color="auto" w:fill="auto"/>
            <w:noWrap/>
            <w:hideMark/>
          </w:tcPr>
          <w:p w14:paraId="1F2256AB" w14:textId="677AC760" w:rsidR="00F268FB" w:rsidRPr="001368A2" w:rsidRDefault="001368A2" w:rsidP="000C53FA">
            <w:pPr>
              <w:jc w:val="center"/>
              <w:rPr>
                <w:rFonts w:ascii="Times New Roman" w:hAnsi="Times New Roman" w:cs="Times New Roman"/>
                <w:sz w:val="28"/>
                <w:szCs w:val="28"/>
              </w:rPr>
            </w:pPr>
            <w:r w:rsidRPr="001368A2">
              <w:rPr>
                <w:rFonts w:ascii="Times New Roman" w:hAnsi="Times New Roman" w:cs="Times New Roman"/>
                <w:sz w:val="28"/>
                <w:szCs w:val="28"/>
              </w:rPr>
              <w:t>2,42</w:t>
            </w:r>
          </w:p>
        </w:tc>
      </w:tr>
      <w:tr w:rsidR="00F268FB" w:rsidRPr="0004068C" w14:paraId="5E48754E" w14:textId="77777777" w:rsidTr="00473693">
        <w:trPr>
          <w:trHeight w:val="300"/>
        </w:trPr>
        <w:tc>
          <w:tcPr>
            <w:tcW w:w="817" w:type="dxa"/>
            <w:shd w:val="clear" w:color="auto" w:fill="auto"/>
            <w:noWrap/>
            <w:hideMark/>
          </w:tcPr>
          <w:p w14:paraId="20117285" w14:textId="02545436"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7.4</w:t>
            </w:r>
          </w:p>
        </w:tc>
        <w:tc>
          <w:tcPr>
            <w:tcW w:w="7371" w:type="dxa"/>
            <w:shd w:val="clear" w:color="auto" w:fill="auto"/>
            <w:hideMark/>
          </w:tcPr>
          <w:p w14:paraId="5863233E" w14:textId="77777777" w:rsidR="00F268FB" w:rsidRPr="0004068C" w:rsidRDefault="00F268FB" w:rsidP="000C53FA">
            <w:pPr>
              <w:jc w:val="both"/>
              <w:rPr>
                <w:rFonts w:ascii="Times New Roman" w:hAnsi="Times New Roman" w:cs="Times New Roman"/>
                <w:sz w:val="28"/>
                <w:szCs w:val="28"/>
              </w:rPr>
            </w:pPr>
            <w:r w:rsidRPr="0004068C">
              <w:rPr>
                <w:rFonts w:ascii="Times New Roman" w:hAnsi="Times New Roman" w:cs="Times New Roman"/>
                <w:sz w:val="28"/>
                <w:szCs w:val="28"/>
              </w:rPr>
              <w:t>Дизельные электростанции (вкл. резервные)</w:t>
            </w:r>
          </w:p>
        </w:tc>
        <w:tc>
          <w:tcPr>
            <w:tcW w:w="1418" w:type="dxa"/>
            <w:shd w:val="clear" w:color="auto" w:fill="auto"/>
            <w:noWrap/>
            <w:hideMark/>
          </w:tcPr>
          <w:p w14:paraId="6E4BF3F0"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единиц</w:t>
            </w:r>
          </w:p>
        </w:tc>
        <w:tc>
          <w:tcPr>
            <w:tcW w:w="1701" w:type="dxa"/>
            <w:shd w:val="clear" w:color="auto" w:fill="auto"/>
            <w:noWrap/>
            <w:hideMark/>
          </w:tcPr>
          <w:p w14:paraId="72DA2609" w14:textId="6C3FA10A" w:rsidR="00F268FB" w:rsidRPr="0004068C" w:rsidRDefault="001368A2" w:rsidP="000C53FA">
            <w:pPr>
              <w:jc w:val="center"/>
              <w:rPr>
                <w:rFonts w:ascii="Times New Roman" w:hAnsi="Times New Roman" w:cs="Times New Roman"/>
                <w:sz w:val="28"/>
                <w:szCs w:val="28"/>
              </w:rPr>
            </w:pPr>
            <w:r>
              <w:rPr>
                <w:rFonts w:ascii="Times New Roman" w:hAnsi="Times New Roman" w:cs="Times New Roman"/>
                <w:sz w:val="28"/>
                <w:szCs w:val="28"/>
              </w:rPr>
              <w:t>1</w:t>
            </w:r>
          </w:p>
        </w:tc>
        <w:tc>
          <w:tcPr>
            <w:tcW w:w="1842" w:type="dxa"/>
          </w:tcPr>
          <w:p w14:paraId="35F21E2F" w14:textId="6011DD70" w:rsidR="00F268FB" w:rsidRPr="0004068C" w:rsidRDefault="001368A2" w:rsidP="000C53FA">
            <w:pPr>
              <w:jc w:val="center"/>
              <w:rPr>
                <w:rFonts w:ascii="Times New Roman" w:hAnsi="Times New Roman" w:cs="Times New Roman"/>
                <w:sz w:val="28"/>
                <w:szCs w:val="28"/>
              </w:rPr>
            </w:pPr>
            <w:r>
              <w:rPr>
                <w:rFonts w:ascii="Times New Roman" w:hAnsi="Times New Roman" w:cs="Times New Roman"/>
                <w:sz w:val="28"/>
                <w:szCs w:val="28"/>
              </w:rPr>
              <w:t>1</w:t>
            </w:r>
          </w:p>
        </w:tc>
        <w:tc>
          <w:tcPr>
            <w:tcW w:w="1560" w:type="dxa"/>
            <w:shd w:val="clear" w:color="auto" w:fill="auto"/>
            <w:noWrap/>
            <w:hideMark/>
          </w:tcPr>
          <w:p w14:paraId="247CAEBE" w14:textId="2869059A" w:rsidR="00F268FB" w:rsidRPr="001368A2" w:rsidRDefault="001368A2" w:rsidP="000C53FA">
            <w:pPr>
              <w:jc w:val="center"/>
              <w:rPr>
                <w:rFonts w:ascii="Times New Roman" w:hAnsi="Times New Roman" w:cs="Times New Roman"/>
                <w:sz w:val="28"/>
                <w:szCs w:val="28"/>
              </w:rPr>
            </w:pPr>
            <w:r w:rsidRPr="001368A2">
              <w:rPr>
                <w:rFonts w:ascii="Times New Roman" w:hAnsi="Times New Roman" w:cs="Times New Roman"/>
                <w:sz w:val="28"/>
                <w:szCs w:val="28"/>
              </w:rPr>
              <w:t>1</w:t>
            </w:r>
          </w:p>
        </w:tc>
      </w:tr>
      <w:tr w:rsidR="00F268FB" w:rsidRPr="0004068C" w14:paraId="44A44D9B" w14:textId="77777777" w:rsidTr="00473693">
        <w:trPr>
          <w:trHeight w:val="300"/>
        </w:trPr>
        <w:tc>
          <w:tcPr>
            <w:tcW w:w="817" w:type="dxa"/>
            <w:shd w:val="clear" w:color="auto" w:fill="auto"/>
            <w:noWrap/>
            <w:hideMark/>
          </w:tcPr>
          <w:p w14:paraId="1CC919B7"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 </w:t>
            </w:r>
          </w:p>
        </w:tc>
        <w:tc>
          <w:tcPr>
            <w:tcW w:w="7371" w:type="dxa"/>
            <w:shd w:val="clear" w:color="auto" w:fill="auto"/>
            <w:hideMark/>
          </w:tcPr>
          <w:p w14:paraId="69EC35EE" w14:textId="77777777" w:rsidR="00F268FB" w:rsidRPr="0004068C" w:rsidRDefault="00F268FB" w:rsidP="000C53FA">
            <w:pPr>
              <w:jc w:val="both"/>
              <w:rPr>
                <w:rFonts w:ascii="Times New Roman" w:hAnsi="Times New Roman" w:cs="Times New Roman"/>
                <w:sz w:val="28"/>
                <w:szCs w:val="28"/>
              </w:rPr>
            </w:pPr>
            <w:r w:rsidRPr="0004068C">
              <w:rPr>
                <w:rFonts w:ascii="Times New Roman" w:hAnsi="Times New Roman" w:cs="Times New Roman"/>
                <w:sz w:val="28"/>
                <w:szCs w:val="28"/>
              </w:rPr>
              <w:t>Мощность дизельных электростанций</w:t>
            </w:r>
          </w:p>
        </w:tc>
        <w:tc>
          <w:tcPr>
            <w:tcW w:w="1418" w:type="dxa"/>
            <w:shd w:val="clear" w:color="auto" w:fill="auto"/>
            <w:noWrap/>
            <w:hideMark/>
          </w:tcPr>
          <w:p w14:paraId="25DDCAFF"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Мвт</w:t>
            </w:r>
          </w:p>
        </w:tc>
        <w:tc>
          <w:tcPr>
            <w:tcW w:w="1701" w:type="dxa"/>
            <w:shd w:val="clear" w:color="auto" w:fill="auto"/>
            <w:noWrap/>
            <w:hideMark/>
          </w:tcPr>
          <w:p w14:paraId="48C162D1" w14:textId="6008BEB5" w:rsidR="00F268FB" w:rsidRPr="0004068C" w:rsidRDefault="001368A2" w:rsidP="000C53FA">
            <w:pPr>
              <w:jc w:val="center"/>
              <w:rPr>
                <w:rFonts w:ascii="Times New Roman" w:hAnsi="Times New Roman" w:cs="Times New Roman"/>
                <w:sz w:val="28"/>
                <w:szCs w:val="28"/>
              </w:rPr>
            </w:pPr>
            <w:r>
              <w:rPr>
                <w:rFonts w:ascii="Times New Roman" w:hAnsi="Times New Roman" w:cs="Times New Roman"/>
                <w:sz w:val="28"/>
                <w:szCs w:val="28"/>
              </w:rPr>
              <w:t>0</w:t>
            </w:r>
          </w:p>
        </w:tc>
        <w:tc>
          <w:tcPr>
            <w:tcW w:w="1842" w:type="dxa"/>
          </w:tcPr>
          <w:p w14:paraId="3DF8BF06" w14:textId="4A8916D2" w:rsidR="00F268FB" w:rsidRPr="0004068C" w:rsidRDefault="001368A2" w:rsidP="000C53FA">
            <w:pPr>
              <w:jc w:val="center"/>
              <w:rPr>
                <w:rFonts w:ascii="Times New Roman" w:hAnsi="Times New Roman" w:cs="Times New Roman"/>
                <w:sz w:val="28"/>
                <w:szCs w:val="28"/>
              </w:rPr>
            </w:pPr>
            <w:r>
              <w:rPr>
                <w:rFonts w:ascii="Times New Roman" w:hAnsi="Times New Roman" w:cs="Times New Roman"/>
                <w:sz w:val="28"/>
                <w:szCs w:val="28"/>
              </w:rPr>
              <w:t>0</w:t>
            </w:r>
          </w:p>
        </w:tc>
        <w:tc>
          <w:tcPr>
            <w:tcW w:w="1560" w:type="dxa"/>
            <w:shd w:val="clear" w:color="auto" w:fill="auto"/>
            <w:noWrap/>
            <w:hideMark/>
          </w:tcPr>
          <w:p w14:paraId="0AC50D85" w14:textId="083D53CE" w:rsidR="00F268FB" w:rsidRPr="000B746A" w:rsidRDefault="001368A2" w:rsidP="000C53FA">
            <w:pPr>
              <w:jc w:val="center"/>
              <w:rPr>
                <w:rFonts w:ascii="Times New Roman" w:hAnsi="Times New Roman" w:cs="Times New Roman"/>
                <w:sz w:val="28"/>
                <w:szCs w:val="28"/>
                <w:highlight w:val="cyan"/>
              </w:rPr>
            </w:pPr>
            <w:r w:rsidRPr="001368A2">
              <w:rPr>
                <w:rFonts w:ascii="Times New Roman" w:hAnsi="Times New Roman" w:cs="Times New Roman"/>
                <w:sz w:val="28"/>
                <w:szCs w:val="28"/>
              </w:rPr>
              <w:t>0</w:t>
            </w:r>
          </w:p>
        </w:tc>
      </w:tr>
      <w:tr w:rsidR="00F268FB" w:rsidRPr="0004068C" w14:paraId="0B168A2B" w14:textId="77777777" w:rsidTr="00473693">
        <w:trPr>
          <w:trHeight w:val="300"/>
        </w:trPr>
        <w:tc>
          <w:tcPr>
            <w:tcW w:w="817" w:type="dxa"/>
            <w:shd w:val="clear" w:color="auto" w:fill="auto"/>
            <w:noWrap/>
            <w:hideMark/>
          </w:tcPr>
          <w:p w14:paraId="6E42062D"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 </w:t>
            </w:r>
          </w:p>
        </w:tc>
        <w:tc>
          <w:tcPr>
            <w:tcW w:w="7371" w:type="dxa"/>
            <w:shd w:val="clear" w:color="auto" w:fill="auto"/>
            <w:hideMark/>
          </w:tcPr>
          <w:p w14:paraId="75F3E880" w14:textId="77777777" w:rsidR="00F268FB" w:rsidRPr="0004068C" w:rsidRDefault="00F268FB" w:rsidP="000C53FA">
            <w:pPr>
              <w:jc w:val="both"/>
              <w:rPr>
                <w:rFonts w:ascii="Times New Roman" w:hAnsi="Times New Roman" w:cs="Times New Roman"/>
                <w:sz w:val="28"/>
                <w:szCs w:val="28"/>
              </w:rPr>
            </w:pPr>
            <w:r w:rsidRPr="0004068C">
              <w:rPr>
                <w:rFonts w:ascii="Times New Roman" w:hAnsi="Times New Roman" w:cs="Times New Roman"/>
                <w:sz w:val="28"/>
                <w:szCs w:val="28"/>
              </w:rPr>
              <w:t>Протяженность линий электропередач</w:t>
            </w:r>
          </w:p>
        </w:tc>
        <w:tc>
          <w:tcPr>
            <w:tcW w:w="1418" w:type="dxa"/>
            <w:shd w:val="clear" w:color="auto" w:fill="auto"/>
            <w:noWrap/>
            <w:hideMark/>
          </w:tcPr>
          <w:p w14:paraId="292B75F4"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км</w:t>
            </w:r>
          </w:p>
        </w:tc>
        <w:tc>
          <w:tcPr>
            <w:tcW w:w="1701" w:type="dxa"/>
            <w:shd w:val="clear" w:color="auto" w:fill="auto"/>
            <w:noWrap/>
            <w:hideMark/>
          </w:tcPr>
          <w:p w14:paraId="0358EA6F" w14:textId="33C4AD53" w:rsidR="00F268FB" w:rsidRPr="0004068C" w:rsidRDefault="001368A2" w:rsidP="000C53FA">
            <w:pPr>
              <w:jc w:val="center"/>
              <w:rPr>
                <w:rFonts w:ascii="Times New Roman" w:hAnsi="Times New Roman" w:cs="Times New Roman"/>
                <w:sz w:val="28"/>
                <w:szCs w:val="28"/>
              </w:rPr>
            </w:pPr>
            <w:r>
              <w:rPr>
                <w:rFonts w:ascii="Times New Roman" w:hAnsi="Times New Roman" w:cs="Times New Roman"/>
                <w:sz w:val="28"/>
                <w:szCs w:val="28"/>
              </w:rPr>
              <w:t>20,72</w:t>
            </w:r>
          </w:p>
        </w:tc>
        <w:tc>
          <w:tcPr>
            <w:tcW w:w="1842" w:type="dxa"/>
          </w:tcPr>
          <w:p w14:paraId="0526612B" w14:textId="1B3A186E" w:rsidR="00F268FB" w:rsidRPr="0004068C" w:rsidRDefault="001368A2" w:rsidP="000C53FA">
            <w:pPr>
              <w:jc w:val="center"/>
              <w:rPr>
                <w:rFonts w:ascii="Times New Roman" w:hAnsi="Times New Roman" w:cs="Times New Roman"/>
                <w:sz w:val="28"/>
                <w:szCs w:val="28"/>
              </w:rPr>
            </w:pPr>
            <w:r>
              <w:rPr>
                <w:rFonts w:ascii="Times New Roman" w:hAnsi="Times New Roman" w:cs="Times New Roman"/>
                <w:sz w:val="28"/>
                <w:szCs w:val="28"/>
              </w:rPr>
              <w:t>20,72</w:t>
            </w:r>
          </w:p>
        </w:tc>
        <w:tc>
          <w:tcPr>
            <w:tcW w:w="1560" w:type="dxa"/>
            <w:shd w:val="clear" w:color="auto" w:fill="auto"/>
            <w:noWrap/>
            <w:hideMark/>
          </w:tcPr>
          <w:p w14:paraId="2C6A74FB" w14:textId="1EC7EE2F" w:rsidR="00F268FB" w:rsidRPr="00800605" w:rsidRDefault="001368A2" w:rsidP="000C53FA">
            <w:pPr>
              <w:jc w:val="center"/>
              <w:rPr>
                <w:rFonts w:ascii="Times New Roman" w:hAnsi="Times New Roman" w:cs="Times New Roman"/>
                <w:sz w:val="28"/>
                <w:szCs w:val="28"/>
              </w:rPr>
            </w:pPr>
            <w:r w:rsidRPr="00800605">
              <w:rPr>
                <w:rFonts w:ascii="Times New Roman" w:hAnsi="Times New Roman" w:cs="Times New Roman"/>
                <w:sz w:val="28"/>
                <w:szCs w:val="28"/>
              </w:rPr>
              <w:t>20,72</w:t>
            </w:r>
          </w:p>
        </w:tc>
      </w:tr>
      <w:tr w:rsidR="00F268FB" w:rsidRPr="0004068C" w14:paraId="169EA130" w14:textId="77777777" w:rsidTr="003757ED">
        <w:trPr>
          <w:trHeight w:val="300"/>
        </w:trPr>
        <w:tc>
          <w:tcPr>
            <w:tcW w:w="14709" w:type="dxa"/>
            <w:gridSpan w:val="6"/>
            <w:shd w:val="clear" w:color="auto" w:fill="auto"/>
            <w:noWrap/>
          </w:tcPr>
          <w:p w14:paraId="7ABF43F2" w14:textId="77777777" w:rsidR="00F268FB" w:rsidRPr="00800605" w:rsidRDefault="00F268FB" w:rsidP="000C53FA">
            <w:pPr>
              <w:jc w:val="center"/>
              <w:rPr>
                <w:rFonts w:ascii="Times New Roman" w:hAnsi="Times New Roman" w:cs="Times New Roman"/>
                <w:sz w:val="28"/>
                <w:szCs w:val="28"/>
              </w:rPr>
            </w:pPr>
            <w:r w:rsidRPr="00800605">
              <w:rPr>
                <w:rFonts w:ascii="Times New Roman" w:hAnsi="Times New Roman" w:cs="Times New Roman"/>
                <w:sz w:val="28"/>
                <w:szCs w:val="28"/>
              </w:rPr>
              <w:t>8. Благоустройство, озеленение, дороги</w:t>
            </w:r>
          </w:p>
        </w:tc>
      </w:tr>
      <w:tr w:rsidR="00F268FB" w:rsidRPr="0004068C" w14:paraId="43C6DFA3" w14:textId="77777777" w:rsidTr="00473693">
        <w:trPr>
          <w:trHeight w:val="300"/>
        </w:trPr>
        <w:tc>
          <w:tcPr>
            <w:tcW w:w="817" w:type="dxa"/>
            <w:shd w:val="clear" w:color="auto" w:fill="auto"/>
            <w:noWrap/>
            <w:hideMark/>
          </w:tcPr>
          <w:p w14:paraId="5E9A7518" w14:textId="782F4E44"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8.1</w:t>
            </w:r>
          </w:p>
        </w:tc>
        <w:tc>
          <w:tcPr>
            <w:tcW w:w="7371" w:type="dxa"/>
            <w:shd w:val="clear" w:color="auto" w:fill="auto"/>
            <w:hideMark/>
          </w:tcPr>
          <w:p w14:paraId="668AFE92" w14:textId="77777777" w:rsidR="00F268FB" w:rsidRPr="0004068C" w:rsidRDefault="00F268FB" w:rsidP="000C53FA">
            <w:pPr>
              <w:jc w:val="both"/>
              <w:rPr>
                <w:rFonts w:ascii="Times New Roman" w:hAnsi="Times New Roman" w:cs="Times New Roman"/>
                <w:sz w:val="28"/>
                <w:szCs w:val="28"/>
              </w:rPr>
            </w:pPr>
            <w:r w:rsidRPr="0004068C">
              <w:rPr>
                <w:rFonts w:ascii="Times New Roman" w:hAnsi="Times New Roman" w:cs="Times New Roman"/>
                <w:sz w:val="28"/>
                <w:szCs w:val="28"/>
              </w:rPr>
              <w:t>Полигоны твердых бытовых отходов</w:t>
            </w:r>
          </w:p>
        </w:tc>
        <w:tc>
          <w:tcPr>
            <w:tcW w:w="1418" w:type="dxa"/>
            <w:shd w:val="clear" w:color="auto" w:fill="auto"/>
            <w:noWrap/>
            <w:hideMark/>
          </w:tcPr>
          <w:p w14:paraId="7D55139B"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единиц</w:t>
            </w:r>
          </w:p>
        </w:tc>
        <w:tc>
          <w:tcPr>
            <w:tcW w:w="1701" w:type="dxa"/>
            <w:shd w:val="clear" w:color="auto" w:fill="auto"/>
            <w:noWrap/>
            <w:hideMark/>
          </w:tcPr>
          <w:p w14:paraId="43DE2914" w14:textId="770939B8" w:rsidR="00F268FB" w:rsidRPr="0004068C" w:rsidRDefault="001368A2" w:rsidP="000C53FA">
            <w:pPr>
              <w:jc w:val="center"/>
              <w:rPr>
                <w:rFonts w:ascii="Times New Roman" w:hAnsi="Times New Roman" w:cs="Times New Roman"/>
                <w:sz w:val="28"/>
                <w:szCs w:val="28"/>
              </w:rPr>
            </w:pPr>
            <w:r>
              <w:rPr>
                <w:rFonts w:ascii="Times New Roman" w:hAnsi="Times New Roman" w:cs="Times New Roman"/>
                <w:sz w:val="28"/>
                <w:szCs w:val="28"/>
              </w:rPr>
              <w:t>1</w:t>
            </w:r>
          </w:p>
        </w:tc>
        <w:tc>
          <w:tcPr>
            <w:tcW w:w="1842" w:type="dxa"/>
          </w:tcPr>
          <w:p w14:paraId="3CDAC333" w14:textId="37F82DF9" w:rsidR="00F268FB" w:rsidRPr="0004068C" w:rsidRDefault="001368A2" w:rsidP="000C53FA">
            <w:pPr>
              <w:jc w:val="center"/>
              <w:rPr>
                <w:rFonts w:ascii="Times New Roman" w:hAnsi="Times New Roman" w:cs="Times New Roman"/>
                <w:sz w:val="28"/>
                <w:szCs w:val="28"/>
              </w:rPr>
            </w:pPr>
            <w:r>
              <w:rPr>
                <w:rFonts w:ascii="Times New Roman" w:hAnsi="Times New Roman" w:cs="Times New Roman"/>
                <w:sz w:val="28"/>
                <w:szCs w:val="28"/>
              </w:rPr>
              <w:t>1</w:t>
            </w:r>
          </w:p>
        </w:tc>
        <w:tc>
          <w:tcPr>
            <w:tcW w:w="1560" w:type="dxa"/>
            <w:shd w:val="clear" w:color="auto" w:fill="auto"/>
            <w:noWrap/>
            <w:hideMark/>
          </w:tcPr>
          <w:p w14:paraId="2F7F5AB0" w14:textId="4708731D" w:rsidR="00F268FB" w:rsidRPr="00800605" w:rsidRDefault="001368A2" w:rsidP="000C53FA">
            <w:pPr>
              <w:jc w:val="center"/>
              <w:rPr>
                <w:rFonts w:ascii="Times New Roman" w:hAnsi="Times New Roman" w:cs="Times New Roman"/>
                <w:sz w:val="28"/>
                <w:szCs w:val="28"/>
              </w:rPr>
            </w:pPr>
            <w:r w:rsidRPr="00800605">
              <w:rPr>
                <w:rFonts w:ascii="Times New Roman" w:hAnsi="Times New Roman" w:cs="Times New Roman"/>
                <w:sz w:val="28"/>
                <w:szCs w:val="28"/>
              </w:rPr>
              <w:t>1</w:t>
            </w:r>
          </w:p>
        </w:tc>
      </w:tr>
      <w:tr w:rsidR="00F268FB" w:rsidRPr="0004068C" w14:paraId="15312099" w14:textId="77777777" w:rsidTr="00473693">
        <w:trPr>
          <w:trHeight w:val="300"/>
        </w:trPr>
        <w:tc>
          <w:tcPr>
            <w:tcW w:w="817" w:type="dxa"/>
            <w:shd w:val="clear" w:color="auto" w:fill="auto"/>
            <w:noWrap/>
            <w:hideMark/>
          </w:tcPr>
          <w:p w14:paraId="3F7E57EA" w14:textId="49DA7ED1"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8.2</w:t>
            </w:r>
          </w:p>
        </w:tc>
        <w:tc>
          <w:tcPr>
            <w:tcW w:w="7371" w:type="dxa"/>
            <w:shd w:val="clear" w:color="auto" w:fill="auto"/>
            <w:hideMark/>
          </w:tcPr>
          <w:p w14:paraId="6CFF94D4" w14:textId="77777777" w:rsidR="00F268FB" w:rsidRPr="0004068C" w:rsidRDefault="00F268FB" w:rsidP="000C53FA">
            <w:pPr>
              <w:jc w:val="both"/>
              <w:rPr>
                <w:rFonts w:ascii="Times New Roman" w:hAnsi="Times New Roman" w:cs="Times New Roman"/>
                <w:sz w:val="28"/>
                <w:szCs w:val="28"/>
              </w:rPr>
            </w:pPr>
            <w:r w:rsidRPr="0004068C">
              <w:rPr>
                <w:rFonts w:ascii="Times New Roman" w:hAnsi="Times New Roman" w:cs="Times New Roman"/>
                <w:sz w:val="28"/>
                <w:szCs w:val="28"/>
              </w:rPr>
              <w:t>Несанкционированные свалки</w:t>
            </w:r>
          </w:p>
        </w:tc>
        <w:tc>
          <w:tcPr>
            <w:tcW w:w="1418" w:type="dxa"/>
            <w:shd w:val="clear" w:color="auto" w:fill="auto"/>
            <w:noWrap/>
            <w:hideMark/>
          </w:tcPr>
          <w:p w14:paraId="23FD8DA4"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единиц</w:t>
            </w:r>
          </w:p>
        </w:tc>
        <w:tc>
          <w:tcPr>
            <w:tcW w:w="1701" w:type="dxa"/>
            <w:shd w:val="clear" w:color="auto" w:fill="auto"/>
            <w:noWrap/>
            <w:hideMark/>
          </w:tcPr>
          <w:p w14:paraId="512F9389" w14:textId="2A34E838" w:rsidR="00F268FB" w:rsidRPr="0004068C" w:rsidRDefault="001368A2" w:rsidP="000C53FA">
            <w:pPr>
              <w:jc w:val="center"/>
              <w:rPr>
                <w:rFonts w:ascii="Times New Roman" w:hAnsi="Times New Roman" w:cs="Times New Roman"/>
                <w:sz w:val="28"/>
                <w:szCs w:val="28"/>
              </w:rPr>
            </w:pPr>
            <w:r>
              <w:rPr>
                <w:rFonts w:ascii="Times New Roman" w:hAnsi="Times New Roman" w:cs="Times New Roman"/>
                <w:sz w:val="28"/>
                <w:szCs w:val="28"/>
              </w:rPr>
              <w:t>0</w:t>
            </w:r>
          </w:p>
        </w:tc>
        <w:tc>
          <w:tcPr>
            <w:tcW w:w="1842" w:type="dxa"/>
          </w:tcPr>
          <w:p w14:paraId="293BC923" w14:textId="4ABD672A" w:rsidR="00F268FB" w:rsidRPr="0004068C" w:rsidRDefault="001368A2" w:rsidP="000C53FA">
            <w:pPr>
              <w:jc w:val="center"/>
              <w:rPr>
                <w:rFonts w:ascii="Times New Roman" w:hAnsi="Times New Roman" w:cs="Times New Roman"/>
                <w:sz w:val="28"/>
                <w:szCs w:val="28"/>
              </w:rPr>
            </w:pPr>
            <w:r>
              <w:rPr>
                <w:rFonts w:ascii="Times New Roman" w:hAnsi="Times New Roman" w:cs="Times New Roman"/>
                <w:sz w:val="28"/>
                <w:szCs w:val="28"/>
              </w:rPr>
              <w:t>0</w:t>
            </w:r>
          </w:p>
        </w:tc>
        <w:tc>
          <w:tcPr>
            <w:tcW w:w="1560" w:type="dxa"/>
            <w:shd w:val="clear" w:color="auto" w:fill="auto"/>
            <w:noWrap/>
            <w:hideMark/>
          </w:tcPr>
          <w:p w14:paraId="759FF96F" w14:textId="5F2B8049" w:rsidR="00F268FB" w:rsidRPr="00800605" w:rsidRDefault="001368A2" w:rsidP="000C53FA">
            <w:pPr>
              <w:jc w:val="center"/>
              <w:rPr>
                <w:rFonts w:ascii="Times New Roman" w:hAnsi="Times New Roman" w:cs="Times New Roman"/>
                <w:sz w:val="28"/>
                <w:szCs w:val="28"/>
              </w:rPr>
            </w:pPr>
            <w:r w:rsidRPr="00800605">
              <w:rPr>
                <w:rFonts w:ascii="Times New Roman" w:hAnsi="Times New Roman" w:cs="Times New Roman"/>
                <w:sz w:val="28"/>
                <w:szCs w:val="28"/>
              </w:rPr>
              <w:t>0</w:t>
            </w:r>
          </w:p>
        </w:tc>
      </w:tr>
      <w:tr w:rsidR="00F268FB" w:rsidRPr="0004068C" w14:paraId="1A22802E" w14:textId="77777777" w:rsidTr="00473693">
        <w:trPr>
          <w:trHeight w:val="300"/>
        </w:trPr>
        <w:tc>
          <w:tcPr>
            <w:tcW w:w="817" w:type="dxa"/>
            <w:shd w:val="clear" w:color="auto" w:fill="auto"/>
            <w:noWrap/>
            <w:hideMark/>
          </w:tcPr>
          <w:p w14:paraId="18BC3812" w14:textId="5E3FE8EC"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8.3</w:t>
            </w:r>
          </w:p>
        </w:tc>
        <w:tc>
          <w:tcPr>
            <w:tcW w:w="7371" w:type="dxa"/>
            <w:shd w:val="clear" w:color="auto" w:fill="auto"/>
            <w:hideMark/>
          </w:tcPr>
          <w:p w14:paraId="07BFBDA5" w14:textId="77777777" w:rsidR="00F268FB" w:rsidRPr="0004068C" w:rsidRDefault="00F268FB" w:rsidP="000C53FA">
            <w:pPr>
              <w:jc w:val="both"/>
              <w:rPr>
                <w:rFonts w:ascii="Times New Roman" w:hAnsi="Times New Roman" w:cs="Times New Roman"/>
                <w:sz w:val="28"/>
                <w:szCs w:val="28"/>
              </w:rPr>
            </w:pPr>
            <w:r w:rsidRPr="0004068C">
              <w:rPr>
                <w:rFonts w:ascii="Times New Roman" w:hAnsi="Times New Roman" w:cs="Times New Roman"/>
                <w:sz w:val="28"/>
                <w:szCs w:val="28"/>
              </w:rPr>
              <w:t>Жидкие бытовые отходы (вывезено)</w:t>
            </w:r>
          </w:p>
        </w:tc>
        <w:tc>
          <w:tcPr>
            <w:tcW w:w="1418" w:type="dxa"/>
            <w:shd w:val="clear" w:color="auto" w:fill="auto"/>
            <w:hideMark/>
          </w:tcPr>
          <w:p w14:paraId="61DB11C5"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тыс. куб. м</w:t>
            </w:r>
          </w:p>
        </w:tc>
        <w:tc>
          <w:tcPr>
            <w:tcW w:w="1701" w:type="dxa"/>
            <w:shd w:val="clear" w:color="auto" w:fill="auto"/>
            <w:hideMark/>
          </w:tcPr>
          <w:p w14:paraId="2C45A090" w14:textId="22E55C0B" w:rsidR="00F268FB" w:rsidRPr="0004068C" w:rsidRDefault="001368A2" w:rsidP="000C53FA">
            <w:pPr>
              <w:jc w:val="center"/>
              <w:rPr>
                <w:rFonts w:ascii="Times New Roman" w:hAnsi="Times New Roman" w:cs="Times New Roman"/>
                <w:sz w:val="28"/>
                <w:szCs w:val="28"/>
              </w:rPr>
            </w:pPr>
            <w:r>
              <w:rPr>
                <w:rFonts w:ascii="Times New Roman" w:hAnsi="Times New Roman" w:cs="Times New Roman"/>
                <w:sz w:val="28"/>
                <w:szCs w:val="28"/>
              </w:rPr>
              <w:t>5,466</w:t>
            </w:r>
          </w:p>
        </w:tc>
        <w:tc>
          <w:tcPr>
            <w:tcW w:w="1842" w:type="dxa"/>
          </w:tcPr>
          <w:p w14:paraId="062D80AB" w14:textId="5408DE92" w:rsidR="00F268FB" w:rsidRPr="0004068C" w:rsidRDefault="001368A2" w:rsidP="000C53FA">
            <w:pPr>
              <w:jc w:val="center"/>
              <w:rPr>
                <w:rFonts w:ascii="Times New Roman" w:hAnsi="Times New Roman" w:cs="Times New Roman"/>
                <w:sz w:val="28"/>
                <w:szCs w:val="28"/>
              </w:rPr>
            </w:pPr>
            <w:r>
              <w:rPr>
                <w:rFonts w:ascii="Times New Roman" w:hAnsi="Times New Roman" w:cs="Times New Roman"/>
                <w:sz w:val="28"/>
                <w:szCs w:val="28"/>
              </w:rPr>
              <w:t>5,466</w:t>
            </w:r>
          </w:p>
        </w:tc>
        <w:tc>
          <w:tcPr>
            <w:tcW w:w="1560" w:type="dxa"/>
            <w:shd w:val="clear" w:color="auto" w:fill="auto"/>
            <w:noWrap/>
            <w:hideMark/>
          </w:tcPr>
          <w:p w14:paraId="1AADD71F" w14:textId="734F794D" w:rsidR="00F268FB" w:rsidRPr="00800605" w:rsidRDefault="001368A2" w:rsidP="000C53FA">
            <w:pPr>
              <w:jc w:val="center"/>
              <w:rPr>
                <w:rFonts w:ascii="Times New Roman" w:hAnsi="Times New Roman" w:cs="Times New Roman"/>
                <w:sz w:val="28"/>
                <w:szCs w:val="28"/>
              </w:rPr>
            </w:pPr>
            <w:r w:rsidRPr="00800605">
              <w:rPr>
                <w:rFonts w:ascii="Times New Roman" w:hAnsi="Times New Roman" w:cs="Times New Roman"/>
                <w:sz w:val="28"/>
                <w:szCs w:val="28"/>
              </w:rPr>
              <w:t>5,466</w:t>
            </w:r>
          </w:p>
        </w:tc>
      </w:tr>
      <w:tr w:rsidR="00F268FB" w:rsidRPr="0004068C" w14:paraId="70252038" w14:textId="77777777" w:rsidTr="00473693">
        <w:trPr>
          <w:trHeight w:val="600"/>
        </w:trPr>
        <w:tc>
          <w:tcPr>
            <w:tcW w:w="817" w:type="dxa"/>
            <w:shd w:val="clear" w:color="auto" w:fill="auto"/>
            <w:noWrap/>
            <w:hideMark/>
          </w:tcPr>
          <w:p w14:paraId="389C15DD" w14:textId="54D78D22"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8.4</w:t>
            </w:r>
          </w:p>
        </w:tc>
        <w:tc>
          <w:tcPr>
            <w:tcW w:w="7371" w:type="dxa"/>
            <w:shd w:val="clear" w:color="auto" w:fill="auto"/>
            <w:hideMark/>
          </w:tcPr>
          <w:p w14:paraId="56FF9F1E" w14:textId="77777777" w:rsidR="00F268FB" w:rsidRPr="0004068C" w:rsidRDefault="00F268FB" w:rsidP="000C53FA">
            <w:pPr>
              <w:jc w:val="both"/>
              <w:rPr>
                <w:rFonts w:ascii="Times New Roman" w:hAnsi="Times New Roman" w:cs="Times New Roman"/>
                <w:sz w:val="28"/>
                <w:szCs w:val="28"/>
              </w:rPr>
            </w:pPr>
            <w:r w:rsidRPr="0004068C">
              <w:rPr>
                <w:rFonts w:ascii="Times New Roman" w:hAnsi="Times New Roman" w:cs="Times New Roman"/>
                <w:sz w:val="28"/>
                <w:szCs w:val="28"/>
              </w:rPr>
              <w:t>Количество организаций, оказывающих ритуальные услуги (юридические лица)</w:t>
            </w:r>
          </w:p>
        </w:tc>
        <w:tc>
          <w:tcPr>
            <w:tcW w:w="1418" w:type="dxa"/>
            <w:shd w:val="clear" w:color="auto" w:fill="auto"/>
            <w:noWrap/>
            <w:hideMark/>
          </w:tcPr>
          <w:p w14:paraId="278827F4"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единиц</w:t>
            </w:r>
          </w:p>
        </w:tc>
        <w:tc>
          <w:tcPr>
            <w:tcW w:w="1701" w:type="dxa"/>
            <w:shd w:val="clear" w:color="auto" w:fill="auto"/>
            <w:noWrap/>
            <w:hideMark/>
          </w:tcPr>
          <w:p w14:paraId="2D717E41" w14:textId="4AED7F40" w:rsidR="00F268FB" w:rsidRPr="0004068C" w:rsidRDefault="001368A2" w:rsidP="000C53FA">
            <w:pPr>
              <w:jc w:val="center"/>
              <w:rPr>
                <w:rFonts w:ascii="Times New Roman" w:hAnsi="Times New Roman" w:cs="Times New Roman"/>
                <w:sz w:val="28"/>
                <w:szCs w:val="28"/>
              </w:rPr>
            </w:pPr>
            <w:r>
              <w:rPr>
                <w:rFonts w:ascii="Times New Roman" w:hAnsi="Times New Roman" w:cs="Times New Roman"/>
                <w:sz w:val="28"/>
                <w:szCs w:val="28"/>
              </w:rPr>
              <w:t>0</w:t>
            </w:r>
          </w:p>
        </w:tc>
        <w:tc>
          <w:tcPr>
            <w:tcW w:w="1842" w:type="dxa"/>
          </w:tcPr>
          <w:p w14:paraId="76054972" w14:textId="143792E5" w:rsidR="00F268FB" w:rsidRPr="0004068C" w:rsidRDefault="001368A2" w:rsidP="000C53FA">
            <w:pPr>
              <w:jc w:val="center"/>
              <w:rPr>
                <w:rFonts w:ascii="Times New Roman" w:hAnsi="Times New Roman" w:cs="Times New Roman"/>
                <w:sz w:val="28"/>
                <w:szCs w:val="28"/>
              </w:rPr>
            </w:pPr>
            <w:r>
              <w:rPr>
                <w:rFonts w:ascii="Times New Roman" w:hAnsi="Times New Roman" w:cs="Times New Roman"/>
                <w:sz w:val="28"/>
                <w:szCs w:val="28"/>
              </w:rPr>
              <w:t>0</w:t>
            </w:r>
          </w:p>
        </w:tc>
        <w:tc>
          <w:tcPr>
            <w:tcW w:w="1560" w:type="dxa"/>
            <w:shd w:val="clear" w:color="auto" w:fill="auto"/>
            <w:noWrap/>
            <w:hideMark/>
          </w:tcPr>
          <w:p w14:paraId="43DF7F58" w14:textId="330B0A19" w:rsidR="00F268FB" w:rsidRPr="00800605" w:rsidRDefault="001368A2" w:rsidP="000C53FA">
            <w:pPr>
              <w:jc w:val="center"/>
              <w:rPr>
                <w:rFonts w:ascii="Times New Roman" w:hAnsi="Times New Roman" w:cs="Times New Roman"/>
                <w:sz w:val="28"/>
                <w:szCs w:val="28"/>
              </w:rPr>
            </w:pPr>
            <w:r w:rsidRPr="00800605">
              <w:rPr>
                <w:rFonts w:ascii="Times New Roman" w:hAnsi="Times New Roman" w:cs="Times New Roman"/>
                <w:sz w:val="28"/>
                <w:szCs w:val="28"/>
              </w:rPr>
              <w:t>0</w:t>
            </w:r>
          </w:p>
        </w:tc>
      </w:tr>
      <w:tr w:rsidR="00F268FB" w:rsidRPr="0004068C" w14:paraId="5C966E1E" w14:textId="77777777" w:rsidTr="00473693">
        <w:trPr>
          <w:trHeight w:val="300"/>
        </w:trPr>
        <w:tc>
          <w:tcPr>
            <w:tcW w:w="817" w:type="dxa"/>
            <w:shd w:val="clear" w:color="auto" w:fill="auto"/>
            <w:noWrap/>
            <w:hideMark/>
          </w:tcPr>
          <w:p w14:paraId="7EA5FB9E" w14:textId="11AD1C81"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8.6</w:t>
            </w:r>
          </w:p>
        </w:tc>
        <w:tc>
          <w:tcPr>
            <w:tcW w:w="7371" w:type="dxa"/>
            <w:shd w:val="clear" w:color="auto" w:fill="auto"/>
            <w:hideMark/>
          </w:tcPr>
          <w:p w14:paraId="40B2CD8A" w14:textId="77777777" w:rsidR="00F268FB" w:rsidRPr="0004068C" w:rsidRDefault="00F268FB" w:rsidP="000C53FA">
            <w:pPr>
              <w:jc w:val="both"/>
              <w:rPr>
                <w:rFonts w:ascii="Times New Roman" w:hAnsi="Times New Roman" w:cs="Times New Roman"/>
                <w:sz w:val="28"/>
                <w:szCs w:val="28"/>
              </w:rPr>
            </w:pPr>
            <w:r w:rsidRPr="0004068C">
              <w:rPr>
                <w:rFonts w:ascii="Times New Roman" w:hAnsi="Times New Roman" w:cs="Times New Roman"/>
                <w:sz w:val="28"/>
                <w:szCs w:val="28"/>
              </w:rPr>
              <w:t>Общая протяженность автомобильных дорог, в том числе:</w:t>
            </w:r>
          </w:p>
        </w:tc>
        <w:tc>
          <w:tcPr>
            <w:tcW w:w="1418" w:type="dxa"/>
            <w:shd w:val="clear" w:color="auto" w:fill="auto"/>
            <w:noWrap/>
            <w:hideMark/>
          </w:tcPr>
          <w:p w14:paraId="26840BC3"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м</w:t>
            </w:r>
          </w:p>
        </w:tc>
        <w:tc>
          <w:tcPr>
            <w:tcW w:w="1701" w:type="dxa"/>
            <w:shd w:val="clear" w:color="auto" w:fill="auto"/>
            <w:noWrap/>
            <w:hideMark/>
          </w:tcPr>
          <w:p w14:paraId="32C40F82" w14:textId="74CDA662" w:rsidR="00F268FB" w:rsidRPr="0004068C" w:rsidRDefault="00473BFC" w:rsidP="000C53FA">
            <w:pPr>
              <w:jc w:val="center"/>
              <w:rPr>
                <w:rFonts w:ascii="Times New Roman" w:hAnsi="Times New Roman" w:cs="Times New Roman"/>
                <w:sz w:val="28"/>
                <w:szCs w:val="28"/>
              </w:rPr>
            </w:pPr>
            <w:r>
              <w:rPr>
                <w:rFonts w:ascii="Times New Roman" w:hAnsi="Times New Roman" w:cs="Times New Roman"/>
                <w:sz w:val="28"/>
                <w:szCs w:val="28"/>
              </w:rPr>
              <w:t>14834</w:t>
            </w:r>
          </w:p>
        </w:tc>
        <w:tc>
          <w:tcPr>
            <w:tcW w:w="1842" w:type="dxa"/>
          </w:tcPr>
          <w:p w14:paraId="2693B5A3" w14:textId="11544027" w:rsidR="00F268FB" w:rsidRPr="0004068C" w:rsidRDefault="00473BFC" w:rsidP="000C53FA">
            <w:pPr>
              <w:jc w:val="center"/>
              <w:rPr>
                <w:rFonts w:ascii="Times New Roman" w:hAnsi="Times New Roman" w:cs="Times New Roman"/>
                <w:sz w:val="28"/>
                <w:szCs w:val="28"/>
              </w:rPr>
            </w:pPr>
            <w:r>
              <w:rPr>
                <w:rFonts w:ascii="Times New Roman" w:hAnsi="Times New Roman" w:cs="Times New Roman"/>
                <w:sz w:val="28"/>
                <w:szCs w:val="28"/>
              </w:rPr>
              <w:t>14834</w:t>
            </w:r>
          </w:p>
        </w:tc>
        <w:tc>
          <w:tcPr>
            <w:tcW w:w="1560" w:type="dxa"/>
            <w:shd w:val="clear" w:color="auto" w:fill="auto"/>
            <w:noWrap/>
            <w:hideMark/>
          </w:tcPr>
          <w:p w14:paraId="0BABE5AA" w14:textId="682DC340" w:rsidR="00F268FB" w:rsidRPr="00800605" w:rsidRDefault="00473BFC" w:rsidP="000C53FA">
            <w:pPr>
              <w:jc w:val="center"/>
              <w:rPr>
                <w:rFonts w:ascii="Times New Roman" w:hAnsi="Times New Roman" w:cs="Times New Roman"/>
                <w:sz w:val="28"/>
                <w:szCs w:val="28"/>
              </w:rPr>
            </w:pPr>
            <w:r w:rsidRPr="00800605">
              <w:rPr>
                <w:rFonts w:ascii="Times New Roman" w:hAnsi="Times New Roman" w:cs="Times New Roman"/>
                <w:sz w:val="28"/>
                <w:szCs w:val="28"/>
              </w:rPr>
              <w:t>14834</w:t>
            </w:r>
          </w:p>
        </w:tc>
      </w:tr>
      <w:tr w:rsidR="00F268FB" w:rsidRPr="0004068C" w14:paraId="3C55A007" w14:textId="77777777" w:rsidTr="00473693">
        <w:trPr>
          <w:trHeight w:val="300"/>
        </w:trPr>
        <w:tc>
          <w:tcPr>
            <w:tcW w:w="817" w:type="dxa"/>
            <w:shd w:val="clear" w:color="auto" w:fill="auto"/>
            <w:noWrap/>
            <w:hideMark/>
          </w:tcPr>
          <w:p w14:paraId="120B5A0E"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 </w:t>
            </w:r>
          </w:p>
        </w:tc>
        <w:tc>
          <w:tcPr>
            <w:tcW w:w="7371" w:type="dxa"/>
            <w:shd w:val="clear" w:color="auto" w:fill="auto"/>
            <w:hideMark/>
          </w:tcPr>
          <w:p w14:paraId="588A86CD" w14:textId="77777777" w:rsidR="00F268FB" w:rsidRPr="0004068C" w:rsidRDefault="00F268FB" w:rsidP="000C53FA">
            <w:pPr>
              <w:jc w:val="both"/>
              <w:rPr>
                <w:rFonts w:ascii="Times New Roman" w:hAnsi="Times New Roman" w:cs="Times New Roman"/>
                <w:sz w:val="28"/>
                <w:szCs w:val="28"/>
              </w:rPr>
            </w:pPr>
            <w:r w:rsidRPr="0004068C">
              <w:rPr>
                <w:rFonts w:ascii="Times New Roman" w:hAnsi="Times New Roman" w:cs="Times New Roman"/>
                <w:sz w:val="28"/>
                <w:szCs w:val="28"/>
              </w:rPr>
              <w:t xml:space="preserve">   дороги с твердым покрытием</w:t>
            </w:r>
          </w:p>
        </w:tc>
        <w:tc>
          <w:tcPr>
            <w:tcW w:w="1418" w:type="dxa"/>
            <w:shd w:val="clear" w:color="auto" w:fill="auto"/>
            <w:noWrap/>
            <w:hideMark/>
          </w:tcPr>
          <w:p w14:paraId="55625DC2"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м</w:t>
            </w:r>
          </w:p>
        </w:tc>
        <w:tc>
          <w:tcPr>
            <w:tcW w:w="1701" w:type="dxa"/>
            <w:shd w:val="clear" w:color="auto" w:fill="auto"/>
            <w:noWrap/>
            <w:hideMark/>
          </w:tcPr>
          <w:p w14:paraId="39B3BBE9" w14:textId="3EA85919" w:rsidR="00F268FB" w:rsidRPr="0004068C" w:rsidRDefault="00473BFC" w:rsidP="000C53FA">
            <w:pPr>
              <w:jc w:val="center"/>
              <w:rPr>
                <w:rFonts w:ascii="Times New Roman" w:hAnsi="Times New Roman" w:cs="Times New Roman"/>
                <w:sz w:val="28"/>
                <w:szCs w:val="28"/>
              </w:rPr>
            </w:pPr>
            <w:r>
              <w:rPr>
                <w:rFonts w:ascii="Times New Roman" w:hAnsi="Times New Roman" w:cs="Times New Roman"/>
                <w:sz w:val="28"/>
                <w:szCs w:val="28"/>
              </w:rPr>
              <w:t>14834</w:t>
            </w:r>
          </w:p>
        </w:tc>
        <w:tc>
          <w:tcPr>
            <w:tcW w:w="1842" w:type="dxa"/>
          </w:tcPr>
          <w:p w14:paraId="3F3CAAB8" w14:textId="5B6EEEAB" w:rsidR="00F268FB" w:rsidRPr="0004068C" w:rsidRDefault="00473BFC" w:rsidP="000C53FA">
            <w:pPr>
              <w:jc w:val="center"/>
              <w:rPr>
                <w:rFonts w:ascii="Times New Roman" w:hAnsi="Times New Roman" w:cs="Times New Roman"/>
                <w:sz w:val="28"/>
                <w:szCs w:val="28"/>
              </w:rPr>
            </w:pPr>
            <w:r>
              <w:rPr>
                <w:rFonts w:ascii="Times New Roman" w:hAnsi="Times New Roman" w:cs="Times New Roman"/>
                <w:sz w:val="28"/>
                <w:szCs w:val="28"/>
              </w:rPr>
              <w:t>14834</w:t>
            </w:r>
          </w:p>
        </w:tc>
        <w:tc>
          <w:tcPr>
            <w:tcW w:w="1560" w:type="dxa"/>
            <w:shd w:val="clear" w:color="auto" w:fill="auto"/>
            <w:noWrap/>
            <w:hideMark/>
          </w:tcPr>
          <w:p w14:paraId="156E1CDA" w14:textId="13B7633D" w:rsidR="00F268FB" w:rsidRPr="00800605" w:rsidRDefault="00473BFC" w:rsidP="000C53FA">
            <w:pPr>
              <w:jc w:val="center"/>
              <w:rPr>
                <w:rFonts w:ascii="Times New Roman" w:hAnsi="Times New Roman" w:cs="Times New Roman"/>
                <w:sz w:val="28"/>
                <w:szCs w:val="28"/>
              </w:rPr>
            </w:pPr>
            <w:r w:rsidRPr="00800605">
              <w:rPr>
                <w:rFonts w:ascii="Times New Roman" w:hAnsi="Times New Roman" w:cs="Times New Roman"/>
                <w:sz w:val="28"/>
                <w:szCs w:val="28"/>
              </w:rPr>
              <w:t>14834</w:t>
            </w:r>
          </w:p>
        </w:tc>
      </w:tr>
      <w:tr w:rsidR="00F268FB" w:rsidRPr="0004068C" w14:paraId="287F74CE" w14:textId="77777777" w:rsidTr="00473693">
        <w:trPr>
          <w:trHeight w:val="300"/>
        </w:trPr>
        <w:tc>
          <w:tcPr>
            <w:tcW w:w="817" w:type="dxa"/>
            <w:shd w:val="clear" w:color="auto" w:fill="auto"/>
            <w:noWrap/>
            <w:hideMark/>
          </w:tcPr>
          <w:p w14:paraId="3BE8F54D"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 </w:t>
            </w:r>
          </w:p>
        </w:tc>
        <w:tc>
          <w:tcPr>
            <w:tcW w:w="7371" w:type="dxa"/>
            <w:shd w:val="clear" w:color="auto" w:fill="auto"/>
            <w:hideMark/>
          </w:tcPr>
          <w:p w14:paraId="73174CC2" w14:textId="77777777" w:rsidR="00F268FB" w:rsidRPr="0004068C" w:rsidRDefault="00F268FB" w:rsidP="000C53FA">
            <w:pPr>
              <w:jc w:val="both"/>
              <w:rPr>
                <w:rFonts w:ascii="Times New Roman" w:hAnsi="Times New Roman" w:cs="Times New Roman"/>
                <w:sz w:val="28"/>
                <w:szCs w:val="28"/>
              </w:rPr>
            </w:pPr>
            <w:r w:rsidRPr="0004068C">
              <w:rPr>
                <w:rFonts w:ascii="Times New Roman" w:hAnsi="Times New Roman" w:cs="Times New Roman"/>
                <w:sz w:val="28"/>
                <w:szCs w:val="28"/>
              </w:rPr>
              <w:t xml:space="preserve">   грунтовые дороги</w:t>
            </w:r>
          </w:p>
        </w:tc>
        <w:tc>
          <w:tcPr>
            <w:tcW w:w="1418" w:type="dxa"/>
            <w:shd w:val="clear" w:color="auto" w:fill="auto"/>
            <w:noWrap/>
            <w:hideMark/>
          </w:tcPr>
          <w:p w14:paraId="5FE89ABF"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м</w:t>
            </w:r>
          </w:p>
        </w:tc>
        <w:tc>
          <w:tcPr>
            <w:tcW w:w="1701" w:type="dxa"/>
            <w:shd w:val="clear" w:color="auto" w:fill="auto"/>
            <w:noWrap/>
            <w:hideMark/>
          </w:tcPr>
          <w:p w14:paraId="79857D5B" w14:textId="7D66EA0E" w:rsidR="00F268FB" w:rsidRPr="0004068C" w:rsidRDefault="00473BFC" w:rsidP="00473BFC">
            <w:pPr>
              <w:tabs>
                <w:tab w:val="left" w:pos="390"/>
                <w:tab w:val="center" w:pos="459"/>
              </w:tabs>
              <w:jc w:val="center"/>
              <w:rPr>
                <w:rFonts w:ascii="Times New Roman" w:hAnsi="Times New Roman" w:cs="Times New Roman"/>
                <w:sz w:val="28"/>
                <w:szCs w:val="28"/>
              </w:rPr>
            </w:pPr>
            <w:r>
              <w:rPr>
                <w:rFonts w:ascii="Times New Roman" w:hAnsi="Times New Roman" w:cs="Times New Roman"/>
                <w:sz w:val="28"/>
                <w:szCs w:val="28"/>
              </w:rPr>
              <w:t>0</w:t>
            </w:r>
          </w:p>
        </w:tc>
        <w:tc>
          <w:tcPr>
            <w:tcW w:w="1842" w:type="dxa"/>
          </w:tcPr>
          <w:p w14:paraId="11270273" w14:textId="702E258D" w:rsidR="00F268FB" w:rsidRPr="0004068C" w:rsidRDefault="00473BFC" w:rsidP="000C53FA">
            <w:pPr>
              <w:jc w:val="center"/>
              <w:rPr>
                <w:rFonts w:ascii="Times New Roman" w:hAnsi="Times New Roman" w:cs="Times New Roman"/>
                <w:sz w:val="28"/>
                <w:szCs w:val="28"/>
              </w:rPr>
            </w:pPr>
            <w:r>
              <w:rPr>
                <w:rFonts w:ascii="Times New Roman" w:hAnsi="Times New Roman" w:cs="Times New Roman"/>
                <w:sz w:val="28"/>
                <w:szCs w:val="28"/>
              </w:rPr>
              <w:t>0</w:t>
            </w:r>
          </w:p>
        </w:tc>
        <w:tc>
          <w:tcPr>
            <w:tcW w:w="1560" w:type="dxa"/>
            <w:shd w:val="clear" w:color="auto" w:fill="auto"/>
            <w:noWrap/>
            <w:hideMark/>
          </w:tcPr>
          <w:p w14:paraId="2095A8F5" w14:textId="356385D7" w:rsidR="00F268FB" w:rsidRPr="00800605" w:rsidRDefault="00473BFC" w:rsidP="000C53FA">
            <w:pPr>
              <w:jc w:val="center"/>
              <w:rPr>
                <w:rFonts w:ascii="Times New Roman" w:hAnsi="Times New Roman" w:cs="Times New Roman"/>
                <w:sz w:val="28"/>
                <w:szCs w:val="28"/>
              </w:rPr>
            </w:pPr>
            <w:r w:rsidRPr="00800605">
              <w:rPr>
                <w:rFonts w:ascii="Times New Roman" w:hAnsi="Times New Roman" w:cs="Times New Roman"/>
                <w:sz w:val="28"/>
                <w:szCs w:val="28"/>
              </w:rPr>
              <w:t>0</w:t>
            </w:r>
          </w:p>
        </w:tc>
      </w:tr>
      <w:tr w:rsidR="00F268FB" w:rsidRPr="0004068C" w14:paraId="081E771E" w14:textId="77777777" w:rsidTr="00473693">
        <w:trPr>
          <w:trHeight w:val="300"/>
        </w:trPr>
        <w:tc>
          <w:tcPr>
            <w:tcW w:w="817" w:type="dxa"/>
            <w:shd w:val="clear" w:color="auto" w:fill="auto"/>
            <w:noWrap/>
            <w:hideMark/>
          </w:tcPr>
          <w:p w14:paraId="3CB0C659" w14:textId="4C35A03D"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8.7</w:t>
            </w:r>
          </w:p>
        </w:tc>
        <w:tc>
          <w:tcPr>
            <w:tcW w:w="7371" w:type="dxa"/>
            <w:shd w:val="clear" w:color="auto" w:fill="auto"/>
            <w:hideMark/>
          </w:tcPr>
          <w:p w14:paraId="64B6110F" w14:textId="77777777" w:rsidR="00F268FB" w:rsidRPr="0004068C" w:rsidRDefault="00F268FB" w:rsidP="000C53FA">
            <w:pPr>
              <w:jc w:val="both"/>
              <w:rPr>
                <w:rFonts w:ascii="Times New Roman" w:hAnsi="Times New Roman" w:cs="Times New Roman"/>
                <w:sz w:val="28"/>
                <w:szCs w:val="28"/>
              </w:rPr>
            </w:pPr>
            <w:r w:rsidRPr="0004068C">
              <w:rPr>
                <w:rFonts w:ascii="Times New Roman" w:hAnsi="Times New Roman" w:cs="Times New Roman"/>
                <w:sz w:val="28"/>
                <w:szCs w:val="28"/>
              </w:rPr>
              <w:t>Наличие специальной техники</w:t>
            </w:r>
          </w:p>
        </w:tc>
        <w:tc>
          <w:tcPr>
            <w:tcW w:w="1418" w:type="dxa"/>
            <w:shd w:val="clear" w:color="auto" w:fill="auto"/>
            <w:noWrap/>
            <w:hideMark/>
          </w:tcPr>
          <w:p w14:paraId="37B9464A"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единиц</w:t>
            </w:r>
          </w:p>
        </w:tc>
        <w:tc>
          <w:tcPr>
            <w:tcW w:w="1701" w:type="dxa"/>
            <w:shd w:val="clear" w:color="auto" w:fill="auto"/>
            <w:noWrap/>
            <w:hideMark/>
          </w:tcPr>
          <w:p w14:paraId="59CA568E" w14:textId="46124712" w:rsidR="00F268FB" w:rsidRPr="0004068C" w:rsidRDefault="00473BFC" w:rsidP="000C53FA">
            <w:pPr>
              <w:jc w:val="center"/>
              <w:rPr>
                <w:rFonts w:ascii="Times New Roman" w:hAnsi="Times New Roman" w:cs="Times New Roman"/>
                <w:sz w:val="28"/>
                <w:szCs w:val="28"/>
              </w:rPr>
            </w:pPr>
            <w:r>
              <w:rPr>
                <w:rFonts w:ascii="Times New Roman" w:hAnsi="Times New Roman" w:cs="Times New Roman"/>
                <w:sz w:val="28"/>
                <w:szCs w:val="28"/>
              </w:rPr>
              <w:t>0</w:t>
            </w:r>
          </w:p>
        </w:tc>
        <w:tc>
          <w:tcPr>
            <w:tcW w:w="1842" w:type="dxa"/>
          </w:tcPr>
          <w:p w14:paraId="42675EFA" w14:textId="463D5FB2" w:rsidR="00F268FB" w:rsidRPr="0004068C" w:rsidRDefault="00473BFC" w:rsidP="000C53FA">
            <w:pPr>
              <w:jc w:val="center"/>
              <w:rPr>
                <w:rFonts w:ascii="Times New Roman" w:hAnsi="Times New Roman" w:cs="Times New Roman"/>
                <w:sz w:val="28"/>
                <w:szCs w:val="28"/>
              </w:rPr>
            </w:pPr>
            <w:r>
              <w:rPr>
                <w:rFonts w:ascii="Times New Roman" w:hAnsi="Times New Roman" w:cs="Times New Roman"/>
                <w:sz w:val="28"/>
                <w:szCs w:val="28"/>
              </w:rPr>
              <w:t>0</w:t>
            </w:r>
          </w:p>
        </w:tc>
        <w:tc>
          <w:tcPr>
            <w:tcW w:w="1560" w:type="dxa"/>
            <w:shd w:val="clear" w:color="auto" w:fill="auto"/>
            <w:noWrap/>
            <w:hideMark/>
          </w:tcPr>
          <w:p w14:paraId="12B36B0C" w14:textId="3B8D078E" w:rsidR="00F268FB" w:rsidRPr="00800605" w:rsidRDefault="00473BFC" w:rsidP="000C53FA">
            <w:pPr>
              <w:jc w:val="center"/>
              <w:rPr>
                <w:rFonts w:ascii="Times New Roman" w:hAnsi="Times New Roman" w:cs="Times New Roman"/>
                <w:sz w:val="28"/>
                <w:szCs w:val="28"/>
              </w:rPr>
            </w:pPr>
            <w:r w:rsidRPr="00800605">
              <w:rPr>
                <w:rFonts w:ascii="Times New Roman" w:hAnsi="Times New Roman" w:cs="Times New Roman"/>
                <w:sz w:val="28"/>
                <w:szCs w:val="28"/>
              </w:rPr>
              <w:t>0</w:t>
            </w:r>
          </w:p>
        </w:tc>
      </w:tr>
      <w:tr w:rsidR="00F268FB" w:rsidRPr="0004068C" w14:paraId="1488DA0D" w14:textId="77777777" w:rsidTr="00473693">
        <w:trPr>
          <w:trHeight w:val="300"/>
        </w:trPr>
        <w:tc>
          <w:tcPr>
            <w:tcW w:w="817" w:type="dxa"/>
            <w:shd w:val="clear" w:color="auto" w:fill="auto"/>
            <w:noWrap/>
            <w:hideMark/>
          </w:tcPr>
          <w:p w14:paraId="13CC5F84" w14:textId="405125F1"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8.8</w:t>
            </w:r>
          </w:p>
        </w:tc>
        <w:tc>
          <w:tcPr>
            <w:tcW w:w="7371" w:type="dxa"/>
            <w:shd w:val="clear" w:color="auto" w:fill="auto"/>
            <w:hideMark/>
          </w:tcPr>
          <w:p w14:paraId="22790579" w14:textId="77777777" w:rsidR="00F268FB" w:rsidRPr="0004068C" w:rsidRDefault="00F268FB" w:rsidP="000C53FA">
            <w:pPr>
              <w:jc w:val="both"/>
              <w:rPr>
                <w:rFonts w:ascii="Times New Roman" w:hAnsi="Times New Roman" w:cs="Times New Roman"/>
                <w:sz w:val="28"/>
                <w:szCs w:val="28"/>
              </w:rPr>
            </w:pPr>
            <w:r w:rsidRPr="0004068C">
              <w:rPr>
                <w:rFonts w:ascii="Times New Roman" w:hAnsi="Times New Roman" w:cs="Times New Roman"/>
                <w:sz w:val="28"/>
                <w:szCs w:val="28"/>
              </w:rPr>
              <w:t>Наличие вертолетных площадок</w:t>
            </w:r>
          </w:p>
        </w:tc>
        <w:tc>
          <w:tcPr>
            <w:tcW w:w="1418" w:type="dxa"/>
            <w:shd w:val="clear" w:color="auto" w:fill="auto"/>
            <w:noWrap/>
            <w:hideMark/>
          </w:tcPr>
          <w:p w14:paraId="17D3C77B"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единиц</w:t>
            </w:r>
          </w:p>
        </w:tc>
        <w:tc>
          <w:tcPr>
            <w:tcW w:w="1701" w:type="dxa"/>
            <w:shd w:val="clear" w:color="auto" w:fill="auto"/>
            <w:noWrap/>
            <w:hideMark/>
          </w:tcPr>
          <w:p w14:paraId="329868F7" w14:textId="2C67AEE6" w:rsidR="00F268FB" w:rsidRPr="0004068C" w:rsidRDefault="00473BFC" w:rsidP="000C53FA">
            <w:pPr>
              <w:jc w:val="center"/>
              <w:rPr>
                <w:rFonts w:ascii="Times New Roman" w:hAnsi="Times New Roman" w:cs="Times New Roman"/>
                <w:sz w:val="28"/>
                <w:szCs w:val="28"/>
              </w:rPr>
            </w:pPr>
            <w:r>
              <w:rPr>
                <w:rFonts w:ascii="Times New Roman" w:hAnsi="Times New Roman" w:cs="Times New Roman"/>
                <w:sz w:val="28"/>
                <w:szCs w:val="28"/>
              </w:rPr>
              <w:t>1</w:t>
            </w:r>
          </w:p>
        </w:tc>
        <w:tc>
          <w:tcPr>
            <w:tcW w:w="1842" w:type="dxa"/>
          </w:tcPr>
          <w:p w14:paraId="1BFF96D0" w14:textId="20AD7F01" w:rsidR="00F268FB" w:rsidRPr="0004068C" w:rsidRDefault="00473BFC" w:rsidP="000C53FA">
            <w:pPr>
              <w:jc w:val="center"/>
              <w:rPr>
                <w:rFonts w:ascii="Times New Roman" w:hAnsi="Times New Roman" w:cs="Times New Roman"/>
                <w:sz w:val="28"/>
                <w:szCs w:val="28"/>
              </w:rPr>
            </w:pPr>
            <w:r>
              <w:rPr>
                <w:rFonts w:ascii="Times New Roman" w:hAnsi="Times New Roman" w:cs="Times New Roman"/>
                <w:sz w:val="28"/>
                <w:szCs w:val="28"/>
              </w:rPr>
              <w:t>1</w:t>
            </w:r>
          </w:p>
        </w:tc>
        <w:tc>
          <w:tcPr>
            <w:tcW w:w="1560" w:type="dxa"/>
            <w:shd w:val="clear" w:color="auto" w:fill="auto"/>
            <w:noWrap/>
            <w:hideMark/>
          </w:tcPr>
          <w:p w14:paraId="37495D30" w14:textId="3AEE0DD9" w:rsidR="00F268FB" w:rsidRPr="00800605" w:rsidRDefault="00473BFC" w:rsidP="000C53FA">
            <w:pPr>
              <w:jc w:val="center"/>
              <w:rPr>
                <w:rFonts w:ascii="Times New Roman" w:hAnsi="Times New Roman" w:cs="Times New Roman"/>
                <w:sz w:val="28"/>
                <w:szCs w:val="28"/>
              </w:rPr>
            </w:pPr>
            <w:r w:rsidRPr="00800605">
              <w:rPr>
                <w:rFonts w:ascii="Times New Roman" w:hAnsi="Times New Roman" w:cs="Times New Roman"/>
                <w:sz w:val="28"/>
                <w:szCs w:val="28"/>
              </w:rPr>
              <w:t>1</w:t>
            </w:r>
          </w:p>
        </w:tc>
      </w:tr>
      <w:tr w:rsidR="00F268FB" w:rsidRPr="0004068C" w14:paraId="69227D33" w14:textId="77777777" w:rsidTr="003757ED">
        <w:trPr>
          <w:trHeight w:val="300"/>
        </w:trPr>
        <w:tc>
          <w:tcPr>
            <w:tcW w:w="14709" w:type="dxa"/>
            <w:gridSpan w:val="6"/>
            <w:shd w:val="clear" w:color="auto" w:fill="auto"/>
            <w:noWrap/>
          </w:tcPr>
          <w:p w14:paraId="6121CF81" w14:textId="77777777" w:rsidR="00F268FB" w:rsidRPr="00800605" w:rsidRDefault="00F268FB" w:rsidP="000C53FA">
            <w:pPr>
              <w:jc w:val="center"/>
              <w:rPr>
                <w:rFonts w:ascii="Times New Roman" w:hAnsi="Times New Roman" w:cs="Times New Roman"/>
                <w:sz w:val="28"/>
                <w:szCs w:val="28"/>
              </w:rPr>
            </w:pPr>
            <w:r w:rsidRPr="00800605">
              <w:rPr>
                <w:rFonts w:ascii="Times New Roman" w:hAnsi="Times New Roman" w:cs="Times New Roman"/>
                <w:sz w:val="28"/>
                <w:szCs w:val="28"/>
              </w:rPr>
              <w:t>9. Инфраструктура малого предпринимательства</w:t>
            </w:r>
          </w:p>
        </w:tc>
      </w:tr>
      <w:tr w:rsidR="00F268FB" w:rsidRPr="0004068C" w14:paraId="3BEE77BB" w14:textId="77777777" w:rsidTr="00473693">
        <w:trPr>
          <w:trHeight w:val="300"/>
        </w:trPr>
        <w:tc>
          <w:tcPr>
            <w:tcW w:w="817" w:type="dxa"/>
            <w:shd w:val="clear" w:color="auto" w:fill="auto"/>
            <w:noWrap/>
            <w:hideMark/>
          </w:tcPr>
          <w:p w14:paraId="6B29F899" w14:textId="042969F8"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9.1</w:t>
            </w:r>
          </w:p>
        </w:tc>
        <w:tc>
          <w:tcPr>
            <w:tcW w:w="7371" w:type="dxa"/>
            <w:shd w:val="clear" w:color="auto" w:fill="auto"/>
            <w:hideMark/>
          </w:tcPr>
          <w:p w14:paraId="4432F513" w14:textId="77777777" w:rsidR="00F268FB" w:rsidRPr="0004068C" w:rsidRDefault="00F268FB" w:rsidP="000C53FA">
            <w:pPr>
              <w:jc w:val="both"/>
              <w:rPr>
                <w:rFonts w:ascii="Times New Roman" w:hAnsi="Times New Roman" w:cs="Times New Roman"/>
                <w:sz w:val="28"/>
                <w:szCs w:val="28"/>
              </w:rPr>
            </w:pPr>
            <w:r w:rsidRPr="0004068C">
              <w:rPr>
                <w:rFonts w:ascii="Times New Roman" w:hAnsi="Times New Roman" w:cs="Times New Roman"/>
                <w:sz w:val="28"/>
                <w:szCs w:val="28"/>
              </w:rPr>
              <w:t>Количество малых и микропредприятий</w:t>
            </w:r>
          </w:p>
        </w:tc>
        <w:tc>
          <w:tcPr>
            <w:tcW w:w="1418" w:type="dxa"/>
            <w:shd w:val="clear" w:color="auto" w:fill="auto"/>
            <w:noWrap/>
            <w:hideMark/>
          </w:tcPr>
          <w:p w14:paraId="71F0BE87"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единиц</w:t>
            </w:r>
          </w:p>
        </w:tc>
        <w:tc>
          <w:tcPr>
            <w:tcW w:w="1701" w:type="dxa"/>
            <w:shd w:val="clear" w:color="auto" w:fill="auto"/>
            <w:noWrap/>
            <w:hideMark/>
          </w:tcPr>
          <w:p w14:paraId="3BCA3F13" w14:textId="76F4D9AB" w:rsidR="00F268FB" w:rsidRPr="0004068C" w:rsidRDefault="00387A56" w:rsidP="000C53FA">
            <w:pPr>
              <w:jc w:val="center"/>
              <w:rPr>
                <w:rFonts w:ascii="Times New Roman" w:hAnsi="Times New Roman" w:cs="Times New Roman"/>
                <w:sz w:val="28"/>
                <w:szCs w:val="28"/>
              </w:rPr>
            </w:pPr>
            <w:r>
              <w:rPr>
                <w:rFonts w:ascii="Times New Roman" w:hAnsi="Times New Roman" w:cs="Times New Roman"/>
                <w:sz w:val="28"/>
                <w:szCs w:val="28"/>
              </w:rPr>
              <w:t>2</w:t>
            </w:r>
          </w:p>
        </w:tc>
        <w:tc>
          <w:tcPr>
            <w:tcW w:w="1842" w:type="dxa"/>
          </w:tcPr>
          <w:p w14:paraId="58E28375" w14:textId="2A4F7852" w:rsidR="00F268FB" w:rsidRPr="0004068C" w:rsidRDefault="00387A56" w:rsidP="000C53FA">
            <w:pPr>
              <w:jc w:val="center"/>
              <w:rPr>
                <w:rFonts w:ascii="Times New Roman" w:hAnsi="Times New Roman" w:cs="Times New Roman"/>
                <w:sz w:val="28"/>
                <w:szCs w:val="28"/>
              </w:rPr>
            </w:pPr>
            <w:r>
              <w:rPr>
                <w:rFonts w:ascii="Times New Roman" w:hAnsi="Times New Roman" w:cs="Times New Roman"/>
                <w:sz w:val="28"/>
                <w:szCs w:val="28"/>
              </w:rPr>
              <w:t>2</w:t>
            </w:r>
          </w:p>
        </w:tc>
        <w:tc>
          <w:tcPr>
            <w:tcW w:w="1560" w:type="dxa"/>
            <w:shd w:val="clear" w:color="auto" w:fill="auto"/>
            <w:noWrap/>
            <w:hideMark/>
          </w:tcPr>
          <w:p w14:paraId="04DA0B41" w14:textId="45C7BDBA" w:rsidR="00F268FB" w:rsidRPr="00800605" w:rsidRDefault="00387A56" w:rsidP="000C53FA">
            <w:pPr>
              <w:jc w:val="center"/>
              <w:rPr>
                <w:rFonts w:ascii="Times New Roman" w:hAnsi="Times New Roman" w:cs="Times New Roman"/>
                <w:sz w:val="28"/>
                <w:szCs w:val="28"/>
              </w:rPr>
            </w:pPr>
            <w:r w:rsidRPr="00800605">
              <w:rPr>
                <w:rFonts w:ascii="Times New Roman" w:hAnsi="Times New Roman" w:cs="Times New Roman"/>
                <w:sz w:val="28"/>
                <w:szCs w:val="28"/>
              </w:rPr>
              <w:t>2</w:t>
            </w:r>
          </w:p>
        </w:tc>
      </w:tr>
      <w:tr w:rsidR="00F268FB" w:rsidRPr="0004068C" w14:paraId="026DFEDC" w14:textId="77777777" w:rsidTr="00473693">
        <w:trPr>
          <w:trHeight w:val="300"/>
        </w:trPr>
        <w:tc>
          <w:tcPr>
            <w:tcW w:w="817" w:type="dxa"/>
            <w:shd w:val="clear" w:color="auto" w:fill="auto"/>
            <w:noWrap/>
            <w:hideMark/>
          </w:tcPr>
          <w:p w14:paraId="467426D6" w14:textId="43D2F349"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9.2</w:t>
            </w:r>
          </w:p>
        </w:tc>
        <w:tc>
          <w:tcPr>
            <w:tcW w:w="7371" w:type="dxa"/>
            <w:shd w:val="clear" w:color="auto" w:fill="auto"/>
            <w:hideMark/>
          </w:tcPr>
          <w:p w14:paraId="7102BAC7" w14:textId="77777777" w:rsidR="00F268FB" w:rsidRPr="0004068C" w:rsidRDefault="00F268FB" w:rsidP="000C53FA">
            <w:pPr>
              <w:jc w:val="both"/>
              <w:rPr>
                <w:rFonts w:ascii="Times New Roman" w:hAnsi="Times New Roman" w:cs="Times New Roman"/>
                <w:sz w:val="28"/>
                <w:szCs w:val="28"/>
              </w:rPr>
            </w:pPr>
            <w:r w:rsidRPr="0004068C">
              <w:rPr>
                <w:rFonts w:ascii="Times New Roman" w:hAnsi="Times New Roman" w:cs="Times New Roman"/>
                <w:sz w:val="28"/>
                <w:szCs w:val="28"/>
              </w:rPr>
              <w:t>Численность работников, занятых на малых и микропредприятиях</w:t>
            </w:r>
          </w:p>
        </w:tc>
        <w:tc>
          <w:tcPr>
            <w:tcW w:w="1418" w:type="dxa"/>
            <w:shd w:val="clear" w:color="auto" w:fill="auto"/>
            <w:noWrap/>
            <w:hideMark/>
          </w:tcPr>
          <w:p w14:paraId="10C458BC"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человек</w:t>
            </w:r>
          </w:p>
        </w:tc>
        <w:tc>
          <w:tcPr>
            <w:tcW w:w="1701" w:type="dxa"/>
            <w:shd w:val="clear" w:color="auto" w:fill="auto"/>
            <w:noWrap/>
            <w:hideMark/>
          </w:tcPr>
          <w:p w14:paraId="578CE243" w14:textId="1AC65D8B" w:rsidR="00F268FB" w:rsidRPr="0004068C" w:rsidRDefault="00387A56" w:rsidP="000C53FA">
            <w:pPr>
              <w:jc w:val="center"/>
              <w:rPr>
                <w:rFonts w:ascii="Times New Roman" w:hAnsi="Times New Roman" w:cs="Times New Roman"/>
                <w:sz w:val="28"/>
                <w:szCs w:val="28"/>
              </w:rPr>
            </w:pPr>
            <w:r>
              <w:rPr>
                <w:rFonts w:ascii="Times New Roman" w:hAnsi="Times New Roman" w:cs="Times New Roman"/>
                <w:sz w:val="28"/>
                <w:szCs w:val="28"/>
              </w:rPr>
              <w:t>10</w:t>
            </w:r>
          </w:p>
        </w:tc>
        <w:tc>
          <w:tcPr>
            <w:tcW w:w="1842" w:type="dxa"/>
          </w:tcPr>
          <w:p w14:paraId="52D1067F" w14:textId="46FF5039" w:rsidR="00F268FB" w:rsidRPr="0004068C" w:rsidRDefault="00387A56" w:rsidP="000C53FA">
            <w:pPr>
              <w:jc w:val="center"/>
              <w:rPr>
                <w:rFonts w:ascii="Times New Roman" w:hAnsi="Times New Roman" w:cs="Times New Roman"/>
                <w:sz w:val="28"/>
                <w:szCs w:val="28"/>
              </w:rPr>
            </w:pPr>
            <w:r>
              <w:rPr>
                <w:rFonts w:ascii="Times New Roman" w:hAnsi="Times New Roman" w:cs="Times New Roman"/>
                <w:sz w:val="28"/>
                <w:szCs w:val="28"/>
              </w:rPr>
              <w:t>10</w:t>
            </w:r>
          </w:p>
        </w:tc>
        <w:tc>
          <w:tcPr>
            <w:tcW w:w="1560" w:type="dxa"/>
            <w:shd w:val="clear" w:color="auto" w:fill="auto"/>
            <w:noWrap/>
            <w:hideMark/>
          </w:tcPr>
          <w:p w14:paraId="37F30E07" w14:textId="4BB5736C" w:rsidR="00F268FB" w:rsidRPr="00800605" w:rsidRDefault="00387A56" w:rsidP="000C53FA">
            <w:pPr>
              <w:jc w:val="center"/>
              <w:rPr>
                <w:rFonts w:ascii="Times New Roman" w:hAnsi="Times New Roman" w:cs="Times New Roman"/>
                <w:sz w:val="28"/>
                <w:szCs w:val="28"/>
              </w:rPr>
            </w:pPr>
            <w:r w:rsidRPr="00800605">
              <w:rPr>
                <w:rFonts w:ascii="Times New Roman" w:hAnsi="Times New Roman" w:cs="Times New Roman"/>
                <w:sz w:val="28"/>
                <w:szCs w:val="28"/>
              </w:rPr>
              <w:t>12</w:t>
            </w:r>
          </w:p>
        </w:tc>
      </w:tr>
      <w:tr w:rsidR="00F268FB" w:rsidRPr="0004068C" w14:paraId="00BFB031" w14:textId="77777777" w:rsidTr="00473693">
        <w:trPr>
          <w:trHeight w:val="600"/>
        </w:trPr>
        <w:tc>
          <w:tcPr>
            <w:tcW w:w="817" w:type="dxa"/>
            <w:shd w:val="clear" w:color="auto" w:fill="auto"/>
            <w:noWrap/>
            <w:hideMark/>
          </w:tcPr>
          <w:p w14:paraId="50D6E901" w14:textId="0ECC0719"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9.3</w:t>
            </w:r>
          </w:p>
        </w:tc>
        <w:tc>
          <w:tcPr>
            <w:tcW w:w="7371" w:type="dxa"/>
            <w:shd w:val="clear" w:color="auto" w:fill="auto"/>
            <w:hideMark/>
          </w:tcPr>
          <w:p w14:paraId="5FB5B636" w14:textId="77777777" w:rsidR="00F268FB" w:rsidRPr="0004068C" w:rsidRDefault="00F268FB" w:rsidP="000C53FA">
            <w:pPr>
              <w:jc w:val="both"/>
              <w:rPr>
                <w:rFonts w:ascii="Times New Roman" w:hAnsi="Times New Roman" w:cs="Times New Roman"/>
                <w:sz w:val="28"/>
                <w:szCs w:val="28"/>
              </w:rPr>
            </w:pPr>
            <w:r w:rsidRPr="0004068C">
              <w:rPr>
                <w:rFonts w:ascii="Times New Roman" w:hAnsi="Times New Roman" w:cs="Times New Roman"/>
                <w:sz w:val="28"/>
                <w:szCs w:val="28"/>
              </w:rPr>
              <w:t>Численность граждан (физических лиц), занимающихся индивидуальной предпринимательской деятельностью</w:t>
            </w:r>
          </w:p>
        </w:tc>
        <w:tc>
          <w:tcPr>
            <w:tcW w:w="1418" w:type="dxa"/>
            <w:shd w:val="clear" w:color="auto" w:fill="auto"/>
            <w:noWrap/>
            <w:hideMark/>
          </w:tcPr>
          <w:p w14:paraId="591C2735"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человек</w:t>
            </w:r>
          </w:p>
        </w:tc>
        <w:tc>
          <w:tcPr>
            <w:tcW w:w="1701" w:type="dxa"/>
            <w:shd w:val="clear" w:color="auto" w:fill="auto"/>
            <w:noWrap/>
            <w:hideMark/>
          </w:tcPr>
          <w:p w14:paraId="2819042E" w14:textId="0B19D27A" w:rsidR="00F268FB" w:rsidRPr="0004068C" w:rsidRDefault="00387A56" w:rsidP="000C53FA">
            <w:pPr>
              <w:jc w:val="center"/>
              <w:rPr>
                <w:rFonts w:ascii="Times New Roman" w:hAnsi="Times New Roman" w:cs="Times New Roman"/>
                <w:sz w:val="28"/>
                <w:szCs w:val="28"/>
              </w:rPr>
            </w:pPr>
            <w:r>
              <w:rPr>
                <w:rFonts w:ascii="Times New Roman" w:hAnsi="Times New Roman" w:cs="Times New Roman"/>
                <w:sz w:val="28"/>
                <w:szCs w:val="28"/>
              </w:rPr>
              <w:t>14</w:t>
            </w:r>
          </w:p>
        </w:tc>
        <w:tc>
          <w:tcPr>
            <w:tcW w:w="1842" w:type="dxa"/>
          </w:tcPr>
          <w:p w14:paraId="62C23013" w14:textId="78AC366F" w:rsidR="00F268FB" w:rsidRPr="0004068C" w:rsidRDefault="00387A56" w:rsidP="000C53FA">
            <w:pPr>
              <w:jc w:val="center"/>
              <w:rPr>
                <w:rFonts w:ascii="Times New Roman" w:hAnsi="Times New Roman" w:cs="Times New Roman"/>
                <w:sz w:val="28"/>
                <w:szCs w:val="28"/>
              </w:rPr>
            </w:pPr>
            <w:r>
              <w:rPr>
                <w:rFonts w:ascii="Times New Roman" w:hAnsi="Times New Roman" w:cs="Times New Roman"/>
                <w:sz w:val="28"/>
                <w:szCs w:val="28"/>
              </w:rPr>
              <w:t>14</w:t>
            </w:r>
          </w:p>
        </w:tc>
        <w:tc>
          <w:tcPr>
            <w:tcW w:w="1560" w:type="dxa"/>
            <w:shd w:val="clear" w:color="auto" w:fill="auto"/>
            <w:noWrap/>
            <w:hideMark/>
          </w:tcPr>
          <w:p w14:paraId="4EBB4129" w14:textId="01B12F4C" w:rsidR="00F268FB" w:rsidRPr="00800605" w:rsidRDefault="00387A56" w:rsidP="000C53FA">
            <w:pPr>
              <w:jc w:val="center"/>
              <w:rPr>
                <w:rFonts w:ascii="Times New Roman" w:hAnsi="Times New Roman" w:cs="Times New Roman"/>
                <w:sz w:val="28"/>
                <w:szCs w:val="28"/>
              </w:rPr>
            </w:pPr>
            <w:r w:rsidRPr="00800605">
              <w:rPr>
                <w:rFonts w:ascii="Times New Roman" w:hAnsi="Times New Roman" w:cs="Times New Roman"/>
                <w:sz w:val="28"/>
                <w:szCs w:val="28"/>
              </w:rPr>
              <w:t>16</w:t>
            </w:r>
          </w:p>
        </w:tc>
      </w:tr>
      <w:tr w:rsidR="00F268FB" w:rsidRPr="0004068C" w14:paraId="068F175F" w14:textId="77777777" w:rsidTr="00473693">
        <w:trPr>
          <w:trHeight w:val="600"/>
        </w:trPr>
        <w:tc>
          <w:tcPr>
            <w:tcW w:w="817" w:type="dxa"/>
            <w:shd w:val="clear" w:color="auto" w:fill="auto"/>
            <w:noWrap/>
            <w:hideMark/>
          </w:tcPr>
          <w:p w14:paraId="54D709A9" w14:textId="68B6869E"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9.4</w:t>
            </w:r>
          </w:p>
        </w:tc>
        <w:tc>
          <w:tcPr>
            <w:tcW w:w="7371" w:type="dxa"/>
            <w:shd w:val="clear" w:color="auto" w:fill="auto"/>
            <w:hideMark/>
          </w:tcPr>
          <w:p w14:paraId="589A8BA2" w14:textId="77777777" w:rsidR="00F268FB" w:rsidRPr="0004068C" w:rsidRDefault="00F268FB" w:rsidP="000C53FA">
            <w:pPr>
              <w:jc w:val="both"/>
              <w:rPr>
                <w:rFonts w:ascii="Times New Roman" w:hAnsi="Times New Roman" w:cs="Times New Roman"/>
                <w:sz w:val="28"/>
                <w:szCs w:val="28"/>
              </w:rPr>
            </w:pPr>
            <w:r w:rsidRPr="0004068C">
              <w:rPr>
                <w:rFonts w:ascii="Times New Roman" w:hAnsi="Times New Roman" w:cs="Times New Roman"/>
                <w:sz w:val="28"/>
                <w:szCs w:val="28"/>
              </w:rPr>
              <w:t>Число занятых (работающих) у граждан, занимающихся индивидуальной предпринимательской деятельностью</w:t>
            </w:r>
          </w:p>
        </w:tc>
        <w:tc>
          <w:tcPr>
            <w:tcW w:w="1418" w:type="dxa"/>
            <w:shd w:val="clear" w:color="auto" w:fill="auto"/>
            <w:noWrap/>
            <w:hideMark/>
          </w:tcPr>
          <w:p w14:paraId="3BEBB918"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человек</w:t>
            </w:r>
          </w:p>
        </w:tc>
        <w:tc>
          <w:tcPr>
            <w:tcW w:w="1701" w:type="dxa"/>
            <w:shd w:val="clear" w:color="auto" w:fill="auto"/>
            <w:noWrap/>
            <w:hideMark/>
          </w:tcPr>
          <w:p w14:paraId="5D288F21" w14:textId="05702A8A" w:rsidR="00F268FB" w:rsidRPr="0004068C" w:rsidRDefault="00387A56" w:rsidP="000C53FA">
            <w:pPr>
              <w:jc w:val="center"/>
              <w:rPr>
                <w:rFonts w:ascii="Times New Roman" w:hAnsi="Times New Roman" w:cs="Times New Roman"/>
                <w:sz w:val="28"/>
                <w:szCs w:val="28"/>
              </w:rPr>
            </w:pPr>
            <w:r>
              <w:rPr>
                <w:rFonts w:ascii="Times New Roman" w:hAnsi="Times New Roman" w:cs="Times New Roman"/>
                <w:sz w:val="28"/>
                <w:szCs w:val="28"/>
              </w:rPr>
              <w:t>34</w:t>
            </w:r>
          </w:p>
        </w:tc>
        <w:tc>
          <w:tcPr>
            <w:tcW w:w="1842" w:type="dxa"/>
          </w:tcPr>
          <w:p w14:paraId="7807D4C7" w14:textId="3B1C9EE4" w:rsidR="00F268FB" w:rsidRPr="0004068C" w:rsidRDefault="00387A56" w:rsidP="000C53FA">
            <w:pPr>
              <w:jc w:val="center"/>
              <w:rPr>
                <w:rFonts w:ascii="Times New Roman" w:hAnsi="Times New Roman" w:cs="Times New Roman"/>
                <w:sz w:val="28"/>
                <w:szCs w:val="28"/>
              </w:rPr>
            </w:pPr>
            <w:r>
              <w:rPr>
                <w:rFonts w:ascii="Times New Roman" w:hAnsi="Times New Roman" w:cs="Times New Roman"/>
                <w:sz w:val="28"/>
                <w:szCs w:val="28"/>
              </w:rPr>
              <w:t>34</w:t>
            </w:r>
          </w:p>
        </w:tc>
        <w:tc>
          <w:tcPr>
            <w:tcW w:w="1560" w:type="dxa"/>
            <w:shd w:val="clear" w:color="auto" w:fill="auto"/>
            <w:noWrap/>
            <w:hideMark/>
          </w:tcPr>
          <w:p w14:paraId="5F7AD6CB" w14:textId="5408687D" w:rsidR="00F268FB" w:rsidRPr="00800605" w:rsidRDefault="00387A56" w:rsidP="000C53FA">
            <w:pPr>
              <w:jc w:val="center"/>
              <w:rPr>
                <w:rFonts w:ascii="Times New Roman" w:hAnsi="Times New Roman" w:cs="Times New Roman"/>
                <w:sz w:val="28"/>
                <w:szCs w:val="28"/>
              </w:rPr>
            </w:pPr>
            <w:r w:rsidRPr="00800605">
              <w:rPr>
                <w:rFonts w:ascii="Times New Roman" w:hAnsi="Times New Roman" w:cs="Times New Roman"/>
                <w:sz w:val="28"/>
                <w:szCs w:val="28"/>
              </w:rPr>
              <w:t>36</w:t>
            </w:r>
          </w:p>
        </w:tc>
      </w:tr>
      <w:tr w:rsidR="00F268FB" w:rsidRPr="0004068C" w14:paraId="654B4EC8" w14:textId="77777777" w:rsidTr="003757ED">
        <w:trPr>
          <w:trHeight w:val="247"/>
        </w:trPr>
        <w:tc>
          <w:tcPr>
            <w:tcW w:w="14709" w:type="dxa"/>
            <w:gridSpan w:val="6"/>
            <w:shd w:val="clear" w:color="auto" w:fill="auto"/>
            <w:noWrap/>
          </w:tcPr>
          <w:p w14:paraId="3A804106" w14:textId="77777777" w:rsidR="00F268FB" w:rsidRPr="00800605" w:rsidRDefault="00F268FB" w:rsidP="000C53FA">
            <w:pPr>
              <w:jc w:val="center"/>
              <w:rPr>
                <w:rFonts w:ascii="Times New Roman" w:hAnsi="Times New Roman" w:cs="Times New Roman"/>
                <w:sz w:val="28"/>
                <w:szCs w:val="28"/>
              </w:rPr>
            </w:pPr>
            <w:r w:rsidRPr="00800605">
              <w:rPr>
                <w:rFonts w:ascii="Times New Roman" w:hAnsi="Times New Roman" w:cs="Times New Roman"/>
                <w:sz w:val="28"/>
                <w:szCs w:val="28"/>
              </w:rPr>
              <w:t>10. Сельское хозяйство</w:t>
            </w:r>
          </w:p>
        </w:tc>
      </w:tr>
      <w:tr w:rsidR="00F268FB" w:rsidRPr="0004068C" w14:paraId="04B1026E" w14:textId="77777777" w:rsidTr="00473693">
        <w:trPr>
          <w:trHeight w:val="300"/>
        </w:trPr>
        <w:tc>
          <w:tcPr>
            <w:tcW w:w="817" w:type="dxa"/>
            <w:shd w:val="clear" w:color="auto" w:fill="auto"/>
            <w:noWrap/>
            <w:hideMark/>
          </w:tcPr>
          <w:p w14:paraId="151A3310" w14:textId="3D573D41"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lastRenderedPageBreak/>
              <w:t>10.1</w:t>
            </w:r>
          </w:p>
        </w:tc>
        <w:tc>
          <w:tcPr>
            <w:tcW w:w="7371" w:type="dxa"/>
            <w:shd w:val="clear" w:color="auto" w:fill="auto"/>
            <w:hideMark/>
          </w:tcPr>
          <w:p w14:paraId="2925AF93" w14:textId="77777777" w:rsidR="00F268FB" w:rsidRPr="0004068C" w:rsidRDefault="00F268FB" w:rsidP="000C53FA">
            <w:pPr>
              <w:jc w:val="both"/>
              <w:rPr>
                <w:rFonts w:ascii="Times New Roman" w:hAnsi="Times New Roman" w:cs="Times New Roman"/>
                <w:sz w:val="28"/>
                <w:szCs w:val="28"/>
              </w:rPr>
            </w:pPr>
            <w:r w:rsidRPr="0004068C">
              <w:rPr>
                <w:rFonts w:ascii="Times New Roman" w:hAnsi="Times New Roman" w:cs="Times New Roman"/>
                <w:sz w:val="28"/>
                <w:szCs w:val="28"/>
              </w:rPr>
              <w:t>Наличие действующих хозяйств всех категорий (КФХ, СХП, ЛПУ)</w:t>
            </w:r>
          </w:p>
        </w:tc>
        <w:tc>
          <w:tcPr>
            <w:tcW w:w="1418" w:type="dxa"/>
            <w:shd w:val="clear" w:color="auto" w:fill="auto"/>
            <w:noWrap/>
            <w:hideMark/>
          </w:tcPr>
          <w:p w14:paraId="25CD6E2D"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единиц</w:t>
            </w:r>
          </w:p>
        </w:tc>
        <w:tc>
          <w:tcPr>
            <w:tcW w:w="1701" w:type="dxa"/>
            <w:shd w:val="clear" w:color="auto" w:fill="auto"/>
            <w:noWrap/>
            <w:hideMark/>
          </w:tcPr>
          <w:p w14:paraId="55086AAB" w14:textId="619D6989" w:rsidR="00F268FB" w:rsidRPr="0004068C" w:rsidRDefault="00387A56" w:rsidP="000C53FA">
            <w:pPr>
              <w:jc w:val="center"/>
              <w:rPr>
                <w:rFonts w:ascii="Times New Roman" w:hAnsi="Times New Roman" w:cs="Times New Roman"/>
                <w:sz w:val="28"/>
                <w:szCs w:val="28"/>
              </w:rPr>
            </w:pPr>
            <w:r>
              <w:rPr>
                <w:rFonts w:ascii="Times New Roman" w:hAnsi="Times New Roman" w:cs="Times New Roman"/>
                <w:sz w:val="28"/>
                <w:szCs w:val="28"/>
              </w:rPr>
              <w:t>220</w:t>
            </w:r>
          </w:p>
        </w:tc>
        <w:tc>
          <w:tcPr>
            <w:tcW w:w="1842" w:type="dxa"/>
          </w:tcPr>
          <w:p w14:paraId="3EF11669" w14:textId="6EE69CB6" w:rsidR="00F268FB" w:rsidRPr="0004068C" w:rsidRDefault="00387A56" w:rsidP="000C53FA">
            <w:pPr>
              <w:jc w:val="center"/>
              <w:rPr>
                <w:rFonts w:ascii="Times New Roman" w:hAnsi="Times New Roman" w:cs="Times New Roman"/>
                <w:sz w:val="28"/>
                <w:szCs w:val="28"/>
              </w:rPr>
            </w:pPr>
            <w:r>
              <w:rPr>
                <w:rFonts w:ascii="Times New Roman" w:hAnsi="Times New Roman" w:cs="Times New Roman"/>
                <w:sz w:val="28"/>
                <w:szCs w:val="28"/>
              </w:rPr>
              <w:t>220</w:t>
            </w:r>
          </w:p>
        </w:tc>
        <w:tc>
          <w:tcPr>
            <w:tcW w:w="1560" w:type="dxa"/>
            <w:shd w:val="clear" w:color="auto" w:fill="auto"/>
            <w:noWrap/>
            <w:hideMark/>
          </w:tcPr>
          <w:p w14:paraId="41F59063" w14:textId="2016DA32" w:rsidR="00F268FB" w:rsidRPr="00800605" w:rsidRDefault="00387A56" w:rsidP="000C53FA">
            <w:pPr>
              <w:jc w:val="center"/>
              <w:rPr>
                <w:rFonts w:ascii="Times New Roman" w:hAnsi="Times New Roman" w:cs="Times New Roman"/>
                <w:sz w:val="28"/>
                <w:szCs w:val="28"/>
              </w:rPr>
            </w:pPr>
            <w:r w:rsidRPr="00800605">
              <w:rPr>
                <w:rFonts w:ascii="Times New Roman" w:hAnsi="Times New Roman" w:cs="Times New Roman"/>
                <w:sz w:val="28"/>
                <w:szCs w:val="28"/>
              </w:rPr>
              <w:t>220</w:t>
            </w:r>
          </w:p>
        </w:tc>
      </w:tr>
      <w:tr w:rsidR="00F268FB" w:rsidRPr="0004068C" w14:paraId="038A5F9E" w14:textId="77777777" w:rsidTr="00473693">
        <w:trPr>
          <w:trHeight w:val="600"/>
        </w:trPr>
        <w:tc>
          <w:tcPr>
            <w:tcW w:w="817" w:type="dxa"/>
            <w:shd w:val="clear" w:color="auto" w:fill="auto"/>
            <w:noWrap/>
            <w:hideMark/>
          </w:tcPr>
          <w:p w14:paraId="15B6EEFC"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 </w:t>
            </w:r>
          </w:p>
        </w:tc>
        <w:tc>
          <w:tcPr>
            <w:tcW w:w="7371" w:type="dxa"/>
            <w:shd w:val="clear" w:color="auto" w:fill="auto"/>
            <w:hideMark/>
          </w:tcPr>
          <w:p w14:paraId="25FAF5CB" w14:textId="1B60B3D2" w:rsidR="00F268FB" w:rsidRPr="0004068C" w:rsidRDefault="00F268FB" w:rsidP="000C53FA">
            <w:pPr>
              <w:jc w:val="both"/>
              <w:rPr>
                <w:rFonts w:ascii="Times New Roman" w:hAnsi="Times New Roman" w:cs="Times New Roman"/>
                <w:sz w:val="28"/>
                <w:szCs w:val="28"/>
              </w:rPr>
            </w:pPr>
            <w:r w:rsidRPr="0004068C">
              <w:rPr>
                <w:rFonts w:ascii="Times New Roman" w:hAnsi="Times New Roman" w:cs="Times New Roman"/>
                <w:sz w:val="28"/>
                <w:szCs w:val="28"/>
              </w:rPr>
              <w:t xml:space="preserve">   из них: личные подсобные хозяйства населения (ЛПХ), имеющие скот, птицу, лошадей и др</w:t>
            </w:r>
            <w:r>
              <w:rPr>
                <w:rFonts w:ascii="Times New Roman" w:hAnsi="Times New Roman" w:cs="Times New Roman"/>
                <w:sz w:val="28"/>
                <w:szCs w:val="28"/>
              </w:rPr>
              <w:t xml:space="preserve">угих </w:t>
            </w:r>
            <w:r w:rsidRPr="0004068C">
              <w:rPr>
                <w:rFonts w:ascii="Times New Roman" w:hAnsi="Times New Roman" w:cs="Times New Roman"/>
                <w:sz w:val="28"/>
                <w:szCs w:val="28"/>
              </w:rPr>
              <w:t>сельскохозяйственных  животных</w:t>
            </w:r>
          </w:p>
        </w:tc>
        <w:tc>
          <w:tcPr>
            <w:tcW w:w="1418" w:type="dxa"/>
            <w:shd w:val="clear" w:color="auto" w:fill="auto"/>
            <w:noWrap/>
            <w:hideMark/>
          </w:tcPr>
          <w:p w14:paraId="27B421B9"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единиц</w:t>
            </w:r>
          </w:p>
        </w:tc>
        <w:tc>
          <w:tcPr>
            <w:tcW w:w="1701" w:type="dxa"/>
            <w:shd w:val="clear" w:color="auto" w:fill="auto"/>
            <w:noWrap/>
            <w:hideMark/>
          </w:tcPr>
          <w:p w14:paraId="447E79CB" w14:textId="27BD6F2E" w:rsidR="00F268FB" w:rsidRPr="0004068C" w:rsidRDefault="00387A56" w:rsidP="000C53FA">
            <w:pPr>
              <w:jc w:val="center"/>
              <w:rPr>
                <w:rFonts w:ascii="Times New Roman" w:hAnsi="Times New Roman" w:cs="Times New Roman"/>
                <w:sz w:val="28"/>
                <w:szCs w:val="28"/>
              </w:rPr>
            </w:pPr>
            <w:r>
              <w:rPr>
                <w:rFonts w:ascii="Times New Roman" w:hAnsi="Times New Roman" w:cs="Times New Roman"/>
                <w:sz w:val="28"/>
                <w:szCs w:val="28"/>
              </w:rPr>
              <w:t>9</w:t>
            </w:r>
          </w:p>
        </w:tc>
        <w:tc>
          <w:tcPr>
            <w:tcW w:w="1842" w:type="dxa"/>
          </w:tcPr>
          <w:p w14:paraId="43133471" w14:textId="295F0856" w:rsidR="00F268FB" w:rsidRPr="0004068C" w:rsidRDefault="00387A56" w:rsidP="000C53FA">
            <w:pPr>
              <w:jc w:val="center"/>
              <w:rPr>
                <w:rFonts w:ascii="Times New Roman" w:hAnsi="Times New Roman" w:cs="Times New Roman"/>
                <w:sz w:val="28"/>
                <w:szCs w:val="28"/>
              </w:rPr>
            </w:pPr>
            <w:r>
              <w:rPr>
                <w:rFonts w:ascii="Times New Roman" w:hAnsi="Times New Roman" w:cs="Times New Roman"/>
                <w:sz w:val="28"/>
                <w:szCs w:val="28"/>
              </w:rPr>
              <w:t>9</w:t>
            </w:r>
          </w:p>
        </w:tc>
        <w:tc>
          <w:tcPr>
            <w:tcW w:w="1560" w:type="dxa"/>
            <w:shd w:val="clear" w:color="auto" w:fill="auto"/>
            <w:noWrap/>
            <w:hideMark/>
          </w:tcPr>
          <w:p w14:paraId="52CFA8C5" w14:textId="3DCF8FCD" w:rsidR="00F268FB" w:rsidRPr="00800605" w:rsidRDefault="00387A56" w:rsidP="000C53FA">
            <w:pPr>
              <w:jc w:val="center"/>
              <w:rPr>
                <w:rFonts w:ascii="Times New Roman" w:hAnsi="Times New Roman" w:cs="Times New Roman"/>
                <w:sz w:val="28"/>
                <w:szCs w:val="28"/>
              </w:rPr>
            </w:pPr>
            <w:r w:rsidRPr="00800605">
              <w:rPr>
                <w:rFonts w:ascii="Times New Roman" w:hAnsi="Times New Roman" w:cs="Times New Roman"/>
                <w:sz w:val="28"/>
                <w:szCs w:val="28"/>
              </w:rPr>
              <w:t>9</w:t>
            </w:r>
          </w:p>
        </w:tc>
      </w:tr>
      <w:tr w:rsidR="00F268FB" w:rsidRPr="0004068C" w14:paraId="3E765874" w14:textId="77777777" w:rsidTr="00473693">
        <w:trPr>
          <w:trHeight w:val="300"/>
        </w:trPr>
        <w:tc>
          <w:tcPr>
            <w:tcW w:w="817" w:type="dxa"/>
            <w:shd w:val="clear" w:color="auto" w:fill="auto"/>
            <w:noWrap/>
            <w:hideMark/>
          </w:tcPr>
          <w:p w14:paraId="6E82DFE7" w14:textId="56D5C8FE"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10.2</w:t>
            </w:r>
          </w:p>
        </w:tc>
        <w:tc>
          <w:tcPr>
            <w:tcW w:w="7371" w:type="dxa"/>
            <w:shd w:val="clear" w:color="auto" w:fill="auto"/>
            <w:hideMark/>
          </w:tcPr>
          <w:p w14:paraId="2DD480E7" w14:textId="77777777" w:rsidR="00F268FB" w:rsidRPr="0004068C" w:rsidRDefault="00F268FB" w:rsidP="000C53FA">
            <w:pPr>
              <w:jc w:val="both"/>
              <w:rPr>
                <w:rFonts w:ascii="Times New Roman" w:hAnsi="Times New Roman" w:cs="Times New Roman"/>
                <w:sz w:val="28"/>
                <w:szCs w:val="28"/>
              </w:rPr>
            </w:pPr>
            <w:r w:rsidRPr="0004068C">
              <w:rPr>
                <w:rFonts w:ascii="Times New Roman" w:hAnsi="Times New Roman" w:cs="Times New Roman"/>
                <w:sz w:val="28"/>
                <w:szCs w:val="28"/>
              </w:rPr>
              <w:t xml:space="preserve">Площадь сельскохозяйственных угодий </w:t>
            </w:r>
          </w:p>
        </w:tc>
        <w:tc>
          <w:tcPr>
            <w:tcW w:w="1418" w:type="dxa"/>
            <w:shd w:val="clear" w:color="auto" w:fill="auto"/>
            <w:noWrap/>
            <w:hideMark/>
          </w:tcPr>
          <w:p w14:paraId="4C61EB9E"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га</w:t>
            </w:r>
          </w:p>
        </w:tc>
        <w:tc>
          <w:tcPr>
            <w:tcW w:w="1701" w:type="dxa"/>
            <w:shd w:val="clear" w:color="auto" w:fill="auto"/>
            <w:noWrap/>
            <w:hideMark/>
          </w:tcPr>
          <w:p w14:paraId="6398F419" w14:textId="5ECC8D07" w:rsidR="00F268FB" w:rsidRPr="0004068C" w:rsidRDefault="00387A56" w:rsidP="000C53FA">
            <w:pPr>
              <w:jc w:val="center"/>
              <w:rPr>
                <w:rFonts w:ascii="Times New Roman" w:hAnsi="Times New Roman" w:cs="Times New Roman"/>
                <w:sz w:val="28"/>
                <w:szCs w:val="28"/>
              </w:rPr>
            </w:pPr>
            <w:r>
              <w:rPr>
                <w:rFonts w:ascii="Times New Roman" w:hAnsi="Times New Roman" w:cs="Times New Roman"/>
                <w:sz w:val="28"/>
                <w:szCs w:val="28"/>
              </w:rPr>
              <w:t>40</w:t>
            </w:r>
          </w:p>
        </w:tc>
        <w:tc>
          <w:tcPr>
            <w:tcW w:w="1842" w:type="dxa"/>
          </w:tcPr>
          <w:p w14:paraId="7DD94BE7" w14:textId="684B3269" w:rsidR="00F268FB" w:rsidRPr="0004068C" w:rsidRDefault="00387A56" w:rsidP="000C53FA">
            <w:pPr>
              <w:jc w:val="center"/>
              <w:rPr>
                <w:rFonts w:ascii="Times New Roman" w:hAnsi="Times New Roman" w:cs="Times New Roman"/>
                <w:sz w:val="28"/>
                <w:szCs w:val="28"/>
              </w:rPr>
            </w:pPr>
            <w:r>
              <w:rPr>
                <w:rFonts w:ascii="Times New Roman" w:hAnsi="Times New Roman" w:cs="Times New Roman"/>
                <w:sz w:val="28"/>
                <w:szCs w:val="28"/>
              </w:rPr>
              <w:t>40</w:t>
            </w:r>
          </w:p>
        </w:tc>
        <w:tc>
          <w:tcPr>
            <w:tcW w:w="1560" w:type="dxa"/>
            <w:shd w:val="clear" w:color="auto" w:fill="auto"/>
            <w:noWrap/>
            <w:hideMark/>
          </w:tcPr>
          <w:p w14:paraId="1441E18B" w14:textId="27D9E36D" w:rsidR="00F268FB" w:rsidRPr="00800605" w:rsidRDefault="00387A56" w:rsidP="000C53FA">
            <w:pPr>
              <w:jc w:val="center"/>
              <w:rPr>
                <w:rFonts w:ascii="Times New Roman" w:hAnsi="Times New Roman" w:cs="Times New Roman"/>
                <w:sz w:val="28"/>
                <w:szCs w:val="28"/>
              </w:rPr>
            </w:pPr>
            <w:r w:rsidRPr="00800605">
              <w:rPr>
                <w:rFonts w:ascii="Times New Roman" w:hAnsi="Times New Roman" w:cs="Times New Roman"/>
                <w:sz w:val="28"/>
                <w:szCs w:val="28"/>
              </w:rPr>
              <w:t>40</w:t>
            </w:r>
          </w:p>
        </w:tc>
      </w:tr>
      <w:tr w:rsidR="00F268FB" w:rsidRPr="0004068C" w14:paraId="12584CD7" w14:textId="77777777" w:rsidTr="00473693">
        <w:trPr>
          <w:trHeight w:val="300"/>
        </w:trPr>
        <w:tc>
          <w:tcPr>
            <w:tcW w:w="817" w:type="dxa"/>
            <w:shd w:val="clear" w:color="auto" w:fill="auto"/>
            <w:noWrap/>
            <w:hideMark/>
          </w:tcPr>
          <w:p w14:paraId="5D2C3481" w14:textId="628CA511"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10.3</w:t>
            </w:r>
          </w:p>
        </w:tc>
        <w:tc>
          <w:tcPr>
            <w:tcW w:w="7371" w:type="dxa"/>
            <w:shd w:val="clear" w:color="auto" w:fill="auto"/>
            <w:hideMark/>
          </w:tcPr>
          <w:p w14:paraId="03E714F4" w14:textId="77777777" w:rsidR="00F268FB" w:rsidRPr="0004068C" w:rsidRDefault="00F268FB" w:rsidP="000C53FA">
            <w:pPr>
              <w:jc w:val="both"/>
              <w:rPr>
                <w:rFonts w:ascii="Times New Roman" w:hAnsi="Times New Roman" w:cs="Times New Roman"/>
                <w:sz w:val="28"/>
                <w:szCs w:val="28"/>
              </w:rPr>
            </w:pPr>
            <w:r w:rsidRPr="0004068C">
              <w:rPr>
                <w:rFonts w:ascii="Times New Roman" w:hAnsi="Times New Roman" w:cs="Times New Roman"/>
                <w:sz w:val="28"/>
                <w:szCs w:val="28"/>
              </w:rPr>
              <w:t>Поголовье скота</w:t>
            </w:r>
          </w:p>
        </w:tc>
        <w:tc>
          <w:tcPr>
            <w:tcW w:w="1418" w:type="dxa"/>
            <w:shd w:val="clear" w:color="auto" w:fill="auto"/>
            <w:hideMark/>
          </w:tcPr>
          <w:p w14:paraId="531B912F"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голов</w:t>
            </w:r>
          </w:p>
        </w:tc>
        <w:tc>
          <w:tcPr>
            <w:tcW w:w="1701" w:type="dxa"/>
            <w:shd w:val="clear" w:color="auto" w:fill="auto"/>
            <w:noWrap/>
            <w:hideMark/>
          </w:tcPr>
          <w:p w14:paraId="639D88EC" w14:textId="6CF69B0C" w:rsidR="00F268FB" w:rsidRPr="0004068C" w:rsidRDefault="00387A56" w:rsidP="000C53FA">
            <w:pPr>
              <w:jc w:val="center"/>
              <w:rPr>
                <w:rFonts w:ascii="Times New Roman" w:hAnsi="Times New Roman" w:cs="Times New Roman"/>
                <w:sz w:val="28"/>
                <w:szCs w:val="28"/>
              </w:rPr>
            </w:pPr>
            <w:r>
              <w:rPr>
                <w:rFonts w:ascii="Times New Roman" w:hAnsi="Times New Roman" w:cs="Times New Roman"/>
                <w:sz w:val="28"/>
                <w:szCs w:val="28"/>
              </w:rPr>
              <w:t>21</w:t>
            </w:r>
          </w:p>
        </w:tc>
        <w:tc>
          <w:tcPr>
            <w:tcW w:w="1842" w:type="dxa"/>
          </w:tcPr>
          <w:p w14:paraId="2D9A9F33" w14:textId="4BA6FC04" w:rsidR="00F268FB" w:rsidRPr="0004068C" w:rsidRDefault="00387A56" w:rsidP="000C53FA">
            <w:pPr>
              <w:jc w:val="center"/>
              <w:rPr>
                <w:rFonts w:ascii="Times New Roman" w:hAnsi="Times New Roman" w:cs="Times New Roman"/>
                <w:sz w:val="28"/>
                <w:szCs w:val="28"/>
              </w:rPr>
            </w:pPr>
            <w:r>
              <w:rPr>
                <w:rFonts w:ascii="Times New Roman" w:hAnsi="Times New Roman" w:cs="Times New Roman"/>
                <w:sz w:val="28"/>
                <w:szCs w:val="28"/>
              </w:rPr>
              <w:t>21</w:t>
            </w:r>
          </w:p>
        </w:tc>
        <w:tc>
          <w:tcPr>
            <w:tcW w:w="1560" w:type="dxa"/>
            <w:shd w:val="clear" w:color="auto" w:fill="auto"/>
            <w:noWrap/>
            <w:hideMark/>
          </w:tcPr>
          <w:p w14:paraId="1FDA3CB9" w14:textId="24DF1192" w:rsidR="00F268FB" w:rsidRPr="00800605" w:rsidRDefault="00387A56" w:rsidP="000C53FA">
            <w:pPr>
              <w:jc w:val="center"/>
              <w:rPr>
                <w:rFonts w:ascii="Times New Roman" w:hAnsi="Times New Roman" w:cs="Times New Roman"/>
                <w:sz w:val="28"/>
                <w:szCs w:val="28"/>
              </w:rPr>
            </w:pPr>
            <w:r w:rsidRPr="00800605">
              <w:rPr>
                <w:rFonts w:ascii="Times New Roman" w:hAnsi="Times New Roman" w:cs="Times New Roman"/>
                <w:sz w:val="28"/>
                <w:szCs w:val="28"/>
              </w:rPr>
              <w:t>23</w:t>
            </w:r>
          </w:p>
        </w:tc>
      </w:tr>
      <w:tr w:rsidR="00F268FB" w:rsidRPr="0004068C" w14:paraId="57A7A57E" w14:textId="77777777" w:rsidTr="00473693">
        <w:trPr>
          <w:trHeight w:val="300"/>
        </w:trPr>
        <w:tc>
          <w:tcPr>
            <w:tcW w:w="817" w:type="dxa"/>
            <w:shd w:val="clear" w:color="auto" w:fill="auto"/>
            <w:noWrap/>
            <w:hideMark/>
          </w:tcPr>
          <w:p w14:paraId="6088A075"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 </w:t>
            </w:r>
          </w:p>
        </w:tc>
        <w:tc>
          <w:tcPr>
            <w:tcW w:w="7371" w:type="dxa"/>
            <w:shd w:val="clear" w:color="auto" w:fill="auto"/>
            <w:hideMark/>
          </w:tcPr>
          <w:p w14:paraId="748085DD" w14:textId="77777777" w:rsidR="00F268FB" w:rsidRPr="0004068C" w:rsidRDefault="00F268FB" w:rsidP="000C53FA">
            <w:pPr>
              <w:jc w:val="both"/>
              <w:rPr>
                <w:rFonts w:ascii="Times New Roman" w:hAnsi="Times New Roman" w:cs="Times New Roman"/>
                <w:sz w:val="28"/>
                <w:szCs w:val="28"/>
              </w:rPr>
            </w:pPr>
            <w:r w:rsidRPr="0004068C">
              <w:rPr>
                <w:rFonts w:ascii="Times New Roman" w:hAnsi="Times New Roman" w:cs="Times New Roman"/>
                <w:sz w:val="28"/>
                <w:szCs w:val="28"/>
              </w:rPr>
              <w:t xml:space="preserve">   Поголовье коров</w:t>
            </w:r>
          </w:p>
        </w:tc>
        <w:tc>
          <w:tcPr>
            <w:tcW w:w="1418" w:type="dxa"/>
            <w:shd w:val="clear" w:color="auto" w:fill="auto"/>
            <w:hideMark/>
          </w:tcPr>
          <w:p w14:paraId="019C5591"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голов</w:t>
            </w:r>
          </w:p>
        </w:tc>
        <w:tc>
          <w:tcPr>
            <w:tcW w:w="1701" w:type="dxa"/>
            <w:shd w:val="clear" w:color="auto" w:fill="auto"/>
            <w:noWrap/>
            <w:hideMark/>
          </w:tcPr>
          <w:p w14:paraId="658B4CE7" w14:textId="22065CF8" w:rsidR="00F268FB" w:rsidRPr="0004068C" w:rsidRDefault="00387A56" w:rsidP="000C53FA">
            <w:pPr>
              <w:jc w:val="center"/>
              <w:rPr>
                <w:rFonts w:ascii="Times New Roman" w:hAnsi="Times New Roman" w:cs="Times New Roman"/>
                <w:sz w:val="28"/>
                <w:szCs w:val="28"/>
              </w:rPr>
            </w:pPr>
            <w:r>
              <w:rPr>
                <w:rFonts w:ascii="Times New Roman" w:hAnsi="Times New Roman" w:cs="Times New Roman"/>
                <w:sz w:val="28"/>
                <w:szCs w:val="28"/>
              </w:rPr>
              <w:t>12</w:t>
            </w:r>
          </w:p>
        </w:tc>
        <w:tc>
          <w:tcPr>
            <w:tcW w:w="1842" w:type="dxa"/>
          </w:tcPr>
          <w:p w14:paraId="2C1220B9" w14:textId="6929600C" w:rsidR="00F268FB" w:rsidRPr="0004068C" w:rsidRDefault="00387A56" w:rsidP="000C53FA">
            <w:pPr>
              <w:jc w:val="center"/>
              <w:rPr>
                <w:rFonts w:ascii="Times New Roman" w:hAnsi="Times New Roman" w:cs="Times New Roman"/>
                <w:sz w:val="28"/>
                <w:szCs w:val="28"/>
              </w:rPr>
            </w:pPr>
            <w:r>
              <w:rPr>
                <w:rFonts w:ascii="Times New Roman" w:hAnsi="Times New Roman" w:cs="Times New Roman"/>
                <w:sz w:val="28"/>
                <w:szCs w:val="28"/>
              </w:rPr>
              <w:t>12</w:t>
            </w:r>
          </w:p>
        </w:tc>
        <w:tc>
          <w:tcPr>
            <w:tcW w:w="1560" w:type="dxa"/>
            <w:shd w:val="clear" w:color="auto" w:fill="auto"/>
            <w:noWrap/>
            <w:hideMark/>
          </w:tcPr>
          <w:p w14:paraId="4E7E203D" w14:textId="28535218" w:rsidR="00F268FB" w:rsidRPr="00800605" w:rsidRDefault="00387A56" w:rsidP="000C53FA">
            <w:pPr>
              <w:jc w:val="center"/>
              <w:rPr>
                <w:rFonts w:ascii="Times New Roman" w:hAnsi="Times New Roman" w:cs="Times New Roman"/>
                <w:sz w:val="28"/>
                <w:szCs w:val="28"/>
              </w:rPr>
            </w:pPr>
            <w:r w:rsidRPr="00800605">
              <w:rPr>
                <w:rFonts w:ascii="Times New Roman" w:hAnsi="Times New Roman" w:cs="Times New Roman"/>
                <w:sz w:val="28"/>
                <w:szCs w:val="28"/>
              </w:rPr>
              <w:t>14</w:t>
            </w:r>
          </w:p>
        </w:tc>
      </w:tr>
      <w:tr w:rsidR="00F268FB" w:rsidRPr="0004068C" w14:paraId="16976F76" w14:textId="77777777" w:rsidTr="00473693">
        <w:trPr>
          <w:trHeight w:val="300"/>
        </w:trPr>
        <w:tc>
          <w:tcPr>
            <w:tcW w:w="817" w:type="dxa"/>
            <w:shd w:val="clear" w:color="auto" w:fill="auto"/>
            <w:noWrap/>
            <w:hideMark/>
          </w:tcPr>
          <w:p w14:paraId="5584AABD"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 </w:t>
            </w:r>
          </w:p>
        </w:tc>
        <w:tc>
          <w:tcPr>
            <w:tcW w:w="7371" w:type="dxa"/>
            <w:shd w:val="clear" w:color="auto" w:fill="auto"/>
            <w:hideMark/>
          </w:tcPr>
          <w:p w14:paraId="5D96F7F0" w14:textId="77777777" w:rsidR="00F268FB" w:rsidRPr="0004068C" w:rsidRDefault="00F268FB" w:rsidP="000C53FA">
            <w:pPr>
              <w:jc w:val="both"/>
              <w:rPr>
                <w:rFonts w:ascii="Times New Roman" w:hAnsi="Times New Roman" w:cs="Times New Roman"/>
                <w:sz w:val="28"/>
                <w:szCs w:val="28"/>
              </w:rPr>
            </w:pPr>
            <w:r w:rsidRPr="0004068C">
              <w:rPr>
                <w:rFonts w:ascii="Times New Roman" w:hAnsi="Times New Roman" w:cs="Times New Roman"/>
                <w:sz w:val="28"/>
                <w:szCs w:val="28"/>
              </w:rPr>
              <w:t xml:space="preserve">   Поголовье овец и коз</w:t>
            </w:r>
          </w:p>
        </w:tc>
        <w:tc>
          <w:tcPr>
            <w:tcW w:w="1418" w:type="dxa"/>
            <w:shd w:val="clear" w:color="auto" w:fill="auto"/>
            <w:hideMark/>
          </w:tcPr>
          <w:p w14:paraId="03B2A5E1"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голов</w:t>
            </w:r>
          </w:p>
        </w:tc>
        <w:tc>
          <w:tcPr>
            <w:tcW w:w="1701" w:type="dxa"/>
            <w:shd w:val="clear" w:color="auto" w:fill="auto"/>
            <w:noWrap/>
            <w:hideMark/>
          </w:tcPr>
          <w:p w14:paraId="77926D98" w14:textId="5B0231B4" w:rsidR="00F268FB" w:rsidRPr="0004068C" w:rsidRDefault="00387A56" w:rsidP="000C53FA">
            <w:pPr>
              <w:jc w:val="center"/>
              <w:rPr>
                <w:rFonts w:ascii="Times New Roman" w:hAnsi="Times New Roman" w:cs="Times New Roman"/>
                <w:sz w:val="28"/>
                <w:szCs w:val="28"/>
              </w:rPr>
            </w:pPr>
            <w:r>
              <w:rPr>
                <w:rFonts w:ascii="Times New Roman" w:hAnsi="Times New Roman" w:cs="Times New Roman"/>
                <w:sz w:val="28"/>
                <w:szCs w:val="28"/>
              </w:rPr>
              <w:t>16</w:t>
            </w:r>
          </w:p>
        </w:tc>
        <w:tc>
          <w:tcPr>
            <w:tcW w:w="1842" w:type="dxa"/>
          </w:tcPr>
          <w:p w14:paraId="47835DA6" w14:textId="7E39B85A" w:rsidR="00F268FB" w:rsidRPr="0004068C" w:rsidRDefault="00387A56" w:rsidP="000C53FA">
            <w:pPr>
              <w:jc w:val="center"/>
              <w:rPr>
                <w:rFonts w:ascii="Times New Roman" w:hAnsi="Times New Roman" w:cs="Times New Roman"/>
                <w:sz w:val="28"/>
                <w:szCs w:val="28"/>
              </w:rPr>
            </w:pPr>
            <w:r>
              <w:rPr>
                <w:rFonts w:ascii="Times New Roman" w:hAnsi="Times New Roman" w:cs="Times New Roman"/>
                <w:sz w:val="28"/>
                <w:szCs w:val="28"/>
              </w:rPr>
              <w:t>16</w:t>
            </w:r>
          </w:p>
        </w:tc>
        <w:tc>
          <w:tcPr>
            <w:tcW w:w="1560" w:type="dxa"/>
            <w:shd w:val="clear" w:color="auto" w:fill="auto"/>
            <w:noWrap/>
            <w:hideMark/>
          </w:tcPr>
          <w:p w14:paraId="15AC85D8" w14:textId="30F271FE" w:rsidR="00F268FB" w:rsidRPr="00800605" w:rsidRDefault="00387A56" w:rsidP="000C53FA">
            <w:pPr>
              <w:jc w:val="center"/>
              <w:rPr>
                <w:rFonts w:ascii="Times New Roman" w:hAnsi="Times New Roman" w:cs="Times New Roman"/>
                <w:sz w:val="28"/>
                <w:szCs w:val="28"/>
              </w:rPr>
            </w:pPr>
            <w:r w:rsidRPr="00800605">
              <w:rPr>
                <w:rFonts w:ascii="Times New Roman" w:hAnsi="Times New Roman" w:cs="Times New Roman"/>
                <w:sz w:val="28"/>
                <w:szCs w:val="28"/>
              </w:rPr>
              <w:t>18</w:t>
            </w:r>
          </w:p>
        </w:tc>
      </w:tr>
      <w:tr w:rsidR="00F268FB" w:rsidRPr="0004068C" w14:paraId="1E1DC76B" w14:textId="77777777" w:rsidTr="00473693">
        <w:trPr>
          <w:trHeight w:val="300"/>
        </w:trPr>
        <w:tc>
          <w:tcPr>
            <w:tcW w:w="817" w:type="dxa"/>
            <w:shd w:val="clear" w:color="auto" w:fill="auto"/>
            <w:noWrap/>
            <w:hideMark/>
          </w:tcPr>
          <w:p w14:paraId="4A9BB9FD"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 </w:t>
            </w:r>
          </w:p>
        </w:tc>
        <w:tc>
          <w:tcPr>
            <w:tcW w:w="7371" w:type="dxa"/>
            <w:shd w:val="clear" w:color="auto" w:fill="auto"/>
            <w:hideMark/>
          </w:tcPr>
          <w:p w14:paraId="533AFA9F" w14:textId="77777777" w:rsidR="00F268FB" w:rsidRPr="0004068C" w:rsidRDefault="00F268FB" w:rsidP="000C53FA">
            <w:pPr>
              <w:jc w:val="both"/>
              <w:rPr>
                <w:rFonts w:ascii="Times New Roman" w:hAnsi="Times New Roman" w:cs="Times New Roman"/>
                <w:sz w:val="28"/>
                <w:szCs w:val="28"/>
              </w:rPr>
            </w:pPr>
            <w:r w:rsidRPr="0004068C">
              <w:rPr>
                <w:rFonts w:ascii="Times New Roman" w:hAnsi="Times New Roman" w:cs="Times New Roman"/>
                <w:sz w:val="28"/>
                <w:szCs w:val="28"/>
              </w:rPr>
              <w:t xml:space="preserve">   Поголовье свиней </w:t>
            </w:r>
          </w:p>
        </w:tc>
        <w:tc>
          <w:tcPr>
            <w:tcW w:w="1418" w:type="dxa"/>
            <w:shd w:val="clear" w:color="auto" w:fill="auto"/>
            <w:noWrap/>
            <w:hideMark/>
          </w:tcPr>
          <w:p w14:paraId="18AD8C31"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голов</w:t>
            </w:r>
          </w:p>
        </w:tc>
        <w:tc>
          <w:tcPr>
            <w:tcW w:w="1701" w:type="dxa"/>
            <w:shd w:val="clear" w:color="auto" w:fill="auto"/>
            <w:noWrap/>
            <w:hideMark/>
          </w:tcPr>
          <w:p w14:paraId="54E7F2E4" w14:textId="63F51AFD" w:rsidR="00F268FB" w:rsidRPr="0004068C" w:rsidRDefault="00387A56" w:rsidP="000C53FA">
            <w:pPr>
              <w:jc w:val="center"/>
              <w:rPr>
                <w:rFonts w:ascii="Times New Roman" w:hAnsi="Times New Roman" w:cs="Times New Roman"/>
                <w:sz w:val="28"/>
                <w:szCs w:val="28"/>
              </w:rPr>
            </w:pPr>
            <w:r>
              <w:rPr>
                <w:rFonts w:ascii="Times New Roman" w:hAnsi="Times New Roman" w:cs="Times New Roman"/>
                <w:sz w:val="28"/>
                <w:szCs w:val="28"/>
              </w:rPr>
              <w:t>0</w:t>
            </w:r>
          </w:p>
        </w:tc>
        <w:tc>
          <w:tcPr>
            <w:tcW w:w="1842" w:type="dxa"/>
          </w:tcPr>
          <w:p w14:paraId="615DEC6B" w14:textId="4D19560B" w:rsidR="00F268FB" w:rsidRPr="0004068C" w:rsidRDefault="00387A56" w:rsidP="000C53FA">
            <w:pPr>
              <w:jc w:val="center"/>
              <w:rPr>
                <w:rFonts w:ascii="Times New Roman" w:hAnsi="Times New Roman" w:cs="Times New Roman"/>
                <w:sz w:val="28"/>
                <w:szCs w:val="28"/>
              </w:rPr>
            </w:pPr>
            <w:r>
              <w:rPr>
                <w:rFonts w:ascii="Times New Roman" w:hAnsi="Times New Roman" w:cs="Times New Roman"/>
                <w:sz w:val="28"/>
                <w:szCs w:val="28"/>
              </w:rPr>
              <w:t>0</w:t>
            </w:r>
          </w:p>
        </w:tc>
        <w:tc>
          <w:tcPr>
            <w:tcW w:w="1560" w:type="dxa"/>
            <w:shd w:val="clear" w:color="auto" w:fill="auto"/>
            <w:noWrap/>
            <w:hideMark/>
          </w:tcPr>
          <w:p w14:paraId="6B43ABAC" w14:textId="6006C0AE" w:rsidR="00F268FB" w:rsidRPr="00800605" w:rsidRDefault="00387A56" w:rsidP="000C53FA">
            <w:pPr>
              <w:jc w:val="center"/>
              <w:rPr>
                <w:rFonts w:ascii="Times New Roman" w:hAnsi="Times New Roman" w:cs="Times New Roman"/>
                <w:sz w:val="28"/>
                <w:szCs w:val="28"/>
              </w:rPr>
            </w:pPr>
            <w:r w:rsidRPr="00800605">
              <w:rPr>
                <w:rFonts w:ascii="Times New Roman" w:hAnsi="Times New Roman" w:cs="Times New Roman"/>
                <w:sz w:val="28"/>
                <w:szCs w:val="28"/>
              </w:rPr>
              <w:t>0</w:t>
            </w:r>
          </w:p>
        </w:tc>
      </w:tr>
      <w:tr w:rsidR="00F268FB" w:rsidRPr="0004068C" w14:paraId="27DEDECE" w14:textId="77777777" w:rsidTr="00473693">
        <w:trPr>
          <w:trHeight w:val="300"/>
        </w:trPr>
        <w:tc>
          <w:tcPr>
            <w:tcW w:w="817" w:type="dxa"/>
            <w:shd w:val="clear" w:color="auto" w:fill="auto"/>
            <w:noWrap/>
            <w:hideMark/>
          </w:tcPr>
          <w:p w14:paraId="777816EE"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 </w:t>
            </w:r>
          </w:p>
        </w:tc>
        <w:tc>
          <w:tcPr>
            <w:tcW w:w="7371" w:type="dxa"/>
            <w:shd w:val="clear" w:color="auto" w:fill="auto"/>
            <w:hideMark/>
          </w:tcPr>
          <w:p w14:paraId="5514981A" w14:textId="77777777" w:rsidR="00F268FB" w:rsidRPr="0004068C" w:rsidRDefault="00F268FB" w:rsidP="000C53FA">
            <w:pPr>
              <w:jc w:val="both"/>
              <w:rPr>
                <w:rFonts w:ascii="Times New Roman" w:hAnsi="Times New Roman" w:cs="Times New Roman"/>
                <w:sz w:val="28"/>
                <w:szCs w:val="28"/>
              </w:rPr>
            </w:pPr>
            <w:r w:rsidRPr="0004068C">
              <w:rPr>
                <w:rFonts w:ascii="Times New Roman" w:hAnsi="Times New Roman" w:cs="Times New Roman"/>
                <w:sz w:val="28"/>
                <w:szCs w:val="28"/>
              </w:rPr>
              <w:t xml:space="preserve">   Птица всех видов и возрастов</w:t>
            </w:r>
          </w:p>
        </w:tc>
        <w:tc>
          <w:tcPr>
            <w:tcW w:w="1418" w:type="dxa"/>
            <w:shd w:val="clear" w:color="auto" w:fill="auto"/>
            <w:noWrap/>
            <w:hideMark/>
          </w:tcPr>
          <w:p w14:paraId="121C102A"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голов</w:t>
            </w:r>
          </w:p>
        </w:tc>
        <w:tc>
          <w:tcPr>
            <w:tcW w:w="1701" w:type="dxa"/>
            <w:shd w:val="clear" w:color="auto" w:fill="auto"/>
            <w:noWrap/>
            <w:hideMark/>
          </w:tcPr>
          <w:p w14:paraId="59A4D241" w14:textId="7E1AC77F" w:rsidR="00F268FB" w:rsidRPr="0004068C" w:rsidRDefault="00387A56" w:rsidP="000C53FA">
            <w:pPr>
              <w:jc w:val="center"/>
              <w:rPr>
                <w:rFonts w:ascii="Times New Roman" w:hAnsi="Times New Roman" w:cs="Times New Roman"/>
                <w:sz w:val="28"/>
                <w:szCs w:val="28"/>
              </w:rPr>
            </w:pPr>
            <w:r>
              <w:rPr>
                <w:rFonts w:ascii="Times New Roman" w:hAnsi="Times New Roman" w:cs="Times New Roman"/>
                <w:sz w:val="28"/>
                <w:szCs w:val="28"/>
              </w:rPr>
              <w:t>156</w:t>
            </w:r>
          </w:p>
        </w:tc>
        <w:tc>
          <w:tcPr>
            <w:tcW w:w="1842" w:type="dxa"/>
          </w:tcPr>
          <w:p w14:paraId="2322EDE4" w14:textId="64644FBE" w:rsidR="00F268FB" w:rsidRPr="0004068C" w:rsidRDefault="00387A56" w:rsidP="000C53FA">
            <w:pPr>
              <w:jc w:val="center"/>
              <w:rPr>
                <w:rFonts w:ascii="Times New Roman" w:hAnsi="Times New Roman" w:cs="Times New Roman"/>
                <w:sz w:val="28"/>
                <w:szCs w:val="28"/>
              </w:rPr>
            </w:pPr>
            <w:r>
              <w:rPr>
                <w:rFonts w:ascii="Times New Roman" w:hAnsi="Times New Roman" w:cs="Times New Roman"/>
                <w:sz w:val="28"/>
                <w:szCs w:val="28"/>
              </w:rPr>
              <w:t>156</w:t>
            </w:r>
          </w:p>
        </w:tc>
        <w:tc>
          <w:tcPr>
            <w:tcW w:w="1560" w:type="dxa"/>
            <w:shd w:val="clear" w:color="auto" w:fill="auto"/>
            <w:noWrap/>
            <w:hideMark/>
          </w:tcPr>
          <w:p w14:paraId="0E0D1B59" w14:textId="1C377B22" w:rsidR="00F268FB" w:rsidRPr="00800605" w:rsidRDefault="00387A56" w:rsidP="000C53FA">
            <w:pPr>
              <w:jc w:val="center"/>
              <w:rPr>
                <w:rFonts w:ascii="Times New Roman" w:hAnsi="Times New Roman" w:cs="Times New Roman"/>
                <w:sz w:val="28"/>
                <w:szCs w:val="28"/>
              </w:rPr>
            </w:pPr>
            <w:r w:rsidRPr="00800605">
              <w:rPr>
                <w:rFonts w:ascii="Times New Roman" w:hAnsi="Times New Roman" w:cs="Times New Roman"/>
                <w:sz w:val="28"/>
                <w:szCs w:val="28"/>
              </w:rPr>
              <w:t>160</w:t>
            </w:r>
          </w:p>
        </w:tc>
      </w:tr>
      <w:tr w:rsidR="00F268FB" w:rsidRPr="0004068C" w14:paraId="6785E14F" w14:textId="77777777" w:rsidTr="00473693">
        <w:trPr>
          <w:trHeight w:val="300"/>
        </w:trPr>
        <w:tc>
          <w:tcPr>
            <w:tcW w:w="817" w:type="dxa"/>
            <w:shd w:val="clear" w:color="auto" w:fill="auto"/>
            <w:noWrap/>
            <w:hideMark/>
          </w:tcPr>
          <w:p w14:paraId="2C164487"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 </w:t>
            </w:r>
          </w:p>
        </w:tc>
        <w:tc>
          <w:tcPr>
            <w:tcW w:w="7371" w:type="dxa"/>
            <w:shd w:val="clear" w:color="auto" w:fill="auto"/>
            <w:hideMark/>
          </w:tcPr>
          <w:p w14:paraId="6D4FB1A7" w14:textId="77777777" w:rsidR="00F268FB" w:rsidRPr="0004068C" w:rsidRDefault="00F268FB" w:rsidP="000C53FA">
            <w:pPr>
              <w:jc w:val="both"/>
              <w:rPr>
                <w:rFonts w:ascii="Times New Roman" w:hAnsi="Times New Roman" w:cs="Times New Roman"/>
                <w:sz w:val="28"/>
                <w:szCs w:val="28"/>
              </w:rPr>
            </w:pPr>
            <w:r w:rsidRPr="0004068C">
              <w:rPr>
                <w:rFonts w:ascii="Times New Roman" w:hAnsi="Times New Roman" w:cs="Times New Roman"/>
                <w:sz w:val="28"/>
                <w:szCs w:val="28"/>
              </w:rPr>
              <w:t xml:space="preserve">   Поголовье лошадей</w:t>
            </w:r>
          </w:p>
        </w:tc>
        <w:tc>
          <w:tcPr>
            <w:tcW w:w="1418" w:type="dxa"/>
            <w:shd w:val="clear" w:color="auto" w:fill="auto"/>
            <w:noWrap/>
            <w:hideMark/>
          </w:tcPr>
          <w:p w14:paraId="255F3FDE"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голов</w:t>
            </w:r>
          </w:p>
        </w:tc>
        <w:tc>
          <w:tcPr>
            <w:tcW w:w="1701" w:type="dxa"/>
            <w:shd w:val="clear" w:color="auto" w:fill="auto"/>
            <w:noWrap/>
            <w:hideMark/>
          </w:tcPr>
          <w:p w14:paraId="5221E636" w14:textId="6DD93C4C" w:rsidR="00F268FB" w:rsidRPr="0004068C" w:rsidRDefault="00387A56" w:rsidP="000C53FA">
            <w:pPr>
              <w:jc w:val="center"/>
              <w:rPr>
                <w:rFonts w:ascii="Times New Roman" w:hAnsi="Times New Roman" w:cs="Times New Roman"/>
                <w:sz w:val="28"/>
                <w:szCs w:val="28"/>
              </w:rPr>
            </w:pPr>
            <w:r>
              <w:rPr>
                <w:rFonts w:ascii="Times New Roman" w:hAnsi="Times New Roman" w:cs="Times New Roman"/>
                <w:sz w:val="28"/>
                <w:szCs w:val="28"/>
              </w:rPr>
              <w:t>6</w:t>
            </w:r>
          </w:p>
        </w:tc>
        <w:tc>
          <w:tcPr>
            <w:tcW w:w="1842" w:type="dxa"/>
          </w:tcPr>
          <w:p w14:paraId="79899927" w14:textId="41EB3475" w:rsidR="00F268FB" w:rsidRPr="0004068C" w:rsidRDefault="00387A56" w:rsidP="000C53FA">
            <w:pPr>
              <w:jc w:val="center"/>
              <w:rPr>
                <w:rFonts w:ascii="Times New Roman" w:hAnsi="Times New Roman" w:cs="Times New Roman"/>
                <w:sz w:val="28"/>
                <w:szCs w:val="28"/>
              </w:rPr>
            </w:pPr>
            <w:r>
              <w:rPr>
                <w:rFonts w:ascii="Times New Roman" w:hAnsi="Times New Roman" w:cs="Times New Roman"/>
                <w:sz w:val="28"/>
                <w:szCs w:val="28"/>
              </w:rPr>
              <w:t>6</w:t>
            </w:r>
          </w:p>
        </w:tc>
        <w:tc>
          <w:tcPr>
            <w:tcW w:w="1560" w:type="dxa"/>
            <w:shd w:val="clear" w:color="auto" w:fill="auto"/>
            <w:noWrap/>
            <w:hideMark/>
          </w:tcPr>
          <w:p w14:paraId="2EC570D1" w14:textId="7748484A" w:rsidR="00F268FB" w:rsidRPr="00800605" w:rsidRDefault="00387A56" w:rsidP="000C53FA">
            <w:pPr>
              <w:jc w:val="center"/>
              <w:rPr>
                <w:rFonts w:ascii="Times New Roman" w:hAnsi="Times New Roman" w:cs="Times New Roman"/>
                <w:sz w:val="28"/>
                <w:szCs w:val="28"/>
              </w:rPr>
            </w:pPr>
            <w:r w:rsidRPr="00800605">
              <w:rPr>
                <w:rFonts w:ascii="Times New Roman" w:hAnsi="Times New Roman" w:cs="Times New Roman"/>
                <w:sz w:val="28"/>
                <w:szCs w:val="28"/>
              </w:rPr>
              <w:t>6</w:t>
            </w:r>
          </w:p>
        </w:tc>
      </w:tr>
      <w:tr w:rsidR="00F268FB" w:rsidRPr="0004068C" w14:paraId="1F44ACCC" w14:textId="77777777" w:rsidTr="00473693">
        <w:trPr>
          <w:trHeight w:val="300"/>
        </w:trPr>
        <w:tc>
          <w:tcPr>
            <w:tcW w:w="817" w:type="dxa"/>
            <w:shd w:val="clear" w:color="auto" w:fill="auto"/>
            <w:noWrap/>
            <w:hideMark/>
          </w:tcPr>
          <w:p w14:paraId="1621764F"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 </w:t>
            </w:r>
          </w:p>
        </w:tc>
        <w:tc>
          <w:tcPr>
            <w:tcW w:w="7371" w:type="dxa"/>
            <w:shd w:val="clear" w:color="auto" w:fill="auto"/>
            <w:hideMark/>
          </w:tcPr>
          <w:p w14:paraId="1CC469AD" w14:textId="77777777" w:rsidR="00F268FB" w:rsidRPr="0004068C" w:rsidRDefault="00F268FB" w:rsidP="000C53FA">
            <w:pPr>
              <w:jc w:val="both"/>
              <w:rPr>
                <w:rFonts w:ascii="Times New Roman" w:hAnsi="Times New Roman" w:cs="Times New Roman"/>
                <w:sz w:val="28"/>
                <w:szCs w:val="28"/>
              </w:rPr>
            </w:pPr>
            <w:r w:rsidRPr="0004068C">
              <w:rPr>
                <w:rFonts w:ascii="Times New Roman" w:hAnsi="Times New Roman" w:cs="Times New Roman"/>
                <w:sz w:val="28"/>
                <w:szCs w:val="28"/>
              </w:rPr>
              <w:t xml:space="preserve">   Поголовье оленей</w:t>
            </w:r>
          </w:p>
        </w:tc>
        <w:tc>
          <w:tcPr>
            <w:tcW w:w="1418" w:type="dxa"/>
            <w:shd w:val="clear" w:color="auto" w:fill="auto"/>
            <w:noWrap/>
            <w:hideMark/>
          </w:tcPr>
          <w:p w14:paraId="3616D56F"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голов</w:t>
            </w:r>
          </w:p>
        </w:tc>
        <w:tc>
          <w:tcPr>
            <w:tcW w:w="1701" w:type="dxa"/>
            <w:shd w:val="clear" w:color="auto" w:fill="auto"/>
            <w:noWrap/>
            <w:hideMark/>
          </w:tcPr>
          <w:p w14:paraId="2506D705" w14:textId="2B0A2C48" w:rsidR="00F268FB" w:rsidRPr="0004068C" w:rsidRDefault="00387A56" w:rsidP="000C53FA">
            <w:pPr>
              <w:jc w:val="center"/>
              <w:rPr>
                <w:rFonts w:ascii="Times New Roman" w:hAnsi="Times New Roman" w:cs="Times New Roman"/>
                <w:sz w:val="28"/>
                <w:szCs w:val="28"/>
              </w:rPr>
            </w:pPr>
            <w:r>
              <w:rPr>
                <w:rFonts w:ascii="Times New Roman" w:hAnsi="Times New Roman" w:cs="Times New Roman"/>
                <w:sz w:val="28"/>
                <w:szCs w:val="28"/>
              </w:rPr>
              <w:t>29</w:t>
            </w:r>
          </w:p>
        </w:tc>
        <w:tc>
          <w:tcPr>
            <w:tcW w:w="1842" w:type="dxa"/>
          </w:tcPr>
          <w:p w14:paraId="1273B08A" w14:textId="40518120" w:rsidR="00F268FB" w:rsidRPr="0004068C" w:rsidRDefault="00387A56" w:rsidP="000C53FA">
            <w:pPr>
              <w:jc w:val="center"/>
              <w:rPr>
                <w:rFonts w:ascii="Times New Roman" w:hAnsi="Times New Roman" w:cs="Times New Roman"/>
                <w:sz w:val="28"/>
                <w:szCs w:val="28"/>
              </w:rPr>
            </w:pPr>
            <w:r>
              <w:rPr>
                <w:rFonts w:ascii="Times New Roman" w:hAnsi="Times New Roman" w:cs="Times New Roman"/>
                <w:sz w:val="28"/>
                <w:szCs w:val="28"/>
              </w:rPr>
              <w:t>29</w:t>
            </w:r>
          </w:p>
        </w:tc>
        <w:tc>
          <w:tcPr>
            <w:tcW w:w="1560" w:type="dxa"/>
            <w:shd w:val="clear" w:color="auto" w:fill="auto"/>
            <w:noWrap/>
            <w:hideMark/>
          </w:tcPr>
          <w:p w14:paraId="7B4849D0" w14:textId="11D38098" w:rsidR="00F268FB" w:rsidRPr="00800605" w:rsidRDefault="00387A56" w:rsidP="000C53FA">
            <w:pPr>
              <w:jc w:val="center"/>
              <w:rPr>
                <w:rFonts w:ascii="Times New Roman" w:hAnsi="Times New Roman" w:cs="Times New Roman"/>
                <w:sz w:val="28"/>
                <w:szCs w:val="28"/>
              </w:rPr>
            </w:pPr>
            <w:r w:rsidRPr="00800605">
              <w:rPr>
                <w:rFonts w:ascii="Times New Roman" w:hAnsi="Times New Roman" w:cs="Times New Roman"/>
                <w:sz w:val="28"/>
                <w:szCs w:val="28"/>
              </w:rPr>
              <w:t>29</w:t>
            </w:r>
          </w:p>
        </w:tc>
      </w:tr>
      <w:tr w:rsidR="00F268FB" w:rsidRPr="0004068C" w14:paraId="52562D12" w14:textId="77777777" w:rsidTr="00473693">
        <w:trPr>
          <w:trHeight w:val="300"/>
        </w:trPr>
        <w:tc>
          <w:tcPr>
            <w:tcW w:w="817" w:type="dxa"/>
            <w:shd w:val="clear" w:color="auto" w:fill="auto"/>
            <w:noWrap/>
            <w:hideMark/>
          </w:tcPr>
          <w:p w14:paraId="28A5C7E1"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 </w:t>
            </w:r>
          </w:p>
        </w:tc>
        <w:tc>
          <w:tcPr>
            <w:tcW w:w="7371" w:type="dxa"/>
            <w:shd w:val="clear" w:color="auto" w:fill="auto"/>
            <w:hideMark/>
          </w:tcPr>
          <w:p w14:paraId="7AF1DE4C" w14:textId="77777777" w:rsidR="00F268FB" w:rsidRPr="0004068C" w:rsidRDefault="00F268FB" w:rsidP="000C53FA">
            <w:pPr>
              <w:jc w:val="both"/>
              <w:rPr>
                <w:rFonts w:ascii="Times New Roman" w:hAnsi="Times New Roman" w:cs="Times New Roman"/>
                <w:sz w:val="28"/>
                <w:szCs w:val="28"/>
              </w:rPr>
            </w:pPr>
            <w:r w:rsidRPr="0004068C">
              <w:rPr>
                <w:rFonts w:ascii="Times New Roman" w:hAnsi="Times New Roman" w:cs="Times New Roman"/>
                <w:sz w:val="28"/>
                <w:szCs w:val="28"/>
              </w:rPr>
              <w:t xml:space="preserve">   Поголовье кроликов</w:t>
            </w:r>
          </w:p>
        </w:tc>
        <w:tc>
          <w:tcPr>
            <w:tcW w:w="1418" w:type="dxa"/>
            <w:shd w:val="clear" w:color="auto" w:fill="auto"/>
            <w:noWrap/>
            <w:hideMark/>
          </w:tcPr>
          <w:p w14:paraId="2BEA0877"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голов</w:t>
            </w:r>
          </w:p>
        </w:tc>
        <w:tc>
          <w:tcPr>
            <w:tcW w:w="1701" w:type="dxa"/>
            <w:shd w:val="clear" w:color="auto" w:fill="auto"/>
            <w:noWrap/>
            <w:hideMark/>
          </w:tcPr>
          <w:p w14:paraId="4C5384A3" w14:textId="79F90422" w:rsidR="00F268FB" w:rsidRPr="0004068C" w:rsidRDefault="00387A56" w:rsidP="000C53FA">
            <w:pPr>
              <w:jc w:val="center"/>
              <w:rPr>
                <w:rFonts w:ascii="Times New Roman" w:hAnsi="Times New Roman" w:cs="Times New Roman"/>
                <w:sz w:val="28"/>
                <w:szCs w:val="28"/>
              </w:rPr>
            </w:pPr>
            <w:r>
              <w:rPr>
                <w:rFonts w:ascii="Times New Roman" w:hAnsi="Times New Roman" w:cs="Times New Roman"/>
                <w:sz w:val="28"/>
                <w:szCs w:val="28"/>
              </w:rPr>
              <w:t>0</w:t>
            </w:r>
          </w:p>
        </w:tc>
        <w:tc>
          <w:tcPr>
            <w:tcW w:w="1842" w:type="dxa"/>
          </w:tcPr>
          <w:p w14:paraId="3B143F07" w14:textId="6120800A" w:rsidR="00F268FB" w:rsidRPr="0004068C" w:rsidRDefault="00387A56" w:rsidP="000C53FA">
            <w:pPr>
              <w:jc w:val="center"/>
              <w:rPr>
                <w:rFonts w:ascii="Times New Roman" w:hAnsi="Times New Roman" w:cs="Times New Roman"/>
                <w:sz w:val="28"/>
                <w:szCs w:val="28"/>
              </w:rPr>
            </w:pPr>
            <w:r>
              <w:rPr>
                <w:rFonts w:ascii="Times New Roman" w:hAnsi="Times New Roman" w:cs="Times New Roman"/>
                <w:sz w:val="28"/>
                <w:szCs w:val="28"/>
              </w:rPr>
              <w:t>0</w:t>
            </w:r>
          </w:p>
        </w:tc>
        <w:tc>
          <w:tcPr>
            <w:tcW w:w="1560" w:type="dxa"/>
            <w:shd w:val="clear" w:color="auto" w:fill="auto"/>
            <w:noWrap/>
            <w:hideMark/>
          </w:tcPr>
          <w:p w14:paraId="12C2B2E8" w14:textId="36DCEADB" w:rsidR="00F268FB" w:rsidRPr="00800605" w:rsidRDefault="00387A56" w:rsidP="000C53FA">
            <w:pPr>
              <w:jc w:val="center"/>
              <w:rPr>
                <w:rFonts w:ascii="Times New Roman" w:hAnsi="Times New Roman" w:cs="Times New Roman"/>
                <w:sz w:val="28"/>
                <w:szCs w:val="28"/>
              </w:rPr>
            </w:pPr>
            <w:r w:rsidRPr="00800605">
              <w:rPr>
                <w:rFonts w:ascii="Times New Roman" w:hAnsi="Times New Roman" w:cs="Times New Roman"/>
                <w:sz w:val="28"/>
                <w:szCs w:val="28"/>
              </w:rPr>
              <w:t>0</w:t>
            </w:r>
          </w:p>
        </w:tc>
      </w:tr>
      <w:tr w:rsidR="00F268FB" w:rsidRPr="0004068C" w14:paraId="17A7BDB0" w14:textId="77777777" w:rsidTr="003757ED">
        <w:trPr>
          <w:trHeight w:val="300"/>
        </w:trPr>
        <w:tc>
          <w:tcPr>
            <w:tcW w:w="14709" w:type="dxa"/>
            <w:gridSpan w:val="6"/>
            <w:shd w:val="clear" w:color="auto" w:fill="auto"/>
            <w:noWrap/>
          </w:tcPr>
          <w:p w14:paraId="4F0BED9F" w14:textId="77777777" w:rsidR="00F268FB" w:rsidRPr="00800605" w:rsidRDefault="00F268FB" w:rsidP="000C53FA">
            <w:pPr>
              <w:jc w:val="center"/>
              <w:rPr>
                <w:rFonts w:ascii="Times New Roman" w:hAnsi="Times New Roman" w:cs="Times New Roman"/>
                <w:sz w:val="28"/>
                <w:szCs w:val="28"/>
              </w:rPr>
            </w:pPr>
            <w:r w:rsidRPr="00800605">
              <w:rPr>
                <w:rFonts w:ascii="Times New Roman" w:hAnsi="Times New Roman" w:cs="Times New Roman"/>
                <w:sz w:val="28"/>
                <w:szCs w:val="28"/>
              </w:rPr>
              <w:t>11. Охрана и организация общественного порядка</w:t>
            </w:r>
          </w:p>
        </w:tc>
      </w:tr>
      <w:tr w:rsidR="00F268FB" w:rsidRPr="0004068C" w14:paraId="23B67C10" w14:textId="77777777" w:rsidTr="00473693">
        <w:trPr>
          <w:trHeight w:val="300"/>
        </w:trPr>
        <w:tc>
          <w:tcPr>
            <w:tcW w:w="817" w:type="dxa"/>
            <w:shd w:val="clear" w:color="auto" w:fill="auto"/>
            <w:noWrap/>
            <w:hideMark/>
          </w:tcPr>
          <w:p w14:paraId="1924C302" w14:textId="21650178"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11.1</w:t>
            </w:r>
          </w:p>
        </w:tc>
        <w:tc>
          <w:tcPr>
            <w:tcW w:w="7371" w:type="dxa"/>
            <w:shd w:val="clear" w:color="auto" w:fill="auto"/>
            <w:hideMark/>
          </w:tcPr>
          <w:p w14:paraId="3259F4CD" w14:textId="77777777" w:rsidR="00F268FB" w:rsidRPr="0004068C" w:rsidRDefault="00F268FB" w:rsidP="000C53FA">
            <w:pPr>
              <w:jc w:val="both"/>
              <w:rPr>
                <w:rFonts w:ascii="Times New Roman" w:hAnsi="Times New Roman" w:cs="Times New Roman"/>
                <w:sz w:val="28"/>
                <w:szCs w:val="28"/>
              </w:rPr>
            </w:pPr>
            <w:r w:rsidRPr="0004068C">
              <w:rPr>
                <w:rFonts w:ascii="Times New Roman" w:hAnsi="Times New Roman" w:cs="Times New Roman"/>
                <w:sz w:val="28"/>
                <w:szCs w:val="28"/>
              </w:rPr>
              <w:t>Численность сотрудников отдела участковых уполномоченных полиции</w:t>
            </w:r>
          </w:p>
        </w:tc>
        <w:tc>
          <w:tcPr>
            <w:tcW w:w="1418" w:type="dxa"/>
            <w:shd w:val="clear" w:color="auto" w:fill="auto"/>
            <w:hideMark/>
          </w:tcPr>
          <w:p w14:paraId="4011247B"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человек</w:t>
            </w:r>
          </w:p>
        </w:tc>
        <w:tc>
          <w:tcPr>
            <w:tcW w:w="1701" w:type="dxa"/>
            <w:shd w:val="clear" w:color="auto" w:fill="auto"/>
            <w:hideMark/>
          </w:tcPr>
          <w:p w14:paraId="6CB14B83" w14:textId="542AAAA0" w:rsidR="00F268FB" w:rsidRPr="0004068C" w:rsidRDefault="00387A56" w:rsidP="000C53FA">
            <w:pPr>
              <w:jc w:val="center"/>
              <w:rPr>
                <w:rFonts w:ascii="Times New Roman" w:hAnsi="Times New Roman" w:cs="Times New Roman"/>
                <w:sz w:val="28"/>
                <w:szCs w:val="28"/>
              </w:rPr>
            </w:pPr>
            <w:r>
              <w:rPr>
                <w:rFonts w:ascii="Times New Roman" w:hAnsi="Times New Roman" w:cs="Times New Roman"/>
                <w:sz w:val="28"/>
                <w:szCs w:val="28"/>
              </w:rPr>
              <w:t>1</w:t>
            </w:r>
          </w:p>
        </w:tc>
        <w:tc>
          <w:tcPr>
            <w:tcW w:w="1842" w:type="dxa"/>
          </w:tcPr>
          <w:p w14:paraId="68AACFB5" w14:textId="03E09884" w:rsidR="00F268FB" w:rsidRPr="0004068C" w:rsidRDefault="00387A56" w:rsidP="000C53FA">
            <w:pPr>
              <w:jc w:val="center"/>
              <w:rPr>
                <w:rFonts w:ascii="Times New Roman" w:hAnsi="Times New Roman" w:cs="Times New Roman"/>
                <w:sz w:val="28"/>
                <w:szCs w:val="28"/>
              </w:rPr>
            </w:pPr>
            <w:r>
              <w:rPr>
                <w:rFonts w:ascii="Times New Roman" w:hAnsi="Times New Roman" w:cs="Times New Roman"/>
                <w:sz w:val="28"/>
                <w:szCs w:val="28"/>
              </w:rPr>
              <w:t>1</w:t>
            </w:r>
          </w:p>
        </w:tc>
        <w:tc>
          <w:tcPr>
            <w:tcW w:w="1560" w:type="dxa"/>
            <w:shd w:val="clear" w:color="auto" w:fill="auto"/>
            <w:noWrap/>
            <w:hideMark/>
          </w:tcPr>
          <w:p w14:paraId="7BEF3AFA" w14:textId="5A47B201" w:rsidR="00F268FB" w:rsidRPr="00800605" w:rsidRDefault="00387A56" w:rsidP="000C53FA">
            <w:pPr>
              <w:jc w:val="center"/>
              <w:rPr>
                <w:rFonts w:ascii="Times New Roman" w:hAnsi="Times New Roman" w:cs="Times New Roman"/>
                <w:sz w:val="28"/>
                <w:szCs w:val="28"/>
              </w:rPr>
            </w:pPr>
            <w:r w:rsidRPr="00800605">
              <w:rPr>
                <w:rFonts w:ascii="Times New Roman" w:hAnsi="Times New Roman" w:cs="Times New Roman"/>
                <w:sz w:val="28"/>
                <w:szCs w:val="28"/>
              </w:rPr>
              <w:t>1</w:t>
            </w:r>
          </w:p>
        </w:tc>
      </w:tr>
      <w:tr w:rsidR="00F268FB" w:rsidRPr="0004068C" w14:paraId="43598379" w14:textId="77777777" w:rsidTr="00473693">
        <w:trPr>
          <w:trHeight w:val="300"/>
        </w:trPr>
        <w:tc>
          <w:tcPr>
            <w:tcW w:w="817" w:type="dxa"/>
            <w:shd w:val="clear" w:color="auto" w:fill="auto"/>
            <w:noWrap/>
            <w:hideMark/>
          </w:tcPr>
          <w:p w14:paraId="2AC23360" w14:textId="3AF61BBB"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11.2</w:t>
            </w:r>
          </w:p>
        </w:tc>
        <w:tc>
          <w:tcPr>
            <w:tcW w:w="7371" w:type="dxa"/>
            <w:shd w:val="clear" w:color="auto" w:fill="auto"/>
            <w:hideMark/>
          </w:tcPr>
          <w:p w14:paraId="7739C13D" w14:textId="77777777" w:rsidR="00F268FB" w:rsidRPr="0004068C" w:rsidRDefault="00F268FB" w:rsidP="000C53FA">
            <w:pPr>
              <w:jc w:val="both"/>
              <w:rPr>
                <w:rFonts w:ascii="Times New Roman" w:hAnsi="Times New Roman" w:cs="Times New Roman"/>
                <w:sz w:val="28"/>
                <w:szCs w:val="28"/>
              </w:rPr>
            </w:pPr>
            <w:r w:rsidRPr="0004068C">
              <w:rPr>
                <w:rFonts w:ascii="Times New Roman" w:hAnsi="Times New Roman" w:cs="Times New Roman"/>
                <w:sz w:val="28"/>
                <w:szCs w:val="28"/>
              </w:rPr>
              <w:t>Число зарегистрированных преступлений</w:t>
            </w:r>
          </w:p>
        </w:tc>
        <w:tc>
          <w:tcPr>
            <w:tcW w:w="1418" w:type="dxa"/>
            <w:shd w:val="clear" w:color="auto" w:fill="auto"/>
            <w:hideMark/>
          </w:tcPr>
          <w:p w14:paraId="7DB7396B"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единиц</w:t>
            </w:r>
          </w:p>
        </w:tc>
        <w:tc>
          <w:tcPr>
            <w:tcW w:w="1701" w:type="dxa"/>
            <w:shd w:val="clear" w:color="auto" w:fill="auto"/>
            <w:hideMark/>
          </w:tcPr>
          <w:p w14:paraId="7922AC3D" w14:textId="0B84B718" w:rsidR="00F268FB" w:rsidRPr="0004068C" w:rsidRDefault="00387A56" w:rsidP="000C53FA">
            <w:pPr>
              <w:jc w:val="center"/>
              <w:rPr>
                <w:rFonts w:ascii="Times New Roman" w:hAnsi="Times New Roman" w:cs="Times New Roman"/>
                <w:sz w:val="28"/>
                <w:szCs w:val="28"/>
              </w:rPr>
            </w:pPr>
            <w:r>
              <w:rPr>
                <w:rFonts w:ascii="Times New Roman" w:hAnsi="Times New Roman" w:cs="Times New Roman"/>
                <w:sz w:val="28"/>
                <w:szCs w:val="28"/>
              </w:rPr>
              <w:t>2</w:t>
            </w:r>
          </w:p>
        </w:tc>
        <w:tc>
          <w:tcPr>
            <w:tcW w:w="1842" w:type="dxa"/>
          </w:tcPr>
          <w:p w14:paraId="42368F6E" w14:textId="5E47E423" w:rsidR="00F268FB" w:rsidRPr="0004068C" w:rsidRDefault="00387A56" w:rsidP="000C53FA">
            <w:pPr>
              <w:jc w:val="center"/>
              <w:rPr>
                <w:rFonts w:ascii="Times New Roman" w:hAnsi="Times New Roman" w:cs="Times New Roman"/>
                <w:sz w:val="28"/>
                <w:szCs w:val="28"/>
              </w:rPr>
            </w:pPr>
            <w:r>
              <w:rPr>
                <w:rFonts w:ascii="Times New Roman" w:hAnsi="Times New Roman" w:cs="Times New Roman"/>
                <w:sz w:val="28"/>
                <w:szCs w:val="28"/>
              </w:rPr>
              <w:t>1</w:t>
            </w:r>
          </w:p>
        </w:tc>
        <w:tc>
          <w:tcPr>
            <w:tcW w:w="1560" w:type="dxa"/>
            <w:shd w:val="clear" w:color="auto" w:fill="auto"/>
            <w:noWrap/>
            <w:hideMark/>
          </w:tcPr>
          <w:p w14:paraId="42293EC2" w14:textId="070801D6" w:rsidR="00F268FB" w:rsidRPr="00800605" w:rsidRDefault="00387A56" w:rsidP="000C53FA">
            <w:pPr>
              <w:jc w:val="center"/>
              <w:rPr>
                <w:rFonts w:ascii="Times New Roman" w:hAnsi="Times New Roman" w:cs="Times New Roman"/>
                <w:sz w:val="28"/>
                <w:szCs w:val="28"/>
              </w:rPr>
            </w:pPr>
            <w:r w:rsidRPr="00800605">
              <w:rPr>
                <w:rFonts w:ascii="Times New Roman" w:hAnsi="Times New Roman" w:cs="Times New Roman"/>
                <w:sz w:val="28"/>
                <w:szCs w:val="28"/>
              </w:rPr>
              <w:t>0</w:t>
            </w:r>
          </w:p>
        </w:tc>
      </w:tr>
      <w:tr w:rsidR="00F268FB" w:rsidRPr="0004068C" w14:paraId="44E0D46F" w14:textId="77777777" w:rsidTr="003757ED">
        <w:trPr>
          <w:trHeight w:val="300"/>
        </w:trPr>
        <w:tc>
          <w:tcPr>
            <w:tcW w:w="14709" w:type="dxa"/>
            <w:gridSpan w:val="6"/>
            <w:shd w:val="clear" w:color="auto" w:fill="auto"/>
            <w:noWrap/>
          </w:tcPr>
          <w:p w14:paraId="5C15A17B" w14:textId="77777777" w:rsidR="00F268FB" w:rsidRPr="00800605" w:rsidRDefault="00F268FB" w:rsidP="000C53FA">
            <w:pPr>
              <w:jc w:val="center"/>
              <w:rPr>
                <w:rFonts w:ascii="Times New Roman" w:hAnsi="Times New Roman" w:cs="Times New Roman"/>
                <w:sz w:val="28"/>
                <w:szCs w:val="28"/>
              </w:rPr>
            </w:pPr>
            <w:r w:rsidRPr="00800605">
              <w:rPr>
                <w:rFonts w:ascii="Times New Roman" w:hAnsi="Times New Roman" w:cs="Times New Roman"/>
                <w:sz w:val="28"/>
                <w:szCs w:val="28"/>
              </w:rPr>
              <w:t>12. Обеспечение противопожарной безопасности</w:t>
            </w:r>
          </w:p>
        </w:tc>
      </w:tr>
      <w:tr w:rsidR="00F268FB" w:rsidRPr="0004068C" w14:paraId="51C81E36" w14:textId="77777777" w:rsidTr="00473693">
        <w:trPr>
          <w:trHeight w:val="300"/>
        </w:trPr>
        <w:tc>
          <w:tcPr>
            <w:tcW w:w="817" w:type="dxa"/>
            <w:shd w:val="clear" w:color="auto" w:fill="auto"/>
            <w:noWrap/>
            <w:hideMark/>
          </w:tcPr>
          <w:p w14:paraId="00427D9F" w14:textId="0E92A52F"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12.1</w:t>
            </w:r>
          </w:p>
        </w:tc>
        <w:tc>
          <w:tcPr>
            <w:tcW w:w="7371" w:type="dxa"/>
            <w:shd w:val="clear" w:color="auto" w:fill="auto"/>
            <w:hideMark/>
          </w:tcPr>
          <w:p w14:paraId="11D9E154" w14:textId="77777777" w:rsidR="00F268FB" w:rsidRPr="0004068C" w:rsidRDefault="00F268FB" w:rsidP="000C53FA">
            <w:pPr>
              <w:jc w:val="both"/>
              <w:rPr>
                <w:rFonts w:ascii="Times New Roman" w:hAnsi="Times New Roman" w:cs="Times New Roman"/>
                <w:sz w:val="28"/>
                <w:szCs w:val="28"/>
              </w:rPr>
            </w:pPr>
            <w:r w:rsidRPr="0004068C">
              <w:rPr>
                <w:rFonts w:ascii="Times New Roman" w:hAnsi="Times New Roman" w:cs="Times New Roman"/>
                <w:sz w:val="28"/>
                <w:szCs w:val="28"/>
              </w:rPr>
              <w:t>Количество отдельных пожарных частей</w:t>
            </w:r>
          </w:p>
        </w:tc>
        <w:tc>
          <w:tcPr>
            <w:tcW w:w="1418" w:type="dxa"/>
            <w:shd w:val="clear" w:color="auto" w:fill="auto"/>
            <w:hideMark/>
          </w:tcPr>
          <w:p w14:paraId="6EA61F91"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единиц</w:t>
            </w:r>
          </w:p>
        </w:tc>
        <w:tc>
          <w:tcPr>
            <w:tcW w:w="1701" w:type="dxa"/>
            <w:shd w:val="clear" w:color="auto" w:fill="auto"/>
            <w:hideMark/>
          </w:tcPr>
          <w:p w14:paraId="7615F3E4" w14:textId="593B3087" w:rsidR="00F268FB" w:rsidRPr="0004068C" w:rsidRDefault="00387A56" w:rsidP="000C53FA">
            <w:pPr>
              <w:jc w:val="center"/>
              <w:rPr>
                <w:rFonts w:ascii="Times New Roman" w:hAnsi="Times New Roman" w:cs="Times New Roman"/>
                <w:sz w:val="28"/>
                <w:szCs w:val="28"/>
              </w:rPr>
            </w:pPr>
            <w:r>
              <w:rPr>
                <w:rFonts w:ascii="Times New Roman" w:hAnsi="Times New Roman" w:cs="Times New Roman"/>
                <w:sz w:val="28"/>
                <w:szCs w:val="28"/>
              </w:rPr>
              <w:t>0</w:t>
            </w:r>
          </w:p>
        </w:tc>
        <w:tc>
          <w:tcPr>
            <w:tcW w:w="1842" w:type="dxa"/>
          </w:tcPr>
          <w:p w14:paraId="433A6BBD" w14:textId="4EC19750" w:rsidR="00F268FB" w:rsidRPr="0004068C" w:rsidRDefault="00387A56" w:rsidP="000C53FA">
            <w:pPr>
              <w:jc w:val="center"/>
              <w:rPr>
                <w:rFonts w:ascii="Times New Roman" w:hAnsi="Times New Roman" w:cs="Times New Roman"/>
                <w:sz w:val="28"/>
                <w:szCs w:val="28"/>
              </w:rPr>
            </w:pPr>
            <w:r>
              <w:rPr>
                <w:rFonts w:ascii="Times New Roman" w:hAnsi="Times New Roman" w:cs="Times New Roman"/>
                <w:sz w:val="28"/>
                <w:szCs w:val="28"/>
              </w:rPr>
              <w:t>0</w:t>
            </w:r>
          </w:p>
        </w:tc>
        <w:tc>
          <w:tcPr>
            <w:tcW w:w="1560" w:type="dxa"/>
            <w:shd w:val="clear" w:color="auto" w:fill="auto"/>
            <w:noWrap/>
            <w:hideMark/>
          </w:tcPr>
          <w:p w14:paraId="3343F984" w14:textId="73D6C3F5" w:rsidR="00F268FB" w:rsidRPr="00800605" w:rsidRDefault="00387A56" w:rsidP="000C53FA">
            <w:pPr>
              <w:jc w:val="center"/>
              <w:rPr>
                <w:rFonts w:ascii="Times New Roman" w:hAnsi="Times New Roman" w:cs="Times New Roman"/>
                <w:sz w:val="28"/>
                <w:szCs w:val="28"/>
              </w:rPr>
            </w:pPr>
            <w:r w:rsidRPr="00800605">
              <w:rPr>
                <w:rFonts w:ascii="Times New Roman" w:hAnsi="Times New Roman" w:cs="Times New Roman"/>
                <w:sz w:val="28"/>
                <w:szCs w:val="28"/>
              </w:rPr>
              <w:t>0</w:t>
            </w:r>
          </w:p>
        </w:tc>
      </w:tr>
      <w:tr w:rsidR="00F268FB" w:rsidRPr="0004068C" w14:paraId="3DF29072" w14:textId="77777777" w:rsidTr="00473693">
        <w:trPr>
          <w:trHeight w:val="300"/>
        </w:trPr>
        <w:tc>
          <w:tcPr>
            <w:tcW w:w="817" w:type="dxa"/>
            <w:shd w:val="clear" w:color="auto" w:fill="auto"/>
            <w:noWrap/>
            <w:hideMark/>
          </w:tcPr>
          <w:p w14:paraId="053BCE9E"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 </w:t>
            </w:r>
          </w:p>
        </w:tc>
        <w:tc>
          <w:tcPr>
            <w:tcW w:w="7371" w:type="dxa"/>
            <w:shd w:val="clear" w:color="auto" w:fill="auto"/>
            <w:hideMark/>
          </w:tcPr>
          <w:p w14:paraId="6272446F" w14:textId="77777777" w:rsidR="00F268FB" w:rsidRPr="0004068C" w:rsidRDefault="00F268FB" w:rsidP="000C53FA">
            <w:pPr>
              <w:jc w:val="both"/>
              <w:rPr>
                <w:rFonts w:ascii="Times New Roman" w:hAnsi="Times New Roman" w:cs="Times New Roman"/>
                <w:sz w:val="28"/>
                <w:szCs w:val="28"/>
              </w:rPr>
            </w:pPr>
            <w:r w:rsidRPr="0004068C">
              <w:rPr>
                <w:rFonts w:ascii="Times New Roman" w:hAnsi="Times New Roman" w:cs="Times New Roman"/>
                <w:sz w:val="28"/>
                <w:szCs w:val="28"/>
              </w:rPr>
              <w:t>Количество пожарных команд</w:t>
            </w:r>
          </w:p>
        </w:tc>
        <w:tc>
          <w:tcPr>
            <w:tcW w:w="1418" w:type="dxa"/>
            <w:shd w:val="clear" w:color="auto" w:fill="auto"/>
            <w:hideMark/>
          </w:tcPr>
          <w:p w14:paraId="54B849A3"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единиц</w:t>
            </w:r>
          </w:p>
        </w:tc>
        <w:tc>
          <w:tcPr>
            <w:tcW w:w="1701" w:type="dxa"/>
            <w:shd w:val="clear" w:color="auto" w:fill="auto"/>
            <w:hideMark/>
          </w:tcPr>
          <w:p w14:paraId="3CEDE0F6" w14:textId="11287D6D" w:rsidR="00F268FB" w:rsidRPr="0004068C" w:rsidRDefault="00387A56" w:rsidP="000C53FA">
            <w:pPr>
              <w:jc w:val="center"/>
              <w:rPr>
                <w:rFonts w:ascii="Times New Roman" w:hAnsi="Times New Roman" w:cs="Times New Roman"/>
                <w:sz w:val="28"/>
                <w:szCs w:val="28"/>
              </w:rPr>
            </w:pPr>
            <w:r>
              <w:rPr>
                <w:rFonts w:ascii="Times New Roman" w:hAnsi="Times New Roman" w:cs="Times New Roman"/>
                <w:sz w:val="28"/>
                <w:szCs w:val="28"/>
              </w:rPr>
              <w:t>1</w:t>
            </w:r>
          </w:p>
        </w:tc>
        <w:tc>
          <w:tcPr>
            <w:tcW w:w="1842" w:type="dxa"/>
          </w:tcPr>
          <w:p w14:paraId="0CDC02AE" w14:textId="596075F8" w:rsidR="00F268FB" w:rsidRPr="0004068C" w:rsidRDefault="00387A56" w:rsidP="000C53FA">
            <w:pPr>
              <w:jc w:val="center"/>
              <w:rPr>
                <w:rFonts w:ascii="Times New Roman" w:hAnsi="Times New Roman" w:cs="Times New Roman"/>
                <w:sz w:val="28"/>
                <w:szCs w:val="28"/>
              </w:rPr>
            </w:pPr>
            <w:r>
              <w:rPr>
                <w:rFonts w:ascii="Times New Roman" w:hAnsi="Times New Roman" w:cs="Times New Roman"/>
                <w:sz w:val="28"/>
                <w:szCs w:val="28"/>
              </w:rPr>
              <w:t>1</w:t>
            </w:r>
          </w:p>
        </w:tc>
        <w:tc>
          <w:tcPr>
            <w:tcW w:w="1560" w:type="dxa"/>
            <w:shd w:val="clear" w:color="auto" w:fill="auto"/>
            <w:noWrap/>
            <w:hideMark/>
          </w:tcPr>
          <w:p w14:paraId="6F5F815C" w14:textId="649A8DD9" w:rsidR="00F268FB" w:rsidRPr="00800605" w:rsidRDefault="00387A56" w:rsidP="000C53FA">
            <w:pPr>
              <w:rPr>
                <w:rFonts w:ascii="Times New Roman" w:hAnsi="Times New Roman" w:cs="Times New Roman"/>
                <w:sz w:val="28"/>
                <w:szCs w:val="28"/>
              </w:rPr>
            </w:pPr>
            <w:r w:rsidRPr="00800605">
              <w:rPr>
                <w:rFonts w:ascii="Times New Roman" w:hAnsi="Times New Roman" w:cs="Times New Roman"/>
                <w:sz w:val="28"/>
                <w:szCs w:val="28"/>
              </w:rPr>
              <w:t>1</w:t>
            </w:r>
          </w:p>
        </w:tc>
      </w:tr>
      <w:tr w:rsidR="00F268FB" w:rsidRPr="0004068C" w14:paraId="71380772" w14:textId="77777777" w:rsidTr="00473693">
        <w:trPr>
          <w:trHeight w:val="300"/>
        </w:trPr>
        <w:tc>
          <w:tcPr>
            <w:tcW w:w="817" w:type="dxa"/>
            <w:shd w:val="clear" w:color="auto" w:fill="auto"/>
            <w:noWrap/>
            <w:hideMark/>
          </w:tcPr>
          <w:p w14:paraId="1D9C4028"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 </w:t>
            </w:r>
          </w:p>
        </w:tc>
        <w:tc>
          <w:tcPr>
            <w:tcW w:w="7371" w:type="dxa"/>
            <w:shd w:val="clear" w:color="auto" w:fill="auto"/>
            <w:hideMark/>
          </w:tcPr>
          <w:p w14:paraId="0E55F0BD" w14:textId="77777777" w:rsidR="00F268FB" w:rsidRPr="0004068C" w:rsidRDefault="00F268FB" w:rsidP="000C53FA">
            <w:pPr>
              <w:jc w:val="both"/>
              <w:rPr>
                <w:rFonts w:ascii="Times New Roman" w:hAnsi="Times New Roman" w:cs="Times New Roman"/>
                <w:sz w:val="28"/>
                <w:szCs w:val="28"/>
              </w:rPr>
            </w:pPr>
            <w:r w:rsidRPr="0004068C">
              <w:rPr>
                <w:rFonts w:ascii="Times New Roman" w:hAnsi="Times New Roman" w:cs="Times New Roman"/>
                <w:sz w:val="28"/>
                <w:szCs w:val="28"/>
              </w:rPr>
              <w:t>Численность сотрудников по обеспечению пожарной безопасности</w:t>
            </w:r>
          </w:p>
        </w:tc>
        <w:tc>
          <w:tcPr>
            <w:tcW w:w="1418" w:type="dxa"/>
            <w:shd w:val="clear" w:color="auto" w:fill="auto"/>
            <w:hideMark/>
          </w:tcPr>
          <w:p w14:paraId="12012A9A"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человек</w:t>
            </w:r>
          </w:p>
        </w:tc>
        <w:tc>
          <w:tcPr>
            <w:tcW w:w="1701" w:type="dxa"/>
            <w:shd w:val="clear" w:color="auto" w:fill="auto"/>
            <w:hideMark/>
          </w:tcPr>
          <w:p w14:paraId="51CC024D" w14:textId="1840A71C" w:rsidR="00F268FB" w:rsidRPr="0004068C" w:rsidRDefault="00387A56" w:rsidP="000C53FA">
            <w:pPr>
              <w:jc w:val="center"/>
              <w:rPr>
                <w:rFonts w:ascii="Times New Roman" w:hAnsi="Times New Roman" w:cs="Times New Roman"/>
                <w:sz w:val="28"/>
                <w:szCs w:val="28"/>
              </w:rPr>
            </w:pPr>
            <w:r>
              <w:rPr>
                <w:rFonts w:ascii="Times New Roman" w:hAnsi="Times New Roman" w:cs="Times New Roman"/>
                <w:sz w:val="28"/>
                <w:szCs w:val="28"/>
              </w:rPr>
              <w:t>6</w:t>
            </w:r>
          </w:p>
        </w:tc>
        <w:tc>
          <w:tcPr>
            <w:tcW w:w="1842" w:type="dxa"/>
          </w:tcPr>
          <w:p w14:paraId="1A813232" w14:textId="03579885" w:rsidR="00F268FB" w:rsidRPr="0004068C" w:rsidRDefault="00387A56" w:rsidP="000C53FA">
            <w:pPr>
              <w:jc w:val="center"/>
              <w:rPr>
                <w:rFonts w:ascii="Times New Roman" w:hAnsi="Times New Roman" w:cs="Times New Roman"/>
                <w:sz w:val="28"/>
                <w:szCs w:val="28"/>
              </w:rPr>
            </w:pPr>
            <w:r>
              <w:rPr>
                <w:rFonts w:ascii="Times New Roman" w:hAnsi="Times New Roman" w:cs="Times New Roman"/>
                <w:sz w:val="28"/>
                <w:szCs w:val="28"/>
              </w:rPr>
              <w:t>6</w:t>
            </w:r>
          </w:p>
        </w:tc>
        <w:tc>
          <w:tcPr>
            <w:tcW w:w="1560" w:type="dxa"/>
            <w:shd w:val="clear" w:color="auto" w:fill="auto"/>
            <w:noWrap/>
            <w:hideMark/>
          </w:tcPr>
          <w:p w14:paraId="696F630E" w14:textId="5282D466" w:rsidR="00F268FB" w:rsidRPr="00800605" w:rsidRDefault="00387A56" w:rsidP="000C53FA">
            <w:pPr>
              <w:jc w:val="center"/>
              <w:rPr>
                <w:rFonts w:ascii="Times New Roman" w:hAnsi="Times New Roman" w:cs="Times New Roman"/>
                <w:sz w:val="28"/>
                <w:szCs w:val="28"/>
              </w:rPr>
            </w:pPr>
            <w:r w:rsidRPr="00800605">
              <w:rPr>
                <w:rFonts w:ascii="Times New Roman" w:hAnsi="Times New Roman" w:cs="Times New Roman"/>
                <w:sz w:val="28"/>
                <w:szCs w:val="28"/>
              </w:rPr>
              <w:t>5</w:t>
            </w:r>
          </w:p>
        </w:tc>
      </w:tr>
      <w:tr w:rsidR="00F268FB" w:rsidRPr="0004068C" w14:paraId="5656A48D" w14:textId="77777777" w:rsidTr="00473693">
        <w:trPr>
          <w:trHeight w:val="300"/>
        </w:trPr>
        <w:tc>
          <w:tcPr>
            <w:tcW w:w="817" w:type="dxa"/>
            <w:shd w:val="clear" w:color="auto" w:fill="auto"/>
            <w:noWrap/>
            <w:hideMark/>
          </w:tcPr>
          <w:p w14:paraId="0D8287D2"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 </w:t>
            </w:r>
          </w:p>
        </w:tc>
        <w:tc>
          <w:tcPr>
            <w:tcW w:w="7371" w:type="dxa"/>
            <w:shd w:val="clear" w:color="auto" w:fill="auto"/>
            <w:hideMark/>
          </w:tcPr>
          <w:p w14:paraId="63A129E0" w14:textId="77777777" w:rsidR="00F268FB" w:rsidRPr="0004068C" w:rsidRDefault="00F268FB" w:rsidP="000C53FA">
            <w:pPr>
              <w:jc w:val="both"/>
              <w:rPr>
                <w:rFonts w:ascii="Times New Roman" w:hAnsi="Times New Roman" w:cs="Times New Roman"/>
                <w:sz w:val="28"/>
                <w:szCs w:val="28"/>
              </w:rPr>
            </w:pPr>
            <w:r w:rsidRPr="0004068C">
              <w:rPr>
                <w:rFonts w:ascii="Times New Roman" w:hAnsi="Times New Roman" w:cs="Times New Roman"/>
                <w:sz w:val="28"/>
                <w:szCs w:val="28"/>
              </w:rPr>
              <w:t>Количество специализированных транспортных средств</w:t>
            </w:r>
          </w:p>
        </w:tc>
        <w:tc>
          <w:tcPr>
            <w:tcW w:w="1418" w:type="dxa"/>
            <w:shd w:val="clear" w:color="auto" w:fill="auto"/>
            <w:hideMark/>
          </w:tcPr>
          <w:p w14:paraId="38D0651F"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единиц</w:t>
            </w:r>
          </w:p>
        </w:tc>
        <w:tc>
          <w:tcPr>
            <w:tcW w:w="1701" w:type="dxa"/>
            <w:shd w:val="clear" w:color="auto" w:fill="auto"/>
            <w:hideMark/>
          </w:tcPr>
          <w:p w14:paraId="2DC41B92" w14:textId="001B1BBC" w:rsidR="00F268FB" w:rsidRPr="0004068C" w:rsidRDefault="00387A56" w:rsidP="000C53FA">
            <w:pPr>
              <w:jc w:val="center"/>
              <w:rPr>
                <w:rFonts w:ascii="Times New Roman" w:hAnsi="Times New Roman" w:cs="Times New Roman"/>
                <w:sz w:val="28"/>
                <w:szCs w:val="28"/>
              </w:rPr>
            </w:pPr>
            <w:r>
              <w:rPr>
                <w:rFonts w:ascii="Times New Roman" w:hAnsi="Times New Roman" w:cs="Times New Roman"/>
                <w:sz w:val="28"/>
                <w:szCs w:val="28"/>
              </w:rPr>
              <w:t>1</w:t>
            </w:r>
          </w:p>
        </w:tc>
        <w:tc>
          <w:tcPr>
            <w:tcW w:w="1842" w:type="dxa"/>
          </w:tcPr>
          <w:p w14:paraId="57628A8D" w14:textId="2B03A422" w:rsidR="00F268FB" w:rsidRPr="0004068C" w:rsidRDefault="00387A56" w:rsidP="000C53FA">
            <w:pPr>
              <w:jc w:val="center"/>
              <w:rPr>
                <w:rFonts w:ascii="Times New Roman" w:hAnsi="Times New Roman" w:cs="Times New Roman"/>
                <w:sz w:val="28"/>
                <w:szCs w:val="28"/>
              </w:rPr>
            </w:pPr>
            <w:r>
              <w:rPr>
                <w:rFonts w:ascii="Times New Roman" w:hAnsi="Times New Roman" w:cs="Times New Roman"/>
                <w:sz w:val="28"/>
                <w:szCs w:val="28"/>
              </w:rPr>
              <w:t>1</w:t>
            </w:r>
          </w:p>
        </w:tc>
        <w:tc>
          <w:tcPr>
            <w:tcW w:w="1560" w:type="dxa"/>
            <w:shd w:val="clear" w:color="auto" w:fill="auto"/>
            <w:noWrap/>
            <w:hideMark/>
          </w:tcPr>
          <w:p w14:paraId="7A6A2D3E" w14:textId="45BC85F8" w:rsidR="00F268FB" w:rsidRPr="00800605" w:rsidRDefault="00387A56" w:rsidP="000C53FA">
            <w:pPr>
              <w:jc w:val="center"/>
              <w:rPr>
                <w:rFonts w:ascii="Times New Roman" w:hAnsi="Times New Roman" w:cs="Times New Roman"/>
                <w:sz w:val="28"/>
                <w:szCs w:val="28"/>
              </w:rPr>
            </w:pPr>
            <w:r w:rsidRPr="00800605">
              <w:rPr>
                <w:rFonts w:ascii="Times New Roman" w:hAnsi="Times New Roman" w:cs="Times New Roman"/>
                <w:sz w:val="28"/>
                <w:szCs w:val="28"/>
              </w:rPr>
              <w:t>1</w:t>
            </w:r>
          </w:p>
        </w:tc>
      </w:tr>
      <w:tr w:rsidR="00F268FB" w:rsidRPr="0004068C" w14:paraId="0267F021" w14:textId="77777777" w:rsidTr="00473693">
        <w:trPr>
          <w:trHeight w:val="300"/>
        </w:trPr>
        <w:tc>
          <w:tcPr>
            <w:tcW w:w="817" w:type="dxa"/>
            <w:shd w:val="clear" w:color="auto" w:fill="auto"/>
            <w:noWrap/>
            <w:hideMark/>
          </w:tcPr>
          <w:p w14:paraId="54F386F8" w14:textId="2AD7C428"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12.2</w:t>
            </w:r>
          </w:p>
        </w:tc>
        <w:tc>
          <w:tcPr>
            <w:tcW w:w="7371" w:type="dxa"/>
            <w:shd w:val="clear" w:color="auto" w:fill="auto"/>
            <w:hideMark/>
          </w:tcPr>
          <w:p w14:paraId="1D8DB874" w14:textId="77777777" w:rsidR="00F268FB" w:rsidRPr="0004068C" w:rsidRDefault="00F268FB" w:rsidP="000C53FA">
            <w:pPr>
              <w:jc w:val="both"/>
              <w:rPr>
                <w:rFonts w:ascii="Times New Roman" w:hAnsi="Times New Roman" w:cs="Times New Roman"/>
                <w:sz w:val="28"/>
                <w:szCs w:val="28"/>
              </w:rPr>
            </w:pPr>
            <w:r w:rsidRPr="0004068C">
              <w:rPr>
                <w:rFonts w:ascii="Times New Roman" w:hAnsi="Times New Roman" w:cs="Times New Roman"/>
                <w:sz w:val="28"/>
                <w:szCs w:val="28"/>
              </w:rPr>
              <w:t>Количество пожаров (официально зарегистрированных)</w:t>
            </w:r>
          </w:p>
        </w:tc>
        <w:tc>
          <w:tcPr>
            <w:tcW w:w="1418" w:type="dxa"/>
            <w:shd w:val="clear" w:color="auto" w:fill="auto"/>
            <w:hideMark/>
          </w:tcPr>
          <w:p w14:paraId="60EA043E"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единиц</w:t>
            </w:r>
          </w:p>
        </w:tc>
        <w:tc>
          <w:tcPr>
            <w:tcW w:w="1701" w:type="dxa"/>
            <w:shd w:val="clear" w:color="auto" w:fill="auto"/>
            <w:hideMark/>
          </w:tcPr>
          <w:p w14:paraId="0CB1B104" w14:textId="6C6C463F" w:rsidR="00F268FB" w:rsidRPr="0004068C" w:rsidRDefault="00387A56" w:rsidP="000C53FA">
            <w:pPr>
              <w:jc w:val="center"/>
              <w:rPr>
                <w:rFonts w:ascii="Times New Roman" w:hAnsi="Times New Roman" w:cs="Times New Roman"/>
                <w:sz w:val="28"/>
                <w:szCs w:val="28"/>
              </w:rPr>
            </w:pPr>
            <w:r>
              <w:rPr>
                <w:rFonts w:ascii="Times New Roman" w:hAnsi="Times New Roman" w:cs="Times New Roman"/>
                <w:sz w:val="28"/>
                <w:szCs w:val="28"/>
              </w:rPr>
              <w:t>2</w:t>
            </w:r>
          </w:p>
        </w:tc>
        <w:tc>
          <w:tcPr>
            <w:tcW w:w="1842" w:type="dxa"/>
          </w:tcPr>
          <w:p w14:paraId="17E0AEE9" w14:textId="10CFBFD9" w:rsidR="00F268FB" w:rsidRPr="0004068C" w:rsidRDefault="00387A56" w:rsidP="000C53FA">
            <w:pPr>
              <w:jc w:val="center"/>
              <w:rPr>
                <w:rFonts w:ascii="Times New Roman" w:hAnsi="Times New Roman" w:cs="Times New Roman"/>
                <w:sz w:val="28"/>
                <w:szCs w:val="28"/>
              </w:rPr>
            </w:pPr>
            <w:r>
              <w:rPr>
                <w:rFonts w:ascii="Times New Roman" w:hAnsi="Times New Roman" w:cs="Times New Roman"/>
                <w:sz w:val="28"/>
                <w:szCs w:val="28"/>
              </w:rPr>
              <w:t>1</w:t>
            </w:r>
          </w:p>
        </w:tc>
        <w:tc>
          <w:tcPr>
            <w:tcW w:w="1560" w:type="dxa"/>
            <w:shd w:val="clear" w:color="auto" w:fill="auto"/>
            <w:noWrap/>
            <w:hideMark/>
          </w:tcPr>
          <w:p w14:paraId="21A2ECEC" w14:textId="0CFF9CF6" w:rsidR="00F268FB" w:rsidRPr="00800605" w:rsidRDefault="00387A56" w:rsidP="000C53FA">
            <w:pPr>
              <w:jc w:val="center"/>
              <w:rPr>
                <w:rFonts w:ascii="Times New Roman" w:hAnsi="Times New Roman" w:cs="Times New Roman"/>
                <w:sz w:val="28"/>
                <w:szCs w:val="28"/>
              </w:rPr>
            </w:pPr>
            <w:r w:rsidRPr="00800605">
              <w:rPr>
                <w:rFonts w:ascii="Times New Roman" w:hAnsi="Times New Roman" w:cs="Times New Roman"/>
                <w:sz w:val="28"/>
                <w:szCs w:val="28"/>
              </w:rPr>
              <w:t>0</w:t>
            </w:r>
          </w:p>
        </w:tc>
      </w:tr>
      <w:tr w:rsidR="00F268FB" w:rsidRPr="0004068C" w14:paraId="6B32B948" w14:textId="77777777" w:rsidTr="00473693">
        <w:trPr>
          <w:trHeight w:val="300"/>
        </w:trPr>
        <w:tc>
          <w:tcPr>
            <w:tcW w:w="817" w:type="dxa"/>
            <w:shd w:val="clear" w:color="auto" w:fill="auto"/>
            <w:noWrap/>
            <w:hideMark/>
          </w:tcPr>
          <w:p w14:paraId="6873E605"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 </w:t>
            </w:r>
          </w:p>
        </w:tc>
        <w:tc>
          <w:tcPr>
            <w:tcW w:w="7371" w:type="dxa"/>
            <w:shd w:val="clear" w:color="auto" w:fill="auto"/>
            <w:hideMark/>
          </w:tcPr>
          <w:p w14:paraId="414C4B53" w14:textId="77777777" w:rsidR="00F268FB" w:rsidRPr="0004068C" w:rsidRDefault="00F268FB" w:rsidP="000C53FA">
            <w:pPr>
              <w:jc w:val="both"/>
              <w:rPr>
                <w:rFonts w:ascii="Times New Roman" w:hAnsi="Times New Roman" w:cs="Times New Roman"/>
                <w:sz w:val="28"/>
                <w:szCs w:val="28"/>
              </w:rPr>
            </w:pPr>
            <w:r w:rsidRPr="0004068C">
              <w:rPr>
                <w:rFonts w:ascii="Times New Roman" w:hAnsi="Times New Roman" w:cs="Times New Roman"/>
                <w:sz w:val="28"/>
                <w:szCs w:val="28"/>
              </w:rPr>
              <w:t>Число погибших на пожаре</w:t>
            </w:r>
          </w:p>
        </w:tc>
        <w:tc>
          <w:tcPr>
            <w:tcW w:w="1418" w:type="dxa"/>
            <w:shd w:val="clear" w:color="auto" w:fill="auto"/>
            <w:hideMark/>
          </w:tcPr>
          <w:p w14:paraId="26F28326"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человек</w:t>
            </w:r>
          </w:p>
        </w:tc>
        <w:tc>
          <w:tcPr>
            <w:tcW w:w="1701" w:type="dxa"/>
            <w:shd w:val="clear" w:color="auto" w:fill="auto"/>
            <w:hideMark/>
          </w:tcPr>
          <w:p w14:paraId="409E1408" w14:textId="45353487" w:rsidR="00F268FB" w:rsidRPr="0004068C" w:rsidRDefault="00387A56" w:rsidP="000C53FA">
            <w:pPr>
              <w:jc w:val="center"/>
              <w:rPr>
                <w:rFonts w:ascii="Times New Roman" w:hAnsi="Times New Roman" w:cs="Times New Roman"/>
                <w:sz w:val="28"/>
                <w:szCs w:val="28"/>
              </w:rPr>
            </w:pPr>
            <w:r>
              <w:rPr>
                <w:rFonts w:ascii="Times New Roman" w:hAnsi="Times New Roman" w:cs="Times New Roman"/>
                <w:sz w:val="28"/>
                <w:szCs w:val="28"/>
              </w:rPr>
              <w:t>0</w:t>
            </w:r>
          </w:p>
        </w:tc>
        <w:tc>
          <w:tcPr>
            <w:tcW w:w="1842" w:type="dxa"/>
          </w:tcPr>
          <w:p w14:paraId="0B735ED6" w14:textId="252CEA7F" w:rsidR="00F268FB" w:rsidRPr="0004068C" w:rsidRDefault="00387A56" w:rsidP="000C53FA">
            <w:pPr>
              <w:jc w:val="center"/>
              <w:rPr>
                <w:rFonts w:ascii="Times New Roman" w:hAnsi="Times New Roman" w:cs="Times New Roman"/>
                <w:sz w:val="28"/>
                <w:szCs w:val="28"/>
              </w:rPr>
            </w:pPr>
            <w:r>
              <w:rPr>
                <w:rFonts w:ascii="Times New Roman" w:hAnsi="Times New Roman" w:cs="Times New Roman"/>
                <w:sz w:val="28"/>
                <w:szCs w:val="28"/>
              </w:rPr>
              <w:t>0</w:t>
            </w:r>
          </w:p>
        </w:tc>
        <w:tc>
          <w:tcPr>
            <w:tcW w:w="1560" w:type="dxa"/>
            <w:shd w:val="clear" w:color="auto" w:fill="auto"/>
            <w:noWrap/>
            <w:hideMark/>
          </w:tcPr>
          <w:p w14:paraId="6409E8BE" w14:textId="472CE09B" w:rsidR="00F268FB" w:rsidRPr="00800605" w:rsidRDefault="00387A56" w:rsidP="000C53FA">
            <w:pPr>
              <w:jc w:val="center"/>
              <w:rPr>
                <w:rFonts w:ascii="Times New Roman" w:hAnsi="Times New Roman" w:cs="Times New Roman"/>
                <w:sz w:val="28"/>
                <w:szCs w:val="28"/>
              </w:rPr>
            </w:pPr>
            <w:r w:rsidRPr="00800605">
              <w:rPr>
                <w:rFonts w:ascii="Times New Roman" w:hAnsi="Times New Roman" w:cs="Times New Roman"/>
                <w:sz w:val="28"/>
                <w:szCs w:val="28"/>
              </w:rPr>
              <w:t>0</w:t>
            </w:r>
          </w:p>
        </w:tc>
      </w:tr>
      <w:tr w:rsidR="00F268FB" w:rsidRPr="0004068C" w14:paraId="213D5364" w14:textId="77777777" w:rsidTr="00473693">
        <w:trPr>
          <w:trHeight w:val="300"/>
        </w:trPr>
        <w:tc>
          <w:tcPr>
            <w:tcW w:w="817" w:type="dxa"/>
            <w:shd w:val="clear" w:color="auto" w:fill="auto"/>
            <w:noWrap/>
            <w:hideMark/>
          </w:tcPr>
          <w:p w14:paraId="13FAED74"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 </w:t>
            </w:r>
          </w:p>
        </w:tc>
        <w:tc>
          <w:tcPr>
            <w:tcW w:w="7371" w:type="dxa"/>
            <w:shd w:val="clear" w:color="auto" w:fill="auto"/>
            <w:hideMark/>
          </w:tcPr>
          <w:p w14:paraId="1C743D01" w14:textId="77777777" w:rsidR="00F268FB" w:rsidRPr="0004068C" w:rsidRDefault="00F268FB" w:rsidP="000C53FA">
            <w:pPr>
              <w:jc w:val="both"/>
              <w:rPr>
                <w:rFonts w:ascii="Times New Roman" w:hAnsi="Times New Roman" w:cs="Times New Roman"/>
                <w:sz w:val="28"/>
                <w:szCs w:val="28"/>
              </w:rPr>
            </w:pPr>
            <w:r w:rsidRPr="0004068C">
              <w:rPr>
                <w:rFonts w:ascii="Times New Roman" w:hAnsi="Times New Roman" w:cs="Times New Roman"/>
                <w:sz w:val="28"/>
                <w:szCs w:val="28"/>
              </w:rPr>
              <w:t>Число  пострадавших на пожаре</w:t>
            </w:r>
          </w:p>
        </w:tc>
        <w:tc>
          <w:tcPr>
            <w:tcW w:w="1418" w:type="dxa"/>
            <w:shd w:val="clear" w:color="auto" w:fill="auto"/>
            <w:hideMark/>
          </w:tcPr>
          <w:p w14:paraId="32551C3E"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человек</w:t>
            </w:r>
          </w:p>
        </w:tc>
        <w:tc>
          <w:tcPr>
            <w:tcW w:w="1701" w:type="dxa"/>
            <w:shd w:val="clear" w:color="auto" w:fill="auto"/>
            <w:hideMark/>
          </w:tcPr>
          <w:p w14:paraId="062937F1" w14:textId="1FB16550" w:rsidR="00F268FB" w:rsidRPr="0004068C" w:rsidRDefault="00387A56" w:rsidP="000C53FA">
            <w:pPr>
              <w:jc w:val="center"/>
              <w:rPr>
                <w:rFonts w:ascii="Times New Roman" w:hAnsi="Times New Roman" w:cs="Times New Roman"/>
                <w:sz w:val="28"/>
                <w:szCs w:val="28"/>
              </w:rPr>
            </w:pPr>
            <w:r>
              <w:rPr>
                <w:rFonts w:ascii="Times New Roman" w:hAnsi="Times New Roman" w:cs="Times New Roman"/>
                <w:sz w:val="28"/>
                <w:szCs w:val="28"/>
              </w:rPr>
              <w:t>0</w:t>
            </w:r>
          </w:p>
        </w:tc>
        <w:tc>
          <w:tcPr>
            <w:tcW w:w="1842" w:type="dxa"/>
          </w:tcPr>
          <w:p w14:paraId="7653BB9D" w14:textId="73888115" w:rsidR="00F268FB" w:rsidRPr="0004068C" w:rsidRDefault="00387A56" w:rsidP="000C53FA">
            <w:pPr>
              <w:jc w:val="center"/>
              <w:rPr>
                <w:rFonts w:ascii="Times New Roman" w:hAnsi="Times New Roman" w:cs="Times New Roman"/>
                <w:sz w:val="28"/>
                <w:szCs w:val="28"/>
              </w:rPr>
            </w:pPr>
            <w:r>
              <w:rPr>
                <w:rFonts w:ascii="Times New Roman" w:hAnsi="Times New Roman" w:cs="Times New Roman"/>
                <w:sz w:val="28"/>
                <w:szCs w:val="28"/>
              </w:rPr>
              <w:t>0</w:t>
            </w:r>
          </w:p>
        </w:tc>
        <w:tc>
          <w:tcPr>
            <w:tcW w:w="1560" w:type="dxa"/>
            <w:shd w:val="clear" w:color="auto" w:fill="auto"/>
            <w:noWrap/>
            <w:hideMark/>
          </w:tcPr>
          <w:p w14:paraId="0551768B" w14:textId="56CCE65B" w:rsidR="00F268FB" w:rsidRPr="00800605" w:rsidRDefault="00387A56" w:rsidP="000C53FA">
            <w:pPr>
              <w:jc w:val="center"/>
              <w:rPr>
                <w:rFonts w:ascii="Times New Roman" w:hAnsi="Times New Roman" w:cs="Times New Roman"/>
                <w:sz w:val="28"/>
                <w:szCs w:val="28"/>
              </w:rPr>
            </w:pPr>
            <w:r w:rsidRPr="00800605">
              <w:rPr>
                <w:rFonts w:ascii="Times New Roman" w:hAnsi="Times New Roman" w:cs="Times New Roman"/>
                <w:sz w:val="28"/>
                <w:szCs w:val="28"/>
              </w:rPr>
              <w:t>0</w:t>
            </w:r>
          </w:p>
        </w:tc>
      </w:tr>
      <w:tr w:rsidR="00F268FB" w:rsidRPr="0004068C" w14:paraId="1B0846CC" w14:textId="77777777" w:rsidTr="00473693">
        <w:trPr>
          <w:trHeight w:val="300"/>
        </w:trPr>
        <w:tc>
          <w:tcPr>
            <w:tcW w:w="817" w:type="dxa"/>
            <w:shd w:val="clear" w:color="auto" w:fill="auto"/>
            <w:noWrap/>
            <w:hideMark/>
          </w:tcPr>
          <w:p w14:paraId="48B4F334" w14:textId="6A27B8B2"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12.3</w:t>
            </w:r>
          </w:p>
        </w:tc>
        <w:tc>
          <w:tcPr>
            <w:tcW w:w="7371" w:type="dxa"/>
            <w:shd w:val="clear" w:color="auto" w:fill="auto"/>
            <w:noWrap/>
            <w:hideMark/>
          </w:tcPr>
          <w:p w14:paraId="60E2DD7E" w14:textId="77777777" w:rsidR="00F268FB" w:rsidRPr="0004068C" w:rsidRDefault="00F268FB" w:rsidP="000C53FA">
            <w:pPr>
              <w:jc w:val="both"/>
              <w:rPr>
                <w:rFonts w:ascii="Times New Roman" w:hAnsi="Times New Roman" w:cs="Times New Roman"/>
                <w:sz w:val="28"/>
                <w:szCs w:val="28"/>
              </w:rPr>
            </w:pPr>
            <w:r w:rsidRPr="0004068C">
              <w:rPr>
                <w:rFonts w:ascii="Times New Roman" w:hAnsi="Times New Roman" w:cs="Times New Roman"/>
                <w:sz w:val="28"/>
                <w:szCs w:val="28"/>
              </w:rPr>
              <w:t>Количество  пожарных водоемов</w:t>
            </w:r>
          </w:p>
        </w:tc>
        <w:tc>
          <w:tcPr>
            <w:tcW w:w="1418" w:type="dxa"/>
            <w:shd w:val="clear" w:color="auto" w:fill="auto"/>
            <w:hideMark/>
          </w:tcPr>
          <w:p w14:paraId="7A580F2D"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единиц</w:t>
            </w:r>
          </w:p>
        </w:tc>
        <w:tc>
          <w:tcPr>
            <w:tcW w:w="1701" w:type="dxa"/>
            <w:shd w:val="clear" w:color="auto" w:fill="auto"/>
            <w:hideMark/>
          </w:tcPr>
          <w:p w14:paraId="1F4B1A79" w14:textId="1C18B90F" w:rsidR="00F268FB" w:rsidRPr="0004068C" w:rsidRDefault="00800605" w:rsidP="000C53FA">
            <w:pPr>
              <w:jc w:val="center"/>
              <w:rPr>
                <w:rFonts w:ascii="Times New Roman" w:hAnsi="Times New Roman" w:cs="Times New Roman"/>
                <w:sz w:val="28"/>
                <w:szCs w:val="28"/>
              </w:rPr>
            </w:pPr>
            <w:r>
              <w:rPr>
                <w:rFonts w:ascii="Times New Roman" w:hAnsi="Times New Roman" w:cs="Times New Roman"/>
                <w:sz w:val="28"/>
                <w:szCs w:val="28"/>
              </w:rPr>
              <w:t>2</w:t>
            </w:r>
          </w:p>
        </w:tc>
        <w:tc>
          <w:tcPr>
            <w:tcW w:w="1842" w:type="dxa"/>
          </w:tcPr>
          <w:p w14:paraId="1F4367CE" w14:textId="7B80442B" w:rsidR="00F268FB" w:rsidRPr="0004068C" w:rsidRDefault="00800605" w:rsidP="000C53FA">
            <w:pPr>
              <w:jc w:val="center"/>
              <w:rPr>
                <w:rFonts w:ascii="Times New Roman" w:hAnsi="Times New Roman" w:cs="Times New Roman"/>
                <w:sz w:val="28"/>
                <w:szCs w:val="28"/>
              </w:rPr>
            </w:pPr>
            <w:r>
              <w:rPr>
                <w:rFonts w:ascii="Times New Roman" w:hAnsi="Times New Roman" w:cs="Times New Roman"/>
                <w:sz w:val="28"/>
                <w:szCs w:val="28"/>
              </w:rPr>
              <w:t>2</w:t>
            </w:r>
          </w:p>
        </w:tc>
        <w:tc>
          <w:tcPr>
            <w:tcW w:w="1560" w:type="dxa"/>
            <w:shd w:val="clear" w:color="auto" w:fill="auto"/>
            <w:noWrap/>
            <w:hideMark/>
          </w:tcPr>
          <w:p w14:paraId="77F20720" w14:textId="02C43005" w:rsidR="00F268FB" w:rsidRPr="00800605" w:rsidRDefault="00800605" w:rsidP="000C53FA">
            <w:pPr>
              <w:jc w:val="center"/>
              <w:rPr>
                <w:rFonts w:ascii="Times New Roman" w:hAnsi="Times New Roman" w:cs="Times New Roman"/>
                <w:sz w:val="28"/>
                <w:szCs w:val="28"/>
              </w:rPr>
            </w:pPr>
            <w:r w:rsidRPr="00800605">
              <w:rPr>
                <w:rFonts w:ascii="Times New Roman" w:hAnsi="Times New Roman" w:cs="Times New Roman"/>
                <w:sz w:val="28"/>
                <w:szCs w:val="28"/>
              </w:rPr>
              <w:t>2</w:t>
            </w:r>
          </w:p>
        </w:tc>
      </w:tr>
      <w:tr w:rsidR="00F268FB" w:rsidRPr="0004068C" w14:paraId="41B13B9C" w14:textId="77777777" w:rsidTr="00473693">
        <w:trPr>
          <w:trHeight w:val="300"/>
        </w:trPr>
        <w:tc>
          <w:tcPr>
            <w:tcW w:w="817" w:type="dxa"/>
            <w:shd w:val="clear" w:color="auto" w:fill="auto"/>
            <w:noWrap/>
            <w:hideMark/>
          </w:tcPr>
          <w:p w14:paraId="2790B071"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lastRenderedPageBreak/>
              <w:t> </w:t>
            </w:r>
          </w:p>
        </w:tc>
        <w:tc>
          <w:tcPr>
            <w:tcW w:w="7371" w:type="dxa"/>
            <w:shd w:val="clear" w:color="auto" w:fill="auto"/>
            <w:hideMark/>
          </w:tcPr>
          <w:p w14:paraId="74CD9898" w14:textId="77777777" w:rsidR="00F268FB" w:rsidRPr="0004068C" w:rsidRDefault="00F268FB" w:rsidP="000C53FA">
            <w:pPr>
              <w:jc w:val="both"/>
              <w:rPr>
                <w:rFonts w:ascii="Times New Roman" w:hAnsi="Times New Roman" w:cs="Times New Roman"/>
                <w:sz w:val="28"/>
                <w:szCs w:val="28"/>
              </w:rPr>
            </w:pPr>
            <w:r w:rsidRPr="0004068C">
              <w:rPr>
                <w:rFonts w:ascii="Times New Roman" w:hAnsi="Times New Roman" w:cs="Times New Roman"/>
                <w:sz w:val="28"/>
                <w:szCs w:val="28"/>
              </w:rPr>
              <w:t>Количество пожарных гидрантов</w:t>
            </w:r>
          </w:p>
        </w:tc>
        <w:tc>
          <w:tcPr>
            <w:tcW w:w="1418" w:type="dxa"/>
            <w:shd w:val="clear" w:color="auto" w:fill="auto"/>
            <w:noWrap/>
            <w:hideMark/>
          </w:tcPr>
          <w:p w14:paraId="0E63EC3E"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единиц</w:t>
            </w:r>
          </w:p>
        </w:tc>
        <w:tc>
          <w:tcPr>
            <w:tcW w:w="1701" w:type="dxa"/>
            <w:shd w:val="clear" w:color="auto" w:fill="auto"/>
            <w:noWrap/>
            <w:hideMark/>
          </w:tcPr>
          <w:p w14:paraId="2A6AC517" w14:textId="3B72CFD0" w:rsidR="00F268FB" w:rsidRPr="0004068C" w:rsidRDefault="00800605" w:rsidP="000C53FA">
            <w:pPr>
              <w:jc w:val="center"/>
              <w:rPr>
                <w:rFonts w:ascii="Times New Roman" w:hAnsi="Times New Roman" w:cs="Times New Roman"/>
                <w:sz w:val="28"/>
                <w:szCs w:val="28"/>
              </w:rPr>
            </w:pPr>
            <w:r>
              <w:rPr>
                <w:rFonts w:ascii="Times New Roman" w:hAnsi="Times New Roman" w:cs="Times New Roman"/>
                <w:sz w:val="28"/>
                <w:szCs w:val="28"/>
              </w:rPr>
              <w:t>7</w:t>
            </w:r>
          </w:p>
        </w:tc>
        <w:tc>
          <w:tcPr>
            <w:tcW w:w="1842" w:type="dxa"/>
          </w:tcPr>
          <w:p w14:paraId="5D17D088" w14:textId="3E9B278C" w:rsidR="00F268FB" w:rsidRPr="0004068C" w:rsidRDefault="00800605" w:rsidP="000C53FA">
            <w:pPr>
              <w:jc w:val="center"/>
              <w:rPr>
                <w:rFonts w:ascii="Times New Roman" w:hAnsi="Times New Roman" w:cs="Times New Roman"/>
                <w:sz w:val="28"/>
                <w:szCs w:val="28"/>
              </w:rPr>
            </w:pPr>
            <w:r>
              <w:rPr>
                <w:rFonts w:ascii="Times New Roman" w:hAnsi="Times New Roman" w:cs="Times New Roman"/>
                <w:sz w:val="28"/>
                <w:szCs w:val="28"/>
              </w:rPr>
              <w:t>7</w:t>
            </w:r>
          </w:p>
        </w:tc>
        <w:tc>
          <w:tcPr>
            <w:tcW w:w="1560" w:type="dxa"/>
            <w:shd w:val="clear" w:color="auto" w:fill="auto"/>
            <w:noWrap/>
            <w:hideMark/>
          </w:tcPr>
          <w:p w14:paraId="75A7CEB0" w14:textId="6148ED30" w:rsidR="00F268FB" w:rsidRPr="00800605" w:rsidRDefault="00800605" w:rsidP="000C53FA">
            <w:pPr>
              <w:jc w:val="center"/>
              <w:rPr>
                <w:rFonts w:ascii="Times New Roman" w:hAnsi="Times New Roman" w:cs="Times New Roman"/>
                <w:sz w:val="28"/>
                <w:szCs w:val="28"/>
              </w:rPr>
            </w:pPr>
            <w:r w:rsidRPr="00800605">
              <w:rPr>
                <w:rFonts w:ascii="Times New Roman" w:hAnsi="Times New Roman" w:cs="Times New Roman"/>
                <w:sz w:val="28"/>
                <w:szCs w:val="28"/>
              </w:rPr>
              <w:t>7</w:t>
            </w:r>
          </w:p>
        </w:tc>
      </w:tr>
      <w:tr w:rsidR="00F268FB" w:rsidRPr="0004068C" w14:paraId="2AA709BF" w14:textId="77777777" w:rsidTr="00473693">
        <w:trPr>
          <w:trHeight w:val="600"/>
        </w:trPr>
        <w:tc>
          <w:tcPr>
            <w:tcW w:w="817" w:type="dxa"/>
            <w:shd w:val="clear" w:color="auto" w:fill="auto"/>
            <w:noWrap/>
            <w:hideMark/>
          </w:tcPr>
          <w:p w14:paraId="4748AB4F"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 </w:t>
            </w:r>
          </w:p>
        </w:tc>
        <w:tc>
          <w:tcPr>
            <w:tcW w:w="7371" w:type="dxa"/>
            <w:shd w:val="clear" w:color="auto" w:fill="auto"/>
            <w:hideMark/>
          </w:tcPr>
          <w:p w14:paraId="49E0D528" w14:textId="77777777" w:rsidR="00F268FB" w:rsidRPr="0004068C" w:rsidRDefault="00F268FB" w:rsidP="000C53FA">
            <w:pPr>
              <w:jc w:val="both"/>
              <w:rPr>
                <w:rFonts w:ascii="Times New Roman" w:hAnsi="Times New Roman" w:cs="Times New Roman"/>
                <w:sz w:val="28"/>
                <w:szCs w:val="28"/>
              </w:rPr>
            </w:pPr>
            <w:r w:rsidRPr="0004068C">
              <w:rPr>
                <w:rFonts w:ascii="Times New Roman" w:hAnsi="Times New Roman" w:cs="Times New Roman"/>
                <w:sz w:val="28"/>
                <w:szCs w:val="28"/>
              </w:rPr>
              <w:t>Количество оборудованных подъездов для забора воды из естественных источников (река, озеро, колодец, открытый пруд)</w:t>
            </w:r>
          </w:p>
        </w:tc>
        <w:tc>
          <w:tcPr>
            <w:tcW w:w="1418" w:type="dxa"/>
            <w:shd w:val="clear" w:color="auto" w:fill="auto"/>
            <w:noWrap/>
            <w:hideMark/>
          </w:tcPr>
          <w:p w14:paraId="515E491B"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единиц</w:t>
            </w:r>
          </w:p>
        </w:tc>
        <w:tc>
          <w:tcPr>
            <w:tcW w:w="1701" w:type="dxa"/>
            <w:shd w:val="clear" w:color="auto" w:fill="auto"/>
            <w:noWrap/>
            <w:hideMark/>
          </w:tcPr>
          <w:p w14:paraId="29276807" w14:textId="45C047A5" w:rsidR="00F268FB" w:rsidRPr="0004068C" w:rsidRDefault="00800605" w:rsidP="000C53FA">
            <w:pPr>
              <w:jc w:val="center"/>
              <w:rPr>
                <w:rFonts w:ascii="Times New Roman" w:hAnsi="Times New Roman" w:cs="Times New Roman"/>
                <w:sz w:val="28"/>
                <w:szCs w:val="28"/>
              </w:rPr>
            </w:pPr>
            <w:r>
              <w:rPr>
                <w:rFonts w:ascii="Times New Roman" w:hAnsi="Times New Roman" w:cs="Times New Roman"/>
                <w:sz w:val="28"/>
                <w:szCs w:val="28"/>
              </w:rPr>
              <w:t>0</w:t>
            </w:r>
          </w:p>
        </w:tc>
        <w:tc>
          <w:tcPr>
            <w:tcW w:w="1842" w:type="dxa"/>
          </w:tcPr>
          <w:p w14:paraId="67CE9880" w14:textId="7C894C6B" w:rsidR="00F268FB" w:rsidRPr="0004068C" w:rsidRDefault="00800605" w:rsidP="000C53FA">
            <w:pPr>
              <w:jc w:val="center"/>
              <w:rPr>
                <w:rFonts w:ascii="Times New Roman" w:hAnsi="Times New Roman" w:cs="Times New Roman"/>
                <w:sz w:val="28"/>
                <w:szCs w:val="28"/>
              </w:rPr>
            </w:pPr>
            <w:r>
              <w:rPr>
                <w:rFonts w:ascii="Times New Roman" w:hAnsi="Times New Roman" w:cs="Times New Roman"/>
                <w:sz w:val="28"/>
                <w:szCs w:val="28"/>
              </w:rPr>
              <w:t>0</w:t>
            </w:r>
          </w:p>
        </w:tc>
        <w:tc>
          <w:tcPr>
            <w:tcW w:w="1560" w:type="dxa"/>
            <w:shd w:val="clear" w:color="auto" w:fill="auto"/>
            <w:noWrap/>
            <w:hideMark/>
          </w:tcPr>
          <w:p w14:paraId="7BBD5D09" w14:textId="3A45B003" w:rsidR="00F268FB" w:rsidRPr="00800605" w:rsidRDefault="00800605" w:rsidP="000C53FA">
            <w:pPr>
              <w:jc w:val="center"/>
              <w:rPr>
                <w:rFonts w:ascii="Times New Roman" w:hAnsi="Times New Roman" w:cs="Times New Roman"/>
                <w:sz w:val="28"/>
                <w:szCs w:val="28"/>
              </w:rPr>
            </w:pPr>
            <w:r w:rsidRPr="00800605">
              <w:rPr>
                <w:rFonts w:ascii="Times New Roman" w:hAnsi="Times New Roman" w:cs="Times New Roman"/>
                <w:sz w:val="28"/>
                <w:szCs w:val="28"/>
              </w:rPr>
              <w:t>0</w:t>
            </w:r>
          </w:p>
        </w:tc>
      </w:tr>
      <w:tr w:rsidR="00F268FB" w:rsidRPr="0004068C" w14:paraId="260752D5" w14:textId="77777777" w:rsidTr="003757ED">
        <w:trPr>
          <w:trHeight w:val="163"/>
        </w:trPr>
        <w:tc>
          <w:tcPr>
            <w:tcW w:w="14709" w:type="dxa"/>
            <w:gridSpan w:val="6"/>
            <w:shd w:val="clear" w:color="auto" w:fill="auto"/>
            <w:noWrap/>
          </w:tcPr>
          <w:p w14:paraId="652DB861" w14:textId="77777777" w:rsidR="00F268FB" w:rsidRPr="00800605" w:rsidRDefault="00F268FB" w:rsidP="000C53FA">
            <w:pPr>
              <w:jc w:val="center"/>
              <w:rPr>
                <w:rFonts w:ascii="Times New Roman" w:hAnsi="Times New Roman" w:cs="Times New Roman"/>
                <w:sz w:val="28"/>
                <w:szCs w:val="28"/>
              </w:rPr>
            </w:pPr>
            <w:r w:rsidRPr="00800605">
              <w:rPr>
                <w:rFonts w:ascii="Times New Roman" w:hAnsi="Times New Roman" w:cs="Times New Roman"/>
                <w:sz w:val="28"/>
                <w:szCs w:val="28"/>
              </w:rPr>
              <w:t>13. Развитие отрасли социальной сферы</w:t>
            </w:r>
          </w:p>
        </w:tc>
      </w:tr>
      <w:tr w:rsidR="00F268FB" w:rsidRPr="0004068C" w14:paraId="4D32F913" w14:textId="77777777" w:rsidTr="00473693">
        <w:trPr>
          <w:trHeight w:val="327"/>
        </w:trPr>
        <w:tc>
          <w:tcPr>
            <w:tcW w:w="817" w:type="dxa"/>
            <w:shd w:val="clear" w:color="auto" w:fill="auto"/>
            <w:noWrap/>
            <w:hideMark/>
          </w:tcPr>
          <w:p w14:paraId="020176F2" w14:textId="10E56866"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 xml:space="preserve">13.1 </w:t>
            </w:r>
          </w:p>
        </w:tc>
        <w:tc>
          <w:tcPr>
            <w:tcW w:w="7371" w:type="dxa"/>
            <w:shd w:val="clear" w:color="auto" w:fill="auto"/>
            <w:noWrap/>
            <w:hideMark/>
          </w:tcPr>
          <w:p w14:paraId="0D3CD2EC" w14:textId="77777777" w:rsidR="00F268FB" w:rsidRPr="0004068C" w:rsidRDefault="00F268FB" w:rsidP="000C53FA">
            <w:pPr>
              <w:jc w:val="both"/>
              <w:rPr>
                <w:rFonts w:ascii="Times New Roman" w:hAnsi="Times New Roman" w:cs="Times New Roman"/>
                <w:sz w:val="28"/>
                <w:szCs w:val="28"/>
              </w:rPr>
            </w:pPr>
            <w:r w:rsidRPr="0004068C">
              <w:rPr>
                <w:rFonts w:ascii="Times New Roman" w:hAnsi="Times New Roman" w:cs="Times New Roman"/>
                <w:sz w:val="28"/>
                <w:szCs w:val="28"/>
              </w:rPr>
              <w:t>Культура</w:t>
            </w:r>
          </w:p>
        </w:tc>
        <w:tc>
          <w:tcPr>
            <w:tcW w:w="1418" w:type="dxa"/>
            <w:shd w:val="clear" w:color="auto" w:fill="auto"/>
            <w:noWrap/>
            <w:hideMark/>
          </w:tcPr>
          <w:p w14:paraId="71745344"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 </w:t>
            </w:r>
          </w:p>
        </w:tc>
        <w:tc>
          <w:tcPr>
            <w:tcW w:w="1701" w:type="dxa"/>
            <w:shd w:val="clear" w:color="auto" w:fill="auto"/>
            <w:noWrap/>
            <w:hideMark/>
          </w:tcPr>
          <w:p w14:paraId="16AB5CFE"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 </w:t>
            </w:r>
          </w:p>
        </w:tc>
        <w:tc>
          <w:tcPr>
            <w:tcW w:w="1842" w:type="dxa"/>
          </w:tcPr>
          <w:p w14:paraId="471B4C39" w14:textId="77777777" w:rsidR="00F268FB" w:rsidRPr="0004068C" w:rsidRDefault="00F268FB" w:rsidP="000C53FA">
            <w:pPr>
              <w:jc w:val="center"/>
              <w:rPr>
                <w:rFonts w:ascii="Times New Roman" w:hAnsi="Times New Roman" w:cs="Times New Roman"/>
                <w:sz w:val="28"/>
                <w:szCs w:val="28"/>
              </w:rPr>
            </w:pPr>
          </w:p>
        </w:tc>
        <w:tc>
          <w:tcPr>
            <w:tcW w:w="1560" w:type="dxa"/>
            <w:shd w:val="clear" w:color="auto" w:fill="auto"/>
            <w:noWrap/>
            <w:hideMark/>
          </w:tcPr>
          <w:p w14:paraId="7D47F946" w14:textId="77777777" w:rsidR="00F268FB" w:rsidRPr="00800605" w:rsidRDefault="00F268FB" w:rsidP="000C53FA">
            <w:pPr>
              <w:jc w:val="center"/>
              <w:rPr>
                <w:rFonts w:ascii="Times New Roman" w:hAnsi="Times New Roman" w:cs="Times New Roman"/>
                <w:sz w:val="28"/>
                <w:szCs w:val="28"/>
              </w:rPr>
            </w:pPr>
            <w:r w:rsidRPr="00800605">
              <w:rPr>
                <w:rFonts w:ascii="Times New Roman" w:hAnsi="Times New Roman" w:cs="Times New Roman"/>
                <w:sz w:val="28"/>
                <w:szCs w:val="28"/>
              </w:rPr>
              <w:t> </w:t>
            </w:r>
          </w:p>
        </w:tc>
      </w:tr>
      <w:tr w:rsidR="00F268FB" w:rsidRPr="0004068C" w14:paraId="5D56EA3C" w14:textId="77777777" w:rsidTr="00473693">
        <w:trPr>
          <w:trHeight w:val="300"/>
        </w:trPr>
        <w:tc>
          <w:tcPr>
            <w:tcW w:w="817" w:type="dxa"/>
            <w:shd w:val="clear" w:color="auto" w:fill="auto"/>
            <w:noWrap/>
            <w:hideMark/>
          </w:tcPr>
          <w:p w14:paraId="378A377A"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 </w:t>
            </w:r>
          </w:p>
        </w:tc>
        <w:tc>
          <w:tcPr>
            <w:tcW w:w="7371" w:type="dxa"/>
            <w:shd w:val="clear" w:color="auto" w:fill="auto"/>
            <w:hideMark/>
          </w:tcPr>
          <w:p w14:paraId="4C7F1A89" w14:textId="77777777" w:rsidR="00F268FB" w:rsidRPr="0004068C" w:rsidRDefault="00F268FB" w:rsidP="000C53FA">
            <w:pPr>
              <w:jc w:val="both"/>
              <w:rPr>
                <w:rFonts w:ascii="Times New Roman" w:hAnsi="Times New Roman" w:cs="Times New Roman"/>
                <w:sz w:val="28"/>
                <w:szCs w:val="28"/>
              </w:rPr>
            </w:pPr>
            <w:r w:rsidRPr="0004068C">
              <w:rPr>
                <w:rFonts w:ascii="Times New Roman" w:hAnsi="Times New Roman" w:cs="Times New Roman"/>
                <w:sz w:val="28"/>
                <w:szCs w:val="28"/>
              </w:rPr>
              <w:t>Общедоступные библиотеки</w:t>
            </w:r>
          </w:p>
        </w:tc>
        <w:tc>
          <w:tcPr>
            <w:tcW w:w="1418" w:type="dxa"/>
            <w:shd w:val="clear" w:color="auto" w:fill="auto"/>
            <w:noWrap/>
            <w:hideMark/>
          </w:tcPr>
          <w:p w14:paraId="4329E418"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единиц</w:t>
            </w:r>
          </w:p>
        </w:tc>
        <w:tc>
          <w:tcPr>
            <w:tcW w:w="1701" w:type="dxa"/>
            <w:shd w:val="clear" w:color="auto" w:fill="auto"/>
            <w:noWrap/>
            <w:hideMark/>
          </w:tcPr>
          <w:p w14:paraId="39203CE5" w14:textId="1E7E48C5" w:rsidR="00F268FB" w:rsidRPr="0004068C" w:rsidRDefault="00800605" w:rsidP="000C53FA">
            <w:pPr>
              <w:jc w:val="center"/>
              <w:rPr>
                <w:rFonts w:ascii="Times New Roman" w:hAnsi="Times New Roman" w:cs="Times New Roman"/>
                <w:sz w:val="28"/>
                <w:szCs w:val="28"/>
              </w:rPr>
            </w:pPr>
            <w:r>
              <w:rPr>
                <w:rFonts w:ascii="Times New Roman" w:hAnsi="Times New Roman" w:cs="Times New Roman"/>
                <w:sz w:val="28"/>
                <w:szCs w:val="28"/>
              </w:rPr>
              <w:t>1</w:t>
            </w:r>
          </w:p>
        </w:tc>
        <w:tc>
          <w:tcPr>
            <w:tcW w:w="1842" w:type="dxa"/>
          </w:tcPr>
          <w:p w14:paraId="24CCDE4E" w14:textId="6DBA73B2" w:rsidR="00F268FB" w:rsidRPr="0004068C" w:rsidRDefault="00800605" w:rsidP="000C53FA">
            <w:pPr>
              <w:jc w:val="center"/>
              <w:rPr>
                <w:rFonts w:ascii="Times New Roman" w:hAnsi="Times New Roman" w:cs="Times New Roman"/>
                <w:sz w:val="28"/>
                <w:szCs w:val="28"/>
              </w:rPr>
            </w:pPr>
            <w:r>
              <w:rPr>
                <w:rFonts w:ascii="Times New Roman" w:hAnsi="Times New Roman" w:cs="Times New Roman"/>
                <w:sz w:val="28"/>
                <w:szCs w:val="28"/>
              </w:rPr>
              <w:t>1</w:t>
            </w:r>
          </w:p>
        </w:tc>
        <w:tc>
          <w:tcPr>
            <w:tcW w:w="1560" w:type="dxa"/>
            <w:shd w:val="clear" w:color="auto" w:fill="auto"/>
            <w:noWrap/>
            <w:hideMark/>
          </w:tcPr>
          <w:p w14:paraId="62792A41" w14:textId="24F57478" w:rsidR="00F268FB" w:rsidRPr="00800605" w:rsidRDefault="00800605" w:rsidP="000C53FA">
            <w:pPr>
              <w:jc w:val="center"/>
              <w:rPr>
                <w:rFonts w:ascii="Times New Roman" w:hAnsi="Times New Roman" w:cs="Times New Roman"/>
                <w:sz w:val="28"/>
                <w:szCs w:val="28"/>
              </w:rPr>
            </w:pPr>
            <w:r w:rsidRPr="00800605">
              <w:rPr>
                <w:rFonts w:ascii="Times New Roman" w:hAnsi="Times New Roman" w:cs="Times New Roman"/>
                <w:sz w:val="28"/>
                <w:szCs w:val="28"/>
              </w:rPr>
              <w:t>1</w:t>
            </w:r>
          </w:p>
        </w:tc>
      </w:tr>
      <w:tr w:rsidR="00F268FB" w:rsidRPr="0004068C" w14:paraId="4AE21EB2" w14:textId="77777777" w:rsidTr="00473693">
        <w:trPr>
          <w:trHeight w:val="237"/>
        </w:trPr>
        <w:tc>
          <w:tcPr>
            <w:tcW w:w="817" w:type="dxa"/>
            <w:shd w:val="clear" w:color="auto" w:fill="auto"/>
            <w:noWrap/>
            <w:hideMark/>
          </w:tcPr>
          <w:p w14:paraId="6A64EBD7"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 </w:t>
            </w:r>
          </w:p>
        </w:tc>
        <w:tc>
          <w:tcPr>
            <w:tcW w:w="7371" w:type="dxa"/>
            <w:shd w:val="clear" w:color="auto" w:fill="auto"/>
            <w:hideMark/>
          </w:tcPr>
          <w:p w14:paraId="3CB89476" w14:textId="77777777" w:rsidR="00F268FB" w:rsidRPr="0004068C" w:rsidRDefault="00F268FB" w:rsidP="000C53FA">
            <w:pPr>
              <w:jc w:val="both"/>
              <w:rPr>
                <w:rFonts w:ascii="Times New Roman" w:hAnsi="Times New Roman" w:cs="Times New Roman"/>
                <w:sz w:val="28"/>
                <w:szCs w:val="28"/>
              </w:rPr>
            </w:pPr>
            <w:r w:rsidRPr="0004068C">
              <w:rPr>
                <w:rFonts w:ascii="Times New Roman" w:hAnsi="Times New Roman" w:cs="Times New Roman"/>
                <w:sz w:val="28"/>
                <w:szCs w:val="28"/>
              </w:rPr>
              <w:t>Занимаемая площадь библиотек с учетом структурных подразделений (филиалов)</w:t>
            </w:r>
          </w:p>
        </w:tc>
        <w:tc>
          <w:tcPr>
            <w:tcW w:w="1418" w:type="dxa"/>
            <w:shd w:val="clear" w:color="auto" w:fill="auto"/>
            <w:noWrap/>
            <w:hideMark/>
          </w:tcPr>
          <w:p w14:paraId="1024484A"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кв. м</w:t>
            </w:r>
          </w:p>
        </w:tc>
        <w:tc>
          <w:tcPr>
            <w:tcW w:w="1701" w:type="dxa"/>
            <w:shd w:val="clear" w:color="auto" w:fill="auto"/>
            <w:noWrap/>
            <w:hideMark/>
          </w:tcPr>
          <w:p w14:paraId="5AF5F50E" w14:textId="7781DC5C" w:rsidR="00F268FB" w:rsidRPr="0004068C" w:rsidRDefault="00800605" w:rsidP="000C53FA">
            <w:pPr>
              <w:jc w:val="center"/>
              <w:rPr>
                <w:rFonts w:ascii="Times New Roman" w:hAnsi="Times New Roman" w:cs="Times New Roman"/>
                <w:sz w:val="28"/>
                <w:szCs w:val="28"/>
              </w:rPr>
            </w:pPr>
            <w:r>
              <w:rPr>
                <w:rFonts w:ascii="Times New Roman" w:hAnsi="Times New Roman" w:cs="Times New Roman"/>
                <w:sz w:val="28"/>
                <w:szCs w:val="28"/>
              </w:rPr>
              <w:t>105,9</w:t>
            </w:r>
          </w:p>
        </w:tc>
        <w:tc>
          <w:tcPr>
            <w:tcW w:w="1842" w:type="dxa"/>
          </w:tcPr>
          <w:p w14:paraId="28C70071" w14:textId="01694419" w:rsidR="00F268FB" w:rsidRPr="0004068C" w:rsidRDefault="00800605" w:rsidP="000C53FA">
            <w:pPr>
              <w:jc w:val="center"/>
              <w:rPr>
                <w:rFonts w:ascii="Times New Roman" w:hAnsi="Times New Roman" w:cs="Times New Roman"/>
                <w:sz w:val="28"/>
                <w:szCs w:val="28"/>
              </w:rPr>
            </w:pPr>
            <w:r>
              <w:rPr>
                <w:rFonts w:ascii="Times New Roman" w:hAnsi="Times New Roman" w:cs="Times New Roman"/>
                <w:sz w:val="28"/>
                <w:szCs w:val="28"/>
              </w:rPr>
              <w:t>105,9</w:t>
            </w:r>
          </w:p>
        </w:tc>
        <w:tc>
          <w:tcPr>
            <w:tcW w:w="1560" w:type="dxa"/>
            <w:shd w:val="clear" w:color="auto" w:fill="auto"/>
            <w:noWrap/>
            <w:hideMark/>
          </w:tcPr>
          <w:p w14:paraId="7568A72B" w14:textId="3E663026" w:rsidR="00F268FB" w:rsidRPr="00800605" w:rsidRDefault="00800605" w:rsidP="000C53FA">
            <w:pPr>
              <w:jc w:val="center"/>
              <w:rPr>
                <w:rFonts w:ascii="Times New Roman" w:hAnsi="Times New Roman" w:cs="Times New Roman"/>
                <w:sz w:val="28"/>
                <w:szCs w:val="28"/>
              </w:rPr>
            </w:pPr>
            <w:r w:rsidRPr="00800605">
              <w:rPr>
                <w:rFonts w:ascii="Times New Roman" w:hAnsi="Times New Roman" w:cs="Times New Roman"/>
                <w:sz w:val="28"/>
                <w:szCs w:val="28"/>
              </w:rPr>
              <w:t>105,9</w:t>
            </w:r>
          </w:p>
        </w:tc>
      </w:tr>
      <w:tr w:rsidR="00F268FB" w:rsidRPr="0004068C" w14:paraId="3FFC44E3" w14:textId="77777777" w:rsidTr="00473693">
        <w:trPr>
          <w:trHeight w:val="300"/>
        </w:trPr>
        <w:tc>
          <w:tcPr>
            <w:tcW w:w="817" w:type="dxa"/>
            <w:shd w:val="clear" w:color="auto" w:fill="auto"/>
            <w:noWrap/>
            <w:hideMark/>
          </w:tcPr>
          <w:p w14:paraId="5FC07917"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 </w:t>
            </w:r>
          </w:p>
        </w:tc>
        <w:tc>
          <w:tcPr>
            <w:tcW w:w="7371" w:type="dxa"/>
            <w:shd w:val="clear" w:color="auto" w:fill="auto"/>
            <w:hideMark/>
          </w:tcPr>
          <w:p w14:paraId="75F24CCE" w14:textId="77777777" w:rsidR="00F268FB" w:rsidRPr="0004068C" w:rsidRDefault="00F268FB" w:rsidP="000C53FA">
            <w:pPr>
              <w:jc w:val="both"/>
              <w:rPr>
                <w:rFonts w:ascii="Times New Roman" w:hAnsi="Times New Roman" w:cs="Times New Roman"/>
                <w:sz w:val="28"/>
                <w:szCs w:val="28"/>
              </w:rPr>
            </w:pPr>
            <w:r w:rsidRPr="0004068C">
              <w:rPr>
                <w:rFonts w:ascii="Times New Roman" w:hAnsi="Times New Roman" w:cs="Times New Roman"/>
                <w:sz w:val="28"/>
                <w:szCs w:val="28"/>
              </w:rPr>
              <w:t>Дома культуры</w:t>
            </w:r>
          </w:p>
        </w:tc>
        <w:tc>
          <w:tcPr>
            <w:tcW w:w="1418" w:type="dxa"/>
            <w:shd w:val="clear" w:color="auto" w:fill="auto"/>
            <w:noWrap/>
            <w:hideMark/>
          </w:tcPr>
          <w:p w14:paraId="6B7978CA"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единиц</w:t>
            </w:r>
          </w:p>
        </w:tc>
        <w:tc>
          <w:tcPr>
            <w:tcW w:w="1701" w:type="dxa"/>
            <w:shd w:val="clear" w:color="auto" w:fill="auto"/>
            <w:noWrap/>
            <w:hideMark/>
          </w:tcPr>
          <w:p w14:paraId="2E1BC443" w14:textId="7151FD11" w:rsidR="00F268FB" w:rsidRPr="0004068C" w:rsidRDefault="00800605" w:rsidP="000C53FA">
            <w:pPr>
              <w:jc w:val="center"/>
              <w:rPr>
                <w:rFonts w:ascii="Times New Roman" w:hAnsi="Times New Roman" w:cs="Times New Roman"/>
                <w:sz w:val="28"/>
                <w:szCs w:val="28"/>
              </w:rPr>
            </w:pPr>
            <w:r>
              <w:rPr>
                <w:rFonts w:ascii="Times New Roman" w:hAnsi="Times New Roman" w:cs="Times New Roman"/>
                <w:sz w:val="28"/>
                <w:szCs w:val="28"/>
              </w:rPr>
              <w:t>1</w:t>
            </w:r>
          </w:p>
        </w:tc>
        <w:tc>
          <w:tcPr>
            <w:tcW w:w="1842" w:type="dxa"/>
          </w:tcPr>
          <w:p w14:paraId="7A4500F3" w14:textId="7166639E" w:rsidR="00F268FB" w:rsidRPr="0004068C" w:rsidRDefault="00800605" w:rsidP="000C53FA">
            <w:pPr>
              <w:jc w:val="center"/>
              <w:rPr>
                <w:rFonts w:ascii="Times New Roman" w:hAnsi="Times New Roman" w:cs="Times New Roman"/>
                <w:sz w:val="28"/>
                <w:szCs w:val="28"/>
              </w:rPr>
            </w:pPr>
            <w:r>
              <w:rPr>
                <w:rFonts w:ascii="Times New Roman" w:hAnsi="Times New Roman" w:cs="Times New Roman"/>
                <w:sz w:val="28"/>
                <w:szCs w:val="28"/>
              </w:rPr>
              <w:t>1</w:t>
            </w:r>
          </w:p>
        </w:tc>
        <w:tc>
          <w:tcPr>
            <w:tcW w:w="1560" w:type="dxa"/>
            <w:shd w:val="clear" w:color="auto" w:fill="auto"/>
            <w:noWrap/>
            <w:hideMark/>
          </w:tcPr>
          <w:p w14:paraId="44425679" w14:textId="00089A91" w:rsidR="00F268FB" w:rsidRPr="00800605" w:rsidRDefault="00800605" w:rsidP="000C53FA">
            <w:pPr>
              <w:jc w:val="center"/>
              <w:rPr>
                <w:rFonts w:ascii="Times New Roman" w:hAnsi="Times New Roman" w:cs="Times New Roman"/>
                <w:sz w:val="28"/>
                <w:szCs w:val="28"/>
              </w:rPr>
            </w:pPr>
            <w:r w:rsidRPr="00800605">
              <w:rPr>
                <w:rFonts w:ascii="Times New Roman" w:hAnsi="Times New Roman" w:cs="Times New Roman"/>
                <w:sz w:val="28"/>
                <w:szCs w:val="28"/>
              </w:rPr>
              <w:t>1</w:t>
            </w:r>
          </w:p>
        </w:tc>
      </w:tr>
      <w:tr w:rsidR="00F268FB" w:rsidRPr="0004068C" w14:paraId="668C9780" w14:textId="77777777" w:rsidTr="00473693">
        <w:trPr>
          <w:trHeight w:val="300"/>
        </w:trPr>
        <w:tc>
          <w:tcPr>
            <w:tcW w:w="817" w:type="dxa"/>
            <w:shd w:val="clear" w:color="auto" w:fill="auto"/>
            <w:noWrap/>
            <w:hideMark/>
          </w:tcPr>
          <w:p w14:paraId="4BEB85A4"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 </w:t>
            </w:r>
          </w:p>
        </w:tc>
        <w:tc>
          <w:tcPr>
            <w:tcW w:w="7371" w:type="dxa"/>
            <w:shd w:val="clear" w:color="auto" w:fill="auto"/>
            <w:hideMark/>
          </w:tcPr>
          <w:p w14:paraId="2572C1DE" w14:textId="77777777" w:rsidR="00F268FB" w:rsidRPr="0004068C" w:rsidRDefault="00F268FB" w:rsidP="000C53FA">
            <w:pPr>
              <w:jc w:val="both"/>
              <w:rPr>
                <w:rFonts w:ascii="Times New Roman" w:hAnsi="Times New Roman" w:cs="Times New Roman"/>
                <w:sz w:val="28"/>
                <w:szCs w:val="28"/>
              </w:rPr>
            </w:pPr>
            <w:r w:rsidRPr="0004068C">
              <w:rPr>
                <w:rFonts w:ascii="Times New Roman" w:hAnsi="Times New Roman" w:cs="Times New Roman"/>
                <w:sz w:val="28"/>
                <w:szCs w:val="28"/>
              </w:rPr>
              <w:t>занимаемая площадь</w:t>
            </w:r>
          </w:p>
        </w:tc>
        <w:tc>
          <w:tcPr>
            <w:tcW w:w="1418" w:type="dxa"/>
            <w:shd w:val="clear" w:color="auto" w:fill="auto"/>
            <w:noWrap/>
            <w:hideMark/>
          </w:tcPr>
          <w:p w14:paraId="3E841A98"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кв. м</w:t>
            </w:r>
          </w:p>
        </w:tc>
        <w:tc>
          <w:tcPr>
            <w:tcW w:w="1701" w:type="dxa"/>
            <w:shd w:val="clear" w:color="auto" w:fill="auto"/>
            <w:noWrap/>
            <w:hideMark/>
          </w:tcPr>
          <w:p w14:paraId="6CFD14DB" w14:textId="651E4B05" w:rsidR="00F268FB" w:rsidRPr="0004068C" w:rsidRDefault="00800605" w:rsidP="000C53FA">
            <w:pPr>
              <w:jc w:val="center"/>
              <w:rPr>
                <w:rFonts w:ascii="Times New Roman" w:hAnsi="Times New Roman" w:cs="Times New Roman"/>
                <w:sz w:val="28"/>
                <w:szCs w:val="28"/>
              </w:rPr>
            </w:pPr>
            <w:r>
              <w:rPr>
                <w:rFonts w:ascii="Times New Roman" w:hAnsi="Times New Roman" w:cs="Times New Roman"/>
                <w:sz w:val="28"/>
                <w:szCs w:val="28"/>
              </w:rPr>
              <w:t>286,7</w:t>
            </w:r>
          </w:p>
        </w:tc>
        <w:tc>
          <w:tcPr>
            <w:tcW w:w="1842" w:type="dxa"/>
          </w:tcPr>
          <w:p w14:paraId="4415F504" w14:textId="7F0363A4" w:rsidR="00F268FB" w:rsidRPr="0004068C" w:rsidRDefault="00800605" w:rsidP="000C53FA">
            <w:pPr>
              <w:jc w:val="center"/>
              <w:rPr>
                <w:rFonts w:ascii="Times New Roman" w:hAnsi="Times New Roman" w:cs="Times New Roman"/>
                <w:sz w:val="28"/>
                <w:szCs w:val="28"/>
              </w:rPr>
            </w:pPr>
            <w:r>
              <w:rPr>
                <w:rFonts w:ascii="Times New Roman" w:hAnsi="Times New Roman" w:cs="Times New Roman"/>
                <w:sz w:val="28"/>
                <w:szCs w:val="28"/>
              </w:rPr>
              <w:t>286,7</w:t>
            </w:r>
          </w:p>
        </w:tc>
        <w:tc>
          <w:tcPr>
            <w:tcW w:w="1560" w:type="dxa"/>
            <w:shd w:val="clear" w:color="auto" w:fill="auto"/>
            <w:noWrap/>
            <w:hideMark/>
          </w:tcPr>
          <w:p w14:paraId="1965842E" w14:textId="40128995" w:rsidR="00F268FB" w:rsidRPr="00800605" w:rsidRDefault="00800605" w:rsidP="000C53FA">
            <w:pPr>
              <w:jc w:val="center"/>
              <w:rPr>
                <w:rFonts w:ascii="Times New Roman" w:hAnsi="Times New Roman" w:cs="Times New Roman"/>
                <w:sz w:val="28"/>
                <w:szCs w:val="28"/>
              </w:rPr>
            </w:pPr>
            <w:r w:rsidRPr="00800605">
              <w:rPr>
                <w:rFonts w:ascii="Times New Roman" w:hAnsi="Times New Roman" w:cs="Times New Roman"/>
                <w:sz w:val="28"/>
                <w:szCs w:val="28"/>
              </w:rPr>
              <w:t>286,7</w:t>
            </w:r>
          </w:p>
        </w:tc>
      </w:tr>
      <w:tr w:rsidR="00F268FB" w:rsidRPr="0004068C" w14:paraId="30FC5C9B" w14:textId="77777777" w:rsidTr="00473693">
        <w:trPr>
          <w:trHeight w:val="300"/>
        </w:trPr>
        <w:tc>
          <w:tcPr>
            <w:tcW w:w="817" w:type="dxa"/>
            <w:shd w:val="clear" w:color="auto" w:fill="auto"/>
            <w:noWrap/>
            <w:hideMark/>
          </w:tcPr>
          <w:p w14:paraId="3A9CEB95"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 </w:t>
            </w:r>
          </w:p>
        </w:tc>
        <w:tc>
          <w:tcPr>
            <w:tcW w:w="7371" w:type="dxa"/>
            <w:shd w:val="clear" w:color="auto" w:fill="auto"/>
            <w:hideMark/>
          </w:tcPr>
          <w:p w14:paraId="3106840D" w14:textId="77777777" w:rsidR="00F268FB" w:rsidRPr="0004068C" w:rsidRDefault="00F268FB" w:rsidP="000C53FA">
            <w:pPr>
              <w:jc w:val="both"/>
              <w:rPr>
                <w:rFonts w:ascii="Times New Roman" w:hAnsi="Times New Roman" w:cs="Times New Roman"/>
                <w:sz w:val="28"/>
                <w:szCs w:val="28"/>
              </w:rPr>
            </w:pPr>
            <w:r w:rsidRPr="0004068C">
              <w:rPr>
                <w:rFonts w:ascii="Times New Roman" w:hAnsi="Times New Roman" w:cs="Times New Roman"/>
                <w:sz w:val="28"/>
                <w:szCs w:val="28"/>
              </w:rPr>
              <w:t>мощность (по проекту)</w:t>
            </w:r>
          </w:p>
        </w:tc>
        <w:tc>
          <w:tcPr>
            <w:tcW w:w="1418" w:type="dxa"/>
            <w:shd w:val="clear" w:color="auto" w:fill="auto"/>
            <w:noWrap/>
            <w:hideMark/>
          </w:tcPr>
          <w:p w14:paraId="6204C727"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мест</w:t>
            </w:r>
          </w:p>
        </w:tc>
        <w:tc>
          <w:tcPr>
            <w:tcW w:w="1701" w:type="dxa"/>
            <w:shd w:val="clear" w:color="auto" w:fill="auto"/>
            <w:noWrap/>
            <w:hideMark/>
          </w:tcPr>
          <w:p w14:paraId="6C591A9A" w14:textId="2234EE79" w:rsidR="00F268FB" w:rsidRPr="0004068C" w:rsidRDefault="00800605" w:rsidP="000C53FA">
            <w:pPr>
              <w:jc w:val="center"/>
              <w:rPr>
                <w:rFonts w:ascii="Times New Roman" w:hAnsi="Times New Roman" w:cs="Times New Roman"/>
                <w:sz w:val="28"/>
                <w:szCs w:val="28"/>
              </w:rPr>
            </w:pPr>
            <w:r>
              <w:rPr>
                <w:rFonts w:ascii="Times New Roman" w:hAnsi="Times New Roman" w:cs="Times New Roman"/>
                <w:sz w:val="28"/>
                <w:szCs w:val="28"/>
              </w:rPr>
              <w:t>120</w:t>
            </w:r>
          </w:p>
        </w:tc>
        <w:tc>
          <w:tcPr>
            <w:tcW w:w="1842" w:type="dxa"/>
          </w:tcPr>
          <w:p w14:paraId="315E7451" w14:textId="63AD6D86" w:rsidR="00F268FB" w:rsidRPr="0004068C" w:rsidRDefault="00800605" w:rsidP="000C53FA">
            <w:pPr>
              <w:jc w:val="center"/>
              <w:rPr>
                <w:rFonts w:ascii="Times New Roman" w:hAnsi="Times New Roman" w:cs="Times New Roman"/>
                <w:sz w:val="28"/>
                <w:szCs w:val="28"/>
              </w:rPr>
            </w:pPr>
            <w:r>
              <w:rPr>
                <w:rFonts w:ascii="Times New Roman" w:hAnsi="Times New Roman" w:cs="Times New Roman"/>
                <w:sz w:val="28"/>
                <w:szCs w:val="28"/>
              </w:rPr>
              <w:t>120</w:t>
            </w:r>
          </w:p>
        </w:tc>
        <w:tc>
          <w:tcPr>
            <w:tcW w:w="1560" w:type="dxa"/>
            <w:shd w:val="clear" w:color="auto" w:fill="auto"/>
            <w:noWrap/>
            <w:hideMark/>
          </w:tcPr>
          <w:p w14:paraId="0FA11056" w14:textId="0F4F9828" w:rsidR="00F268FB" w:rsidRPr="00800605" w:rsidRDefault="00800605" w:rsidP="000C53FA">
            <w:pPr>
              <w:jc w:val="center"/>
              <w:rPr>
                <w:rFonts w:ascii="Times New Roman" w:hAnsi="Times New Roman" w:cs="Times New Roman"/>
                <w:sz w:val="28"/>
                <w:szCs w:val="28"/>
              </w:rPr>
            </w:pPr>
            <w:r w:rsidRPr="00800605">
              <w:rPr>
                <w:rFonts w:ascii="Times New Roman" w:hAnsi="Times New Roman" w:cs="Times New Roman"/>
                <w:sz w:val="28"/>
                <w:szCs w:val="28"/>
              </w:rPr>
              <w:t>120</w:t>
            </w:r>
          </w:p>
        </w:tc>
      </w:tr>
      <w:tr w:rsidR="00F268FB" w:rsidRPr="0004068C" w14:paraId="01133209" w14:textId="77777777" w:rsidTr="00473693">
        <w:trPr>
          <w:trHeight w:val="197"/>
        </w:trPr>
        <w:tc>
          <w:tcPr>
            <w:tcW w:w="817" w:type="dxa"/>
            <w:shd w:val="clear" w:color="auto" w:fill="auto"/>
            <w:noWrap/>
            <w:hideMark/>
          </w:tcPr>
          <w:p w14:paraId="5C7963F9" w14:textId="4BE2BB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 xml:space="preserve">13.2  </w:t>
            </w:r>
          </w:p>
        </w:tc>
        <w:tc>
          <w:tcPr>
            <w:tcW w:w="7371" w:type="dxa"/>
            <w:shd w:val="clear" w:color="auto" w:fill="auto"/>
            <w:noWrap/>
            <w:hideMark/>
          </w:tcPr>
          <w:p w14:paraId="37FD341B" w14:textId="77777777" w:rsidR="00F268FB" w:rsidRPr="0004068C" w:rsidRDefault="00F268FB" w:rsidP="000C53FA">
            <w:pPr>
              <w:jc w:val="both"/>
              <w:rPr>
                <w:rFonts w:ascii="Times New Roman" w:hAnsi="Times New Roman" w:cs="Times New Roman"/>
                <w:sz w:val="28"/>
                <w:szCs w:val="28"/>
              </w:rPr>
            </w:pPr>
            <w:r w:rsidRPr="0004068C">
              <w:rPr>
                <w:rFonts w:ascii="Times New Roman" w:hAnsi="Times New Roman" w:cs="Times New Roman"/>
                <w:sz w:val="28"/>
                <w:szCs w:val="28"/>
              </w:rPr>
              <w:t>Физическая культура и спорт</w:t>
            </w:r>
          </w:p>
        </w:tc>
        <w:tc>
          <w:tcPr>
            <w:tcW w:w="1418" w:type="dxa"/>
            <w:shd w:val="clear" w:color="auto" w:fill="auto"/>
            <w:noWrap/>
            <w:hideMark/>
          </w:tcPr>
          <w:p w14:paraId="07C4B1D3"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 </w:t>
            </w:r>
          </w:p>
        </w:tc>
        <w:tc>
          <w:tcPr>
            <w:tcW w:w="1701" w:type="dxa"/>
            <w:shd w:val="clear" w:color="auto" w:fill="auto"/>
            <w:noWrap/>
            <w:hideMark/>
          </w:tcPr>
          <w:p w14:paraId="1FE6A01B" w14:textId="77777777" w:rsidR="00F268FB" w:rsidRPr="0004068C" w:rsidRDefault="00F268FB" w:rsidP="000C53FA">
            <w:pPr>
              <w:jc w:val="center"/>
              <w:rPr>
                <w:rFonts w:ascii="Times New Roman" w:hAnsi="Times New Roman" w:cs="Times New Roman"/>
                <w:sz w:val="28"/>
                <w:szCs w:val="28"/>
              </w:rPr>
            </w:pPr>
          </w:p>
        </w:tc>
        <w:tc>
          <w:tcPr>
            <w:tcW w:w="1842" w:type="dxa"/>
          </w:tcPr>
          <w:p w14:paraId="6D98E4FA" w14:textId="77777777" w:rsidR="00F268FB" w:rsidRPr="0004068C" w:rsidRDefault="00F268FB" w:rsidP="000C53FA">
            <w:pPr>
              <w:jc w:val="center"/>
              <w:rPr>
                <w:rFonts w:ascii="Times New Roman" w:hAnsi="Times New Roman" w:cs="Times New Roman"/>
                <w:sz w:val="28"/>
                <w:szCs w:val="28"/>
              </w:rPr>
            </w:pPr>
          </w:p>
        </w:tc>
        <w:tc>
          <w:tcPr>
            <w:tcW w:w="1560" w:type="dxa"/>
            <w:shd w:val="clear" w:color="auto" w:fill="auto"/>
            <w:noWrap/>
            <w:hideMark/>
          </w:tcPr>
          <w:p w14:paraId="1D953B5D" w14:textId="64472591" w:rsidR="00F268FB" w:rsidRPr="00800605" w:rsidRDefault="00F268FB" w:rsidP="000C53FA">
            <w:pPr>
              <w:jc w:val="center"/>
              <w:rPr>
                <w:rFonts w:ascii="Times New Roman" w:hAnsi="Times New Roman" w:cs="Times New Roman"/>
                <w:sz w:val="28"/>
                <w:szCs w:val="28"/>
              </w:rPr>
            </w:pPr>
          </w:p>
        </w:tc>
      </w:tr>
      <w:tr w:rsidR="00F268FB" w:rsidRPr="0004068C" w14:paraId="77BA78C0" w14:textId="77777777" w:rsidTr="00473693">
        <w:trPr>
          <w:trHeight w:val="300"/>
        </w:trPr>
        <w:tc>
          <w:tcPr>
            <w:tcW w:w="817" w:type="dxa"/>
            <w:shd w:val="clear" w:color="auto" w:fill="auto"/>
            <w:noWrap/>
            <w:hideMark/>
          </w:tcPr>
          <w:p w14:paraId="58732F2D"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 </w:t>
            </w:r>
          </w:p>
        </w:tc>
        <w:tc>
          <w:tcPr>
            <w:tcW w:w="7371" w:type="dxa"/>
            <w:shd w:val="clear" w:color="auto" w:fill="auto"/>
            <w:hideMark/>
          </w:tcPr>
          <w:p w14:paraId="55E5BC1F" w14:textId="77777777" w:rsidR="00F268FB" w:rsidRPr="0004068C" w:rsidRDefault="00F268FB" w:rsidP="000C53FA">
            <w:pPr>
              <w:jc w:val="both"/>
              <w:rPr>
                <w:rFonts w:ascii="Times New Roman" w:hAnsi="Times New Roman" w:cs="Times New Roman"/>
                <w:sz w:val="28"/>
                <w:szCs w:val="28"/>
              </w:rPr>
            </w:pPr>
            <w:r w:rsidRPr="0004068C">
              <w:rPr>
                <w:rFonts w:ascii="Times New Roman" w:hAnsi="Times New Roman" w:cs="Times New Roman"/>
                <w:sz w:val="28"/>
                <w:szCs w:val="28"/>
              </w:rPr>
              <w:t>Спортивные сооружения (всех форм собственности) – всего</w:t>
            </w:r>
          </w:p>
        </w:tc>
        <w:tc>
          <w:tcPr>
            <w:tcW w:w="1418" w:type="dxa"/>
            <w:shd w:val="clear" w:color="auto" w:fill="auto"/>
            <w:noWrap/>
            <w:hideMark/>
          </w:tcPr>
          <w:p w14:paraId="696ED058"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единиц</w:t>
            </w:r>
          </w:p>
        </w:tc>
        <w:tc>
          <w:tcPr>
            <w:tcW w:w="1701" w:type="dxa"/>
            <w:shd w:val="clear" w:color="auto" w:fill="auto"/>
            <w:noWrap/>
            <w:hideMark/>
          </w:tcPr>
          <w:p w14:paraId="5B3BAD10" w14:textId="7B8CEE46" w:rsidR="00F268FB" w:rsidRPr="0004068C" w:rsidRDefault="00800605" w:rsidP="000C53FA">
            <w:pPr>
              <w:jc w:val="center"/>
              <w:rPr>
                <w:rFonts w:ascii="Times New Roman" w:hAnsi="Times New Roman" w:cs="Times New Roman"/>
                <w:sz w:val="28"/>
                <w:szCs w:val="28"/>
              </w:rPr>
            </w:pPr>
            <w:r>
              <w:rPr>
                <w:rFonts w:ascii="Times New Roman" w:hAnsi="Times New Roman" w:cs="Times New Roman"/>
                <w:sz w:val="28"/>
                <w:szCs w:val="28"/>
              </w:rPr>
              <w:t>6</w:t>
            </w:r>
          </w:p>
        </w:tc>
        <w:tc>
          <w:tcPr>
            <w:tcW w:w="1842" w:type="dxa"/>
          </w:tcPr>
          <w:p w14:paraId="1B6B2AA3" w14:textId="689DF906" w:rsidR="00F268FB" w:rsidRPr="0004068C" w:rsidRDefault="00800605" w:rsidP="000C53FA">
            <w:pPr>
              <w:jc w:val="center"/>
              <w:rPr>
                <w:rFonts w:ascii="Times New Roman" w:hAnsi="Times New Roman" w:cs="Times New Roman"/>
                <w:sz w:val="28"/>
                <w:szCs w:val="28"/>
              </w:rPr>
            </w:pPr>
            <w:r>
              <w:rPr>
                <w:rFonts w:ascii="Times New Roman" w:hAnsi="Times New Roman" w:cs="Times New Roman"/>
                <w:sz w:val="28"/>
                <w:szCs w:val="28"/>
              </w:rPr>
              <w:t>6</w:t>
            </w:r>
          </w:p>
        </w:tc>
        <w:tc>
          <w:tcPr>
            <w:tcW w:w="1560" w:type="dxa"/>
            <w:shd w:val="clear" w:color="auto" w:fill="auto"/>
            <w:noWrap/>
            <w:hideMark/>
          </w:tcPr>
          <w:p w14:paraId="794F714C" w14:textId="0F67564A" w:rsidR="00F268FB" w:rsidRPr="00800605" w:rsidRDefault="00800605" w:rsidP="000C53FA">
            <w:pPr>
              <w:jc w:val="center"/>
              <w:rPr>
                <w:rFonts w:ascii="Times New Roman" w:hAnsi="Times New Roman" w:cs="Times New Roman"/>
                <w:sz w:val="28"/>
                <w:szCs w:val="28"/>
              </w:rPr>
            </w:pPr>
            <w:r w:rsidRPr="00800605">
              <w:rPr>
                <w:rFonts w:ascii="Times New Roman" w:hAnsi="Times New Roman" w:cs="Times New Roman"/>
                <w:sz w:val="28"/>
                <w:szCs w:val="28"/>
              </w:rPr>
              <w:t>6</w:t>
            </w:r>
          </w:p>
        </w:tc>
      </w:tr>
      <w:tr w:rsidR="00F268FB" w:rsidRPr="0004068C" w14:paraId="45043B61" w14:textId="77777777" w:rsidTr="00473693">
        <w:trPr>
          <w:trHeight w:val="300"/>
        </w:trPr>
        <w:tc>
          <w:tcPr>
            <w:tcW w:w="817" w:type="dxa"/>
            <w:shd w:val="clear" w:color="auto" w:fill="auto"/>
            <w:noWrap/>
            <w:hideMark/>
          </w:tcPr>
          <w:p w14:paraId="47B75F9A"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 </w:t>
            </w:r>
          </w:p>
        </w:tc>
        <w:tc>
          <w:tcPr>
            <w:tcW w:w="7371" w:type="dxa"/>
            <w:shd w:val="clear" w:color="auto" w:fill="auto"/>
            <w:hideMark/>
          </w:tcPr>
          <w:p w14:paraId="60DB688A" w14:textId="77777777" w:rsidR="00F268FB" w:rsidRPr="0004068C" w:rsidRDefault="00F268FB" w:rsidP="000C53FA">
            <w:pPr>
              <w:jc w:val="both"/>
              <w:rPr>
                <w:rFonts w:ascii="Times New Roman" w:hAnsi="Times New Roman" w:cs="Times New Roman"/>
                <w:sz w:val="28"/>
                <w:szCs w:val="28"/>
              </w:rPr>
            </w:pPr>
            <w:r w:rsidRPr="0004068C">
              <w:rPr>
                <w:rFonts w:ascii="Times New Roman" w:hAnsi="Times New Roman" w:cs="Times New Roman"/>
                <w:sz w:val="28"/>
                <w:szCs w:val="28"/>
              </w:rPr>
              <w:t>Единовременная пропускная способность - всего</w:t>
            </w:r>
          </w:p>
        </w:tc>
        <w:tc>
          <w:tcPr>
            <w:tcW w:w="1418" w:type="dxa"/>
            <w:shd w:val="clear" w:color="auto" w:fill="auto"/>
            <w:noWrap/>
            <w:hideMark/>
          </w:tcPr>
          <w:p w14:paraId="5C466EEA"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человек</w:t>
            </w:r>
          </w:p>
        </w:tc>
        <w:tc>
          <w:tcPr>
            <w:tcW w:w="1701" w:type="dxa"/>
            <w:shd w:val="clear" w:color="auto" w:fill="auto"/>
            <w:noWrap/>
            <w:hideMark/>
          </w:tcPr>
          <w:p w14:paraId="1519FFB8" w14:textId="0A661912" w:rsidR="00F268FB" w:rsidRPr="0004068C" w:rsidRDefault="00800605" w:rsidP="000C53FA">
            <w:pPr>
              <w:jc w:val="center"/>
              <w:rPr>
                <w:rFonts w:ascii="Times New Roman" w:hAnsi="Times New Roman" w:cs="Times New Roman"/>
                <w:sz w:val="28"/>
                <w:szCs w:val="28"/>
              </w:rPr>
            </w:pPr>
            <w:r>
              <w:rPr>
                <w:rFonts w:ascii="Times New Roman" w:hAnsi="Times New Roman" w:cs="Times New Roman"/>
                <w:sz w:val="28"/>
                <w:szCs w:val="28"/>
              </w:rPr>
              <w:t>109</w:t>
            </w:r>
          </w:p>
        </w:tc>
        <w:tc>
          <w:tcPr>
            <w:tcW w:w="1842" w:type="dxa"/>
          </w:tcPr>
          <w:p w14:paraId="21740139" w14:textId="09DC8642" w:rsidR="00F268FB" w:rsidRPr="0004068C" w:rsidRDefault="00800605" w:rsidP="000C53FA">
            <w:pPr>
              <w:jc w:val="center"/>
              <w:rPr>
                <w:rFonts w:ascii="Times New Roman" w:hAnsi="Times New Roman" w:cs="Times New Roman"/>
                <w:sz w:val="28"/>
                <w:szCs w:val="28"/>
              </w:rPr>
            </w:pPr>
            <w:r>
              <w:rPr>
                <w:rFonts w:ascii="Times New Roman" w:hAnsi="Times New Roman" w:cs="Times New Roman"/>
                <w:sz w:val="28"/>
                <w:szCs w:val="28"/>
              </w:rPr>
              <w:t>109</w:t>
            </w:r>
          </w:p>
        </w:tc>
        <w:tc>
          <w:tcPr>
            <w:tcW w:w="1560" w:type="dxa"/>
            <w:shd w:val="clear" w:color="auto" w:fill="auto"/>
            <w:noWrap/>
            <w:hideMark/>
          </w:tcPr>
          <w:p w14:paraId="7A5FB734" w14:textId="6C1746B9" w:rsidR="00F268FB" w:rsidRPr="00800605" w:rsidRDefault="00800605" w:rsidP="000C53FA">
            <w:pPr>
              <w:jc w:val="center"/>
              <w:rPr>
                <w:rFonts w:ascii="Times New Roman" w:hAnsi="Times New Roman" w:cs="Times New Roman"/>
                <w:sz w:val="28"/>
                <w:szCs w:val="28"/>
              </w:rPr>
            </w:pPr>
            <w:r w:rsidRPr="00800605">
              <w:rPr>
                <w:rFonts w:ascii="Times New Roman" w:hAnsi="Times New Roman" w:cs="Times New Roman"/>
                <w:sz w:val="28"/>
                <w:szCs w:val="28"/>
              </w:rPr>
              <w:t>109</w:t>
            </w:r>
          </w:p>
        </w:tc>
      </w:tr>
      <w:tr w:rsidR="00F268FB" w:rsidRPr="0004068C" w14:paraId="4B29BD5F" w14:textId="77777777" w:rsidTr="00473693">
        <w:trPr>
          <w:trHeight w:val="323"/>
        </w:trPr>
        <w:tc>
          <w:tcPr>
            <w:tcW w:w="817" w:type="dxa"/>
            <w:shd w:val="clear" w:color="auto" w:fill="auto"/>
            <w:noWrap/>
            <w:hideMark/>
          </w:tcPr>
          <w:p w14:paraId="4E66CAE2"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 </w:t>
            </w:r>
          </w:p>
        </w:tc>
        <w:tc>
          <w:tcPr>
            <w:tcW w:w="7371" w:type="dxa"/>
            <w:shd w:val="clear" w:color="auto" w:fill="auto"/>
            <w:hideMark/>
          </w:tcPr>
          <w:p w14:paraId="5882275A" w14:textId="77777777" w:rsidR="00F268FB" w:rsidRPr="0004068C" w:rsidRDefault="00F268FB" w:rsidP="000C53FA">
            <w:pPr>
              <w:jc w:val="both"/>
              <w:rPr>
                <w:rFonts w:ascii="Times New Roman" w:hAnsi="Times New Roman" w:cs="Times New Roman"/>
                <w:sz w:val="28"/>
                <w:szCs w:val="28"/>
              </w:rPr>
            </w:pPr>
            <w:r w:rsidRPr="0004068C">
              <w:rPr>
                <w:rFonts w:ascii="Times New Roman" w:hAnsi="Times New Roman" w:cs="Times New Roman"/>
                <w:sz w:val="28"/>
                <w:szCs w:val="28"/>
              </w:rPr>
              <w:t>Плоскостные спортивные сооружения с учетом школьных спортивных площадок</w:t>
            </w:r>
          </w:p>
        </w:tc>
        <w:tc>
          <w:tcPr>
            <w:tcW w:w="1418" w:type="dxa"/>
            <w:shd w:val="clear" w:color="auto" w:fill="auto"/>
            <w:noWrap/>
            <w:hideMark/>
          </w:tcPr>
          <w:p w14:paraId="142C8D14"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единиц</w:t>
            </w:r>
          </w:p>
        </w:tc>
        <w:tc>
          <w:tcPr>
            <w:tcW w:w="1701" w:type="dxa"/>
            <w:shd w:val="clear" w:color="auto" w:fill="auto"/>
            <w:noWrap/>
            <w:hideMark/>
          </w:tcPr>
          <w:p w14:paraId="0C2CE287" w14:textId="5401229D" w:rsidR="00F268FB" w:rsidRPr="0004068C" w:rsidRDefault="00800605" w:rsidP="000C53FA">
            <w:pPr>
              <w:jc w:val="center"/>
              <w:rPr>
                <w:rFonts w:ascii="Times New Roman" w:hAnsi="Times New Roman" w:cs="Times New Roman"/>
                <w:sz w:val="28"/>
                <w:szCs w:val="28"/>
              </w:rPr>
            </w:pPr>
            <w:r>
              <w:rPr>
                <w:rFonts w:ascii="Times New Roman" w:hAnsi="Times New Roman" w:cs="Times New Roman"/>
                <w:sz w:val="28"/>
                <w:szCs w:val="28"/>
              </w:rPr>
              <w:t>3</w:t>
            </w:r>
          </w:p>
        </w:tc>
        <w:tc>
          <w:tcPr>
            <w:tcW w:w="1842" w:type="dxa"/>
          </w:tcPr>
          <w:p w14:paraId="30FB199B" w14:textId="4A99C12B" w:rsidR="00F268FB" w:rsidRPr="0004068C" w:rsidRDefault="00800605" w:rsidP="000C53FA">
            <w:pPr>
              <w:jc w:val="center"/>
              <w:rPr>
                <w:rFonts w:ascii="Times New Roman" w:hAnsi="Times New Roman" w:cs="Times New Roman"/>
                <w:sz w:val="28"/>
                <w:szCs w:val="28"/>
              </w:rPr>
            </w:pPr>
            <w:r>
              <w:rPr>
                <w:rFonts w:ascii="Times New Roman" w:hAnsi="Times New Roman" w:cs="Times New Roman"/>
                <w:sz w:val="28"/>
                <w:szCs w:val="28"/>
              </w:rPr>
              <w:t>3</w:t>
            </w:r>
          </w:p>
        </w:tc>
        <w:tc>
          <w:tcPr>
            <w:tcW w:w="1560" w:type="dxa"/>
            <w:shd w:val="clear" w:color="auto" w:fill="auto"/>
            <w:noWrap/>
            <w:hideMark/>
          </w:tcPr>
          <w:p w14:paraId="2C120A81" w14:textId="07946A30" w:rsidR="00F268FB" w:rsidRPr="00800605" w:rsidRDefault="00800605" w:rsidP="000C53FA">
            <w:pPr>
              <w:jc w:val="center"/>
              <w:rPr>
                <w:rFonts w:ascii="Times New Roman" w:hAnsi="Times New Roman" w:cs="Times New Roman"/>
                <w:sz w:val="28"/>
                <w:szCs w:val="28"/>
              </w:rPr>
            </w:pPr>
            <w:r w:rsidRPr="00800605">
              <w:rPr>
                <w:rFonts w:ascii="Times New Roman" w:hAnsi="Times New Roman" w:cs="Times New Roman"/>
                <w:sz w:val="28"/>
                <w:szCs w:val="28"/>
              </w:rPr>
              <w:t>3</w:t>
            </w:r>
          </w:p>
        </w:tc>
      </w:tr>
      <w:tr w:rsidR="00F268FB" w:rsidRPr="0004068C" w14:paraId="73F99202" w14:textId="77777777" w:rsidTr="00473693">
        <w:trPr>
          <w:trHeight w:val="300"/>
        </w:trPr>
        <w:tc>
          <w:tcPr>
            <w:tcW w:w="817" w:type="dxa"/>
            <w:shd w:val="clear" w:color="auto" w:fill="auto"/>
            <w:noWrap/>
            <w:hideMark/>
          </w:tcPr>
          <w:p w14:paraId="1B52BC6E"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 </w:t>
            </w:r>
          </w:p>
        </w:tc>
        <w:tc>
          <w:tcPr>
            <w:tcW w:w="7371" w:type="dxa"/>
            <w:shd w:val="clear" w:color="auto" w:fill="auto"/>
            <w:hideMark/>
          </w:tcPr>
          <w:p w14:paraId="50139669" w14:textId="77777777" w:rsidR="00F268FB" w:rsidRPr="0004068C" w:rsidRDefault="00F268FB" w:rsidP="000C53FA">
            <w:pPr>
              <w:jc w:val="both"/>
              <w:rPr>
                <w:rFonts w:ascii="Times New Roman" w:hAnsi="Times New Roman" w:cs="Times New Roman"/>
                <w:sz w:val="28"/>
                <w:szCs w:val="28"/>
              </w:rPr>
            </w:pPr>
            <w:r w:rsidRPr="0004068C">
              <w:rPr>
                <w:rFonts w:ascii="Times New Roman" w:hAnsi="Times New Roman" w:cs="Times New Roman"/>
                <w:sz w:val="28"/>
                <w:szCs w:val="28"/>
              </w:rPr>
              <w:t>единовременная пропускная способность</w:t>
            </w:r>
          </w:p>
        </w:tc>
        <w:tc>
          <w:tcPr>
            <w:tcW w:w="1418" w:type="dxa"/>
            <w:shd w:val="clear" w:color="auto" w:fill="auto"/>
            <w:noWrap/>
            <w:hideMark/>
          </w:tcPr>
          <w:p w14:paraId="1A7E1ACE"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человек</w:t>
            </w:r>
          </w:p>
        </w:tc>
        <w:tc>
          <w:tcPr>
            <w:tcW w:w="1701" w:type="dxa"/>
            <w:shd w:val="clear" w:color="auto" w:fill="auto"/>
            <w:noWrap/>
            <w:hideMark/>
          </w:tcPr>
          <w:p w14:paraId="72D71073" w14:textId="63BA6590" w:rsidR="00F268FB" w:rsidRPr="0004068C" w:rsidRDefault="00800605" w:rsidP="000C53FA">
            <w:pPr>
              <w:jc w:val="center"/>
              <w:rPr>
                <w:rFonts w:ascii="Times New Roman" w:hAnsi="Times New Roman" w:cs="Times New Roman"/>
                <w:sz w:val="28"/>
                <w:szCs w:val="28"/>
              </w:rPr>
            </w:pPr>
            <w:r>
              <w:rPr>
                <w:rFonts w:ascii="Times New Roman" w:hAnsi="Times New Roman" w:cs="Times New Roman"/>
                <w:sz w:val="28"/>
                <w:szCs w:val="28"/>
              </w:rPr>
              <w:t>67</w:t>
            </w:r>
          </w:p>
        </w:tc>
        <w:tc>
          <w:tcPr>
            <w:tcW w:w="1842" w:type="dxa"/>
          </w:tcPr>
          <w:p w14:paraId="3F9EEDC9" w14:textId="00D73303" w:rsidR="00F268FB" w:rsidRPr="0004068C" w:rsidRDefault="00800605" w:rsidP="000C53FA">
            <w:pPr>
              <w:jc w:val="center"/>
              <w:rPr>
                <w:rFonts w:ascii="Times New Roman" w:hAnsi="Times New Roman" w:cs="Times New Roman"/>
                <w:sz w:val="28"/>
                <w:szCs w:val="28"/>
              </w:rPr>
            </w:pPr>
            <w:r>
              <w:rPr>
                <w:rFonts w:ascii="Times New Roman" w:hAnsi="Times New Roman" w:cs="Times New Roman"/>
                <w:sz w:val="28"/>
                <w:szCs w:val="28"/>
              </w:rPr>
              <w:t>67</w:t>
            </w:r>
          </w:p>
        </w:tc>
        <w:tc>
          <w:tcPr>
            <w:tcW w:w="1560" w:type="dxa"/>
            <w:shd w:val="clear" w:color="auto" w:fill="auto"/>
            <w:noWrap/>
            <w:hideMark/>
          </w:tcPr>
          <w:p w14:paraId="4F1501F9" w14:textId="5ACCAA91" w:rsidR="00F268FB" w:rsidRPr="00800605" w:rsidRDefault="00800605" w:rsidP="000C53FA">
            <w:pPr>
              <w:jc w:val="center"/>
              <w:rPr>
                <w:rFonts w:ascii="Times New Roman" w:hAnsi="Times New Roman" w:cs="Times New Roman"/>
                <w:sz w:val="28"/>
                <w:szCs w:val="28"/>
              </w:rPr>
            </w:pPr>
            <w:r w:rsidRPr="00800605">
              <w:rPr>
                <w:rFonts w:ascii="Times New Roman" w:hAnsi="Times New Roman" w:cs="Times New Roman"/>
                <w:sz w:val="28"/>
                <w:szCs w:val="28"/>
              </w:rPr>
              <w:t>67</w:t>
            </w:r>
          </w:p>
        </w:tc>
      </w:tr>
      <w:tr w:rsidR="00F268FB" w:rsidRPr="0004068C" w14:paraId="5496FF71" w14:textId="77777777" w:rsidTr="00473693">
        <w:trPr>
          <w:trHeight w:val="300"/>
        </w:trPr>
        <w:tc>
          <w:tcPr>
            <w:tcW w:w="817" w:type="dxa"/>
            <w:shd w:val="clear" w:color="auto" w:fill="auto"/>
            <w:noWrap/>
            <w:hideMark/>
          </w:tcPr>
          <w:p w14:paraId="48634DCA"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 </w:t>
            </w:r>
          </w:p>
        </w:tc>
        <w:tc>
          <w:tcPr>
            <w:tcW w:w="7371" w:type="dxa"/>
            <w:shd w:val="clear" w:color="auto" w:fill="auto"/>
            <w:hideMark/>
          </w:tcPr>
          <w:p w14:paraId="24AC09FD" w14:textId="77777777" w:rsidR="00F268FB" w:rsidRPr="0004068C" w:rsidRDefault="00F268FB" w:rsidP="000C53FA">
            <w:pPr>
              <w:jc w:val="both"/>
              <w:rPr>
                <w:rFonts w:ascii="Times New Roman" w:hAnsi="Times New Roman" w:cs="Times New Roman"/>
                <w:sz w:val="28"/>
                <w:szCs w:val="28"/>
              </w:rPr>
            </w:pPr>
            <w:r w:rsidRPr="0004068C">
              <w:rPr>
                <w:rFonts w:ascii="Times New Roman" w:hAnsi="Times New Roman" w:cs="Times New Roman"/>
                <w:sz w:val="28"/>
                <w:szCs w:val="28"/>
              </w:rPr>
              <w:t>Спортивные залы (вкл. кадетскую школу)</w:t>
            </w:r>
          </w:p>
        </w:tc>
        <w:tc>
          <w:tcPr>
            <w:tcW w:w="1418" w:type="dxa"/>
            <w:shd w:val="clear" w:color="auto" w:fill="auto"/>
            <w:noWrap/>
            <w:hideMark/>
          </w:tcPr>
          <w:p w14:paraId="7707ECF3"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единиц</w:t>
            </w:r>
          </w:p>
        </w:tc>
        <w:tc>
          <w:tcPr>
            <w:tcW w:w="1701" w:type="dxa"/>
            <w:shd w:val="clear" w:color="auto" w:fill="auto"/>
            <w:noWrap/>
            <w:hideMark/>
          </w:tcPr>
          <w:p w14:paraId="061A0F68" w14:textId="78B86A85" w:rsidR="00F268FB" w:rsidRPr="0004068C" w:rsidRDefault="00800605" w:rsidP="000C53FA">
            <w:pPr>
              <w:jc w:val="center"/>
              <w:rPr>
                <w:rFonts w:ascii="Times New Roman" w:hAnsi="Times New Roman" w:cs="Times New Roman"/>
                <w:sz w:val="28"/>
                <w:szCs w:val="28"/>
              </w:rPr>
            </w:pPr>
            <w:r>
              <w:rPr>
                <w:rFonts w:ascii="Times New Roman" w:hAnsi="Times New Roman" w:cs="Times New Roman"/>
                <w:sz w:val="28"/>
                <w:szCs w:val="28"/>
              </w:rPr>
              <w:t>1</w:t>
            </w:r>
          </w:p>
        </w:tc>
        <w:tc>
          <w:tcPr>
            <w:tcW w:w="1842" w:type="dxa"/>
          </w:tcPr>
          <w:p w14:paraId="30CDB644" w14:textId="55DB608F" w:rsidR="00F268FB" w:rsidRPr="0004068C" w:rsidRDefault="00800605" w:rsidP="000C53FA">
            <w:pPr>
              <w:jc w:val="center"/>
              <w:rPr>
                <w:rFonts w:ascii="Times New Roman" w:hAnsi="Times New Roman" w:cs="Times New Roman"/>
                <w:sz w:val="28"/>
                <w:szCs w:val="28"/>
              </w:rPr>
            </w:pPr>
            <w:r>
              <w:rPr>
                <w:rFonts w:ascii="Times New Roman" w:hAnsi="Times New Roman" w:cs="Times New Roman"/>
                <w:sz w:val="28"/>
                <w:szCs w:val="28"/>
              </w:rPr>
              <w:t>1</w:t>
            </w:r>
          </w:p>
        </w:tc>
        <w:tc>
          <w:tcPr>
            <w:tcW w:w="1560" w:type="dxa"/>
            <w:shd w:val="clear" w:color="auto" w:fill="auto"/>
            <w:noWrap/>
            <w:hideMark/>
          </w:tcPr>
          <w:p w14:paraId="5ED60BFE" w14:textId="5C142B89" w:rsidR="00F268FB" w:rsidRPr="00800605" w:rsidRDefault="00800605" w:rsidP="000C53FA">
            <w:pPr>
              <w:jc w:val="center"/>
              <w:rPr>
                <w:rFonts w:ascii="Times New Roman" w:hAnsi="Times New Roman" w:cs="Times New Roman"/>
                <w:sz w:val="28"/>
                <w:szCs w:val="28"/>
              </w:rPr>
            </w:pPr>
            <w:r w:rsidRPr="00800605">
              <w:rPr>
                <w:rFonts w:ascii="Times New Roman" w:hAnsi="Times New Roman" w:cs="Times New Roman"/>
                <w:sz w:val="28"/>
                <w:szCs w:val="28"/>
              </w:rPr>
              <w:t>1</w:t>
            </w:r>
          </w:p>
        </w:tc>
      </w:tr>
      <w:tr w:rsidR="00F268FB" w:rsidRPr="0004068C" w14:paraId="70008ADE" w14:textId="77777777" w:rsidTr="00473693">
        <w:trPr>
          <w:trHeight w:val="300"/>
        </w:trPr>
        <w:tc>
          <w:tcPr>
            <w:tcW w:w="817" w:type="dxa"/>
            <w:shd w:val="clear" w:color="auto" w:fill="auto"/>
            <w:noWrap/>
            <w:hideMark/>
          </w:tcPr>
          <w:p w14:paraId="3FD268AB"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 </w:t>
            </w:r>
          </w:p>
        </w:tc>
        <w:tc>
          <w:tcPr>
            <w:tcW w:w="7371" w:type="dxa"/>
            <w:shd w:val="clear" w:color="auto" w:fill="auto"/>
            <w:hideMark/>
          </w:tcPr>
          <w:p w14:paraId="06064111" w14:textId="77777777" w:rsidR="00F268FB" w:rsidRPr="0004068C" w:rsidRDefault="00F268FB" w:rsidP="000C53FA">
            <w:pPr>
              <w:jc w:val="both"/>
              <w:rPr>
                <w:rFonts w:ascii="Times New Roman" w:hAnsi="Times New Roman" w:cs="Times New Roman"/>
                <w:sz w:val="28"/>
                <w:szCs w:val="28"/>
              </w:rPr>
            </w:pPr>
            <w:r w:rsidRPr="0004068C">
              <w:rPr>
                <w:rFonts w:ascii="Times New Roman" w:hAnsi="Times New Roman" w:cs="Times New Roman"/>
                <w:sz w:val="28"/>
                <w:szCs w:val="28"/>
              </w:rPr>
              <w:t>единовременная пропускная способность</w:t>
            </w:r>
          </w:p>
        </w:tc>
        <w:tc>
          <w:tcPr>
            <w:tcW w:w="1418" w:type="dxa"/>
            <w:shd w:val="clear" w:color="auto" w:fill="auto"/>
            <w:noWrap/>
            <w:hideMark/>
          </w:tcPr>
          <w:p w14:paraId="38FACD97"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человек</w:t>
            </w:r>
          </w:p>
        </w:tc>
        <w:tc>
          <w:tcPr>
            <w:tcW w:w="1701" w:type="dxa"/>
            <w:shd w:val="clear" w:color="auto" w:fill="auto"/>
            <w:noWrap/>
            <w:hideMark/>
          </w:tcPr>
          <w:p w14:paraId="08ADFE57" w14:textId="0CD6FB98" w:rsidR="00F268FB" w:rsidRPr="0004068C" w:rsidRDefault="00800605" w:rsidP="000C53FA">
            <w:pPr>
              <w:jc w:val="center"/>
              <w:rPr>
                <w:rFonts w:ascii="Times New Roman" w:hAnsi="Times New Roman" w:cs="Times New Roman"/>
                <w:sz w:val="28"/>
                <w:szCs w:val="28"/>
              </w:rPr>
            </w:pPr>
            <w:r>
              <w:rPr>
                <w:rFonts w:ascii="Times New Roman" w:hAnsi="Times New Roman" w:cs="Times New Roman"/>
                <w:sz w:val="28"/>
                <w:szCs w:val="28"/>
              </w:rPr>
              <w:t>30</w:t>
            </w:r>
          </w:p>
        </w:tc>
        <w:tc>
          <w:tcPr>
            <w:tcW w:w="1842" w:type="dxa"/>
          </w:tcPr>
          <w:p w14:paraId="1602F2F9" w14:textId="2E7E9B03" w:rsidR="00F268FB" w:rsidRPr="0004068C" w:rsidRDefault="00800605" w:rsidP="000C53FA">
            <w:pPr>
              <w:jc w:val="center"/>
              <w:rPr>
                <w:rFonts w:ascii="Times New Roman" w:hAnsi="Times New Roman" w:cs="Times New Roman"/>
                <w:sz w:val="28"/>
                <w:szCs w:val="28"/>
              </w:rPr>
            </w:pPr>
            <w:r>
              <w:rPr>
                <w:rFonts w:ascii="Times New Roman" w:hAnsi="Times New Roman" w:cs="Times New Roman"/>
                <w:sz w:val="28"/>
                <w:szCs w:val="28"/>
              </w:rPr>
              <w:t>30</w:t>
            </w:r>
          </w:p>
        </w:tc>
        <w:tc>
          <w:tcPr>
            <w:tcW w:w="1560" w:type="dxa"/>
            <w:shd w:val="clear" w:color="auto" w:fill="auto"/>
            <w:noWrap/>
            <w:hideMark/>
          </w:tcPr>
          <w:p w14:paraId="0A300A1C" w14:textId="4A0D7CAF" w:rsidR="00F268FB" w:rsidRPr="00800605" w:rsidRDefault="00800605" w:rsidP="000C53FA">
            <w:pPr>
              <w:jc w:val="center"/>
              <w:rPr>
                <w:rFonts w:ascii="Times New Roman" w:hAnsi="Times New Roman" w:cs="Times New Roman"/>
                <w:sz w:val="28"/>
                <w:szCs w:val="28"/>
              </w:rPr>
            </w:pPr>
            <w:r w:rsidRPr="00800605">
              <w:rPr>
                <w:rFonts w:ascii="Times New Roman" w:hAnsi="Times New Roman" w:cs="Times New Roman"/>
                <w:sz w:val="28"/>
                <w:szCs w:val="28"/>
              </w:rPr>
              <w:t>30</w:t>
            </w:r>
          </w:p>
        </w:tc>
      </w:tr>
      <w:tr w:rsidR="00F268FB" w:rsidRPr="0004068C" w14:paraId="00DFD6B4" w14:textId="77777777" w:rsidTr="00473693">
        <w:trPr>
          <w:trHeight w:val="300"/>
        </w:trPr>
        <w:tc>
          <w:tcPr>
            <w:tcW w:w="817" w:type="dxa"/>
            <w:shd w:val="clear" w:color="auto" w:fill="auto"/>
            <w:noWrap/>
            <w:hideMark/>
          </w:tcPr>
          <w:p w14:paraId="5FDC576A"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 </w:t>
            </w:r>
          </w:p>
        </w:tc>
        <w:tc>
          <w:tcPr>
            <w:tcW w:w="7371" w:type="dxa"/>
            <w:shd w:val="clear" w:color="auto" w:fill="auto"/>
            <w:hideMark/>
          </w:tcPr>
          <w:p w14:paraId="23126596" w14:textId="77777777" w:rsidR="00F268FB" w:rsidRPr="0004068C" w:rsidRDefault="00F268FB" w:rsidP="000C53FA">
            <w:pPr>
              <w:jc w:val="both"/>
              <w:rPr>
                <w:rFonts w:ascii="Times New Roman" w:hAnsi="Times New Roman" w:cs="Times New Roman"/>
                <w:sz w:val="28"/>
                <w:szCs w:val="28"/>
              </w:rPr>
            </w:pPr>
            <w:r w:rsidRPr="0004068C">
              <w:rPr>
                <w:rFonts w:ascii="Times New Roman" w:hAnsi="Times New Roman" w:cs="Times New Roman"/>
                <w:sz w:val="28"/>
                <w:szCs w:val="28"/>
              </w:rPr>
              <w:t>Другие спортивные сооружения  (включая боксерские залы)</w:t>
            </w:r>
          </w:p>
        </w:tc>
        <w:tc>
          <w:tcPr>
            <w:tcW w:w="1418" w:type="dxa"/>
            <w:shd w:val="clear" w:color="auto" w:fill="auto"/>
            <w:noWrap/>
            <w:hideMark/>
          </w:tcPr>
          <w:p w14:paraId="13CFEA6F"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единиц</w:t>
            </w:r>
          </w:p>
        </w:tc>
        <w:tc>
          <w:tcPr>
            <w:tcW w:w="1701" w:type="dxa"/>
            <w:shd w:val="clear" w:color="auto" w:fill="auto"/>
            <w:noWrap/>
            <w:hideMark/>
          </w:tcPr>
          <w:p w14:paraId="2A616DFB" w14:textId="02752111" w:rsidR="00F268FB" w:rsidRPr="0004068C" w:rsidRDefault="00800605" w:rsidP="000C53FA">
            <w:pPr>
              <w:jc w:val="center"/>
              <w:rPr>
                <w:rFonts w:ascii="Times New Roman" w:hAnsi="Times New Roman" w:cs="Times New Roman"/>
                <w:sz w:val="28"/>
                <w:szCs w:val="28"/>
              </w:rPr>
            </w:pPr>
            <w:r>
              <w:rPr>
                <w:rFonts w:ascii="Times New Roman" w:hAnsi="Times New Roman" w:cs="Times New Roman"/>
                <w:sz w:val="28"/>
                <w:szCs w:val="28"/>
              </w:rPr>
              <w:t>2</w:t>
            </w:r>
          </w:p>
        </w:tc>
        <w:tc>
          <w:tcPr>
            <w:tcW w:w="1842" w:type="dxa"/>
          </w:tcPr>
          <w:p w14:paraId="76C4FEDC" w14:textId="62823455" w:rsidR="00F268FB" w:rsidRPr="0004068C" w:rsidRDefault="00800605" w:rsidP="000C53FA">
            <w:pPr>
              <w:jc w:val="center"/>
              <w:rPr>
                <w:rFonts w:ascii="Times New Roman" w:hAnsi="Times New Roman" w:cs="Times New Roman"/>
                <w:sz w:val="28"/>
                <w:szCs w:val="28"/>
              </w:rPr>
            </w:pPr>
            <w:r>
              <w:rPr>
                <w:rFonts w:ascii="Times New Roman" w:hAnsi="Times New Roman" w:cs="Times New Roman"/>
                <w:sz w:val="28"/>
                <w:szCs w:val="28"/>
              </w:rPr>
              <w:t>2</w:t>
            </w:r>
          </w:p>
        </w:tc>
        <w:tc>
          <w:tcPr>
            <w:tcW w:w="1560" w:type="dxa"/>
            <w:shd w:val="clear" w:color="auto" w:fill="auto"/>
            <w:noWrap/>
            <w:hideMark/>
          </w:tcPr>
          <w:p w14:paraId="7E724577" w14:textId="381E92B3" w:rsidR="00F268FB" w:rsidRPr="00800605" w:rsidRDefault="00800605" w:rsidP="000C53FA">
            <w:pPr>
              <w:jc w:val="center"/>
              <w:rPr>
                <w:rFonts w:ascii="Times New Roman" w:hAnsi="Times New Roman" w:cs="Times New Roman"/>
                <w:sz w:val="28"/>
                <w:szCs w:val="28"/>
              </w:rPr>
            </w:pPr>
            <w:r w:rsidRPr="00800605">
              <w:rPr>
                <w:rFonts w:ascii="Times New Roman" w:hAnsi="Times New Roman" w:cs="Times New Roman"/>
                <w:sz w:val="28"/>
                <w:szCs w:val="28"/>
              </w:rPr>
              <w:t>2</w:t>
            </w:r>
          </w:p>
        </w:tc>
      </w:tr>
      <w:tr w:rsidR="00F268FB" w:rsidRPr="0004068C" w14:paraId="298C9701" w14:textId="77777777" w:rsidTr="00473693">
        <w:trPr>
          <w:trHeight w:val="300"/>
        </w:trPr>
        <w:tc>
          <w:tcPr>
            <w:tcW w:w="817" w:type="dxa"/>
            <w:shd w:val="clear" w:color="auto" w:fill="auto"/>
            <w:noWrap/>
            <w:hideMark/>
          </w:tcPr>
          <w:p w14:paraId="263C5D3B"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 </w:t>
            </w:r>
          </w:p>
        </w:tc>
        <w:tc>
          <w:tcPr>
            <w:tcW w:w="7371" w:type="dxa"/>
            <w:shd w:val="clear" w:color="auto" w:fill="auto"/>
            <w:hideMark/>
          </w:tcPr>
          <w:p w14:paraId="74D16FDB" w14:textId="77777777" w:rsidR="00F268FB" w:rsidRPr="0004068C" w:rsidRDefault="00F268FB" w:rsidP="000C53FA">
            <w:pPr>
              <w:jc w:val="both"/>
              <w:rPr>
                <w:rFonts w:ascii="Times New Roman" w:hAnsi="Times New Roman" w:cs="Times New Roman"/>
                <w:sz w:val="28"/>
                <w:szCs w:val="28"/>
              </w:rPr>
            </w:pPr>
            <w:r w:rsidRPr="0004068C">
              <w:rPr>
                <w:rFonts w:ascii="Times New Roman" w:hAnsi="Times New Roman" w:cs="Times New Roman"/>
                <w:sz w:val="28"/>
                <w:szCs w:val="28"/>
              </w:rPr>
              <w:t>единовременная пропускная способность</w:t>
            </w:r>
          </w:p>
        </w:tc>
        <w:tc>
          <w:tcPr>
            <w:tcW w:w="1418" w:type="dxa"/>
            <w:shd w:val="clear" w:color="auto" w:fill="auto"/>
            <w:noWrap/>
            <w:hideMark/>
          </w:tcPr>
          <w:p w14:paraId="21BD1E95"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человек</w:t>
            </w:r>
          </w:p>
        </w:tc>
        <w:tc>
          <w:tcPr>
            <w:tcW w:w="1701" w:type="dxa"/>
            <w:shd w:val="clear" w:color="auto" w:fill="auto"/>
            <w:noWrap/>
            <w:hideMark/>
          </w:tcPr>
          <w:p w14:paraId="6F4AF94A" w14:textId="07EEA423" w:rsidR="00F268FB" w:rsidRPr="0004068C" w:rsidRDefault="00800605" w:rsidP="000C53FA">
            <w:pPr>
              <w:jc w:val="center"/>
              <w:rPr>
                <w:rFonts w:ascii="Times New Roman" w:hAnsi="Times New Roman" w:cs="Times New Roman"/>
                <w:sz w:val="28"/>
                <w:szCs w:val="28"/>
              </w:rPr>
            </w:pPr>
            <w:r>
              <w:rPr>
                <w:rFonts w:ascii="Times New Roman" w:hAnsi="Times New Roman" w:cs="Times New Roman"/>
                <w:sz w:val="28"/>
                <w:szCs w:val="28"/>
              </w:rPr>
              <w:t>12</w:t>
            </w:r>
          </w:p>
        </w:tc>
        <w:tc>
          <w:tcPr>
            <w:tcW w:w="1842" w:type="dxa"/>
          </w:tcPr>
          <w:p w14:paraId="2A4A90CF" w14:textId="691B94A6" w:rsidR="00F268FB" w:rsidRPr="0004068C" w:rsidRDefault="00800605" w:rsidP="000C53FA">
            <w:pPr>
              <w:jc w:val="center"/>
              <w:rPr>
                <w:rFonts w:ascii="Times New Roman" w:hAnsi="Times New Roman" w:cs="Times New Roman"/>
                <w:sz w:val="28"/>
                <w:szCs w:val="28"/>
              </w:rPr>
            </w:pPr>
            <w:r>
              <w:rPr>
                <w:rFonts w:ascii="Times New Roman" w:hAnsi="Times New Roman" w:cs="Times New Roman"/>
                <w:sz w:val="28"/>
                <w:szCs w:val="28"/>
              </w:rPr>
              <w:t>12</w:t>
            </w:r>
          </w:p>
        </w:tc>
        <w:tc>
          <w:tcPr>
            <w:tcW w:w="1560" w:type="dxa"/>
            <w:shd w:val="clear" w:color="auto" w:fill="auto"/>
            <w:noWrap/>
            <w:hideMark/>
          </w:tcPr>
          <w:p w14:paraId="09A211AC" w14:textId="62229E83" w:rsidR="00F268FB" w:rsidRPr="00800605" w:rsidRDefault="00800605" w:rsidP="000C53FA">
            <w:pPr>
              <w:jc w:val="center"/>
              <w:rPr>
                <w:rFonts w:ascii="Times New Roman" w:hAnsi="Times New Roman" w:cs="Times New Roman"/>
                <w:sz w:val="28"/>
                <w:szCs w:val="28"/>
              </w:rPr>
            </w:pPr>
            <w:r w:rsidRPr="00800605">
              <w:rPr>
                <w:rFonts w:ascii="Times New Roman" w:hAnsi="Times New Roman" w:cs="Times New Roman"/>
                <w:sz w:val="28"/>
                <w:szCs w:val="28"/>
              </w:rPr>
              <w:t>12</w:t>
            </w:r>
          </w:p>
        </w:tc>
      </w:tr>
      <w:tr w:rsidR="00F268FB" w:rsidRPr="0004068C" w14:paraId="0887A310" w14:textId="77777777" w:rsidTr="00473693">
        <w:trPr>
          <w:trHeight w:val="300"/>
        </w:trPr>
        <w:tc>
          <w:tcPr>
            <w:tcW w:w="817" w:type="dxa"/>
            <w:shd w:val="clear" w:color="auto" w:fill="auto"/>
            <w:noWrap/>
            <w:hideMark/>
          </w:tcPr>
          <w:p w14:paraId="1189B897"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13.3.</w:t>
            </w:r>
          </w:p>
        </w:tc>
        <w:tc>
          <w:tcPr>
            <w:tcW w:w="7371" w:type="dxa"/>
            <w:shd w:val="clear" w:color="auto" w:fill="auto"/>
            <w:noWrap/>
            <w:hideMark/>
          </w:tcPr>
          <w:p w14:paraId="6B7B274F" w14:textId="77777777" w:rsidR="00F268FB" w:rsidRPr="0004068C" w:rsidRDefault="00F268FB" w:rsidP="000C53FA">
            <w:pPr>
              <w:jc w:val="both"/>
              <w:rPr>
                <w:rFonts w:ascii="Times New Roman" w:hAnsi="Times New Roman" w:cs="Times New Roman"/>
                <w:sz w:val="28"/>
                <w:szCs w:val="28"/>
              </w:rPr>
            </w:pPr>
            <w:r w:rsidRPr="0004068C">
              <w:rPr>
                <w:rFonts w:ascii="Times New Roman" w:hAnsi="Times New Roman" w:cs="Times New Roman"/>
                <w:sz w:val="28"/>
                <w:szCs w:val="28"/>
              </w:rPr>
              <w:t>Образование</w:t>
            </w:r>
          </w:p>
        </w:tc>
        <w:tc>
          <w:tcPr>
            <w:tcW w:w="1418" w:type="dxa"/>
            <w:shd w:val="clear" w:color="auto" w:fill="auto"/>
            <w:noWrap/>
            <w:hideMark/>
          </w:tcPr>
          <w:p w14:paraId="6E9FF337"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 </w:t>
            </w:r>
          </w:p>
        </w:tc>
        <w:tc>
          <w:tcPr>
            <w:tcW w:w="1701" w:type="dxa"/>
            <w:shd w:val="clear" w:color="auto" w:fill="auto"/>
            <w:noWrap/>
            <w:hideMark/>
          </w:tcPr>
          <w:p w14:paraId="09426604"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 xml:space="preserve"> </w:t>
            </w:r>
          </w:p>
        </w:tc>
        <w:tc>
          <w:tcPr>
            <w:tcW w:w="1842" w:type="dxa"/>
          </w:tcPr>
          <w:p w14:paraId="5350639F" w14:textId="77777777" w:rsidR="00F268FB" w:rsidRPr="0004068C" w:rsidRDefault="00F268FB" w:rsidP="000C53FA">
            <w:pPr>
              <w:jc w:val="center"/>
              <w:rPr>
                <w:rFonts w:ascii="Times New Roman" w:hAnsi="Times New Roman" w:cs="Times New Roman"/>
                <w:sz w:val="28"/>
                <w:szCs w:val="28"/>
              </w:rPr>
            </w:pPr>
          </w:p>
        </w:tc>
        <w:tc>
          <w:tcPr>
            <w:tcW w:w="1560" w:type="dxa"/>
            <w:shd w:val="clear" w:color="auto" w:fill="auto"/>
            <w:noWrap/>
            <w:hideMark/>
          </w:tcPr>
          <w:p w14:paraId="4E0A9F21" w14:textId="77777777" w:rsidR="00F268FB" w:rsidRPr="00800605" w:rsidRDefault="00F268FB" w:rsidP="000C53FA">
            <w:pPr>
              <w:jc w:val="center"/>
              <w:rPr>
                <w:rFonts w:ascii="Times New Roman" w:hAnsi="Times New Roman" w:cs="Times New Roman"/>
                <w:sz w:val="28"/>
                <w:szCs w:val="28"/>
              </w:rPr>
            </w:pPr>
            <w:r w:rsidRPr="00800605">
              <w:rPr>
                <w:rFonts w:ascii="Times New Roman" w:hAnsi="Times New Roman" w:cs="Times New Roman"/>
                <w:sz w:val="28"/>
                <w:szCs w:val="28"/>
              </w:rPr>
              <w:t> </w:t>
            </w:r>
          </w:p>
        </w:tc>
      </w:tr>
      <w:tr w:rsidR="00F268FB" w:rsidRPr="0004068C" w14:paraId="6AAAB208" w14:textId="77777777" w:rsidTr="00473693">
        <w:trPr>
          <w:trHeight w:val="300"/>
        </w:trPr>
        <w:tc>
          <w:tcPr>
            <w:tcW w:w="817" w:type="dxa"/>
            <w:shd w:val="clear" w:color="auto" w:fill="auto"/>
            <w:noWrap/>
          </w:tcPr>
          <w:p w14:paraId="568749C5" w14:textId="77777777" w:rsidR="00F268FB" w:rsidRPr="0004068C" w:rsidRDefault="00F268FB" w:rsidP="000C53FA">
            <w:pPr>
              <w:jc w:val="center"/>
              <w:rPr>
                <w:rFonts w:ascii="Times New Roman" w:hAnsi="Times New Roman" w:cs="Times New Roman"/>
                <w:sz w:val="28"/>
                <w:szCs w:val="28"/>
              </w:rPr>
            </w:pPr>
          </w:p>
        </w:tc>
        <w:tc>
          <w:tcPr>
            <w:tcW w:w="7371" w:type="dxa"/>
            <w:shd w:val="clear" w:color="auto" w:fill="auto"/>
          </w:tcPr>
          <w:p w14:paraId="1F25E3CF" w14:textId="77777777" w:rsidR="00F268FB" w:rsidRPr="0004068C" w:rsidRDefault="00F268FB" w:rsidP="000C53FA">
            <w:pPr>
              <w:jc w:val="both"/>
              <w:rPr>
                <w:rFonts w:ascii="Times New Roman" w:hAnsi="Times New Roman" w:cs="Times New Roman"/>
                <w:sz w:val="28"/>
                <w:szCs w:val="28"/>
              </w:rPr>
            </w:pPr>
            <w:r w:rsidRPr="0004068C">
              <w:rPr>
                <w:rFonts w:ascii="Times New Roman" w:hAnsi="Times New Roman" w:cs="Times New Roman"/>
                <w:sz w:val="28"/>
                <w:szCs w:val="28"/>
              </w:rPr>
              <w:t>Число кадетских общеобразовательных учреждений</w:t>
            </w:r>
          </w:p>
        </w:tc>
        <w:tc>
          <w:tcPr>
            <w:tcW w:w="1418" w:type="dxa"/>
            <w:shd w:val="clear" w:color="auto" w:fill="auto"/>
            <w:noWrap/>
          </w:tcPr>
          <w:p w14:paraId="0BA13C7E"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единиц</w:t>
            </w:r>
          </w:p>
        </w:tc>
        <w:tc>
          <w:tcPr>
            <w:tcW w:w="1701" w:type="dxa"/>
            <w:shd w:val="clear" w:color="auto" w:fill="auto"/>
            <w:noWrap/>
          </w:tcPr>
          <w:p w14:paraId="439A5B68" w14:textId="6527EB3E" w:rsidR="00F268FB" w:rsidRPr="0004068C" w:rsidRDefault="00800605" w:rsidP="000C53FA">
            <w:pPr>
              <w:jc w:val="center"/>
              <w:rPr>
                <w:rFonts w:ascii="Times New Roman" w:hAnsi="Times New Roman" w:cs="Times New Roman"/>
                <w:sz w:val="28"/>
                <w:szCs w:val="28"/>
              </w:rPr>
            </w:pPr>
            <w:r>
              <w:rPr>
                <w:rFonts w:ascii="Times New Roman" w:hAnsi="Times New Roman" w:cs="Times New Roman"/>
                <w:sz w:val="28"/>
                <w:szCs w:val="28"/>
              </w:rPr>
              <w:t>0</w:t>
            </w:r>
          </w:p>
        </w:tc>
        <w:tc>
          <w:tcPr>
            <w:tcW w:w="1842" w:type="dxa"/>
          </w:tcPr>
          <w:p w14:paraId="13B17003" w14:textId="477899B1" w:rsidR="00F268FB" w:rsidRPr="0004068C" w:rsidRDefault="00800605" w:rsidP="000C53FA">
            <w:pPr>
              <w:jc w:val="center"/>
              <w:rPr>
                <w:rFonts w:ascii="Times New Roman" w:hAnsi="Times New Roman" w:cs="Times New Roman"/>
                <w:sz w:val="28"/>
                <w:szCs w:val="28"/>
              </w:rPr>
            </w:pPr>
            <w:r>
              <w:rPr>
                <w:rFonts w:ascii="Times New Roman" w:hAnsi="Times New Roman" w:cs="Times New Roman"/>
                <w:sz w:val="28"/>
                <w:szCs w:val="28"/>
              </w:rPr>
              <w:t>0</w:t>
            </w:r>
          </w:p>
        </w:tc>
        <w:tc>
          <w:tcPr>
            <w:tcW w:w="1560" w:type="dxa"/>
            <w:shd w:val="clear" w:color="auto" w:fill="auto"/>
            <w:noWrap/>
          </w:tcPr>
          <w:p w14:paraId="1922E4A8" w14:textId="78ACF1EA" w:rsidR="00F268FB" w:rsidRPr="00800605" w:rsidRDefault="00800605" w:rsidP="000C53FA">
            <w:pPr>
              <w:jc w:val="center"/>
              <w:rPr>
                <w:rFonts w:ascii="Times New Roman" w:hAnsi="Times New Roman" w:cs="Times New Roman"/>
                <w:sz w:val="28"/>
                <w:szCs w:val="28"/>
              </w:rPr>
            </w:pPr>
            <w:r w:rsidRPr="00800605">
              <w:rPr>
                <w:rFonts w:ascii="Times New Roman" w:hAnsi="Times New Roman" w:cs="Times New Roman"/>
                <w:sz w:val="28"/>
                <w:szCs w:val="28"/>
              </w:rPr>
              <w:t>0</w:t>
            </w:r>
          </w:p>
        </w:tc>
      </w:tr>
      <w:tr w:rsidR="00F268FB" w:rsidRPr="0004068C" w14:paraId="2D9FCF9C" w14:textId="77777777" w:rsidTr="00473693">
        <w:trPr>
          <w:trHeight w:val="300"/>
        </w:trPr>
        <w:tc>
          <w:tcPr>
            <w:tcW w:w="817" w:type="dxa"/>
            <w:shd w:val="clear" w:color="auto" w:fill="auto"/>
            <w:noWrap/>
            <w:hideMark/>
          </w:tcPr>
          <w:p w14:paraId="317CD52B"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 </w:t>
            </w:r>
          </w:p>
        </w:tc>
        <w:tc>
          <w:tcPr>
            <w:tcW w:w="7371" w:type="dxa"/>
            <w:shd w:val="clear" w:color="auto" w:fill="auto"/>
            <w:hideMark/>
          </w:tcPr>
          <w:p w14:paraId="1D0A9A8E" w14:textId="77777777" w:rsidR="00F268FB" w:rsidRPr="0004068C" w:rsidRDefault="00F268FB" w:rsidP="000C53FA">
            <w:pPr>
              <w:jc w:val="both"/>
              <w:rPr>
                <w:rFonts w:ascii="Times New Roman" w:hAnsi="Times New Roman" w:cs="Times New Roman"/>
                <w:sz w:val="28"/>
                <w:szCs w:val="28"/>
              </w:rPr>
            </w:pPr>
            <w:r w:rsidRPr="0004068C">
              <w:rPr>
                <w:rFonts w:ascii="Times New Roman" w:hAnsi="Times New Roman" w:cs="Times New Roman"/>
                <w:sz w:val="28"/>
                <w:szCs w:val="28"/>
              </w:rPr>
              <w:t>Число дневных общеобразовательных учреждений</w:t>
            </w:r>
          </w:p>
        </w:tc>
        <w:tc>
          <w:tcPr>
            <w:tcW w:w="1418" w:type="dxa"/>
            <w:shd w:val="clear" w:color="auto" w:fill="auto"/>
            <w:noWrap/>
            <w:hideMark/>
          </w:tcPr>
          <w:p w14:paraId="3AD7FB73"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единиц</w:t>
            </w:r>
          </w:p>
        </w:tc>
        <w:tc>
          <w:tcPr>
            <w:tcW w:w="1701" w:type="dxa"/>
            <w:shd w:val="clear" w:color="auto" w:fill="auto"/>
            <w:noWrap/>
            <w:hideMark/>
          </w:tcPr>
          <w:p w14:paraId="0AD637A8" w14:textId="1DC99D50" w:rsidR="00F268FB" w:rsidRPr="0004068C" w:rsidRDefault="00800605" w:rsidP="000C53FA">
            <w:pPr>
              <w:jc w:val="center"/>
              <w:rPr>
                <w:rFonts w:ascii="Times New Roman" w:hAnsi="Times New Roman" w:cs="Times New Roman"/>
                <w:sz w:val="28"/>
                <w:szCs w:val="28"/>
              </w:rPr>
            </w:pPr>
            <w:r>
              <w:rPr>
                <w:rFonts w:ascii="Times New Roman" w:hAnsi="Times New Roman" w:cs="Times New Roman"/>
                <w:sz w:val="28"/>
                <w:szCs w:val="28"/>
              </w:rPr>
              <w:t>1</w:t>
            </w:r>
          </w:p>
        </w:tc>
        <w:tc>
          <w:tcPr>
            <w:tcW w:w="1842" w:type="dxa"/>
          </w:tcPr>
          <w:p w14:paraId="5721E971" w14:textId="5AA4D0EA" w:rsidR="00F268FB" w:rsidRPr="0004068C" w:rsidRDefault="00800605" w:rsidP="000C53FA">
            <w:pPr>
              <w:jc w:val="center"/>
              <w:rPr>
                <w:rFonts w:ascii="Times New Roman" w:hAnsi="Times New Roman" w:cs="Times New Roman"/>
                <w:sz w:val="28"/>
                <w:szCs w:val="28"/>
              </w:rPr>
            </w:pPr>
            <w:r>
              <w:rPr>
                <w:rFonts w:ascii="Times New Roman" w:hAnsi="Times New Roman" w:cs="Times New Roman"/>
                <w:sz w:val="28"/>
                <w:szCs w:val="28"/>
              </w:rPr>
              <w:t>1</w:t>
            </w:r>
          </w:p>
        </w:tc>
        <w:tc>
          <w:tcPr>
            <w:tcW w:w="1560" w:type="dxa"/>
            <w:shd w:val="clear" w:color="auto" w:fill="auto"/>
            <w:noWrap/>
            <w:hideMark/>
          </w:tcPr>
          <w:p w14:paraId="4B0583D8" w14:textId="7FEF8C74" w:rsidR="00F268FB" w:rsidRPr="00800605" w:rsidRDefault="00800605" w:rsidP="000C53FA">
            <w:pPr>
              <w:jc w:val="center"/>
              <w:rPr>
                <w:rFonts w:ascii="Times New Roman" w:hAnsi="Times New Roman" w:cs="Times New Roman"/>
                <w:sz w:val="28"/>
                <w:szCs w:val="28"/>
              </w:rPr>
            </w:pPr>
            <w:r w:rsidRPr="00800605">
              <w:rPr>
                <w:rFonts w:ascii="Times New Roman" w:hAnsi="Times New Roman" w:cs="Times New Roman"/>
                <w:sz w:val="28"/>
                <w:szCs w:val="28"/>
              </w:rPr>
              <w:t>1</w:t>
            </w:r>
          </w:p>
        </w:tc>
      </w:tr>
      <w:tr w:rsidR="00F268FB" w:rsidRPr="0004068C" w14:paraId="63C44394" w14:textId="77777777" w:rsidTr="00473693">
        <w:trPr>
          <w:trHeight w:val="300"/>
        </w:trPr>
        <w:tc>
          <w:tcPr>
            <w:tcW w:w="817" w:type="dxa"/>
            <w:shd w:val="clear" w:color="auto" w:fill="auto"/>
            <w:noWrap/>
            <w:hideMark/>
          </w:tcPr>
          <w:p w14:paraId="66EC5ADA"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 </w:t>
            </w:r>
          </w:p>
        </w:tc>
        <w:tc>
          <w:tcPr>
            <w:tcW w:w="7371" w:type="dxa"/>
            <w:shd w:val="clear" w:color="auto" w:fill="auto"/>
            <w:hideMark/>
          </w:tcPr>
          <w:p w14:paraId="14664C78" w14:textId="77777777" w:rsidR="00F268FB" w:rsidRPr="0004068C" w:rsidRDefault="00F268FB" w:rsidP="000C53FA">
            <w:pPr>
              <w:jc w:val="both"/>
              <w:rPr>
                <w:rFonts w:ascii="Times New Roman" w:hAnsi="Times New Roman" w:cs="Times New Roman"/>
                <w:sz w:val="28"/>
                <w:szCs w:val="28"/>
              </w:rPr>
            </w:pPr>
            <w:r w:rsidRPr="0004068C">
              <w:rPr>
                <w:rFonts w:ascii="Times New Roman" w:hAnsi="Times New Roman" w:cs="Times New Roman"/>
                <w:sz w:val="28"/>
                <w:szCs w:val="28"/>
              </w:rPr>
              <w:t>Мощность (ученических мест по проектной мощности)</w:t>
            </w:r>
          </w:p>
        </w:tc>
        <w:tc>
          <w:tcPr>
            <w:tcW w:w="1418" w:type="dxa"/>
            <w:shd w:val="clear" w:color="auto" w:fill="auto"/>
            <w:noWrap/>
            <w:hideMark/>
          </w:tcPr>
          <w:p w14:paraId="339040F5"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мест</w:t>
            </w:r>
          </w:p>
        </w:tc>
        <w:tc>
          <w:tcPr>
            <w:tcW w:w="1701" w:type="dxa"/>
            <w:shd w:val="clear" w:color="auto" w:fill="auto"/>
            <w:noWrap/>
            <w:hideMark/>
          </w:tcPr>
          <w:p w14:paraId="4018B4AC" w14:textId="23EC2A1D" w:rsidR="00F268FB" w:rsidRPr="0004068C" w:rsidRDefault="00800605" w:rsidP="000C53FA">
            <w:pPr>
              <w:jc w:val="center"/>
              <w:rPr>
                <w:rFonts w:ascii="Times New Roman" w:hAnsi="Times New Roman" w:cs="Times New Roman"/>
                <w:sz w:val="28"/>
                <w:szCs w:val="28"/>
              </w:rPr>
            </w:pPr>
            <w:r>
              <w:rPr>
                <w:rFonts w:ascii="Times New Roman" w:hAnsi="Times New Roman" w:cs="Times New Roman"/>
                <w:sz w:val="28"/>
                <w:szCs w:val="28"/>
              </w:rPr>
              <w:t>163</w:t>
            </w:r>
          </w:p>
        </w:tc>
        <w:tc>
          <w:tcPr>
            <w:tcW w:w="1842" w:type="dxa"/>
          </w:tcPr>
          <w:p w14:paraId="0ED7F0C5" w14:textId="36186AA2" w:rsidR="00F268FB" w:rsidRPr="0004068C" w:rsidRDefault="00800605" w:rsidP="000C53FA">
            <w:pPr>
              <w:jc w:val="center"/>
              <w:rPr>
                <w:rFonts w:ascii="Times New Roman" w:hAnsi="Times New Roman" w:cs="Times New Roman"/>
                <w:sz w:val="28"/>
                <w:szCs w:val="28"/>
              </w:rPr>
            </w:pPr>
            <w:r>
              <w:rPr>
                <w:rFonts w:ascii="Times New Roman" w:hAnsi="Times New Roman" w:cs="Times New Roman"/>
                <w:sz w:val="28"/>
                <w:szCs w:val="28"/>
              </w:rPr>
              <w:t>163</w:t>
            </w:r>
          </w:p>
        </w:tc>
        <w:tc>
          <w:tcPr>
            <w:tcW w:w="1560" w:type="dxa"/>
            <w:shd w:val="clear" w:color="auto" w:fill="auto"/>
            <w:noWrap/>
            <w:hideMark/>
          </w:tcPr>
          <w:p w14:paraId="0D3C7795" w14:textId="61BFA95C" w:rsidR="00F268FB" w:rsidRPr="00800605" w:rsidRDefault="00800605" w:rsidP="000C53FA">
            <w:pPr>
              <w:jc w:val="center"/>
              <w:rPr>
                <w:rFonts w:ascii="Times New Roman" w:hAnsi="Times New Roman" w:cs="Times New Roman"/>
                <w:sz w:val="28"/>
                <w:szCs w:val="28"/>
              </w:rPr>
            </w:pPr>
            <w:r w:rsidRPr="00800605">
              <w:rPr>
                <w:rFonts w:ascii="Times New Roman" w:hAnsi="Times New Roman" w:cs="Times New Roman"/>
                <w:sz w:val="28"/>
                <w:szCs w:val="28"/>
              </w:rPr>
              <w:t>163</w:t>
            </w:r>
          </w:p>
        </w:tc>
      </w:tr>
      <w:tr w:rsidR="00F268FB" w:rsidRPr="0004068C" w14:paraId="73B1C3A3" w14:textId="77777777" w:rsidTr="00473693">
        <w:trPr>
          <w:trHeight w:val="300"/>
        </w:trPr>
        <w:tc>
          <w:tcPr>
            <w:tcW w:w="817" w:type="dxa"/>
            <w:shd w:val="clear" w:color="auto" w:fill="auto"/>
            <w:noWrap/>
            <w:hideMark/>
          </w:tcPr>
          <w:p w14:paraId="7B61644C"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lastRenderedPageBreak/>
              <w:t> </w:t>
            </w:r>
          </w:p>
        </w:tc>
        <w:tc>
          <w:tcPr>
            <w:tcW w:w="7371" w:type="dxa"/>
            <w:shd w:val="clear" w:color="auto" w:fill="auto"/>
            <w:hideMark/>
          </w:tcPr>
          <w:p w14:paraId="6251A826" w14:textId="77777777" w:rsidR="00F268FB" w:rsidRPr="0004068C" w:rsidRDefault="00F268FB" w:rsidP="000C53FA">
            <w:pPr>
              <w:jc w:val="both"/>
              <w:rPr>
                <w:rFonts w:ascii="Times New Roman" w:hAnsi="Times New Roman" w:cs="Times New Roman"/>
                <w:sz w:val="28"/>
                <w:szCs w:val="28"/>
              </w:rPr>
            </w:pPr>
            <w:r w:rsidRPr="0004068C">
              <w:rPr>
                <w:rFonts w:ascii="Times New Roman" w:hAnsi="Times New Roman" w:cs="Times New Roman"/>
                <w:sz w:val="28"/>
                <w:szCs w:val="28"/>
              </w:rPr>
              <w:t>Дошкольные общеобразовательные учреждения - всего</w:t>
            </w:r>
          </w:p>
        </w:tc>
        <w:tc>
          <w:tcPr>
            <w:tcW w:w="1418" w:type="dxa"/>
            <w:shd w:val="clear" w:color="auto" w:fill="auto"/>
            <w:noWrap/>
            <w:hideMark/>
          </w:tcPr>
          <w:p w14:paraId="71ACB369"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единиц</w:t>
            </w:r>
          </w:p>
        </w:tc>
        <w:tc>
          <w:tcPr>
            <w:tcW w:w="1701" w:type="dxa"/>
            <w:shd w:val="clear" w:color="auto" w:fill="auto"/>
            <w:noWrap/>
            <w:hideMark/>
          </w:tcPr>
          <w:p w14:paraId="096BBBC8" w14:textId="4BD04315" w:rsidR="00F268FB" w:rsidRPr="0004068C" w:rsidRDefault="00800605" w:rsidP="000C53FA">
            <w:pPr>
              <w:jc w:val="center"/>
              <w:rPr>
                <w:rFonts w:ascii="Times New Roman" w:hAnsi="Times New Roman" w:cs="Times New Roman"/>
                <w:sz w:val="28"/>
                <w:szCs w:val="28"/>
              </w:rPr>
            </w:pPr>
            <w:r>
              <w:rPr>
                <w:rFonts w:ascii="Times New Roman" w:hAnsi="Times New Roman" w:cs="Times New Roman"/>
                <w:sz w:val="28"/>
                <w:szCs w:val="28"/>
              </w:rPr>
              <w:t>1</w:t>
            </w:r>
          </w:p>
        </w:tc>
        <w:tc>
          <w:tcPr>
            <w:tcW w:w="1842" w:type="dxa"/>
          </w:tcPr>
          <w:p w14:paraId="050FAC38" w14:textId="140EF36B" w:rsidR="00F268FB" w:rsidRPr="0004068C" w:rsidRDefault="00800605" w:rsidP="000C53FA">
            <w:pPr>
              <w:jc w:val="center"/>
              <w:rPr>
                <w:rFonts w:ascii="Times New Roman" w:hAnsi="Times New Roman" w:cs="Times New Roman"/>
                <w:sz w:val="28"/>
                <w:szCs w:val="28"/>
              </w:rPr>
            </w:pPr>
            <w:r>
              <w:rPr>
                <w:rFonts w:ascii="Times New Roman" w:hAnsi="Times New Roman" w:cs="Times New Roman"/>
                <w:sz w:val="28"/>
                <w:szCs w:val="28"/>
              </w:rPr>
              <w:t>1</w:t>
            </w:r>
          </w:p>
        </w:tc>
        <w:tc>
          <w:tcPr>
            <w:tcW w:w="1560" w:type="dxa"/>
            <w:shd w:val="clear" w:color="auto" w:fill="auto"/>
            <w:noWrap/>
            <w:hideMark/>
          </w:tcPr>
          <w:p w14:paraId="454E9B89" w14:textId="4D2EEF2B" w:rsidR="00F268FB" w:rsidRPr="00800605" w:rsidRDefault="00800605" w:rsidP="000C53FA">
            <w:pPr>
              <w:jc w:val="center"/>
              <w:rPr>
                <w:rFonts w:ascii="Times New Roman" w:hAnsi="Times New Roman" w:cs="Times New Roman"/>
                <w:sz w:val="28"/>
                <w:szCs w:val="28"/>
              </w:rPr>
            </w:pPr>
            <w:r w:rsidRPr="00800605">
              <w:rPr>
                <w:rFonts w:ascii="Times New Roman" w:hAnsi="Times New Roman" w:cs="Times New Roman"/>
                <w:sz w:val="28"/>
                <w:szCs w:val="28"/>
              </w:rPr>
              <w:t>1</w:t>
            </w:r>
          </w:p>
        </w:tc>
      </w:tr>
      <w:tr w:rsidR="00F268FB" w:rsidRPr="0004068C" w14:paraId="709160BE" w14:textId="77777777" w:rsidTr="00473693">
        <w:trPr>
          <w:trHeight w:val="300"/>
        </w:trPr>
        <w:tc>
          <w:tcPr>
            <w:tcW w:w="817" w:type="dxa"/>
            <w:shd w:val="clear" w:color="auto" w:fill="auto"/>
            <w:noWrap/>
            <w:hideMark/>
          </w:tcPr>
          <w:p w14:paraId="05AB4180"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 </w:t>
            </w:r>
          </w:p>
        </w:tc>
        <w:tc>
          <w:tcPr>
            <w:tcW w:w="7371" w:type="dxa"/>
            <w:shd w:val="clear" w:color="auto" w:fill="auto"/>
            <w:hideMark/>
          </w:tcPr>
          <w:p w14:paraId="15FC7397" w14:textId="77777777" w:rsidR="00F268FB" w:rsidRPr="0004068C" w:rsidRDefault="00F268FB" w:rsidP="000C53FA">
            <w:pPr>
              <w:jc w:val="both"/>
              <w:rPr>
                <w:rFonts w:ascii="Times New Roman" w:hAnsi="Times New Roman" w:cs="Times New Roman"/>
                <w:sz w:val="28"/>
                <w:szCs w:val="28"/>
              </w:rPr>
            </w:pPr>
            <w:r w:rsidRPr="0004068C">
              <w:rPr>
                <w:rFonts w:ascii="Times New Roman" w:hAnsi="Times New Roman" w:cs="Times New Roman"/>
                <w:sz w:val="28"/>
                <w:szCs w:val="28"/>
              </w:rPr>
              <w:t>площадь</w:t>
            </w:r>
          </w:p>
        </w:tc>
        <w:tc>
          <w:tcPr>
            <w:tcW w:w="1418" w:type="dxa"/>
            <w:shd w:val="clear" w:color="auto" w:fill="auto"/>
            <w:noWrap/>
            <w:hideMark/>
          </w:tcPr>
          <w:p w14:paraId="10EB2227"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кв. м</w:t>
            </w:r>
          </w:p>
        </w:tc>
        <w:tc>
          <w:tcPr>
            <w:tcW w:w="1701" w:type="dxa"/>
            <w:shd w:val="clear" w:color="auto" w:fill="auto"/>
            <w:noWrap/>
            <w:hideMark/>
          </w:tcPr>
          <w:p w14:paraId="2789F1C9" w14:textId="5705F7B5" w:rsidR="00F268FB" w:rsidRPr="0004068C" w:rsidRDefault="00800605" w:rsidP="000C53FA">
            <w:pPr>
              <w:jc w:val="center"/>
              <w:rPr>
                <w:rFonts w:ascii="Times New Roman" w:hAnsi="Times New Roman" w:cs="Times New Roman"/>
                <w:sz w:val="28"/>
                <w:szCs w:val="28"/>
              </w:rPr>
            </w:pPr>
            <w:r>
              <w:rPr>
                <w:rFonts w:ascii="Times New Roman" w:hAnsi="Times New Roman" w:cs="Times New Roman"/>
                <w:sz w:val="28"/>
                <w:szCs w:val="28"/>
              </w:rPr>
              <w:t>15483</w:t>
            </w:r>
          </w:p>
        </w:tc>
        <w:tc>
          <w:tcPr>
            <w:tcW w:w="1842" w:type="dxa"/>
          </w:tcPr>
          <w:p w14:paraId="720D67A9" w14:textId="1AFCAFA6" w:rsidR="00F268FB" w:rsidRPr="0004068C" w:rsidRDefault="00800605" w:rsidP="000C53FA">
            <w:pPr>
              <w:jc w:val="center"/>
              <w:rPr>
                <w:rFonts w:ascii="Times New Roman" w:hAnsi="Times New Roman" w:cs="Times New Roman"/>
                <w:sz w:val="28"/>
                <w:szCs w:val="28"/>
              </w:rPr>
            </w:pPr>
            <w:r>
              <w:rPr>
                <w:rFonts w:ascii="Times New Roman" w:hAnsi="Times New Roman" w:cs="Times New Roman"/>
                <w:sz w:val="28"/>
                <w:szCs w:val="28"/>
              </w:rPr>
              <w:t>15483</w:t>
            </w:r>
          </w:p>
        </w:tc>
        <w:tc>
          <w:tcPr>
            <w:tcW w:w="1560" w:type="dxa"/>
            <w:shd w:val="clear" w:color="auto" w:fill="auto"/>
            <w:noWrap/>
            <w:hideMark/>
          </w:tcPr>
          <w:p w14:paraId="074EAEB7" w14:textId="6AEB456C" w:rsidR="00F268FB" w:rsidRPr="00800605" w:rsidRDefault="00800605" w:rsidP="000C53FA">
            <w:pPr>
              <w:jc w:val="center"/>
              <w:rPr>
                <w:rFonts w:ascii="Times New Roman" w:hAnsi="Times New Roman" w:cs="Times New Roman"/>
                <w:sz w:val="28"/>
                <w:szCs w:val="28"/>
              </w:rPr>
            </w:pPr>
            <w:r>
              <w:rPr>
                <w:rFonts w:ascii="Times New Roman" w:hAnsi="Times New Roman" w:cs="Times New Roman"/>
                <w:sz w:val="28"/>
                <w:szCs w:val="28"/>
              </w:rPr>
              <w:t>15483</w:t>
            </w:r>
          </w:p>
        </w:tc>
      </w:tr>
      <w:tr w:rsidR="00F268FB" w:rsidRPr="0004068C" w14:paraId="771940A5" w14:textId="77777777" w:rsidTr="00473693">
        <w:trPr>
          <w:trHeight w:val="353"/>
        </w:trPr>
        <w:tc>
          <w:tcPr>
            <w:tcW w:w="817" w:type="dxa"/>
            <w:shd w:val="clear" w:color="auto" w:fill="auto"/>
            <w:noWrap/>
            <w:hideMark/>
          </w:tcPr>
          <w:p w14:paraId="1439570E"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 </w:t>
            </w:r>
          </w:p>
        </w:tc>
        <w:tc>
          <w:tcPr>
            <w:tcW w:w="7371" w:type="dxa"/>
            <w:shd w:val="clear" w:color="auto" w:fill="auto"/>
            <w:hideMark/>
          </w:tcPr>
          <w:p w14:paraId="76CD7BA4" w14:textId="77777777" w:rsidR="00F268FB" w:rsidRPr="0004068C" w:rsidRDefault="00F268FB" w:rsidP="000C53FA">
            <w:pPr>
              <w:jc w:val="both"/>
              <w:rPr>
                <w:rFonts w:ascii="Times New Roman" w:hAnsi="Times New Roman" w:cs="Times New Roman"/>
                <w:sz w:val="28"/>
                <w:szCs w:val="28"/>
              </w:rPr>
            </w:pPr>
            <w:r w:rsidRPr="0004068C">
              <w:rPr>
                <w:rFonts w:ascii="Times New Roman" w:hAnsi="Times New Roman" w:cs="Times New Roman"/>
                <w:sz w:val="28"/>
                <w:szCs w:val="28"/>
              </w:rPr>
              <w:t>Численность детей, посещающих дошкольные образовательные учреждения</w:t>
            </w:r>
          </w:p>
        </w:tc>
        <w:tc>
          <w:tcPr>
            <w:tcW w:w="1418" w:type="dxa"/>
            <w:shd w:val="clear" w:color="auto" w:fill="auto"/>
            <w:noWrap/>
            <w:hideMark/>
          </w:tcPr>
          <w:p w14:paraId="440D2E53" w14:textId="77777777" w:rsidR="00F268FB" w:rsidRPr="0004068C" w:rsidRDefault="00F268FB" w:rsidP="000C53FA">
            <w:pPr>
              <w:jc w:val="center"/>
              <w:rPr>
                <w:rFonts w:ascii="Times New Roman" w:hAnsi="Times New Roman" w:cs="Times New Roman"/>
                <w:sz w:val="28"/>
                <w:szCs w:val="28"/>
              </w:rPr>
            </w:pPr>
            <w:r w:rsidRPr="0004068C">
              <w:rPr>
                <w:rFonts w:ascii="Times New Roman" w:hAnsi="Times New Roman" w:cs="Times New Roman"/>
                <w:sz w:val="28"/>
                <w:szCs w:val="28"/>
              </w:rPr>
              <w:t>человек</w:t>
            </w:r>
          </w:p>
        </w:tc>
        <w:tc>
          <w:tcPr>
            <w:tcW w:w="1701" w:type="dxa"/>
            <w:shd w:val="clear" w:color="auto" w:fill="auto"/>
            <w:noWrap/>
            <w:hideMark/>
          </w:tcPr>
          <w:p w14:paraId="48B707C9" w14:textId="19FBD8A2" w:rsidR="00F268FB" w:rsidRPr="0004068C" w:rsidRDefault="00800605" w:rsidP="000C53FA">
            <w:pPr>
              <w:jc w:val="center"/>
              <w:rPr>
                <w:rFonts w:ascii="Times New Roman" w:hAnsi="Times New Roman" w:cs="Times New Roman"/>
                <w:sz w:val="28"/>
                <w:szCs w:val="28"/>
              </w:rPr>
            </w:pPr>
            <w:r>
              <w:rPr>
                <w:rFonts w:ascii="Times New Roman" w:hAnsi="Times New Roman" w:cs="Times New Roman"/>
                <w:sz w:val="28"/>
                <w:szCs w:val="28"/>
              </w:rPr>
              <w:t>31</w:t>
            </w:r>
          </w:p>
        </w:tc>
        <w:tc>
          <w:tcPr>
            <w:tcW w:w="1842" w:type="dxa"/>
          </w:tcPr>
          <w:p w14:paraId="30B2777F" w14:textId="6DB27B51" w:rsidR="00F268FB" w:rsidRPr="0004068C" w:rsidRDefault="00800605" w:rsidP="000C53FA">
            <w:pPr>
              <w:jc w:val="center"/>
              <w:rPr>
                <w:rFonts w:ascii="Times New Roman" w:hAnsi="Times New Roman" w:cs="Times New Roman"/>
                <w:sz w:val="28"/>
                <w:szCs w:val="28"/>
              </w:rPr>
            </w:pPr>
            <w:r>
              <w:rPr>
                <w:rFonts w:ascii="Times New Roman" w:hAnsi="Times New Roman" w:cs="Times New Roman"/>
                <w:sz w:val="28"/>
                <w:szCs w:val="28"/>
              </w:rPr>
              <w:t>31</w:t>
            </w:r>
          </w:p>
        </w:tc>
        <w:tc>
          <w:tcPr>
            <w:tcW w:w="1560" w:type="dxa"/>
            <w:shd w:val="clear" w:color="auto" w:fill="auto"/>
            <w:noWrap/>
            <w:hideMark/>
          </w:tcPr>
          <w:p w14:paraId="499F15EF" w14:textId="7331C2AA" w:rsidR="00F268FB" w:rsidRPr="00800605" w:rsidRDefault="00800605" w:rsidP="000C53FA">
            <w:pPr>
              <w:jc w:val="center"/>
              <w:rPr>
                <w:rFonts w:ascii="Times New Roman" w:hAnsi="Times New Roman" w:cs="Times New Roman"/>
                <w:sz w:val="28"/>
                <w:szCs w:val="28"/>
              </w:rPr>
            </w:pPr>
            <w:r w:rsidRPr="00800605">
              <w:rPr>
                <w:rFonts w:ascii="Times New Roman" w:hAnsi="Times New Roman" w:cs="Times New Roman"/>
                <w:sz w:val="28"/>
                <w:szCs w:val="28"/>
              </w:rPr>
              <w:t>31</w:t>
            </w:r>
          </w:p>
        </w:tc>
      </w:tr>
    </w:tbl>
    <w:p w14:paraId="1ED1FD71" w14:textId="77777777" w:rsidR="00BE5565" w:rsidRPr="0004068C" w:rsidRDefault="00BE5565" w:rsidP="00BE5565">
      <w:pPr>
        <w:jc w:val="center"/>
        <w:rPr>
          <w:rFonts w:ascii="Times New Roman" w:hAnsi="Times New Roman" w:cs="Times New Roman"/>
          <w:sz w:val="28"/>
          <w:szCs w:val="28"/>
        </w:rPr>
      </w:pPr>
    </w:p>
    <w:p w14:paraId="78F4A97F" w14:textId="77777777" w:rsidR="00BE5565" w:rsidRPr="0004068C" w:rsidRDefault="00BE5565" w:rsidP="00BE5565">
      <w:pPr>
        <w:suppressAutoHyphens w:val="0"/>
        <w:rPr>
          <w:rFonts w:ascii="Times New Roman" w:hAnsi="Times New Roman" w:cs="Times New Roman"/>
          <w:sz w:val="28"/>
          <w:szCs w:val="28"/>
          <w:lang w:eastAsia="ru-RU"/>
        </w:rPr>
      </w:pPr>
    </w:p>
    <w:p w14:paraId="5D1757FC" w14:textId="77777777" w:rsidR="00BE5565" w:rsidRPr="0004068C" w:rsidRDefault="00BE5565" w:rsidP="00BE5565">
      <w:pPr>
        <w:suppressAutoHyphens w:val="0"/>
        <w:rPr>
          <w:rFonts w:ascii="Times New Roman" w:hAnsi="Times New Roman" w:cs="Times New Roman"/>
          <w:sz w:val="28"/>
          <w:szCs w:val="28"/>
          <w:lang w:eastAsia="ru-RU"/>
        </w:rPr>
      </w:pPr>
    </w:p>
    <w:p w14:paraId="63973948" w14:textId="77777777" w:rsidR="00BE5565" w:rsidRPr="0004068C" w:rsidRDefault="00BE5565" w:rsidP="00BE5565">
      <w:pPr>
        <w:suppressAutoHyphens w:val="0"/>
        <w:rPr>
          <w:rFonts w:ascii="Times New Roman" w:hAnsi="Times New Roman" w:cs="Times New Roman"/>
          <w:sz w:val="28"/>
          <w:szCs w:val="28"/>
          <w:lang w:eastAsia="ru-RU"/>
        </w:rPr>
      </w:pPr>
    </w:p>
    <w:p w14:paraId="3B7D7E16" w14:textId="77777777" w:rsidR="00BE5565" w:rsidRPr="0004068C" w:rsidRDefault="00BE5565" w:rsidP="00BE5565">
      <w:pPr>
        <w:suppressAutoHyphens w:val="0"/>
        <w:rPr>
          <w:rFonts w:ascii="Times New Roman" w:hAnsi="Times New Roman" w:cs="Times New Roman"/>
          <w:sz w:val="28"/>
          <w:szCs w:val="28"/>
          <w:lang w:eastAsia="ru-RU"/>
        </w:rPr>
      </w:pPr>
    </w:p>
    <w:p w14:paraId="585AE04B" w14:textId="77777777" w:rsidR="00BE5565" w:rsidRPr="0004068C" w:rsidRDefault="00BE5565" w:rsidP="00BE5565">
      <w:pPr>
        <w:suppressAutoHyphens w:val="0"/>
        <w:rPr>
          <w:rFonts w:ascii="Times New Roman" w:hAnsi="Times New Roman" w:cs="Times New Roman"/>
          <w:sz w:val="28"/>
          <w:szCs w:val="28"/>
          <w:lang w:eastAsia="ru-RU"/>
        </w:rPr>
      </w:pPr>
    </w:p>
    <w:p w14:paraId="315B6FF8" w14:textId="77777777" w:rsidR="00BE5565" w:rsidRDefault="00BE5565" w:rsidP="00BE5565">
      <w:pPr>
        <w:suppressAutoHyphens w:val="0"/>
        <w:rPr>
          <w:rFonts w:ascii="Times New Roman" w:hAnsi="Times New Roman" w:cs="Times New Roman"/>
          <w:sz w:val="28"/>
          <w:szCs w:val="28"/>
          <w:lang w:eastAsia="ru-RU"/>
        </w:rPr>
      </w:pPr>
    </w:p>
    <w:p w14:paraId="090971D4" w14:textId="77777777" w:rsidR="000B746A" w:rsidRDefault="000B746A" w:rsidP="00BE5565">
      <w:pPr>
        <w:suppressAutoHyphens w:val="0"/>
        <w:rPr>
          <w:rFonts w:ascii="Times New Roman" w:hAnsi="Times New Roman" w:cs="Times New Roman"/>
          <w:sz w:val="28"/>
          <w:szCs w:val="28"/>
          <w:lang w:eastAsia="ru-RU"/>
        </w:rPr>
      </w:pPr>
    </w:p>
    <w:p w14:paraId="74E0E984" w14:textId="77777777" w:rsidR="000B746A" w:rsidRDefault="000B746A" w:rsidP="00BE5565">
      <w:pPr>
        <w:suppressAutoHyphens w:val="0"/>
        <w:rPr>
          <w:rFonts w:ascii="Times New Roman" w:hAnsi="Times New Roman" w:cs="Times New Roman"/>
          <w:sz w:val="28"/>
          <w:szCs w:val="28"/>
          <w:lang w:eastAsia="ru-RU"/>
        </w:rPr>
      </w:pPr>
    </w:p>
    <w:p w14:paraId="77E63047" w14:textId="77777777" w:rsidR="000B746A" w:rsidRDefault="000B746A" w:rsidP="00BE5565">
      <w:pPr>
        <w:suppressAutoHyphens w:val="0"/>
        <w:rPr>
          <w:rFonts w:ascii="Times New Roman" w:hAnsi="Times New Roman" w:cs="Times New Roman"/>
          <w:sz w:val="28"/>
          <w:szCs w:val="28"/>
          <w:lang w:eastAsia="ru-RU"/>
        </w:rPr>
      </w:pPr>
    </w:p>
    <w:p w14:paraId="585B0413" w14:textId="77777777" w:rsidR="000B746A" w:rsidRDefault="000B746A" w:rsidP="00BE5565">
      <w:pPr>
        <w:suppressAutoHyphens w:val="0"/>
        <w:rPr>
          <w:rFonts w:ascii="Times New Roman" w:hAnsi="Times New Roman" w:cs="Times New Roman"/>
          <w:sz w:val="28"/>
          <w:szCs w:val="28"/>
          <w:lang w:eastAsia="ru-RU"/>
        </w:rPr>
      </w:pPr>
    </w:p>
    <w:p w14:paraId="53C12107" w14:textId="77777777" w:rsidR="000B746A" w:rsidRDefault="000B746A" w:rsidP="00BE5565">
      <w:pPr>
        <w:suppressAutoHyphens w:val="0"/>
        <w:rPr>
          <w:rFonts w:ascii="Times New Roman" w:hAnsi="Times New Roman" w:cs="Times New Roman"/>
          <w:sz w:val="28"/>
          <w:szCs w:val="28"/>
          <w:lang w:eastAsia="ru-RU"/>
        </w:rPr>
      </w:pPr>
    </w:p>
    <w:p w14:paraId="7831C26A" w14:textId="77777777" w:rsidR="000B746A" w:rsidRDefault="000B746A" w:rsidP="00BE5565">
      <w:pPr>
        <w:suppressAutoHyphens w:val="0"/>
        <w:rPr>
          <w:rFonts w:ascii="Times New Roman" w:hAnsi="Times New Roman" w:cs="Times New Roman"/>
          <w:sz w:val="28"/>
          <w:szCs w:val="28"/>
          <w:lang w:eastAsia="ru-RU"/>
        </w:rPr>
      </w:pPr>
    </w:p>
    <w:p w14:paraId="16892EEF" w14:textId="77777777" w:rsidR="000B746A" w:rsidRDefault="000B746A" w:rsidP="00BE5565">
      <w:pPr>
        <w:suppressAutoHyphens w:val="0"/>
        <w:rPr>
          <w:rFonts w:ascii="Times New Roman" w:hAnsi="Times New Roman" w:cs="Times New Roman"/>
          <w:sz w:val="28"/>
          <w:szCs w:val="28"/>
          <w:lang w:eastAsia="ru-RU"/>
        </w:rPr>
      </w:pPr>
    </w:p>
    <w:p w14:paraId="7CC16DB3" w14:textId="77777777" w:rsidR="000B746A" w:rsidRDefault="000B746A" w:rsidP="00BE5565">
      <w:pPr>
        <w:suppressAutoHyphens w:val="0"/>
        <w:rPr>
          <w:rFonts w:ascii="Times New Roman" w:hAnsi="Times New Roman" w:cs="Times New Roman"/>
          <w:sz w:val="28"/>
          <w:szCs w:val="28"/>
          <w:lang w:eastAsia="ru-RU"/>
        </w:rPr>
      </w:pPr>
    </w:p>
    <w:p w14:paraId="7314E92F" w14:textId="77777777" w:rsidR="000B746A" w:rsidRDefault="000B746A" w:rsidP="00BE5565">
      <w:pPr>
        <w:suppressAutoHyphens w:val="0"/>
        <w:rPr>
          <w:rFonts w:ascii="Times New Roman" w:hAnsi="Times New Roman" w:cs="Times New Roman"/>
          <w:sz w:val="28"/>
          <w:szCs w:val="28"/>
          <w:lang w:eastAsia="ru-RU"/>
        </w:rPr>
      </w:pPr>
    </w:p>
    <w:p w14:paraId="01B90567" w14:textId="77777777" w:rsidR="00F31A87" w:rsidRDefault="00F31A87" w:rsidP="00BE5565">
      <w:pPr>
        <w:suppressAutoHyphens w:val="0"/>
        <w:rPr>
          <w:rFonts w:ascii="Times New Roman" w:hAnsi="Times New Roman" w:cs="Times New Roman"/>
          <w:sz w:val="28"/>
          <w:szCs w:val="28"/>
          <w:lang w:eastAsia="ru-RU"/>
        </w:rPr>
      </w:pPr>
    </w:p>
    <w:p w14:paraId="4D66E104" w14:textId="77777777" w:rsidR="00F31A87" w:rsidRDefault="00F31A87" w:rsidP="00BE5565">
      <w:pPr>
        <w:suppressAutoHyphens w:val="0"/>
        <w:rPr>
          <w:rFonts w:ascii="Times New Roman" w:hAnsi="Times New Roman" w:cs="Times New Roman"/>
          <w:sz w:val="28"/>
          <w:szCs w:val="28"/>
          <w:lang w:eastAsia="ru-RU"/>
        </w:rPr>
      </w:pPr>
    </w:p>
    <w:p w14:paraId="0D350855" w14:textId="77777777" w:rsidR="000B746A" w:rsidRDefault="000B746A" w:rsidP="00BE5565">
      <w:pPr>
        <w:suppressAutoHyphens w:val="0"/>
        <w:rPr>
          <w:rFonts w:ascii="Times New Roman" w:hAnsi="Times New Roman" w:cs="Times New Roman"/>
          <w:sz w:val="28"/>
          <w:szCs w:val="28"/>
          <w:lang w:eastAsia="ru-RU"/>
        </w:rPr>
      </w:pPr>
    </w:p>
    <w:p w14:paraId="3B016483" w14:textId="77777777" w:rsidR="000B746A" w:rsidRDefault="000B746A" w:rsidP="00BE5565">
      <w:pPr>
        <w:suppressAutoHyphens w:val="0"/>
        <w:rPr>
          <w:rFonts w:ascii="Times New Roman" w:hAnsi="Times New Roman" w:cs="Times New Roman"/>
          <w:sz w:val="28"/>
          <w:szCs w:val="28"/>
          <w:lang w:eastAsia="ru-RU"/>
        </w:rPr>
      </w:pPr>
    </w:p>
    <w:p w14:paraId="3CAD7C70" w14:textId="77777777" w:rsidR="000B746A" w:rsidRDefault="000B746A" w:rsidP="00BE5565">
      <w:pPr>
        <w:suppressAutoHyphens w:val="0"/>
        <w:rPr>
          <w:rFonts w:ascii="Times New Roman" w:hAnsi="Times New Roman" w:cs="Times New Roman"/>
          <w:sz w:val="28"/>
          <w:szCs w:val="28"/>
          <w:lang w:eastAsia="ru-RU"/>
        </w:rPr>
      </w:pPr>
    </w:p>
    <w:p w14:paraId="182EDD28" w14:textId="77777777" w:rsidR="000B746A" w:rsidRDefault="000B746A" w:rsidP="00BE5565">
      <w:pPr>
        <w:suppressAutoHyphens w:val="0"/>
        <w:rPr>
          <w:rFonts w:ascii="Times New Roman" w:hAnsi="Times New Roman" w:cs="Times New Roman"/>
          <w:sz w:val="28"/>
          <w:szCs w:val="28"/>
          <w:lang w:eastAsia="ru-RU"/>
        </w:rPr>
      </w:pPr>
    </w:p>
    <w:p w14:paraId="64E57E96" w14:textId="77777777" w:rsidR="003022E4" w:rsidRDefault="003022E4" w:rsidP="00BE5565">
      <w:pPr>
        <w:suppressAutoHyphens w:val="0"/>
        <w:rPr>
          <w:rFonts w:ascii="Times New Roman" w:hAnsi="Times New Roman" w:cs="Times New Roman"/>
          <w:sz w:val="28"/>
          <w:szCs w:val="28"/>
          <w:lang w:eastAsia="ru-RU"/>
        </w:rPr>
      </w:pPr>
    </w:p>
    <w:p w14:paraId="325794F5" w14:textId="77777777" w:rsidR="000B746A" w:rsidRDefault="000B746A" w:rsidP="00BE5565">
      <w:pPr>
        <w:suppressAutoHyphens w:val="0"/>
        <w:rPr>
          <w:rFonts w:ascii="Times New Roman" w:hAnsi="Times New Roman" w:cs="Times New Roman"/>
          <w:sz w:val="28"/>
          <w:szCs w:val="28"/>
          <w:lang w:eastAsia="ru-RU"/>
        </w:rPr>
      </w:pPr>
    </w:p>
    <w:p w14:paraId="70C6E8F6" w14:textId="77777777" w:rsidR="000B746A" w:rsidRDefault="000B746A" w:rsidP="00BE5565">
      <w:pPr>
        <w:suppressAutoHyphens w:val="0"/>
        <w:rPr>
          <w:rFonts w:ascii="Times New Roman" w:hAnsi="Times New Roman" w:cs="Times New Roman"/>
          <w:sz w:val="28"/>
          <w:szCs w:val="28"/>
          <w:lang w:eastAsia="ru-RU"/>
        </w:rPr>
      </w:pPr>
    </w:p>
    <w:p w14:paraId="1BE344F4" w14:textId="77777777" w:rsidR="00BE5565" w:rsidRPr="0004068C" w:rsidRDefault="00BE5565" w:rsidP="00BE5565">
      <w:pPr>
        <w:suppressAutoHyphens w:val="0"/>
        <w:rPr>
          <w:rFonts w:ascii="Times New Roman" w:hAnsi="Times New Roman" w:cs="Times New Roman"/>
          <w:sz w:val="28"/>
          <w:szCs w:val="28"/>
          <w:lang w:eastAsia="ru-RU"/>
        </w:rPr>
      </w:pPr>
    </w:p>
    <w:p w14:paraId="5F8B7990" w14:textId="77777777" w:rsidR="00BE5565" w:rsidRPr="0004068C" w:rsidRDefault="00BE5565" w:rsidP="00BE5565">
      <w:pPr>
        <w:jc w:val="right"/>
        <w:rPr>
          <w:rFonts w:ascii="Times New Roman" w:hAnsi="Times New Roman" w:cs="Times New Roman"/>
          <w:sz w:val="28"/>
          <w:szCs w:val="28"/>
        </w:rPr>
      </w:pPr>
      <w:r w:rsidRPr="0004068C">
        <w:rPr>
          <w:rFonts w:ascii="Times New Roman" w:hAnsi="Times New Roman" w:cs="Times New Roman"/>
          <w:sz w:val="28"/>
          <w:szCs w:val="28"/>
        </w:rPr>
        <w:t>Приложение 2</w:t>
      </w:r>
    </w:p>
    <w:p w14:paraId="04C36E8B" w14:textId="77777777" w:rsidR="00BE5565" w:rsidRPr="0004068C" w:rsidRDefault="00BE5565" w:rsidP="00BE5565">
      <w:pPr>
        <w:jc w:val="center"/>
        <w:rPr>
          <w:rFonts w:ascii="Times New Roman" w:hAnsi="Times New Roman" w:cs="Times New Roman"/>
          <w:sz w:val="28"/>
          <w:szCs w:val="28"/>
        </w:rPr>
      </w:pPr>
    </w:p>
    <w:p w14:paraId="58748D2E" w14:textId="5FB62D60" w:rsidR="00BE5565" w:rsidRPr="0004068C" w:rsidRDefault="00BE5565" w:rsidP="00BE5565">
      <w:pPr>
        <w:jc w:val="center"/>
        <w:rPr>
          <w:rFonts w:ascii="Times New Roman" w:hAnsi="Times New Roman" w:cs="Times New Roman"/>
          <w:sz w:val="28"/>
          <w:szCs w:val="28"/>
        </w:rPr>
      </w:pPr>
      <w:r w:rsidRPr="0004068C">
        <w:rPr>
          <w:rFonts w:ascii="Times New Roman" w:hAnsi="Times New Roman" w:cs="Times New Roman"/>
          <w:sz w:val="28"/>
          <w:szCs w:val="28"/>
        </w:rPr>
        <w:t xml:space="preserve">Реализация муниципальной программы сельского поселения </w:t>
      </w:r>
      <w:r w:rsidR="000B2922">
        <w:rPr>
          <w:rFonts w:ascii="Times New Roman" w:hAnsi="Times New Roman" w:cs="Times New Roman"/>
          <w:sz w:val="28"/>
          <w:szCs w:val="28"/>
        </w:rPr>
        <w:t>Кышик</w:t>
      </w:r>
      <w:r w:rsidRPr="0004068C">
        <w:rPr>
          <w:rFonts w:ascii="Times New Roman" w:hAnsi="Times New Roman" w:cs="Times New Roman"/>
          <w:sz w:val="28"/>
          <w:szCs w:val="28"/>
        </w:rPr>
        <w:t xml:space="preserve"> </w:t>
      </w:r>
      <w:r w:rsidRPr="0004068C">
        <w:rPr>
          <w:rFonts w:ascii="Times New Roman" w:hAnsi="Times New Roman" w:cs="Times New Roman"/>
          <w:snapToGrid w:val="0"/>
          <w:sz w:val="28"/>
          <w:szCs w:val="28"/>
        </w:rPr>
        <w:t>за 2024 год</w:t>
      </w:r>
    </w:p>
    <w:p w14:paraId="0A5910E1" w14:textId="77777777" w:rsidR="00BE5565" w:rsidRPr="0004068C" w:rsidRDefault="00BE5565" w:rsidP="00BE5565">
      <w:pPr>
        <w:jc w:val="center"/>
        <w:rPr>
          <w:rFonts w:ascii="Times New Roman" w:hAnsi="Times New Roman" w:cs="Times New Roman"/>
          <w:sz w:val="28"/>
          <w:szCs w:val="28"/>
        </w:rPr>
      </w:pPr>
    </w:p>
    <w:p w14:paraId="15E9422F" w14:textId="0BD13983" w:rsidR="00BE5565" w:rsidRDefault="00BE5565" w:rsidP="00BE5565">
      <w:pPr>
        <w:ind w:firstLine="709"/>
        <w:jc w:val="both"/>
        <w:rPr>
          <w:rFonts w:ascii="Times New Roman" w:hAnsi="Times New Roman" w:cs="Times New Roman"/>
          <w:sz w:val="28"/>
          <w:szCs w:val="28"/>
        </w:rPr>
      </w:pPr>
      <w:r w:rsidRPr="0004068C">
        <w:rPr>
          <w:rFonts w:ascii="Times New Roman" w:hAnsi="Times New Roman" w:cs="Times New Roman"/>
          <w:sz w:val="28"/>
          <w:szCs w:val="28"/>
        </w:rPr>
        <w:t xml:space="preserve">Объем финансирования, направленный на реализацию муниципальной программы за 2024 год, составил </w:t>
      </w:r>
      <w:r w:rsidR="000B2922">
        <w:rPr>
          <w:rFonts w:ascii="Times New Roman" w:hAnsi="Times New Roman" w:cs="Times New Roman"/>
          <w:sz w:val="28"/>
          <w:szCs w:val="28"/>
        </w:rPr>
        <w:t>25 311,9</w:t>
      </w:r>
      <w:r w:rsidRPr="0004068C">
        <w:rPr>
          <w:rFonts w:ascii="Times New Roman" w:hAnsi="Times New Roman" w:cs="Times New Roman"/>
          <w:sz w:val="28"/>
          <w:szCs w:val="28"/>
        </w:rPr>
        <w:t xml:space="preserve"> тыс. рублей или  </w:t>
      </w:r>
      <w:r w:rsidR="000B2922">
        <w:rPr>
          <w:rFonts w:ascii="Times New Roman" w:hAnsi="Times New Roman" w:cs="Times New Roman"/>
          <w:sz w:val="28"/>
          <w:szCs w:val="28"/>
        </w:rPr>
        <w:t>9</w:t>
      </w:r>
      <w:r w:rsidR="00817B14">
        <w:rPr>
          <w:rFonts w:ascii="Times New Roman" w:hAnsi="Times New Roman" w:cs="Times New Roman"/>
          <w:sz w:val="28"/>
          <w:szCs w:val="28"/>
        </w:rPr>
        <w:t>6</w:t>
      </w:r>
      <w:r w:rsidRPr="0004068C">
        <w:rPr>
          <w:rFonts w:ascii="Times New Roman" w:hAnsi="Times New Roman" w:cs="Times New Roman"/>
          <w:sz w:val="28"/>
          <w:szCs w:val="28"/>
        </w:rPr>
        <w:t xml:space="preserve"> %  от всех расходов бюджета сельского поселения, в том числе по основным мероприятиям:</w:t>
      </w:r>
    </w:p>
    <w:p w14:paraId="435F2F49" w14:textId="77777777" w:rsidR="00E31C1B" w:rsidRDefault="00E31C1B" w:rsidP="00BE5565">
      <w:pPr>
        <w:ind w:firstLine="709"/>
        <w:jc w:val="both"/>
        <w:rPr>
          <w:rFonts w:ascii="Times New Roman" w:hAnsi="Times New Roman" w:cs="Times New Roman"/>
          <w:sz w:val="28"/>
          <w:szCs w:val="28"/>
        </w:rPr>
      </w:pPr>
    </w:p>
    <w:tbl>
      <w:tblPr>
        <w:tblW w:w="4827" w:type="pct"/>
        <w:tblInd w:w="-1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4A0" w:firstRow="1" w:lastRow="0" w:firstColumn="1" w:lastColumn="0" w:noHBand="0" w:noVBand="1"/>
      </w:tblPr>
      <w:tblGrid>
        <w:gridCol w:w="1419"/>
        <w:gridCol w:w="2316"/>
        <w:gridCol w:w="1576"/>
        <w:gridCol w:w="3711"/>
        <w:gridCol w:w="1426"/>
        <w:gridCol w:w="1871"/>
        <w:gridCol w:w="1857"/>
      </w:tblGrid>
      <w:tr w:rsidR="00F31A87" w:rsidRPr="008A0E24" w14:paraId="6403C6ED" w14:textId="77777777" w:rsidTr="00F31A87">
        <w:trPr>
          <w:trHeight w:val="20"/>
        </w:trPr>
        <w:tc>
          <w:tcPr>
            <w:tcW w:w="500" w:type="pct"/>
            <w:vMerge w:val="restart"/>
            <w:shd w:val="clear" w:color="auto" w:fill="FFFFFF"/>
            <w:vAlign w:val="center"/>
          </w:tcPr>
          <w:p w14:paraId="0629016A" w14:textId="77777777" w:rsidR="00E31C1B" w:rsidRPr="008A0E24" w:rsidRDefault="00E31C1B" w:rsidP="003757ED">
            <w:pPr>
              <w:jc w:val="center"/>
              <w:rPr>
                <w:rFonts w:ascii="Times New Roman" w:eastAsia="Calibri" w:hAnsi="Times New Roman" w:cs="Times New Roman"/>
                <w:sz w:val="22"/>
                <w:szCs w:val="22"/>
                <w:lang w:eastAsia="en-US"/>
              </w:rPr>
            </w:pPr>
            <w:r w:rsidRPr="008A0E24">
              <w:rPr>
                <w:rFonts w:ascii="Times New Roman" w:eastAsia="Calibri" w:hAnsi="Times New Roman" w:cs="Times New Roman"/>
                <w:sz w:val="22"/>
                <w:szCs w:val="22"/>
                <w:lang w:eastAsia="en-US"/>
              </w:rPr>
              <w:t>№ структурного элемента (основного мероприятия)</w:t>
            </w:r>
          </w:p>
        </w:tc>
        <w:tc>
          <w:tcPr>
            <w:tcW w:w="817" w:type="pct"/>
            <w:vMerge w:val="restart"/>
            <w:shd w:val="clear" w:color="auto" w:fill="FFFFFF"/>
            <w:vAlign w:val="center"/>
          </w:tcPr>
          <w:p w14:paraId="6E280111" w14:textId="77777777" w:rsidR="00E31C1B" w:rsidRPr="008A0E24" w:rsidRDefault="00E31C1B" w:rsidP="003757ED">
            <w:pPr>
              <w:jc w:val="center"/>
              <w:rPr>
                <w:rFonts w:ascii="Times New Roman" w:eastAsia="Calibri" w:hAnsi="Times New Roman" w:cs="Times New Roman"/>
                <w:color w:val="000000"/>
                <w:sz w:val="22"/>
                <w:szCs w:val="22"/>
                <w:shd w:val="clear" w:color="auto" w:fill="FFFFFF"/>
                <w:lang w:bidi="ru-RU"/>
              </w:rPr>
            </w:pPr>
            <w:r w:rsidRPr="008A0E24">
              <w:rPr>
                <w:rFonts w:ascii="Times New Roman" w:eastAsia="Calibri" w:hAnsi="Times New Roman" w:cs="Times New Roman"/>
                <w:color w:val="000000"/>
                <w:sz w:val="22"/>
                <w:szCs w:val="22"/>
                <w:shd w:val="clear" w:color="auto" w:fill="FFFFFF"/>
                <w:lang w:bidi="ru-RU"/>
              </w:rPr>
              <w:t>Структурный элемент (основное мероприятие) муниципальной программы</w:t>
            </w:r>
          </w:p>
        </w:tc>
        <w:tc>
          <w:tcPr>
            <w:tcW w:w="556" w:type="pct"/>
            <w:vMerge w:val="restart"/>
            <w:shd w:val="clear" w:color="auto" w:fill="FFFFFF"/>
            <w:vAlign w:val="center"/>
          </w:tcPr>
          <w:p w14:paraId="0FBDE6E9" w14:textId="77777777" w:rsidR="00E31C1B" w:rsidRPr="008A0E24" w:rsidRDefault="00E31C1B" w:rsidP="003757ED">
            <w:pPr>
              <w:jc w:val="center"/>
              <w:rPr>
                <w:rFonts w:ascii="Times New Roman" w:eastAsia="Calibri" w:hAnsi="Times New Roman" w:cs="Times New Roman"/>
                <w:sz w:val="22"/>
                <w:szCs w:val="22"/>
                <w:lang w:eastAsia="en-US"/>
              </w:rPr>
            </w:pPr>
            <w:r w:rsidRPr="008A0E24">
              <w:rPr>
                <w:rFonts w:ascii="Times New Roman" w:eastAsia="Calibri" w:hAnsi="Times New Roman" w:cs="Times New Roman"/>
                <w:sz w:val="22"/>
                <w:szCs w:val="22"/>
                <w:lang w:eastAsia="en-US"/>
              </w:rPr>
              <w:t>Ответственный исполнитель/</w:t>
            </w:r>
          </w:p>
          <w:p w14:paraId="03502455" w14:textId="77777777" w:rsidR="00E31C1B" w:rsidRPr="008A0E24" w:rsidRDefault="00E31C1B" w:rsidP="003757ED">
            <w:pPr>
              <w:jc w:val="center"/>
              <w:rPr>
                <w:rFonts w:ascii="Times New Roman" w:eastAsia="Calibri" w:hAnsi="Times New Roman" w:cs="Times New Roman"/>
                <w:sz w:val="22"/>
                <w:szCs w:val="22"/>
                <w:lang w:eastAsia="en-US"/>
              </w:rPr>
            </w:pPr>
            <w:r w:rsidRPr="008A0E24">
              <w:rPr>
                <w:rFonts w:ascii="Times New Roman" w:eastAsia="Calibri" w:hAnsi="Times New Roman" w:cs="Times New Roman"/>
                <w:sz w:val="22"/>
                <w:szCs w:val="22"/>
                <w:lang w:eastAsia="en-US"/>
              </w:rPr>
              <w:t>соисполнитель</w:t>
            </w:r>
          </w:p>
        </w:tc>
        <w:tc>
          <w:tcPr>
            <w:tcW w:w="1309" w:type="pct"/>
            <w:vMerge w:val="restart"/>
            <w:shd w:val="clear" w:color="auto" w:fill="FFFFFF"/>
            <w:vAlign w:val="center"/>
          </w:tcPr>
          <w:p w14:paraId="348E8062" w14:textId="77777777" w:rsidR="00E31C1B" w:rsidRPr="008A0E24" w:rsidRDefault="00E31C1B" w:rsidP="003757ED">
            <w:pPr>
              <w:jc w:val="center"/>
              <w:rPr>
                <w:rFonts w:ascii="Times New Roman" w:eastAsia="Calibri" w:hAnsi="Times New Roman" w:cs="Times New Roman"/>
                <w:color w:val="000000"/>
                <w:sz w:val="22"/>
                <w:szCs w:val="22"/>
                <w:shd w:val="clear" w:color="auto" w:fill="FFFFFF"/>
                <w:lang w:bidi="ru-RU"/>
              </w:rPr>
            </w:pPr>
            <w:r w:rsidRPr="008A0E24">
              <w:rPr>
                <w:rFonts w:ascii="Times New Roman" w:eastAsia="Calibri" w:hAnsi="Times New Roman" w:cs="Times New Roman"/>
                <w:color w:val="000000"/>
                <w:sz w:val="22"/>
                <w:szCs w:val="22"/>
                <w:shd w:val="clear" w:color="auto" w:fill="FFFFFF"/>
                <w:lang w:bidi="ru-RU"/>
              </w:rPr>
              <w:t>Источники финансирования</w:t>
            </w:r>
          </w:p>
          <w:p w14:paraId="59E00F96" w14:textId="77777777" w:rsidR="00E31C1B" w:rsidRPr="008A0E24" w:rsidRDefault="00E31C1B" w:rsidP="003757ED">
            <w:pPr>
              <w:jc w:val="center"/>
              <w:rPr>
                <w:rFonts w:ascii="Times New Roman" w:eastAsia="Calibri" w:hAnsi="Times New Roman" w:cs="Times New Roman"/>
                <w:color w:val="000000"/>
                <w:sz w:val="22"/>
                <w:szCs w:val="22"/>
                <w:shd w:val="clear" w:color="auto" w:fill="FFFFFF"/>
                <w:lang w:bidi="ru-RU"/>
              </w:rPr>
            </w:pPr>
          </w:p>
        </w:tc>
        <w:tc>
          <w:tcPr>
            <w:tcW w:w="1818" w:type="pct"/>
            <w:gridSpan w:val="3"/>
            <w:shd w:val="clear" w:color="auto" w:fill="FFFFFF"/>
            <w:vAlign w:val="center"/>
          </w:tcPr>
          <w:p w14:paraId="03C2D220" w14:textId="77777777" w:rsidR="00E31C1B" w:rsidRPr="008A0E24" w:rsidRDefault="00E31C1B" w:rsidP="003757ED">
            <w:pPr>
              <w:jc w:val="center"/>
              <w:rPr>
                <w:rFonts w:ascii="Times New Roman" w:eastAsia="Calibri" w:hAnsi="Times New Roman" w:cs="Times New Roman"/>
                <w:sz w:val="22"/>
                <w:szCs w:val="22"/>
                <w:lang w:eastAsia="en-US"/>
              </w:rPr>
            </w:pPr>
            <w:r w:rsidRPr="008A0E24">
              <w:rPr>
                <w:rFonts w:ascii="Times New Roman" w:eastAsia="Calibri" w:hAnsi="Times New Roman" w:cs="Times New Roman"/>
                <w:sz w:val="22"/>
                <w:szCs w:val="22"/>
                <w:lang w:eastAsia="en-US"/>
              </w:rPr>
              <w:t>Финансовые затраты на реализацию (тыс. рублей)</w:t>
            </w:r>
          </w:p>
        </w:tc>
      </w:tr>
      <w:tr w:rsidR="00F31A87" w:rsidRPr="008A0E24" w14:paraId="493FFB94" w14:textId="77777777" w:rsidTr="00F31A87">
        <w:trPr>
          <w:trHeight w:val="20"/>
        </w:trPr>
        <w:tc>
          <w:tcPr>
            <w:tcW w:w="500" w:type="pct"/>
            <w:vMerge/>
            <w:shd w:val="clear" w:color="auto" w:fill="FFFFFF"/>
          </w:tcPr>
          <w:p w14:paraId="7FF35FDD" w14:textId="77777777" w:rsidR="008A0E24" w:rsidRPr="008A0E24" w:rsidRDefault="008A0E24" w:rsidP="003757ED">
            <w:pPr>
              <w:jc w:val="center"/>
              <w:rPr>
                <w:rFonts w:ascii="Times New Roman" w:eastAsia="Calibri" w:hAnsi="Times New Roman" w:cs="Times New Roman"/>
                <w:sz w:val="22"/>
                <w:szCs w:val="22"/>
                <w:lang w:eastAsia="en-US"/>
              </w:rPr>
            </w:pPr>
          </w:p>
        </w:tc>
        <w:tc>
          <w:tcPr>
            <w:tcW w:w="817" w:type="pct"/>
            <w:vMerge/>
            <w:shd w:val="clear" w:color="auto" w:fill="FFFFFF"/>
          </w:tcPr>
          <w:p w14:paraId="36B1A576" w14:textId="77777777" w:rsidR="008A0E24" w:rsidRPr="008A0E24" w:rsidRDefault="008A0E24" w:rsidP="003757ED">
            <w:pPr>
              <w:jc w:val="center"/>
              <w:rPr>
                <w:rFonts w:ascii="Times New Roman" w:eastAsia="Calibri" w:hAnsi="Times New Roman" w:cs="Times New Roman"/>
                <w:color w:val="000000"/>
                <w:sz w:val="22"/>
                <w:szCs w:val="22"/>
                <w:shd w:val="clear" w:color="auto" w:fill="FFFFFF"/>
                <w:lang w:bidi="ru-RU"/>
              </w:rPr>
            </w:pPr>
          </w:p>
        </w:tc>
        <w:tc>
          <w:tcPr>
            <w:tcW w:w="556" w:type="pct"/>
            <w:vMerge/>
            <w:shd w:val="clear" w:color="auto" w:fill="FFFFFF"/>
          </w:tcPr>
          <w:p w14:paraId="5825633A" w14:textId="77777777" w:rsidR="008A0E24" w:rsidRPr="008A0E24" w:rsidRDefault="008A0E24" w:rsidP="003757ED">
            <w:pPr>
              <w:jc w:val="center"/>
              <w:rPr>
                <w:rFonts w:ascii="Times New Roman" w:eastAsia="Calibri" w:hAnsi="Times New Roman" w:cs="Times New Roman"/>
                <w:sz w:val="22"/>
                <w:szCs w:val="22"/>
                <w:lang w:eastAsia="en-US"/>
              </w:rPr>
            </w:pPr>
          </w:p>
        </w:tc>
        <w:tc>
          <w:tcPr>
            <w:tcW w:w="1309" w:type="pct"/>
            <w:vMerge/>
            <w:shd w:val="clear" w:color="auto" w:fill="FFFFFF"/>
            <w:vAlign w:val="bottom"/>
          </w:tcPr>
          <w:p w14:paraId="2D5C8D3A" w14:textId="77777777" w:rsidR="008A0E24" w:rsidRPr="008A0E24" w:rsidRDefault="008A0E24" w:rsidP="003757ED">
            <w:pPr>
              <w:jc w:val="center"/>
              <w:rPr>
                <w:rFonts w:ascii="Times New Roman" w:eastAsia="Calibri" w:hAnsi="Times New Roman" w:cs="Times New Roman"/>
                <w:color w:val="000000"/>
                <w:sz w:val="22"/>
                <w:szCs w:val="22"/>
                <w:shd w:val="clear" w:color="auto" w:fill="FFFFFF"/>
                <w:lang w:bidi="ru-RU"/>
              </w:rPr>
            </w:pPr>
          </w:p>
        </w:tc>
        <w:tc>
          <w:tcPr>
            <w:tcW w:w="503" w:type="pct"/>
            <w:shd w:val="clear" w:color="auto" w:fill="FFFFFF"/>
            <w:vAlign w:val="center"/>
          </w:tcPr>
          <w:p w14:paraId="44BF074E" w14:textId="77777777" w:rsidR="008A0E24" w:rsidRPr="008A0E24" w:rsidRDefault="008A0E24" w:rsidP="003757ED">
            <w:pPr>
              <w:jc w:val="center"/>
              <w:rPr>
                <w:rFonts w:ascii="Times New Roman" w:eastAsia="Calibri" w:hAnsi="Times New Roman" w:cs="Times New Roman"/>
                <w:sz w:val="22"/>
                <w:szCs w:val="22"/>
                <w:lang w:eastAsia="en-US"/>
              </w:rPr>
            </w:pPr>
            <w:r w:rsidRPr="008A0E24">
              <w:rPr>
                <w:rFonts w:ascii="Times New Roman" w:eastAsia="Calibri" w:hAnsi="Times New Roman" w:cs="Times New Roman"/>
                <w:sz w:val="22"/>
                <w:szCs w:val="22"/>
                <w:lang w:eastAsia="en-US"/>
              </w:rPr>
              <w:t>2024 год</w:t>
            </w:r>
          </w:p>
        </w:tc>
        <w:tc>
          <w:tcPr>
            <w:tcW w:w="660" w:type="pct"/>
            <w:shd w:val="clear" w:color="auto" w:fill="FFFFFF"/>
            <w:vAlign w:val="center"/>
          </w:tcPr>
          <w:p w14:paraId="7516CCBB" w14:textId="70A77435" w:rsidR="008A0E24" w:rsidRPr="008A0E24" w:rsidRDefault="008A0E24" w:rsidP="003757ED">
            <w:pPr>
              <w:jc w:val="center"/>
              <w:rPr>
                <w:rFonts w:ascii="Times New Roman" w:eastAsia="Calibri" w:hAnsi="Times New Roman" w:cs="Times New Roman"/>
                <w:sz w:val="22"/>
                <w:szCs w:val="22"/>
                <w:lang w:eastAsia="en-US"/>
              </w:rPr>
            </w:pPr>
            <w:r w:rsidRPr="008A0E24">
              <w:rPr>
                <w:rFonts w:ascii="Times New Roman" w:eastAsia="Calibri" w:hAnsi="Times New Roman" w:cs="Times New Roman"/>
                <w:sz w:val="28"/>
                <w:szCs w:val="28"/>
                <w:lang w:eastAsia="en-US"/>
              </w:rPr>
              <w:t>Исполнено на 31.12.2024</w:t>
            </w:r>
          </w:p>
        </w:tc>
        <w:tc>
          <w:tcPr>
            <w:tcW w:w="655" w:type="pct"/>
            <w:shd w:val="clear" w:color="auto" w:fill="FFFFFF"/>
          </w:tcPr>
          <w:p w14:paraId="06B91F11" w14:textId="77777777" w:rsidR="008A0E24" w:rsidRPr="008A0E24" w:rsidRDefault="008A0E24" w:rsidP="003757ED">
            <w:pPr>
              <w:jc w:val="center"/>
              <w:rPr>
                <w:rFonts w:ascii="Times New Roman" w:eastAsia="Calibri" w:hAnsi="Times New Roman" w:cs="Times New Roman"/>
                <w:sz w:val="22"/>
                <w:szCs w:val="22"/>
                <w:lang w:eastAsia="en-US"/>
              </w:rPr>
            </w:pPr>
          </w:p>
          <w:p w14:paraId="06E98FD8" w14:textId="2D380115" w:rsidR="008A0E24" w:rsidRPr="008A0E24" w:rsidRDefault="008A0E24" w:rsidP="003757ED">
            <w:pPr>
              <w:jc w:val="center"/>
              <w:rPr>
                <w:rFonts w:ascii="Times New Roman" w:eastAsia="Calibri" w:hAnsi="Times New Roman" w:cs="Times New Roman"/>
                <w:sz w:val="22"/>
                <w:szCs w:val="22"/>
                <w:lang w:eastAsia="en-US"/>
              </w:rPr>
            </w:pPr>
            <w:r w:rsidRPr="008A0E24">
              <w:rPr>
                <w:rFonts w:ascii="Times New Roman" w:eastAsia="Calibri" w:hAnsi="Times New Roman" w:cs="Times New Roman"/>
                <w:sz w:val="28"/>
                <w:szCs w:val="28"/>
                <w:lang w:eastAsia="en-US"/>
              </w:rPr>
              <w:t>% исполнения на 31.12.2024</w:t>
            </w:r>
          </w:p>
        </w:tc>
      </w:tr>
      <w:tr w:rsidR="00F31A87" w:rsidRPr="008A0E24" w14:paraId="76349253" w14:textId="77777777" w:rsidTr="00F31A87">
        <w:trPr>
          <w:trHeight w:val="20"/>
        </w:trPr>
        <w:tc>
          <w:tcPr>
            <w:tcW w:w="500" w:type="pct"/>
            <w:shd w:val="clear" w:color="auto" w:fill="FFFFFF"/>
          </w:tcPr>
          <w:p w14:paraId="36A339C1" w14:textId="77777777" w:rsidR="008A0E24" w:rsidRPr="008A0E24" w:rsidRDefault="008A0E24" w:rsidP="003757ED">
            <w:pPr>
              <w:jc w:val="center"/>
              <w:rPr>
                <w:rFonts w:ascii="Times New Roman" w:eastAsia="Calibri" w:hAnsi="Times New Roman" w:cs="Times New Roman"/>
                <w:sz w:val="22"/>
                <w:szCs w:val="22"/>
                <w:lang w:eastAsia="en-US"/>
              </w:rPr>
            </w:pPr>
            <w:r w:rsidRPr="008A0E24">
              <w:rPr>
                <w:rFonts w:ascii="Times New Roman" w:eastAsia="Calibri" w:hAnsi="Times New Roman" w:cs="Times New Roman"/>
                <w:sz w:val="22"/>
                <w:szCs w:val="22"/>
                <w:lang w:eastAsia="en-US"/>
              </w:rPr>
              <w:t>1</w:t>
            </w:r>
          </w:p>
        </w:tc>
        <w:tc>
          <w:tcPr>
            <w:tcW w:w="817" w:type="pct"/>
            <w:shd w:val="clear" w:color="auto" w:fill="FFFFFF"/>
          </w:tcPr>
          <w:p w14:paraId="2EEB648D" w14:textId="77777777" w:rsidR="008A0E24" w:rsidRPr="008A0E24" w:rsidRDefault="008A0E24" w:rsidP="003757ED">
            <w:pPr>
              <w:jc w:val="center"/>
              <w:rPr>
                <w:rFonts w:ascii="Times New Roman" w:eastAsia="Calibri" w:hAnsi="Times New Roman" w:cs="Times New Roman"/>
                <w:color w:val="000000"/>
                <w:sz w:val="22"/>
                <w:szCs w:val="22"/>
                <w:shd w:val="clear" w:color="auto" w:fill="FFFFFF"/>
                <w:lang w:bidi="ru-RU"/>
              </w:rPr>
            </w:pPr>
            <w:r w:rsidRPr="008A0E24">
              <w:rPr>
                <w:rFonts w:ascii="Times New Roman" w:eastAsia="Calibri" w:hAnsi="Times New Roman" w:cs="Times New Roman"/>
                <w:color w:val="000000"/>
                <w:sz w:val="22"/>
                <w:szCs w:val="22"/>
                <w:shd w:val="clear" w:color="auto" w:fill="FFFFFF"/>
                <w:lang w:bidi="ru-RU"/>
              </w:rPr>
              <w:t>2</w:t>
            </w:r>
          </w:p>
        </w:tc>
        <w:tc>
          <w:tcPr>
            <w:tcW w:w="556" w:type="pct"/>
            <w:shd w:val="clear" w:color="auto" w:fill="FFFFFF"/>
          </w:tcPr>
          <w:p w14:paraId="177D3AFC" w14:textId="77777777" w:rsidR="008A0E24" w:rsidRPr="008A0E24" w:rsidRDefault="008A0E24" w:rsidP="003757ED">
            <w:pPr>
              <w:jc w:val="center"/>
              <w:rPr>
                <w:rFonts w:ascii="Times New Roman" w:eastAsia="Calibri" w:hAnsi="Times New Roman" w:cs="Times New Roman"/>
                <w:sz w:val="22"/>
                <w:szCs w:val="22"/>
                <w:lang w:eastAsia="en-US"/>
              </w:rPr>
            </w:pPr>
            <w:r w:rsidRPr="008A0E24">
              <w:rPr>
                <w:rFonts w:ascii="Times New Roman" w:eastAsia="Calibri" w:hAnsi="Times New Roman" w:cs="Times New Roman"/>
                <w:sz w:val="22"/>
                <w:szCs w:val="22"/>
                <w:lang w:eastAsia="en-US"/>
              </w:rPr>
              <w:t>3</w:t>
            </w:r>
          </w:p>
        </w:tc>
        <w:tc>
          <w:tcPr>
            <w:tcW w:w="1309" w:type="pct"/>
            <w:shd w:val="clear" w:color="auto" w:fill="FFFFFF"/>
            <w:vAlign w:val="bottom"/>
          </w:tcPr>
          <w:p w14:paraId="3A4C8D25" w14:textId="77777777" w:rsidR="008A0E24" w:rsidRPr="008A0E24" w:rsidRDefault="008A0E24" w:rsidP="003757ED">
            <w:pPr>
              <w:jc w:val="center"/>
              <w:rPr>
                <w:rFonts w:ascii="Times New Roman" w:eastAsia="Calibri" w:hAnsi="Times New Roman" w:cs="Times New Roman"/>
                <w:color w:val="000000"/>
                <w:sz w:val="22"/>
                <w:szCs w:val="22"/>
                <w:shd w:val="clear" w:color="auto" w:fill="FFFFFF"/>
                <w:lang w:bidi="ru-RU"/>
              </w:rPr>
            </w:pPr>
            <w:r w:rsidRPr="008A0E24">
              <w:rPr>
                <w:rFonts w:ascii="Times New Roman" w:eastAsia="Calibri" w:hAnsi="Times New Roman" w:cs="Times New Roman"/>
                <w:color w:val="000000"/>
                <w:sz w:val="22"/>
                <w:szCs w:val="22"/>
                <w:shd w:val="clear" w:color="auto" w:fill="FFFFFF"/>
                <w:lang w:bidi="ru-RU"/>
              </w:rPr>
              <w:t>4</w:t>
            </w:r>
          </w:p>
        </w:tc>
        <w:tc>
          <w:tcPr>
            <w:tcW w:w="503" w:type="pct"/>
            <w:shd w:val="clear" w:color="auto" w:fill="FFFFFF"/>
          </w:tcPr>
          <w:p w14:paraId="27B05093" w14:textId="70554106" w:rsidR="008A0E24" w:rsidRPr="008A0E24" w:rsidRDefault="008A0E24"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5</w:t>
            </w:r>
          </w:p>
        </w:tc>
        <w:tc>
          <w:tcPr>
            <w:tcW w:w="660" w:type="pct"/>
            <w:shd w:val="clear" w:color="auto" w:fill="FFFFFF"/>
          </w:tcPr>
          <w:p w14:paraId="243FDBE5" w14:textId="772AD1F0" w:rsidR="008A0E24" w:rsidRPr="008A0E24" w:rsidRDefault="008A0E24"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6</w:t>
            </w:r>
          </w:p>
        </w:tc>
        <w:tc>
          <w:tcPr>
            <w:tcW w:w="655" w:type="pct"/>
            <w:shd w:val="clear" w:color="auto" w:fill="FFFFFF"/>
          </w:tcPr>
          <w:p w14:paraId="40E3976A" w14:textId="3C6BEEF0" w:rsidR="008A0E24" w:rsidRPr="008A0E24" w:rsidRDefault="008A0E24"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7</w:t>
            </w:r>
          </w:p>
        </w:tc>
      </w:tr>
      <w:tr w:rsidR="00F31A87" w:rsidRPr="008A0E24" w14:paraId="18EFC3EF" w14:textId="77777777" w:rsidTr="00F31A87">
        <w:trPr>
          <w:trHeight w:val="287"/>
        </w:trPr>
        <w:tc>
          <w:tcPr>
            <w:tcW w:w="500" w:type="pct"/>
            <w:vMerge w:val="restart"/>
            <w:shd w:val="clear" w:color="auto" w:fill="FFFFFF"/>
          </w:tcPr>
          <w:p w14:paraId="59DE6BAB" w14:textId="77777777" w:rsidR="008A0E24" w:rsidRPr="008A0E24" w:rsidRDefault="008A0E24" w:rsidP="003757ED">
            <w:pPr>
              <w:jc w:val="center"/>
              <w:rPr>
                <w:rFonts w:ascii="Times New Roman" w:eastAsia="Calibri" w:hAnsi="Times New Roman" w:cs="Times New Roman"/>
                <w:sz w:val="22"/>
                <w:szCs w:val="22"/>
                <w:lang w:eastAsia="en-US"/>
              </w:rPr>
            </w:pPr>
            <w:r w:rsidRPr="008A0E24">
              <w:rPr>
                <w:rFonts w:ascii="Times New Roman" w:eastAsia="Calibri" w:hAnsi="Times New Roman" w:cs="Times New Roman"/>
                <w:sz w:val="22"/>
                <w:szCs w:val="22"/>
                <w:lang w:eastAsia="en-US"/>
              </w:rPr>
              <w:t>1.</w:t>
            </w:r>
          </w:p>
        </w:tc>
        <w:tc>
          <w:tcPr>
            <w:tcW w:w="817" w:type="pct"/>
            <w:vMerge w:val="restart"/>
            <w:shd w:val="clear" w:color="auto" w:fill="FFFFFF"/>
          </w:tcPr>
          <w:p w14:paraId="44D56027" w14:textId="77777777" w:rsidR="008A0E24" w:rsidRPr="008A0E24" w:rsidRDefault="008A0E24" w:rsidP="003757ED">
            <w:pPr>
              <w:jc w:val="both"/>
              <w:rPr>
                <w:rFonts w:ascii="Times New Roman" w:hAnsi="Times New Roman" w:cs="Times New Roman"/>
                <w:sz w:val="22"/>
                <w:szCs w:val="22"/>
                <w:lang w:eastAsia="en-US"/>
              </w:rPr>
            </w:pPr>
            <w:r w:rsidRPr="008A0E24">
              <w:rPr>
                <w:rFonts w:ascii="Times New Roman" w:eastAsia="Calibri" w:hAnsi="Times New Roman" w:cs="Times New Roman"/>
                <w:color w:val="000000"/>
                <w:sz w:val="22"/>
                <w:szCs w:val="22"/>
                <w:shd w:val="clear" w:color="auto" w:fill="FFFFFF"/>
                <w:lang w:bidi="ru-RU"/>
              </w:rPr>
              <w:t>Основное мероприятие «Управление муниципальными финансами в сельском поселении Кышик» 4600100000</w:t>
            </w:r>
          </w:p>
        </w:tc>
        <w:tc>
          <w:tcPr>
            <w:tcW w:w="556" w:type="pct"/>
            <w:vMerge w:val="restart"/>
            <w:shd w:val="clear" w:color="auto" w:fill="FFFFFF"/>
          </w:tcPr>
          <w:p w14:paraId="48D69AA0" w14:textId="77777777" w:rsidR="008A0E24" w:rsidRPr="008A0E24" w:rsidRDefault="008A0E24" w:rsidP="003757ED">
            <w:pPr>
              <w:rPr>
                <w:rFonts w:ascii="Times New Roman" w:eastAsia="Calibri" w:hAnsi="Times New Roman" w:cs="Times New Roman"/>
                <w:sz w:val="22"/>
                <w:szCs w:val="22"/>
                <w:lang w:eastAsia="en-US"/>
              </w:rPr>
            </w:pPr>
            <w:r w:rsidRPr="008A0E24">
              <w:rPr>
                <w:rFonts w:ascii="Times New Roman" w:eastAsia="Calibri" w:hAnsi="Times New Roman" w:cs="Times New Roman"/>
                <w:sz w:val="22"/>
                <w:szCs w:val="22"/>
                <w:lang w:eastAsia="en-US"/>
              </w:rPr>
              <w:t>сельское поселение</w:t>
            </w:r>
          </w:p>
        </w:tc>
        <w:tc>
          <w:tcPr>
            <w:tcW w:w="1309" w:type="pct"/>
            <w:shd w:val="clear" w:color="auto" w:fill="F2F2F2"/>
          </w:tcPr>
          <w:p w14:paraId="6BF6B986" w14:textId="77777777" w:rsidR="008A0E24" w:rsidRPr="008A0E24" w:rsidRDefault="008A0E24" w:rsidP="003757ED">
            <w:pPr>
              <w:rPr>
                <w:rFonts w:ascii="Times New Roman" w:hAnsi="Times New Roman" w:cs="Times New Roman"/>
                <w:b/>
                <w:sz w:val="22"/>
                <w:szCs w:val="22"/>
                <w:lang w:eastAsia="en-US"/>
              </w:rPr>
            </w:pPr>
            <w:r w:rsidRPr="008A0E24">
              <w:rPr>
                <w:rFonts w:ascii="Times New Roman" w:eastAsia="Calibri" w:hAnsi="Times New Roman" w:cs="Times New Roman"/>
                <w:b/>
                <w:color w:val="000000"/>
                <w:sz w:val="22"/>
                <w:szCs w:val="22"/>
                <w:shd w:val="clear" w:color="auto" w:fill="FFFFFF"/>
                <w:lang w:bidi="ru-RU"/>
              </w:rPr>
              <w:t>всего</w:t>
            </w:r>
          </w:p>
        </w:tc>
        <w:tc>
          <w:tcPr>
            <w:tcW w:w="503" w:type="pct"/>
            <w:shd w:val="clear" w:color="auto" w:fill="F2F2F2"/>
            <w:vAlign w:val="center"/>
          </w:tcPr>
          <w:p w14:paraId="4F5DACF5" w14:textId="77777777" w:rsidR="008A0E24" w:rsidRPr="008A0E24" w:rsidRDefault="008A0E24" w:rsidP="003757ED">
            <w:pPr>
              <w:jc w:val="center"/>
              <w:rPr>
                <w:rFonts w:ascii="Times New Roman" w:hAnsi="Times New Roman" w:cs="Times New Roman"/>
                <w:b/>
                <w:sz w:val="22"/>
                <w:szCs w:val="22"/>
              </w:rPr>
            </w:pPr>
            <w:r w:rsidRPr="008A0E24">
              <w:rPr>
                <w:rFonts w:ascii="Times New Roman" w:hAnsi="Times New Roman" w:cs="Times New Roman"/>
                <w:b/>
                <w:sz w:val="22"/>
                <w:szCs w:val="22"/>
              </w:rPr>
              <w:t>10 204,3</w:t>
            </w:r>
          </w:p>
        </w:tc>
        <w:tc>
          <w:tcPr>
            <w:tcW w:w="660" w:type="pct"/>
            <w:shd w:val="clear" w:color="auto" w:fill="F2F2F2"/>
          </w:tcPr>
          <w:p w14:paraId="248986F8" w14:textId="7E516E6D" w:rsidR="008A0E24" w:rsidRPr="008A0E24" w:rsidRDefault="005E6AE1" w:rsidP="003757ED">
            <w:pPr>
              <w:jc w:val="center"/>
              <w:rPr>
                <w:rFonts w:ascii="Times New Roman" w:hAnsi="Times New Roman" w:cs="Times New Roman"/>
                <w:b/>
                <w:sz w:val="22"/>
                <w:szCs w:val="22"/>
              </w:rPr>
            </w:pPr>
            <w:r>
              <w:rPr>
                <w:rFonts w:ascii="Times New Roman" w:hAnsi="Times New Roman" w:cs="Times New Roman"/>
                <w:b/>
                <w:sz w:val="22"/>
                <w:szCs w:val="22"/>
              </w:rPr>
              <w:t>10 152,7</w:t>
            </w:r>
          </w:p>
        </w:tc>
        <w:tc>
          <w:tcPr>
            <w:tcW w:w="655" w:type="pct"/>
            <w:shd w:val="clear" w:color="auto" w:fill="F2F2F2"/>
          </w:tcPr>
          <w:p w14:paraId="4B0BA618" w14:textId="28507609" w:rsidR="008A0E24" w:rsidRPr="008A0E24" w:rsidRDefault="005E6AE1" w:rsidP="003757ED">
            <w:pPr>
              <w:jc w:val="center"/>
              <w:rPr>
                <w:rFonts w:ascii="Times New Roman" w:hAnsi="Times New Roman" w:cs="Times New Roman"/>
                <w:b/>
                <w:sz w:val="22"/>
                <w:szCs w:val="22"/>
              </w:rPr>
            </w:pPr>
            <w:r>
              <w:rPr>
                <w:rFonts w:ascii="Times New Roman" w:hAnsi="Times New Roman" w:cs="Times New Roman"/>
                <w:b/>
                <w:sz w:val="22"/>
                <w:szCs w:val="22"/>
              </w:rPr>
              <w:t>99,5</w:t>
            </w:r>
          </w:p>
        </w:tc>
      </w:tr>
      <w:tr w:rsidR="00F31A87" w:rsidRPr="008A0E24" w14:paraId="2348483F" w14:textId="77777777" w:rsidTr="00F31A87">
        <w:trPr>
          <w:trHeight w:val="293"/>
        </w:trPr>
        <w:tc>
          <w:tcPr>
            <w:tcW w:w="500" w:type="pct"/>
            <w:vMerge/>
            <w:shd w:val="clear" w:color="auto" w:fill="FFFFFF"/>
          </w:tcPr>
          <w:p w14:paraId="413C59CD" w14:textId="77777777" w:rsidR="008A0E24" w:rsidRPr="008A0E24" w:rsidRDefault="008A0E24" w:rsidP="003757ED">
            <w:pPr>
              <w:jc w:val="center"/>
              <w:rPr>
                <w:rFonts w:ascii="Times New Roman" w:eastAsia="Calibri" w:hAnsi="Times New Roman" w:cs="Times New Roman"/>
                <w:sz w:val="22"/>
                <w:szCs w:val="22"/>
                <w:lang w:eastAsia="en-US"/>
              </w:rPr>
            </w:pPr>
          </w:p>
        </w:tc>
        <w:tc>
          <w:tcPr>
            <w:tcW w:w="817" w:type="pct"/>
            <w:vMerge/>
            <w:shd w:val="clear" w:color="auto" w:fill="FFFFFF"/>
          </w:tcPr>
          <w:p w14:paraId="434DED3B" w14:textId="77777777" w:rsidR="008A0E24" w:rsidRPr="008A0E24" w:rsidRDefault="008A0E24" w:rsidP="003757ED">
            <w:pPr>
              <w:jc w:val="both"/>
              <w:rPr>
                <w:rFonts w:ascii="Times New Roman" w:eastAsia="Calibri" w:hAnsi="Times New Roman" w:cs="Times New Roman"/>
                <w:sz w:val="22"/>
                <w:szCs w:val="22"/>
                <w:lang w:eastAsia="en-US"/>
              </w:rPr>
            </w:pPr>
          </w:p>
        </w:tc>
        <w:tc>
          <w:tcPr>
            <w:tcW w:w="556" w:type="pct"/>
            <w:vMerge/>
            <w:shd w:val="clear" w:color="auto" w:fill="FFFFFF"/>
          </w:tcPr>
          <w:p w14:paraId="1F92CF85" w14:textId="77777777" w:rsidR="008A0E24" w:rsidRPr="008A0E24" w:rsidRDefault="008A0E24" w:rsidP="003757ED">
            <w:pPr>
              <w:rPr>
                <w:rFonts w:ascii="Times New Roman" w:eastAsia="Calibri" w:hAnsi="Times New Roman" w:cs="Times New Roman"/>
                <w:sz w:val="22"/>
                <w:szCs w:val="22"/>
                <w:lang w:eastAsia="en-US"/>
              </w:rPr>
            </w:pPr>
          </w:p>
        </w:tc>
        <w:tc>
          <w:tcPr>
            <w:tcW w:w="1309" w:type="pct"/>
            <w:shd w:val="clear" w:color="auto" w:fill="FFFFFF"/>
          </w:tcPr>
          <w:p w14:paraId="5E2FE80C" w14:textId="77777777" w:rsidR="008A0E24" w:rsidRPr="008A0E24" w:rsidRDefault="008A0E24" w:rsidP="003757ED">
            <w:pPr>
              <w:rPr>
                <w:rFonts w:ascii="Times New Roman" w:eastAsia="Calibri" w:hAnsi="Times New Roman" w:cs="Times New Roman"/>
                <w:color w:val="000000"/>
                <w:sz w:val="22"/>
                <w:szCs w:val="22"/>
                <w:shd w:val="clear" w:color="auto" w:fill="FFFFFF"/>
                <w:lang w:bidi="ru-RU"/>
              </w:rPr>
            </w:pPr>
            <w:r w:rsidRPr="008A0E24">
              <w:rPr>
                <w:rFonts w:ascii="Times New Roman" w:eastAsia="Calibri" w:hAnsi="Times New Roman" w:cs="Times New Roman"/>
                <w:color w:val="000000"/>
                <w:sz w:val="22"/>
                <w:szCs w:val="22"/>
                <w:shd w:val="clear" w:color="auto" w:fill="FFFFFF"/>
                <w:lang w:bidi="ru-RU"/>
              </w:rPr>
              <w:t>федеральный бюджет</w:t>
            </w:r>
          </w:p>
        </w:tc>
        <w:tc>
          <w:tcPr>
            <w:tcW w:w="503" w:type="pct"/>
            <w:shd w:val="clear" w:color="auto" w:fill="FFFFFF"/>
            <w:vAlign w:val="center"/>
          </w:tcPr>
          <w:p w14:paraId="08A1CD2A" w14:textId="77777777" w:rsidR="008A0E24" w:rsidRPr="008A0E24" w:rsidRDefault="008A0E24" w:rsidP="003757ED">
            <w:pPr>
              <w:jc w:val="center"/>
              <w:rPr>
                <w:rFonts w:ascii="Times New Roman" w:eastAsia="Calibri" w:hAnsi="Times New Roman" w:cs="Times New Roman"/>
                <w:sz w:val="22"/>
                <w:szCs w:val="22"/>
                <w:lang w:eastAsia="en-US"/>
              </w:rPr>
            </w:pPr>
            <w:r w:rsidRPr="008A0E24">
              <w:rPr>
                <w:rFonts w:ascii="Times New Roman" w:eastAsia="Calibri" w:hAnsi="Times New Roman" w:cs="Times New Roman"/>
                <w:sz w:val="22"/>
                <w:szCs w:val="22"/>
                <w:lang w:eastAsia="en-US"/>
              </w:rPr>
              <w:t>0,0</w:t>
            </w:r>
          </w:p>
        </w:tc>
        <w:tc>
          <w:tcPr>
            <w:tcW w:w="660" w:type="pct"/>
            <w:shd w:val="clear" w:color="auto" w:fill="FFFFFF"/>
            <w:vAlign w:val="center"/>
          </w:tcPr>
          <w:p w14:paraId="725CAB00" w14:textId="6F2C9E87" w:rsidR="008A0E24" w:rsidRPr="008A0E24" w:rsidRDefault="005E6AE1"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0,0</w:t>
            </w:r>
          </w:p>
        </w:tc>
        <w:tc>
          <w:tcPr>
            <w:tcW w:w="655" w:type="pct"/>
            <w:shd w:val="clear" w:color="auto" w:fill="FFFFFF"/>
          </w:tcPr>
          <w:p w14:paraId="681907AC" w14:textId="7392C13D" w:rsidR="008A0E24" w:rsidRPr="008A0E24" w:rsidRDefault="003022E4"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0,0</w:t>
            </w:r>
          </w:p>
        </w:tc>
      </w:tr>
      <w:tr w:rsidR="00F31A87" w:rsidRPr="008A0E24" w14:paraId="36BDBA0C" w14:textId="77777777" w:rsidTr="00F31A87">
        <w:trPr>
          <w:trHeight w:val="269"/>
        </w:trPr>
        <w:tc>
          <w:tcPr>
            <w:tcW w:w="500" w:type="pct"/>
            <w:vMerge/>
            <w:shd w:val="clear" w:color="auto" w:fill="FFFFFF"/>
          </w:tcPr>
          <w:p w14:paraId="27086EE8" w14:textId="77777777" w:rsidR="008A0E24" w:rsidRPr="008A0E24" w:rsidRDefault="008A0E24" w:rsidP="003757ED">
            <w:pPr>
              <w:jc w:val="center"/>
              <w:rPr>
                <w:rFonts w:ascii="Times New Roman" w:eastAsia="Calibri" w:hAnsi="Times New Roman" w:cs="Times New Roman"/>
                <w:sz w:val="22"/>
                <w:szCs w:val="22"/>
                <w:lang w:eastAsia="en-US"/>
              </w:rPr>
            </w:pPr>
          </w:p>
        </w:tc>
        <w:tc>
          <w:tcPr>
            <w:tcW w:w="817" w:type="pct"/>
            <w:vMerge/>
            <w:shd w:val="clear" w:color="auto" w:fill="FFFFFF"/>
          </w:tcPr>
          <w:p w14:paraId="099381D7" w14:textId="77777777" w:rsidR="008A0E24" w:rsidRPr="008A0E24" w:rsidRDefault="008A0E24" w:rsidP="003757ED">
            <w:pPr>
              <w:jc w:val="both"/>
              <w:rPr>
                <w:rFonts w:ascii="Times New Roman" w:eastAsia="Calibri" w:hAnsi="Times New Roman" w:cs="Times New Roman"/>
                <w:sz w:val="22"/>
                <w:szCs w:val="22"/>
                <w:lang w:eastAsia="en-US"/>
              </w:rPr>
            </w:pPr>
          </w:p>
        </w:tc>
        <w:tc>
          <w:tcPr>
            <w:tcW w:w="556" w:type="pct"/>
            <w:vMerge/>
            <w:shd w:val="clear" w:color="auto" w:fill="FFFFFF"/>
          </w:tcPr>
          <w:p w14:paraId="7AE8DA7C" w14:textId="77777777" w:rsidR="008A0E24" w:rsidRPr="008A0E24" w:rsidRDefault="008A0E24" w:rsidP="003757ED">
            <w:pPr>
              <w:rPr>
                <w:rFonts w:ascii="Times New Roman" w:eastAsia="Calibri" w:hAnsi="Times New Roman" w:cs="Times New Roman"/>
                <w:sz w:val="22"/>
                <w:szCs w:val="22"/>
                <w:lang w:eastAsia="en-US"/>
              </w:rPr>
            </w:pPr>
          </w:p>
        </w:tc>
        <w:tc>
          <w:tcPr>
            <w:tcW w:w="1309" w:type="pct"/>
            <w:shd w:val="clear" w:color="auto" w:fill="FFFFFF"/>
          </w:tcPr>
          <w:p w14:paraId="5212CEE4" w14:textId="77777777" w:rsidR="008A0E24" w:rsidRPr="008A0E24" w:rsidRDefault="008A0E24" w:rsidP="003757ED">
            <w:pPr>
              <w:rPr>
                <w:rFonts w:ascii="Times New Roman" w:eastAsia="Calibri" w:hAnsi="Times New Roman" w:cs="Times New Roman"/>
                <w:color w:val="000000"/>
                <w:sz w:val="22"/>
                <w:szCs w:val="22"/>
                <w:shd w:val="clear" w:color="auto" w:fill="FFFFFF"/>
                <w:lang w:bidi="ru-RU"/>
              </w:rPr>
            </w:pPr>
            <w:r w:rsidRPr="008A0E24">
              <w:rPr>
                <w:rFonts w:ascii="Times New Roman" w:eastAsia="Calibri" w:hAnsi="Times New Roman" w:cs="Times New Roman"/>
                <w:color w:val="000000"/>
                <w:sz w:val="22"/>
                <w:szCs w:val="22"/>
                <w:shd w:val="clear" w:color="auto" w:fill="FFFFFF"/>
                <w:lang w:bidi="ru-RU"/>
              </w:rPr>
              <w:t>бюджет автономного округа</w:t>
            </w:r>
          </w:p>
        </w:tc>
        <w:tc>
          <w:tcPr>
            <w:tcW w:w="503" w:type="pct"/>
            <w:shd w:val="clear" w:color="auto" w:fill="FFFFFF"/>
            <w:vAlign w:val="center"/>
          </w:tcPr>
          <w:p w14:paraId="7C7E4ED7" w14:textId="77777777" w:rsidR="008A0E24" w:rsidRPr="008A0E24" w:rsidRDefault="008A0E24" w:rsidP="003757ED">
            <w:pPr>
              <w:jc w:val="center"/>
              <w:rPr>
                <w:rFonts w:ascii="Times New Roman" w:eastAsia="Calibri" w:hAnsi="Times New Roman" w:cs="Times New Roman"/>
                <w:sz w:val="22"/>
                <w:szCs w:val="22"/>
                <w:lang w:eastAsia="en-US"/>
              </w:rPr>
            </w:pPr>
            <w:r w:rsidRPr="008A0E24">
              <w:rPr>
                <w:rFonts w:ascii="Times New Roman" w:eastAsia="Calibri" w:hAnsi="Times New Roman" w:cs="Times New Roman"/>
                <w:sz w:val="22"/>
                <w:szCs w:val="22"/>
                <w:lang w:eastAsia="en-US"/>
              </w:rPr>
              <w:t>0,0</w:t>
            </w:r>
          </w:p>
        </w:tc>
        <w:tc>
          <w:tcPr>
            <w:tcW w:w="660" w:type="pct"/>
            <w:shd w:val="clear" w:color="auto" w:fill="FFFFFF"/>
            <w:vAlign w:val="center"/>
          </w:tcPr>
          <w:p w14:paraId="5F35D9DD" w14:textId="4710BD82" w:rsidR="008A0E24" w:rsidRPr="008A0E24" w:rsidRDefault="005E6AE1"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0,0</w:t>
            </w:r>
          </w:p>
        </w:tc>
        <w:tc>
          <w:tcPr>
            <w:tcW w:w="655" w:type="pct"/>
            <w:shd w:val="clear" w:color="auto" w:fill="FFFFFF"/>
          </w:tcPr>
          <w:p w14:paraId="2FF3CAF4" w14:textId="008291A5" w:rsidR="008A0E24" w:rsidRPr="008A0E24" w:rsidRDefault="003022E4" w:rsidP="003022E4">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0,0</w:t>
            </w:r>
          </w:p>
        </w:tc>
      </w:tr>
      <w:tr w:rsidR="00F31A87" w:rsidRPr="008A0E24" w14:paraId="1A6EE316" w14:textId="77777777" w:rsidTr="00F31A87">
        <w:trPr>
          <w:trHeight w:val="287"/>
        </w:trPr>
        <w:tc>
          <w:tcPr>
            <w:tcW w:w="500" w:type="pct"/>
            <w:vMerge/>
            <w:shd w:val="clear" w:color="auto" w:fill="FFFFFF"/>
          </w:tcPr>
          <w:p w14:paraId="27973C2C" w14:textId="77777777" w:rsidR="008A0E24" w:rsidRPr="008A0E24" w:rsidRDefault="008A0E24" w:rsidP="003757ED">
            <w:pPr>
              <w:jc w:val="center"/>
              <w:rPr>
                <w:rFonts w:ascii="Times New Roman" w:eastAsia="Calibri" w:hAnsi="Times New Roman" w:cs="Times New Roman"/>
                <w:sz w:val="22"/>
                <w:szCs w:val="22"/>
                <w:lang w:eastAsia="en-US"/>
              </w:rPr>
            </w:pPr>
          </w:p>
        </w:tc>
        <w:tc>
          <w:tcPr>
            <w:tcW w:w="817" w:type="pct"/>
            <w:vMerge/>
            <w:shd w:val="clear" w:color="auto" w:fill="FFFFFF"/>
          </w:tcPr>
          <w:p w14:paraId="6FEC2758" w14:textId="77777777" w:rsidR="008A0E24" w:rsidRPr="008A0E24" w:rsidRDefault="008A0E24" w:rsidP="003757ED">
            <w:pPr>
              <w:jc w:val="both"/>
              <w:rPr>
                <w:rFonts w:ascii="Times New Roman" w:eastAsia="Calibri" w:hAnsi="Times New Roman" w:cs="Times New Roman"/>
                <w:sz w:val="22"/>
                <w:szCs w:val="22"/>
                <w:lang w:eastAsia="en-US"/>
              </w:rPr>
            </w:pPr>
          </w:p>
        </w:tc>
        <w:tc>
          <w:tcPr>
            <w:tcW w:w="556" w:type="pct"/>
            <w:vMerge/>
            <w:shd w:val="clear" w:color="auto" w:fill="FFFFFF"/>
          </w:tcPr>
          <w:p w14:paraId="51AE401F" w14:textId="77777777" w:rsidR="008A0E24" w:rsidRPr="008A0E24" w:rsidRDefault="008A0E24" w:rsidP="003757ED">
            <w:pPr>
              <w:rPr>
                <w:rFonts w:ascii="Times New Roman" w:eastAsia="Calibri" w:hAnsi="Times New Roman" w:cs="Times New Roman"/>
                <w:sz w:val="22"/>
                <w:szCs w:val="22"/>
                <w:lang w:eastAsia="en-US"/>
              </w:rPr>
            </w:pPr>
          </w:p>
        </w:tc>
        <w:tc>
          <w:tcPr>
            <w:tcW w:w="1309" w:type="pct"/>
            <w:shd w:val="clear" w:color="auto" w:fill="FFFFFF"/>
          </w:tcPr>
          <w:p w14:paraId="24DEC77F" w14:textId="77777777" w:rsidR="008A0E24" w:rsidRPr="008A0E24" w:rsidRDefault="008A0E24" w:rsidP="003757ED">
            <w:pPr>
              <w:rPr>
                <w:rFonts w:ascii="Times New Roman" w:hAnsi="Times New Roman" w:cs="Times New Roman"/>
                <w:sz w:val="22"/>
                <w:szCs w:val="22"/>
                <w:lang w:eastAsia="en-US"/>
              </w:rPr>
            </w:pPr>
            <w:r w:rsidRPr="008A0E24">
              <w:rPr>
                <w:rFonts w:ascii="Times New Roman" w:eastAsia="Calibri" w:hAnsi="Times New Roman" w:cs="Times New Roman"/>
                <w:color w:val="000000"/>
                <w:sz w:val="22"/>
                <w:szCs w:val="22"/>
                <w:shd w:val="clear" w:color="auto" w:fill="FFFFFF"/>
                <w:lang w:bidi="ru-RU"/>
              </w:rPr>
              <w:t>местный бюджет</w:t>
            </w:r>
          </w:p>
        </w:tc>
        <w:tc>
          <w:tcPr>
            <w:tcW w:w="503" w:type="pct"/>
            <w:shd w:val="clear" w:color="auto" w:fill="FFFFFF"/>
            <w:vAlign w:val="center"/>
          </w:tcPr>
          <w:p w14:paraId="11031E0C" w14:textId="77777777" w:rsidR="008A0E24" w:rsidRPr="008A0E24" w:rsidRDefault="008A0E24" w:rsidP="003757ED">
            <w:pPr>
              <w:jc w:val="center"/>
              <w:rPr>
                <w:rFonts w:ascii="Times New Roman" w:hAnsi="Times New Roman" w:cs="Times New Roman"/>
                <w:sz w:val="22"/>
                <w:szCs w:val="22"/>
              </w:rPr>
            </w:pPr>
            <w:r w:rsidRPr="008A0E24">
              <w:rPr>
                <w:rFonts w:ascii="Times New Roman" w:hAnsi="Times New Roman" w:cs="Times New Roman"/>
                <w:sz w:val="22"/>
                <w:szCs w:val="22"/>
              </w:rPr>
              <w:t>10 204,3</w:t>
            </w:r>
          </w:p>
        </w:tc>
        <w:tc>
          <w:tcPr>
            <w:tcW w:w="660" w:type="pct"/>
            <w:shd w:val="clear" w:color="auto" w:fill="FFFFFF"/>
          </w:tcPr>
          <w:p w14:paraId="1FB00241" w14:textId="6E9D22AA" w:rsidR="008A0E24" w:rsidRPr="008A0E24" w:rsidRDefault="005E6AE1" w:rsidP="003757ED">
            <w:pPr>
              <w:jc w:val="center"/>
              <w:rPr>
                <w:rFonts w:ascii="Times New Roman" w:hAnsi="Times New Roman" w:cs="Times New Roman"/>
                <w:sz w:val="22"/>
                <w:szCs w:val="22"/>
              </w:rPr>
            </w:pPr>
            <w:r>
              <w:rPr>
                <w:rFonts w:ascii="Times New Roman" w:hAnsi="Times New Roman" w:cs="Times New Roman"/>
                <w:sz w:val="22"/>
                <w:szCs w:val="22"/>
              </w:rPr>
              <w:t>10 152,7</w:t>
            </w:r>
          </w:p>
        </w:tc>
        <w:tc>
          <w:tcPr>
            <w:tcW w:w="655" w:type="pct"/>
            <w:shd w:val="clear" w:color="auto" w:fill="FFFFFF"/>
          </w:tcPr>
          <w:p w14:paraId="3E533D99" w14:textId="09FB5FB2" w:rsidR="008A0E24" w:rsidRPr="008A0E24" w:rsidRDefault="005E6AE1" w:rsidP="003757ED">
            <w:pPr>
              <w:jc w:val="center"/>
              <w:rPr>
                <w:rFonts w:ascii="Times New Roman" w:hAnsi="Times New Roman" w:cs="Times New Roman"/>
                <w:sz w:val="22"/>
                <w:szCs w:val="22"/>
              </w:rPr>
            </w:pPr>
            <w:r>
              <w:rPr>
                <w:rFonts w:ascii="Times New Roman" w:hAnsi="Times New Roman" w:cs="Times New Roman"/>
                <w:sz w:val="22"/>
                <w:szCs w:val="22"/>
              </w:rPr>
              <w:t>99,5</w:t>
            </w:r>
          </w:p>
        </w:tc>
      </w:tr>
      <w:tr w:rsidR="00F31A87" w:rsidRPr="008A0E24" w14:paraId="7D2CD668" w14:textId="77777777" w:rsidTr="00F31A87">
        <w:trPr>
          <w:trHeight w:val="20"/>
        </w:trPr>
        <w:tc>
          <w:tcPr>
            <w:tcW w:w="500" w:type="pct"/>
            <w:vMerge/>
            <w:shd w:val="clear" w:color="auto" w:fill="FFFFFF"/>
          </w:tcPr>
          <w:p w14:paraId="2B0A87EE" w14:textId="77777777" w:rsidR="008A0E24" w:rsidRPr="008A0E24" w:rsidRDefault="008A0E24" w:rsidP="003757ED">
            <w:pPr>
              <w:jc w:val="center"/>
              <w:rPr>
                <w:rFonts w:ascii="Times New Roman" w:eastAsia="Calibri" w:hAnsi="Times New Roman" w:cs="Times New Roman"/>
                <w:sz w:val="22"/>
                <w:szCs w:val="22"/>
                <w:lang w:eastAsia="en-US"/>
              </w:rPr>
            </w:pPr>
          </w:p>
        </w:tc>
        <w:tc>
          <w:tcPr>
            <w:tcW w:w="817" w:type="pct"/>
            <w:vMerge/>
            <w:shd w:val="clear" w:color="auto" w:fill="FFFFFF"/>
          </w:tcPr>
          <w:p w14:paraId="4E0D6D22" w14:textId="77777777" w:rsidR="008A0E24" w:rsidRPr="008A0E24" w:rsidRDefault="008A0E24" w:rsidP="003757ED">
            <w:pPr>
              <w:jc w:val="both"/>
              <w:rPr>
                <w:rFonts w:ascii="Times New Roman" w:eastAsia="Calibri" w:hAnsi="Times New Roman" w:cs="Times New Roman"/>
                <w:sz w:val="22"/>
                <w:szCs w:val="22"/>
                <w:lang w:eastAsia="en-US"/>
              </w:rPr>
            </w:pPr>
          </w:p>
        </w:tc>
        <w:tc>
          <w:tcPr>
            <w:tcW w:w="556" w:type="pct"/>
            <w:vMerge/>
            <w:shd w:val="clear" w:color="auto" w:fill="FFFFFF"/>
          </w:tcPr>
          <w:p w14:paraId="7420899D" w14:textId="77777777" w:rsidR="008A0E24" w:rsidRPr="008A0E24" w:rsidRDefault="008A0E24" w:rsidP="003757ED">
            <w:pPr>
              <w:rPr>
                <w:rFonts w:ascii="Times New Roman" w:eastAsia="Calibri" w:hAnsi="Times New Roman" w:cs="Times New Roman"/>
                <w:sz w:val="22"/>
                <w:szCs w:val="22"/>
                <w:lang w:eastAsia="en-US"/>
              </w:rPr>
            </w:pPr>
          </w:p>
        </w:tc>
        <w:tc>
          <w:tcPr>
            <w:tcW w:w="1309" w:type="pct"/>
            <w:shd w:val="clear" w:color="auto" w:fill="FFFFFF"/>
          </w:tcPr>
          <w:p w14:paraId="1F4C4B31" w14:textId="77777777" w:rsidR="008A0E24" w:rsidRPr="008A0E24" w:rsidRDefault="008A0E24" w:rsidP="003757ED">
            <w:pPr>
              <w:rPr>
                <w:rFonts w:ascii="Times New Roman" w:eastAsia="Calibri" w:hAnsi="Times New Roman" w:cs="Times New Roman"/>
                <w:color w:val="000000"/>
                <w:sz w:val="22"/>
                <w:szCs w:val="22"/>
                <w:shd w:val="clear" w:color="auto" w:fill="FFFFFF"/>
                <w:lang w:bidi="ru-RU"/>
              </w:rPr>
            </w:pPr>
            <w:r w:rsidRPr="008A0E24">
              <w:rPr>
                <w:rFonts w:ascii="Times New Roman" w:eastAsia="Calibri" w:hAnsi="Times New Roman" w:cs="Times New Roman"/>
                <w:color w:val="000000"/>
                <w:sz w:val="22"/>
                <w:szCs w:val="22"/>
                <w:shd w:val="clear" w:color="auto" w:fill="FFFFFF"/>
                <w:lang w:bidi="ru-RU"/>
              </w:rPr>
              <w:t>иные источники финансирования</w:t>
            </w:r>
          </w:p>
        </w:tc>
        <w:tc>
          <w:tcPr>
            <w:tcW w:w="503" w:type="pct"/>
            <w:shd w:val="clear" w:color="auto" w:fill="FFFFFF"/>
            <w:vAlign w:val="center"/>
          </w:tcPr>
          <w:p w14:paraId="47B1872B" w14:textId="77777777" w:rsidR="008A0E24" w:rsidRPr="008A0E24" w:rsidRDefault="008A0E24" w:rsidP="003757ED">
            <w:pPr>
              <w:jc w:val="center"/>
              <w:rPr>
                <w:rFonts w:ascii="Times New Roman" w:eastAsia="Calibri" w:hAnsi="Times New Roman" w:cs="Times New Roman"/>
                <w:sz w:val="22"/>
                <w:szCs w:val="22"/>
                <w:lang w:eastAsia="en-US"/>
              </w:rPr>
            </w:pPr>
            <w:r w:rsidRPr="008A0E24">
              <w:rPr>
                <w:rFonts w:ascii="Times New Roman" w:eastAsia="Calibri" w:hAnsi="Times New Roman" w:cs="Times New Roman"/>
                <w:sz w:val="22"/>
                <w:szCs w:val="22"/>
                <w:lang w:eastAsia="en-US"/>
              </w:rPr>
              <w:t>0,0</w:t>
            </w:r>
          </w:p>
        </w:tc>
        <w:tc>
          <w:tcPr>
            <w:tcW w:w="660" w:type="pct"/>
            <w:shd w:val="clear" w:color="auto" w:fill="FFFFFF"/>
            <w:vAlign w:val="center"/>
          </w:tcPr>
          <w:p w14:paraId="64EBA089" w14:textId="18520EE9" w:rsidR="008A0E24" w:rsidRPr="008A0E24" w:rsidRDefault="005E6AE1"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0,0</w:t>
            </w:r>
          </w:p>
        </w:tc>
        <w:tc>
          <w:tcPr>
            <w:tcW w:w="655" w:type="pct"/>
            <w:shd w:val="clear" w:color="auto" w:fill="FFFFFF"/>
          </w:tcPr>
          <w:p w14:paraId="3E7A8428" w14:textId="2FEA49BC" w:rsidR="008A0E24" w:rsidRPr="008A0E24" w:rsidRDefault="003022E4"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0,0</w:t>
            </w:r>
          </w:p>
        </w:tc>
      </w:tr>
      <w:tr w:rsidR="00F31A87" w:rsidRPr="008A0E24" w14:paraId="0049E1A1" w14:textId="77777777" w:rsidTr="00F31A87">
        <w:trPr>
          <w:trHeight w:val="20"/>
        </w:trPr>
        <w:tc>
          <w:tcPr>
            <w:tcW w:w="500" w:type="pct"/>
            <w:vMerge w:val="restart"/>
            <w:shd w:val="clear" w:color="auto" w:fill="FFFFFF"/>
          </w:tcPr>
          <w:p w14:paraId="3C2A58DB" w14:textId="77777777" w:rsidR="008A0E24" w:rsidRPr="008A0E24" w:rsidRDefault="008A0E24" w:rsidP="003757ED">
            <w:pPr>
              <w:jc w:val="center"/>
              <w:rPr>
                <w:rFonts w:ascii="Times New Roman" w:eastAsia="Calibri" w:hAnsi="Times New Roman" w:cs="Times New Roman"/>
                <w:sz w:val="22"/>
                <w:szCs w:val="22"/>
                <w:lang w:eastAsia="en-US"/>
              </w:rPr>
            </w:pPr>
            <w:r w:rsidRPr="008A0E24">
              <w:rPr>
                <w:rFonts w:ascii="Times New Roman" w:eastAsia="Calibri" w:hAnsi="Times New Roman" w:cs="Times New Roman"/>
                <w:sz w:val="22"/>
                <w:szCs w:val="22"/>
                <w:lang w:eastAsia="en-US"/>
              </w:rPr>
              <w:t>2</w:t>
            </w:r>
          </w:p>
        </w:tc>
        <w:tc>
          <w:tcPr>
            <w:tcW w:w="817" w:type="pct"/>
            <w:vMerge w:val="restart"/>
            <w:shd w:val="clear" w:color="auto" w:fill="FFFFFF"/>
          </w:tcPr>
          <w:p w14:paraId="3F9F93D0" w14:textId="77777777" w:rsidR="008A0E24" w:rsidRPr="008A0E24" w:rsidRDefault="008A0E24" w:rsidP="003757ED">
            <w:pPr>
              <w:jc w:val="both"/>
              <w:rPr>
                <w:rFonts w:ascii="Times New Roman" w:eastAsia="Calibri" w:hAnsi="Times New Roman" w:cs="Times New Roman"/>
                <w:sz w:val="22"/>
                <w:szCs w:val="22"/>
                <w:lang w:eastAsia="en-US"/>
              </w:rPr>
            </w:pPr>
            <w:r w:rsidRPr="008A0E24">
              <w:rPr>
                <w:rFonts w:ascii="Times New Roman" w:eastAsia="Calibri" w:hAnsi="Times New Roman" w:cs="Times New Roman"/>
                <w:sz w:val="22"/>
                <w:szCs w:val="22"/>
                <w:lang w:eastAsia="en-US"/>
              </w:rPr>
              <w:t>Основное мероприятие «Управление резервными средствами бюджета сельского поселения» 4600200000</w:t>
            </w:r>
          </w:p>
        </w:tc>
        <w:tc>
          <w:tcPr>
            <w:tcW w:w="556" w:type="pct"/>
            <w:vMerge w:val="restart"/>
            <w:shd w:val="clear" w:color="auto" w:fill="FFFFFF"/>
          </w:tcPr>
          <w:p w14:paraId="67F66CA0" w14:textId="77777777" w:rsidR="008A0E24" w:rsidRPr="008A0E24" w:rsidRDefault="008A0E24" w:rsidP="003757ED">
            <w:pPr>
              <w:rPr>
                <w:rFonts w:ascii="Times New Roman" w:eastAsia="Calibri" w:hAnsi="Times New Roman" w:cs="Times New Roman"/>
                <w:sz w:val="22"/>
                <w:szCs w:val="22"/>
                <w:lang w:eastAsia="en-US"/>
              </w:rPr>
            </w:pPr>
            <w:r w:rsidRPr="008A0E24">
              <w:rPr>
                <w:rFonts w:ascii="Times New Roman" w:eastAsia="Calibri" w:hAnsi="Times New Roman" w:cs="Times New Roman"/>
                <w:sz w:val="22"/>
                <w:szCs w:val="22"/>
                <w:lang w:eastAsia="en-US"/>
              </w:rPr>
              <w:t>сельское поселение</w:t>
            </w:r>
          </w:p>
        </w:tc>
        <w:tc>
          <w:tcPr>
            <w:tcW w:w="1309" w:type="pct"/>
            <w:shd w:val="clear" w:color="auto" w:fill="F2F2F2"/>
          </w:tcPr>
          <w:p w14:paraId="73B21CB3" w14:textId="77777777" w:rsidR="008A0E24" w:rsidRPr="008A0E24" w:rsidRDefault="008A0E24" w:rsidP="003757ED">
            <w:pPr>
              <w:rPr>
                <w:rFonts w:ascii="Times New Roman" w:eastAsia="Calibri" w:hAnsi="Times New Roman" w:cs="Times New Roman"/>
                <w:color w:val="000000"/>
                <w:sz w:val="22"/>
                <w:szCs w:val="22"/>
                <w:shd w:val="clear" w:color="auto" w:fill="FFFFFF"/>
                <w:lang w:bidi="ru-RU"/>
              </w:rPr>
            </w:pPr>
            <w:r w:rsidRPr="008A0E24">
              <w:rPr>
                <w:rFonts w:ascii="Times New Roman" w:eastAsia="Calibri" w:hAnsi="Times New Roman" w:cs="Times New Roman"/>
                <w:b/>
                <w:color w:val="000000"/>
                <w:sz w:val="22"/>
                <w:szCs w:val="22"/>
                <w:shd w:val="clear" w:color="auto" w:fill="FFFFFF"/>
                <w:lang w:bidi="ru-RU"/>
              </w:rPr>
              <w:t>всего</w:t>
            </w:r>
          </w:p>
        </w:tc>
        <w:tc>
          <w:tcPr>
            <w:tcW w:w="503" w:type="pct"/>
            <w:shd w:val="clear" w:color="auto" w:fill="FFFFFF"/>
            <w:vAlign w:val="center"/>
          </w:tcPr>
          <w:p w14:paraId="1977C239" w14:textId="77777777" w:rsidR="008A0E24" w:rsidRPr="005E6AE1" w:rsidRDefault="008A0E24" w:rsidP="003757ED">
            <w:pPr>
              <w:jc w:val="center"/>
              <w:rPr>
                <w:rFonts w:ascii="Times New Roman" w:hAnsi="Times New Roman" w:cs="Times New Roman"/>
                <w:b/>
                <w:sz w:val="22"/>
                <w:szCs w:val="22"/>
              </w:rPr>
            </w:pPr>
            <w:r w:rsidRPr="005E6AE1">
              <w:rPr>
                <w:rFonts w:ascii="Times New Roman" w:hAnsi="Times New Roman" w:cs="Times New Roman"/>
                <w:b/>
                <w:sz w:val="22"/>
                <w:szCs w:val="22"/>
              </w:rPr>
              <w:t>7,7</w:t>
            </w:r>
          </w:p>
        </w:tc>
        <w:tc>
          <w:tcPr>
            <w:tcW w:w="660" w:type="pct"/>
            <w:shd w:val="clear" w:color="auto" w:fill="FFFFFF"/>
            <w:vAlign w:val="center"/>
          </w:tcPr>
          <w:p w14:paraId="424EBD14" w14:textId="04A8DD8B" w:rsidR="008A0E24" w:rsidRPr="005E6AE1" w:rsidRDefault="008A0E24" w:rsidP="008A0E24">
            <w:pPr>
              <w:jc w:val="center"/>
              <w:rPr>
                <w:rFonts w:ascii="Times New Roman" w:hAnsi="Times New Roman" w:cs="Times New Roman"/>
                <w:b/>
                <w:sz w:val="22"/>
                <w:szCs w:val="22"/>
              </w:rPr>
            </w:pPr>
            <w:r w:rsidRPr="005E6AE1">
              <w:rPr>
                <w:rFonts w:ascii="Times New Roman" w:hAnsi="Times New Roman" w:cs="Times New Roman"/>
                <w:b/>
                <w:sz w:val="22"/>
                <w:szCs w:val="22"/>
              </w:rPr>
              <w:t>0,0</w:t>
            </w:r>
          </w:p>
        </w:tc>
        <w:tc>
          <w:tcPr>
            <w:tcW w:w="655" w:type="pct"/>
            <w:shd w:val="clear" w:color="auto" w:fill="FFFFFF"/>
          </w:tcPr>
          <w:p w14:paraId="61B88EC4" w14:textId="5A3E6200" w:rsidR="008A0E24" w:rsidRPr="005E6AE1" w:rsidRDefault="005E6AE1" w:rsidP="003757ED">
            <w:pPr>
              <w:jc w:val="center"/>
              <w:rPr>
                <w:rFonts w:ascii="Times New Roman" w:hAnsi="Times New Roman" w:cs="Times New Roman"/>
                <w:b/>
                <w:sz w:val="22"/>
                <w:szCs w:val="22"/>
              </w:rPr>
            </w:pPr>
            <w:r w:rsidRPr="005E6AE1">
              <w:rPr>
                <w:rFonts w:ascii="Times New Roman" w:hAnsi="Times New Roman" w:cs="Times New Roman"/>
                <w:b/>
                <w:sz w:val="22"/>
                <w:szCs w:val="22"/>
              </w:rPr>
              <w:t>0,0</w:t>
            </w:r>
          </w:p>
        </w:tc>
      </w:tr>
      <w:tr w:rsidR="00F31A87" w:rsidRPr="008A0E24" w14:paraId="28BA40D9" w14:textId="77777777" w:rsidTr="00F31A87">
        <w:trPr>
          <w:trHeight w:val="20"/>
        </w:trPr>
        <w:tc>
          <w:tcPr>
            <w:tcW w:w="500" w:type="pct"/>
            <w:vMerge/>
            <w:shd w:val="clear" w:color="auto" w:fill="FFFFFF"/>
          </w:tcPr>
          <w:p w14:paraId="2D618A99" w14:textId="77777777" w:rsidR="008A0E24" w:rsidRPr="008A0E24" w:rsidRDefault="008A0E24" w:rsidP="003757ED">
            <w:pPr>
              <w:jc w:val="center"/>
              <w:rPr>
                <w:rFonts w:ascii="Times New Roman" w:eastAsia="Calibri" w:hAnsi="Times New Roman" w:cs="Times New Roman"/>
                <w:sz w:val="22"/>
                <w:szCs w:val="22"/>
                <w:lang w:eastAsia="en-US"/>
              </w:rPr>
            </w:pPr>
          </w:p>
        </w:tc>
        <w:tc>
          <w:tcPr>
            <w:tcW w:w="817" w:type="pct"/>
            <w:vMerge/>
            <w:shd w:val="clear" w:color="auto" w:fill="FFFFFF"/>
          </w:tcPr>
          <w:p w14:paraId="120ED066" w14:textId="77777777" w:rsidR="008A0E24" w:rsidRPr="008A0E24" w:rsidRDefault="008A0E24" w:rsidP="003757ED">
            <w:pPr>
              <w:jc w:val="both"/>
              <w:rPr>
                <w:rFonts w:ascii="Times New Roman" w:eastAsia="Calibri" w:hAnsi="Times New Roman" w:cs="Times New Roman"/>
                <w:sz w:val="22"/>
                <w:szCs w:val="22"/>
                <w:lang w:eastAsia="en-US"/>
              </w:rPr>
            </w:pPr>
          </w:p>
        </w:tc>
        <w:tc>
          <w:tcPr>
            <w:tcW w:w="556" w:type="pct"/>
            <w:vMerge/>
            <w:shd w:val="clear" w:color="auto" w:fill="FFFFFF"/>
          </w:tcPr>
          <w:p w14:paraId="5D5D9F7C" w14:textId="77777777" w:rsidR="008A0E24" w:rsidRPr="008A0E24" w:rsidRDefault="008A0E24" w:rsidP="003757ED">
            <w:pPr>
              <w:rPr>
                <w:rFonts w:ascii="Times New Roman" w:eastAsia="Calibri" w:hAnsi="Times New Roman" w:cs="Times New Roman"/>
                <w:sz w:val="22"/>
                <w:szCs w:val="22"/>
                <w:lang w:eastAsia="en-US"/>
              </w:rPr>
            </w:pPr>
          </w:p>
        </w:tc>
        <w:tc>
          <w:tcPr>
            <w:tcW w:w="1309" w:type="pct"/>
            <w:shd w:val="clear" w:color="auto" w:fill="FFFFFF"/>
          </w:tcPr>
          <w:p w14:paraId="6BBC4E5B" w14:textId="77777777" w:rsidR="008A0E24" w:rsidRPr="008A0E24" w:rsidRDefault="008A0E24" w:rsidP="003757ED">
            <w:pPr>
              <w:rPr>
                <w:rFonts w:ascii="Times New Roman" w:eastAsia="Calibri" w:hAnsi="Times New Roman" w:cs="Times New Roman"/>
                <w:color w:val="000000"/>
                <w:sz w:val="22"/>
                <w:szCs w:val="22"/>
                <w:shd w:val="clear" w:color="auto" w:fill="FFFFFF"/>
                <w:lang w:bidi="ru-RU"/>
              </w:rPr>
            </w:pPr>
            <w:r w:rsidRPr="008A0E24">
              <w:rPr>
                <w:rFonts w:ascii="Times New Roman" w:eastAsia="Calibri" w:hAnsi="Times New Roman" w:cs="Times New Roman"/>
                <w:color w:val="000000"/>
                <w:sz w:val="22"/>
                <w:szCs w:val="22"/>
                <w:shd w:val="clear" w:color="auto" w:fill="FFFFFF"/>
                <w:lang w:bidi="ru-RU"/>
              </w:rPr>
              <w:t>федеральный бюджет</w:t>
            </w:r>
          </w:p>
        </w:tc>
        <w:tc>
          <w:tcPr>
            <w:tcW w:w="503" w:type="pct"/>
            <w:shd w:val="clear" w:color="auto" w:fill="FFFFFF"/>
            <w:vAlign w:val="center"/>
          </w:tcPr>
          <w:p w14:paraId="354E7DB5" w14:textId="77777777" w:rsidR="008A0E24" w:rsidRPr="008A0E24" w:rsidRDefault="008A0E24" w:rsidP="003757ED">
            <w:pPr>
              <w:jc w:val="center"/>
              <w:rPr>
                <w:rFonts w:ascii="Times New Roman" w:eastAsia="Calibri" w:hAnsi="Times New Roman" w:cs="Times New Roman"/>
                <w:sz w:val="22"/>
                <w:szCs w:val="22"/>
                <w:lang w:eastAsia="en-US"/>
              </w:rPr>
            </w:pPr>
            <w:r w:rsidRPr="008A0E24">
              <w:rPr>
                <w:rFonts w:ascii="Times New Roman" w:eastAsia="Calibri" w:hAnsi="Times New Roman" w:cs="Times New Roman"/>
                <w:sz w:val="22"/>
                <w:szCs w:val="22"/>
                <w:lang w:eastAsia="en-US"/>
              </w:rPr>
              <w:t>0,0</w:t>
            </w:r>
          </w:p>
        </w:tc>
        <w:tc>
          <w:tcPr>
            <w:tcW w:w="660" w:type="pct"/>
            <w:shd w:val="clear" w:color="auto" w:fill="FFFFFF"/>
            <w:vAlign w:val="center"/>
          </w:tcPr>
          <w:p w14:paraId="7637E205" w14:textId="4C6DCF35" w:rsidR="008A0E24" w:rsidRPr="008A0E24" w:rsidRDefault="008A0E24" w:rsidP="003757ED">
            <w:pPr>
              <w:jc w:val="center"/>
              <w:rPr>
                <w:rFonts w:ascii="Times New Roman" w:eastAsia="Calibri" w:hAnsi="Times New Roman" w:cs="Times New Roman"/>
                <w:sz w:val="22"/>
                <w:szCs w:val="22"/>
                <w:lang w:eastAsia="en-US"/>
              </w:rPr>
            </w:pPr>
            <w:r w:rsidRPr="008A0E24">
              <w:rPr>
                <w:rFonts w:ascii="Times New Roman" w:eastAsia="Calibri" w:hAnsi="Times New Roman" w:cs="Times New Roman"/>
                <w:sz w:val="22"/>
                <w:szCs w:val="22"/>
                <w:lang w:eastAsia="en-US"/>
              </w:rPr>
              <w:t>0,0</w:t>
            </w:r>
          </w:p>
        </w:tc>
        <w:tc>
          <w:tcPr>
            <w:tcW w:w="655" w:type="pct"/>
            <w:shd w:val="clear" w:color="auto" w:fill="FFFFFF"/>
          </w:tcPr>
          <w:p w14:paraId="58E6C902" w14:textId="04989CCB" w:rsidR="008A0E24" w:rsidRPr="008A0E24" w:rsidRDefault="003022E4"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0,0</w:t>
            </w:r>
          </w:p>
        </w:tc>
      </w:tr>
      <w:tr w:rsidR="00F31A87" w:rsidRPr="008A0E24" w14:paraId="196FA455" w14:textId="77777777" w:rsidTr="00F31A87">
        <w:trPr>
          <w:trHeight w:val="20"/>
        </w:trPr>
        <w:tc>
          <w:tcPr>
            <w:tcW w:w="500" w:type="pct"/>
            <w:vMerge/>
            <w:shd w:val="clear" w:color="auto" w:fill="FFFFFF"/>
          </w:tcPr>
          <w:p w14:paraId="0C56869F" w14:textId="77777777" w:rsidR="008A0E24" w:rsidRPr="008A0E24" w:rsidRDefault="008A0E24" w:rsidP="003757ED">
            <w:pPr>
              <w:jc w:val="center"/>
              <w:rPr>
                <w:rFonts w:ascii="Times New Roman" w:eastAsia="Calibri" w:hAnsi="Times New Roman" w:cs="Times New Roman"/>
                <w:sz w:val="22"/>
                <w:szCs w:val="22"/>
                <w:lang w:eastAsia="en-US"/>
              </w:rPr>
            </w:pPr>
          </w:p>
        </w:tc>
        <w:tc>
          <w:tcPr>
            <w:tcW w:w="817" w:type="pct"/>
            <w:vMerge/>
            <w:shd w:val="clear" w:color="auto" w:fill="FFFFFF"/>
          </w:tcPr>
          <w:p w14:paraId="6E7747AB" w14:textId="77777777" w:rsidR="008A0E24" w:rsidRPr="008A0E24" w:rsidRDefault="008A0E24" w:rsidP="003757ED">
            <w:pPr>
              <w:jc w:val="both"/>
              <w:rPr>
                <w:rFonts w:ascii="Times New Roman" w:eastAsia="Calibri" w:hAnsi="Times New Roman" w:cs="Times New Roman"/>
                <w:sz w:val="22"/>
                <w:szCs w:val="22"/>
                <w:lang w:eastAsia="en-US"/>
              </w:rPr>
            </w:pPr>
          </w:p>
        </w:tc>
        <w:tc>
          <w:tcPr>
            <w:tcW w:w="556" w:type="pct"/>
            <w:vMerge/>
            <w:shd w:val="clear" w:color="auto" w:fill="FFFFFF"/>
          </w:tcPr>
          <w:p w14:paraId="71055704" w14:textId="77777777" w:rsidR="008A0E24" w:rsidRPr="008A0E24" w:rsidRDefault="008A0E24" w:rsidP="003757ED">
            <w:pPr>
              <w:rPr>
                <w:rFonts w:ascii="Times New Roman" w:eastAsia="Calibri" w:hAnsi="Times New Roman" w:cs="Times New Roman"/>
                <w:sz w:val="22"/>
                <w:szCs w:val="22"/>
                <w:lang w:eastAsia="en-US"/>
              </w:rPr>
            </w:pPr>
          </w:p>
        </w:tc>
        <w:tc>
          <w:tcPr>
            <w:tcW w:w="1309" w:type="pct"/>
            <w:shd w:val="clear" w:color="auto" w:fill="FFFFFF"/>
          </w:tcPr>
          <w:p w14:paraId="74E823DE" w14:textId="77777777" w:rsidR="008A0E24" w:rsidRPr="008A0E24" w:rsidRDefault="008A0E24" w:rsidP="003757ED">
            <w:pPr>
              <w:rPr>
                <w:rFonts w:ascii="Times New Roman" w:eastAsia="Calibri" w:hAnsi="Times New Roman" w:cs="Times New Roman"/>
                <w:color w:val="000000"/>
                <w:sz w:val="22"/>
                <w:szCs w:val="22"/>
                <w:shd w:val="clear" w:color="auto" w:fill="FFFFFF"/>
                <w:lang w:bidi="ru-RU"/>
              </w:rPr>
            </w:pPr>
            <w:r w:rsidRPr="008A0E24">
              <w:rPr>
                <w:rFonts w:ascii="Times New Roman" w:eastAsia="Calibri" w:hAnsi="Times New Roman" w:cs="Times New Roman"/>
                <w:color w:val="000000"/>
                <w:sz w:val="22"/>
                <w:szCs w:val="22"/>
                <w:shd w:val="clear" w:color="auto" w:fill="FFFFFF"/>
                <w:lang w:bidi="ru-RU"/>
              </w:rPr>
              <w:t>бюджет автономного округа</w:t>
            </w:r>
          </w:p>
        </w:tc>
        <w:tc>
          <w:tcPr>
            <w:tcW w:w="503" w:type="pct"/>
            <w:shd w:val="clear" w:color="auto" w:fill="FFFFFF"/>
            <w:vAlign w:val="center"/>
          </w:tcPr>
          <w:p w14:paraId="22C42538" w14:textId="77777777" w:rsidR="008A0E24" w:rsidRPr="008A0E24" w:rsidRDefault="008A0E24" w:rsidP="003757ED">
            <w:pPr>
              <w:jc w:val="center"/>
              <w:rPr>
                <w:rFonts w:ascii="Times New Roman" w:eastAsia="Calibri" w:hAnsi="Times New Roman" w:cs="Times New Roman"/>
                <w:sz w:val="22"/>
                <w:szCs w:val="22"/>
                <w:lang w:eastAsia="en-US"/>
              </w:rPr>
            </w:pPr>
            <w:r w:rsidRPr="008A0E24">
              <w:rPr>
                <w:rFonts w:ascii="Times New Roman" w:eastAsia="Calibri" w:hAnsi="Times New Roman" w:cs="Times New Roman"/>
                <w:sz w:val="22"/>
                <w:szCs w:val="22"/>
                <w:lang w:eastAsia="en-US"/>
              </w:rPr>
              <w:t>0,0</w:t>
            </w:r>
          </w:p>
        </w:tc>
        <w:tc>
          <w:tcPr>
            <w:tcW w:w="660" w:type="pct"/>
            <w:shd w:val="clear" w:color="auto" w:fill="FFFFFF"/>
            <w:vAlign w:val="center"/>
          </w:tcPr>
          <w:p w14:paraId="4CED2B4B" w14:textId="05AA3965" w:rsidR="008A0E24" w:rsidRPr="008A0E24" w:rsidRDefault="008A0E24" w:rsidP="003757ED">
            <w:pPr>
              <w:jc w:val="center"/>
              <w:rPr>
                <w:rFonts w:ascii="Times New Roman" w:eastAsia="Calibri" w:hAnsi="Times New Roman" w:cs="Times New Roman"/>
                <w:sz w:val="22"/>
                <w:szCs w:val="22"/>
                <w:lang w:eastAsia="en-US"/>
              </w:rPr>
            </w:pPr>
            <w:r w:rsidRPr="008A0E24">
              <w:rPr>
                <w:rFonts w:ascii="Times New Roman" w:eastAsia="Calibri" w:hAnsi="Times New Roman" w:cs="Times New Roman"/>
                <w:sz w:val="22"/>
                <w:szCs w:val="22"/>
                <w:lang w:eastAsia="en-US"/>
              </w:rPr>
              <w:t>0,0</w:t>
            </w:r>
          </w:p>
        </w:tc>
        <w:tc>
          <w:tcPr>
            <w:tcW w:w="655" w:type="pct"/>
            <w:shd w:val="clear" w:color="auto" w:fill="FFFFFF"/>
          </w:tcPr>
          <w:p w14:paraId="41A2B111" w14:textId="44BBDA7D" w:rsidR="008A0E24" w:rsidRPr="008A0E24" w:rsidRDefault="003022E4"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0,0</w:t>
            </w:r>
          </w:p>
        </w:tc>
      </w:tr>
      <w:tr w:rsidR="00F31A87" w:rsidRPr="008A0E24" w14:paraId="3B94CB5A" w14:textId="77777777" w:rsidTr="00F31A87">
        <w:trPr>
          <w:trHeight w:val="20"/>
        </w:trPr>
        <w:tc>
          <w:tcPr>
            <w:tcW w:w="500" w:type="pct"/>
            <w:vMerge/>
            <w:shd w:val="clear" w:color="auto" w:fill="FFFFFF"/>
          </w:tcPr>
          <w:p w14:paraId="6B000B78" w14:textId="77777777" w:rsidR="008A0E24" w:rsidRPr="008A0E24" w:rsidRDefault="008A0E24" w:rsidP="003757ED">
            <w:pPr>
              <w:jc w:val="center"/>
              <w:rPr>
                <w:rFonts w:ascii="Times New Roman" w:eastAsia="Calibri" w:hAnsi="Times New Roman" w:cs="Times New Roman"/>
                <w:sz w:val="22"/>
                <w:szCs w:val="22"/>
                <w:lang w:eastAsia="en-US"/>
              </w:rPr>
            </w:pPr>
          </w:p>
        </w:tc>
        <w:tc>
          <w:tcPr>
            <w:tcW w:w="817" w:type="pct"/>
            <w:vMerge/>
            <w:shd w:val="clear" w:color="auto" w:fill="FFFFFF"/>
          </w:tcPr>
          <w:p w14:paraId="7BC4FC71" w14:textId="77777777" w:rsidR="008A0E24" w:rsidRPr="008A0E24" w:rsidRDefault="008A0E24" w:rsidP="003757ED">
            <w:pPr>
              <w:jc w:val="both"/>
              <w:rPr>
                <w:rFonts w:ascii="Times New Roman" w:eastAsia="Calibri" w:hAnsi="Times New Roman" w:cs="Times New Roman"/>
                <w:sz w:val="22"/>
                <w:szCs w:val="22"/>
                <w:lang w:eastAsia="en-US"/>
              </w:rPr>
            </w:pPr>
          </w:p>
        </w:tc>
        <w:tc>
          <w:tcPr>
            <w:tcW w:w="556" w:type="pct"/>
            <w:vMerge/>
            <w:shd w:val="clear" w:color="auto" w:fill="FFFFFF"/>
          </w:tcPr>
          <w:p w14:paraId="4F157303" w14:textId="77777777" w:rsidR="008A0E24" w:rsidRPr="008A0E24" w:rsidRDefault="008A0E24" w:rsidP="003757ED">
            <w:pPr>
              <w:rPr>
                <w:rFonts w:ascii="Times New Roman" w:eastAsia="Calibri" w:hAnsi="Times New Roman" w:cs="Times New Roman"/>
                <w:sz w:val="22"/>
                <w:szCs w:val="22"/>
                <w:lang w:eastAsia="en-US"/>
              </w:rPr>
            </w:pPr>
          </w:p>
        </w:tc>
        <w:tc>
          <w:tcPr>
            <w:tcW w:w="1309" w:type="pct"/>
            <w:shd w:val="clear" w:color="auto" w:fill="FFFFFF"/>
          </w:tcPr>
          <w:p w14:paraId="04EA0C97" w14:textId="77777777" w:rsidR="008A0E24" w:rsidRPr="008A0E24" w:rsidRDefault="008A0E24" w:rsidP="003757ED">
            <w:pPr>
              <w:rPr>
                <w:rFonts w:ascii="Times New Roman" w:eastAsia="Calibri" w:hAnsi="Times New Roman" w:cs="Times New Roman"/>
                <w:color w:val="000000"/>
                <w:sz w:val="22"/>
                <w:szCs w:val="22"/>
                <w:shd w:val="clear" w:color="auto" w:fill="FFFFFF"/>
                <w:lang w:bidi="ru-RU"/>
              </w:rPr>
            </w:pPr>
            <w:r w:rsidRPr="008A0E24">
              <w:rPr>
                <w:rFonts w:ascii="Times New Roman" w:eastAsia="Calibri" w:hAnsi="Times New Roman" w:cs="Times New Roman"/>
                <w:color w:val="000000"/>
                <w:sz w:val="22"/>
                <w:szCs w:val="22"/>
                <w:shd w:val="clear" w:color="auto" w:fill="FFFFFF"/>
                <w:lang w:bidi="ru-RU"/>
              </w:rPr>
              <w:t>местный бюджет</w:t>
            </w:r>
          </w:p>
        </w:tc>
        <w:tc>
          <w:tcPr>
            <w:tcW w:w="503" w:type="pct"/>
            <w:shd w:val="clear" w:color="auto" w:fill="FFFFFF"/>
            <w:vAlign w:val="center"/>
          </w:tcPr>
          <w:p w14:paraId="4FF25F75" w14:textId="77777777" w:rsidR="008A0E24" w:rsidRPr="008A0E24" w:rsidRDefault="008A0E24" w:rsidP="003757ED">
            <w:pPr>
              <w:jc w:val="center"/>
              <w:rPr>
                <w:rFonts w:ascii="Times New Roman" w:eastAsia="Calibri" w:hAnsi="Times New Roman" w:cs="Times New Roman"/>
                <w:sz w:val="22"/>
                <w:szCs w:val="22"/>
                <w:lang w:eastAsia="en-US"/>
              </w:rPr>
            </w:pPr>
            <w:r w:rsidRPr="008A0E24">
              <w:rPr>
                <w:rFonts w:ascii="Times New Roman" w:eastAsia="Calibri" w:hAnsi="Times New Roman" w:cs="Times New Roman"/>
                <w:sz w:val="22"/>
                <w:szCs w:val="22"/>
                <w:lang w:eastAsia="en-US"/>
              </w:rPr>
              <w:t>7,7</w:t>
            </w:r>
          </w:p>
        </w:tc>
        <w:tc>
          <w:tcPr>
            <w:tcW w:w="660" w:type="pct"/>
            <w:shd w:val="clear" w:color="auto" w:fill="FFFFFF"/>
            <w:vAlign w:val="center"/>
          </w:tcPr>
          <w:p w14:paraId="0CA0E3D8" w14:textId="0D802C15" w:rsidR="008A0E24" w:rsidRPr="008A0E24" w:rsidRDefault="008A0E24" w:rsidP="003757ED">
            <w:pPr>
              <w:jc w:val="center"/>
              <w:rPr>
                <w:rFonts w:ascii="Times New Roman" w:eastAsia="Calibri" w:hAnsi="Times New Roman" w:cs="Times New Roman"/>
                <w:sz w:val="22"/>
                <w:szCs w:val="22"/>
                <w:lang w:eastAsia="en-US"/>
              </w:rPr>
            </w:pPr>
            <w:r w:rsidRPr="008A0E24">
              <w:rPr>
                <w:rFonts w:ascii="Times New Roman" w:eastAsia="Calibri" w:hAnsi="Times New Roman" w:cs="Times New Roman"/>
                <w:sz w:val="22"/>
                <w:szCs w:val="22"/>
                <w:lang w:eastAsia="en-US"/>
              </w:rPr>
              <w:t>0,0</w:t>
            </w:r>
          </w:p>
        </w:tc>
        <w:tc>
          <w:tcPr>
            <w:tcW w:w="655" w:type="pct"/>
            <w:shd w:val="clear" w:color="auto" w:fill="FFFFFF"/>
          </w:tcPr>
          <w:p w14:paraId="13519383" w14:textId="5DF5AFF2" w:rsidR="008A0E24" w:rsidRPr="008A0E24" w:rsidRDefault="005E6AE1"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0,0</w:t>
            </w:r>
          </w:p>
        </w:tc>
      </w:tr>
      <w:tr w:rsidR="00F31A87" w:rsidRPr="008A0E24" w14:paraId="092B7E11" w14:textId="77777777" w:rsidTr="00F31A87">
        <w:trPr>
          <w:trHeight w:val="20"/>
        </w:trPr>
        <w:tc>
          <w:tcPr>
            <w:tcW w:w="500" w:type="pct"/>
            <w:vMerge/>
            <w:shd w:val="clear" w:color="auto" w:fill="FFFFFF"/>
          </w:tcPr>
          <w:p w14:paraId="564A0F77" w14:textId="77777777" w:rsidR="008A0E24" w:rsidRPr="008A0E24" w:rsidRDefault="008A0E24" w:rsidP="003757ED">
            <w:pPr>
              <w:jc w:val="center"/>
              <w:rPr>
                <w:rFonts w:ascii="Times New Roman" w:eastAsia="Calibri" w:hAnsi="Times New Roman" w:cs="Times New Roman"/>
                <w:sz w:val="22"/>
                <w:szCs w:val="22"/>
                <w:lang w:eastAsia="en-US"/>
              </w:rPr>
            </w:pPr>
          </w:p>
        </w:tc>
        <w:tc>
          <w:tcPr>
            <w:tcW w:w="817" w:type="pct"/>
            <w:vMerge/>
            <w:shd w:val="clear" w:color="auto" w:fill="FFFFFF"/>
          </w:tcPr>
          <w:p w14:paraId="724024EA" w14:textId="77777777" w:rsidR="008A0E24" w:rsidRPr="008A0E24" w:rsidRDefault="008A0E24" w:rsidP="003757ED">
            <w:pPr>
              <w:jc w:val="both"/>
              <w:rPr>
                <w:rFonts w:ascii="Times New Roman" w:eastAsia="Calibri" w:hAnsi="Times New Roman" w:cs="Times New Roman"/>
                <w:sz w:val="22"/>
                <w:szCs w:val="22"/>
                <w:lang w:eastAsia="en-US"/>
              </w:rPr>
            </w:pPr>
          </w:p>
        </w:tc>
        <w:tc>
          <w:tcPr>
            <w:tcW w:w="556" w:type="pct"/>
            <w:vMerge/>
            <w:shd w:val="clear" w:color="auto" w:fill="FFFFFF"/>
          </w:tcPr>
          <w:p w14:paraId="21D5194C" w14:textId="77777777" w:rsidR="008A0E24" w:rsidRPr="008A0E24" w:rsidRDefault="008A0E24" w:rsidP="003757ED">
            <w:pPr>
              <w:rPr>
                <w:rFonts w:ascii="Times New Roman" w:eastAsia="Calibri" w:hAnsi="Times New Roman" w:cs="Times New Roman"/>
                <w:sz w:val="22"/>
                <w:szCs w:val="22"/>
                <w:lang w:eastAsia="en-US"/>
              </w:rPr>
            </w:pPr>
          </w:p>
        </w:tc>
        <w:tc>
          <w:tcPr>
            <w:tcW w:w="1309" w:type="pct"/>
            <w:shd w:val="clear" w:color="auto" w:fill="FFFFFF"/>
          </w:tcPr>
          <w:p w14:paraId="07384EDB" w14:textId="77777777" w:rsidR="008A0E24" w:rsidRPr="008A0E24" w:rsidRDefault="008A0E24" w:rsidP="003757ED">
            <w:pPr>
              <w:rPr>
                <w:rFonts w:ascii="Times New Roman" w:eastAsia="Calibri" w:hAnsi="Times New Roman" w:cs="Times New Roman"/>
                <w:color w:val="000000"/>
                <w:sz w:val="22"/>
                <w:szCs w:val="22"/>
                <w:shd w:val="clear" w:color="auto" w:fill="FFFFFF"/>
                <w:lang w:bidi="ru-RU"/>
              </w:rPr>
            </w:pPr>
            <w:r w:rsidRPr="008A0E24">
              <w:rPr>
                <w:rFonts w:ascii="Times New Roman" w:eastAsia="Calibri" w:hAnsi="Times New Roman" w:cs="Times New Roman"/>
                <w:color w:val="000000"/>
                <w:sz w:val="22"/>
                <w:szCs w:val="22"/>
                <w:shd w:val="clear" w:color="auto" w:fill="FFFFFF"/>
                <w:lang w:bidi="ru-RU"/>
              </w:rPr>
              <w:t>иные источники финансирования</w:t>
            </w:r>
          </w:p>
        </w:tc>
        <w:tc>
          <w:tcPr>
            <w:tcW w:w="503" w:type="pct"/>
            <w:shd w:val="clear" w:color="auto" w:fill="FFFFFF"/>
            <w:vAlign w:val="center"/>
          </w:tcPr>
          <w:p w14:paraId="2B85556B" w14:textId="77777777" w:rsidR="008A0E24" w:rsidRPr="008A0E24" w:rsidRDefault="008A0E24" w:rsidP="003757ED">
            <w:pPr>
              <w:jc w:val="center"/>
              <w:rPr>
                <w:rFonts w:ascii="Times New Roman" w:eastAsia="Calibri" w:hAnsi="Times New Roman" w:cs="Times New Roman"/>
                <w:sz w:val="22"/>
                <w:szCs w:val="22"/>
                <w:lang w:eastAsia="en-US"/>
              </w:rPr>
            </w:pPr>
            <w:r w:rsidRPr="008A0E24">
              <w:rPr>
                <w:rFonts w:ascii="Times New Roman" w:eastAsia="Calibri" w:hAnsi="Times New Roman" w:cs="Times New Roman"/>
                <w:sz w:val="22"/>
                <w:szCs w:val="22"/>
                <w:lang w:eastAsia="en-US"/>
              </w:rPr>
              <w:t>0,0</w:t>
            </w:r>
          </w:p>
        </w:tc>
        <w:tc>
          <w:tcPr>
            <w:tcW w:w="660" w:type="pct"/>
            <w:shd w:val="clear" w:color="auto" w:fill="FFFFFF"/>
            <w:vAlign w:val="center"/>
          </w:tcPr>
          <w:p w14:paraId="403381E0" w14:textId="3E21580E" w:rsidR="008A0E24" w:rsidRPr="008A0E24" w:rsidRDefault="008A0E24" w:rsidP="003757ED">
            <w:pPr>
              <w:jc w:val="center"/>
              <w:rPr>
                <w:rFonts w:ascii="Times New Roman" w:eastAsia="Calibri" w:hAnsi="Times New Roman" w:cs="Times New Roman"/>
                <w:sz w:val="22"/>
                <w:szCs w:val="22"/>
                <w:lang w:eastAsia="en-US"/>
              </w:rPr>
            </w:pPr>
            <w:r w:rsidRPr="008A0E24">
              <w:rPr>
                <w:rFonts w:ascii="Times New Roman" w:eastAsia="Calibri" w:hAnsi="Times New Roman" w:cs="Times New Roman"/>
                <w:sz w:val="22"/>
                <w:szCs w:val="22"/>
                <w:lang w:eastAsia="en-US"/>
              </w:rPr>
              <w:t>0,0</w:t>
            </w:r>
          </w:p>
        </w:tc>
        <w:tc>
          <w:tcPr>
            <w:tcW w:w="655" w:type="pct"/>
            <w:shd w:val="clear" w:color="auto" w:fill="FFFFFF"/>
          </w:tcPr>
          <w:p w14:paraId="130A31F7" w14:textId="18093CFA" w:rsidR="008A0E24" w:rsidRPr="008A0E24" w:rsidRDefault="003022E4"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0,0</w:t>
            </w:r>
          </w:p>
        </w:tc>
      </w:tr>
      <w:tr w:rsidR="00F31A87" w:rsidRPr="008A0E24" w14:paraId="33930B51" w14:textId="77777777" w:rsidTr="00F31A87">
        <w:trPr>
          <w:trHeight w:val="20"/>
        </w:trPr>
        <w:tc>
          <w:tcPr>
            <w:tcW w:w="500" w:type="pct"/>
            <w:vMerge w:val="restart"/>
            <w:shd w:val="clear" w:color="auto" w:fill="FFFFFF"/>
          </w:tcPr>
          <w:p w14:paraId="64900187" w14:textId="77777777" w:rsidR="008A0E24" w:rsidRPr="008A0E24" w:rsidRDefault="008A0E24" w:rsidP="003757ED">
            <w:pPr>
              <w:jc w:val="center"/>
              <w:rPr>
                <w:rFonts w:ascii="Times New Roman" w:eastAsia="Calibri" w:hAnsi="Times New Roman" w:cs="Times New Roman"/>
                <w:sz w:val="22"/>
                <w:szCs w:val="22"/>
                <w:lang w:eastAsia="en-US"/>
              </w:rPr>
            </w:pPr>
            <w:r w:rsidRPr="008A0E24">
              <w:rPr>
                <w:rFonts w:ascii="Times New Roman" w:eastAsia="Calibri" w:hAnsi="Times New Roman" w:cs="Times New Roman"/>
                <w:sz w:val="22"/>
                <w:szCs w:val="22"/>
                <w:lang w:eastAsia="en-US"/>
              </w:rPr>
              <w:t>3</w:t>
            </w:r>
          </w:p>
        </w:tc>
        <w:tc>
          <w:tcPr>
            <w:tcW w:w="817" w:type="pct"/>
            <w:vMerge w:val="restart"/>
            <w:shd w:val="clear" w:color="auto" w:fill="FFFFFF"/>
          </w:tcPr>
          <w:p w14:paraId="03979075" w14:textId="77777777" w:rsidR="008A0E24" w:rsidRPr="008A0E24" w:rsidRDefault="008A0E24" w:rsidP="003757ED">
            <w:pPr>
              <w:jc w:val="both"/>
              <w:rPr>
                <w:rFonts w:ascii="Times New Roman" w:eastAsia="Calibri" w:hAnsi="Times New Roman" w:cs="Times New Roman"/>
                <w:sz w:val="22"/>
                <w:szCs w:val="22"/>
                <w:lang w:eastAsia="en-US"/>
              </w:rPr>
            </w:pPr>
            <w:r w:rsidRPr="008A0E24">
              <w:rPr>
                <w:rFonts w:ascii="Times New Roman" w:eastAsia="Calibri" w:hAnsi="Times New Roman" w:cs="Times New Roman"/>
                <w:sz w:val="22"/>
                <w:szCs w:val="22"/>
                <w:lang w:eastAsia="en-US"/>
              </w:rPr>
              <w:t>Основное мероприятие «Реализация отдельных государственных полномочий» 4600300000</w:t>
            </w:r>
          </w:p>
        </w:tc>
        <w:tc>
          <w:tcPr>
            <w:tcW w:w="556" w:type="pct"/>
            <w:vMerge w:val="restart"/>
            <w:shd w:val="clear" w:color="auto" w:fill="FFFFFF"/>
          </w:tcPr>
          <w:p w14:paraId="688D8802" w14:textId="77777777" w:rsidR="008A0E24" w:rsidRPr="008A0E24" w:rsidRDefault="008A0E24" w:rsidP="003757ED">
            <w:pPr>
              <w:rPr>
                <w:rFonts w:ascii="Times New Roman" w:eastAsia="Calibri" w:hAnsi="Times New Roman" w:cs="Times New Roman"/>
                <w:sz w:val="22"/>
                <w:szCs w:val="22"/>
                <w:lang w:eastAsia="en-US"/>
              </w:rPr>
            </w:pPr>
            <w:r w:rsidRPr="008A0E24">
              <w:rPr>
                <w:rFonts w:ascii="Times New Roman" w:eastAsia="Calibri" w:hAnsi="Times New Roman" w:cs="Times New Roman"/>
                <w:sz w:val="22"/>
                <w:szCs w:val="22"/>
                <w:lang w:eastAsia="en-US"/>
              </w:rPr>
              <w:t>сельское поселение</w:t>
            </w:r>
          </w:p>
        </w:tc>
        <w:tc>
          <w:tcPr>
            <w:tcW w:w="1309" w:type="pct"/>
            <w:shd w:val="clear" w:color="auto" w:fill="F2F2F2"/>
          </w:tcPr>
          <w:p w14:paraId="18A794B6" w14:textId="77777777" w:rsidR="008A0E24" w:rsidRPr="008A0E24" w:rsidRDefault="008A0E24" w:rsidP="003757ED">
            <w:pPr>
              <w:rPr>
                <w:rFonts w:ascii="Times New Roman" w:eastAsia="Calibri" w:hAnsi="Times New Roman" w:cs="Times New Roman"/>
                <w:color w:val="000000"/>
                <w:sz w:val="22"/>
                <w:szCs w:val="22"/>
                <w:shd w:val="clear" w:color="auto" w:fill="FFFFFF"/>
                <w:lang w:bidi="ru-RU"/>
              </w:rPr>
            </w:pPr>
            <w:r w:rsidRPr="008A0E24">
              <w:rPr>
                <w:rFonts w:ascii="Times New Roman" w:eastAsia="Calibri" w:hAnsi="Times New Roman" w:cs="Times New Roman"/>
                <w:b/>
                <w:color w:val="000000"/>
                <w:sz w:val="22"/>
                <w:szCs w:val="22"/>
                <w:shd w:val="clear" w:color="auto" w:fill="FFFFFF"/>
                <w:lang w:bidi="ru-RU"/>
              </w:rPr>
              <w:t>всего</w:t>
            </w:r>
          </w:p>
        </w:tc>
        <w:tc>
          <w:tcPr>
            <w:tcW w:w="503" w:type="pct"/>
            <w:shd w:val="clear" w:color="auto" w:fill="FFFFFF"/>
            <w:vAlign w:val="center"/>
          </w:tcPr>
          <w:p w14:paraId="6B6174C1" w14:textId="77777777" w:rsidR="008A0E24" w:rsidRPr="00817B14" w:rsidRDefault="008A0E24" w:rsidP="003757ED">
            <w:pPr>
              <w:jc w:val="center"/>
              <w:rPr>
                <w:rFonts w:ascii="Times New Roman" w:eastAsia="Calibri" w:hAnsi="Times New Roman" w:cs="Times New Roman"/>
                <w:b/>
                <w:bCs/>
                <w:sz w:val="22"/>
                <w:szCs w:val="22"/>
                <w:lang w:eastAsia="en-US"/>
              </w:rPr>
            </w:pPr>
            <w:r w:rsidRPr="00817B14">
              <w:rPr>
                <w:rFonts w:ascii="Times New Roman" w:eastAsia="Calibri" w:hAnsi="Times New Roman" w:cs="Times New Roman"/>
                <w:b/>
                <w:bCs/>
                <w:sz w:val="22"/>
                <w:szCs w:val="22"/>
                <w:lang w:eastAsia="en-US"/>
              </w:rPr>
              <w:t>383,2</w:t>
            </w:r>
          </w:p>
        </w:tc>
        <w:tc>
          <w:tcPr>
            <w:tcW w:w="660" w:type="pct"/>
            <w:shd w:val="clear" w:color="auto" w:fill="FFFFFF"/>
            <w:vAlign w:val="center"/>
          </w:tcPr>
          <w:p w14:paraId="7DA3E647" w14:textId="61A57A27" w:rsidR="008A0E24" w:rsidRPr="00817B14" w:rsidRDefault="005E6AE1" w:rsidP="003757ED">
            <w:pPr>
              <w:jc w:val="center"/>
              <w:rPr>
                <w:rFonts w:ascii="Times New Roman" w:eastAsia="Calibri" w:hAnsi="Times New Roman" w:cs="Times New Roman"/>
                <w:b/>
                <w:bCs/>
                <w:sz w:val="22"/>
                <w:szCs w:val="22"/>
                <w:lang w:eastAsia="en-US"/>
              </w:rPr>
            </w:pPr>
            <w:r w:rsidRPr="00817B14">
              <w:rPr>
                <w:rFonts w:ascii="Times New Roman" w:eastAsia="Calibri" w:hAnsi="Times New Roman" w:cs="Times New Roman"/>
                <w:b/>
                <w:bCs/>
                <w:sz w:val="22"/>
                <w:szCs w:val="22"/>
                <w:lang w:eastAsia="en-US"/>
              </w:rPr>
              <w:t>383,2</w:t>
            </w:r>
          </w:p>
        </w:tc>
        <w:tc>
          <w:tcPr>
            <w:tcW w:w="655" w:type="pct"/>
            <w:shd w:val="clear" w:color="auto" w:fill="FFFFFF"/>
          </w:tcPr>
          <w:p w14:paraId="13C62556" w14:textId="3CCBD9B7" w:rsidR="008A0E24" w:rsidRPr="00817B14" w:rsidRDefault="005E6AE1" w:rsidP="003757ED">
            <w:pPr>
              <w:jc w:val="center"/>
              <w:rPr>
                <w:rFonts w:ascii="Times New Roman" w:eastAsia="Calibri" w:hAnsi="Times New Roman" w:cs="Times New Roman"/>
                <w:b/>
                <w:bCs/>
                <w:sz w:val="22"/>
                <w:szCs w:val="22"/>
                <w:lang w:eastAsia="en-US"/>
              </w:rPr>
            </w:pPr>
            <w:r w:rsidRPr="00817B14">
              <w:rPr>
                <w:rFonts w:ascii="Times New Roman" w:eastAsia="Calibri" w:hAnsi="Times New Roman" w:cs="Times New Roman"/>
                <w:b/>
                <w:bCs/>
                <w:sz w:val="22"/>
                <w:szCs w:val="22"/>
                <w:lang w:eastAsia="en-US"/>
              </w:rPr>
              <w:t>100,0</w:t>
            </w:r>
          </w:p>
        </w:tc>
      </w:tr>
      <w:tr w:rsidR="00F31A87" w:rsidRPr="008A0E24" w14:paraId="0B25CDC1" w14:textId="77777777" w:rsidTr="00F31A87">
        <w:trPr>
          <w:trHeight w:val="20"/>
        </w:trPr>
        <w:tc>
          <w:tcPr>
            <w:tcW w:w="500" w:type="pct"/>
            <w:vMerge/>
            <w:shd w:val="clear" w:color="auto" w:fill="FFFFFF"/>
          </w:tcPr>
          <w:p w14:paraId="2B25E94F" w14:textId="77777777" w:rsidR="008A0E24" w:rsidRPr="008A0E24" w:rsidRDefault="008A0E24" w:rsidP="003757ED">
            <w:pPr>
              <w:jc w:val="center"/>
              <w:rPr>
                <w:rFonts w:ascii="Times New Roman" w:eastAsia="Calibri" w:hAnsi="Times New Roman" w:cs="Times New Roman"/>
                <w:sz w:val="22"/>
                <w:szCs w:val="22"/>
                <w:lang w:eastAsia="en-US"/>
              </w:rPr>
            </w:pPr>
          </w:p>
        </w:tc>
        <w:tc>
          <w:tcPr>
            <w:tcW w:w="817" w:type="pct"/>
            <w:vMerge/>
            <w:shd w:val="clear" w:color="auto" w:fill="FFFFFF"/>
          </w:tcPr>
          <w:p w14:paraId="68744F18" w14:textId="77777777" w:rsidR="008A0E24" w:rsidRPr="008A0E24" w:rsidRDefault="008A0E24" w:rsidP="003757ED">
            <w:pPr>
              <w:jc w:val="both"/>
              <w:rPr>
                <w:rFonts w:ascii="Times New Roman" w:eastAsia="Calibri" w:hAnsi="Times New Roman" w:cs="Times New Roman"/>
                <w:sz w:val="22"/>
                <w:szCs w:val="22"/>
                <w:lang w:eastAsia="en-US"/>
              </w:rPr>
            </w:pPr>
          </w:p>
        </w:tc>
        <w:tc>
          <w:tcPr>
            <w:tcW w:w="556" w:type="pct"/>
            <w:vMerge/>
            <w:shd w:val="clear" w:color="auto" w:fill="FFFFFF"/>
          </w:tcPr>
          <w:p w14:paraId="510B2BED" w14:textId="77777777" w:rsidR="008A0E24" w:rsidRPr="008A0E24" w:rsidRDefault="008A0E24" w:rsidP="003757ED">
            <w:pPr>
              <w:rPr>
                <w:rFonts w:ascii="Times New Roman" w:eastAsia="Calibri" w:hAnsi="Times New Roman" w:cs="Times New Roman"/>
                <w:sz w:val="22"/>
                <w:szCs w:val="22"/>
                <w:lang w:eastAsia="en-US"/>
              </w:rPr>
            </w:pPr>
          </w:p>
        </w:tc>
        <w:tc>
          <w:tcPr>
            <w:tcW w:w="1309" w:type="pct"/>
            <w:shd w:val="clear" w:color="auto" w:fill="FFFFFF"/>
          </w:tcPr>
          <w:p w14:paraId="34A105A1" w14:textId="77777777" w:rsidR="008A0E24" w:rsidRPr="008A0E24" w:rsidRDefault="008A0E24" w:rsidP="003757ED">
            <w:pPr>
              <w:rPr>
                <w:rFonts w:ascii="Times New Roman" w:eastAsia="Calibri" w:hAnsi="Times New Roman" w:cs="Times New Roman"/>
                <w:color w:val="000000"/>
                <w:sz w:val="22"/>
                <w:szCs w:val="22"/>
                <w:shd w:val="clear" w:color="auto" w:fill="FFFFFF"/>
                <w:lang w:bidi="ru-RU"/>
              </w:rPr>
            </w:pPr>
            <w:r w:rsidRPr="008A0E24">
              <w:rPr>
                <w:rFonts w:ascii="Times New Roman" w:eastAsia="Calibri" w:hAnsi="Times New Roman" w:cs="Times New Roman"/>
                <w:color w:val="000000"/>
                <w:sz w:val="22"/>
                <w:szCs w:val="22"/>
                <w:shd w:val="clear" w:color="auto" w:fill="FFFFFF"/>
                <w:lang w:bidi="ru-RU"/>
              </w:rPr>
              <w:t>федеральный бюджет</w:t>
            </w:r>
          </w:p>
        </w:tc>
        <w:tc>
          <w:tcPr>
            <w:tcW w:w="503" w:type="pct"/>
            <w:shd w:val="clear" w:color="auto" w:fill="FFFFFF"/>
            <w:vAlign w:val="center"/>
          </w:tcPr>
          <w:p w14:paraId="61F050A0" w14:textId="77777777" w:rsidR="008A0E24" w:rsidRPr="008A0E24" w:rsidRDefault="008A0E24" w:rsidP="003757ED">
            <w:pPr>
              <w:jc w:val="center"/>
              <w:rPr>
                <w:rFonts w:ascii="Times New Roman" w:eastAsia="Calibri" w:hAnsi="Times New Roman" w:cs="Times New Roman"/>
                <w:sz w:val="22"/>
                <w:szCs w:val="22"/>
                <w:lang w:eastAsia="en-US"/>
              </w:rPr>
            </w:pPr>
            <w:r w:rsidRPr="008A0E24">
              <w:rPr>
                <w:rFonts w:ascii="Times New Roman" w:eastAsia="Calibri" w:hAnsi="Times New Roman" w:cs="Times New Roman"/>
                <w:sz w:val="22"/>
                <w:szCs w:val="22"/>
                <w:lang w:eastAsia="en-US"/>
              </w:rPr>
              <w:t>350,2</w:t>
            </w:r>
          </w:p>
        </w:tc>
        <w:tc>
          <w:tcPr>
            <w:tcW w:w="660" w:type="pct"/>
            <w:shd w:val="clear" w:color="auto" w:fill="FFFFFF"/>
            <w:vAlign w:val="center"/>
          </w:tcPr>
          <w:p w14:paraId="7468F570" w14:textId="47C296DB" w:rsidR="008A0E24" w:rsidRPr="008A0E24" w:rsidRDefault="005E6AE1"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350,2</w:t>
            </w:r>
          </w:p>
        </w:tc>
        <w:tc>
          <w:tcPr>
            <w:tcW w:w="655" w:type="pct"/>
            <w:shd w:val="clear" w:color="auto" w:fill="FFFFFF"/>
          </w:tcPr>
          <w:p w14:paraId="799CB056" w14:textId="0516A489" w:rsidR="008A0E24" w:rsidRPr="008A0E24" w:rsidRDefault="005E6AE1"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100,0</w:t>
            </w:r>
          </w:p>
        </w:tc>
      </w:tr>
      <w:tr w:rsidR="00F31A87" w:rsidRPr="008A0E24" w14:paraId="4F70047E" w14:textId="77777777" w:rsidTr="00F31A87">
        <w:trPr>
          <w:trHeight w:val="20"/>
        </w:trPr>
        <w:tc>
          <w:tcPr>
            <w:tcW w:w="500" w:type="pct"/>
            <w:vMerge/>
            <w:shd w:val="clear" w:color="auto" w:fill="FFFFFF"/>
          </w:tcPr>
          <w:p w14:paraId="445317FD" w14:textId="77777777" w:rsidR="008A0E24" w:rsidRPr="008A0E24" w:rsidRDefault="008A0E24" w:rsidP="003757ED">
            <w:pPr>
              <w:jc w:val="center"/>
              <w:rPr>
                <w:rFonts w:ascii="Times New Roman" w:eastAsia="Calibri" w:hAnsi="Times New Roman" w:cs="Times New Roman"/>
                <w:sz w:val="22"/>
                <w:szCs w:val="22"/>
                <w:lang w:eastAsia="en-US"/>
              </w:rPr>
            </w:pPr>
          </w:p>
        </w:tc>
        <w:tc>
          <w:tcPr>
            <w:tcW w:w="817" w:type="pct"/>
            <w:vMerge/>
            <w:shd w:val="clear" w:color="auto" w:fill="FFFFFF"/>
          </w:tcPr>
          <w:p w14:paraId="42CC2B90" w14:textId="77777777" w:rsidR="008A0E24" w:rsidRPr="008A0E24" w:rsidRDefault="008A0E24" w:rsidP="003757ED">
            <w:pPr>
              <w:jc w:val="both"/>
              <w:rPr>
                <w:rFonts w:ascii="Times New Roman" w:eastAsia="Calibri" w:hAnsi="Times New Roman" w:cs="Times New Roman"/>
                <w:sz w:val="22"/>
                <w:szCs w:val="22"/>
                <w:lang w:eastAsia="en-US"/>
              </w:rPr>
            </w:pPr>
          </w:p>
        </w:tc>
        <w:tc>
          <w:tcPr>
            <w:tcW w:w="556" w:type="pct"/>
            <w:vMerge/>
            <w:shd w:val="clear" w:color="auto" w:fill="FFFFFF"/>
          </w:tcPr>
          <w:p w14:paraId="2DB0074F" w14:textId="77777777" w:rsidR="008A0E24" w:rsidRPr="008A0E24" w:rsidRDefault="008A0E24" w:rsidP="003757ED">
            <w:pPr>
              <w:rPr>
                <w:rFonts w:ascii="Times New Roman" w:eastAsia="Calibri" w:hAnsi="Times New Roman" w:cs="Times New Roman"/>
                <w:sz w:val="22"/>
                <w:szCs w:val="22"/>
                <w:lang w:eastAsia="en-US"/>
              </w:rPr>
            </w:pPr>
          </w:p>
        </w:tc>
        <w:tc>
          <w:tcPr>
            <w:tcW w:w="1309" w:type="pct"/>
            <w:shd w:val="clear" w:color="auto" w:fill="FFFFFF"/>
          </w:tcPr>
          <w:p w14:paraId="55152CED" w14:textId="77777777" w:rsidR="008A0E24" w:rsidRPr="008A0E24" w:rsidRDefault="008A0E24" w:rsidP="003757ED">
            <w:pPr>
              <w:rPr>
                <w:rFonts w:ascii="Times New Roman" w:eastAsia="Calibri" w:hAnsi="Times New Roman" w:cs="Times New Roman"/>
                <w:color w:val="000000"/>
                <w:sz w:val="22"/>
                <w:szCs w:val="22"/>
                <w:shd w:val="clear" w:color="auto" w:fill="FFFFFF"/>
                <w:lang w:bidi="ru-RU"/>
              </w:rPr>
            </w:pPr>
            <w:r w:rsidRPr="008A0E24">
              <w:rPr>
                <w:rFonts w:ascii="Times New Roman" w:eastAsia="Calibri" w:hAnsi="Times New Roman" w:cs="Times New Roman"/>
                <w:color w:val="000000"/>
                <w:sz w:val="22"/>
                <w:szCs w:val="22"/>
                <w:shd w:val="clear" w:color="auto" w:fill="FFFFFF"/>
                <w:lang w:bidi="ru-RU"/>
              </w:rPr>
              <w:t>бюджет автономного округа</w:t>
            </w:r>
          </w:p>
        </w:tc>
        <w:tc>
          <w:tcPr>
            <w:tcW w:w="503" w:type="pct"/>
            <w:shd w:val="clear" w:color="auto" w:fill="FFFFFF"/>
            <w:vAlign w:val="center"/>
          </w:tcPr>
          <w:p w14:paraId="6EC8858B" w14:textId="77777777" w:rsidR="008A0E24" w:rsidRPr="008A0E24" w:rsidRDefault="008A0E24" w:rsidP="003757ED">
            <w:pPr>
              <w:jc w:val="center"/>
              <w:rPr>
                <w:rFonts w:ascii="Times New Roman" w:eastAsia="Calibri" w:hAnsi="Times New Roman" w:cs="Times New Roman"/>
                <w:sz w:val="22"/>
                <w:szCs w:val="22"/>
                <w:lang w:eastAsia="en-US"/>
              </w:rPr>
            </w:pPr>
            <w:r w:rsidRPr="008A0E24">
              <w:rPr>
                <w:rFonts w:ascii="Times New Roman" w:eastAsia="Calibri" w:hAnsi="Times New Roman" w:cs="Times New Roman"/>
                <w:sz w:val="22"/>
                <w:szCs w:val="22"/>
                <w:lang w:eastAsia="en-US"/>
              </w:rPr>
              <w:t>16,5</w:t>
            </w:r>
          </w:p>
        </w:tc>
        <w:tc>
          <w:tcPr>
            <w:tcW w:w="660" w:type="pct"/>
            <w:shd w:val="clear" w:color="auto" w:fill="FFFFFF"/>
            <w:vAlign w:val="center"/>
          </w:tcPr>
          <w:p w14:paraId="3B5A637C" w14:textId="71741029" w:rsidR="008A0E24" w:rsidRPr="008A0E24" w:rsidRDefault="005E6AE1"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16,5</w:t>
            </w:r>
          </w:p>
        </w:tc>
        <w:tc>
          <w:tcPr>
            <w:tcW w:w="655" w:type="pct"/>
            <w:shd w:val="clear" w:color="auto" w:fill="FFFFFF"/>
          </w:tcPr>
          <w:p w14:paraId="15A754E1" w14:textId="30A589FC" w:rsidR="008A0E24" w:rsidRPr="008A0E24" w:rsidRDefault="005E6AE1"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100,0</w:t>
            </w:r>
          </w:p>
        </w:tc>
      </w:tr>
      <w:tr w:rsidR="00F31A87" w:rsidRPr="008A0E24" w14:paraId="0B88AB58" w14:textId="77777777" w:rsidTr="00F31A87">
        <w:trPr>
          <w:trHeight w:val="20"/>
        </w:trPr>
        <w:tc>
          <w:tcPr>
            <w:tcW w:w="500" w:type="pct"/>
            <w:vMerge/>
            <w:shd w:val="clear" w:color="auto" w:fill="FFFFFF"/>
          </w:tcPr>
          <w:p w14:paraId="17693DED" w14:textId="77777777" w:rsidR="008A0E24" w:rsidRPr="008A0E24" w:rsidRDefault="008A0E24" w:rsidP="003757ED">
            <w:pPr>
              <w:jc w:val="center"/>
              <w:rPr>
                <w:rFonts w:ascii="Times New Roman" w:eastAsia="Calibri" w:hAnsi="Times New Roman" w:cs="Times New Roman"/>
                <w:sz w:val="22"/>
                <w:szCs w:val="22"/>
                <w:lang w:eastAsia="en-US"/>
              </w:rPr>
            </w:pPr>
          </w:p>
        </w:tc>
        <w:tc>
          <w:tcPr>
            <w:tcW w:w="817" w:type="pct"/>
            <w:vMerge/>
            <w:shd w:val="clear" w:color="auto" w:fill="FFFFFF"/>
          </w:tcPr>
          <w:p w14:paraId="3B797302" w14:textId="77777777" w:rsidR="008A0E24" w:rsidRPr="008A0E24" w:rsidRDefault="008A0E24" w:rsidP="003757ED">
            <w:pPr>
              <w:jc w:val="both"/>
              <w:rPr>
                <w:rFonts w:ascii="Times New Roman" w:eastAsia="Calibri" w:hAnsi="Times New Roman" w:cs="Times New Roman"/>
                <w:sz w:val="22"/>
                <w:szCs w:val="22"/>
                <w:lang w:eastAsia="en-US"/>
              </w:rPr>
            </w:pPr>
          </w:p>
        </w:tc>
        <w:tc>
          <w:tcPr>
            <w:tcW w:w="556" w:type="pct"/>
            <w:vMerge/>
            <w:shd w:val="clear" w:color="auto" w:fill="FFFFFF"/>
          </w:tcPr>
          <w:p w14:paraId="3D3DD943" w14:textId="77777777" w:rsidR="008A0E24" w:rsidRPr="008A0E24" w:rsidRDefault="008A0E24" w:rsidP="003757ED">
            <w:pPr>
              <w:rPr>
                <w:rFonts w:ascii="Times New Roman" w:eastAsia="Calibri" w:hAnsi="Times New Roman" w:cs="Times New Roman"/>
                <w:sz w:val="22"/>
                <w:szCs w:val="22"/>
                <w:lang w:eastAsia="en-US"/>
              </w:rPr>
            </w:pPr>
          </w:p>
        </w:tc>
        <w:tc>
          <w:tcPr>
            <w:tcW w:w="1309" w:type="pct"/>
            <w:shd w:val="clear" w:color="auto" w:fill="FFFFFF"/>
          </w:tcPr>
          <w:p w14:paraId="08C4A866" w14:textId="77777777" w:rsidR="008A0E24" w:rsidRPr="008A0E24" w:rsidRDefault="008A0E24" w:rsidP="003757ED">
            <w:pPr>
              <w:rPr>
                <w:rFonts w:ascii="Times New Roman" w:eastAsia="Calibri" w:hAnsi="Times New Roman" w:cs="Times New Roman"/>
                <w:color w:val="000000"/>
                <w:sz w:val="22"/>
                <w:szCs w:val="22"/>
                <w:shd w:val="clear" w:color="auto" w:fill="FFFFFF"/>
                <w:lang w:bidi="ru-RU"/>
              </w:rPr>
            </w:pPr>
            <w:r w:rsidRPr="008A0E24">
              <w:rPr>
                <w:rFonts w:ascii="Times New Roman" w:eastAsia="Calibri" w:hAnsi="Times New Roman" w:cs="Times New Roman"/>
                <w:color w:val="000000"/>
                <w:sz w:val="22"/>
                <w:szCs w:val="22"/>
                <w:shd w:val="clear" w:color="auto" w:fill="FFFFFF"/>
                <w:lang w:bidi="ru-RU"/>
              </w:rPr>
              <w:t>местный бюджет</w:t>
            </w:r>
          </w:p>
        </w:tc>
        <w:tc>
          <w:tcPr>
            <w:tcW w:w="503" w:type="pct"/>
            <w:shd w:val="clear" w:color="auto" w:fill="FFFFFF"/>
            <w:vAlign w:val="center"/>
          </w:tcPr>
          <w:p w14:paraId="06B6407C" w14:textId="77777777" w:rsidR="008A0E24" w:rsidRPr="008A0E24" w:rsidRDefault="008A0E24" w:rsidP="003757ED">
            <w:pPr>
              <w:jc w:val="center"/>
              <w:rPr>
                <w:rFonts w:ascii="Times New Roman" w:eastAsia="Calibri" w:hAnsi="Times New Roman" w:cs="Times New Roman"/>
                <w:sz w:val="22"/>
                <w:szCs w:val="22"/>
                <w:lang w:eastAsia="en-US"/>
              </w:rPr>
            </w:pPr>
            <w:r w:rsidRPr="008A0E24">
              <w:rPr>
                <w:rFonts w:ascii="Times New Roman" w:eastAsia="Calibri" w:hAnsi="Times New Roman" w:cs="Times New Roman"/>
                <w:sz w:val="22"/>
                <w:szCs w:val="22"/>
                <w:lang w:eastAsia="en-US"/>
              </w:rPr>
              <w:t>16,5</w:t>
            </w:r>
          </w:p>
        </w:tc>
        <w:tc>
          <w:tcPr>
            <w:tcW w:w="660" w:type="pct"/>
            <w:shd w:val="clear" w:color="auto" w:fill="FFFFFF"/>
            <w:vAlign w:val="center"/>
          </w:tcPr>
          <w:p w14:paraId="2F776C78" w14:textId="2EF096C9" w:rsidR="008A0E24" w:rsidRPr="008A0E24" w:rsidRDefault="005E6AE1"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16,5</w:t>
            </w:r>
          </w:p>
        </w:tc>
        <w:tc>
          <w:tcPr>
            <w:tcW w:w="655" w:type="pct"/>
            <w:shd w:val="clear" w:color="auto" w:fill="FFFFFF"/>
          </w:tcPr>
          <w:p w14:paraId="13890B71" w14:textId="3384AA77" w:rsidR="008A0E24" w:rsidRPr="008A0E24" w:rsidRDefault="005E6AE1"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100,0</w:t>
            </w:r>
          </w:p>
        </w:tc>
      </w:tr>
      <w:tr w:rsidR="00F31A87" w:rsidRPr="008A0E24" w14:paraId="58D4624E" w14:textId="77777777" w:rsidTr="00F31A87">
        <w:trPr>
          <w:trHeight w:val="20"/>
        </w:trPr>
        <w:tc>
          <w:tcPr>
            <w:tcW w:w="500" w:type="pct"/>
            <w:vMerge/>
            <w:shd w:val="clear" w:color="auto" w:fill="FFFFFF"/>
          </w:tcPr>
          <w:p w14:paraId="152218C7" w14:textId="77777777" w:rsidR="008A0E24" w:rsidRPr="008A0E24" w:rsidRDefault="008A0E24" w:rsidP="003757ED">
            <w:pPr>
              <w:jc w:val="center"/>
              <w:rPr>
                <w:rFonts w:ascii="Times New Roman" w:eastAsia="Calibri" w:hAnsi="Times New Roman" w:cs="Times New Roman"/>
                <w:sz w:val="22"/>
                <w:szCs w:val="22"/>
                <w:lang w:eastAsia="en-US"/>
              </w:rPr>
            </w:pPr>
          </w:p>
        </w:tc>
        <w:tc>
          <w:tcPr>
            <w:tcW w:w="817" w:type="pct"/>
            <w:vMerge/>
            <w:shd w:val="clear" w:color="auto" w:fill="FFFFFF"/>
          </w:tcPr>
          <w:p w14:paraId="581D3A8C" w14:textId="77777777" w:rsidR="008A0E24" w:rsidRPr="008A0E24" w:rsidRDefault="008A0E24" w:rsidP="003757ED">
            <w:pPr>
              <w:jc w:val="both"/>
              <w:rPr>
                <w:rFonts w:ascii="Times New Roman" w:eastAsia="Calibri" w:hAnsi="Times New Roman" w:cs="Times New Roman"/>
                <w:sz w:val="22"/>
                <w:szCs w:val="22"/>
                <w:lang w:eastAsia="en-US"/>
              </w:rPr>
            </w:pPr>
          </w:p>
        </w:tc>
        <w:tc>
          <w:tcPr>
            <w:tcW w:w="556" w:type="pct"/>
            <w:vMerge/>
            <w:shd w:val="clear" w:color="auto" w:fill="FFFFFF"/>
          </w:tcPr>
          <w:p w14:paraId="745BE5CC" w14:textId="77777777" w:rsidR="008A0E24" w:rsidRPr="008A0E24" w:rsidRDefault="008A0E24" w:rsidP="003757ED">
            <w:pPr>
              <w:rPr>
                <w:rFonts w:ascii="Times New Roman" w:eastAsia="Calibri" w:hAnsi="Times New Roman" w:cs="Times New Roman"/>
                <w:sz w:val="22"/>
                <w:szCs w:val="22"/>
                <w:lang w:eastAsia="en-US"/>
              </w:rPr>
            </w:pPr>
          </w:p>
        </w:tc>
        <w:tc>
          <w:tcPr>
            <w:tcW w:w="1309" w:type="pct"/>
            <w:shd w:val="clear" w:color="auto" w:fill="FFFFFF"/>
          </w:tcPr>
          <w:p w14:paraId="048BB441" w14:textId="77777777" w:rsidR="008A0E24" w:rsidRPr="008A0E24" w:rsidRDefault="008A0E24" w:rsidP="003757ED">
            <w:pPr>
              <w:rPr>
                <w:rFonts w:ascii="Times New Roman" w:eastAsia="Calibri" w:hAnsi="Times New Roman" w:cs="Times New Roman"/>
                <w:color w:val="000000"/>
                <w:sz w:val="22"/>
                <w:szCs w:val="22"/>
                <w:shd w:val="clear" w:color="auto" w:fill="FFFFFF"/>
                <w:lang w:bidi="ru-RU"/>
              </w:rPr>
            </w:pPr>
            <w:r w:rsidRPr="008A0E24">
              <w:rPr>
                <w:rFonts w:ascii="Times New Roman" w:eastAsia="Calibri" w:hAnsi="Times New Roman" w:cs="Times New Roman"/>
                <w:color w:val="000000"/>
                <w:sz w:val="22"/>
                <w:szCs w:val="22"/>
                <w:shd w:val="clear" w:color="auto" w:fill="FFFFFF"/>
                <w:lang w:bidi="ru-RU"/>
              </w:rPr>
              <w:t>иные источники финансирования</w:t>
            </w:r>
          </w:p>
        </w:tc>
        <w:tc>
          <w:tcPr>
            <w:tcW w:w="503" w:type="pct"/>
            <w:shd w:val="clear" w:color="auto" w:fill="FFFFFF"/>
            <w:vAlign w:val="center"/>
          </w:tcPr>
          <w:p w14:paraId="4A2F9267" w14:textId="3E3A62AD" w:rsidR="008A0E24" w:rsidRPr="008A0E24" w:rsidRDefault="005E6AE1"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0,0</w:t>
            </w:r>
          </w:p>
        </w:tc>
        <w:tc>
          <w:tcPr>
            <w:tcW w:w="660" w:type="pct"/>
            <w:shd w:val="clear" w:color="auto" w:fill="FFFFFF"/>
            <w:vAlign w:val="center"/>
          </w:tcPr>
          <w:p w14:paraId="765939FC" w14:textId="7547E95F" w:rsidR="008A0E24" w:rsidRPr="008A0E24" w:rsidRDefault="005E6AE1"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0,0</w:t>
            </w:r>
          </w:p>
        </w:tc>
        <w:tc>
          <w:tcPr>
            <w:tcW w:w="655" w:type="pct"/>
            <w:shd w:val="clear" w:color="auto" w:fill="FFFFFF"/>
          </w:tcPr>
          <w:p w14:paraId="58128064" w14:textId="57E44F13" w:rsidR="008A0E24" w:rsidRPr="008A0E24" w:rsidRDefault="005E6AE1"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0,0</w:t>
            </w:r>
          </w:p>
        </w:tc>
      </w:tr>
      <w:tr w:rsidR="00F31A87" w:rsidRPr="008A0E24" w14:paraId="0E8BC679" w14:textId="77777777" w:rsidTr="00F31A87">
        <w:trPr>
          <w:trHeight w:val="20"/>
        </w:trPr>
        <w:tc>
          <w:tcPr>
            <w:tcW w:w="500" w:type="pct"/>
            <w:vMerge w:val="restart"/>
            <w:shd w:val="clear" w:color="auto" w:fill="FFFFFF"/>
          </w:tcPr>
          <w:p w14:paraId="66CC2C57" w14:textId="77777777" w:rsidR="008A0E24" w:rsidRPr="008A0E24" w:rsidRDefault="008A0E24" w:rsidP="003757ED">
            <w:pPr>
              <w:jc w:val="center"/>
              <w:rPr>
                <w:rFonts w:ascii="Times New Roman" w:eastAsia="Calibri" w:hAnsi="Times New Roman" w:cs="Times New Roman"/>
                <w:sz w:val="22"/>
                <w:szCs w:val="22"/>
                <w:lang w:eastAsia="en-US"/>
              </w:rPr>
            </w:pPr>
            <w:r w:rsidRPr="008A0E24">
              <w:rPr>
                <w:rFonts w:ascii="Times New Roman" w:eastAsia="Calibri" w:hAnsi="Times New Roman" w:cs="Times New Roman"/>
                <w:sz w:val="22"/>
                <w:szCs w:val="22"/>
                <w:lang w:eastAsia="en-US"/>
              </w:rPr>
              <w:t>4</w:t>
            </w:r>
          </w:p>
        </w:tc>
        <w:tc>
          <w:tcPr>
            <w:tcW w:w="817" w:type="pct"/>
            <w:vMerge w:val="restart"/>
            <w:shd w:val="clear" w:color="auto" w:fill="FFFFFF"/>
          </w:tcPr>
          <w:p w14:paraId="41CDF5EC" w14:textId="77777777" w:rsidR="008A0E24" w:rsidRPr="008A0E24" w:rsidRDefault="008A0E24" w:rsidP="003757ED">
            <w:pPr>
              <w:jc w:val="both"/>
              <w:rPr>
                <w:rFonts w:ascii="Times New Roman" w:eastAsia="Calibri" w:hAnsi="Times New Roman" w:cs="Times New Roman"/>
                <w:sz w:val="22"/>
                <w:szCs w:val="22"/>
                <w:lang w:eastAsia="en-US"/>
              </w:rPr>
            </w:pPr>
            <w:r w:rsidRPr="008A0E24">
              <w:rPr>
                <w:rFonts w:ascii="Times New Roman" w:eastAsia="Calibri" w:hAnsi="Times New Roman" w:cs="Times New Roman"/>
                <w:sz w:val="22"/>
                <w:szCs w:val="22"/>
                <w:lang w:eastAsia="en-US"/>
              </w:rPr>
              <w:t xml:space="preserve">Основное мероприятие </w:t>
            </w:r>
            <w:r w:rsidRPr="008A0E24">
              <w:rPr>
                <w:rFonts w:ascii="Times New Roman" w:eastAsia="Calibri" w:hAnsi="Times New Roman" w:cs="Times New Roman"/>
                <w:sz w:val="22"/>
                <w:szCs w:val="22"/>
                <w:lang w:eastAsia="en-US"/>
              </w:rPr>
              <w:lastRenderedPageBreak/>
              <w:t>«Безопасность жизнедеятельности в сельском поселении Кышик» 4600400000</w:t>
            </w:r>
          </w:p>
        </w:tc>
        <w:tc>
          <w:tcPr>
            <w:tcW w:w="556" w:type="pct"/>
            <w:vMerge w:val="restart"/>
            <w:shd w:val="clear" w:color="auto" w:fill="FFFFFF"/>
          </w:tcPr>
          <w:p w14:paraId="1560434B" w14:textId="77777777" w:rsidR="008A0E24" w:rsidRPr="008A0E24" w:rsidRDefault="008A0E24" w:rsidP="003757ED">
            <w:pPr>
              <w:rPr>
                <w:rFonts w:ascii="Times New Roman" w:eastAsia="Calibri" w:hAnsi="Times New Roman" w:cs="Times New Roman"/>
                <w:sz w:val="22"/>
                <w:szCs w:val="22"/>
                <w:lang w:eastAsia="en-US"/>
              </w:rPr>
            </w:pPr>
            <w:r w:rsidRPr="008A0E24">
              <w:rPr>
                <w:rFonts w:ascii="Times New Roman" w:eastAsia="Calibri" w:hAnsi="Times New Roman" w:cs="Times New Roman"/>
                <w:sz w:val="22"/>
                <w:szCs w:val="22"/>
                <w:lang w:eastAsia="en-US"/>
              </w:rPr>
              <w:lastRenderedPageBreak/>
              <w:t xml:space="preserve">сельское </w:t>
            </w:r>
            <w:r w:rsidRPr="008A0E24">
              <w:rPr>
                <w:rFonts w:ascii="Times New Roman" w:eastAsia="Calibri" w:hAnsi="Times New Roman" w:cs="Times New Roman"/>
                <w:sz w:val="22"/>
                <w:szCs w:val="22"/>
                <w:lang w:eastAsia="en-US"/>
              </w:rPr>
              <w:lastRenderedPageBreak/>
              <w:t>поселение</w:t>
            </w:r>
          </w:p>
        </w:tc>
        <w:tc>
          <w:tcPr>
            <w:tcW w:w="1309" w:type="pct"/>
            <w:shd w:val="clear" w:color="auto" w:fill="F2F2F2"/>
          </w:tcPr>
          <w:p w14:paraId="29023E95" w14:textId="77777777" w:rsidR="008A0E24" w:rsidRPr="008A0E24" w:rsidRDefault="008A0E24" w:rsidP="003757ED">
            <w:pPr>
              <w:rPr>
                <w:rFonts w:ascii="Times New Roman" w:eastAsia="Calibri" w:hAnsi="Times New Roman" w:cs="Times New Roman"/>
                <w:color w:val="000000"/>
                <w:sz w:val="22"/>
                <w:szCs w:val="22"/>
                <w:shd w:val="clear" w:color="auto" w:fill="FFFFFF"/>
                <w:lang w:bidi="ru-RU"/>
              </w:rPr>
            </w:pPr>
            <w:r w:rsidRPr="008A0E24">
              <w:rPr>
                <w:rFonts w:ascii="Times New Roman" w:eastAsia="Calibri" w:hAnsi="Times New Roman" w:cs="Times New Roman"/>
                <w:b/>
                <w:color w:val="000000"/>
                <w:sz w:val="22"/>
                <w:szCs w:val="22"/>
                <w:shd w:val="clear" w:color="auto" w:fill="FFFFFF"/>
                <w:lang w:bidi="ru-RU"/>
              </w:rPr>
              <w:lastRenderedPageBreak/>
              <w:t>всего</w:t>
            </w:r>
          </w:p>
        </w:tc>
        <w:tc>
          <w:tcPr>
            <w:tcW w:w="503" w:type="pct"/>
            <w:shd w:val="clear" w:color="auto" w:fill="FFFFFF"/>
            <w:vAlign w:val="center"/>
          </w:tcPr>
          <w:p w14:paraId="4A0AFB77" w14:textId="77777777" w:rsidR="008A0E24" w:rsidRPr="00817B14" w:rsidRDefault="008A0E24" w:rsidP="003757ED">
            <w:pPr>
              <w:jc w:val="center"/>
              <w:rPr>
                <w:rFonts w:ascii="Times New Roman" w:eastAsia="Calibri" w:hAnsi="Times New Roman" w:cs="Times New Roman"/>
                <w:b/>
                <w:bCs/>
                <w:sz w:val="22"/>
                <w:szCs w:val="22"/>
                <w:lang w:eastAsia="en-US"/>
              </w:rPr>
            </w:pPr>
            <w:r w:rsidRPr="00817B14">
              <w:rPr>
                <w:rFonts w:ascii="Times New Roman" w:eastAsia="Calibri" w:hAnsi="Times New Roman" w:cs="Times New Roman"/>
                <w:b/>
                <w:bCs/>
                <w:sz w:val="22"/>
                <w:szCs w:val="22"/>
                <w:lang w:eastAsia="en-US"/>
              </w:rPr>
              <w:t>101,0</w:t>
            </w:r>
          </w:p>
        </w:tc>
        <w:tc>
          <w:tcPr>
            <w:tcW w:w="660" w:type="pct"/>
            <w:shd w:val="clear" w:color="auto" w:fill="FFFFFF"/>
            <w:vAlign w:val="center"/>
          </w:tcPr>
          <w:p w14:paraId="0905A8B8" w14:textId="5EA81758" w:rsidR="008A0E24" w:rsidRPr="00817B14" w:rsidRDefault="005E6AE1" w:rsidP="003757ED">
            <w:pPr>
              <w:jc w:val="center"/>
              <w:rPr>
                <w:rFonts w:ascii="Times New Roman" w:eastAsia="Calibri" w:hAnsi="Times New Roman" w:cs="Times New Roman"/>
                <w:b/>
                <w:bCs/>
                <w:sz w:val="22"/>
                <w:szCs w:val="22"/>
                <w:lang w:eastAsia="en-US"/>
              </w:rPr>
            </w:pPr>
            <w:r w:rsidRPr="00817B14">
              <w:rPr>
                <w:rFonts w:ascii="Times New Roman" w:eastAsia="Calibri" w:hAnsi="Times New Roman" w:cs="Times New Roman"/>
                <w:b/>
                <w:bCs/>
                <w:sz w:val="22"/>
                <w:szCs w:val="22"/>
                <w:lang w:eastAsia="en-US"/>
              </w:rPr>
              <w:t>101,0</w:t>
            </w:r>
          </w:p>
        </w:tc>
        <w:tc>
          <w:tcPr>
            <w:tcW w:w="655" w:type="pct"/>
            <w:shd w:val="clear" w:color="auto" w:fill="FFFFFF"/>
          </w:tcPr>
          <w:p w14:paraId="392654B0" w14:textId="2F28C43E" w:rsidR="008A0E24" w:rsidRPr="00817B14" w:rsidRDefault="005E6AE1" w:rsidP="003757ED">
            <w:pPr>
              <w:jc w:val="center"/>
              <w:rPr>
                <w:rFonts w:ascii="Times New Roman" w:eastAsia="Calibri" w:hAnsi="Times New Roman" w:cs="Times New Roman"/>
                <w:b/>
                <w:bCs/>
                <w:sz w:val="22"/>
                <w:szCs w:val="22"/>
                <w:lang w:eastAsia="en-US"/>
              </w:rPr>
            </w:pPr>
            <w:r w:rsidRPr="00817B14">
              <w:rPr>
                <w:rFonts w:ascii="Times New Roman" w:eastAsia="Calibri" w:hAnsi="Times New Roman" w:cs="Times New Roman"/>
                <w:b/>
                <w:bCs/>
                <w:sz w:val="22"/>
                <w:szCs w:val="22"/>
                <w:lang w:eastAsia="en-US"/>
              </w:rPr>
              <w:t>100,0</w:t>
            </w:r>
          </w:p>
        </w:tc>
      </w:tr>
      <w:tr w:rsidR="00F31A87" w:rsidRPr="008A0E24" w14:paraId="38C8E9DB" w14:textId="77777777" w:rsidTr="00F31A87">
        <w:trPr>
          <w:trHeight w:val="20"/>
        </w:trPr>
        <w:tc>
          <w:tcPr>
            <w:tcW w:w="500" w:type="pct"/>
            <w:vMerge/>
            <w:shd w:val="clear" w:color="auto" w:fill="FFFFFF"/>
          </w:tcPr>
          <w:p w14:paraId="2349BDF7" w14:textId="77777777" w:rsidR="008A0E24" w:rsidRPr="008A0E24" w:rsidRDefault="008A0E24" w:rsidP="003757ED">
            <w:pPr>
              <w:jc w:val="center"/>
              <w:rPr>
                <w:rFonts w:ascii="Times New Roman" w:eastAsia="Calibri" w:hAnsi="Times New Roman" w:cs="Times New Roman"/>
                <w:sz w:val="22"/>
                <w:szCs w:val="22"/>
                <w:lang w:eastAsia="en-US"/>
              </w:rPr>
            </w:pPr>
          </w:p>
        </w:tc>
        <w:tc>
          <w:tcPr>
            <w:tcW w:w="817" w:type="pct"/>
            <w:vMerge/>
            <w:shd w:val="clear" w:color="auto" w:fill="FFFFFF"/>
          </w:tcPr>
          <w:p w14:paraId="5F09746F" w14:textId="77777777" w:rsidR="008A0E24" w:rsidRPr="008A0E24" w:rsidRDefault="008A0E24" w:rsidP="003757ED">
            <w:pPr>
              <w:jc w:val="both"/>
              <w:rPr>
                <w:rFonts w:ascii="Times New Roman" w:eastAsia="Calibri" w:hAnsi="Times New Roman" w:cs="Times New Roman"/>
                <w:sz w:val="22"/>
                <w:szCs w:val="22"/>
                <w:lang w:eastAsia="en-US"/>
              </w:rPr>
            </w:pPr>
          </w:p>
        </w:tc>
        <w:tc>
          <w:tcPr>
            <w:tcW w:w="556" w:type="pct"/>
            <w:vMerge/>
            <w:shd w:val="clear" w:color="auto" w:fill="FFFFFF"/>
          </w:tcPr>
          <w:p w14:paraId="08C4C003" w14:textId="77777777" w:rsidR="008A0E24" w:rsidRPr="008A0E24" w:rsidRDefault="008A0E24" w:rsidP="003757ED">
            <w:pPr>
              <w:rPr>
                <w:rFonts w:ascii="Times New Roman" w:eastAsia="Calibri" w:hAnsi="Times New Roman" w:cs="Times New Roman"/>
                <w:sz w:val="22"/>
                <w:szCs w:val="22"/>
                <w:lang w:eastAsia="en-US"/>
              </w:rPr>
            </w:pPr>
          </w:p>
        </w:tc>
        <w:tc>
          <w:tcPr>
            <w:tcW w:w="1309" w:type="pct"/>
            <w:shd w:val="clear" w:color="auto" w:fill="FFFFFF"/>
          </w:tcPr>
          <w:p w14:paraId="7F06E5F6" w14:textId="77777777" w:rsidR="008A0E24" w:rsidRPr="008A0E24" w:rsidRDefault="008A0E24" w:rsidP="003757ED">
            <w:pPr>
              <w:rPr>
                <w:rFonts w:ascii="Times New Roman" w:eastAsia="Calibri" w:hAnsi="Times New Roman" w:cs="Times New Roman"/>
                <w:color w:val="000000"/>
                <w:sz w:val="22"/>
                <w:szCs w:val="22"/>
                <w:shd w:val="clear" w:color="auto" w:fill="FFFFFF"/>
                <w:lang w:bidi="ru-RU"/>
              </w:rPr>
            </w:pPr>
            <w:r w:rsidRPr="008A0E24">
              <w:rPr>
                <w:rFonts w:ascii="Times New Roman" w:eastAsia="Calibri" w:hAnsi="Times New Roman" w:cs="Times New Roman"/>
                <w:color w:val="000000"/>
                <w:sz w:val="22"/>
                <w:szCs w:val="22"/>
                <w:shd w:val="clear" w:color="auto" w:fill="FFFFFF"/>
                <w:lang w:bidi="ru-RU"/>
              </w:rPr>
              <w:t>федеральный бюджет</w:t>
            </w:r>
          </w:p>
        </w:tc>
        <w:tc>
          <w:tcPr>
            <w:tcW w:w="503" w:type="pct"/>
            <w:shd w:val="clear" w:color="auto" w:fill="FFFFFF"/>
            <w:vAlign w:val="center"/>
          </w:tcPr>
          <w:p w14:paraId="137452C0" w14:textId="77777777" w:rsidR="008A0E24" w:rsidRPr="008A0E24" w:rsidRDefault="008A0E24" w:rsidP="003757ED">
            <w:pPr>
              <w:jc w:val="center"/>
              <w:rPr>
                <w:rFonts w:ascii="Times New Roman" w:eastAsia="Calibri" w:hAnsi="Times New Roman" w:cs="Times New Roman"/>
                <w:sz w:val="22"/>
                <w:szCs w:val="22"/>
                <w:lang w:eastAsia="en-US"/>
              </w:rPr>
            </w:pPr>
            <w:r w:rsidRPr="008A0E24">
              <w:rPr>
                <w:rFonts w:ascii="Times New Roman" w:eastAsia="Calibri" w:hAnsi="Times New Roman" w:cs="Times New Roman"/>
                <w:sz w:val="22"/>
                <w:szCs w:val="22"/>
                <w:lang w:eastAsia="en-US"/>
              </w:rPr>
              <w:t>0,0</w:t>
            </w:r>
          </w:p>
        </w:tc>
        <w:tc>
          <w:tcPr>
            <w:tcW w:w="660" w:type="pct"/>
            <w:shd w:val="clear" w:color="auto" w:fill="FFFFFF"/>
            <w:vAlign w:val="center"/>
          </w:tcPr>
          <w:p w14:paraId="75E0FAE7" w14:textId="053DD6E9" w:rsidR="008A0E24" w:rsidRPr="008A0E24" w:rsidRDefault="005E6AE1"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0,0</w:t>
            </w:r>
          </w:p>
        </w:tc>
        <w:tc>
          <w:tcPr>
            <w:tcW w:w="655" w:type="pct"/>
            <w:shd w:val="clear" w:color="auto" w:fill="FFFFFF"/>
          </w:tcPr>
          <w:p w14:paraId="53066E79" w14:textId="0808AF40" w:rsidR="008A0E24" w:rsidRPr="008A0E24" w:rsidRDefault="005E6AE1"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0,0</w:t>
            </w:r>
          </w:p>
        </w:tc>
      </w:tr>
      <w:tr w:rsidR="00F31A87" w:rsidRPr="008A0E24" w14:paraId="2388B1CD" w14:textId="77777777" w:rsidTr="00F31A87">
        <w:trPr>
          <w:trHeight w:val="20"/>
        </w:trPr>
        <w:tc>
          <w:tcPr>
            <w:tcW w:w="500" w:type="pct"/>
            <w:vMerge/>
            <w:shd w:val="clear" w:color="auto" w:fill="FFFFFF"/>
          </w:tcPr>
          <w:p w14:paraId="0EC03E7E" w14:textId="77777777" w:rsidR="008A0E24" w:rsidRPr="008A0E24" w:rsidRDefault="008A0E24" w:rsidP="003757ED">
            <w:pPr>
              <w:jc w:val="center"/>
              <w:rPr>
                <w:rFonts w:ascii="Times New Roman" w:eastAsia="Calibri" w:hAnsi="Times New Roman" w:cs="Times New Roman"/>
                <w:sz w:val="22"/>
                <w:szCs w:val="22"/>
                <w:lang w:eastAsia="en-US"/>
              </w:rPr>
            </w:pPr>
          </w:p>
        </w:tc>
        <w:tc>
          <w:tcPr>
            <w:tcW w:w="817" w:type="pct"/>
            <w:vMerge/>
            <w:shd w:val="clear" w:color="auto" w:fill="FFFFFF"/>
          </w:tcPr>
          <w:p w14:paraId="002A29A4" w14:textId="77777777" w:rsidR="008A0E24" w:rsidRPr="008A0E24" w:rsidRDefault="008A0E24" w:rsidP="003757ED">
            <w:pPr>
              <w:jc w:val="both"/>
              <w:rPr>
                <w:rFonts w:ascii="Times New Roman" w:eastAsia="Calibri" w:hAnsi="Times New Roman" w:cs="Times New Roman"/>
                <w:sz w:val="22"/>
                <w:szCs w:val="22"/>
                <w:lang w:eastAsia="en-US"/>
              </w:rPr>
            </w:pPr>
          </w:p>
        </w:tc>
        <w:tc>
          <w:tcPr>
            <w:tcW w:w="556" w:type="pct"/>
            <w:vMerge/>
            <w:shd w:val="clear" w:color="auto" w:fill="FFFFFF"/>
          </w:tcPr>
          <w:p w14:paraId="6C8C1F17" w14:textId="77777777" w:rsidR="008A0E24" w:rsidRPr="008A0E24" w:rsidRDefault="008A0E24" w:rsidP="003757ED">
            <w:pPr>
              <w:rPr>
                <w:rFonts w:ascii="Times New Roman" w:eastAsia="Calibri" w:hAnsi="Times New Roman" w:cs="Times New Roman"/>
                <w:sz w:val="22"/>
                <w:szCs w:val="22"/>
                <w:lang w:eastAsia="en-US"/>
              </w:rPr>
            </w:pPr>
          </w:p>
        </w:tc>
        <w:tc>
          <w:tcPr>
            <w:tcW w:w="1309" w:type="pct"/>
            <w:shd w:val="clear" w:color="auto" w:fill="FFFFFF"/>
          </w:tcPr>
          <w:p w14:paraId="56919D22" w14:textId="77777777" w:rsidR="008A0E24" w:rsidRPr="008A0E24" w:rsidRDefault="008A0E24" w:rsidP="003757ED">
            <w:pPr>
              <w:rPr>
                <w:rFonts w:ascii="Times New Roman" w:eastAsia="Calibri" w:hAnsi="Times New Roman" w:cs="Times New Roman"/>
                <w:color w:val="000000"/>
                <w:sz w:val="22"/>
                <w:szCs w:val="22"/>
                <w:shd w:val="clear" w:color="auto" w:fill="FFFFFF"/>
                <w:lang w:bidi="ru-RU"/>
              </w:rPr>
            </w:pPr>
            <w:r w:rsidRPr="008A0E24">
              <w:rPr>
                <w:rFonts w:ascii="Times New Roman" w:eastAsia="Calibri" w:hAnsi="Times New Roman" w:cs="Times New Roman"/>
                <w:color w:val="000000"/>
                <w:sz w:val="22"/>
                <w:szCs w:val="22"/>
                <w:shd w:val="clear" w:color="auto" w:fill="FFFFFF"/>
                <w:lang w:bidi="ru-RU"/>
              </w:rPr>
              <w:t>бюджет автономного округа</w:t>
            </w:r>
          </w:p>
        </w:tc>
        <w:tc>
          <w:tcPr>
            <w:tcW w:w="503" w:type="pct"/>
            <w:shd w:val="clear" w:color="auto" w:fill="FFFFFF"/>
            <w:vAlign w:val="center"/>
          </w:tcPr>
          <w:p w14:paraId="36779BD6" w14:textId="77777777" w:rsidR="008A0E24" w:rsidRPr="008A0E24" w:rsidRDefault="008A0E24" w:rsidP="003757ED">
            <w:pPr>
              <w:jc w:val="center"/>
              <w:rPr>
                <w:rFonts w:ascii="Times New Roman" w:eastAsia="Calibri" w:hAnsi="Times New Roman" w:cs="Times New Roman"/>
                <w:sz w:val="22"/>
                <w:szCs w:val="22"/>
                <w:lang w:eastAsia="en-US"/>
              </w:rPr>
            </w:pPr>
            <w:r w:rsidRPr="008A0E24">
              <w:rPr>
                <w:rFonts w:ascii="Times New Roman" w:eastAsia="Calibri" w:hAnsi="Times New Roman" w:cs="Times New Roman"/>
                <w:sz w:val="22"/>
                <w:szCs w:val="22"/>
                <w:lang w:eastAsia="en-US"/>
              </w:rPr>
              <w:t>0,0</w:t>
            </w:r>
          </w:p>
        </w:tc>
        <w:tc>
          <w:tcPr>
            <w:tcW w:w="660" w:type="pct"/>
            <w:shd w:val="clear" w:color="auto" w:fill="FFFFFF"/>
            <w:vAlign w:val="center"/>
          </w:tcPr>
          <w:p w14:paraId="5A6C4649" w14:textId="6693D9EC" w:rsidR="008A0E24" w:rsidRPr="008A0E24" w:rsidRDefault="005E6AE1"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0,0</w:t>
            </w:r>
          </w:p>
        </w:tc>
        <w:tc>
          <w:tcPr>
            <w:tcW w:w="655" w:type="pct"/>
            <w:shd w:val="clear" w:color="auto" w:fill="FFFFFF"/>
          </w:tcPr>
          <w:p w14:paraId="06D1391D" w14:textId="7C97BA3F" w:rsidR="008A0E24" w:rsidRPr="008A0E24" w:rsidRDefault="005E6AE1"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0,0</w:t>
            </w:r>
          </w:p>
        </w:tc>
      </w:tr>
      <w:tr w:rsidR="00F31A87" w:rsidRPr="008A0E24" w14:paraId="6800B9D1" w14:textId="77777777" w:rsidTr="00F31A87">
        <w:trPr>
          <w:trHeight w:val="20"/>
        </w:trPr>
        <w:tc>
          <w:tcPr>
            <w:tcW w:w="500" w:type="pct"/>
            <w:vMerge/>
            <w:shd w:val="clear" w:color="auto" w:fill="FFFFFF"/>
          </w:tcPr>
          <w:p w14:paraId="4E19DC04" w14:textId="77777777" w:rsidR="008A0E24" w:rsidRPr="008A0E24" w:rsidRDefault="008A0E24" w:rsidP="003757ED">
            <w:pPr>
              <w:jc w:val="center"/>
              <w:rPr>
                <w:rFonts w:ascii="Times New Roman" w:eastAsia="Calibri" w:hAnsi="Times New Roman" w:cs="Times New Roman"/>
                <w:sz w:val="22"/>
                <w:szCs w:val="22"/>
                <w:lang w:eastAsia="en-US"/>
              </w:rPr>
            </w:pPr>
          </w:p>
        </w:tc>
        <w:tc>
          <w:tcPr>
            <w:tcW w:w="817" w:type="pct"/>
            <w:vMerge/>
            <w:shd w:val="clear" w:color="auto" w:fill="FFFFFF"/>
          </w:tcPr>
          <w:p w14:paraId="511A576D" w14:textId="77777777" w:rsidR="008A0E24" w:rsidRPr="008A0E24" w:rsidRDefault="008A0E24" w:rsidP="003757ED">
            <w:pPr>
              <w:jc w:val="both"/>
              <w:rPr>
                <w:rFonts w:ascii="Times New Roman" w:eastAsia="Calibri" w:hAnsi="Times New Roman" w:cs="Times New Roman"/>
                <w:sz w:val="22"/>
                <w:szCs w:val="22"/>
                <w:lang w:eastAsia="en-US"/>
              </w:rPr>
            </w:pPr>
          </w:p>
        </w:tc>
        <w:tc>
          <w:tcPr>
            <w:tcW w:w="556" w:type="pct"/>
            <w:vMerge/>
            <w:shd w:val="clear" w:color="auto" w:fill="FFFFFF"/>
          </w:tcPr>
          <w:p w14:paraId="7A98BF7E" w14:textId="77777777" w:rsidR="008A0E24" w:rsidRPr="008A0E24" w:rsidRDefault="008A0E24" w:rsidP="003757ED">
            <w:pPr>
              <w:rPr>
                <w:rFonts w:ascii="Times New Roman" w:eastAsia="Calibri" w:hAnsi="Times New Roman" w:cs="Times New Roman"/>
                <w:sz w:val="22"/>
                <w:szCs w:val="22"/>
                <w:lang w:eastAsia="en-US"/>
              </w:rPr>
            </w:pPr>
          </w:p>
        </w:tc>
        <w:tc>
          <w:tcPr>
            <w:tcW w:w="1309" w:type="pct"/>
            <w:shd w:val="clear" w:color="auto" w:fill="FFFFFF"/>
          </w:tcPr>
          <w:p w14:paraId="50F74F3D" w14:textId="77777777" w:rsidR="008A0E24" w:rsidRPr="008A0E24" w:rsidRDefault="008A0E24" w:rsidP="003757ED">
            <w:pPr>
              <w:rPr>
                <w:rFonts w:ascii="Times New Roman" w:eastAsia="Calibri" w:hAnsi="Times New Roman" w:cs="Times New Roman"/>
                <w:color w:val="000000"/>
                <w:sz w:val="22"/>
                <w:szCs w:val="22"/>
                <w:shd w:val="clear" w:color="auto" w:fill="FFFFFF"/>
                <w:lang w:bidi="ru-RU"/>
              </w:rPr>
            </w:pPr>
            <w:r w:rsidRPr="008A0E24">
              <w:rPr>
                <w:rFonts w:ascii="Times New Roman" w:eastAsia="Calibri" w:hAnsi="Times New Roman" w:cs="Times New Roman"/>
                <w:color w:val="000000"/>
                <w:sz w:val="22"/>
                <w:szCs w:val="22"/>
                <w:shd w:val="clear" w:color="auto" w:fill="FFFFFF"/>
                <w:lang w:bidi="ru-RU"/>
              </w:rPr>
              <w:t>местный бюджет</w:t>
            </w:r>
          </w:p>
        </w:tc>
        <w:tc>
          <w:tcPr>
            <w:tcW w:w="503" w:type="pct"/>
            <w:shd w:val="clear" w:color="auto" w:fill="FFFFFF"/>
            <w:vAlign w:val="center"/>
          </w:tcPr>
          <w:p w14:paraId="521AF22F" w14:textId="77777777" w:rsidR="008A0E24" w:rsidRPr="008A0E24" w:rsidRDefault="008A0E24" w:rsidP="003757ED">
            <w:pPr>
              <w:jc w:val="center"/>
              <w:rPr>
                <w:rFonts w:ascii="Times New Roman" w:eastAsia="Calibri" w:hAnsi="Times New Roman" w:cs="Times New Roman"/>
                <w:sz w:val="22"/>
                <w:szCs w:val="22"/>
                <w:lang w:eastAsia="en-US"/>
              </w:rPr>
            </w:pPr>
            <w:r w:rsidRPr="008A0E24">
              <w:rPr>
                <w:rFonts w:ascii="Times New Roman" w:eastAsia="Calibri" w:hAnsi="Times New Roman" w:cs="Times New Roman"/>
                <w:sz w:val="22"/>
                <w:szCs w:val="22"/>
                <w:lang w:eastAsia="en-US"/>
              </w:rPr>
              <w:t>101,0</w:t>
            </w:r>
          </w:p>
        </w:tc>
        <w:tc>
          <w:tcPr>
            <w:tcW w:w="660" w:type="pct"/>
            <w:shd w:val="clear" w:color="auto" w:fill="FFFFFF"/>
            <w:vAlign w:val="center"/>
          </w:tcPr>
          <w:p w14:paraId="4F47765A" w14:textId="1E1A1BFA" w:rsidR="008A0E24" w:rsidRPr="008A0E24" w:rsidRDefault="005E6AE1"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101,0</w:t>
            </w:r>
          </w:p>
        </w:tc>
        <w:tc>
          <w:tcPr>
            <w:tcW w:w="655" w:type="pct"/>
            <w:shd w:val="clear" w:color="auto" w:fill="FFFFFF"/>
          </w:tcPr>
          <w:p w14:paraId="039436A3" w14:textId="46EB50FB" w:rsidR="008A0E24" w:rsidRPr="008A0E24" w:rsidRDefault="005E6AE1"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100,0</w:t>
            </w:r>
          </w:p>
        </w:tc>
      </w:tr>
      <w:tr w:rsidR="00F31A87" w:rsidRPr="008A0E24" w14:paraId="0CA2C28F" w14:textId="77777777" w:rsidTr="00F31A87">
        <w:trPr>
          <w:trHeight w:val="20"/>
        </w:trPr>
        <w:tc>
          <w:tcPr>
            <w:tcW w:w="500" w:type="pct"/>
            <w:vMerge/>
            <w:shd w:val="clear" w:color="auto" w:fill="FFFFFF"/>
          </w:tcPr>
          <w:p w14:paraId="7EE58660" w14:textId="77777777" w:rsidR="008A0E24" w:rsidRPr="008A0E24" w:rsidRDefault="008A0E24" w:rsidP="003757ED">
            <w:pPr>
              <w:jc w:val="center"/>
              <w:rPr>
                <w:rFonts w:ascii="Times New Roman" w:eastAsia="Calibri" w:hAnsi="Times New Roman" w:cs="Times New Roman"/>
                <w:sz w:val="22"/>
                <w:szCs w:val="22"/>
                <w:lang w:eastAsia="en-US"/>
              </w:rPr>
            </w:pPr>
          </w:p>
        </w:tc>
        <w:tc>
          <w:tcPr>
            <w:tcW w:w="817" w:type="pct"/>
            <w:vMerge/>
            <w:shd w:val="clear" w:color="auto" w:fill="FFFFFF"/>
          </w:tcPr>
          <w:p w14:paraId="46610FF4" w14:textId="77777777" w:rsidR="008A0E24" w:rsidRPr="008A0E24" w:rsidRDefault="008A0E24" w:rsidP="003757ED">
            <w:pPr>
              <w:jc w:val="both"/>
              <w:rPr>
                <w:rFonts w:ascii="Times New Roman" w:eastAsia="Calibri" w:hAnsi="Times New Roman" w:cs="Times New Roman"/>
                <w:sz w:val="22"/>
                <w:szCs w:val="22"/>
                <w:lang w:eastAsia="en-US"/>
              </w:rPr>
            </w:pPr>
          </w:p>
        </w:tc>
        <w:tc>
          <w:tcPr>
            <w:tcW w:w="556" w:type="pct"/>
            <w:vMerge/>
            <w:shd w:val="clear" w:color="auto" w:fill="FFFFFF"/>
          </w:tcPr>
          <w:p w14:paraId="14ADDFE1" w14:textId="77777777" w:rsidR="008A0E24" w:rsidRPr="008A0E24" w:rsidRDefault="008A0E24" w:rsidP="003757ED">
            <w:pPr>
              <w:rPr>
                <w:rFonts w:ascii="Times New Roman" w:eastAsia="Calibri" w:hAnsi="Times New Roman" w:cs="Times New Roman"/>
                <w:sz w:val="22"/>
                <w:szCs w:val="22"/>
                <w:lang w:eastAsia="en-US"/>
              </w:rPr>
            </w:pPr>
          </w:p>
        </w:tc>
        <w:tc>
          <w:tcPr>
            <w:tcW w:w="1309" w:type="pct"/>
            <w:shd w:val="clear" w:color="auto" w:fill="FFFFFF"/>
          </w:tcPr>
          <w:p w14:paraId="6D728537" w14:textId="77777777" w:rsidR="008A0E24" w:rsidRPr="008A0E24" w:rsidRDefault="008A0E24" w:rsidP="003757ED">
            <w:pPr>
              <w:rPr>
                <w:rFonts w:ascii="Times New Roman" w:eastAsia="Calibri" w:hAnsi="Times New Roman" w:cs="Times New Roman"/>
                <w:color w:val="000000"/>
                <w:sz w:val="22"/>
                <w:szCs w:val="22"/>
                <w:shd w:val="clear" w:color="auto" w:fill="FFFFFF"/>
                <w:lang w:bidi="ru-RU"/>
              </w:rPr>
            </w:pPr>
            <w:r w:rsidRPr="008A0E24">
              <w:rPr>
                <w:rFonts w:ascii="Times New Roman" w:eastAsia="Calibri" w:hAnsi="Times New Roman" w:cs="Times New Roman"/>
                <w:color w:val="000000"/>
                <w:sz w:val="22"/>
                <w:szCs w:val="22"/>
                <w:shd w:val="clear" w:color="auto" w:fill="FFFFFF"/>
                <w:lang w:bidi="ru-RU"/>
              </w:rPr>
              <w:t>иные источники финансирования</w:t>
            </w:r>
          </w:p>
        </w:tc>
        <w:tc>
          <w:tcPr>
            <w:tcW w:w="503" w:type="pct"/>
            <w:shd w:val="clear" w:color="auto" w:fill="FFFFFF"/>
            <w:vAlign w:val="center"/>
          </w:tcPr>
          <w:p w14:paraId="4C85AD91" w14:textId="77777777" w:rsidR="008A0E24" w:rsidRPr="008A0E24" w:rsidRDefault="008A0E24" w:rsidP="003757ED">
            <w:pPr>
              <w:jc w:val="center"/>
              <w:rPr>
                <w:rFonts w:ascii="Times New Roman" w:eastAsia="Calibri" w:hAnsi="Times New Roman" w:cs="Times New Roman"/>
                <w:sz w:val="22"/>
                <w:szCs w:val="22"/>
                <w:lang w:eastAsia="en-US"/>
              </w:rPr>
            </w:pPr>
            <w:r w:rsidRPr="008A0E24">
              <w:rPr>
                <w:rFonts w:ascii="Times New Roman" w:eastAsia="Calibri" w:hAnsi="Times New Roman" w:cs="Times New Roman"/>
                <w:sz w:val="22"/>
                <w:szCs w:val="22"/>
                <w:lang w:eastAsia="en-US"/>
              </w:rPr>
              <w:t>0,0</w:t>
            </w:r>
          </w:p>
        </w:tc>
        <w:tc>
          <w:tcPr>
            <w:tcW w:w="660" w:type="pct"/>
            <w:shd w:val="clear" w:color="auto" w:fill="FFFFFF"/>
            <w:vAlign w:val="center"/>
          </w:tcPr>
          <w:p w14:paraId="70A11AC5" w14:textId="53BF3D6D" w:rsidR="008A0E24" w:rsidRPr="008A0E24" w:rsidRDefault="005E6AE1"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0,0</w:t>
            </w:r>
          </w:p>
        </w:tc>
        <w:tc>
          <w:tcPr>
            <w:tcW w:w="655" w:type="pct"/>
            <w:shd w:val="clear" w:color="auto" w:fill="FFFFFF"/>
          </w:tcPr>
          <w:p w14:paraId="6F8CEE66" w14:textId="5A2891FE" w:rsidR="008A0E24" w:rsidRPr="008A0E24" w:rsidRDefault="005E6AE1"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0,0</w:t>
            </w:r>
          </w:p>
        </w:tc>
      </w:tr>
      <w:tr w:rsidR="00F31A87" w:rsidRPr="008A0E24" w14:paraId="24CE7BA8" w14:textId="77777777" w:rsidTr="00F31A87">
        <w:trPr>
          <w:trHeight w:val="20"/>
        </w:trPr>
        <w:tc>
          <w:tcPr>
            <w:tcW w:w="500" w:type="pct"/>
            <w:vMerge w:val="restart"/>
            <w:shd w:val="clear" w:color="auto" w:fill="FFFFFF"/>
          </w:tcPr>
          <w:p w14:paraId="5B0E9308" w14:textId="77777777" w:rsidR="008A0E24" w:rsidRPr="008A0E24" w:rsidRDefault="008A0E24" w:rsidP="003757ED">
            <w:pPr>
              <w:jc w:val="center"/>
              <w:rPr>
                <w:rFonts w:ascii="Times New Roman" w:eastAsia="Calibri" w:hAnsi="Times New Roman" w:cs="Times New Roman"/>
                <w:sz w:val="22"/>
                <w:szCs w:val="22"/>
                <w:lang w:eastAsia="en-US"/>
              </w:rPr>
            </w:pPr>
            <w:r w:rsidRPr="008A0E24">
              <w:rPr>
                <w:rFonts w:ascii="Times New Roman" w:eastAsia="Calibri" w:hAnsi="Times New Roman" w:cs="Times New Roman"/>
                <w:sz w:val="22"/>
                <w:szCs w:val="22"/>
                <w:lang w:eastAsia="en-US"/>
              </w:rPr>
              <w:t>5</w:t>
            </w:r>
          </w:p>
        </w:tc>
        <w:tc>
          <w:tcPr>
            <w:tcW w:w="817" w:type="pct"/>
            <w:vMerge w:val="restart"/>
            <w:shd w:val="clear" w:color="auto" w:fill="FFFFFF"/>
          </w:tcPr>
          <w:p w14:paraId="592B84C1" w14:textId="77777777" w:rsidR="008A0E24" w:rsidRPr="008A0E24" w:rsidRDefault="008A0E24" w:rsidP="003757ED">
            <w:pPr>
              <w:jc w:val="both"/>
              <w:rPr>
                <w:rFonts w:ascii="Times New Roman" w:eastAsia="Calibri" w:hAnsi="Times New Roman" w:cs="Times New Roman"/>
                <w:sz w:val="22"/>
                <w:szCs w:val="22"/>
                <w:lang w:eastAsia="en-US"/>
              </w:rPr>
            </w:pPr>
            <w:r w:rsidRPr="008A0E24">
              <w:rPr>
                <w:rFonts w:ascii="Times New Roman" w:eastAsia="Calibri" w:hAnsi="Times New Roman" w:cs="Times New Roman"/>
                <w:sz w:val="22"/>
                <w:szCs w:val="22"/>
                <w:lang w:eastAsia="en-US"/>
              </w:rPr>
              <w:t>Основное мероприятие «Дорожная деятельность» 4600500000</w:t>
            </w:r>
          </w:p>
        </w:tc>
        <w:tc>
          <w:tcPr>
            <w:tcW w:w="556" w:type="pct"/>
            <w:vMerge w:val="restart"/>
            <w:shd w:val="clear" w:color="auto" w:fill="FFFFFF"/>
          </w:tcPr>
          <w:p w14:paraId="7590BAB3" w14:textId="77777777" w:rsidR="008A0E24" w:rsidRPr="008A0E24" w:rsidRDefault="008A0E24" w:rsidP="003757ED">
            <w:pPr>
              <w:rPr>
                <w:rFonts w:ascii="Times New Roman" w:eastAsia="Calibri" w:hAnsi="Times New Roman" w:cs="Times New Roman"/>
                <w:sz w:val="22"/>
                <w:szCs w:val="22"/>
                <w:lang w:eastAsia="en-US"/>
              </w:rPr>
            </w:pPr>
            <w:r w:rsidRPr="008A0E24">
              <w:rPr>
                <w:rFonts w:ascii="Times New Roman" w:eastAsia="Calibri" w:hAnsi="Times New Roman" w:cs="Times New Roman"/>
                <w:sz w:val="22"/>
                <w:szCs w:val="22"/>
                <w:lang w:eastAsia="en-US"/>
              </w:rPr>
              <w:t>сельское поселение</w:t>
            </w:r>
          </w:p>
        </w:tc>
        <w:tc>
          <w:tcPr>
            <w:tcW w:w="1309" w:type="pct"/>
            <w:shd w:val="clear" w:color="auto" w:fill="F2F2F2"/>
          </w:tcPr>
          <w:p w14:paraId="4C575605" w14:textId="77777777" w:rsidR="008A0E24" w:rsidRPr="008A0E24" w:rsidRDefault="008A0E24" w:rsidP="003757ED">
            <w:pPr>
              <w:rPr>
                <w:rFonts w:ascii="Times New Roman" w:eastAsia="Calibri" w:hAnsi="Times New Roman" w:cs="Times New Roman"/>
                <w:color w:val="000000"/>
                <w:sz w:val="22"/>
                <w:szCs w:val="22"/>
                <w:shd w:val="clear" w:color="auto" w:fill="FFFFFF"/>
                <w:lang w:bidi="ru-RU"/>
              </w:rPr>
            </w:pPr>
            <w:r w:rsidRPr="008A0E24">
              <w:rPr>
                <w:rFonts w:ascii="Times New Roman" w:eastAsia="Calibri" w:hAnsi="Times New Roman" w:cs="Times New Roman"/>
                <w:b/>
                <w:color w:val="000000"/>
                <w:sz w:val="22"/>
                <w:szCs w:val="22"/>
                <w:shd w:val="clear" w:color="auto" w:fill="FFFFFF"/>
                <w:lang w:bidi="ru-RU"/>
              </w:rPr>
              <w:t>всего</w:t>
            </w:r>
          </w:p>
        </w:tc>
        <w:tc>
          <w:tcPr>
            <w:tcW w:w="503" w:type="pct"/>
            <w:shd w:val="clear" w:color="auto" w:fill="FFFFFF"/>
            <w:vAlign w:val="center"/>
          </w:tcPr>
          <w:p w14:paraId="085E9F66" w14:textId="77777777" w:rsidR="008A0E24" w:rsidRPr="00817B14" w:rsidRDefault="008A0E24" w:rsidP="003757ED">
            <w:pPr>
              <w:jc w:val="center"/>
              <w:rPr>
                <w:rFonts w:ascii="Times New Roman" w:eastAsia="Calibri" w:hAnsi="Times New Roman" w:cs="Times New Roman"/>
                <w:b/>
                <w:sz w:val="22"/>
                <w:szCs w:val="22"/>
                <w:lang w:eastAsia="en-US"/>
              </w:rPr>
            </w:pPr>
            <w:r w:rsidRPr="00817B14">
              <w:rPr>
                <w:rFonts w:ascii="Times New Roman" w:eastAsia="Calibri" w:hAnsi="Times New Roman" w:cs="Times New Roman"/>
                <w:b/>
                <w:sz w:val="22"/>
                <w:szCs w:val="22"/>
                <w:lang w:eastAsia="en-US"/>
              </w:rPr>
              <w:t>4 598,0</w:t>
            </w:r>
          </w:p>
        </w:tc>
        <w:tc>
          <w:tcPr>
            <w:tcW w:w="660" w:type="pct"/>
            <w:shd w:val="clear" w:color="auto" w:fill="FFFFFF"/>
            <w:vAlign w:val="center"/>
          </w:tcPr>
          <w:p w14:paraId="28BDE8F6" w14:textId="150314F8" w:rsidR="008A0E24" w:rsidRPr="00817B14" w:rsidRDefault="005E6AE1" w:rsidP="003757ED">
            <w:pPr>
              <w:jc w:val="center"/>
              <w:rPr>
                <w:rFonts w:ascii="Times New Roman" w:eastAsia="Calibri" w:hAnsi="Times New Roman" w:cs="Times New Roman"/>
                <w:b/>
                <w:sz w:val="22"/>
                <w:szCs w:val="22"/>
                <w:lang w:eastAsia="en-US"/>
              </w:rPr>
            </w:pPr>
            <w:r w:rsidRPr="00817B14">
              <w:rPr>
                <w:rFonts w:ascii="Times New Roman" w:eastAsia="Calibri" w:hAnsi="Times New Roman" w:cs="Times New Roman"/>
                <w:b/>
                <w:sz w:val="22"/>
                <w:szCs w:val="22"/>
                <w:lang w:eastAsia="en-US"/>
              </w:rPr>
              <w:t>4 275,4</w:t>
            </w:r>
          </w:p>
        </w:tc>
        <w:tc>
          <w:tcPr>
            <w:tcW w:w="655" w:type="pct"/>
            <w:shd w:val="clear" w:color="auto" w:fill="FFFFFF"/>
          </w:tcPr>
          <w:p w14:paraId="189EF29F" w14:textId="31A6D316" w:rsidR="008A0E24" w:rsidRPr="00817B14" w:rsidRDefault="005E6AE1" w:rsidP="003757ED">
            <w:pPr>
              <w:jc w:val="center"/>
              <w:rPr>
                <w:rFonts w:ascii="Times New Roman" w:eastAsia="Calibri" w:hAnsi="Times New Roman" w:cs="Times New Roman"/>
                <w:b/>
                <w:sz w:val="22"/>
                <w:szCs w:val="22"/>
                <w:lang w:eastAsia="en-US"/>
              </w:rPr>
            </w:pPr>
            <w:r w:rsidRPr="00817B14">
              <w:rPr>
                <w:rFonts w:ascii="Times New Roman" w:eastAsia="Calibri" w:hAnsi="Times New Roman" w:cs="Times New Roman"/>
                <w:b/>
                <w:sz w:val="22"/>
                <w:szCs w:val="22"/>
                <w:lang w:eastAsia="en-US"/>
              </w:rPr>
              <w:t>93,0</w:t>
            </w:r>
          </w:p>
        </w:tc>
      </w:tr>
      <w:tr w:rsidR="00F31A87" w:rsidRPr="008A0E24" w14:paraId="0AE5F7B7" w14:textId="77777777" w:rsidTr="00F31A87">
        <w:trPr>
          <w:trHeight w:val="20"/>
        </w:trPr>
        <w:tc>
          <w:tcPr>
            <w:tcW w:w="500" w:type="pct"/>
            <w:vMerge/>
            <w:shd w:val="clear" w:color="auto" w:fill="FFFFFF"/>
          </w:tcPr>
          <w:p w14:paraId="206A90DC" w14:textId="77777777" w:rsidR="008A0E24" w:rsidRPr="008A0E24" w:rsidRDefault="008A0E24" w:rsidP="003757ED">
            <w:pPr>
              <w:jc w:val="center"/>
              <w:rPr>
                <w:rFonts w:ascii="Times New Roman" w:eastAsia="Calibri" w:hAnsi="Times New Roman" w:cs="Times New Roman"/>
                <w:sz w:val="22"/>
                <w:szCs w:val="22"/>
                <w:lang w:eastAsia="en-US"/>
              </w:rPr>
            </w:pPr>
          </w:p>
        </w:tc>
        <w:tc>
          <w:tcPr>
            <w:tcW w:w="817" w:type="pct"/>
            <w:vMerge/>
            <w:shd w:val="clear" w:color="auto" w:fill="FFFFFF"/>
          </w:tcPr>
          <w:p w14:paraId="3343FD92" w14:textId="77777777" w:rsidR="008A0E24" w:rsidRPr="008A0E24" w:rsidRDefault="008A0E24" w:rsidP="003757ED">
            <w:pPr>
              <w:jc w:val="both"/>
              <w:rPr>
                <w:rFonts w:ascii="Times New Roman" w:eastAsia="Calibri" w:hAnsi="Times New Roman" w:cs="Times New Roman"/>
                <w:sz w:val="22"/>
                <w:szCs w:val="22"/>
                <w:lang w:eastAsia="en-US"/>
              </w:rPr>
            </w:pPr>
          </w:p>
        </w:tc>
        <w:tc>
          <w:tcPr>
            <w:tcW w:w="556" w:type="pct"/>
            <w:vMerge/>
            <w:shd w:val="clear" w:color="auto" w:fill="FFFFFF"/>
          </w:tcPr>
          <w:p w14:paraId="5263A5FA" w14:textId="77777777" w:rsidR="008A0E24" w:rsidRPr="008A0E24" w:rsidRDefault="008A0E24" w:rsidP="003757ED">
            <w:pPr>
              <w:rPr>
                <w:rFonts w:ascii="Times New Roman" w:eastAsia="Calibri" w:hAnsi="Times New Roman" w:cs="Times New Roman"/>
                <w:sz w:val="22"/>
                <w:szCs w:val="22"/>
                <w:lang w:eastAsia="en-US"/>
              </w:rPr>
            </w:pPr>
          </w:p>
        </w:tc>
        <w:tc>
          <w:tcPr>
            <w:tcW w:w="1309" w:type="pct"/>
            <w:shd w:val="clear" w:color="auto" w:fill="FFFFFF"/>
          </w:tcPr>
          <w:p w14:paraId="53E33CCA" w14:textId="77777777" w:rsidR="008A0E24" w:rsidRPr="008A0E24" w:rsidRDefault="008A0E24" w:rsidP="003757ED">
            <w:pPr>
              <w:rPr>
                <w:rFonts w:ascii="Times New Roman" w:eastAsia="Calibri" w:hAnsi="Times New Roman" w:cs="Times New Roman"/>
                <w:color w:val="000000"/>
                <w:sz w:val="22"/>
                <w:szCs w:val="22"/>
                <w:shd w:val="clear" w:color="auto" w:fill="FFFFFF"/>
                <w:lang w:bidi="ru-RU"/>
              </w:rPr>
            </w:pPr>
            <w:r w:rsidRPr="008A0E24">
              <w:rPr>
                <w:rFonts w:ascii="Times New Roman" w:eastAsia="Calibri" w:hAnsi="Times New Roman" w:cs="Times New Roman"/>
                <w:color w:val="000000"/>
                <w:sz w:val="22"/>
                <w:szCs w:val="22"/>
                <w:shd w:val="clear" w:color="auto" w:fill="FFFFFF"/>
                <w:lang w:bidi="ru-RU"/>
              </w:rPr>
              <w:t>федеральный бюджет</w:t>
            </w:r>
          </w:p>
        </w:tc>
        <w:tc>
          <w:tcPr>
            <w:tcW w:w="503" w:type="pct"/>
            <w:shd w:val="clear" w:color="auto" w:fill="FFFFFF"/>
            <w:vAlign w:val="center"/>
          </w:tcPr>
          <w:p w14:paraId="44F2FCAC" w14:textId="77777777" w:rsidR="008A0E24" w:rsidRPr="008A0E24" w:rsidRDefault="008A0E24" w:rsidP="003757ED">
            <w:pPr>
              <w:jc w:val="center"/>
              <w:rPr>
                <w:rFonts w:ascii="Times New Roman" w:eastAsia="Calibri" w:hAnsi="Times New Roman" w:cs="Times New Roman"/>
                <w:sz w:val="22"/>
                <w:szCs w:val="22"/>
                <w:lang w:eastAsia="en-US"/>
              </w:rPr>
            </w:pPr>
            <w:r w:rsidRPr="008A0E24">
              <w:rPr>
                <w:rFonts w:ascii="Times New Roman" w:eastAsia="Calibri" w:hAnsi="Times New Roman" w:cs="Times New Roman"/>
                <w:sz w:val="22"/>
                <w:szCs w:val="22"/>
                <w:lang w:eastAsia="en-US"/>
              </w:rPr>
              <w:t>0,0</w:t>
            </w:r>
          </w:p>
        </w:tc>
        <w:tc>
          <w:tcPr>
            <w:tcW w:w="660" w:type="pct"/>
            <w:shd w:val="clear" w:color="auto" w:fill="FFFFFF"/>
            <w:vAlign w:val="center"/>
          </w:tcPr>
          <w:p w14:paraId="3F1139B0" w14:textId="79A40798" w:rsidR="008A0E24" w:rsidRPr="008A0E24" w:rsidRDefault="005E6AE1"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0,0</w:t>
            </w:r>
          </w:p>
        </w:tc>
        <w:tc>
          <w:tcPr>
            <w:tcW w:w="655" w:type="pct"/>
            <w:shd w:val="clear" w:color="auto" w:fill="FFFFFF"/>
          </w:tcPr>
          <w:p w14:paraId="12DEDD8C" w14:textId="09FC0322" w:rsidR="008A0E24" w:rsidRPr="008A0E24" w:rsidRDefault="005E6AE1"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0,0</w:t>
            </w:r>
          </w:p>
        </w:tc>
      </w:tr>
      <w:tr w:rsidR="00F31A87" w:rsidRPr="008A0E24" w14:paraId="37CD1C24" w14:textId="77777777" w:rsidTr="00F31A87">
        <w:trPr>
          <w:trHeight w:val="20"/>
        </w:trPr>
        <w:tc>
          <w:tcPr>
            <w:tcW w:w="500" w:type="pct"/>
            <w:vMerge/>
            <w:shd w:val="clear" w:color="auto" w:fill="FFFFFF"/>
          </w:tcPr>
          <w:p w14:paraId="335CCF45" w14:textId="77777777" w:rsidR="008A0E24" w:rsidRPr="008A0E24" w:rsidRDefault="008A0E24" w:rsidP="003757ED">
            <w:pPr>
              <w:jc w:val="center"/>
              <w:rPr>
                <w:rFonts w:ascii="Times New Roman" w:eastAsia="Calibri" w:hAnsi="Times New Roman" w:cs="Times New Roman"/>
                <w:sz w:val="22"/>
                <w:szCs w:val="22"/>
                <w:lang w:eastAsia="en-US"/>
              </w:rPr>
            </w:pPr>
          </w:p>
        </w:tc>
        <w:tc>
          <w:tcPr>
            <w:tcW w:w="817" w:type="pct"/>
            <w:vMerge/>
            <w:shd w:val="clear" w:color="auto" w:fill="FFFFFF"/>
          </w:tcPr>
          <w:p w14:paraId="0A884EDB" w14:textId="77777777" w:rsidR="008A0E24" w:rsidRPr="008A0E24" w:rsidRDefault="008A0E24" w:rsidP="003757ED">
            <w:pPr>
              <w:jc w:val="both"/>
              <w:rPr>
                <w:rFonts w:ascii="Times New Roman" w:eastAsia="Calibri" w:hAnsi="Times New Roman" w:cs="Times New Roman"/>
                <w:sz w:val="22"/>
                <w:szCs w:val="22"/>
                <w:lang w:eastAsia="en-US"/>
              </w:rPr>
            </w:pPr>
          </w:p>
        </w:tc>
        <w:tc>
          <w:tcPr>
            <w:tcW w:w="556" w:type="pct"/>
            <w:vMerge/>
            <w:shd w:val="clear" w:color="auto" w:fill="FFFFFF"/>
          </w:tcPr>
          <w:p w14:paraId="2A45D14C" w14:textId="77777777" w:rsidR="008A0E24" w:rsidRPr="008A0E24" w:rsidRDefault="008A0E24" w:rsidP="003757ED">
            <w:pPr>
              <w:rPr>
                <w:rFonts w:ascii="Times New Roman" w:eastAsia="Calibri" w:hAnsi="Times New Roman" w:cs="Times New Roman"/>
                <w:sz w:val="22"/>
                <w:szCs w:val="22"/>
                <w:lang w:eastAsia="en-US"/>
              </w:rPr>
            </w:pPr>
          </w:p>
        </w:tc>
        <w:tc>
          <w:tcPr>
            <w:tcW w:w="1309" w:type="pct"/>
            <w:shd w:val="clear" w:color="auto" w:fill="FFFFFF"/>
          </w:tcPr>
          <w:p w14:paraId="537B0AC1" w14:textId="77777777" w:rsidR="008A0E24" w:rsidRPr="008A0E24" w:rsidRDefault="008A0E24" w:rsidP="003757ED">
            <w:pPr>
              <w:rPr>
                <w:rFonts w:ascii="Times New Roman" w:eastAsia="Calibri" w:hAnsi="Times New Roman" w:cs="Times New Roman"/>
                <w:color w:val="000000"/>
                <w:sz w:val="22"/>
                <w:szCs w:val="22"/>
                <w:shd w:val="clear" w:color="auto" w:fill="FFFFFF"/>
                <w:lang w:bidi="ru-RU"/>
              </w:rPr>
            </w:pPr>
            <w:r w:rsidRPr="008A0E24">
              <w:rPr>
                <w:rFonts w:ascii="Times New Roman" w:eastAsia="Calibri" w:hAnsi="Times New Roman" w:cs="Times New Roman"/>
                <w:color w:val="000000"/>
                <w:sz w:val="22"/>
                <w:szCs w:val="22"/>
                <w:shd w:val="clear" w:color="auto" w:fill="FFFFFF"/>
                <w:lang w:bidi="ru-RU"/>
              </w:rPr>
              <w:t>бюджет автономного округа</w:t>
            </w:r>
          </w:p>
        </w:tc>
        <w:tc>
          <w:tcPr>
            <w:tcW w:w="503" w:type="pct"/>
            <w:shd w:val="clear" w:color="auto" w:fill="FFFFFF"/>
            <w:vAlign w:val="center"/>
          </w:tcPr>
          <w:p w14:paraId="0453D06C" w14:textId="77777777" w:rsidR="008A0E24" w:rsidRPr="008A0E24" w:rsidRDefault="008A0E24" w:rsidP="003757ED">
            <w:pPr>
              <w:jc w:val="center"/>
              <w:rPr>
                <w:rFonts w:ascii="Times New Roman" w:eastAsia="Calibri" w:hAnsi="Times New Roman" w:cs="Times New Roman"/>
                <w:sz w:val="22"/>
                <w:szCs w:val="22"/>
                <w:lang w:eastAsia="en-US"/>
              </w:rPr>
            </w:pPr>
            <w:r w:rsidRPr="008A0E24">
              <w:rPr>
                <w:rFonts w:ascii="Times New Roman" w:eastAsia="Calibri" w:hAnsi="Times New Roman" w:cs="Times New Roman"/>
                <w:sz w:val="22"/>
                <w:szCs w:val="22"/>
                <w:lang w:eastAsia="en-US"/>
              </w:rPr>
              <w:t>0,0</w:t>
            </w:r>
          </w:p>
        </w:tc>
        <w:tc>
          <w:tcPr>
            <w:tcW w:w="660" w:type="pct"/>
            <w:shd w:val="clear" w:color="auto" w:fill="FFFFFF"/>
            <w:vAlign w:val="center"/>
          </w:tcPr>
          <w:p w14:paraId="32125E80" w14:textId="222C558C" w:rsidR="008A0E24" w:rsidRPr="008A0E24" w:rsidRDefault="005E6AE1"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0,0</w:t>
            </w:r>
          </w:p>
        </w:tc>
        <w:tc>
          <w:tcPr>
            <w:tcW w:w="655" w:type="pct"/>
            <w:shd w:val="clear" w:color="auto" w:fill="FFFFFF"/>
          </w:tcPr>
          <w:p w14:paraId="05C0280D" w14:textId="16DD1D76" w:rsidR="008A0E24" w:rsidRPr="008A0E24" w:rsidRDefault="005E6AE1"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0,0</w:t>
            </w:r>
          </w:p>
        </w:tc>
      </w:tr>
      <w:tr w:rsidR="00F31A87" w:rsidRPr="008A0E24" w14:paraId="7E96DC59" w14:textId="77777777" w:rsidTr="00F31A87">
        <w:trPr>
          <w:trHeight w:val="20"/>
        </w:trPr>
        <w:tc>
          <w:tcPr>
            <w:tcW w:w="500" w:type="pct"/>
            <w:vMerge/>
            <w:shd w:val="clear" w:color="auto" w:fill="FFFFFF"/>
          </w:tcPr>
          <w:p w14:paraId="52BD6B5E" w14:textId="77777777" w:rsidR="008A0E24" w:rsidRPr="008A0E24" w:rsidRDefault="008A0E24" w:rsidP="003757ED">
            <w:pPr>
              <w:jc w:val="center"/>
              <w:rPr>
                <w:rFonts w:ascii="Times New Roman" w:eastAsia="Calibri" w:hAnsi="Times New Roman" w:cs="Times New Roman"/>
                <w:sz w:val="22"/>
                <w:szCs w:val="22"/>
                <w:lang w:eastAsia="en-US"/>
              </w:rPr>
            </w:pPr>
          </w:p>
        </w:tc>
        <w:tc>
          <w:tcPr>
            <w:tcW w:w="817" w:type="pct"/>
            <w:vMerge/>
            <w:shd w:val="clear" w:color="auto" w:fill="FFFFFF"/>
          </w:tcPr>
          <w:p w14:paraId="47CCCA44" w14:textId="77777777" w:rsidR="008A0E24" w:rsidRPr="008A0E24" w:rsidRDefault="008A0E24" w:rsidP="003757ED">
            <w:pPr>
              <w:jc w:val="both"/>
              <w:rPr>
                <w:rFonts w:ascii="Times New Roman" w:eastAsia="Calibri" w:hAnsi="Times New Roman" w:cs="Times New Roman"/>
                <w:sz w:val="22"/>
                <w:szCs w:val="22"/>
                <w:lang w:eastAsia="en-US"/>
              </w:rPr>
            </w:pPr>
          </w:p>
        </w:tc>
        <w:tc>
          <w:tcPr>
            <w:tcW w:w="556" w:type="pct"/>
            <w:vMerge/>
            <w:shd w:val="clear" w:color="auto" w:fill="FFFFFF"/>
          </w:tcPr>
          <w:p w14:paraId="167879BB" w14:textId="77777777" w:rsidR="008A0E24" w:rsidRPr="008A0E24" w:rsidRDefault="008A0E24" w:rsidP="003757ED">
            <w:pPr>
              <w:rPr>
                <w:rFonts w:ascii="Times New Roman" w:eastAsia="Calibri" w:hAnsi="Times New Roman" w:cs="Times New Roman"/>
                <w:sz w:val="22"/>
                <w:szCs w:val="22"/>
                <w:lang w:eastAsia="en-US"/>
              </w:rPr>
            </w:pPr>
          </w:p>
        </w:tc>
        <w:tc>
          <w:tcPr>
            <w:tcW w:w="1309" w:type="pct"/>
            <w:shd w:val="clear" w:color="auto" w:fill="FFFFFF"/>
          </w:tcPr>
          <w:p w14:paraId="26E2CB69" w14:textId="77777777" w:rsidR="008A0E24" w:rsidRPr="008A0E24" w:rsidRDefault="008A0E24" w:rsidP="003757ED">
            <w:pPr>
              <w:rPr>
                <w:rFonts w:ascii="Times New Roman" w:eastAsia="Calibri" w:hAnsi="Times New Roman" w:cs="Times New Roman"/>
                <w:color w:val="000000"/>
                <w:sz w:val="22"/>
                <w:szCs w:val="22"/>
                <w:shd w:val="clear" w:color="auto" w:fill="FFFFFF"/>
                <w:lang w:bidi="ru-RU"/>
              </w:rPr>
            </w:pPr>
            <w:r w:rsidRPr="008A0E24">
              <w:rPr>
                <w:rFonts w:ascii="Times New Roman" w:eastAsia="Calibri" w:hAnsi="Times New Roman" w:cs="Times New Roman"/>
                <w:color w:val="000000"/>
                <w:sz w:val="22"/>
                <w:szCs w:val="22"/>
                <w:shd w:val="clear" w:color="auto" w:fill="FFFFFF"/>
                <w:lang w:bidi="ru-RU"/>
              </w:rPr>
              <w:t>местный бюджет</w:t>
            </w:r>
          </w:p>
        </w:tc>
        <w:tc>
          <w:tcPr>
            <w:tcW w:w="503" w:type="pct"/>
            <w:shd w:val="clear" w:color="auto" w:fill="FFFFFF"/>
            <w:vAlign w:val="center"/>
          </w:tcPr>
          <w:p w14:paraId="1A5C1601" w14:textId="77777777" w:rsidR="008A0E24" w:rsidRPr="008A0E24" w:rsidRDefault="008A0E24" w:rsidP="003757ED">
            <w:pPr>
              <w:jc w:val="center"/>
              <w:rPr>
                <w:rFonts w:ascii="Times New Roman" w:eastAsia="Calibri" w:hAnsi="Times New Roman" w:cs="Times New Roman"/>
                <w:sz w:val="22"/>
                <w:szCs w:val="22"/>
                <w:lang w:eastAsia="en-US"/>
              </w:rPr>
            </w:pPr>
            <w:r w:rsidRPr="008A0E24">
              <w:rPr>
                <w:rFonts w:ascii="Times New Roman" w:eastAsia="Calibri" w:hAnsi="Times New Roman" w:cs="Times New Roman"/>
                <w:sz w:val="22"/>
                <w:szCs w:val="22"/>
                <w:lang w:eastAsia="en-US"/>
              </w:rPr>
              <w:t>4 598,0</w:t>
            </w:r>
          </w:p>
        </w:tc>
        <w:tc>
          <w:tcPr>
            <w:tcW w:w="660" w:type="pct"/>
            <w:shd w:val="clear" w:color="auto" w:fill="FFFFFF"/>
            <w:vAlign w:val="center"/>
          </w:tcPr>
          <w:p w14:paraId="72568538" w14:textId="19DF85E0" w:rsidR="008A0E24" w:rsidRPr="008A0E24" w:rsidRDefault="005E6AE1"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4 275,4</w:t>
            </w:r>
          </w:p>
        </w:tc>
        <w:tc>
          <w:tcPr>
            <w:tcW w:w="655" w:type="pct"/>
            <w:shd w:val="clear" w:color="auto" w:fill="FFFFFF"/>
          </w:tcPr>
          <w:p w14:paraId="7C41AD00" w14:textId="0518CDF8" w:rsidR="008A0E24" w:rsidRPr="008A0E24" w:rsidRDefault="005E6AE1"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93,0</w:t>
            </w:r>
          </w:p>
        </w:tc>
      </w:tr>
      <w:tr w:rsidR="00F31A87" w:rsidRPr="008A0E24" w14:paraId="1143B69F" w14:textId="77777777" w:rsidTr="00F31A87">
        <w:trPr>
          <w:trHeight w:val="20"/>
        </w:trPr>
        <w:tc>
          <w:tcPr>
            <w:tcW w:w="500" w:type="pct"/>
            <w:vMerge/>
            <w:shd w:val="clear" w:color="auto" w:fill="FFFFFF"/>
          </w:tcPr>
          <w:p w14:paraId="7C902C34" w14:textId="77777777" w:rsidR="008A0E24" w:rsidRPr="008A0E24" w:rsidRDefault="008A0E24" w:rsidP="003757ED">
            <w:pPr>
              <w:jc w:val="center"/>
              <w:rPr>
                <w:rFonts w:ascii="Times New Roman" w:eastAsia="Calibri" w:hAnsi="Times New Roman" w:cs="Times New Roman"/>
                <w:sz w:val="22"/>
                <w:szCs w:val="22"/>
                <w:lang w:eastAsia="en-US"/>
              </w:rPr>
            </w:pPr>
          </w:p>
        </w:tc>
        <w:tc>
          <w:tcPr>
            <w:tcW w:w="817" w:type="pct"/>
            <w:vMerge/>
            <w:shd w:val="clear" w:color="auto" w:fill="FFFFFF"/>
          </w:tcPr>
          <w:p w14:paraId="41FCBA0E" w14:textId="77777777" w:rsidR="008A0E24" w:rsidRPr="008A0E24" w:rsidRDefault="008A0E24" w:rsidP="003757ED">
            <w:pPr>
              <w:jc w:val="both"/>
              <w:rPr>
                <w:rFonts w:ascii="Times New Roman" w:eastAsia="Calibri" w:hAnsi="Times New Roman" w:cs="Times New Roman"/>
                <w:sz w:val="22"/>
                <w:szCs w:val="22"/>
                <w:lang w:eastAsia="en-US"/>
              </w:rPr>
            </w:pPr>
          </w:p>
        </w:tc>
        <w:tc>
          <w:tcPr>
            <w:tcW w:w="556" w:type="pct"/>
            <w:vMerge/>
            <w:shd w:val="clear" w:color="auto" w:fill="FFFFFF"/>
          </w:tcPr>
          <w:p w14:paraId="177A8BF9" w14:textId="77777777" w:rsidR="008A0E24" w:rsidRPr="008A0E24" w:rsidRDefault="008A0E24" w:rsidP="003757ED">
            <w:pPr>
              <w:rPr>
                <w:rFonts w:ascii="Times New Roman" w:eastAsia="Calibri" w:hAnsi="Times New Roman" w:cs="Times New Roman"/>
                <w:sz w:val="22"/>
                <w:szCs w:val="22"/>
                <w:lang w:eastAsia="en-US"/>
              </w:rPr>
            </w:pPr>
          </w:p>
        </w:tc>
        <w:tc>
          <w:tcPr>
            <w:tcW w:w="1309" w:type="pct"/>
            <w:shd w:val="clear" w:color="auto" w:fill="FFFFFF"/>
          </w:tcPr>
          <w:p w14:paraId="53587D9D" w14:textId="77777777" w:rsidR="008A0E24" w:rsidRPr="008A0E24" w:rsidRDefault="008A0E24" w:rsidP="003757ED">
            <w:pPr>
              <w:rPr>
                <w:rFonts w:ascii="Times New Roman" w:eastAsia="Calibri" w:hAnsi="Times New Roman" w:cs="Times New Roman"/>
                <w:color w:val="000000"/>
                <w:sz w:val="22"/>
                <w:szCs w:val="22"/>
                <w:shd w:val="clear" w:color="auto" w:fill="FFFFFF"/>
                <w:lang w:bidi="ru-RU"/>
              </w:rPr>
            </w:pPr>
            <w:r w:rsidRPr="008A0E24">
              <w:rPr>
                <w:rFonts w:ascii="Times New Roman" w:eastAsia="Calibri" w:hAnsi="Times New Roman" w:cs="Times New Roman"/>
                <w:color w:val="000000"/>
                <w:sz w:val="22"/>
                <w:szCs w:val="22"/>
                <w:shd w:val="clear" w:color="auto" w:fill="FFFFFF"/>
                <w:lang w:bidi="ru-RU"/>
              </w:rPr>
              <w:t>иные источники финансирования</w:t>
            </w:r>
          </w:p>
        </w:tc>
        <w:tc>
          <w:tcPr>
            <w:tcW w:w="503" w:type="pct"/>
            <w:shd w:val="clear" w:color="auto" w:fill="FFFFFF"/>
            <w:vAlign w:val="center"/>
          </w:tcPr>
          <w:p w14:paraId="64C76F4A" w14:textId="77777777" w:rsidR="008A0E24" w:rsidRPr="008A0E24" w:rsidRDefault="008A0E24" w:rsidP="003757ED">
            <w:pPr>
              <w:jc w:val="center"/>
              <w:rPr>
                <w:rFonts w:ascii="Times New Roman" w:eastAsia="Calibri" w:hAnsi="Times New Roman" w:cs="Times New Roman"/>
                <w:sz w:val="22"/>
                <w:szCs w:val="22"/>
                <w:lang w:eastAsia="en-US"/>
              </w:rPr>
            </w:pPr>
            <w:r w:rsidRPr="008A0E24">
              <w:rPr>
                <w:rFonts w:ascii="Times New Roman" w:eastAsia="Calibri" w:hAnsi="Times New Roman" w:cs="Times New Roman"/>
                <w:sz w:val="22"/>
                <w:szCs w:val="22"/>
                <w:lang w:eastAsia="en-US"/>
              </w:rPr>
              <w:t>0,0</w:t>
            </w:r>
          </w:p>
        </w:tc>
        <w:tc>
          <w:tcPr>
            <w:tcW w:w="660" w:type="pct"/>
            <w:shd w:val="clear" w:color="auto" w:fill="FFFFFF"/>
            <w:vAlign w:val="center"/>
          </w:tcPr>
          <w:p w14:paraId="2F09A19F" w14:textId="7DC126CC" w:rsidR="008A0E24" w:rsidRPr="008A0E24" w:rsidRDefault="005E6AE1"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0,0</w:t>
            </w:r>
          </w:p>
        </w:tc>
        <w:tc>
          <w:tcPr>
            <w:tcW w:w="655" w:type="pct"/>
            <w:shd w:val="clear" w:color="auto" w:fill="FFFFFF"/>
          </w:tcPr>
          <w:p w14:paraId="1F8A21E9" w14:textId="7183FB10" w:rsidR="008A0E24" w:rsidRPr="008A0E24" w:rsidRDefault="005E6AE1"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0,0</w:t>
            </w:r>
          </w:p>
        </w:tc>
      </w:tr>
      <w:tr w:rsidR="00F31A87" w:rsidRPr="008A0E24" w14:paraId="13A0F0E2" w14:textId="77777777" w:rsidTr="00F31A87">
        <w:trPr>
          <w:trHeight w:val="365"/>
        </w:trPr>
        <w:tc>
          <w:tcPr>
            <w:tcW w:w="500" w:type="pct"/>
            <w:vMerge w:val="restart"/>
            <w:shd w:val="clear" w:color="auto" w:fill="FFFFFF"/>
          </w:tcPr>
          <w:p w14:paraId="6DC1B678" w14:textId="7C30413E" w:rsidR="008A0E24" w:rsidRPr="008A0E24" w:rsidRDefault="008A0E24" w:rsidP="003757ED">
            <w:pPr>
              <w:jc w:val="center"/>
              <w:rPr>
                <w:rFonts w:ascii="Times New Roman" w:eastAsia="Calibri" w:hAnsi="Times New Roman" w:cs="Times New Roman"/>
                <w:sz w:val="22"/>
                <w:szCs w:val="22"/>
                <w:lang w:eastAsia="en-US"/>
              </w:rPr>
            </w:pPr>
            <w:r w:rsidRPr="008A0E24">
              <w:rPr>
                <w:rFonts w:ascii="Times New Roman" w:eastAsia="Calibri" w:hAnsi="Times New Roman" w:cs="Times New Roman"/>
                <w:sz w:val="22"/>
                <w:szCs w:val="22"/>
                <w:lang w:eastAsia="en-US"/>
              </w:rPr>
              <w:t>6</w:t>
            </w:r>
          </w:p>
        </w:tc>
        <w:tc>
          <w:tcPr>
            <w:tcW w:w="817" w:type="pct"/>
            <w:vMerge w:val="restart"/>
            <w:shd w:val="clear" w:color="auto" w:fill="FFFFFF"/>
          </w:tcPr>
          <w:p w14:paraId="3B820916" w14:textId="77777777" w:rsidR="008A0E24" w:rsidRPr="008A0E24" w:rsidRDefault="008A0E24" w:rsidP="003757ED">
            <w:pPr>
              <w:jc w:val="both"/>
              <w:rPr>
                <w:rFonts w:ascii="Times New Roman" w:eastAsia="Calibri" w:hAnsi="Times New Roman" w:cs="Times New Roman"/>
                <w:color w:val="000000"/>
                <w:sz w:val="22"/>
                <w:szCs w:val="22"/>
                <w:shd w:val="clear" w:color="auto" w:fill="FFFFFF"/>
                <w:lang w:bidi="ru-RU"/>
              </w:rPr>
            </w:pPr>
            <w:r w:rsidRPr="008A0E24">
              <w:rPr>
                <w:rFonts w:ascii="Times New Roman" w:eastAsia="Calibri" w:hAnsi="Times New Roman" w:cs="Times New Roman"/>
                <w:color w:val="000000"/>
                <w:sz w:val="22"/>
                <w:szCs w:val="22"/>
                <w:shd w:val="clear" w:color="auto" w:fill="FFFFFF"/>
                <w:lang w:bidi="ru-RU"/>
              </w:rPr>
              <w:t>Основное мероприятие «Обеспечение надлежащего уровня эксплуатации муниципального имущества» 4600600000</w:t>
            </w:r>
            <w:r w:rsidRPr="008A0E24">
              <w:rPr>
                <w:rFonts w:ascii="Times New Roman" w:eastAsia="Calibri" w:hAnsi="Times New Roman" w:cs="Times New Roman"/>
                <w:color w:val="000000"/>
                <w:sz w:val="22"/>
                <w:szCs w:val="22"/>
                <w:shd w:val="clear" w:color="auto" w:fill="FFFFFF"/>
                <w:lang w:bidi="ru-RU"/>
              </w:rPr>
              <w:tab/>
            </w:r>
          </w:p>
        </w:tc>
        <w:tc>
          <w:tcPr>
            <w:tcW w:w="556" w:type="pct"/>
            <w:vMerge w:val="restart"/>
            <w:shd w:val="clear" w:color="auto" w:fill="FFFFFF"/>
          </w:tcPr>
          <w:p w14:paraId="06A375A0" w14:textId="77777777" w:rsidR="008A0E24" w:rsidRPr="008A0E24" w:rsidRDefault="008A0E24" w:rsidP="003757ED">
            <w:pPr>
              <w:rPr>
                <w:rFonts w:ascii="Times New Roman" w:eastAsia="Calibri" w:hAnsi="Times New Roman" w:cs="Times New Roman"/>
                <w:sz w:val="22"/>
                <w:szCs w:val="22"/>
                <w:lang w:eastAsia="en-US"/>
              </w:rPr>
            </w:pPr>
            <w:r w:rsidRPr="008A0E24">
              <w:rPr>
                <w:rFonts w:ascii="Times New Roman" w:eastAsia="Calibri" w:hAnsi="Times New Roman" w:cs="Times New Roman"/>
                <w:sz w:val="22"/>
                <w:szCs w:val="22"/>
                <w:lang w:eastAsia="en-US"/>
              </w:rPr>
              <w:t>сельское поселение</w:t>
            </w:r>
          </w:p>
        </w:tc>
        <w:tc>
          <w:tcPr>
            <w:tcW w:w="1309" w:type="pct"/>
            <w:shd w:val="clear" w:color="auto" w:fill="F2F2F2"/>
          </w:tcPr>
          <w:p w14:paraId="47E42C6D" w14:textId="77777777" w:rsidR="008A0E24" w:rsidRPr="008A0E24" w:rsidRDefault="008A0E24" w:rsidP="003757ED">
            <w:pPr>
              <w:rPr>
                <w:rFonts w:ascii="Times New Roman" w:hAnsi="Times New Roman" w:cs="Times New Roman"/>
                <w:b/>
                <w:sz w:val="22"/>
                <w:szCs w:val="22"/>
                <w:lang w:eastAsia="en-US"/>
              </w:rPr>
            </w:pPr>
            <w:r w:rsidRPr="008A0E24">
              <w:rPr>
                <w:rFonts w:ascii="Times New Roman" w:eastAsia="Calibri" w:hAnsi="Times New Roman" w:cs="Times New Roman"/>
                <w:b/>
                <w:color w:val="000000"/>
                <w:sz w:val="22"/>
                <w:szCs w:val="22"/>
                <w:shd w:val="clear" w:color="auto" w:fill="FFFFFF"/>
                <w:lang w:bidi="ru-RU"/>
              </w:rPr>
              <w:t>всего</w:t>
            </w:r>
          </w:p>
        </w:tc>
        <w:tc>
          <w:tcPr>
            <w:tcW w:w="503" w:type="pct"/>
            <w:shd w:val="clear" w:color="auto" w:fill="F2F2F2"/>
            <w:vAlign w:val="center"/>
          </w:tcPr>
          <w:p w14:paraId="0750D6F6" w14:textId="77777777" w:rsidR="008A0E24" w:rsidRPr="008A0E24" w:rsidRDefault="008A0E24" w:rsidP="003757ED">
            <w:pPr>
              <w:jc w:val="center"/>
              <w:rPr>
                <w:rFonts w:ascii="Times New Roman" w:eastAsia="Calibri" w:hAnsi="Times New Roman" w:cs="Times New Roman"/>
                <w:b/>
                <w:sz w:val="22"/>
                <w:szCs w:val="22"/>
                <w:lang w:eastAsia="en-US"/>
              </w:rPr>
            </w:pPr>
            <w:r w:rsidRPr="008A0E24">
              <w:rPr>
                <w:rFonts w:ascii="Times New Roman" w:eastAsia="Calibri" w:hAnsi="Times New Roman" w:cs="Times New Roman"/>
                <w:b/>
                <w:sz w:val="22"/>
                <w:szCs w:val="22"/>
                <w:lang w:eastAsia="en-US"/>
              </w:rPr>
              <w:t>1 084,4</w:t>
            </w:r>
          </w:p>
        </w:tc>
        <w:tc>
          <w:tcPr>
            <w:tcW w:w="660" w:type="pct"/>
            <w:shd w:val="clear" w:color="auto" w:fill="F2F2F2"/>
            <w:vAlign w:val="center"/>
          </w:tcPr>
          <w:p w14:paraId="7065EAB9" w14:textId="04D734B2" w:rsidR="008A0E24" w:rsidRPr="008A0E24" w:rsidRDefault="005E6AE1" w:rsidP="003757ED">
            <w:pPr>
              <w:jc w:val="center"/>
              <w:rPr>
                <w:rFonts w:ascii="Times New Roman" w:eastAsia="Calibri" w:hAnsi="Times New Roman" w:cs="Times New Roman"/>
                <w:b/>
                <w:sz w:val="22"/>
                <w:szCs w:val="22"/>
                <w:lang w:eastAsia="en-US"/>
              </w:rPr>
            </w:pPr>
            <w:r>
              <w:rPr>
                <w:rFonts w:ascii="Times New Roman" w:eastAsia="Calibri" w:hAnsi="Times New Roman" w:cs="Times New Roman"/>
                <w:b/>
                <w:sz w:val="22"/>
                <w:szCs w:val="22"/>
                <w:lang w:eastAsia="en-US"/>
              </w:rPr>
              <w:t>1 084,4</w:t>
            </w:r>
          </w:p>
        </w:tc>
        <w:tc>
          <w:tcPr>
            <w:tcW w:w="655" w:type="pct"/>
            <w:shd w:val="clear" w:color="auto" w:fill="F2F2F2"/>
          </w:tcPr>
          <w:p w14:paraId="10EA9D4B" w14:textId="5D00DA04" w:rsidR="008A0E24" w:rsidRPr="008A0E24" w:rsidRDefault="005E6AE1" w:rsidP="003757ED">
            <w:pPr>
              <w:jc w:val="center"/>
              <w:rPr>
                <w:rFonts w:ascii="Times New Roman" w:eastAsia="Calibri" w:hAnsi="Times New Roman" w:cs="Times New Roman"/>
                <w:b/>
                <w:sz w:val="22"/>
                <w:szCs w:val="22"/>
                <w:lang w:eastAsia="en-US"/>
              </w:rPr>
            </w:pPr>
            <w:r>
              <w:rPr>
                <w:rFonts w:ascii="Times New Roman" w:eastAsia="Calibri" w:hAnsi="Times New Roman" w:cs="Times New Roman"/>
                <w:b/>
                <w:sz w:val="22"/>
                <w:szCs w:val="22"/>
                <w:lang w:eastAsia="en-US"/>
              </w:rPr>
              <w:t>100,0</w:t>
            </w:r>
          </w:p>
        </w:tc>
      </w:tr>
      <w:tr w:rsidR="00F31A87" w:rsidRPr="008A0E24" w14:paraId="724D4EA3" w14:textId="77777777" w:rsidTr="00F31A87">
        <w:trPr>
          <w:trHeight w:val="20"/>
        </w:trPr>
        <w:tc>
          <w:tcPr>
            <w:tcW w:w="500" w:type="pct"/>
            <w:vMerge/>
            <w:shd w:val="clear" w:color="auto" w:fill="FFFFFF"/>
          </w:tcPr>
          <w:p w14:paraId="2045CF24" w14:textId="77777777" w:rsidR="008A0E24" w:rsidRPr="008A0E24" w:rsidRDefault="008A0E24" w:rsidP="003757ED">
            <w:pPr>
              <w:rPr>
                <w:rFonts w:ascii="Times New Roman" w:eastAsia="Calibri" w:hAnsi="Times New Roman" w:cs="Times New Roman"/>
                <w:sz w:val="22"/>
                <w:szCs w:val="22"/>
                <w:lang w:eastAsia="en-US"/>
              </w:rPr>
            </w:pPr>
          </w:p>
        </w:tc>
        <w:tc>
          <w:tcPr>
            <w:tcW w:w="817" w:type="pct"/>
            <w:vMerge/>
            <w:shd w:val="clear" w:color="auto" w:fill="FFFFFF"/>
          </w:tcPr>
          <w:p w14:paraId="31286508" w14:textId="77777777" w:rsidR="008A0E24" w:rsidRPr="008A0E24" w:rsidRDefault="008A0E24" w:rsidP="003757ED">
            <w:pPr>
              <w:jc w:val="both"/>
              <w:rPr>
                <w:rFonts w:ascii="Times New Roman" w:eastAsia="Calibri" w:hAnsi="Times New Roman" w:cs="Times New Roman"/>
                <w:color w:val="000000"/>
                <w:sz w:val="22"/>
                <w:szCs w:val="22"/>
                <w:shd w:val="clear" w:color="auto" w:fill="FFFFFF"/>
                <w:lang w:bidi="ru-RU"/>
              </w:rPr>
            </w:pPr>
          </w:p>
        </w:tc>
        <w:tc>
          <w:tcPr>
            <w:tcW w:w="556" w:type="pct"/>
            <w:vMerge/>
            <w:shd w:val="clear" w:color="auto" w:fill="FFFFFF"/>
          </w:tcPr>
          <w:p w14:paraId="75B8AC49" w14:textId="77777777" w:rsidR="008A0E24" w:rsidRPr="008A0E24" w:rsidRDefault="008A0E24" w:rsidP="003757ED">
            <w:pPr>
              <w:rPr>
                <w:rFonts w:ascii="Times New Roman" w:eastAsia="Calibri" w:hAnsi="Times New Roman" w:cs="Times New Roman"/>
                <w:sz w:val="22"/>
                <w:szCs w:val="22"/>
                <w:lang w:eastAsia="en-US"/>
              </w:rPr>
            </w:pPr>
          </w:p>
        </w:tc>
        <w:tc>
          <w:tcPr>
            <w:tcW w:w="1309" w:type="pct"/>
            <w:shd w:val="clear" w:color="auto" w:fill="FFFFFF"/>
          </w:tcPr>
          <w:p w14:paraId="48B65831" w14:textId="77777777" w:rsidR="008A0E24" w:rsidRPr="008A0E24" w:rsidRDefault="008A0E24" w:rsidP="003757ED">
            <w:pPr>
              <w:rPr>
                <w:rFonts w:ascii="Times New Roman" w:eastAsia="Calibri" w:hAnsi="Times New Roman" w:cs="Times New Roman"/>
                <w:color w:val="000000"/>
                <w:sz w:val="22"/>
                <w:szCs w:val="22"/>
                <w:shd w:val="clear" w:color="auto" w:fill="FFFFFF"/>
                <w:lang w:bidi="ru-RU"/>
              </w:rPr>
            </w:pPr>
            <w:r w:rsidRPr="008A0E24">
              <w:rPr>
                <w:rFonts w:ascii="Times New Roman" w:eastAsia="Calibri" w:hAnsi="Times New Roman" w:cs="Times New Roman"/>
                <w:color w:val="000000"/>
                <w:sz w:val="22"/>
                <w:szCs w:val="22"/>
                <w:shd w:val="clear" w:color="auto" w:fill="FFFFFF"/>
                <w:lang w:bidi="ru-RU"/>
              </w:rPr>
              <w:t>федеральный бюджет</w:t>
            </w:r>
          </w:p>
        </w:tc>
        <w:tc>
          <w:tcPr>
            <w:tcW w:w="503" w:type="pct"/>
            <w:shd w:val="clear" w:color="auto" w:fill="FFFFFF"/>
            <w:vAlign w:val="center"/>
          </w:tcPr>
          <w:p w14:paraId="4F0108F5" w14:textId="77777777" w:rsidR="008A0E24" w:rsidRPr="008A0E24" w:rsidRDefault="008A0E24" w:rsidP="003757ED">
            <w:pPr>
              <w:jc w:val="center"/>
              <w:rPr>
                <w:rFonts w:ascii="Times New Roman" w:eastAsia="Calibri" w:hAnsi="Times New Roman" w:cs="Times New Roman"/>
                <w:sz w:val="22"/>
                <w:szCs w:val="22"/>
                <w:lang w:eastAsia="en-US"/>
              </w:rPr>
            </w:pPr>
            <w:r w:rsidRPr="008A0E24">
              <w:rPr>
                <w:rFonts w:ascii="Times New Roman" w:eastAsia="Calibri" w:hAnsi="Times New Roman" w:cs="Times New Roman"/>
                <w:sz w:val="22"/>
                <w:szCs w:val="22"/>
                <w:lang w:eastAsia="en-US"/>
              </w:rPr>
              <w:t>0,0</w:t>
            </w:r>
          </w:p>
        </w:tc>
        <w:tc>
          <w:tcPr>
            <w:tcW w:w="660" w:type="pct"/>
            <w:shd w:val="clear" w:color="auto" w:fill="FFFFFF"/>
            <w:vAlign w:val="center"/>
          </w:tcPr>
          <w:p w14:paraId="19C74DD5" w14:textId="4E2BC537" w:rsidR="008A0E24" w:rsidRPr="008A0E24" w:rsidRDefault="005E6AE1"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0,0</w:t>
            </w:r>
          </w:p>
        </w:tc>
        <w:tc>
          <w:tcPr>
            <w:tcW w:w="655" w:type="pct"/>
            <w:shd w:val="clear" w:color="auto" w:fill="FFFFFF"/>
          </w:tcPr>
          <w:p w14:paraId="0E01B36E" w14:textId="23A95DF9" w:rsidR="008A0E24" w:rsidRPr="008A0E24" w:rsidRDefault="005E6AE1"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0,0</w:t>
            </w:r>
          </w:p>
        </w:tc>
      </w:tr>
      <w:tr w:rsidR="00F31A87" w:rsidRPr="008A0E24" w14:paraId="79A1218D" w14:textId="77777777" w:rsidTr="00F31A87">
        <w:trPr>
          <w:trHeight w:val="20"/>
        </w:trPr>
        <w:tc>
          <w:tcPr>
            <w:tcW w:w="500" w:type="pct"/>
            <w:vMerge/>
            <w:shd w:val="clear" w:color="auto" w:fill="FFFFFF"/>
          </w:tcPr>
          <w:p w14:paraId="1ACEAE97" w14:textId="77777777" w:rsidR="008A0E24" w:rsidRPr="008A0E24" w:rsidRDefault="008A0E24" w:rsidP="003757ED">
            <w:pPr>
              <w:rPr>
                <w:rFonts w:ascii="Times New Roman" w:eastAsia="Calibri" w:hAnsi="Times New Roman" w:cs="Times New Roman"/>
                <w:sz w:val="22"/>
                <w:szCs w:val="22"/>
                <w:lang w:eastAsia="en-US"/>
              </w:rPr>
            </w:pPr>
          </w:p>
        </w:tc>
        <w:tc>
          <w:tcPr>
            <w:tcW w:w="817" w:type="pct"/>
            <w:vMerge/>
            <w:shd w:val="clear" w:color="auto" w:fill="FFFFFF"/>
          </w:tcPr>
          <w:p w14:paraId="060C9593" w14:textId="77777777" w:rsidR="008A0E24" w:rsidRPr="008A0E24" w:rsidRDefault="008A0E24" w:rsidP="003757ED">
            <w:pPr>
              <w:jc w:val="both"/>
              <w:rPr>
                <w:rFonts w:ascii="Times New Roman" w:eastAsia="Calibri" w:hAnsi="Times New Roman" w:cs="Times New Roman"/>
                <w:color w:val="000000"/>
                <w:sz w:val="22"/>
                <w:szCs w:val="22"/>
                <w:shd w:val="clear" w:color="auto" w:fill="FFFFFF"/>
                <w:lang w:bidi="ru-RU"/>
              </w:rPr>
            </w:pPr>
          </w:p>
        </w:tc>
        <w:tc>
          <w:tcPr>
            <w:tcW w:w="556" w:type="pct"/>
            <w:vMerge/>
            <w:shd w:val="clear" w:color="auto" w:fill="FFFFFF"/>
          </w:tcPr>
          <w:p w14:paraId="2BD2DD27" w14:textId="77777777" w:rsidR="008A0E24" w:rsidRPr="008A0E24" w:rsidRDefault="008A0E24" w:rsidP="003757ED">
            <w:pPr>
              <w:rPr>
                <w:rFonts w:ascii="Times New Roman" w:eastAsia="Calibri" w:hAnsi="Times New Roman" w:cs="Times New Roman"/>
                <w:sz w:val="22"/>
                <w:szCs w:val="22"/>
                <w:lang w:eastAsia="en-US"/>
              </w:rPr>
            </w:pPr>
          </w:p>
        </w:tc>
        <w:tc>
          <w:tcPr>
            <w:tcW w:w="1309" w:type="pct"/>
            <w:shd w:val="clear" w:color="auto" w:fill="FFFFFF"/>
          </w:tcPr>
          <w:p w14:paraId="537AF636" w14:textId="77777777" w:rsidR="008A0E24" w:rsidRPr="008A0E24" w:rsidRDefault="008A0E24" w:rsidP="003757ED">
            <w:pPr>
              <w:rPr>
                <w:rFonts w:ascii="Times New Roman" w:eastAsia="Calibri" w:hAnsi="Times New Roman" w:cs="Times New Roman"/>
                <w:color w:val="000000"/>
                <w:sz w:val="22"/>
                <w:szCs w:val="22"/>
                <w:shd w:val="clear" w:color="auto" w:fill="FFFFFF"/>
                <w:lang w:bidi="ru-RU"/>
              </w:rPr>
            </w:pPr>
            <w:r w:rsidRPr="008A0E24">
              <w:rPr>
                <w:rFonts w:ascii="Times New Roman" w:eastAsia="Calibri" w:hAnsi="Times New Roman" w:cs="Times New Roman"/>
                <w:color w:val="000000"/>
                <w:sz w:val="22"/>
                <w:szCs w:val="22"/>
                <w:shd w:val="clear" w:color="auto" w:fill="FFFFFF"/>
                <w:lang w:bidi="ru-RU"/>
              </w:rPr>
              <w:t>бюджет автономного округа</w:t>
            </w:r>
          </w:p>
        </w:tc>
        <w:tc>
          <w:tcPr>
            <w:tcW w:w="503" w:type="pct"/>
            <w:shd w:val="clear" w:color="auto" w:fill="FFFFFF"/>
            <w:vAlign w:val="center"/>
          </w:tcPr>
          <w:p w14:paraId="6B97A270" w14:textId="77777777" w:rsidR="008A0E24" w:rsidRPr="008A0E24" w:rsidRDefault="008A0E24" w:rsidP="003757ED">
            <w:pPr>
              <w:jc w:val="center"/>
              <w:rPr>
                <w:rFonts w:ascii="Times New Roman" w:eastAsia="Calibri" w:hAnsi="Times New Roman" w:cs="Times New Roman"/>
                <w:sz w:val="22"/>
                <w:szCs w:val="22"/>
                <w:lang w:eastAsia="en-US"/>
              </w:rPr>
            </w:pPr>
            <w:r w:rsidRPr="008A0E24">
              <w:rPr>
                <w:rFonts w:ascii="Times New Roman" w:eastAsia="Calibri" w:hAnsi="Times New Roman" w:cs="Times New Roman"/>
                <w:sz w:val="22"/>
                <w:szCs w:val="22"/>
                <w:lang w:eastAsia="en-US"/>
              </w:rPr>
              <w:t>965,1</w:t>
            </w:r>
          </w:p>
        </w:tc>
        <w:tc>
          <w:tcPr>
            <w:tcW w:w="660" w:type="pct"/>
            <w:shd w:val="clear" w:color="auto" w:fill="FFFFFF"/>
            <w:vAlign w:val="center"/>
          </w:tcPr>
          <w:p w14:paraId="2BC331B7" w14:textId="0F6F8B8E" w:rsidR="008A0E24" w:rsidRPr="008A0E24" w:rsidRDefault="005E6AE1"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965,1</w:t>
            </w:r>
          </w:p>
        </w:tc>
        <w:tc>
          <w:tcPr>
            <w:tcW w:w="655" w:type="pct"/>
            <w:shd w:val="clear" w:color="auto" w:fill="FFFFFF"/>
          </w:tcPr>
          <w:p w14:paraId="7A5713D7" w14:textId="736AD7BF" w:rsidR="008A0E24" w:rsidRPr="008A0E24" w:rsidRDefault="005E6AE1"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100,0</w:t>
            </w:r>
          </w:p>
        </w:tc>
      </w:tr>
      <w:tr w:rsidR="00F31A87" w:rsidRPr="008A0E24" w14:paraId="21D7EE70" w14:textId="77777777" w:rsidTr="00F31A87">
        <w:trPr>
          <w:trHeight w:val="20"/>
        </w:trPr>
        <w:tc>
          <w:tcPr>
            <w:tcW w:w="500" w:type="pct"/>
            <w:vMerge/>
            <w:shd w:val="clear" w:color="auto" w:fill="FFFFFF"/>
          </w:tcPr>
          <w:p w14:paraId="35912791" w14:textId="77777777" w:rsidR="008A0E24" w:rsidRPr="008A0E24" w:rsidRDefault="008A0E24" w:rsidP="003757ED">
            <w:pPr>
              <w:rPr>
                <w:rFonts w:ascii="Times New Roman" w:eastAsia="Calibri" w:hAnsi="Times New Roman" w:cs="Times New Roman"/>
                <w:sz w:val="22"/>
                <w:szCs w:val="22"/>
                <w:lang w:eastAsia="en-US"/>
              </w:rPr>
            </w:pPr>
          </w:p>
        </w:tc>
        <w:tc>
          <w:tcPr>
            <w:tcW w:w="817" w:type="pct"/>
            <w:vMerge/>
            <w:shd w:val="clear" w:color="auto" w:fill="FFFFFF"/>
          </w:tcPr>
          <w:p w14:paraId="1CA7BD92" w14:textId="77777777" w:rsidR="008A0E24" w:rsidRPr="008A0E24" w:rsidRDefault="008A0E24" w:rsidP="003757ED">
            <w:pPr>
              <w:jc w:val="both"/>
              <w:rPr>
                <w:rFonts w:ascii="Times New Roman" w:eastAsia="Calibri" w:hAnsi="Times New Roman" w:cs="Times New Roman"/>
                <w:color w:val="000000"/>
                <w:sz w:val="22"/>
                <w:szCs w:val="22"/>
                <w:shd w:val="clear" w:color="auto" w:fill="FFFFFF"/>
                <w:lang w:bidi="ru-RU"/>
              </w:rPr>
            </w:pPr>
          </w:p>
        </w:tc>
        <w:tc>
          <w:tcPr>
            <w:tcW w:w="556" w:type="pct"/>
            <w:vMerge/>
            <w:shd w:val="clear" w:color="auto" w:fill="FFFFFF"/>
          </w:tcPr>
          <w:p w14:paraId="6A203FFC" w14:textId="77777777" w:rsidR="008A0E24" w:rsidRPr="008A0E24" w:rsidRDefault="008A0E24" w:rsidP="003757ED">
            <w:pPr>
              <w:rPr>
                <w:rFonts w:ascii="Times New Roman" w:eastAsia="Calibri" w:hAnsi="Times New Roman" w:cs="Times New Roman"/>
                <w:sz w:val="22"/>
                <w:szCs w:val="22"/>
                <w:lang w:eastAsia="en-US"/>
              </w:rPr>
            </w:pPr>
          </w:p>
        </w:tc>
        <w:tc>
          <w:tcPr>
            <w:tcW w:w="1309" w:type="pct"/>
            <w:shd w:val="clear" w:color="auto" w:fill="FFFFFF"/>
          </w:tcPr>
          <w:p w14:paraId="72439E5B" w14:textId="77777777" w:rsidR="008A0E24" w:rsidRPr="008A0E24" w:rsidRDefault="008A0E24" w:rsidP="003757ED">
            <w:pPr>
              <w:rPr>
                <w:rFonts w:ascii="Times New Roman" w:hAnsi="Times New Roman" w:cs="Times New Roman"/>
                <w:sz w:val="22"/>
                <w:szCs w:val="22"/>
                <w:lang w:eastAsia="en-US"/>
              </w:rPr>
            </w:pPr>
            <w:r w:rsidRPr="008A0E24">
              <w:rPr>
                <w:rFonts w:ascii="Times New Roman" w:eastAsia="Calibri" w:hAnsi="Times New Roman" w:cs="Times New Roman"/>
                <w:color w:val="000000"/>
                <w:sz w:val="22"/>
                <w:szCs w:val="22"/>
                <w:shd w:val="clear" w:color="auto" w:fill="FFFFFF"/>
                <w:lang w:bidi="ru-RU"/>
              </w:rPr>
              <w:t>местный бюджет</w:t>
            </w:r>
          </w:p>
        </w:tc>
        <w:tc>
          <w:tcPr>
            <w:tcW w:w="503" w:type="pct"/>
            <w:shd w:val="clear" w:color="auto" w:fill="FFFFFF"/>
            <w:vAlign w:val="center"/>
          </w:tcPr>
          <w:p w14:paraId="697FE604" w14:textId="77777777" w:rsidR="008A0E24" w:rsidRPr="008A0E24" w:rsidRDefault="008A0E24" w:rsidP="003757ED">
            <w:pPr>
              <w:jc w:val="center"/>
              <w:rPr>
                <w:rFonts w:ascii="Times New Roman" w:eastAsia="Calibri" w:hAnsi="Times New Roman" w:cs="Times New Roman"/>
                <w:sz w:val="22"/>
                <w:szCs w:val="22"/>
                <w:lang w:eastAsia="en-US"/>
              </w:rPr>
            </w:pPr>
            <w:r w:rsidRPr="008A0E24">
              <w:rPr>
                <w:rFonts w:ascii="Times New Roman" w:eastAsia="Calibri" w:hAnsi="Times New Roman" w:cs="Times New Roman"/>
                <w:sz w:val="22"/>
                <w:szCs w:val="22"/>
                <w:lang w:eastAsia="en-US"/>
              </w:rPr>
              <w:t>119,3</w:t>
            </w:r>
          </w:p>
        </w:tc>
        <w:tc>
          <w:tcPr>
            <w:tcW w:w="660" w:type="pct"/>
            <w:shd w:val="clear" w:color="auto" w:fill="FFFFFF"/>
            <w:vAlign w:val="center"/>
          </w:tcPr>
          <w:p w14:paraId="4FD54BE7" w14:textId="34344671" w:rsidR="008A0E24" w:rsidRPr="008A0E24" w:rsidRDefault="005E6AE1"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119,3</w:t>
            </w:r>
          </w:p>
        </w:tc>
        <w:tc>
          <w:tcPr>
            <w:tcW w:w="655" w:type="pct"/>
            <w:shd w:val="clear" w:color="auto" w:fill="FFFFFF"/>
          </w:tcPr>
          <w:p w14:paraId="44CDAFA4" w14:textId="7802AD3A" w:rsidR="008A0E24" w:rsidRPr="008A0E24" w:rsidRDefault="005E6AE1"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100,0</w:t>
            </w:r>
          </w:p>
        </w:tc>
      </w:tr>
      <w:tr w:rsidR="00F31A87" w:rsidRPr="008A0E24" w14:paraId="0E15432E" w14:textId="77777777" w:rsidTr="00F31A87">
        <w:trPr>
          <w:trHeight w:val="221"/>
        </w:trPr>
        <w:tc>
          <w:tcPr>
            <w:tcW w:w="500" w:type="pct"/>
            <w:vMerge/>
            <w:shd w:val="clear" w:color="auto" w:fill="FFFFFF"/>
          </w:tcPr>
          <w:p w14:paraId="73E2F994" w14:textId="77777777" w:rsidR="008A0E24" w:rsidRPr="008A0E24" w:rsidRDefault="008A0E24" w:rsidP="003757ED">
            <w:pPr>
              <w:rPr>
                <w:rFonts w:ascii="Times New Roman" w:eastAsia="Calibri" w:hAnsi="Times New Roman" w:cs="Times New Roman"/>
                <w:sz w:val="22"/>
                <w:szCs w:val="22"/>
                <w:lang w:eastAsia="en-US"/>
              </w:rPr>
            </w:pPr>
          </w:p>
        </w:tc>
        <w:tc>
          <w:tcPr>
            <w:tcW w:w="817" w:type="pct"/>
            <w:vMerge/>
            <w:shd w:val="clear" w:color="auto" w:fill="FFFFFF"/>
          </w:tcPr>
          <w:p w14:paraId="658D9A20" w14:textId="77777777" w:rsidR="008A0E24" w:rsidRPr="008A0E24" w:rsidRDefault="008A0E24" w:rsidP="003757ED">
            <w:pPr>
              <w:jc w:val="both"/>
              <w:rPr>
                <w:rFonts w:ascii="Times New Roman" w:eastAsia="Calibri" w:hAnsi="Times New Roman" w:cs="Times New Roman"/>
                <w:color w:val="000000"/>
                <w:sz w:val="22"/>
                <w:szCs w:val="22"/>
                <w:shd w:val="clear" w:color="auto" w:fill="FFFFFF"/>
                <w:lang w:bidi="ru-RU"/>
              </w:rPr>
            </w:pPr>
          </w:p>
        </w:tc>
        <w:tc>
          <w:tcPr>
            <w:tcW w:w="556" w:type="pct"/>
            <w:vMerge/>
            <w:shd w:val="clear" w:color="auto" w:fill="FFFFFF"/>
          </w:tcPr>
          <w:p w14:paraId="045EA51B" w14:textId="77777777" w:rsidR="008A0E24" w:rsidRPr="008A0E24" w:rsidRDefault="008A0E24" w:rsidP="003757ED">
            <w:pPr>
              <w:rPr>
                <w:rFonts w:ascii="Times New Roman" w:eastAsia="Calibri" w:hAnsi="Times New Roman" w:cs="Times New Roman"/>
                <w:sz w:val="22"/>
                <w:szCs w:val="22"/>
                <w:lang w:eastAsia="en-US"/>
              </w:rPr>
            </w:pPr>
          </w:p>
        </w:tc>
        <w:tc>
          <w:tcPr>
            <w:tcW w:w="1309" w:type="pct"/>
            <w:shd w:val="clear" w:color="auto" w:fill="FFFFFF"/>
          </w:tcPr>
          <w:p w14:paraId="3DF0AA5E" w14:textId="77777777" w:rsidR="008A0E24" w:rsidRPr="008A0E24" w:rsidRDefault="008A0E24" w:rsidP="003757ED">
            <w:pPr>
              <w:rPr>
                <w:rFonts w:ascii="Times New Roman" w:eastAsia="Calibri" w:hAnsi="Times New Roman" w:cs="Times New Roman"/>
                <w:color w:val="000000"/>
                <w:sz w:val="22"/>
                <w:szCs w:val="22"/>
                <w:shd w:val="clear" w:color="auto" w:fill="FFFFFF"/>
                <w:lang w:bidi="ru-RU"/>
              </w:rPr>
            </w:pPr>
            <w:r w:rsidRPr="008A0E24">
              <w:rPr>
                <w:rFonts w:ascii="Times New Roman" w:eastAsia="Calibri" w:hAnsi="Times New Roman" w:cs="Times New Roman"/>
                <w:color w:val="000000"/>
                <w:sz w:val="22"/>
                <w:szCs w:val="22"/>
                <w:shd w:val="clear" w:color="auto" w:fill="FFFFFF"/>
                <w:lang w:bidi="ru-RU"/>
              </w:rPr>
              <w:t>иные источники финансирования</w:t>
            </w:r>
          </w:p>
        </w:tc>
        <w:tc>
          <w:tcPr>
            <w:tcW w:w="503" w:type="pct"/>
            <w:shd w:val="clear" w:color="auto" w:fill="FFFFFF"/>
            <w:vAlign w:val="center"/>
          </w:tcPr>
          <w:p w14:paraId="15B12DD5" w14:textId="77777777" w:rsidR="008A0E24" w:rsidRPr="008A0E24" w:rsidRDefault="008A0E24" w:rsidP="003757ED">
            <w:pPr>
              <w:jc w:val="center"/>
              <w:rPr>
                <w:rFonts w:ascii="Times New Roman" w:eastAsia="Calibri" w:hAnsi="Times New Roman" w:cs="Times New Roman"/>
                <w:sz w:val="22"/>
                <w:szCs w:val="22"/>
                <w:lang w:eastAsia="en-US"/>
              </w:rPr>
            </w:pPr>
            <w:r w:rsidRPr="008A0E24">
              <w:rPr>
                <w:rFonts w:ascii="Times New Roman" w:eastAsia="Calibri" w:hAnsi="Times New Roman" w:cs="Times New Roman"/>
                <w:sz w:val="22"/>
                <w:szCs w:val="22"/>
                <w:lang w:eastAsia="en-US"/>
              </w:rPr>
              <w:t>0,0</w:t>
            </w:r>
          </w:p>
        </w:tc>
        <w:tc>
          <w:tcPr>
            <w:tcW w:w="660" w:type="pct"/>
            <w:shd w:val="clear" w:color="auto" w:fill="FFFFFF"/>
            <w:vAlign w:val="center"/>
          </w:tcPr>
          <w:p w14:paraId="02BF2326" w14:textId="7A2113B0" w:rsidR="008A0E24" w:rsidRPr="008A0E24" w:rsidRDefault="005E6AE1"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0,0</w:t>
            </w:r>
          </w:p>
        </w:tc>
        <w:tc>
          <w:tcPr>
            <w:tcW w:w="655" w:type="pct"/>
            <w:shd w:val="clear" w:color="auto" w:fill="FFFFFF"/>
          </w:tcPr>
          <w:p w14:paraId="79B41EFA" w14:textId="3C93F351" w:rsidR="008A0E24" w:rsidRPr="008A0E24" w:rsidRDefault="005E6AE1"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0,0</w:t>
            </w:r>
          </w:p>
        </w:tc>
      </w:tr>
      <w:tr w:rsidR="00F31A87" w:rsidRPr="008A0E24" w14:paraId="1C9259DF" w14:textId="77777777" w:rsidTr="00F31A87">
        <w:trPr>
          <w:trHeight w:val="343"/>
        </w:trPr>
        <w:tc>
          <w:tcPr>
            <w:tcW w:w="500" w:type="pct"/>
            <w:vMerge w:val="restart"/>
            <w:shd w:val="clear" w:color="auto" w:fill="FFFFFF"/>
          </w:tcPr>
          <w:p w14:paraId="60BEE48C" w14:textId="6243EA1F" w:rsidR="008A0E24" w:rsidRPr="008A0E24" w:rsidRDefault="008A0E24" w:rsidP="003757ED">
            <w:pPr>
              <w:jc w:val="center"/>
              <w:rPr>
                <w:rFonts w:ascii="Times New Roman" w:eastAsia="Calibri" w:hAnsi="Times New Roman" w:cs="Times New Roman"/>
                <w:sz w:val="22"/>
                <w:szCs w:val="22"/>
                <w:lang w:eastAsia="en-US"/>
              </w:rPr>
            </w:pPr>
            <w:r w:rsidRPr="008A0E24">
              <w:rPr>
                <w:rFonts w:ascii="Times New Roman" w:eastAsia="Calibri" w:hAnsi="Times New Roman" w:cs="Times New Roman"/>
                <w:sz w:val="22"/>
                <w:szCs w:val="22"/>
                <w:lang w:eastAsia="en-US"/>
              </w:rPr>
              <w:t>7</w:t>
            </w:r>
          </w:p>
        </w:tc>
        <w:tc>
          <w:tcPr>
            <w:tcW w:w="817" w:type="pct"/>
            <w:vMerge w:val="restart"/>
            <w:shd w:val="clear" w:color="auto" w:fill="FFFFFF"/>
          </w:tcPr>
          <w:p w14:paraId="1652A87A" w14:textId="77777777" w:rsidR="008A0E24" w:rsidRPr="008A0E24" w:rsidRDefault="008A0E24" w:rsidP="003757ED">
            <w:pPr>
              <w:jc w:val="both"/>
              <w:rPr>
                <w:rFonts w:ascii="Times New Roman" w:eastAsia="Calibri" w:hAnsi="Times New Roman" w:cs="Times New Roman"/>
                <w:color w:val="000000"/>
                <w:sz w:val="22"/>
                <w:szCs w:val="22"/>
                <w:shd w:val="clear" w:color="auto" w:fill="FFFFFF"/>
                <w:lang w:bidi="ru-RU"/>
              </w:rPr>
            </w:pPr>
            <w:r w:rsidRPr="008A0E24">
              <w:rPr>
                <w:rFonts w:ascii="Times New Roman" w:eastAsia="Calibri" w:hAnsi="Times New Roman" w:cs="Times New Roman"/>
                <w:color w:val="000000"/>
                <w:sz w:val="22"/>
                <w:szCs w:val="22"/>
                <w:shd w:val="clear" w:color="auto" w:fill="FFFFFF"/>
                <w:lang w:bidi="ru-RU"/>
              </w:rPr>
              <w:t>Основное мероприятие «Обеспечение мероприятий по энергосбережению и повышению энергетической эффективности» 4600700000</w:t>
            </w:r>
          </w:p>
          <w:p w14:paraId="7C160D15" w14:textId="77777777" w:rsidR="008A0E24" w:rsidRPr="008A0E24" w:rsidRDefault="008A0E24" w:rsidP="003757ED">
            <w:pPr>
              <w:jc w:val="both"/>
              <w:rPr>
                <w:rFonts w:ascii="Times New Roman" w:eastAsia="Calibri" w:hAnsi="Times New Roman" w:cs="Times New Roman"/>
                <w:color w:val="000000"/>
                <w:sz w:val="22"/>
                <w:szCs w:val="22"/>
                <w:shd w:val="clear" w:color="auto" w:fill="FFFFFF"/>
                <w:lang w:bidi="ru-RU"/>
              </w:rPr>
            </w:pPr>
          </w:p>
        </w:tc>
        <w:tc>
          <w:tcPr>
            <w:tcW w:w="556" w:type="pct"/>
            <w:vMerge w:val="restart"/>
            <w:shd w:val="clear" w:color="auto" w:fill="FFFFFF"/>
          </w:tcPr>
          <w:p w14:paraId="7500EABE" w14:textId="77777777" w:rsidR="008A0E24" w:rsidRPr="008A0E24" w:rsidRDefault="008A0E24" w:rsidP="003757ED">
            <w:pPr>
              <w:rPr>
                <w:rFonts w:ascii="Times New Roman" w:eastAsia="Calibri" w:hAnsi="Times New Roman" w:cs="Times New Roman"/>
                <w:sz w:val="22"/>
                <w:szCs w:val="22"/>
                <w:lang w:eastAsia="en-US"/>
              </w:rPr>
            </w:pPr>
            <w:r w:rsidRPr="008A0E24">
              <w:rPr>
                <w:rFonts w:ascii="Times New Roman" w:eastAsia="Calibri" w:hAnsi="Times New Roman" w:cs="Times New Roman"/>
                <w:sz w:val="22"/>
                <w:szCs w:val="22"/>
                <w:lang w:eastAsia="en-US"/>
              </w:rPr>
              <w:t>сельское поселение</w:t>
            </w:r>
          </w:p>
        </w:tc>
        <w:tc>
          <w:tcPr>
            <w:tcW w:w="1309" w:type="pct"/>
            <w:shd w:val="clear" w:color="auto" w:fill="F2F2F2"/>
          </w:tcPr>
          <w:p w14:paraId="3F3A6EA3" w14:textId="77777777" w:rsidR="008A0E24" w:rsidRPr="008A0E24" w:rsidRDefault="008A0E24" w:rsidP="003757ED">
            <w:pPr>
              <w:rPr>
                <w:rFonts w:ascii="Times New Roman" w:hAnsi="Times New Roman" w:cs="Times New Roman"/>
                <w:b/>
                <w:sz w:val="22"/>
                <w:szCs w:val="22"/>
                <w:lang w:eastAsia="en-US"/>
              </w:rPr>
            </w:pPr>
            <w:r w:rsidRPr="008A0E24">
              <w:rPr>
                <w:rFonts w:ascii="Times New Roman" w:eastAsia="Calibri" w:hAnsi="Times New Roman" w:cs="Times New Roman"/>
                <w:b/>
                <w:color w:val="000000"/>
                <w:sz w:val="22"/>
                <w:szCs w:val="22"/>
                <w:shd w:val="clear" w:color="auto" w:fill="FFFFFF"/>
                <w:lang w:bidi="ru-RU"/>
              </w:rPr>
              <w:t>всего</w:t>
            </w:r>
          </w:p>
        </w:tc>
        <w:tc>
          <w:tcPr>
            <w:tcW w:w="503" w:type="pct"/>
            <w:shd w:val="clear" w:color="auto" w:fill="F2F2F2"/>
            <w:vAlign w:val="center"/>
          </w:tcPr>
          <w:p w14:paraId="5BCC81A7" w14:textId="77777777" w:rsidR="008A0E24" w:rsidRPr="008A0E24" w:rsidRDefault="008A0E24" w:rsidP="003757ED">
            <w:pPr>
              <w:jc w:val="center"/>
              <w:rPr>
                <w:rFonts w:ascii="Times New Roman" w:hAnsi="Times New Roman" w:cs="Times New Roman"/>
                <w:b/>
                <w:sz w:val="22"/>
                <w:szCs w:val="22"/>
              </w:rPr>
            </w:pPr>
            <w:r w:rsidRPr="008A0E24">
              <w:rPr>
                <w:rFonts w:ascii="Times New Roman" w:hAnsi="Times New Roman" w:cs="Times New Roman"/>
                <w:b/>
                <w:sz w:val="22"/>
                <w:szCs w:val="22"/>
              </w:rPr>
              <w:t>342,5</w:t>
            </w:r>
          </w:p>
        </w:tc>
        <w:tc>
          <w:tcPr>
            <w:tcW w:w="660" w:type="pct"/>
            <w:shd w:val="clear" w:color="auto" w:fill="F2F2F2"/>
          </w:tcPr>
          <w:p w14:paraId="64A63942" w14:textId="512D4E48" w:rsidR="008A0E24" w:rsidRPr="008A0E24" w:rsidRDefault="005E6AE1" w:rsidP="003757ED">
            <w:pPr>
              <w:jc w:val="center"/>
              <w:rPr>
                <w:rFonts w:ascii="Times New Roman" w:hAnsi="Times New Roman" w:cs="Times New Roman"/>
                <w:b/>
                <w:sz w:val="22"/>
                <w:szCs w:val="22"/>
              </w:rPr>
            </w:pPr>
            <w:r>
              <w:rPr>
                <w:rFonts w:ascii="Times New Roman" w:hAnsi="Times New Roman" w:cs="Times New Roman"/>
                <w:b/>
                <w:sz w:val="22"/>
                <w:szCs w:val="22"/>
              </w:rPr>
              <w:t>283,7</w:t>
            </w:r>
          </w:p>
        </w:tc>
        <w:tc>
          <w:tcPr>
            <w:tcW w:w="655" w:type="pct"/>
            <w:shd w:val="clear" w:color="auto" w:fill="F2F2F2"/>
          </w:tcPr>
          <w:p w14:paraId="57EF90C9" w14:textId="427F9664" w:rsidR="008A0E24" w:rsidRPr="008A0E24" w:rsidRDefault="005E6AE1" w:rsidP="003757ED">
            <w:pPr>
              <w:jc w:val="center"/>
              <w:rPr>
                <w:rFonts w:ascii="Times New Roman" w:hAnsi="Times New Roman" w:cs="Times New Roman"/>
                <w:b/>
                <w:sz w:val="22"/>
                <w:szCs w:val="22"/>
              </w:rPr>
            </w:pPr>
            <w:r>
              <w:rPr>
                <w:rFonts w:ascii="Times New Roman" w:hAnsi="Times New Roman" w:cs="Times New Roman"/>
                <w:b/>
                <w:sz w:val="22"/>
                <w:szCs w:val="22"/>
              </w:rPr>
              <w:t>82,8</w:t>
            </w:r>
          </w:p>
        </w:tc>
      </w:tr>
      <w:tr w:rsidR="00F31A87" w:rsidRPr="008A0E24" w14:paraId="49C0735A" w14:textId="77777777" w:rsidTr="00F31A87">
        <w:trPr>
          <w:trHeight w:val="260"/>
        </w:trPr>
        <w:tc>
          <w:tcPr>
            <w:tcW w:w="500" w:type="pct"/>
            <w:vMerge/>
            <w:shd w:val="clear" w:color="auto" w:fill="FFFFFF"/>
          </w:tcPr>
          <w:p w14:paraId="358E743D" w14:textId="77777777" w:rsidR="008A0E24" w:rsidRPr="008A0E24" w:rsidRDefault="008A0E24" w:rsidP="003757ED">
            <w:pPr>
              <w:rPr>
                <w:rFonts w:ascii="Times New Roman" w:eastAsia="Calibri" w:hAnsi="Times New Roman" w:cs="Times New Roman"/>
                <w:sz w:val="22"/>
                <w:szCs w:val="22"/>
                <w:lang w:eastAsia="en-US"/>
              </w:rPr>
            </w:pPr>
          </w:p>
        </w:tc>
        <w:tc>
          <w:tcPr>
            <w:tcW w:w="817" w:type="pct"/>
            <w:vMerge/>
            <w:shd w:val="clear" w:color="auto" w:fill="FFFFFF"/>
          </w:tcPr>
          <w:p w14:paraId="350E12CA" w14:textId="77777777" w:rsidR="008A0E24" w:rsidRPr="008A0E24" w:rsidRDefault="008A0E24" w:rsidP="003757ED">
            <w:pPr>
              <w:jc w:val="both"/>
              <w:rPr>
                <w:rFonts w:ascii="Times New Roman" w:eastAsia="Calibri" w:hAnsi="Times New Roman" w:cs="Times New Roman"/>
                <w:color w:val="000000"/>
                <w:sz w:val="22"/>
                <w:szCs w:val="22"/>
                <w:shd w:val="clear" w:color="auto" w:fill="FFFFFF"/>
                <w:lang w:bidi="ru-RU"/>
              </w:rPr>
            </w:pPr>
          </w:p>
        </w:tc>
        <w:tc>
          <w:tcPr>
            <w:tcW w:w="556" w:type="pct"/>
            <w:vMerge/>
            <w:shd w:val="clear" w:color="auto" w:fill="FFFFFF"/>
          </w:tcPr>
          <w:p w14:paraId="77F3A5EC" w14:textId="77777777" w:rsidR="008A0E24" w:rsidRPr="008A0E24" w:rsidRDefault="008A0E24" w:rsidP="003757ED">
            <w:pPr>
              <w:rPr>
                <w:rFonts w:ascii="Times New Roman" w:eastAsia="Calibri" w:hAnsi="Times New Roman" w:cs="Times New Roman"/>
                <w:sz w:val="22"/>
                <w:szCs w:val="22"/>
                <w:lang w:eastAsia="en-US"/>
              </w:rPr>
            </w:pPr>
          </w:p>
        </w:tc>
        <w:tc>
          <w:tcPr>
            <w:tcW w:w="1309" w:type="pct"/>
            <w:shd w:val="clear" w:color="auto" w:fill="FFFFFF"/>
          </w:tcPr>
          <w:p w14:paraId="59314711" w14:textId="77777777" w:rsidR="008A0E24" w:rsidRPr="008A0E24" w:rsidRDefault="008A0E24" w:rsidP="003757ED">
            <w:pPr>
              <w:rPr>
                <w:rFonts w:ascii="Times New Roman" w:eastAsia="Calibri" w:hAnsi="Times New Roman" w:cs="Times New Roman"/>
                <w:color w:val="000000"/>
                <w:sz w:val="22"/>
                <w:szCs w:val="22"/>
                <w:shd w:val="clear" w:color="auto" w:fill="FFFFFF"/>
                <w:lang w:bidi="ru-RU"/>
              </w:rPr>
            </w:pPr>
            <w:r w:rsidRPr="008A0E24">
              <w:rPr>
                <w:rFonts w:ascii="Times New Roman" w:eastAsia="Calibri" w:hAnsi="Times New Roman" w:cs="Times New Roman"/>
                <w:color w:val="000000"/>
                <w:sz w:val="22"/>
                <w:szCs w:val="22"/>
                <w:shd w:val="clear" w:color="auto" w:fill="FFFFFF"/>
                <w:lang w:bidi="ru-RU"/>
              </w:rPr>
              <w:t>федеральный бюджет</w:t>
            </w:r>
          </w:p>
        </w:tc>
        <w:tc>
          <w:tcPr>
            <w:tcW w:w="503" w:type="pct"/>
            <w:shd w:val="clear" w:color="auto" w:fill="FFFFFF"/>
            <w:vAlign w:val="center"/>
          </w:tcPr>
          <w:p w14:paraId="1F070889" w14:textId="77777777" w:rsidR="008A0E24" w:rsidRPr="008A0E24" w:rsidRDefault="008A0E24" w:rsidP="003757ED">
            <w:pPr>
              <w:jc w:val="center"/>
              <w:rPr>
                <w:rFonts w:ascii="Times New Roman" w:eastAsia="Calibri" w:hAnsi="Times New Roman" w:cs="Times New Roman"/>
                <w:sz w:val="22"/>
                <w:szCs w:val="22"/>
                <w:lang w:eastAsia="en-US"/>
              </w:rPr>
            </w:pPr>
            <w:r w:rsidRPr="008A0E24">
              <w:rPr>
                <w:rFonts w:ascii="Times New Roman" w:eastAsia="Calibri" w:hAnsi="Times New Roman" w:cs="Times New Roman"/>
                <w:sz w:val="22"/>
                <w:szCs w:val="22"/>
                <w:lang w:eastAsia="en-US"/>
              </w:rPr>
              <w:t>0,0</w:t>
            </w:r>
          </w:p>
        </w:tc>
        <w:tc>
          <w:tcPr>
            <w:tcW w:w="660" w:type="pct"/>
            <w:shd w:val="clear" w:color="auto" w:fill="FFFFFF"/>
            <w:vAlign w:val="center"/>
          </w:tcPr>
          <w:p w14:paraId="6CF89B4B" w14:textId="7DF8A2C3" w:rsidR="008A0E24" w:rsidRPr="008A0E24" w:rsidRDefault="005E6AE1"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0,0</w:t>
            </w:r>
          </w:p>
        </w:tc>
        <w:tc>
          <w:tcPr>
            <w:tcW w:w="655" w:type="pct"/>
            <w:shd w:val="clear" w:color="auto" w:fill="FFFFFF"/>
          </w:tcPr>
          <w:p w14:paraId="186A86C2" w14:textId="704C0016" w:rsidR="008A0E24" w:rsidRPr="008A0E24" w:rsidRDefault="005E6AE1"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0,0</w:t>
            </w:r>
          </w:p>
        </w:tc>
      </w:tr>
      <w:tr w:rsidR="00F31A87" w:rsidRPr="008A0E24" w14:paraId="20F85ACA" w14:textId="77777777" w:rsidTr="00F31A87">
        <w:trPr>
          <w:trHeight w:val="263"/>
        </w:trPr>
        <w:tc>
          <w:tcPr>
            <w:tcW w:w="500" w:type="pct"/>
            <w:vMerge/>
            <w:shd w:val="clear" w:color="auto" w:fill="FFFFFF"/>
          </w:tcPr>
          <w:p w14:paraId="77162A58" w14:textId="77777777" w:rsidR="008A0E24" w:rsidRPr="008A0E24" w:rsidRDefault="008A0E24" w:rsidP="003757ED">
            <w:pPr>
              <w:rPr>
                <w:rFonts w:ascii="Times New Roman" w:eastAsia="Calibri" w:hAnsi="Times New Roman" w:cs="Times New Roman"/>
                <w:sz w:val="22"/>
                <w:szCs w:val="22"/>
                <w:lang w:eastAsia="en-US"/>
              </w:rPr>
            </w:pPr>
          </w:p>
        </w:tc>
        <w:tc>
          <w:tcPr>
            <w:tcW w:w="817" w:type="pct"/>
            <w:vMerge/>
            <w:shd w:val="clear" w:color="auto" w:fill="FFFFFF"/>
          </w:tcPr>
          <w:p w14:paraId="28636C54" w14:textId="77777777" w:rsidR="008A0E24" w:rsidRPr="008A0E24" w:rsidRDefault="008A0E24" w:rsidP="003757ED">
            <w:pPr>
              <w:jc w:val="both"/>
              <w:rPr>
                <w:rFonts w:ascii="Times New Roman" w:eastAsia="Calibri" w:hAnsi="Times New Roman" w:cs="Times New Roman"/>
                <w:color w:val="000000"/>
                <w:sz w:val="22"/>
                <w:szCs w:val="22"/>
                <w:shd w:val="clear" w:color="auto" w:fill="FFFFFF"/>
                <w:lang w:bidi="ru-RU"/>
              </w:rPr>
            </w:pPr>
          </w:p>
        </w:tc>
        <w:tc>
          <w:tcPr>
            <w:tcW w:w="556" w:type="pct"/>
            <w:vMerge/>
            <w:shd w:val="clear" w:color="auto" w:fill="FFFFFF"/>
          </w:tcPr>
          <w:p w14:paraId="093F9DD2" w14:textId="77777777" w:rsidR="008A0E24" w:rsidRPr="008A0E24" w:rsidRDefault="008A0E24" w:rsidP="003757ED">
            <w:pPr>
              <w:rPr>
                <w:rFonts w:ascii="Times New Roman" w:eastAsia="Calibri" w:hAnsi="Times New Roman" w:cs="Times New Roman"/>
                <w:sz w:val="22"/>
                <w:szCs w:val="22"/>
                <w:lang w:eastAsia="en-US"/>
              </w:rPr>
            </w:pPr>
          </w:p>
        </w:tc>
        <w:tc>
          <w:tcPr>
            <w:tcW w:w="1309" w:type="pct"/>
            <w:shd w:val="clear" w:color="auto" w:fill="FFFFFF"/>
          </w:tcPr>
          <w:p w14:paraId="689649D1" w14:textId="77777777" w:rsidR="008A0E24" w:rsidRPr="008A0E24" w:rsidRDefault="008A0E24" w:rsidP="003757ED">
            <w:pPr>
              <w:rPr>
                <w:rFonts w:ascii="Times New Roman" w:eastAsia="Calibri" w:hAnsi="Times New Roman" w:cs="Times New Roman"/>
                <w:color w:val="000000"/>
                <w:sz w:val="22"/>
                <w:szCs w:val="22"/>
                <w:shd w:val="clear" w:color="auto" w:fill="FFFFFF"/>
                <w:lang w:bidi="ru-RU"/>
              </w:rPr>
            </w:pPr>
            <w:r w:rsidRPr="008A0E24">
              <w:rPr>
                <w:rFonts w:ascii="Times New Roman" w:eastAsia="Calibri" w:hAnsi="Times New Roman" w:cs="Times New Roman"/>
                <w:color w:val="000000"/>
                <w:sz w:val="22"/>
                <w:szCs w:val="22"/>
                <w:shd w:val="clear" w:color="auto" w:fill="FFFFFF"/>
                <w:lang w:bidi="ru-RU"/>
              </w:rPr>
              <w:t>бюджет автономного округа</w:t>
            </w:r>
          </w:p>
        </w:tc>
        <w:tc>
          <w:tcPr>
            <w:tcW w:w="503" w:type="pct"/>
            <w:shd w:val="clear" w:color="auto" w:fill="FFFFFF"/>
            <w:vAlign w:val="center"/>
          </w:tcPr>
          <w:p w14:paraId="163EEA0B" w14:textId="77777777" w:rsidR="008A0E24" w:rsidRPr="008A0E24" w:rsidRDefault="008A0E24" w:rsidP="003757ED">
            <w:pPr>
              <w:jc w:val="center"/>
              <w:rPr>
                <w:rFonts w:ascii="Times New Roman" w:eastAsia="Calibri" w:hAnsi="Times New Roman" w:cs="Times New Roman"/>
                <w:sz w:val="22"/>
                <w:szCs w:val="22"/>
                <w:lang w:eastAsia="en-US"/>
              </w:rPr>
            </w:pPr>
            <w:r w:rsidRPr="008A0E24">
              <w:rPr>
                <w:rFonts w:ascii="Times New Roman" w:eastAsia="Calibri" w:hAnsi="Times New Roman" w:cs="Times New Roman"/>
                <w:sz w:val="22"/>
                <w:szCs w:val="22"/>
                <w:lang w:eastAsia="en-US"/>
              </w:rPr>
              <w:t>0,0</w:t>
            </w:r>
          </w:p>
        </w:tc>
        <w:tc>
          <w:tcPr>
            <w:tcW w:w="660" w:type="pct"/>
            <w:shd w:val="clear" w:color="auto" w:fill="FFFFFF"/>
            <w:vAlign w:val="center"/>
          </w:tcPr>
          <w:p w14:paraId="133CA567" w14:textId="3DECEFD8" w:rsidR="008A0E24" w:rsidRPr="008A0E24" w:rsidRDefault="005E6AE1"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0,0</w:t>
            </w:r>
          </w:p>
        </w:tc>
        <w:tc>
          <w:tcPr>
            <w:tcW w:w="655" w:type="pct"/>
            <w:shd w:val="clear" w:color="auto" w:fill="FFFFFF"/>
          </w:tcPr>
          <w:p w14:paraId="18A22F2C" w14:textId="297C8916" w:rsidR="008A0E24" w:rsidRPr="008A0E24" w:rsidRDefault="005E6AE1"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0,0</w:t>
            </w:r>
          </w:p>
        </w:tc>
      </w:tr>
      <w:tr w:rsidR="00F31A87" w:rsidRPr="008A0E24" w14:paraId="136DC1AE" w14:textId="77777777" w:rsidTr="00F31A87">
        <w:trPr>
          <w:trHeight w:val="255"/>
        </w:trPr>
        <w:tc>
          <w:tcPr>
            <w:tcW w:w="500" w:type="pct"/>
            <w:vMerge/>
            <w:shd w:val="clear" w:color="auto" w:fill="FFFFFF"/>
          </w:tcPr>
          <w:p w14:paraId="72BFCCE0" w14:textId="77777777" w:rsidR="008A0E24" w:rsidRPr="008A0E24" w:rsidRDefault="008A0E24" w:rsidP="003757ED">
            <w:pPr>
              <w:rPr>
                <w:rFonts w:ascii="Times New Roman" w:eastAsia="Calibri" w:hAnsi="Times New Roman" w:cs="Times New Roman"/>
                <w:sz w:val="22"/>
                <w:szCs w:val="22"/>
                <w:lang w:eastAsia="en-US"/>
              </w:rPr>
            </w:pPr>
          </w:p>
        </w:tc>
        <w:tc>
          <w:tcPr>
            <w:tcW w:w="817" w:type="pct"/>
            <w:vMerge/>
            <w:shd w:val="clear" w:color="auto" w:fill="FFFFFF"/>
          </w:tcPr>
          <w:p w14:paraId="432390E1" w14:textId="77777777" w:rsidR="008A0E24" w:rsidRPr="008A0E24" w:rsidRDefault="008A0E24" w:rsidP="003757ED">
            <w:pPr>
              <w:jc w:val="both"/>
              <w:rPr>
                <w:rFonts w:ascii="Times New Roman" w:eastAsia="Calibri" w:hAnsi="Times New Roman" w:cs="Times New Roman"/>
                <w:color w:val="000000"/>
                <w:sz w:val="22"/>
                <w:szCs w:val="22"/>
                <w:shd w:val="clear" w:color="auto" w:fill="FFFFFF"/>
                <w:lang w:bidi="ru-RU"/>
              </w:rPr>
            </w:pPr>
          </w:p>
        </w:tc>
        <w:tc>
          <w:tcPr>
            <w:tcW w:w="556" w:type="pct"/>
            <w:vMerge/>
            <w:shd w:val="clear" w:color="auto" w:fill="FFFFFF"/>
          </w:tcPr>
          <w:p w14:paraId="4679E9F8" w14:textId="77777777" w:rsidR="008A0E24" w:rsidRPr="008A0E24" w:rsidRDefault="008A0E24" w:rsidP="003757ED">
            <w:pPr>
              <w:rPr>
                <w:rFonts w:ascii="Times New Roman" w:eastAsia="Calibri" w:hAnsi="Times New Roman" w:cs="Times New Roman"/>
                <w:sz w:val="22"/>
                <w:szCs w:val="22"/>
                <w:lang w:eastAsia="en-US"/>
              </w:rPr>
            </w:pPr>
          </w:p>
        </w:tc>
        <w:tc>
          <w:tcPr>
            <w:tcW w:w="1309" w:type="pct"/>
            <w:shd w:val="clear" w:color="auto" w:fill="FFFFFF"/>
          </w:tcPr>
          <w:p w14:paraId="4E11ADF4" w14:textId="77777777" w:rsidR="008A0E24" w:rsidRPr="008A0E24" w:rsidRDefault="008A0E24" w:rsidP="003757ED">
            <w:pPr>
              <w:rPr>
                <w:rFonts w:ascii="Times New Roman" w:hAnsi="Times New Roman" w:cs="Times New Roman"/>
                <w:sz w:val="22"/>
                <w:szCs w:val="22"/>
                <w:lang w:eastAsia="en-US"/>
              </w:rPr>
            </w:pPr>
            <w:r w:rsidRPr="008A0E24">
              <w:rPr>
                <w:rFonts w:ascii="Times New Roman" w:eastAsia="Calibri" w:hAnsi="Times New Roman" w:cs="Times New Roman"/>
                <w:color w:val="000000"/>
                <w:sz w:val="22"/>
                <w:szCs w:val="22"/>
                <w:shd w:val="clear" w:color="auto" w:fill="FFFFFF"/>
                <w:lang w:bidi="ru-RU"/>
              </w:rPr>
              <w:t>местный бюджет</w:t>
            </w:r>
          </w:p>
        </w:tc>
        <w:tc>
          <w:tcPr>
            <w:tcW w:w="503" w:type="pct"/>
            <w:shd w:val="clear" w:color="auto" w:fill="FFFFFF"/>
            <w:vAlign w:val="center"/>
          </w:tcPr>
          <w:p w14:paraId="3D295A33" w14:textId="77777777" w:rsidR="008A0E24" w:rsidRPr="008A0E24" w:rsidRDefault="008A0E24" w:rsidP="003757ED">
            <w:pPr>
              <w:jc w:val="center"/>
              <w:rPr>
                <w:rFonts w:ascii="Times New Roman" w:eastAsia="Calibri" w:hAnsi="Times New Roman" w:cs="Times New Roman"/>
                <w:sz w:val="22"/>
                <w:szCs w:val="22"/>
                <w:lang w:eastAsia="en-US"/>
              </w:rPr>
            </w:pPr>
            <w:r w:rsidRPr="008A0E24">
              <w:rPr>
                <w:rFonts w:ascii="Times New Roman" w:eastAsia="Calibri" w:hAnsi="Times New Roman" w:cs="Times New Roman"/>
                <w:sz w:val="22"/>
                <w:szCs w:val="22"/>
                <w:lang w:eastAsia="en-US"/>
              </w:rPr>
              <w:t>342,5</w:t>
            </w:r>
          </w:p>
        </w:tc>
        <w:tc>
          <w:tcPr>
            <w:tcW w:w="660" w:type="pct"/>
            <w:shd w:val="clear" w:color="auto" w:fill="FFFFFF"/>
            <w:vAlign w:val="center"/>
          </w:tcPr>
          <w:p w14:paraId="312FC08B" w14:textId="65208357" w:rsidR="008A0E24" w:rsidRPr="008A0E24" w:rsidRDefault="005E6AE1"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283,7</w:t>
            </w:r>
          </w:p>
        </w:tc>
        <w:tc>
          <w:tcPr>
            <w:tcW w:w="655" w:type="pct"/>
            <w:shd w:val="clear" w:color="auto" w:fill="FFFFFF"/>
          </w:tcPr>
          <w:p w14:paraId="0FFA6127" w14:textId="6EF73754" w:rsidR="008A0E24" w:rsidRPr="008A0E24" w:rsidRDefault="005E6AE1"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82,8</w:t>
            </w:r>
          </w:p>
        </w:tc>
      </w:tr>
      <w:tr w:rsidR="00F31A87" w:rsidRPr="008A0E24" w14:paraId="29DA2CD5" w14:textId="77777777" w:rsidTr="00F31A87">
        <w:trPr>
          <w:trHeight w:val="404"/>
        </w:trPr>
        <w:tc>
          <w:tcPr>
            <w:tcW w:w="500" w:type="pct"/>
            <w:vMerge/>
            <w:shd w:val="clear" w:color="auto" w:fill="FFFFFF"/>
          </w:tcPr>
          <w:p w14:paraId="74ABDFA3" w14:textId="77777777" w:rsidR="008A0E24" w:rsidRPr="008A0E24" w:rsidRDefault="008A0E24" w:rsidP="003757ED">
            <w:pPr>
              <w:rPr>
                <w:rFonts w:ascii="Times New Roman" w:eastAsia="Calibri" w:hAnsi="Times New Roman" w:cs="Times New Roman"/>
                <w:sz w:val="22"/>
                <w:szCs w:val="22"/>
                <w:lang w:eastAsia="en-US"/>
              </w:rPr>
            </w:pPr>
          </w:p>
        </w:tc>
        <w:tc>
          <w:tcPr>
            <w:tcW w:w="817" w:type="pct"/>
            <w:vMerge/>
            <w:shd w:val="clear" w:color="auto" w:fill="FFFFFF"/>
          </w:tcPr>
          <w:p w14:paraId="00AF6F99" w14:textId="77777777" w:rsidR="008A0E24" w:rsidRPr="008A0E24" w:rsidRDefault="008A0E24" w:rsidP="003757ED">
            <w:pPr>
              <w:jc w:val="both"/>
              <w:rPr>
                <w:rFonts w:ascii="Times New Roman" w:eastAsia="Calibri" w:hAnsi="Times New Roman" w:cs="Times New Roman"/>
                <w:color w:val="000000"/>
                <w:sz w:val="22"/>
                <w:szCs w:val="22"/>
                <w:shd w:val="clear" w:color="auto" w:fill="FFFFFF"/>
                <w:lang w:bidi="ru-RU"/>
              </w:rPr>
            </w:pPr>
          </w:p>
        </w:tc>
        <w:tc>
          <w:tcPr>
            <w:tcW w:w="556" w:type="pct"/>
            <w:vMerge/>
            <w:shd w:val="clear" w:color="auto" w:fill="FFFFFF"/>
          </w:tcPr>
          <w:p w14:paraId="6558EBF7" w14:textId="77777777" w:rsidR="008A0E24" w:rsidRPr="008A0E24" w:rsidRDefault="008A0E24" w:rsidP="003757ED">
            <w:pPr>
              <w:rPr>
                <w:rFonts w:ascii="Times New Roman" w:eastAsia="Calibri" w:hAnsi="Times New Roman" w:cs="Times New Roman"/>
                <w:sz w:val="22"/>
                <w:szCs w:val="22"/>
                <w:lang w:eastAsia="en-US"/>
              </w:rPr>
            </w:pPr>
          </w:p>
        </w:tc>
        <w:tc>
          <w:tcPr>
            <w:tcW w:w="1309" w:type="pct"/>
            <w:shd w:val="clear" w:color="auto" w:fill="FFFFFF"/>
          </w:tcPr>
          <w:p w14:paraId="1F614317" w14:textId="77777777" w:rsidR="008A0E24" w:rsidRPr="008A0E24" w:rsidRDefault="008A0E24" w:rsidP="003757ED">
            <w:pPr>
              <w:rPr>
                <w:rFonts w:ascii="Times New Roman" w:eastAsia="Calibri" w:hAnsi="Times New Roman" w:cs="Times New Roman"/>
                <w:color w:val="000000"/>
                <w:sz w:val="22"/>
                <w:szCs w:val="22"/>
                <w:shd w:val="clear" w:color="auto" w:fill="FFFFFF"/>
                <w:lang w:bidi="ru-RU"/>
              </w:rPr>
            </w:pPr>
            <w:r w:rsidRPr="008A0E24">
              <w:rPr>
                <w:rFonts w:ascii="Times New Roman" w:eastAsia="Calibri" w:hAnsi="Times New Roman" w:cs="Times New Roman"/>
                <w:color w:val="000000"/>
                <w:sz w:val="22"/>
                <w:szCs w:val="22"/>
                <w:shd w:val="clear" w:color="auto" w:fill="FFFFFF"/>
                <w:lang w:bidi="ru-RU"/>
              </w:rPr>
              <w:t>иные источники финансирования</w:t>
            </w:r>
          </w:p>
        </w:tc>
        <w:tc>
          <w:tcPr>
            <w:tcW w:w="503" w:type="pct"/>
            <w:shd w:val="clear" w:color="auto" w:fill="FFFFFF"/>
            <w:vAlign w:val="center"/>
          </w:tcPr>
          <w:p w14:paraId="4978AE35" w14:textId="77777777" w:rsidR="008A0E24" w:rsidRPr="008A0E24" w:rsidRDefault="008A0E24" w:rsidP="003757ED">
            <w:pPr>
              <w:jc w:val="center"/>
              <w:rPr>
                <w:rFonts w:ascii="Times New Roman" w:eastAsia="Calibri" w:hAnsi="Times New Roman" w:cs="Times New Roman"/>
                <w:sz w:val="22"/>
                <w:szCs w:val="22"/>
                <w:lang w:eastAsia="en-US"/>
              </w:rPr>
            </w:pPr>
            <w:r w:rsidRPr="008A0E24">
              <w:rPr>
                <w:rFonts w:ascii="Times New Roman" w:eastAsia="Calibri" w:hAnsi="Times New Roman" w:cs="Times New Roman"/>
                <w:sz w:val="22"/>
                <w:szCs w:val="22"/>
                <w:lang w:eastAsia="en-US"/>
              </w:rPr>
              <w:t>0,0</w:t>
            </w:r>
          </w:p>
        </w:tc>
        <w:tc>
          <w:tcPr>
            <w:tcW w:w="660" w:type="pct"/>
            <w:shd w:val="clear" w:color="auto" w:fill="FFFFFF"/>
            <w:vAlign w:val="center"/>
          </w:tcPr>
          <w:p w14:paraId="229D7FE4" w14:textId="7837E7B0" w:rsidR="008A0E24" w:rsidRPr="008A0E24" w:rsidRDefault="005E6AE1"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0,0</w:t>
            </w:r>
          </w:p>
        </w:tc>
        <w:tc>
          <w:tcPr>
            <w:tcW w:w="655" w:type="pct"/>
            <w:shd w:val="clear" w:color="auto" w:fill="FFFFFF"/>
          </w:tcPr>
          <w:p w14:paraId="0F401E61" w14:textId="4242BED3" w:rsidR="008A0E24" w:rsidRPr="008A0E24" w:rsidRDefault="005E6AE1"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0,0</w:t>
            </w:r>
          </w:p>
        </w:tc>
      </w:tr>
      <w:tr w:rsidR="00F31A87" w:rsidRPr="008A0E24" w14:paraId="25EBE42F" w14:textId="77777777" w:rsidTr="00F31A87">
        <w:trPr>
          <w:trHeight w:val="321"/>
        </w:trPr>
        <w:tc>
          <w:tcPr>
            <w:tcW w:w="500" w:type="pct"/>
            <w:vMerge w:val="restart"/>
            <w:shd w:val="clear" w:color="auto" w:fill="FFFFFF"/>
          </w:tcPr>
          <w:p w14:paraId="31F6A6B2" w14:textId="6279982D" w:rsidR="008A0E24" w:rsidRPr="008A0E24" w:rsidRDefault="008A0E24" w:rsidP="003757ED">
            <w:pPr>
              <w:jc w:val="center"/>
              <w:rPr>
                <w:rFonts w:ascii="Times New Roman" w:eastAsia="Calibri" w:hAnsi="Times New Roman" w:cs="Times New Roman"/>
                <w:sz w:val="22"/>
                <w:szCs w:val="22"/>
                <w:lang w:eastAsia="en-US"/>
              </w:rPr>
            </w:pPr>
            <w:r w:rsidRPr="008A0E24">
              <w:rPr>
                <w:rFonts w:ascii="Times New Roman" w:eastAsia="Calibri" w:hAnsi="Times New Roman" w:cs="Times New Roman"/>
                <w:sz w:val="22"/>
                <w:szCs w:val="22"/>
                <w:lang w:eastAsia="en-US"/>
              </w:rPr>
              <w:t>8</w:t>
            </w:r>
          </w:p>
        </w:tc>
        <w:tc>
          <w:tcPr>
            <w:tcW w:w="817" w:type="pct"/>
            <w:vMerge w:val="restart"/>
            <w:shd w:val="clear" w:color="auto" w:fill="FFFFFF"/>
          </w:tcPr>
          <w:p w14:paraId="5E65C0CC" w14:textId="77777777" w:rsidR="008A0E24" w:rsidRPr="008A0E24" w:rsidRDefault="008A0E24" w:rsidP="003757ED">
            <w:pPr>
              <w:jc w:val="both"/>
              <w:rPr>
                <w:rFonts w:ascii="Times New Roman" w:eastAsia="Calibri" w:hAnsi="Times New Roman" w:cs="Times New Roman"/>
                <w:color w:val="000000"/>
                <w:sz w:val="22"/>
                <w:szCs w:val="22"/>
                <w:shd w:val="clear" w:color="auto" w:fill="FFFFFF"/>
                <w:lang w:bidi="ru-RU"/>
              </w:rPr>
            </w:pPr>
            <w:r w:rsidRPr="008A0E24">
              <w:rPr>
                <w:rFonts w:ascii="Times New Roman" w:eastAsia="Calibri" w:hAnsi="Times New Roman" w:cs="Times New Roman"/>
                <w:color w:val="000000"/>
                <w:sz w:val="22"/>
                <w:szCs w:val="22"/>
                <w:shd w:val="clear" w:color="auto" w:fill="FFFFFF"/>
                <w:lang w:bidi="ru-RU"/>
              </w:rPr>
              <w:t>Основное мероприятие «Организация благоустройства территории поселения» 4600800000</w:t>
            </w:r>
          </w:p>
        </w:tc>
        <w:tc>
          <w:tcPr>
            <w:tcW w:w="556" w:type="pct"/>
            <w:vMerge w:val="restart"/>
            <w:shd w:val="clear" w:color="auto" w:fill="FFFFFF"/>
          </w:tcPr>
          <w:p w14:paraId="00A22C8D" w14:textId="77777777" w:rsidR="008A0E24" w:rsidRPr="008A0E24" w:rsidRDefault="008A0E24" w:rsidP="003757ED">
            <w:pPr>
              <w:rPr>
                <w:rFonts w:ascii="Times New Roman" w:eastAsia="Calibri" w:hAnsi="Times New Roman" w:cs="Times New Roman"/>
                <w:sz w:val="22"/>
                <w:szCs w:val="22"/>
                <w:lang w:eastAsia="en-US"/>
              </w:rPr>
            </w:pPr>
            <w:r w:rsidRPr="008A0E24">
              <w:rPr>
                <w:rFonts w:ascii="Times New Roman" w:eastAsia="Calibri" w:hAnsi="Times New Roman" w:cs="Times New Roman"/>
                <w:sz w:val="22"/>
                <w:szCs w:val="22"/>
                <w:lang w:eastAsia="en-US"/>
              </w:rPr>
              <w:t>сельское поселение</w:t>
            </w:r>
          </w:p>
        </w:tc>
        <w:tc>
          <w:tcPr>
            <w:tcW w:w="1309" w:type="pct"/>
            <w:shd w:val="clear" w:color="auto" w:fill="F2F2F2"/>
          </w:tcPr>
          <w:p w14:paraId="6893D9EA" w14:textId="77777777" w:rsidR="008A0E24" w:rsidRPr="008A0E24" w:rsidRDefault="008A0E24" w:rsidP="003757ED">
            <w:pPr>
              <w:rPr>
                <w:rFonts w:ascii="Times New Roman" w:hAnsi="Times New Roman" w:cs="Times New Roman"/>
                <w:b/>
                <w:sz w:val="22"/>
                <w:szCs w:val="22"/>
                <w:lang w:eastAsia="en-US"/>
              </w:rPr>
            </w:pPr>
            <w:r w:rsidRPr="008A0E24">
              <w:rPr>
                <w:rFonts w:ascii="Times New Roman" w:eastAsia="Calibri" w:hAnsi="Times New Roman" w:cs="Times New Roman"/>
                <w:b/>
                <w:color w:val="000000"/>
                <w:sz w:val="22"/>
                <w:szCs w:val="22"/>
                <w:shd w:val="clear" w:color="auto" w:fill="FFFFFF"/>
                <w:lang w:bidi="ru-RU"/>
              </w:rPr>
              <w:t>всего</w:t>
            </w:r>
          </w:p>
        </w:tc>
        <w:tc>
          <w:tcPr>
            <w:tcW w:w="503" w:type="pct"/>
            <w:shd w:val="clear" w:color="auto" w:fill="F2F2F2"/>
            <w:vAlign w:val="center"/>
          </w:tcPr>
          <w:p w14:paraId="43597C6F" w14:textId="77777777" w:rsidR="008A0E24" w:rsidRPr="008A0E24" w:rsidRDefault="008A0E24" w:rsidP="003757ED">
            <w:pPr>
              <w:jc w:val="center"/>
              <w:rPr>
                <w:rFonts w:ascii="Times New Roman" w:hAnsi="Times New Roman" w:cs="Times New Roman"/>
                <w:b/>
                <w:sz w:val="22"/>
                <w:szCs w:val="22"/>
              </w:rPr>
            </w:pPr>
            <w:r w:rsidRPr="008A0E24">
              <w:rPr>
                <w:rFonts w:ascii="Times New Roman" w:hAnsi="Times New Roman" w:cs="Times New Roman"/>
                <w:b/>
                <w:sz w:val="22"/>
                <w:szCs w:val="22"/>
              </w:rPr>
              <w:t>477,9</w:t>
            </w:r>
          </w:p>
        </w:tc>
        <w:tc>
          <w:tcPr>
            <w:tcW w:w="660" w:type="pct"/>
            <w:shd w:val="clear" w:color="auto" w:fill="F2F2F2"/>
          </w:tcPr>
          <w:p w14:paraId="4936797E" w14:textId="421FF10E" w:rsidR="008A0E24" w:rsidRPr="008A0E24" w:rsidRDefault="005E6AE1" w:rsidP="003757ED">
            <w:pPr>
              <w:jc w:val="center"/>
              <w:rPr>
                <w:rFonts w:ascii="Times New Roman" w:hAnsi="Times New Roman" w:cs="Times New Roman"/>
                <w:b/>
                <w:sz w:val="22"/>
                <w:szCs w:val="22"/>
              </w:rPr>
            </w:pPr>
            <w:r>
              <w:rPr>
                <w:rFonts w:ascii="Times New Roman" w:hAnsi="Times New Roman" w:cs="Times New Roman"/>
                <w:b/>
                <w:sz w:val="22"/>
                <w:szCs w:val="22"/>
              </w:rPr>
              <w:t>177,0</w:t>
            </w:r>
          </w:p>
        </w:tc>
        <w:tc>
          <w:tcPr>
            <w:tcW w:w="655" w:type="pct"/>
            <w:shd w:val="clear" w:color="auto" w:fill="F2F2F2"/>
          </w:tcPr>
          <w:p w14:paraId="49DFB33C" w14:textId="5216235C" w:rsidR="008A0E24" w:rsidRPr="008A0E24" w:rsidRDefault="005E6AE1" w:rsidP="003757ED">
            <w:pPr>
              <w:jc w:val="center"/>
              <w:rPr>
                <w:rFonts w:ascii="Times New Roman" w:hAnsi="Times New Roman" w:cs="Times New Roman"/>
                <w:b/>
                <w:sz w:val="22"/>
                <w:szCs w:val="22"/>
              </w:rPr>
            </w:pPr>
            <w:r>
              <w:rPr>
                <w:rFonts w:ascii="Times New Roman" w:hAnsi="Times New Roman" w:cs="Times New Roman"/>
                <w:b/>
                <w:sz w:val="22"/>
                <w:szCs w:val="22"/>
              </w:rPr>
              <w:t>37,3</w:t>
            </w:r>
          </w:p>
        </w:tc>
      </w:tr>
      <w:tr w:rsidR="00F31A87" w:rsidRPr="008A0E24" w14:paraId="21BC5221" w14:textId="77777777" w:rsidTr="00F31A87">
        <w:trPr>
          <w:trHeight w:val="228"/>
        </w:trPr>
        <w:tc>
          <w:tcPr>
            <w:tcW w:w="500" w:type="pct"/>
            <w:vMerge/>
            <w:shd w:val="clear" w:color="auto" w:fill="FFFFFF"/>
          </w:tcPr>
          <w:p w14:paraId="659D9B51" w14:textId="77777777" w:rsidR="008A0E24" w:rsidRPr="008A0E24" w:rsidRDefault="008A0E24" w:rsidP="003757ED">
            <w:pPr>
              <w:rPr>
                <w:rFonts w:ascii="Times New Roman" w:eastAsia="Calibri" w:hAnsi="Times New Roman" w:cs="Times New Roman"/>
                <w:sz w:val="22"/>
                <w:szCs w:val="22"/>
                <w:lang w:eastAsia="en-US"/>
              </w:rPr>
            </w:pPr>
          </w:p>
        </w:tc>
        <w:tc>
          <w:tcPr>
            <w:tcW w:w="817" w:type="pct"/>
            <w:vMerge/>
            <w:shd w:val="clear" w:color="auto" w:fill="FFFFFF"/>
          </w:tcPr>
          <w:p w14:paraId="6A5C4DC3" w14:textId="77777777" w:rsidR="008A0E24" w:rsidRPr="008A0E24" w:rsidRDefault="008A0E24" w:rsidP="003757ED">
            <w:pPr>
              <w:jc w:val="both"/>
              <w:rPr>
                <w:rFonts w:ascii="Times New Roman" w:eastAsia="Calibri" w:hAnsi="Times New Roman" w:cs="Times New Roman"/>
                <w:color w:val="000000"/>
                <w:sz w:val="22"/>
                <w:szCs w:val="22"/>
                <w:shd w:val="clear" w:color="auto" w:fill="FFFFFF"/>
                <w:lang w:bidi="ru-RU"/>
              </w:rPr>
            </w:pPr>
          </w:p>
        </w:tc>
        <w:tc>
          <w:tcPr>
            <w:tcW w:w="556" w:type="pct"/>
            <w:vMerge/>
            <w:shd w:val="clear" w:color="auto" w:fill="FFFFFF"/>
          </w:tcPr>
          <w:p w14:paraId="72201BC9" w14:textId="77777777" w:rsidR="008A0E24" w:rsidRPr="008A0E24" w:rsidRDefault="008A0E24" w:rsidP="003757ED">
            <w:pPr>
              <w:rPr>
                <w:rFonts w:ascii="Times New Roman" w:eastAsia="Calibri" w:hAnsi="Times New Roman" w:cs="Times New Roman"/>
                <w:sz w:val="22"/>
                <w:szCs w:val="22"/>
                <w:lang w:eastAsia="en-US"/>
              </w:rPr>
            </w:pPr>
          </w:p>
        </w:tc>
        <w:tc>
          <w:tcPr>
            <w:tcW w:w="1309" w:type="pct"/>
            <w:shd w:val="clear" w:color="auto" w:fill="FFFFFF"/>
          </w:tcPr>
          <w:p w14:paraId="54D6E814" w14:textId="77777777" w:rsidR="008A0E24" w:rsidRPr="008A0E24" w:rsidRDefault="008A0E24" w:rsidP="003757ED">
            <w:pPr>
              <w:rPr>
                <w:rFonts w:ascii="Times New Roman" w:eastAsia="Calibri" w:hAnsi="Times New Roman" w:cs="Times New Roman"/>
                <w:color w:val="000000"/>
                <w:sz w:val="22"/>
                <w:szCs w:val="22"/>
                <w:shd w:val="clear" w:color="auto" w:fill="FFFFFF"/>
                <w:lang w:bidi="ru-RU"/>
              </w:rPr>
            </w:pPr>
            <w:r w:rsidRPr="008A0E24">
              <w:rPr>
                <w:rFonts w:ascii="Times New Roman" w:eastAsia="Calibri" w:hAnsi="Times New Roman" w:cs="Times New Roman"/>
                <w:color w:val="000000"/>
                <w:sz w:val="22"/>
                <w:szCs w:val="22"/>
                <w:shd w:val="clear" w:color="auto" w:fill="FFFFFF"/>
                <w:lang w:bidi="ru-RU"/>
              </w:rPr>
              <w:t>федеральный бюджет</w:t>
            </w:r>
          </w:p>
        </w:tc>
        <w:tc>
          <w:tcPr>
            <w:tcW w:w="503" w:type="pct"/>
            <w:shd w:val="clear" w:color="auto" w:fill="FFFFFF"/>
            <w:vAlign w:val="center"/>
          </w:tcPr>
          <w:p w14:paraId="2771A177" w14:textId="77777777" w:rsidR="008A0E24" w:rsidRPr="008A0E24" w:rsidRDefault="008A0E24" w:rsidP="003757ED">
            <w:pPr>
              <w:jc w:val="center"/>
              <w:rPr>
                <w:rFonts w:ascii="Times New Roman" w:eastAsia="Calibri" w:hAnsi="Times New Roman" w:cs="Times New Roman"/>
                <w:sz w:val="22"/>
                <w:szCs w:val="22"/>
                <w:lang w:eastAsia="en-US"/>
              </w:rPr>
            </w:pPr>
            <w:r w:rsidRPr="008A0E24">
              <w:rPr>
                <w:rFonts w:ascii="Times New Roman" w:eastAsia="Calibri" w:hAnsi="Times New Roman" w:cs="Times New Roman"/>
                <w:sz w:val="22"/>
                <w:szCs w:val="22"/>
                <w:lang w:eastAsia="en-US"/>
              </w:rPr>
              <w:t>0,0</w:t>
            </w:r>
          </w:p>
        </w:tc>
        <w:tc>
          <w:tcPr>
            <w:tcW w:w="660" w:type="pct"/>
            <w:shd w:val="clear" w:color="auto" w:fill="FFFFFF"/>
            <w:vAlign w:val="center"/>
          </w:tcPr>
          <w:p w14:paraId="7D0D0E2D" w14:textId="59F96A98" w:rsidR="008A0E24" w:rsidRPr="008A0E24" w:rsidRDefault="005E6AE1"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0,0</w:t>
            </w:r>
          </w:p>
        </w:tc>
        <w:tc>
          <w:tcPr>
            <w:tcW w:w="655" w:type="pct"/>
            <w:shd w:val="clear" w:color="auto" w:fill="FFFFFF"/>
          </w:tcPr>
          <w:p w14:paraId="78E5C4D0" w14:textId="19C8EA27" w:rsidR="008A0E24" w:rsidRPr="008A0E24" w:rsidRDefault="005E6AE1"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0,0</w:t>
            </w:r>
          </w:p>
        </w:tc>
      </w:tr>
      <w:tr w:rsidR="00F31A87" w:rsidRPr="008A0E24" w14:paraId="4628FAF4" w14:textId="77777777" w:rsidTr="00F31A87">
        <w:trPr>
          <w:trHeight w:val="263"/>
        </w:trPr>
        <w:tc>
          <w:tcPr>
            <w:tcW w:w="500" w:type="pct"/>
            <w:vMerge/>
            <w:shd w:val="clear" w:color="auto" w:fill="FFFFFF"/>
          </w:tcPr>
          <w:p w14:paraId="50A78B7D" w14:textId="77777777" w:rsidR="008A0E24" w:rsidRPr="008A0E24" w:rsidRDefault="008A0E24" w:rsidP="003757ED">
            <w:pPr>
              <w:rPr>
                <w:rFonts w:ascii="Times New Roman" w:eastAsia="Calibri" w:hAnsi="Times New Roman" w:cs="Times New Roman"/>
                <w:sz w:val="22"/>
                <w:szCs w:val="22"/>
                <w:lang w:eastAsia="en-US"/>
              </w:rPr>
            </w:pPr>
          </w:p>
        </w:tc>
        <w:tc>
          <w:tcPr>
            <w:tcW w:w="817" w:type="pct"/>
            <w:vMerge/>
            <w:shd w:val="clear" w:color="auto" w:fill="FFFFFF"/>
          </w:tcPr>
          <w:p w14:paraId="469F0989" w14:textId="77777777" w:rsidR="008A0E24" w:rsidRPr="008A0E24" w:rsidRDefault="008A0E24" w:rsidP="003757ED">
            <w:pPr>
              <w:jc w:val="both"/>
              <w:rPr>
                <w:rFonts w:ascii="Times New Roman" w:eastAsia="Calibri" w:hAnsi="Times New Roman" w:cs="Times New Roman"/>
                <w:color w:val="000000"/>
                <w:sz w:val="22"/>
                <w:szCs w:val="22"/>
                <w:shd w:val="clear" w:color="auto" w:fill="FFFFFF"/>
                <w:lang w:bidi="ru-RU"/>
              </w:rPr>
            </w:pPr>
          </w:p>
        </w:tc>
        <w:tc>
          <w:tcPr>
            <w:tcW w:w="556" w:type="pct"/>
            <w:vMerge/>
            <w:shd w:val="clear" w:color="auto" w:fill="FFFFFF"/>
          </w:tcPr>
          <w:p w14:paraId="5E3D9F6A" w14:textId="77777777" w:rsidR="008A0E24" w:rsidRPr="008A0E24" w:rsidRDefault="008A0E24" w:rsidP="003757ED">
            <w:pPr>
              <w:rPr>
                <w:rFonts w:ascii="Times New Roman" w:eastAsia="Calibri" w:hAnsi="Times New Roman" w:cs="Times New Roman"/>
                <w:sz w:val="22"/>
                <w:szCs w:val="22"/>
                <w:lang w:eastAsia="en-US"/>
              </w:rPr>
            </w:pPr>
          </w:p>
        </w:tc>
        <w:tc>
          <w:tcPr>
            <w:tcW w:w="1309" w:type="pct"/>
            <w:shd w:val="clear" w:color="auto" w:fill="FFFFFF"/>
          </w:tcPr>
          <w:p w14:paraId="7D198CC1" w14:textId="77777777" w:rsidR="008A0E24" w:rsidRPr="008A0E24" w:rsidRDefault="008A0E24" w:rsidP="003757ED">
            <w:pPr>
              <w:rPr>
                <w:rFonts w:ascii="Times New Roman" w:eastAsia="Calibri" w:hAnsi="Times New Roman" w:cs="Times New Roman"/>
                <w:color w:val="000000"/>
                <w:sz w:val="22"/>
                <w:szCs w:val="22"/>
                <w:shd w:val="clear" w:color="auto" w:fill="FFFFFF"/>
                <w:lang w:bidi="ru-RU"/>
              </w:rPr>
            </w:pPr>
            <w:r w:rsidRPr="008A0E24">
              <w:rPr>
                <w:rFonts w:ascii="Times New Roman" w:eastAsia="Calibri" w:hAnsi="Times New Roman" w:cs="Times New Roman"/>
                <w:color w:val="000000"/>
                <w:sz w:val="22"/>
                <w:szCs w:val="22"/>
                <w:shd w:val="clear" w:color="auto" w:fill="FFFFFF"/>
                <w:lang w:bidi="ru-RU"/>
              </w:rPr>
              <w:t>бюджет автономного округа</w:t>
            </w:r>
          </w:p>
        </w:tc>
        <w:tc>
          <w:tcPr>
            <w:tcW w:w="503" w:type="pct"/>
            <w:shd w:val="clear" w:color="auto" w:fill="FFFFFF"/>
            <w:vAlign w:val="center"/>
          </w:tcPr>
          <w:p w14:paraId="3D814942" w14:textId="77777777" w:rsidR="008A0E24" w:rsidRPr="008A0E24" w:rsidRDefault="008A0E24" w:rsidP="003757ED">
            <w:pPr>
              <w:jc w:val="center"/>
              <w:rPr>
                <w:rFonts w:ascii="Times New Roman" w:eastAsia="Calibri" w:hAnsi="Times New Roman" w:cs="Times New Roman"/>
                <w:sz w:val="22"/>
                <w:szCs w:val="22"/>
                <w:lang w:eastAsia="en-US"/>
              </w:rPr>
            </w:pPr>
            <w:r w:rsidRPr="008A0E24">
              <w:rPr>
                <w:rFonts w:ascii="Times New Roman" w:eastAsia="Calibri" w:hAnsi="Times New Roman" w:cs="Times New Roman"/>
                <w:sz w:val="22"/>
                <w:szCs w:val="22"/>
                <w:lang w:eastAsia="en-US"/>
              </w:rPr>
              <w:t>0,0</w:t>
            </w:r>
          </w:p>
        </w:tc>
        <w:tc>
          <w:tcPr>
            <w:tcW w:w="660" w:type="pct"/>
            <w:shd w:val="clear" w:color="auto" w:fill="FFFFFF"/>
            <w:vAlign w:val="center"/>
          </w:tcPr>
          <w:p w14:paraId="04BF164E" w14:textId="638410E2" w:rsidR="008A0E24" w:rsidRPr="008A0E24" w:rsidRDefault="005E6AE1"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0,0</w:t>
            </w:r>
          </w:p>
        </w:tc>
        <w:tc>
          <w:tcPr>
            <w:tcW w:w="655" w:type="pct"/>
            <w:shd w:val="clear" w:color="auto" w:fill="FFFFFF"/>
          </w:tcPr>
          <w:p w14:paraId="31C74EDB" w14:textId="66AABF53" w:rsidR="008A0E24" w:rsidRPr="008A0E24" w:rsidRDefault="005E6AE1"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0,0</w:t>
            </w:r>
          </w:p>
        </w:tc>
      </w:tr>
      <w:tr w:rsidR="00F31A87" w:rsidRPr="008A0E24" w14:paraId="14AB833E" w14:textId="77777777" w:rsidTr="00F31A87">
        <w:trPr>
          <w:trHeight w:val="281"/>
        </w:trPr>
        <w:tc>
          <w:tcPr>
            <w:tcW w:w="500" w:type="pct"/>
            <w:vMerge/>
            <w:shd w:val="clear" w:color="auto" w:fill="FFFFFF"/>
          </w:tcPr>
          <w:p w14:paraId="2D3042DA" w14:textId="77777777" w:rsidR="008A0E24" w:rsidRPr="008A0E24" w:rsidRDefault="008A0E24" w:rsidP="003757ED">
            <w:pPr>
              <w:rPr>
                <w:rFonts w:ascii="Times New Roman" w:eastAsia="Calibri" w:hAnsi="Times New Roman" w:cs="Times New Roman"/>
                <w:sz w:val="22"/>
                <w:szCs w:val="22"/>
                <w:lang w:eastAsia="en-US"/>
              </w:rPr>
            </w:pPr>
          </w:p>
        </w:tc>
        <w:tc>
          <w:tcPr>
            <w:tcW w:w="817" w:type="pct"/>
            <w:vMerge/>
            <w:shd w:val="clear" w:color="auto" w:fill="FFFFFF"/>
          </w:tcPr>
          <w:p w14:paraId="2F81615D" w14:textId="77777777" w:rsidR="008A0E24" w:rsidRPr="008A0E24" w:rsidRDefault="008A0E24" w:rsidP="003757ED">
            <w:pPr>
              <w:jc w:val="both"/>
              <w:rPr>
                <w:rFonts w:ascii="Times New Roman" w:eastAsia="Calibri" w:hAnsi="Times New Roman" w:cs="Times New Roman"/>
                <w:color w:val="000000"/>
                <w:sz w:val="22"/>
                <w:szCs w:val="22"/>
                <w:shd w:val="clear" w:color="auto" w:fill="FFFFFF"/>
                <w:lang w:bidi="ru-RU"/>
              </w:rPr>
            </w:pPr>
          </w:p>
        </w:tc>
        <w:tc>
          <w:tcPr>
            <w:tcW w:w="556" w:type="pct"/>
            <w:vMerge/>
            <w:shd w:val="clear" w:color="auto" w:fill="FFFFFF"/>
          </w:tcPr>
          <w:p w14:paraId="11810128" w14:textId="77777777" w:rsidR="008A0E24" w:rsidRPr="008A0E24" w:rsidRDefault="008A0E24" w:rsidP="003757ED">
            <w:pPr>
              <w:rPr>
                <w:rFonts w:ascii="Times New Roman" w:eastAsia="Calibri" w:hAnsi="Times New Roman" w:cs="Times New Roman"/>
                <w:sz w:val="22"/>
                <w:szCs w:val="22"/>
                <w:lang w:eastAsia="en-US"/>
              </w:rPr>
            </w:pPr>
          </w:p>
        </w:tc>
        <w:tc>
          <w:tcPr>
            <w:tcW w:w="1309" w:type="pct"/>
            <w:shd w:val="clear" w:color="auto" w:fill="FFFFFF"/>
          </w:tcPr>
          <w:p w14:paraId="1D16233D" w14:textId="77777777" w:rsidR="008A0E24" w:rsidRPr="008A0E24" w:rsidRDefault="008A0E24" w:rsidP="003757ED">
            <w:pPr>
              <w:rPr>
                <w:rFonts w:ascii="Times New Roman" w:hAnsi="Times New Roman" w:cs="Times New Roman"/>
                <w:sz w:val="22"/>
                <w:szCs w:val="22"/>
                <w:lang w:eastAsia="en-US"/>
              </w:rPr>
            </w:pPr>
            <w:r w:rsidRPr="008A0E24">
              <w:rPr>
                <w:rFonts w:ascii="Times New Roman" w:eastAsia="Calibri" w:hAnsi="Times New Roman" w:cs="Times New Roman"/>
                <w:color w:val="000000"/>
                <w:sz w:val="22"/>
                <w:szCs w:val="22"/>
                <w:shd w:val="clear" w:color="auto" w:fill="FFFFFF"/>
                <w:lang w:bidi="ru-RU"/>
              </w:rPr>
              <w:t>местный бюджет</w:t>
            </w:r>
          </w:p>
        </w:tc>
        <w:tc>
          <w:tcPr>
            <w:tcW w:w="503" w:type="pct"/>
            <w:shd w:val="clear" w:color="auto" w:fill="FFFFFF"/>
            <w:vAlign w:val="center"/>
          </w:tcPr>
          <w:p w14:paraId="7FFC7DEB" w14:textId="77777777" w:rsidR="008A0E24" w:rsidRPr="008A0E24" w:rsidRDefault="008A0E24" w:rsidP="003757ED">
            <w:pPr>
              <w:jc w:val="center"/>
              <w:rPr>
                <w:rFonts w:ascii="Times New Roman" w:hAnsi="Times New Roman" w:cs="Times New Roman"/>
                <w:sz w:val="22"/>
                <w:szCs w:val="22"/>
              </w:rPr>
            </w:pPr>
            <w:r w:rsidRPr="008A0E24">
              <w:rPr>
                <w:rFonts w:ascii="Times New Roman" w:hAnsi="Times New Roman" w:cs="Times New Roman"/>
                <w:sz w:val="22"/>
                <w:szCs w:val="22"/>
              </w:rPr>
              <w:t>477,9</w:t>
            </w:r>
          </w:p>
        </w:tc>
        <w:tc>
          <w:tcPr>
            <w:tcW w:w="660" w:type="pct"/>
            <w:shd w:val="clear" w:color="auto" w:fill="FFFFFF"/>
          </w:tcPr>
          <w:p w14:paraId="4E4662E8" w14:textId="78052A7C" w:rsidR="008A0E24" w:rsidRPr="008A0E24" w:rsidRDefault="00817B14" w:rsidP="003757ED">
            <w:pPr>
              <w:jc w:val="center"/>
              <w:rPr>
                <w:rFonts w:ascii="Times New Roman" w:hAnsi="Times New Roman" w:cs="Times New Roman"/>
                <w:sz w:val="22"/>
                <w:szCs w:val="22"/>
              </w:rPr>
            </w:pPr>
            <w:r>
              <w:rPr>
                <w:rFonts w:ascii="Times New Roman" w:hAnsi="Times New Roman" w:cs="Times New Roman"/>
                <w:sz w:val="22"/>
                <w:szCs w:val="22"/>
              </w:rPr>
              <w:t>177,0</w:t>
            </w:r>
          </w:p>
        </w:tc>
        <w:tc>
          <w:tcPr>
            <w:tcW w:w="655" w:type="pct"/>
            <w:shd w:val="clear" w:color="auto" w:fill="FFFFFF"/>
          </w:tcPr>
          <w:p w14:paraId="7D4D2C5A" w14:textId="06A8ED73" w:rsidR="008A0E24" w:rsidRPr="008A0E24" w:rsidRDefault="00817B14" w:rsidP="003757ED">
            <w:pPr>
              <w:jc w:val="center"/>
              <w:rPr>
                <w:rFonts w:ascii="Times New Roman" w:hAnsi="Times New Roman" w:cs="Times New Roman"/>
                <w:sz w:val="22"/>
                <w:szCs w:val="22"/>
              </w:rPr>
            </w:pPr>
            <w:r>
              <w:rPr>
                <w:rFonts w:ascii="Times New Roman" w:hAnsi="Times New Roman" w:cs="Times New Roman"/>
                <w:sz w:val="22"/>
                <w:szCs w:val="22"/>
              </w:rPr>
              <w:t>37,3</w:t>
            </w:r>
          </w:p>
        </w:tc>
      </w:tr>
      <w:tr w:rsidR="00F31A87" w:rsidRPr="008A0E24" w14:paraId="12D3FA93" w14:textId="77777777" w:rsidTr="00F31A87">
        <w:trPr>
          <w:trHeight w:val="310"/>
        </w:trPr>
        <w:tc>
          <w:tcPr>
            <w:tcW w:w="500" w:type="pct"/>
            <w:vMerge/>
            <w:shd w:val="clear" w:color="auto" w:fill="FFFFFF"/>
          </w:tcPr>
          <w:p w14:paraId="12D68F75" w14:textId="77777777" w:rsidR="008A0E24" w:rsidRPr="008A0E24" w:rsidRDefault="008A0E24" w:rsidP="003757ED">
            <w:pPr>
              <w:rPr>
                <w:rFonts w:ascii="Times New Roman" w:eastAsia="Calibri" w:hAnsi="Times New Roman" w:cs="Times New Roman"/>
                <w:sz w:val="22"/>
                <w:szCs w:val="22"/>
                <w:lang w:eastAsia="en-US"/>
              </w:rPr>
            </w:pPr>
          </w:p>
        </w:tc>
        <w:tc>
          <w:tcPr>
            <w:tcW w:w="817" w:type="pct"/>
            <w:vMerge/>
            <w:shd w:val="clear" w:color="auto" w:fill="FFFFFF"/>
          </w:tcPr>
          <w:p w14:paraId="4C4A3C3E" w14:textId="77777777" w:rsidR="008A0E24" w:rsidRPr="008A0E24" w:rsidRDefault="008A0E24" w:rsidP="003757ED">
            <w:pPr>
              <w:jc w:val="both"/>
              <w:rPr>
                <w:rFonts w:ascii="Times New Roman" w:eastAsia="Calibri" w:hAnsi="Times New Roman" w:cs="Times New Roman"/>
                <w:color w:val="000000"/>
                <w:sz w:val="22"/>
                <w:szCs w:val="22"/>
                <w:shd w:val="clear" w:color="auto" w:fill="FFFFFF"/>
                <w:lang w:bidi="ru-RU"/>
              </w:rPr>
            </w:pPr>
          </w:p>
        </w:tc>
        <w:tc>
          <w:tcPr>
            <w:tcW w:w="556" w:type="pct"/>
            <w:vMerge/>
            <w:shd w:val="clear" w:color="auto" w:fill="FFFFFF"/>
          </w:tcPr>
          <w:p w14:paraId="56F5EDF7" w14:textId="77777777" w:rsidR="008A0E24" w:rsidRPr="008A0E24" w:rsidRDefault="008A0E24" w:rsidP="003757ED">
            <w:pPr>
              <w:rPr>
                <w:rFonts w:ascii="Times New Roman" w:eastAsia="Calibri" w:hAnsi="Times New Roman" w:cs="Times New Roman"/>
                <w:sz w:val="22"/>
                <w:szCs w:val="22"/>
                <w:lang w:eastAsia="en-US"/>
              </w:rPr>
            </w:pPr>
          </w:p>
        </w:tc>
        <w:tc>
          <w:tcPr>
            <w:tcW w:w="1309" w:type="pct"/>
            <w:shd w:val="clear" w:color="auto" w:fill="FFFFFF"/>
          </w:tcPr>
          <w:p w14:paraId="33B6F599" w14:textId="77777777" w:rsidR="008A0E24" w:rsidRPr="008A0E24" w:rsidRDefault="008A0E24" w:rsidP="003757ED">
            <w:pPr>
              <w:rPr>
                <w:rFonts w:ascii="Times New Roman" w:eastAsia="Calibri" w:hAnsi="Times New Roman" w:cs="Times New Roman"/>
                <w:color w:val="000000"/>
                <w:sz w:val="22"/>
                <w:szCs w:val="22"/>
                <w:shd w:val="clear" w:color="auto" w:fill="FFFFFF"/>
                <w:lang w:bidi="ru-RU"/>
              </w:rPr>
            </w:pPr>
            <w:r w:rsidRPr="008A0E24">
              <w:rPr>
                <w:rFonts w:ascii="Times New Roman" w:eastAsia="Calibri" w:hAnsi="Times New Roman" w:cs="Times New Roman"/>
                <w:color w:val="000000"/>
                <w:sz w:val="22"/>
                <w:szCs w:val="22"/>
                <w:shd w:val="clear" w:color="auto" w:fill="FFFFFF"/>
                <w:lang w:bidi="ru-RU"/>
              </w:rPr>
              <w:t>иные источники финансирования</w:t>
            </w:r>
          </w:p>
        </w:tc>
        <w:tc>
          <w:tcPr>
            <w:tcW w:w="503" w:type="pct"/>
            <w:shd w:val="clear" w:color="auto" w:fill="FFFFFF"/>
            <w:vAlign w:val="center"/>
          </w:tcPr>
          <w:p w14:paraId="3BE08EEE" w14:textId="77777777" w:rsidR="008A0E24" w:rsidRPr="008A0E24" w:rsidRDefault="008A0E24" w:rsidP="003757ED">
            <w:pPr>
              <w:jc w:val="center"/>
              <w:rPr>
                <w:rFonts w:ascii="Times New Roman" w:eastAsia="Calibri" w:hAnsi="Times New Roman" w:cs="Times New Roman"/>
                <w:sz w:val="22"/>
                <w:szCs w:val="22"/>
                <w:lang w:eastAsia="en-US"/>
              </w:rPr>
            </w:pPr>
            <w:r w:rsidRPr="008A0E24">
              <w:rPr>
                <w:rFonts w:ascii="Times New Roman" w:eastAsia="Calibri" w:hAnsi="Times New Roman" w:cs="Times New Roman"/>
                <w:sz w:val="22"/>
                <w:szCs w:val="22"/>
                <w:lang w:eastAsia="en-US"/>
              </w:rPr>
              <w:t>0,0</w:t>
            </w:r>
          </w:p>
        </w:tc>
        <w:tc>
          <w:tcPr>
            <w:tcW w:w="660" w:type="pct"/>
            <w:shd w:val="clear" w:color="auto" w:fill="FFFFFF"/>
            <w:vAlign w:val="center"/>
          </w:tcPr>
          <w:p w14:paraId="6AFD6A18" w14:textId="6BF91E80" w:rsidR="008A0E24" w:rsidRPr="008A0E24" w:rsidRDefault="00817B14"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0,0</w:t>
            </w:r>
          </w:p>
        </w:tc>
        <w:tc>
          <w:tcPr>
            <w:tcW w:w="655" w:type="pct"/>
            <w:shd w:val="clear" w:color="auto" w:fill="FFFFFF"/>
          </w:tcPr>
          <w:p w14:paraId="16DC0C63" w14:textId="53D2D4DD" w:rsidR="008A0E24" w:rsidRPr="008A0E24" w:rsidRDefault="00817B14"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0,0</w:t>
            </w:r>
          </w:p>
        </w:tc>
      </w:tr>
      <w:tr w:rsidR="00F31A87" w:rsidRPr="008A0E24" w14:paraId="248EBD00" w14:textId="77777777" w:rsidTr="00F31A87">
        <w:trPr>
          <w:trHeight w:val="373"/>
        </w:trPr>
        <w:tc>
          <w:tcPr>
            <w:tcW w:w="500" w:type="pct"/>
            <w:vMerge w:val="restart"/>
            <w:shd w:val="clear" w:color="auto" w:fill="FFFFFF"/>
          </w:tcPr>
          <w:p w14:paraId="69408D40" w14:textId="6DCFEC48" w:rsidR="008A0E24" w:rsidRPr="008A0E24" w:rsidRDefault="008A0E24" w:rsidP="003757ED">
            <w:pPr>
              <w:jc w:val="center"/>
              <w:rPr>
                <w:rFonts w:ascii="Times New Roman" w:eastAsia="Calibri" w:hAnsi="Times New Roman" w:cs="Times New Roman"/>
                <w:sz w:val="22"/>
                <w:szCs w:val="22"/>
                <w:lang w:eastAsia="en-US"/>
              </w:rPr>
            </w:pPr>
            <w:r w:rsidRPr="008A0E24">
              <w:rPr>
                <w:rFonts w:ascii="Times New Roman" w:eastAsia="Calibri" w:hAnsi="Times New Roman" w:cs="Times New Roman"/>
                <w:sz w:val="22"/>
                <w:szCs w:val="22"/>
                <w:lang w:eastAsia="en-US"/>
              </w:rPr>
              <w:t>9</w:t>
            </w:r>
          </w:p>
        </w:tc>
        <w:tc>
          <w:tcPr>
            <w:tcW w:w="817" w:type="pct"/>
            <w:vMerge w:val="restart"/>
            <w:shd w:val="clear" w:color="auto" w:fill="FFFFFF"/>
          </w:tcPr>
          <w:p w14:paraId="6C77C4C3" w14:textId="77777777" w:rsidR="008A0E24" w:rsidRPr="008A0E24" w:rsidRDefault="008A0E24" w:rsidP="003757ED">
            <w:pPr>
              <w:jc w:val="both"/>
              <w:rPr>
                <w:rFonts w:ascii="Times New Roman" w:hAnsi="Times New Roman" w:cs="Times New Roman"/>
                <w:sz w:val="22"/>
                <w:szCs w:val="22"/>
              </w:rPr>
            </w:pPr>
            <w:r w:rsidRPr="008A0E24">
              <w:rPr>
                <w:rFonts w:ascii="Times New Roman" w:eastAsia="Calibri" w:hAnsi="Times New Roman" w:cs="Times New Roman"/>
                <w:color w:val="000000"/>
                <w:sz w:val="22"/>
                <w:szCs w:val="22"/>
                <w:shd w:val="clear" w:color="auto" w:fill="FFFFFF"/>
                <w:lang w:bidi="ru-RU"/>
              </w:rPr>
              <w:t>Основное мероприятие</w:t>
            </w:r>
          </w:p>
          <w:p w14:paraId="49C457FD" w14:textId="77777777" w:rsidR="008A0E24" w:rsidRPr="008A0E24" w:rsidRDefault="008A0E24" w:rsidP="003757ED">
            <w:pPr>
              <w:jc w:val="both"/>
              <w:rPr>
                <w:rFonts w:ascii="Times New Roman" w:eastAsia="Calibri" w:hAnsi="Times New Roman" w:cs="Times New Roman"/>
                <w:color w:val="FFFFFF"/>
                <w:sz w:val="22"/>
                <w:szCs w:val="22"/>
                <w:shd w:val="clear" w:color="auto" w:fill="FFFFFF"/>
                <w:lang w:bidi="ru-RU"/>
              </w:rPr>
            </w:pPr>
            <w:r w:rsidRPr="008A0E24">
              <w:rPr>
                <w:rFonts w:ascii="Times New Roman" w:hAnsi="Times New Roman" w:cs="Times New Roman"/>
                <w:sz w:val="22"/>
                <w:szCs w:val="22"/>
              </w:rPr>
              <w:t>«Организация досуга, предоставление услуг организаций культуры» 4600900000</w:t>
            </w:r>
          </w:p>
        </w:tc>
        <w:tc>
          <w:tcPr>
            <w:tcW w:w="556" w:type="pct"/>
            <w:vMerge w:val="restart"/>
            <w:shd w:val="clear" w:color="auto" w:fill="FFFFFF"/>
          </w:tcPr>
          <w:p w14:paraId="0C705529" w14:textId="77777777" w:rsidR="008A0E24" w:rsidRPr="008A0E24" w:rsidRDefault="008A0E24" w:rsidP="003757ED">
            <w:pPr>
              <w:rPr>
                <w:rFonts w:ascii="Times New Roman" w:eastAsia="Calibri" w:hAnsi="Times New Roman" w:cs="Times New Roman"/>
                <w:color w:val="FFFFFF"/>
                <w:sz w:val="22"/>
                <w:szCs w:val="22"/>
                <w:lang w:eastAsia="en-US"/>
              </w:rPr>
            </w:pPr>
            <w:r w:rsidRPr="008A0E24">
              <w:rPr>
                <w:rFonts w:ascii="Times New Roman" w:eastAsia="Calibri" w:hAnsi="Times New Roman" w:cs="Times New Roman"/>
                <w:sz w:val="22"/>
                <w:szCs w:val="22"/>
                <w:lang w:eastAsia="en-US"/>
              </w:rPr>
              <w:t>сельское поселение</w:t>
            </w:r>
          </w:p>
        </w:tc>
        <w:tc>
          <w:tcPr>
            <w:tcW w:w="1309" w:type="pct"/>
            <w:shd w:val="clear" w:color="auto" w:fill="F2F2F2"/>
          </w:tcPr>
          <w:p w14:paraId="4C7FCDFA" w14:textId="77777777" w:rsidR="008A0E24" w:rsidRPr="008A0E24" w:rsidRDefault="008A0E24" w:rsidP="003757ED">
            <w:pPr>
              <w:rPr>
                <w:rFonts w:ascii="Times New Roman" w:hAnsi="Times New Roman" w:cs="Times New Roman"/>
                <w:b/>
                <w:sz w:val="22"/>
                <w:szCs w:val="22"/>
                <w:lang w:eastAsia="en-US"/>
              </w:rPr>
            </w:pPr>
            <w:r w:rsidRPr="008A0E24">
              <w:rPr>
                <w:rFonts w:ascii="Times New Roman" w:eastAsia="Calibri" w:hAnsi="Times New Roman" w:cs="Times New Roman"/>
                <w:b/>
                <w:color w:val="000000"/>
                <w:sz w:val="22"/>
                <w:szCs w:val="22"/>
                <w:shd w:val="clear" w:color="auto" w:fill="FFFFFF"/>
                <w:lang w:bidi="ru-RU"/>
              </w:rPr>
              <w:t>всего</w:t>
            </w:r>
          </w:p>
        </w:tc>
        <w:tc>
          <w:tcPr>
            <w:tcW w:w="503" w:type="pct"/>
            <w:shd w:val="clear" w:color="auto" w:fill="F2F2F2"/>
          </w:tcPr>
          <w:p w14:paraId="507CFB65" w14:textId="77777777" w:rsidR="008A0E24" w:rsidRPr="008A0E24" w:rsidRDefault="008A0E24" w:rsidP="003757ED">
            <w:pPr>
              <w:jc w:val="center"/>
              <w:rPr>
                <w:rFonts w:ascii="Times New Roman" w:hAnsi="Times New Roman" w:cs="Times New Roman"/>
                <w:b/>
                <w:sz w:val="22"/>
                <w:szCs w:val="22"/>
              </w:rPr>
            </w:pPr>
            <w:r w:rsidRPr="008A0E24">
              <w:rPr>
                <w:rFonts w:ascii="Times New Roman" w:hAnsi="Times New Roman" w:cs="Times New Roman"/>
                <w:b/>
                <w:sz w:val="22"/>
                <w:szCs w:val="22"/>
              </w:rPr>
              <w:t>7 240,5</w:t>
            </w:r>
          </w:p>
        </w:tc>
        <w:tc>
          <w:tcPr>
            <w:tcW w:w="660" w:type="pct"/>
            <w:shd w:val="clear" w:color="auto" w:fill="F2F2F2"/>
          </w:tcPr>
          <w:p w14:paraId="5A5738BB" w14:textId="2B117D2A" w:rsidR="008A0E24" w:rsidRPr="008A0E24" w:rsidRDefault="00817B14" w:rsidP="003757ED">
            <w:pPr>
              <w:jc w:val="center"/>
              <w:rPr>
                <w:rFonts w:ascii="Times New Roman" w:hAnsi="Times New Roman" w:cs="Times New Roman"/>
                <w:b/>
                <w:sz w:val="22"/>
                <w:szCs w:val="22"/>
              </w:rPr>
            </w:pPr>
            <w:r>
              <w:rPr>
                <w:rFonts w:ascii="Times New Roman" w:hAnsi="Times New Roman" w:cs="Times New Roman"/>
                <w:b/>
                <w:sz w:val="22"/>
                <w:szCs w:val="22"/>
              </w:rPr>
              <w:t>6 973,1</w:t>
            </w:r>
          </w:p>
        </w:tc>
        <w:tc>
          <w:tcPr>
            <w:tcW w:w="655" w:type="pct"/>
            <w:shd w:val="clear" w:color="auto" w:fill="F2F2F2"/>
          </w:tcPr>
          <w:p w14:paraId="5F283539" w14:textId="1BDCDF0D" w:rsidR="008A0E24" w:rsidRPr="008A0E24" w:rsidRDefault="00817B14" w:rsidP="003757ED">
            <w:pPr>
              <w:jc w:val="center"/>
              <w:rPr>
                <w:rFonts w:ascii="Times New Roman" w:hAnsi="Times New Roman" w:cs="Times New Roman"/>
                <w:b/>
                <w:sz w:val="22"/>
                <w:szCs w:val="22"/>
              </w:rPr>
            </w:pPr>
            <w:r>
              <w:rPr>
                <w:rFonts w:ascii="Times New Roman" w:hAnsi="Times New Roman" w:cs="Times New Roman"/>
                <w:b/>
                <w:sz w:val="22"/>
                <w:szCs w:val="22"/>
              </w:rPr>
              <w:t>96,3</w:t>
            </w:r>
          </w:p>
        </w:tc>
      </w:tr>
      <w:tr w:rsidR="00F31A87" w:rsidRPr="008A0E24" w14:paraId="0A45A857" w14:textId="77777777" w:rsidTr="00F31A87">
        <w:trPr>
          <w:trHeight w:val="312"/>
        </w:trPr>
        <w:tc>
          <w:tcPr>
            <w:tcW w:w="500" w:type="pct"/>
            <w:vMerge/>
            <w:shd w:val="clear" w:color="auto" w:fill="FFFFFF"/>
          </w:tcPr>
          <w:p w14:paraId="12F5750E" w14:textId="77777777" w:rsidR="008A0E24" w:rsidRPr="008A0E24" w:rsidRDefault="008A0E24" w:rsidP="003757ED">
            <w:pPr>
              <w:jc w:val="center"/>
              <w:rPr>
                <w:rFonts w:ascii="Times New Roman" w:eastAsia="Calibri" w:hAnsi="Times New Roman" w:cs="Times New Roman"/>
                <w:sz w:val="22"/>
                <w:szCs w:val="22"/>
                <w:lang w:eastAsia="en-US"/>
              </w:rPr>
            </w:pPr>
          </w:p>
        </w:tc>
        <w:tc>
          <w:tcPr>
            <w:tcW w:w="817" w:type="pct"/>
            <w:vMerge/>
            <w:shd w:val="clear" w:color="auto" w:fill="FFFFFF"/>
          </w:tcPr>
          <w:p w14:paraId="6D985B92" w14:textId="77777777" w:rsidR="008A0E24" w:rsidRPr="008A0E24" w:rsidRDefault="008A0E24" w:rsidP="003757ED">
            <w:pPr>
              <w:jc w:val="both"/>
              <w:rPr>
                <w:rFonts w:ascii="Times New Roman" w:eastAsia="Calibri" w:hAnsi="Times New Roman" w:cs="Times New Roman"/>
                <w:color w:val="FFFFFF"/>
                <w:sz w:val="22"/>
                <w:szCs w:val="22"/>
                <w:shd w:val="clear" w:color="auto" w:fill="FFFFFF"/>
                <w:lang w:bidi="ru-RU"/>
              </w:rPr>
            </w:pPr>
          </w:p>
        </w:tc>
        <w:tc>
          <w:tcPr>
            <w:tcW w:w="556" w:type="pct"/>
            <w:vMerge/>
            <w:shd w:val="clear" w:color="auto" w:fill="FFFFFF"/>
          </w:tcPr>
          <w:p w14:paraId="08FDE6CE" w14:textId="77777777" w:rsidR="008A0E24" w:rsidRPr="008A0E24" w:rsidRDefault="008A0E24" w:rsidP="003757ED">
            <w:pPr>
              <w:rPr>
                <w:rFonts w:ascii="Times New Roman" w:eastAsia="Calibri" w:hAnsi="Times New Roman" w:cs="Times New Roman"/>
                <w:color w:val="FFFFFF"/>
                <w:sz w:val="22"/>
                <w:szCs w:val="22"/>
                <w:lang w:eastAsia="en-US"/>
              </w:rPr>
            </w:pPr>
          </w:p>
        </w:tc>
        <w:tc>
          <w:tcPr>
            <w:tcW w:w="1309" w:type="pct"/>
            <w:shd w:val="clear" w:color="auto" w:fill="FFFFFF"/>
          </w:tcPr>
          <w:p w14:paraId="0F8C1C92" w14:textId="77777777" w:rsidR="008A0E24" w:rsidRPr="008A0E24" w:rsidRDefault="008A0E24" w:rsidP="003757ED">
            <w:pPr>
              <w:rPr>
                <w:rFonts w:ascii="Times New Roman" w:eastAsia="Calibri" w:hAnsi="Times New Roman" w:cs="Times New Roman"/>
                <w:color w:val="000000"/>
                <w:sz w:val="22"/>
                <w:szCs w:val="22"/>
                <w:shd w:val="clear" w:color="auto" w:fill="FFFFFF"/>
                <w:lang w:bidi="ru-RU"/>
              </w:rPr>
            </w:pPr>
            <w:r w:rsidRPr="008A0E24">
              <w:rPr>
                <w:rFonts w:ascii="Times New Roman" w:eastAsia="Calibri" w:hAnsi="Times New Roman" w:cs="Times New Roman"/>
                <w:color w:val="000000"/>
                <w:sz w:val="22"/>
                <w:szCs w:val="22"/>
                <w:shd w:val="clear" w:color="auto" w:fill="FFFFFF"/>
                <w:lang w:bidi="ru-RU"/>
              </w:rPr>
              <w:t>федеральный бюджет</w:t>
            </w:r>
          </w:p>
        </w:tc>
        <w:tc>
          <w:tcPr>
            <w:tcW w:w="503" w:type="pct"/>
            <w:shd w:val="clear" w:color="auto" w:fill="FFFFFF"/>
            <w:vAlign w:val="center"/>
          </w:tcPr>
          <w:p w14:paraId="20A44D28" w14:textId="77777777" w:rsidR="008A0E24" w:rsidRPr="008A0E24" w:rsidRDefault="008A0E24" w:rsidP="003757ED">
            <w:pPr>
              <w:jc w:val="center"/>
              <w:rPr>
                <w:rFonts w:ascii="Times New Roman" w:eastAsia="Calibri" w:hAnsi="Times New Roman" w:cs="Times New Roman"/>
                <w:sz w:val="22"/>
                <w:szCs w:val="22"/>
                <w:lang w:eastAsia="en-US"/>
              </w:rPr>
            </w:pPr>
            <w:r w:rsidRPr="008A0E24">
              <w:rPr>
                <w:rFonts w:ascii="Times New Roman" w:eastAsia="Calibri" w:hAnsi="Times New Roman" w:cs="Times New Roman"/>
                <w:sz w:val="22"/>
                <w:szCs w:val="22"/>
                <w:lang w:eastAsia="en-US"/>
              </w:rPr>
              <w:t>0,0</w:t>
            </w:r>
          </w:p>
        </w:tc>
        <w:tc>
          <w:tcPr>
            <w:tcW w:w="660" w:type="pct"/>
            <w:shd w:val="clear" w:color="auto" w:fill="FFFFFF"/>
            <w:vAlign w:val="center"/>
          </w:tcPr>
          <w:p w14:paraId="1950CF90" w14:textId="1F703357" w:rsidR="008A0E24" w:rsidRPr="008A0E24" w:rsidRDefault="00817B14"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0,0</w:t>
            </w:r>
          </w:p>
        </w:tc>
        <w:tc>
          <w:tcPr>
            <w:tcW w:w="655" w:type="pct"/>
            <w:shd w:val="clear" w:color="auto" w:fill="FFFFFF"/>
          </w:tcPr>
          <w:p w14:paraId="4C378DBF" w14:textId="57A2ED6C" w:rsidR="008A0E24" w:rsidRPr="008A0E24" w:rsidRDefault="00817B14"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0,0</w:t>
            </w:r>
          </w:p>
        </w:tc>
      </w:tr>
      <w:tr w:rsidR="00F31A87" w:rsidRPr="008A0E24" w14:paraId="5A9E3C8D" w14:textId="77777777" w:rsidTr="00F31A87">
        <w:trPr>
          <w:trHeight w:val="345"/>
        </w:trPr>
        <w:tc>
          <w:tcPr>
            <w:tcW w:w="500" w:type="pct"/>
            <w:vMerge/>
            <w:shd w:val="clear" w:color="auto" w:fill="FFFFFF"/>
          </w:tcPr>
          <w:p w14:paraId="2D57BDD1" w14:textId="77777777" w:rsidR="008A0E24" w:rsidRPr="008A0E24" w:rsidRDefault="008A0E24" w:rsidP="003757ED">
            <w:pPr>
              <w:jc w:val="center"/>
              <w:rPr>
                <w:rFonts w:ascii="Times New Roman" w:eastAsia="Calibri" w:hAnsi="Times New Roman" w:cs="Times New Roman"/>
                <w:sz w:val="22"/>
                <w:szCs w:val="22"/>
                <w:lang w:eastAsia="en-US"/>
              </w:rPr>
            </w:pPr>
          </w:p>
        </w:tc>
        <w:tc>
          <w:tcPr>
            <w:tcW w:w="817" w:type="pct"/>
            <w:vMerge/>
            <w:shd w:val="clear" w:color="auto" w:fill="FFFFFF"/>
          </w:tcPr>
          <w:p w14:paraId="1A19B4D9" w14:textId="77777777" w:rsidR="008A0E24" w:rsidRPr="008A0E24" w:rsidRDefault="008A0E24" w:rsidP="003757ED">
            <w:pPr>
              <w:jc w:val="both"/>
              <w:rPr>
                <w:rFonts w:ascii="Times New Roman" w:eastAsia="Calibri" w:hAnsi="Times New Roman" w:cs="Times New Roman"/>
                <w:sz w:val="22"/>
                <w:szCs w:val="22"/>
                <w:shd w:val="clear" w:color="auto" w:fill="FFFFFF"/>
                <w:lang w:bidi="ru-RU"/>
              </w:rPr>
            </w:pPr>
          </w:p>
        </w:tc>
        <w:tc>
          <w:tcPr>
            <w:tcW w:w="556" w:type="pct"/>
            <w:vMerge/>
            <w:shd w:val="clear" w:color="auto" w:fill="FFFFFF"/>
          </w:tcPr>
          <w:p w14:paraId="673BABF7" w14:textId="77777777" w:rsidR="008A0E24" w:rsidRPr="008A0E24" w:rsidRDefault="008A0E24" w:rsidP="003757ED">
            <w:pPr>
              <w:rPr>
                <w:rFonts w:ascii="Times New Roman" w:eastAsia="Calibri" w:hAnsi="Times New Roman" w:cs="Times New Roman"/>
                <w:sz w:val="22"/>
                <w:szCs w:val="22"/>
                <w:lang w:eastAsia="en-US"/>
              </w:rPr>
            </w:pPr>
          </w:p>
        </w:tc>
        <w:tc>
          <w:tcPr>
            <w:tcW w:w="1309" w:type="pct"/>
            <w:shd w:val="clear" w:color="auto" w:fill="FFFFFF"/>
          </w:tcPr>
          <w:p w14:paraId="77411957" w14:textId="77777777" w:rsidR="008A0E24" w:rsidRPr="008A0E24" w:rsidRDefault="008A0E24" w:rsidP="003757ED">
            <w:pPr>
              <w:rPr>
                <w:rFonts w:ascii="Times New Roman" w:eastAsia="Calibri" w:hAnsi="Times New Roman" w:cs="Times New Roman"/>
                <w:color w:val="000000"/>
                <w:sz w:val="22"/>
                <w:szCs w:val="22"/>
                <w:shd w:val="clear" w:color="auto" w:fill="FFFFFF"/>
                <w:lang w:bidi="ru-RU"/>
              </w:rPr>
            </w:pPr>
            <w:r w:rsidRPr="008A0E24">
              <w:rPr>
                <w:rFonts w:ascii="Times New Roman" w:eastAsia="Calibri" w:hAnsi="Times New Roman" w:cs="Times New Roman"/>
                <w:color w:val="000000"/>
                <w:sz w:val="22"/>
                <w:szCs w:val="22"/>
                <w:shd w:val="clear" w:color="auto" w:fill="FFFFFF"/>
                <w:lang w:bidi="ru-RU"/>
              </w:rPr>
              <w:t>бюджет автономного округа</w:t>
            </w:r>
          </w:p>
        </w:tc>
        <w:tc>
          <w:tcPr>
            <w:tcW w:w="503" w:type="pct"/>
            <w:shd w:val="clear" w:color="auto" w:fill="FFFFFF"/>
            <w:vAlign w:val="center"/>
          </w:tcPr>
          <w:p w14:paraId="26DF7BAC" w14:textId="77777777" w:rsidR="008A0E24" w:rsidRPr="008A0E24" w:rsidRDefault="008A0E24" w:rsidP="003757ED">
            <w:pPr>
              <w:jc w:val="center"/>
              <w:rPr>
                <w:rFonts w:ascii="Times New Roman" w:eastAsia="Calibri" w:hAnsi="Times New Roman" w:cs="Times New Roman"/>
                <w:sz w:val="22"/>
                <w:szCs w:val="22"/>
                <w:lang w:eastAsia="en-US"/>
              </w:rPr>
            </w:pPr>
            <w:r w:rsidRPr="008A0E24">
              <w:rPr>
                <w:rFonts w:ascii="Times New Roman" w:eastAsia="Calibri" w:hAnsi="Times New Roman" w:cs="Times New Roman"/>
                <w:sz w:val="22"/>
                <w:szCs w:val="22"/>
                <w:lang w:eastAsia="en-US"/>
              </w:rPr>
              <w:t>0,0</w:t>
            </w:r>
          </w:p>
        </w:tc>
        <w:tc>
          <w:tcPr>
            <w:tcW w:w="660" w:type="pct"/>
            <w:shd w:val="clear" w:color="auto" w:fill="FFFFFF"/>
            <w:vAlign w:val="center"/>
          </w:tcPr>
          <w:p w14:paraId="7B11215E" w14:textId="03871712" w:rsidR="008A0E24" w:rsidRPr="008A0E24" w:rsidRDefault="00817B14"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0,0</w:t>
            </w:r>
          </w:p>
        </w:tc>
        <w:tc>
          <w:tcPr>
            <w:tcW w:w="655" w:type="pct"/>
            <w:shd w:val="clear" w:color="auto" w:fill="FFFFFF"/>
          </w:tcPr>
          <w:p w14:paraId="5B39FCA5" w14:textId="36F92B4B" w:rsidR="008A0E24" w:rsidRPr="008A0E24" w:rsidRDefault="00817B14"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0,0</w:t>
            </w:r>
          </w:p>
        </w:tc>
      </w:tr>
      <w:tr w:rsidR="00F31A87" w:rsidRPr="008A0E24" w14:paraId="4527EA60" w14:textId="77777777" w:rsidTr="00F31A87">
        <w:trPr>
          <w:trHeight w:val="298"/>
        </w:trPr>
        <w:tc>
          <w:tcPr>
            <w:tcW w:w="500" w:type="pct"/>
            <w:vMerge/>
            <w:shd w:val="clear" w:color="auto" w:fill="FFFFFF"/>
          </w:tcPr>
          <w:p w14:paraId="0385DBAC" w14:textId="77777777" w:rsidR="008A0E24" w:rsidRPr="008A0E24" w:rsidRDefault="008A0E24" w:rsidP="003757ED">
            <w:pPr>
              <w:jc w:val="center"/>
              <w:rPr>
                <w:rFonts w:ascii="Times New Roman" w:eastAsia="Calibri" w:hAnsi="Times New Roman" w:cs="Times New Roman"/>
                <w:sz w:val="22"/>
                <w:szCs w:val="22"/>
                <w:lang w:eastAsia="en-US"/>
              </w:rPr>
            </w:pPr>
          </w:p>
        </w:tc>
        <w:tc>
          <w:tcPr>
            <w:tcW w:w="817" w:type="pct"/>
            <w:vMerge/>
            <w:shd w:val="clear" w:color="auto" w:fill="FFFFFF"/>
          </w:tcPr>
          <w:p w14:paraId="4148FEEC" w14:textId="77777777" w:rsidR="008A0E24" w:rsidRPr="008A0E24" w:rsidRDefault="008A0E24" w:rsidP="003757ED">
            <w:pPr>
              <w:jc w:val="both"/>
              <w:rPr>
                <w:rFonts w:ascii="Times New Roman" w:eastAsia="Calibri" w:hAnsi="Times New Roman" w:cs="Times New Roman"/>
                <w:sz w:val="22"/>
                <w:szCs w:val="22"/>
                <w:shd w:val="clear" w:color="auto" w:fill="FFFFFF"/>
                <w:lang w:bidi="ru-RU"/>
              </w:rPr>
            </w:pPr>
          </w:p>
        </w:tc>
        <w:tc>
          <w:tcPr>
            <w:tcW w:w="556" w:type="pct"/>
            <w:vMerge/>
            <w:shd w:val="clear" w:color="auto" w:fill="FFFFFF"/>
          </w:tcPr>
          <w:p w14:paraId="2868685F" w14:textId="77777777" w:rsidR="008A0E24" w:rsidRPr="008A0E24" w:rsidRDefault="008A0E24" w:rsidP="003757ED">
            <w:pPr>
              <w:rPr>
                <w:rFonts w:ascii="Times New Roman" w:eastAsia="Calibri" w:hAnsi="Times New Roman" w:cs="Times New Roman"/>
                <w:sz w:val="22"/>
                <w:szCs w:val="22"/>
                <w:lang w:eastAsia="en-US"/>
              </w:rPr>
            </w:pPr>
          </w:p>
        </w:tc>
        <w:tc>
          <w:tcPr>
            <w:tcW w:w="1309" w:type="pct"/>
            <w:shd w:val="clear" w:color="auto" w:fill="FFFFFF"/>
          </w:tcPr>
          <w:p w14:paraId="4878C6AC" w14:textId="77777777" w:rsidR="008A0E24" w:rsidRPr="008A0E24" w:rsidRDefault="008A0E24" w:rsidP="003757ED">
            <w:pPr>
              <w:rPr>
                <w:rFonts w:ascii="Times New Roman" w:hAnsi="Times New Roman" w:cs="Times New Roman"/>
                <w:sz w:val="22"/>
                <w:szCs w:val="22"/>
                <w:lang w:eastAsia="en-US"/>
              </w:rPr>
            </w:pPr>
            <w:r w:rsidRPr="008A0E24">
              <w:rPr>
                <w:rFonts w:ascii="Times New Roman" w:eastAsia="Calibri" w:hAnsi="Times New Roman" w:cs="Times New Roman"/>
                <w:color w:val="000000"/>
                <w:sz w:val="22"/>
                <w:szCs w:val="22"/>
                <w:shd w:val="clear" w:color="auto" w:fill="FFFFFF"/>
                <w:lang w:bidi="ru-RU"/>
              </w:rPr>
              <w:t>местный бюджет</w:t>
            </w:r>
          </w:p>
        </w:tc>
        <w:tc>
          <w:tcPr>
            <w:tcW w:w="503" w:type="pct"/>
            <w:shd w:val="clear" w:color="auto" w:fill="FFFFFF"/>
          </w:tcPr>
          <w:p w14:paraId="011EDE18" w14:textId="77777777" w:rsidR="008A0E24" w:rsidRPr="008A0E24" w:rsidRDefault="008A0E24" w:rsidP="003757ED">
            <w:pPr>
              <w:jc w:val="center"/>
              <w:rPr>
                <w:rFonts w:ascii="Times New Roman" w:hAnsi="Times New Roman" w:cs="Times New Roman"/>
                <w:sz w:val="22"/>
                <w:szCs w:val="22"/>
              </w:rPr>
            </w:pPr>
            <w:r w:rsidRPr="008A0E24">
              <w:rPr>
                <w:rFonts w:ascii="Times New Roman" w:hAnsi="Times New Roman" w:cs="Times New Roman"/>
                <w:sz w:val="22"/>
                <w:szCs w:val="22"/>
              </w:rPr>
              <w:t>7 240,5</w:t>
            </w:r>
          </w:p>
        </w:tc>
        <w:tc>
          <w:tcPr>
            <w:tcW w:w="660" w:type="pct"/>
            <w:shd w:val="clear" w:color="auto" w:fill="FFFFFF"/>
          </w:tcPr>
          <w:p w14:paraId="262E3393" w14:textId="1D82692F" w:rsidR="008A0E24" w:rsidRPr="008A0E24" w:rsidRDefault="00817B14" w:rsidP="003757ED">
            <w:pPr>
              <w:jc w:val="center"/>
              <w:rPr>
                <w:rFonts w:ascii="Times New Roman" w:hAnsi="Times New Roman" w:cs="Times New Roman"/>
                <w:sz w:val="22"/>
                <w:szCs w:val="22"/>
              </w:rPr>
            </w:pPr>
            <w:r>
              <w:rPr>
                <w:rFonts w:ascii="Times New Roman" w:hAnsi="Times New Roman" w:cs="Times New Roman"/>
                <w:sz w:val="22"/>
                <w:szCs w:val="22"/>
              </w:rPr>
              <w:t>6 973,1</w:t>
            </w:r>
          </w:p>
        </w:tc>
        <w:tc>
          <w:tcPr>
            <w:tcW w:w="655" w:type="pct"/>
            <w:shd w:val="clear" w:color="auto" w:fill="FFFFFF"/>
          </w:tcPr>
          <w:p w14:paraId="557D5B64" w14:textId="05415B0E" w:rsidR="008A0E24" w:rsidRPr="008A0E24" w:rsidRDefault="00817B14" w:rsidP="003757ED">
            <w:pPr>
              <w:jc w:val="center"/>
              <w:rPr>
                <w:rFonts w:ascii="Times New Roman" w:hAnsi="Times New Roman" w:cs="Times New Roman"/>
                <w:sz w:val="22"/>
                <w:szCs w:val="22"/>
              </w:rPr>
            </w:pPr>
            <w:r>
              <w:rPr>
                <w:rFonts w:ascii="Times New Roman" w:hAnsi="Times New Roman" w:cs="Times New Roman"/>
                <w:sz w:val="22"/>
                <w:szCs w:val="22"/>
              </w:rPr>
              <w:t>96,3</w:t>
            </w:r>
          </w:p>
        </w:tc>
      </w:tr>
      <w:tr w:rsidR="00F31A87" w:rsidRPr="008A0E24" w14:paraId="6AB05960" w14:textId="77777777" w:rsidTr="00F31A87">
        <w:trPr>
          <w:trHeight w:val="333"/>
        </w:trPr>
        <w:tc>
          <w:tcPr>
            <w:tcW w:w="500" w:type="pct"/>
            <w:vMerge/>
            <w:shd w:val="clear" w:color="auto" w:fill="FFFFFF"/>
          </w:tcPr>
          <w:p w14:paraId="27573B58" w14:textId="77777777" w:rsidR="008A0E24" w:rsidRPr="008A0E24" w:rsidRDefault="008A0E24" w:rsidP="003757ED">
            <w:pPr>
              <w:jc w:val="center"/>
              <w:rPr>
                <w:rFonts w:ascii="Times New Roman" w:eastAsia="Calibri" w:hAnsi="Times New Roman" w:cs="Times New Roman"/>
                <w:sz w:val="22"/>
                <w:szCs w:val="22"/>
                <w:lang w:eastAsia="en-US"/>
              </w:rPr>
            </w:pPr>
          </w:p>
        </w:tc>
        <w:tc>
          <w:tcPr>
            <w:tcW w:w="817" w:type="pct"/>
            <w:vMerge/>
            <w:shd w:val="clear" w:color="auto" w:fill="FFFFFF"/>
          </w:tcPr>
          <w:p w14:paraId="588C69F9" w14:textId="77777777" w:rsidR="008A0E24" w:rsidRPr="008A0E24" w:rsidRDefault="008A0E24" w:rsidP="003757ED">
            <w:pPr>
              <w:jc w:val="both"/>
              <w:rPr>
                <w:rFonts w:ascii="Times New Roman" w:eastAsia="Calibri" w:hAnsi="Times New Roman" w:cs="Times New Roman"/>
                <w:sz w:val="22"/>
                <w:szCs w:val="22"/>
                <w:shd w:val="clear" w:color="auto" w:fill="FFFFFF"/>
                <w:lang w:bidi="ru-RU"/>
              </w:rPr>
            </w:pPr>
          </w:p>
        </w:tc>
        <w:tc>
          <w:tcPr>
            <w:tcW w:w="556" w:type="pct"/>
            <w:vMerge/>
            <w:shd w:val="clear" w:color="auto" w:fill="FFFFFF"/>
          </w:tcPr>
          <w:p w14:paraId="1DCA487B" w14:textId="77777777" w:rsidR="008A0E24" w:rsidRPr="008A0E24" w:rsidRDefault="008A0E24" w:rsidP="003757ED">
            <w:pPr>
              <w:rPr>
                <w:rFonts w:ascii="Times New Roman" w:eastAsia="Calibri" w:hAnsi="Times New Roman" w:cs="Times New Roman"/>
                <w:sz w:val="22"/>
                <w:szCs w:val="22"/>
                <w:lang w:eastAsia="en-US"/>
              </w:rPr>
            </w:pPr>
          </w:p>
        </w:tc>
        <w:tc>
          <w:tcPr>
            <w:tcW w:w="1309" w:type="pct"/>
            <w:shd w:val="clear" w:color="auto" w:fill="FFFFFF"/>
          </w:tcPr>
          <w:p w14:paraId="744B540C" w14:textId="77777777" w:rsidR="008A0E24" w:rsidRPr="008A0E24" w:rsidRDefault="008A0E24" w:rsidP="003757ED">
            <w:pPr>
              <w:rPr>
                <w:rFonts w:ascii="Times New Roman" w:eastAsia="Calibri" w:hAnsi="Times New Roman" w:cs="Times New Roman"/>
                <w:color w:val="000000"/>
                <w:sz w:val="22"/>
                <w:szCs w:val="22"/>
                <w:shd w:val="clear" w:color="auto" w:fill="FFFFFF"/>
                <w:lang w:bidi="ru-RU"/>
              </w:rPr>
            </w:pPr>
            <w:r w:rsidRPr="008A0E24">
              <w:rPr>
                <w:rFonts w:ascii="Times New Roman" w:eastAsia="Calibri" w:hAnsi="Times New Roman" w:cs="Times New Roman"/>
                <w:color w:val="000000"/>
                <w:sz w:val="22"/>
                <w:szCs w:val="22"/>
                <w:shd w:val="clear" w:color="auto" w:fill="FFFFFF"/>
                <w:lang w:bidi="ru-RU"/>
              </w:rPr>
              <w:t>иные источники финансирования</w:t>
            </w:r>
          </w:p>
        </w:tc>
        <w:tc>
          <w:tcPr>
            <w:tcW w:w="503" w:type="pct"/>
            <w:shd w:val="clear" w:color="auto" w:fill="FFFFFF"/>
            <w:vAlign w:val="center"/>
          </w:tcPr>
          <w:p w14:paraId="3897A5C9" w14:textId="77777777" w:rsidR="008A0E24" w:rsidRPr="008A0E24" w:rsidRDefault="008A0E24" w:rsidP="003757ED">
            <w:pPr>
              <w:jc w:val="center"/>
              <w:rPr>
                <w:rFonts w:ascii="Times New Roman" w:eastAsia="Calibri" w:hAnsi="Times New Roman" w:cs="Times New Roman"/>
                <w:sz w:val="22"/>
                <w:szCs w:val="22"/>
                <w:lang w:eastAsia="en-US"/>
              </w:rPr>
            </w:pPr>
            <w:r w:rsidRPr="008A0E24">
              <w:rPr>
                <w:rFonts w:ascii="Times New Roman" w:eastAsia="Calibri" w:hAnsi="Times New Roman" w:cs="Times New Roman"/>
                <w:sz w:val="22"/>
                <w:szCs w:val="22"/>
                <w:lang w:eastAsia="en-US"/>
              </w:rPr>
              <w:t>0,0</w:t>
            </w:r>
          </w:p>
        </w:tc>
        <w:tc>
          <w:tcPr>
            <w:tcW w:w="660" w:type="pct"/>
            <w:shd w:val="clear" w:color="auto" w:fill="FFFFFF"/>
            <w:vAlign w:val="center"/>
          </w:tcPr>
          <w:p w14:paraId="55BE39A9" w14:textId="529A218B" w:rsidR="008A0E24" w:rsidRPr="008A0E24" w:rsidRDefault="00817B14"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0,0</w:t>
            </w:r>
          </w:p>
        </w:tc>
        <w:tc>
          <w:tcPr>
            <w:tcW w:w="655" w:type="pct"/>
            <w:shd w:val="clear" w:color="auto" w:fill="FFFFFF"/>
          </w:tcPr>
          <w:p w14:paraId="7DB6D904" w14:textId="57BB9F8B" w:rsidR="008A0E24" w:rsidRPr="008A0E24" w:rsidRDefault="00817B14"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0,0</w:t>
            </w:r>
          </w:p>
        </w:tc>
      </w:tr>
      <w:tr w:rsidR="00F31A87" w:rsidRPr="008A0E24" w14:paraId="07D45A90" w14:textId="77777777" w:rsidTr="00F31A87">
        <w:trPr>
          <w:trHeight w:val="353"/>
        </w:trPr>
        <w:tc>
          <w:tcPr>
            <w:tcW w:w="500" w:type="pct"/>
            <w:vMerge w:val="restart"/>
            <w:shd w:val="clear" w:color="auto" w:fill="FFFFFF"/>
          </w:tcPr>
          <w:p w14:paraId="0A619983" w14:textId="5CA8829C" w:rsidR="008A0E24" w:rsidRPr="008A0E24" w:rsidRDefault="008A0E24" w:rsidP="003757ED">
            <w:pPr>
              <w:jc w:val="center"/>
              <w:rPr>
                <w:rFonts w:ascii="Times New Roman" w:eastAsia="Calibri" w:hAnsi="Times New Roman" w:cs="Times New Roman"/>
                <w:sz w:val="22"/>
                <w:szCs w:val="22"/>
                <w:lang w:eastAsia="en-US"/>
              </w:rPr>
            </w:pPr>
            <w:r w:rsidRPr="008A0E24">
              <w:rPr>
                <w:rFonts w:ascii="Times New Roman" w:eastAsia="Calibri" w:hAnsi="Times New Roman" w:cs="Times New Roman"/>
                <w:sz w:val="22"/>
                <w:szCs w:val="22"/>
                <w:lang w:eastAsia="en-US"/>
              </w:rPr>
              <w:t>10</w:t>
            </w:r>
          </w:p>
        </w:tc>
        <w:tc>
          <w:tcPr>
            <w:tcW w:w="817" w:type="pct"/>
            <w:vMerge w:val="restart"/>
            <w:shd w:val="clear" w:color="auto" w:fill="FFFFFF"/>
          </w:tcPr>
          <w:p w14:paraId="5D4ADDB3" w14:textId="77777777" w:rsidR="008A0E24" w:rsidRPr="008A0E24" w:rsidRDefault="008A0E24" w:rsidP="003757ED">
            <w:pPr>
              <w:jc w:val="both"/>
              <w:rPr>
                <w:rFonts w:ascii="Times New Roman" w:hAnsi="Times New Roman" w:cs="Times New Roman"/>
                <w:sz w:val="22"/>
                <w:szCs w:val="22"/>
              </w:rPr>
            </w:pPr>
            <w:r w:rsidRPr="008A0E24">
              <w:rPr>
                <w:rFonts w:ascii="Times New Roman" w:eastAsia="Calibri" w:hAnsi="Times New Roman" w:cs="Times New Roman"/>
                <w:color w:val="000000"/>
                <w:sz w:val="22"/>
                <w:szCs w:val="22"/>
                <w:shd w:val="clear" w:color="auto" w:fill="FFFFFF"/>
                <w:lang w:bidi="ru-RU"/>
              </w:rPr>
              <w:t>Основное мероприятие</w:t>
            </w:r>
          </w:p>
          <w:p w14:paraId="1C281530" w14:textId="77777777" w:rsidR="008A0E24" w:rsidRPr="008A0E24" w:rsidRDefault="008A0E24" w:rsidP="003757ED">
            <w:pPr>
              <w:jc w:val="both"/>
              <w:rPr>
                <w:rFonts w:ascii="Times New Roman" w:eastAsia="Calibri" w:hAnsi="Times New Roman" w:cs="Times New Roman"/>
                <w:sz w:val="22"/>
                <w:szCs w:val="22"/>
                <w:shd w:val="clear" w:color="auto" w:fill="FFFFFF"/>
                <w:lang w:bidi="ru-RU"/>
              </w:rPr>
            </w:pPr>
            <w:r w:rsidRPr="008A0E24">
              <w:rPr>
                <w:rFonts w:ascii="Times New Roman" w:eastAsia="Calibri" w:hAnsi="Times New Roman" w:cs="Times New Roman"/>
                <w:sz w:val="22"/>
                <w:szCs w:val="22"/>
                <w:shd w:val="clear" w:color="auto" w:fill="FFFFFF"/>
                <w:lang w:bidi="ru-RU"/>
              </w:rPr>
              <w:t>«Реализация мероприятий в области социальной политики» 4601000000</w:t>
            </w:r>
          </w:p>
          <w:p w14:paraId="48C1A143" w14:textId="77777777" w:rsidR="008A0E24" w:rsidRPr="008A0E24" w:rsidRDefault="008A0E24" w:rsidP="003757ED">
            <w:pPr>
              <w:jc w:val="both"/>
              <w:rPr>
                <w:rFonts w:ascii="Times New Roman" w:eastAsia="Calibri" w:hAnsi="Times New Roman" w:cs="Times New Roman"/>
                <w:sz w:val="22"/>
                <w:szCs w:val="22"/>
                <w:shd w:val="clear" w:color="auto" w:fill="FFFFFF"/>
                <w:lang w:bidi="ru-RU"/>
              </w:rPr>
            </w:pPr>
          </w:p>
        </w:tc>
        <w:tc>
          <w:tcPr>
            <w:tcW w:w="556" w:type="pct"/>
            <w:vMerge w:val="restart"/>
            <w:shd w:val="clear" w:color="auto" w:fill="FFFFFF"/>
          </w:tcPr>
          <w:p w14:paraId="4754647A" w14:textId="77777777" w:rsidR="008A0E24" w:rsidRPr="008A0E24" w:rsidRDefault="008A0E24" w:rsidP="003757ED">
            <w:pPr>
              <w:rPr>
                <w:rFonts w:ascii="Times New Roman" w:eastAsia="Calibri" w:hAnsi="Times New Roman" w:cs="Times New Roman"/>
                <w:color w:val="FFFFFF"/>
                <w:sz w:val="22"/>
                <w:szCs w:val="22"/>
                <w:lang w:eastAsia="en-US"/>
              </w:rPr>
            </w:pPr>
            <w:r w:rsidRPr="008A0E24">
              <w:rPr>
                <w:rFonts w:ascii="Times New Roman" w:eastAsia="Calibri" w:hAnsi="Times New Roman" w:cs="Times New Roman"/>
                <w:sz w:val="22"/>
                <w:szCs w:val="22"/>
                <w:lang w:eastAsia="en-US"/>
              </w:rPr>
              <w:t>сельское поселение</w:t>
            </w:r>
          </w:p>
        </w:tc>
        <w:tc>
          <w:tcPr>
            <w:tcW w:w="1309" w:type="pct"/>
            <w:shd w:val="clear" w:color="auto" w:fill="F2F2F2"/>
          </w:tcPr>
          <w:p w14:paraId="0B9F6DB2" w14:textId="77777777" w:rsidR="008A0E24" w:rsidRPr="008A0E24" w:rsidRDefault="008A0E24" w:rsidP="003757ED">
            <w:pPr>
              <w:rPr>
                <w:rFonts w:ascii="Times New Roman" w:hAnsi="Times New Roman" w:cs="Times New Roman"/>
                <w:b/>
                <w:sz w:val="22"/>
                <w:szCs w:val="22"/>
                <w:lang w:eastAsia="en-US"/>
              </w:rPr>
            </w:pPr>
            <w:r w:rsidRPr="008A0E24">
              <w:rPr>
                <w:rFonts w:ascii="Times New Roman" w:eastAsia="Calibri" w:hAnsi="Times New Roman" w:cs="Times New Roman"/>
                <w:b/>
                <w:color w:val="000000"/>
                <w:sz w:val="22"/>
                <w:szCs w:val="22"/>
                <w:shd w:val="clear" w:color="auto" w:fill="FFFFFF"/>
                <w:lang w:bidi="ru-RU"/>
              </w:rPr>
              <w:t>всего</w:t>
            </w:r>
          </w:p>
        </w:tc>
        <w:tc>
          <w:tcPr>
            <w:tcW w:w="503" w:type="pct"/>
            <w:shd w:val="clear" w:color="auto" w:fill="F2F2F2"/>
          </w:tcPr>
          <w:p w14:paraId="78C6DA6B" w14:textId="77777777" w:rsidR="008A0E24" w:rsidRPr="008A0E24" w:rsidRDefault="008A0E24" w:rsidP="003757ED">
            <w:pPr>
              <w:jc w:val="center"/>
              <w:rPr>
                <w:rFonts w:ascii="Times New Roman" w:hAnsi="Times New Roman" w:cs="Times New Roman"/>
                <w:b/>
                <w:sz w:val="22"/>
                <w:szCs w:val="22"/>
              </w:rPr>
            </w:pPr>
            <w:r w:rsidRPr="008A0E24">
              <w:rPr>
                <w:rFonts w:ascii="Times New Roman" w:hAnsi="Times New Roman" w:cs="Times New Roman"/>
                <w:b/>
                <w:sz w:val="22"/>
                <w:szCs w:val="22"/>
              </w:rPr>
              <w:t>1 437,5</w:t>
            </w:r>
          </w:p>
        </w:tc>
        <w:tc>
          <w:tcPr>
            <w:tcW w:w="660" w:type="pct"/>
            <w:shd w:val="clear" w:color="auto" w:fill="F2F2F2"/>
          </w:tcPr>
          <w:p w14:paraId="0AAF348D" w14:textId="06098920" w:rsidR="008A0E24" w:rsidRPr="008A0E24" w:rsidRDefault="00817B14" w:rsidP="003757ED">
            <w:pPr>
              <w:jc w:val="center"/>
              <w:rPr>
                <w:rFonts w:ascii="Times New Roman" w:hAnsi="Times New Roman" w:cs="Times New Roman"/>
                <w:b/>
                <w:sz w:val="22"/>
                <w:szCs w:val="22"/>
              </w:rPr>
            </w:pPr>
            <w:r>
              <w:rPr>
                <w:rFonts w:ascii="Times New Roman" w:hAnsi="Times New Roman" w:cs="Times New Roman"/>
                <w:b/>
                <w:sz w:val="22"/>
                <w:szCs w:val="22"/>
              </w:rPr>
              <w:t>1 419,8</w:t>
            </w:r>
          </w:p>
        </w:tc>
        <w:tc>
          <w:tcPr>
            <w:tcW w:w="655" w:type="pct"/>
            <w:shd w:val="clear" w:color="auto" w:fill="F2F2F2"/>
          </w:tcPr>
          <w:p w14:paraId="7E7FCC7A" w14:textId="77043936" w:rsidR="008A0E24" w:rsidRPr="008A0E24" w:rsidRDefault="00817B14" w:rsidP="003757ED">
            <w:pPr>
              <w:jc w:val="center"/>
              <w:rPr>
                <w:rFonts w:ascii="Times New Roman" w:hAnsi="Times New Roman" w:cs="Times New Roman"/>
                <w:b/>
                <w:sz w:val="22"/>
                <w:szCs w:val="22"/>
              </w:rPr>
            </w:pPr>
            <w:r>
              <w:rPr>
                <w:rFonts w:ascii="Times New Roman" w:hAnsi="Times New Roman" w:cs="Times New Roman"/>
                <w:b/>
                <w:sz w:val="22"/>
                <w:szCs w:val="22"/>
              </w:rPr>
              <w:t>98,8</w:t>
            </w:r>
          </w:p>
        </w:tc>
      </w:tr>
      <w:tr w:rsidR="00F31A87" w:rsidRPr="008A0E24" w14:paraId="2E864426" w14:textId="77777777" w:rsidTr="00F31A87">
        <w:trPr>
          <w:trHeight w:val="388"/>
        </w:trPr>
        <w:tc>
          <w:tcPr>
            <w:tcW w:w="500" w:type="pct"/>
            <w:vMerge/>
            <w:shd w:val="clear" w:color="auto" w:fill="FFFFFF"/>
          </w:tcPr>
          <w:p w14:paraId="78A2EBB3" w14:textId="77777777" w:rsidR="008A0E24" w:rsidRPr="008A0E24" w:rsidRDefault="008A0E24" w:rsidP="003757ED">
            <w:pPr>
              <w:jc w:val="center"/>
              <w:rPr>
                <w:rFonts w:ascii="Times New Roman" w:eastAsia="Calibri" w:hAnsi="Times New Roman" w:cs="Times New Roman"/>
                <w:sz w:val="22"/>
                <w:szCs w:val="22"/>
                <w:lang w:eastAsia="en-US"/>
              </w:rPr>
            </w:pPr>
          </w:p>
        </w:tc>
        <w:tc>
          <w:tcPr>
            <w:tcW w:w="817" w:type="pct"/>
            <w:vMerge/>
            <w:shd w:val="clear" w:color="auto" w:fill="FFFFFF"/>
          </w:tcPr>
          <w:p w14:paraId="1D39245F" w14:textId="77777777" w:rsidR="008A0E24" w:rsidRPr="008A0E24" w:rsidRDefault="008A0E24" w:rsidP="003757ED">
            <w:pPr>
              <w:jc w:val="both"/>
              <w:rPr>
                <w:rFonts w:ascii="Times New Roman" w:eastAsia="Calibri" w:hAnsi="Times New Roman" w:cs="Times New Roman"/>
                <w:sz w:val="22"/>
                <w:szCs w:val="22"/>
                <w:shd w:val="clear" w:color="auto" w:fill="FFFFFF"/>
                <w:lang w:bidi="ru-RU"/>
              </w:rPr>
            </w:pPr>
          </w:p>
        </w:tc>
        <w:tc>
          <w:tcPr>
            <w:tcW w:w="556" w:type="pct"/>
            <w:vMerge/>
            <w:shd w:val="clear" w:color="auto" w:fill="FFFFFF"/>
          </w:tcPr>
          <w:p w14:paraId="34350B2E" w14:textId="77777777" w:rsidR="008A0E24" w:rsidRPr="008A0E24" w:rsidRDefault="008A0E24" w:rsidP="003757ED">
            <w:pPr>
              <w:rPr>
                <w:rFonts w:ascii="Times New Roman" w:eastAsia="Calibri" w:hAnsi="Times New Roman" w:cs="Times New Roman"/>
                <w:color w:val="FFFFFF"/>
                <w:sz w:val="22"/>
                <w:szCs w:val="22"/>
                <w:lang w:eastAsia="en-US"/>
              </w:rPr>
            </w:pPr>
          </w:p>
        </w:tc>
        <w:tc>
          <w:tcPr>
            <w:tcW w:w="1309" w:type="pct"/>
            <w:shd w:val="clear" w:color="auto" w:fill="FFFFFF"/>
          </w:tcPr>
          <w:p w14:paraId="71FAC62A" w14:textId="77777777" w:rsidR="008A0E24" w:rsidRPr="008A0E24" w:rsidRDefault="008A0E24" w:rsidP="003757ED">
            <w:pPr>
              <w:rPr>
                <w:rFonts w:ascii="Times New Roman" w:eastAsia="Calibri" w:hAnsi="Times New Roman" w:cs="Times New Roman"/>
                <w:color w:val="000000"/>
                <w:sz w:val="22"/>
                <w:szCs w:val="22"/>
                <w:shd w:val="clear" w:color="auto" w:fill="FFFFFF"/>
                <w:lang w:bidi="ru-RU"/>
              </w:rPr>
            </w:pPr>
            <w:r w:rsidRPr="008A0E24">
              <w:rPr>
                <w:rFonts w:ascii="Times New Roman" w:eastAsia="Calibri" w:hAnsi="Times New Roman" w:cs="Times New Roman"/>
                <w:color w:val="000000"/>
                <w:sz w:val="22"/>
                <w:szCs w:val="22"/>
                <w:shd w:val="clear" w:color="auto" w:fill="FFFFFF"/>
                <w:lang w:bidi="ru-RU"/>
              </w:rPr>
              <w:t>федеральный бюджет</w:t>
            </w:r>
          </w:p>
        </w:tc>
        <w:tc>
          <w:tcPr>
            <w:tcW w:w="503" w:type="pct"/>
            <w:shd w:val="clear" w:color="auto" w:fill="FFFFFF"/>
            <w:vAlign w:val="center"/>
          </w:tcPr>
          <w:p w14:paraId="28790B15" w14:textId="77777777" w:rsidR="008A0E24" w:rsidRPr="008A0E24" w:rsidRDefault="008A0E24" w:rsidP="003757ED">
            <w:pPr>
              <w:jc w:val="center"/>
              <w:rPr>
                <w:rFonts w:ascii="Times New Roman" w:eastAsia="Calibri" w:hAnsi="Times New Roman" w:cs="Times New Roman"/>
                <w:sz w:val="22"/>
                <w:szCs w:val="22"/>
                <w:lang w:eastAsia="en-US"/>
              </w:rPr>
            </w:pPr>
            <w:r w:rsidRPr="008A0E24">
              <w:rPr>
                <w:rFonts w:ascii="Times New Roman" w:eastAsia="Calibri" w:hAnsi="Times New Roman" w:cs="Times New Roman"/>
                <w:sz w:val="22"/>
                <w:szCs w:val="22"/>
                <w:lang w:eastAsia="en-US"/>
              </w:rPr>
              <w:t>0,0</w:t>
            </w:r>
          </w:p>
        </w:tc>
        <w:tc>
          <w:tcPr>
            <w:tcW w:w="660" w:type="pct"/>
            <w:shd w:val="clear" w:color="auto" w:fill="FFFFFF"/>
            <w:vAlign w:val="center"/>
          </w:tcPr>
          <w:p w14:paraId="28F3F323" w14:textId="5FA0297A" w:rsidR="008A0E24" w:rsidRPr="008A0E24" w:rsidRDefault="00817B14"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0,0</w:t>
            </w:r>
          </w:p>
        </w:tc>
        <w:tc>
          <w:tcPr>
            <w:tcW w:w="655" w:type="pct"/>
            <w:shd w:val="clear" w:color="auto" w:fill="FFFFFF"/>
          </w:tcPr>
          <w:p w14:paraId="31C35AFC" w14:textId="026F04C8" w:rsidR="008A0E24" w:rsidRPr="008A0E24" w:rsidRDefault="00817B14"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0,0</w:t>
            </w:r>
          </w:p>
        </w:tc>
      </w:tr>
      <w:tr w:rsidR="00F31A87" w:rsidRPr="008A0E24" w14:paraId="29D65972" w14:textId="77777777" w:rsidTr="00F31A87">
        <w:trPr>
          <w:trHeight w:val="388"/>
        </w:trPr>
        <w:tc>
          <w:tcPr>
            <w:tcW w:w="500" w:type="pct"/>
            <w:vMerge/>
            <w:shd w:val="clear" w:color="auto" w:fill="FFFFFF"/>
          </w:tcPr>
          <w:p w14:paraId="6FF12E08" w14:textId="77777777" w:rsidR="008A0E24" w:rsidRPr="008A0E24" w:rsidRDefault="008A0E24" w:rsidP="003757ED">
            <w:pPr>
              <w:jc w:val="center"/>
              <w:rPr>
                <w:rFonts w:ascii="Times New Roman" w:eastAsia="Calibri" w:hAnsi="Times New Roman" w:cs="Times New Roman"/>
                <w:sz w:val="22"/>
                <w:szCs w:val="22"/>
                <w:lang w:eastAsia="en-US"/>
              </w:rPr>
            </w:pPr>
          </w:p>
        </w:tc>
        <w:tc>
          <w:tcPr>
            <w:tcW w:w="817" w:type="pct"/>
            <w:vMerge/>
            <w:shd w:val="clear" w:color="auto" w:fill="FFFFFF"/>
          </w:tcPr>
          <w:p w14:paraId="127FED02" w14:textId="77777777" w:rsidR="008A0E24" w:rsidRPr="008A0E24" w:rsidRDefault="008A0E24" w:rsidP="003757ED">
            <w:pPr>
              <w:jc w:val="both"/>
              <w:rPr>
                <w:rFonts w:ascii="Times New Roman" w:eastAsia="Calibri" w:hAnsi="Times New Roman" w:cs="Times New Roman"/>
                <w:sz w:val="22"/>
                <w:szCs w:val="22"/>
                <w:shd w:val="clear" w:color="auto" w:fill="FFFFFF"/>
                <w:lang w:bidi="ru-RU"/>
              </w:rPr>
            </w:pPr>
          </w:p>
        </w:tc>
        <w:tc>
          <w:tcPr>
            <w:tcW w:w="556" w:type="pct"/>
            <w:vMerge/>
            <w:shd w:val="clear" w:color="auto" w:fill="FFFFFF"/>
          </w:tcPr>
          <w:p w14:paraId="50B42231" w14:textId="77777777" w:rsidR="008A0E24" w:rsidRPr="008A0E24" w:rsidRDefault="008A0E24" w:rsidP="003757ED">
            <w:pPr>
              <w:rPr>
                <w:rFonts w:ascii="Times New Roman" w:eastAsia="Calibri" w:hAnsi="Times New Roman" w:cs="Times New Roman"/>
                <w:sz w:val="22"/>
                <w:szCs w:val="22"/>
                <w:lang w:eastAsia="en-US"/>
              </w:rPr>
            </w:pPr>
          </w:p>
        </w:tc>
        <w:tc>
          <w:tcPr>
            <w:tcW w:w="1309" w:type="pct"/>
            <w:shd w:val="clear" w:color="auto" w:fill="FFFFFF"/>
          </w:tcPr>
          <w:p w14:paraId="2990A20C" w14:textId="77777777" w:rsidR="008A0E24" w:rsidRPr="008A0E24" w:rsidRDefault="008A0E24" w:rsidP="003757ED">
            <w:pPr>
              <w:rPr>
                <w:rFonts w:ascii="Times New Roman" w:eastAsia="Calibri" w:hAnsi="Times New Roman" w:cs="Times New Roman"/>
                <w:color w:val="000000"/>
                <w:sz w:val="22"/>
                <w:szCs w:val="22"/>
                <w:shd w:val="clear" w:color="auto" w:fill="FFFFFF"/>
                <w:lang w:bidi="ru-RU"/>
              </w:rPr>
            </w:pPr>
            <w:r w:rsidRPr="008A0E24">
              <w:rPr>
                <w:rFonts w:ascii="Times New Roman" w:eastAsia="Calibri" w:hAnsi="Times New Roman" w:cs="Times New Roman"/>
                <w:color w:val="000000"/>
                <w:sz w:val="22"/>
                <w:szCs w:val="22"/>
                <w:shd w:val="clear" w:color="auto" w:fill="FFFFFF"/>
                <w:lang w:bidi="ru-RU"/>
              </w:rPr>
              <w:t>бюджет автономного округа</w:t>
            </w:r>
          </w:p>
        </w:tc>
        <w:tc>
          <w:tcPr>
            <w:tcW w:w="503" w:type="pct"/>
            <w:shd w:val="clear" w:color="auto" w:fill="FFFFFF"/>
            <w:vAlign w:val="center"/>
          </w:tcPr>
          <w:p w14:paraId="5F03F1F2" w14:textId="77777777" w:rsidR="008A0E24" w:rsidRPr="008A0E24" w:rsidRDefault="008A0E24" w:rsidP="003757ED">
            <w:pPr>
              <w:jc w:val="center"/>
              <w:rPr>
                <w:rFonts w:ascii="Times New Roman" w:eastAsia="Calibri" w:hAnsi="Times New Roman" w:cs="Times New Roman"/>
                <w:sz w:val="22"/>
                <w:szCs w:val="22"/>
                <w:lang w:eastAsia="en-US"/>
              </w:rPr>
            </w:pPr>
            <w:r w:rsidRPr="008A0E24">
              <w:rPr>
                <w:rFonts w:ascii="Times New Roman" w:eastAsia="Calibri" w:hAnsi="Times New Roman" w:cs="Times New Roman"/>
                <w:sz w:val="22"/>
                <w:szCs w:val="22"/>
                <w:lang w:eastAsia="en-US"/>
              </w:rPr>
              <w:t>0,0</w:t>
            </w:r>
          </w:p>
        </w:tc>
        <w:tc>
          <w:tcPr>
            <w:tcW w:w="660" w:type="pct"/>
            <w:shd w:val="clear" w:color="auto" w:fill="FFFFFF"/>
            <w:vAlign w:val="center"/>
          </w:tcPr>
          <w:p w14:paraId="1BE0D6EC" w14:textId="14763C4E" w:rsidR="008A0E24" w:rsidRPr="008A0E24" w:rsidRDefault="00817B14"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0,0</w:t>
            </w:r>
          </w:p>
        </w:tc>
        <w:tc>
          <w:tcPr>
            <w:tcW w:w="655" w:type="pct"/>
            <w:shd w:val="clear" w:color="auto" w:fill="FFFFFF"/>
          </w:tcPr>
          <w:p w14:paraId="1BA1D0DC" w14:textId="0BA2F068" w:rsidR="008A0E24" w:rsidRPr="008A0E24" w:rsidRDefault="00817B14"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0,0</w:t>
            </w:r>
          </w:p>
        </w:tc>
      </w:tr>
      <w:tr w:rsidR="00F31A87" w:rsidRPr="008A0E24" w14:paraId="75E1F0A2" w14:textId="77777777" w:rsidTr="00F31A87">
        <w:trPr>
          <w:trHeight w:val="388"/>
        </w:trPr>
        <w:tc>
          <w:tcPr>
            <w:tcW w:w="500" w:type="pct"/>
            <w:vMerge/>
            <w:shd w:val="clear" w:color="auto" w:fill="FFFFFF"/>
          </w:tcPr>
          <w:p w14:paraId="1F3235DF" w14:textId="77777777" w:rsidR="008A0E24" w:rsidRPr="008A0E24" w:rsidRDefault="008A0E24" w:rsidP="003757ED">
            <w:pPr>
              <w:jc w:val="center"/>
              <w:rPr>
                <w:rFonts w:ascii="Times New Roman" w:eastAsia="Calibri" w:hAnsi="Times New Roman" w:cs="Times New Roman"/>
                <w:sz w:val="22"/>
                <w:szCs w:val="22"/>
                <w:lang w:eastAsia="en-US"/>
              </w:rPr>
            </w:pPr>
          </w:p>
        </w:tc>
        <w:tc>
          <w:tcPr>
            <w:tcW w:w="817" w:type="pct"/>
            <w:vMerge/>
            <w:shd w:val="clear" w:color="auto" w:fill="FFFFFF"/>
          </w:tcPr>
          <w:p w14:paraId="64495C1D" w14:textId="77777777" w:rsidR="008A0E24" w:rsidRPr="008A0E24" w:rsidRDefault="008A0E24" w:rsidP="003757ED">
            <w:pPr>
              <w:jc w:val="both"/>
              <w:rPr>
                <w:rFonts w:ascii="Times New Roman" w:eastAsia="Calibri" w:hAnsi="Times New Roman" w:cs="Times New Roman"/>
                <w:sz w:val="22"/>
                <w:szCs w:val="22"/>
                <w:shd w:val="clear" w:color="auto" w:fill="FFFFFF"/>
                <w:lang w:bidi="ru-RU"/>
              </w:rPr>
            </w:pPr>
          </w:p>
        </w:tc>
        <w:tc>
          <w:tcPr>
            <w:tcW w:w="556" w:type="pct"/>
            <w:vMerge/>
            <w:shd w:val="clear" w:color="auto" w:fill="FFFFFF"/>
          </w:tcPr>
          <w:p w14:paraId="6D5FB5E6" w14:textId="77777777" w:rsidR="008A0E24" w:rsidRPr="008A0E24" w:rsidRDefault="008A0E24" w:rsidP="003757ED">
            <w:pPr>
              <w:rPr>
                <w:rFonts w:ascii="Times New Roman" w:eastAsia="Calibri" w:hAnsi="Times New Roman" w:cs="Times New Roman"/>
                <w:sz w:val="22"/>
                <w:szCs w:val="22"/>
                <w:lang w:eastAsia="en-US"/>
              </w:rPr>
            </w:pPr>
          </w:p>
        </w:tc>
        <w:tc>
          <w:tcPr>
            <w:tcW w:w="1309" w:type="pct"/>
            <w:shd w:val="clear" w:color="auto" w:fill="FFFFFF"/>
          </w:tcPr>
          <w:p w14:paraId="0BD231F1" w14:textId="77777777" w:rsidR="008A0E24" w:rsidRPr="008A0E24" w:rsidRDefault="008A0E24" w:rsidP="003757ED">
            <w:pPr>
              <w:rPr>
                <w:rFonts w:ascii="Times New Roman" w:hAnsi="Times New Roman" w:cs="Times New Roman"/>
                <w:sz w:val="22"/>
                <w:szCs w:val="22"/>
                <w:lang w:eastAsia="en-US"/>
              </w:rPr>
            </w:pPr>
            <w:r w:rsidRPr="008A0E24">
              <w:rPr>
                <w:rFonts w:ascii="Times New Roman" w:eastAsia="Calibri" w:hAnsi="Times New Roman" w:cs="Times New Roman"/>
                <w:color w:val="000000"/>
                <w:sz w:val="22"/>
                <w:szCs w:val="22"/>
                <w:shd w:val="clear" w:color="auto" w:fill="FFFFFF"/>
                <w:lang w:bidi="ru-RU"/>
              </w:rPr>
              <w:t>местный бюджет</w:t>
            </w:r>
          </w:p>
        </w:tc>
        <w:tc>
          <w:tcPr>
            <w:tcW w:w="503" w:type="pct"/>
            <w:shd w:val="clear" w:color="auto" w:fill="FFFFFF"/>
          </w:tcPr>
          <w:p w14:paraId="4180B325" w14:textId="77777777" w:rsidR="008A0E24" w:rsidRPr="008A0E24" w:rsidRDefault="008A0E24" w:rsidP="003757ED">
            <w:pPr>
              <w:jc w:val="center"/>
              <w:rPr>
                <w:rFonts w:ascii="Times New Roman" w:hAnsi="Times New Roman" w:cs="Times New Roman"/>
                <w:sz w:val="22"/>
                <w:szCs w:val="22"/>
              </w:rPr>
            </w:pPr>
            <w:r w:rsidRPr="008A0E24">
              <w:rPr>
                <w:rFonts w:ascii="Times New Roman" w:hAnsi="Times New Roman" w:cs="Times New Roman"/>
                <w:sz w:val="22"/>
                <w:szCs w:val="22"/>
              </w:rPr>
              <w:t>1 437,5</w:t>
            </w:r>
          </w:p>
        </w:tc>
        <w:tc>
          <w:tcPr>
            <w:tcW w:w="660" w:type="pct"/>
            <w:shd w:val="clear" w:color="auto" w:fill="FFFFFF"/>
          </w:tcPr>
          <w:p w14:paraId="29DE2481" w14:textId="1AC9E7C2" w:rsidR="008A0E24" w:rsidRPr="008A0E24" w:rsidRDefault="00817B14" w:rsidP="003757ED">
            <w:pPr>
              <w:jc w:val="center"/>
              <w:rPr>
                <w:rFonts w:ascii="Times New Roman" w:hAnsi="Times New Roman" w:cs="Times New Roman"/>
                <w:sz w:val="22"/>
                <w:szCs w:val="22"/>
              </w:rPr>
            </w:pPr>
            <w:r>
              <w:rPr>
                <w:rFonts w:ascii="Times New Roman" w:hAnsi="Times New Roman" w:cs="Times New Roman"/>
                <w:sz w:val="22"/>
                <w:szCs w:val="22"/>
              </w:rPr>
              <w:t>1 419,8</w:t>
            </w:r>
          </w:p>
        </w:tc>
        <w:tc>
          <w:tcPr>
            <w:tcW w:w="655" w:type="pct"/>
            <w:shd w:val="clear" w:color="auto" w:fill="FFFFFF"/>
          </w:tcPr>
          <w:p w14:paraId="4A2B301F" w14:textId="3522AA4D" w:rsidR="008A0E24" w:rsidRPr="008A0E24" w:rsidRDefault="00817B14" w:rsidP="003757ED">
            <w:pPr>
              <w:jc w:val="center"/>
              <w:rPr>
                <w:rFonts w:ascii="Times New Roman" w:hAnsi="Times New Roman" w:cs="Times New Roman"/>
                <w:sz w:val="22"/>
                <w:szCs w:val="22"/>
              </w:rPr>
            </w:pPr>
            <w:r>
              <w:rPr>
                <w:rFonts w:ascii="Times New Roman" w:hAnsi="Times New Roman" w:cs="Times New Roman"/>
                <w:sz w:val="22"/>
                <w:szCs w:val="22"/>
              </w:rPr>
              <w:t>98,8</w:t>
            </w:r>
          </w:p>
        </w:tc>
      </w:tr>
      <w:tr w:rsidR="00F31A87" w:rsidRPr="008A0E24" w14:paraId="5EC8E0B4" w14:textId="77777777" w:rsidTr="00F31A87">
        <w:trPr>
          <w:trHeight w:val="388"/>
        </w:trPr>
        <w:tc>
          <w:tcPr>
            <w:tcW w:w="500" w:type="pct"/>
            <w:vMerge/>
            <w:shd w:val="clear" w:color="auto" w:fill="FFFFFF"/>
          </w:tcPr>
          <w:p w14:paraId="77D9776D" w14:textId="77777777" w:rsidR="008A0E24" w:rsidRPr="008A0E24" w:rsidRDefault="008A0E24" w:rsidP="003757ED">
            <w:pPr>
              <w:jc w:val="center"/>
              <w:rPr>
                <w:rFonts w:ascii="Times New Roman" w:eastAsia="Calibri" w:hAnsi="Times New Roman" w:cs="Times New Roman"/>
                <w:sz w:val="22"/>
                <w:szCs w:val="22"/>
                <w:lang w:eastAsia="en-US"/>
              </w:rPr>
            </w:pPr>
          </w:p>
        </w:tc>
        <w:tc>
          <w:tcPr>
            <w:tcW w:w="817" w:type="pct"/>
            <w:vMerge/>
            <w:shd w:val="clear" w:color="auto" w:fill="FFFFFF"/>
          </w:tcPr>
          <w:p w14:paraId="6CC7851C" w14:textId="77777777" w:rsidR="008A0E24" w:rsidRPr="008A0E24" w:rsidRDefault="008A0E24" w:rsidP="003757ED">
            <w:pPr>
              <w:jc w:val="both"/>
              <w:rPr>
                <w:rFonts w:ascii="Times New Roman" w:eastAsia="Calibri" w:hAnsi="Times New Roman" w:cs="Times New Roman"/>
                <w:sz w:val="22"/>
                <w:szCs w:val="22"/>
                <w:shd w:val="clear" w:color="auto" w:fill="FFFFFF"/>
                <w:lang w:bidi="ru-RU"/>
              </w:rPr>
            </w:pPr>
          </w:p>
        </w:tc>
        <w:tc>
          <w:tcPr>
            <w:tcW w:w="556" w:type="pct"/>
            <w:vMerge/>
            <w:shd w:val="clear" w:color="auto" w:fill="FFFFFF"/>
          </w:tcPr>
          <w:p w14:paraId="3D4A6E65" w14:textId="77777777" w:rsidR="008A0E24" w:rsidRPr="008A0E24" w:rsidRDefault="008A0E24" w:rsidP="003757ED">
            <w:pPr>
              <w:rPr>
                <w:rFonts w:ascii="Times New Roman" w:eastAsia="Calibri" w:hAnsi="Times New Roman" w:cs="Times New Roman"/>
                <w:sz w:val="22"/>
                <w:szCs w:val="22"/>
                <w:lang w:eastAsia="en-US"/>
              </w:rPr>
            </w:pPr>
          </w:p>
        </w:tc>
        <w:tc>
          <w:tcPr>
            <w:tcW w:w="1309" w:type="pct"/>
            <w:shd w:val="clear" w:color="auto" w:fill="FFFFFF"/>
          </w:tcPr>
          <w:p w14:paraId="6B79EFD5" w14:textId="77777777" w:rsidR="008A0E24" w:rsidRPr="008A0E24" w:rsidRDefault="008A0E24" w:rsidP="003757ED">
            <w:pPr>
              <w:rPr>
                <w:rFonts w:ascii="Times New Roman" w:eastAsia="Calibri" w:hAnsi="Times New Roman" w:cs="Times New Roman"/>
                <w:color w:val="000000"/>
                <w:sz w:val="22"/>
                <w:szCs w:val="22"/>
                <w:shd w:val="clear" w:color="auto" w:fill="FFFFFF"/>
                <w:lang w:bidi="ru-RU"/>
              </w:rPr>
            </w:pPr>
            <w:r w:rsidRPr="008A0E24">
              <w:rPr>
                <w:rFonts w:ascii="Times New Roman" w:eastAsia="Calibri" w:hAnsi="Times New Roman" w:cs="Times New Roman"/>
                <w:color w:val="000000"/>
                <w:sz w:val="22"/>
                <w:szCs w:val="22"/>
                <w:shd w:val="clear" w:color="auto" w:fill="FFFFFF"/>
                <w:lang w:bidi="ru-RU"/>
              </w:rPr>
              <w:t>иные источники финансирования</w:t>
            </w:r>
          </w:p>
        </w:tc>
        <w:tc>
          <w:tcPr>
            <w:tcW w:w="503" w:type="pct"/>
            <w:shd w:val="clear" w:color="auto" w:fill="FFFFFF"/>
            <w:vAlign w:val="center"/>
          </w:tcPr>
          <w:p w14:paraId="5A337DBD" w14:textId="77777777" w:rsidR="008A0E24" w:rsidRPr="008A0E24" w:rsidRDefault="008A0E24" w:rsidP="003757ED">
            <w:pPr>
              <w:jc w:val="center"/>
              <w:rPr>
                <w:rFonts w:ascii="Times New Roman" w:eastAsia="Calibri" w:hAnsi="Times New Roman" w:cs="Times New Roman"/>
                <w:sz w:val="22"/>
                <w:szCs w:val="22"/>
                <w:lang w:eastAsia="en-US"/>
              </w:rPr>
            </w:pPr>
            <w:r w:rsidRPr="008A0E24">
              <w:rPr>
                <w:rFonts w:ascii="Times New Roman" w:eastAsia="Calibri" w:hAnsi="Times New Roman" w:cs="Times New Roman"/>
                <w:sz w:val="22"/>
                <w:szCs w:val="22"/>
                <w:lang w:eastAsia="en-US"/>
              </w:rPr>
              <w:t>0,0</w:t>
            </w:r>
          </w:p>
        </w:tc>
        <w:tc>
          <w:tcPr>
            <w:tcW w:w="660" w:type="pct"/>
            <w:shd w:val="clear" w:color="auto" w:fill="FFFFFF"/>
            <w:vAlign w:val="center"/>
          </w:tcPr>
          <w:p w14:paraId="3266923A" w14:textId="53214459" w:rsidR="008A0E24" w:rsidRPr="008A0E24" w:rsidRDefault="008A0E24" w:rsidP="003757ED">
            <w:pPr>
              <w:jc w:val="center"/>
              <w:rPr>
                <w:rFonts w:ascii="Times New Roman" w:eastAsia="Calibri" w:hAnsi="Times New Roman" w:cs="Times New Roman"/>
                <w:sz w:val="22"/>
                <w:szCs w:val="22"/>
                <w:lang w:eastAsia="en-US"/>
              </w:rPr>
            </w:pPr>
            <w:r w:rsidRPr="008A0E24">
              <w:rPr>
                <w:rFonts w:ascii="Times New Roman" w:eastAsia="Calibri" w:hAnsi="Times New Roman" w:cs="Times New Roman"/>
                <w:sz w:val="22"/>
                <w:szCs w:val="22"/>
                <w:lang w:eastAsia="en-US"/>
              </w:rPr>
              <w:t>0,0</w:t>
            </w:r>
          </w:p>
        </w:tc>
        <w:tc>
          <w:tcPr>
            <w:tcW w:w="655" w:type="pct"/>
            <w:shd w:val="clear" w:color="auto" w:fill="FFFFFF"/>
          </w:tcPr>
          <w:p w14:paraId="240494B0" w14:textId="1B5357A5" w:rsidR="008A0E24" w:rsidRPr="008A0E24" w:rsidRDefault="00817B14"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0,0</w:t>
            </w:r>
          </w:p>
        </w:tc>
      </w:tr>
      <w:tr w:rsidR="00F31A87" w:rsidRPr="008A0E24" w14:paraId="2A84DE4B" w14:textId="77777777" w:rsidTr="00F31A87">
        <w:trPr>
          <w:trHeight w:val="388"/>
        </w:trPr>
        <w:tc>
          <w:tcPr>
            <w:tcW w:w="500" w:type="pct"/>
            <w:vMerge w:val="restart"/>
            <w:shd w:val="clear" w:color="auto" w:fill="FFFFFF"/>
          </w:tcPr>
          <w:p w14:paraId="5B613F24" w14:textId="47A78FA3" w:rsidR="008A0E24" w:rsidRPr="008A0E24" w:rsidRDefault="008A0E24" w:rsidP="003757ED">
            <w:pPr>
              <w:jc w:val="center"/>
              <w:rPr>
                <w:rFonts w:ascii="Times New Roman" w:eastAsia="Calibri" w:hAnsi="Times New Roman" w:cs="Times New Roman"/>
                <w:sz w:val="22"/>
                <w:szCs w:val="22"/>
                <w:lang w:eastAsia="en-US"/>
              </w:rPr>
            </w:pPr>
            <w:r w:rsidRPr="008A0E24">
              <w:rPr>
                <w:rFonts w:ascii="Times New Roman" w:eastAsia="Calibri" w:hAnsi="Times New Roman" w:cs="Times New Roman"/>
                <w:sz w:val="22"/>
                <w:szCs w:val="22"/>
                <w:lang w:eastAsia="en-US"/>
              </w:rPr>
              <w:t>11</w:t>
            </w:r>
          </w:p>
        </w:tc>
        <w:tc>
          <w:tcPr>
            <w:tcW w:w="817" w:type="pct"/>
            <w:vMerge w:val="restart"/>
            <w:shd w:val="clear" w:color="auto" w:fill="FFFFFF"/>
          </w:tcPr>
          <w:p w14:paraId="3CC03B8B" w14:textId="77777777" w:rsidR="008A0E24" w:rsidRPr="008A0E24" w:rsidRDefault="008A0E24" w:rsidP="003757ED">
            <w:pPr>
              <w:jc w:val="both"/>
              <w:rPr>
                <w:rFonts w:ascii="Times New Roman" w:eastAsia="Calibri" w:hAnsi="Times New Roman" w:cs="Times New Roman"/>
                <w:sz w:val="22"/>
                <w:szCs w:val="22"/>
                <w:shd w:val="clear" w:color="auto" w:fill="FFFFFF"/>
                <w:lang w:bidi="ru-RU"/>
              </w:rPr>
            </w:pPr>
            <w:r w:rsidRPr="008A0E24">
              <w:rPr>
                <w:rFonts w:ascii="Times New Roman" w:eastAsia="Calibri" w:hAnsi="Times New Roman" w:cs="Times New Roman"/>
                <w:sz w:val="22"/>
                <w:szCs w:val="22"/>
                <w:shd w:val="clear" w:color="auto" w:fill="FFFFFF"/>
                <w:lang w:bidi="ru-RU"/>
              </w:rPr>
              <w:t>Основное мероприятие  «Развитие физической культуры и массового спорта» 4601100000</w:t>
            </w:r>
          </w:p>
        </w:tc>
        <w:tc>
          <w:tcPr>
            <w:tcW w:w="556" w:type="pct"/>
            <w:vMerge w:val="restart"/>
            <w:shd w:val="clear" w:color="auto" w:fill="FFFFFF"/>
          </w:tcPr>
          <w:p w14:paraId="35B919D0" w14:textId="77777777" w:rsidR="008A0E24" w:rsidRPr="008A0E24" w:rsidRDefault="008A0E24" w:rsidP="003757ED">
            <w:pPr>
              <w:rPr>
                <w:rFonts w:ascii="Times New Roman" w:eastAsia="Calibri" w:hAnsi="Times New Roman" w:cs="Times New Roman"/>
                <w:sz w:val="22"/>
                <w:szCs w:val="22"/>
                <w:lang w:eastAsia="en-US"/>
              </w:rPr>
            </w:pPr>
            <w:r w:rsidRPr="008A0E24">
              <w:rPr>
                <w:rFonts w:ascii="Times New Roman" w:eastAsia="Calibri" w:hAnsi="Times New Roman" w:cs="Times New Roman"/>
                <w:sz w:val="22"/>
                <w:szCs w:val="22"/>
                <w:lang w:eastAsia="en-US"/>
              </w:rPr>
              <w:t>сельское поселение</w:t>
            </w:r>
          </w:p>
        </w:tc>
        <w:tc>
          <w:tcPr>
            <w:tcW w:w="1309" w:type="pct"/>
            <w:shd w:val="clear" w:color="auto" w:fill="F2F2F2"/>
          </w:tcPr>
          <w:p w14:paraId="192023FF" w14:textId="77777777" w:rsidR="008A0E24" w:rsidRPr="008A0E24" w:rsidRDefault="008A0E24" w:rsidP="003757ED">
            <w:pPr>
              <w:rPr>
                <w:rFonts w:ascii="Times New Roman" w:hAnsi="Times New Roman" w:cs="Times New Roman"/>
                <w:b/>
                <w:sz w:val="22"/>
                <w:szCs w:val="22"/>
                <w:lang w:eastAsia="en-US"/>
              </w:rPr>
            </w:pPr>
            <w:r w:rsidRPr="008A0E24">
              <w:rPr>
                <w:rFonts w:ascii="Times New Roman" w:eastAsia="Calibri" w:hAnsi="Times New Roman" w:cs="Times New Roman"/>
                <w:b/>
                <w:color w:val="000000"/>
                <w:sz w:val="22"/>
                <w:szCs w:val="22"/>
                <w:shd w:val="clear" w:color="auto" w:fill="FFFFFF"/>
                <w:lang w:bidi="ru-RU"/>
              </w:rPr>
              <w:t>всего</w:t>
            </w:r>
          </w:p>
        </w:tc>
        <w:tc>
          <w:tcPr>
            <w:tcW w:w="503" w:type="pct"/>
            <w:shd w:val="clear" w:color="auto" w:fill="F2F2F2"/>
          </w:tcPr>
          <w:p w14:paraId="1C9544C1" w14:textId="77777777" w:rsidR="008A0E24" w:rsidRPr="008A0E24" w:rsidRDefault="008A0E24" w:rsidP="003757ED">
            <w:pPr>
              <w:jc w:val="center"/>
              <w:rPr>
                <w:rFonts w:ascii="Times New Roman" w:hAnsi="Times New Roman" w:cs="Times New Roman"/>
                <w:b/>
                <w:sz w:val="22"/>
                <w:szCs w:val="22"/>
              </w:rPr>
            </w:pPr>
            <w:r w:rsidRPr="008A0E24">
              <w:rPr>
                <w:rFonts w:ascii="Times New Roman" w:hAnsi="Times New Roman" w:cs="Times New Roman"/>
                <w:b/>
                <w:sz w:val="22"/>
                <w:szCs w:val="22"/>
              </w:rPr>
              <w:t>500,6</w:t>
            </w:r>
          </w:p>
        </w:tc>
        <w:tc>
          <w:tcPr>
            <w:tcW w:w="660" w:type="pct"/>
            <w:shd w:val="clear" w:color="auto" w:fill="F2F2F2"/>
          </w:tcPr>
          <w:p w14:paraId="06F50886" w14:textId="5136F308" w:rsidR="008A0E24" w:rsidRPr="008A0E24" w:rsidRDefault="00817B14" w:rsidP="003757ED">
            <w:pPr>
              <w:jc w:val="center"/>
              <w:rPr>
                <w:rFonts w:ascii="Times New Roman" w:hAnsi="Times New Roman" w:cs="Times New Roman"/>
                <w:b/>
                <w:sz w:val="22"/>
                <w:szCs w:val="22"/>
              </w:rPr>
            </w:pPr>
            <w:r>
              <w:rPr>
                <w:rFonts w:ascii="Times New Roman" w:hAnsi="Times New Roman" w:cs="Times New Roman"/>
                <w:b/>
                <w:sz w:val="22"/>
                <w:szCs w:val="22"/>
              </w:rPr>
              <w:t>461,6</w:t>
            </w:r>
          </w:p>
        </w:tc>
        <w:tc>
          <w:tcPr>
            <w:tcW w:w="655" w:type="pct"/>
            <w:shd w:val="clear" w:color="auto" w:fill="F2F2F2"/>
          </w:tcPr>
          <w:p w14:paraId="0154BA8A" w14:textId="4864C89E" w:rsidR="008A0E24" w:rsidRPr="008A0E24" w:rsidRDefault="00817B14" w:rsidP="003757ED">
            <w:pPr>
              <w:jc w:val="center"/>
              <w:rPr>
                <w:rFonts w:ascii="Times New Roman" w:hAnsi="Times New Roman" w:cs="Times New Roman"/>
                <w:b/>
                <w:sz w:val="22"/>
                <w:szCs w:val="22"/>
              </w:rPr>
            </w:pPr>
            <w:r>
              <w:rPr>
                <w:rFonts w:ascii="Times New Roman" w:hAnsi="Times New Roman" w:cs="Times New Roman"/>
                <w:b/>
                <w:sz w:val="22"/>
                <w:szCs w:val="22"/>
              </w:rPr>
              <w:t>92,2</w:t>
            </w:r>
          </w:p>
        </w:tc>
      </w:tr>
      <w:tr w:rsidR="00F31A87" w:rsidRPr="008A0E24" w14:paraId="3ACC80E9" w14:textId="77777777" w:rsidTr="00F31A87">
        <w:trPr>
          <w:trHeight w:val="322"/>
        </w:trPr>
        <w:tc>
          <w:tcPr>
            <w:tcW w:w="500" w:type="pct"/>
            <w:vMerge/>
            <w:shd w:val="clear" w:color="auto" w:fill="FFFFFF"/>
          </w:tcPr>
          <w:p w14:paraId="4650AE23" w14:textId="77777777" w:rsidR="008A0E24" w:rsidRPr="008A0E24" w:rsidRDefault="008A0E24" w:rsidP="003757ED">
            <w:pPr>
              <w:rPr>
                <w:rFonts w:ascii="Times New Roman" w:eastAsia="Calibri" w:hAnsi="Times New Roman" w:cs="Times New Roman"/>
                <w:sz w:val="22"/>
                <w:szCs w:val="22"/>
                <w:lang w:eastAsia="en-US"/>
              </w:rPr>
            </w:pPr>
          </w:p>
        </w:tc>
        <w:tc>
          <w:tcPr>
            <w:tcW w:w="817" w:type="pct"/>
            <w:vMerge/>
            <w:shd w:val="clear" w:color="auto" w:fill="FFFFFF"/>
          </w:tcPr>
          <w:p w14:paraId="20355BF8" w14:textId="77777777" w:rsidR="008A0E24" w:rsidRPr="008A0E24" w:rsidRDefault="008A0E24" w:rsidP="003757ED">
            <w:pPr>
              <w:jc w:val="both"/>
              <w:rPr>
                <w:rFonts w:ascii="Times New Roman" w:eastAsia="Calibri" w:hAnsi="Times New Roman" w:cs="Times New Roman"/>
                <w:sz w:val="22"/>
                <w:szCs w:val="22"/>
                <w:shd w:val="clear" w:color="auto" w:fill="FFFFFF"/>
                <w:lang w:bidi="ru-RU"/>
              </w:rPr>
            </w:pPr>
          </w:p>
        </w:tc>
        <w:tc>
          <w:tcPr>
            <w:tcW w:w="556" w:type="pct"/>
            <w:vMerge/>
            <w:shd w:val="clear" w:color="auto" w:fill="FFFFFF"/>
          </w:tcPr>
          <w:p w14:paraId="3A15F81C" w14:textId="77777777" w:rsidR="008A0E24" w:rsidRPr="008A0E24" w:rsidRDefault="008A0E24" w:rsidP="003757ED">
            <w:pPr>
              <w:rPr>
                <w:rFonts w:ascii="Times New Roman" w:eastAsia="Calibri" w:hAnsi="Times New Roman" w:cs="Times New Roman"/>
                <w:sz w:val="22"/>
                <w:szCs w:val="22"/>
                <w:lang w:eastAsia="en-US"/>
              </w:rPr>
            </w:pPr>
          </w:p>
        </w:tc>
        <w:tc>
          <w:tcPr>
            <w:tcW w:w="1309" w:type="pct"/>
            <w:shd w:val="clear" w:color="auto" w:fill="FFFFFF"/>
          </w:tcPr>
          <w:p w14:paraId="77DC1ACB" w14:textId="77777777" w:rsidR="008A0E24" w:rsidRPr="008A0E24" w:rsidRDefault="008A0E24" w:rsidP="003757ED">
            <w:pPr>
              <w:rPr>
                <w:rFonts w:ascii="Times New Roman" w:eastAsia="Calibri" w:hAnsi="Times New Roman" w:cs="Times New Roman"/>
                <w:color w:val="000000"/>
                <w:sz w:val="22"/>
                <w:szCs w:val="22"/>
                <w:shd w:val="clear" w:color="auto" w:fill="FFFFFF"/>
                <w:lang w:bidi="ru-RU"/>
              </w:rPr>
            </w:pPr>
            <w:r w:rsidRPr="008A0E24">
              <w:rPr>
                <w:rFonts w:ascii="Times New Roman" w:eastAsia="Calibri" w:hAnsi="Times New Roman" w:cs="Times New Roman"/>
                <w:color w:val="000000"/>
                <w:sz w:val="22"/>
                <w:szCs w:val="22"/>
                <w:shd w:val="clear" w:color="auto" w:fill="FFFFFF"/>
                <w:lang w:bidi="ru-RU"/>
              </w:rPr>
              <w:t>федеральный бюджет</w:t>
            </w:r>
          </w:p>
        </w:tc>
        <w:tc>
          <w:tcPr>
            <w:tcW w:w="503" w:type="pct"/>
            <w:shd w:val="clear" w:color="auto" w:fill="FFFFFF"/>
            <w:vAlign w:val="center"/>
          </w:tcPr>
          <w:p w14:paraId="69AB29C0" w14:textId="77777777" w:rsidR="008A0E24" w:rsidRPr="008A0E24" w:rsidRDefault="008A0E24" w:rsidP="003757ED">
            <w:pPr>
              <w:jc w:val="center"/>
              <w:rPr>
                <w:rFonts w:ascii="Times New Roman" w:eastAsia="Calibri" w:hAnsi="Times New Roman" w:cs="Times New Roman"/>
                <w:sz w:val="22"/>
                <w:szCs w:val="22"/>
                <w:lang w:eastAsia="en-US"/>
              </w:rPr>
            </w:pPr>
            <w:r w:rsidRPr="008A0E24">
              <w:rPr>
                <w:rFonts w:ascii="Times New Roman" w:eastAsia="Calibri" w:hAnsi="Times New Roman" w:cs="Times New Roman"/>
                <w:sz w:val="22"/>
                <w:szCs w:val="22"/>
                <w:lang w:eastAsia="en-US"/>
              </w:rPr>
              <w:t>0,0</w:t>
            </w:r>
          </w:p>
        </w:tc>
        <w:tc>
          <w:tcPr>
            <w:tcW w:w="660" w:type="pct"/>
            <w:shd w:val="clear" w:color="auto" w:fill="FFFFFF"/>
            <w:vAlign w:val="center"/>
          </w:tcPr>
          <w:p w14:paraId="1669D9A7" w14:textId="68618C33" w:rsidR="008A0E24" w:rsidRPr="008A0E24" w:rsidRDefault="00817B14"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0,0</w:t>
            </w:r>
          </w:p>
        </w:tc>
        <w:tc>
          <w:tcPr>
            <w:tcW w:w="655" w:type="pct"/>
            <w:shd w:val="clear" w:color="auto" w:fill="FFFFFF"/>
          </w:tcPr>
          <w:p w14:paraId="75CFAA7D" w14:textId="5B21B6D7" w:rsidR="008A0E24" w:rsidRPr="008A0E24" w:rsidRDefault="00817B14"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0,0</w:t>
            </w:r>
          </w:p>
        </w:tc>
      </w:tr>
      <w:tr w:rsidR="00F31A87" w:rsidRPr="008A0E24" w14:paraId="46A5EFFA" w14:textId="77777777" w:rsidTr="00F31A87">
        <w:trPr>
          <w:trHeight w:val="411"/>
        </w:trPr>
        <w:tc>
          <w:tcPr>
            <w:tcW w:w="500" w:type="pct"/>
            <w:vMerge/>
            <w:shd w:val="clear" w:color="auto" w:fill="FFFFFF"/>
          </w:tcPr>
          <w:p w14:paraId="527A3C17" w14:textId="77777777" w:rsidR="008A0E24" w:rsidRPr="008A0E24" w:rsidRDefault="008A0E24" w:rsidP="003757ED">
            <w:pPr>
              <w:jc w:val="center"/>
              <w:rPr>
                <w:rFonts w:ascii="Times New Roman" w:eastAsia="Calibri" w:hAnsi="Times New Roman" w:cs="Times New Roman"/>
                <w:sz w:val="22"/>
                <w:szCs w:val="22"/>
                <w:lang w:eastAsia="en-US"/>
              </w:rPr>
            </w:pPr>
          </w:p>
        </w:tc>
        <w:tc>
          <w:tcPr>
            <w:tcW w:w="817" w:type="pct"/>
            <w:vMerge/>
            <w:shd w:val="clear" w:color="auto" w:fill="FFFFFF"/>
          </w:tcPr>
          <w:p w14:paraId="36602934" w14:textId="77777777" w:rsidR="008A0E24" w:rsidRPr="008A0E24" w:rsidRDefault="008A0E24" w:rsidP="003757ED">
            <w:pPr>
              <w:jc w:val="both"/>
              <w:rPr>
                <w:rFonts w:ascii="Times New Roman" w:eastAsia="Calibri" w:hAnsi="Times New Roman" w:cs="Times New Roman"/>
                <w:sz w:val="22"/>
                <w:szCs w:val="22"/>
                <w:shd w:val="clear" w:color="auto" w:fill="FFFFFF"/>
                <w:lang w:bidi="ru-RU"/>
              </w:rPr>
            </w:pPr>
          </w:p>
        </w:tc>
        <w:tc>
          <w:tcPr>
            <w:tcW w:w="556" w:type="pct"/>
            <w:vMerge/>
            <w:shd w:val="clear" w:color="auto" w:fill="FFFFFF"/>
          </w:tcPr>
          <w:p w14:paraId="22198A7B" w14:textId="77777777" w:rsidR="008A0E24" w:rsidRPr="008A0E24" w:rsidRDefault="008A0E24" w:rsidP="003757ED">
            <w:pPr>
              <w:rPr>
                <w:rFonts w:ascii="Times New Roman" w:eastAsia="Calibri" w:hAnsi="Times New Roman" w:cs="Times New Roman"/>
                <w:sz w:val="22"/>
                <w:szCs w:val="22"/>
                <w:lang w:eastAsia="en-US"/>
              </w:rPr>
            </w:pPr>
          </w:p>
        </w:tc>
        <w:tc>
          <w:tcPr>
            <w:tcW w:w="1309" w:type="pct"/>
            <w:shd w:val="clear" w:color="auto" w:fill="FFFFFF"/>
          </w:tcPr>
          <w:p w14:paraId="48E25B50" w14:textId="77777777" w:rsidR="008A0E24" w:rsidRPr="008A0E24" w:rsidRDefault="008A0E24" w:rsidP="003757ED">
            <w:pPr>
              <w:rPr>
                <w:rFonts w:ascii="Times New Roman" w:eastAsia="Calibri" w:hAnsi="Times New Roman" w:cs="Times New Roman"/>
                <w:color w:val="000000"/>
                <w:sz w:val="22"/>
                <w:szCs w:val="22"/>
                <w:shd w:val="clear" w:color="auto" w:fill="FFFFFF"/>
                <w:lang w:bidi="ru-RU"/>
              </w:rPr>
            </w:pPr>
            <w:r w:rsidRPr="008A0E24">
              <w:rPr>
                <w:rFonts w:ascii="Times New Roman" w:eastAsia="Calibri" w:hAnsi="Times New Roman" w:cs="Times New Roman"/>
                <w:color w:val="000000"/>
                <w:sz w:val="22"/>
                <w:szCs w:val="22"/>
                <w:shd w:val="clear" w:color="auto" w:fill="FFFFFF"/>
                <w:lang w:bidi="ru-RU"/>
              </w:rPr>
              <w:t>бюджет автономного округа</w:t>
            </w:r>
          </w:p>
        </w:tc>
        <w:tc>
          <w:tcPr>
            <w:tcW w:w="503" w:type="pct"/>
            <w:shd w:val="clear" w:color="auto" w:fill="FFFFFF"/>
            <w:vAlign w:val="center"/>
          </w:tcPr>
          <w:p w14:paraId="5E632647" w14:textId="77777777" w:rsidR="008A0E24" w:rsidRPr="008A0E24" w:rsidRDefault="008A0E24" w:rsidP="003757ED">
            <w:pPr>
              <w:jc w:val="center"/>
              <w:rPr>
                <w:rFonts w:ascii="Times New Roman" w:eastAsia="Calibri" w:hAnsi="Times New Roman" w:cs="Times New Roman"/>
                <w:sz w:val="22"/>
                <w:szCs w:val="22"/>
                <w:lang w:eastAsia="en-US"/>
              </w:rPr>
            </w:pPr>
            <w:r w:rsidRPr="008A0E24">
              <w:rPr>
                <w:rFonts w:ascii="Times New Roman" w:eastAsia="Calibri" w:hAnsi="Times New Roman" w:cs="Times New Roman"/>
                <w:sz w:val="22"/>
                <w:szCs w:val="22"/>
                <w:lang w:eastAsia="en-US"/>
              </w:rPr>
              <w:t>0,0</w:t>
            </w:r>
          </w:p>
        </w:tc>
        <w:tc>
          <w:tcPr>
            <w:tcW w:w="660" w:type="pct"/>
            <w:shd w:val="clear" w:color="auto" w:fill="FFFFFF"/>
            <w:vAlign w:val="center"/>
          </w:tcPr>
          <w:p w14:paraId="1C3E6831" w14:textId="5EF89AB2" w:rsidR="008A0E24" w:rsidRPr="008A0E24" w:rsidRDefault="00817B14"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0,0</w:t>
            </w:r>
          </w:p>
        </w:tc>
        <w:tc>
          <w:tcPr>
            <w:tcW w:w="655" w:type="pct"/>
            <w:shd w:val="clear" w:color="auto" w:fill="FFFFFF"/>
          </w:tcPr>
          <w:p w14:paraId="212FED0E" w14:textId="7BE6B405" w:rsidR="008A0E24" w:rsidRPr="008A0E24" w:rsidRDefault="00817B14"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0,0</w:t>
            </w:r>
          </w:p>
        </w:tc>
      </w:tr>
      <w:tr w:rsidR="00F31A87" w:rsidRPr="008A0E24" w14:paraId="753164E7" w14:textId="77777777" w:rsidTr="00F31A87">
        <w:trPr>
          <w:trHeight w:val="274"/>
        </w:trPr>
        <w:tc>
          <w:tcPr>
            <w:tcW w:w="500" w:type="pct"/>
            <w:vMerge/>
            <w:shd w:val="clear" w:color="auto" w:fill="FFFFFF"/>
          </w:tcPr>
          <w:p w14:paraId="66F42502" w14:textId="77777777" w:rsidR="008A0E24" w:rsidRPr="008A0E24" w:rsidRDefault="008A0E24" w:rsidP="003757ED">
            <w:pPr>
              <w:jc w:val="center"/>
              <w:rPr>
                <w:rFonts w:ascii="Times New Roman" w:eastAsia="Calibri" w:hAnsi="Times New Roman" w:cs="Times New Roman"/>
                <w:sz w:val="22"/>
                <w:szCs w:val="22"/>
                <w:lang w:eastAsia="en-US"/>
              </w:rPr>
            </w:pPr>
          </w:p>
        </w:tc>
        <w:tc>
          <w:tcPr>
            <w:tcW w:w="817" w:type="pct"/>
            <w:vMerge/>
            <w:shd w:val="clear" w:color="auto" w:fill="FFFFFF"/>
          </w:tcPr>
          <w:p w14:paraId="3F3C99BD" w14:textId="77777777" w:rsidR="008A0E24" w:rsidRPr="008A0E24" w:rsidRDefault="008A0E24" w:rsidP="003757ED">
            <w:pPr>
              <w:jc w:val="both"/>
              <w:rPr>
                <w:rFonts w:ascii="Times New Roman" w:eastAsia="Calibri" w:hAnsi="Times New Roman" w:cs="Times New Roman"/>
                <w:sz w:val="22"/>
                <w:szCs w:val="22"/>
                <w:shd w:val="clear" w:color="auto" w:fill="FFFFFF"/>
                <w:lang w:bidi="ru-RU"/>
              </w:rPr>
            </w:pPr>
          </w:p>
        </w:tc>
        <w:tc>
          <w:tcPr>
            <w:tcW w:w="556" w:type="pct"/>
            <w:vMerge/>
            <w:shd w:val="clear" w:color="auto" w:fill="FFFFFF"/>
          </w:tcPr>
          <w:p w14:paraId="12E2C39A" w14:textId="77777777" w:rsidR="008A0E24" w:rsidRPr="008A0E24" w:rsidRDefault="008A0E24" w:rsidP="003757ED">
            <w:pPr>
              <w:rPr>
                <w:rFonts w:ascii="Times New Roman" w:eastAsia="Calibri" w:hAnsi="Times New Roman" w:cs="Times New Roman"/>
                <w:sz w:val="22"/>
                <w:szCs w:val="22"/>
                <w:lang w:eastAsia="en-US"/>
              </w:rPr>
            </w:pPr>
          </w:p>
        </w:tc>
        <w:tc>
          <w:tcPr>
            <w:tcW w:w="1309" w:type="pct"/>
            <w:shd w:val="clear" w:color="auto" w:fill="FFFFFF"/>
          </w:tcPr>
          <w:p w14:paraId="2076998E" w14:textId="77777777" w:rsidR="008A0E24" w:rsidRPr="008A0E24" w:rsidRDefault="008A0E24" w:rsidP="003757ED">
            <w:pPr>
              <w:rPr>
                <w:rFonts w:ascii="Times New Roman" w:hAnsi="Times New Roman" w:cs="Times New Roman"/>
                <w:sz w:val="22"/>
                <w:szCs w:val="22"/>
                <w:lang w:eastAsia="en-US"/>
              </w:rPr>
            </w:pPr>
            <w:r w:rsidRPr="008A0E24">
              <w:rPr>
                <w:rFonts w:ascii="Times New Roman" w:eastAsia="Calibri" w:hAnsi="Times New Roman" w:cs="Times New Roman"/>
                <w:color w:val="000000"/>
                <w:sz w:val="22"/>
                <w:szCs w:val="22"/>
                <w:shd w:val="clear" w:color="auto" w:fill="FFFFFF"/>
                <w:lang w:bidi="ru-RU"/>
              </w:rPr>
              <w:t>местный бюджет</w:t>
            </w:r>
          </w:p>
        </w:tc>
        <w:tc>
          <w:tcPr>
            <w:tcW w:w="503" w:type="pct"/>
            <w:shd w:val="clear" w:color="auto" w:fill="FFFFFF"/>
          </w:tcPr>
          <w:p w14:paraId="349FC8C7" w14:textId="77777777" w:rsidR="008A0E24" w:rsidRPr="008A0E24" w:rsidRDefault="008A0E24" w:rsidP="003757ED">
            <w:pPr>
              <w:jc w:val="center"/>
              <w:rPr>
                <w:rFonts w:ascii="Times New Roman" w:hAnsi="Times New Roman" w:cs="Times New Roman"/>
                <w:sz w:val="22"/>
                <w:szCs w:val="22"/>
              </w:rPr>
            </w:pPr>
            <w:r w:rsidRPr="008A0E24">
              <w:rPr>
                <w:rFonts w:ascii="Times New Roman" w:hAnsi="Times New Roman" w:cs="Times New Roman"/>
                <w:sz w:val="22"/>
                <w:szCs w:val="22"/>
              </w:rPr>
              <w:t>500,6</w:t>
            </w:r>
          </w:p>
        </w:tc>
        <w:tc>
          <w:tcPr>
            <w:tcW w:w="660" w:type="pct"/>
            <w:shd w:val="clear" w:color="auto" w:fill="FFFFFF"/>
          </w:tcPr>
          <w:p w14:paraId="4F927563" w14:textId="5869C201" w:rsidR="008A0E24" w:rsidRPr="008A0E24" w:rsidRDefault="00817B14" w:rsidP="003757ED">
            <w:pPr>
              <w:jc w:val="center"/>
              <w:rPr>
                <w:rFonts w:ascii="Times New Roman" w:hAnsi="Times New Roman" w:cs="Times New Roman"/>
                <w:sz w:val="22"/>
                <w:szCs w:val="22"/>
              </w:rPr>
            </w:pPr>
            <w:r>
              <w:rPr>
                <w:rFonts w:ascii="Times New Roman" w:hAnsi="Times New Roman" w:cs="Times New Roman"/>
                <w:sz w:val="22"/>
                <w:szCs w:val="22"/>
              </w:rPr>
              <w:t>461,6</w:t>
            </w:r>
          </w:p>
        </w:tc>
        <w:tc>
          <w:tcPr>
            <w:tcW w:w="655" w:type="pct"/>
            <w:shd w:val="clear" w:color="auto" w:fill="FFFFFF"/>
          </w:tcPr>
          <w:p w14:paraId="40AE2E42" w14:textId="000FD443" w:rsidR="008A0E24" w:rsidRPr="008A0E24" w:rsidRDefault="00817B14" w:rsidP="003757ED">
            <w:pPr>
              <w:jc w:val="center"/>
              <w:rPr>
                <w:rFonts w:ascii="Times New Roman" w:hAnsi="Times New Roman" w:cs="Times New Roman"/>
                <w:sz w:val="22"/>
                <w:szCs w:val="22"/>
              </w:rPr>
            </w:pPr>
            <w:r>
              <w:rPr>
                <w:rFonts w:ascii="Times New Roman" w:hAnsi="Times New Roman" w:cs="Times New Roman"/>
                <w:sz w:val="22"/>
                <w:szCs w:val="22"/>
              </w:rPr>
              <w:t>92,2</w:t>
            </w:r>
          </w:p>
        </w:tc>
      </w:tr>
      <w:tr w:rsidR="00F31A87" w:rsidRPr="008A0E24" w14:paraId="49EC0ACB" w14:textId="77777777" w:rsidTr="00F31A87">
        <w:trPr>
          <w:trHeight w:val="388"/>
        </w:trPr>
        <w:tc>
          <w:tcPr>
            <w:tcW w:w="500" w:type="pct"/>
            <w:vMerge/>
            <w:shd w:val="clear" w:color="auto" w:fill="FFFFFF"/>
          </w:tcPr>
          <w:p w14:paraId="02F8E456" w14:textId="77777777" w:rsidR="008A0E24" w:rsidRPr="008A0E24" w:rsidRDefault="008A0E24" w:rsidP="003757ED">
            <w:pPr>
              <w:jc w:val="center"/>
              <w:rPr>
                <w:rFonts w:ascii="Times New Roman" w:eastAsia="Calibri" w:hAnsi="Times New Roman" w:cs="Times New Roman"/>
                <w:sz w:val="22"/>
                <w:szCs w:val="22"/>
                <w:lang w:eastAsia="en-US"/>
              </w:rPr>
            </w:pPr>
          </w:p>
        </w:tc>
        <w:tc>
          <w:tcPr>
            <w:tcW w:w="817" w:type="pct"/>
            <w:vMerge/>
            <w:shd w:val="clear" w:color="auto" w:fill="FFFFFF"/>
          </w:tcPr>
          <w:p w14:paraId="215C78CF" w14:textId="77777777" w:rsidR="008A0E24" w:rsidRPr="008A0E24" w:rsidRDefault="008A0E24" w:rsidP="003757ED">
            <w:pPr>
              <w:jc w:val="both"/>
              <w:rPr>
                <w:rFonts w:ascii="Times New Roman" w:eastAsia="Calibri" w:hAnsi="Times New Roman" w:cs="Times New Roman"/>
                <w:sz w:val="22"/>
                <w:szCs w:val="22"/>
                <w:shd w:val="clear" w:color="auto" w:fill="FFFFFF"/>
                <w:lang w:bidi="ru-RU"/>
              </w:rPr>
            </w:pPr>
          </w:p>
        </w:tc>
        <w:tc>
          <w:tcPr>
            <w:tcW w:w="556" w:type="pct"/>
            <w:vMerge/>
            <w:shd w:val="clear" w:color="auto" w:fill="FFFFFF"/>
          </w:tcPr>
          <w:p w14:paraId="73934E34" w14:textId="77777777" w:rsidR="008A0E24" w:rsidRPr="008A0E24" w:rsidRDefault="008A0E24" w:rsidP="003757ED">
            <w:pPr>
              <w:rPr>
                <w:rFonts w:ascii="Times New Roman" w:eastAsia="Calibri" w:hAnsi="Times New Roman" w:cs="Times New Roman"/>
                <w:sz w:val="22"/>
                <w:szCs w:val="22"/>
                <w:lang w:eastAsia="en-US"/>
              </w:rPr>
            </w:pPr>
          </w:p>
        </w:tc>
        <w:tc>
          <w:tcPr>
            <w:tcW w:w="1309" w:type="pct"/>
            <w:shd w:val="clear" w:color="auto" w:fill="FFFFFF"/>
          </w:tcPr>
          <w:p w14:paraId="752C09CA" w14:textId="77777777" w:rsidR="008A0E24" w:rsidRPr="008A0E24" w:rsidRDefault="008A0E24" w:rsidP="003757ED">
            <w:pPr>
              <w:rPr>
                <w:rFonts w:ascii="Times New Roman" w:eastAsia="Calibri" w:hAnsi="Times New Roman" w:cs="Times New Roman"/>
                <w:color w:val="000000"/>
                <w:sz w:val="22"/>
                <w:szCs w:val="22"/>
                <w:shd w:val="clear" w:color="auto" w:fill="FFFFFF"/>
                <w:lang w:bidi="ru-RU"/>
              </w:rPr>
            </w:pPr>
            <w:r w:rsidRPr="008A0E24">
              <w:rPr>
                <w:rFonts w:ascii="Times New Roman" w:eastAsia="Calibri" w:hAnsi="Times New Roman" w:cs="Times New Roman"/>
                <w:color w:val="000000"/>
                <w:sz w:val="22"/>
                <w:szCs w:val="22"/>
                <w:shd w:val="clear" w:color="auto" w:fill="FFFFFF"/>
                <w:lang w:bidi="ru-RU"/>
              </w:rPr>
              <w:t>иные источники финансирования</w:t>
            </w:r>
          </w:p>
        </w:tc>
        <w:tc>
          <w:tcPr>
            <w:tcW w:w="503" w:type="pct"/>
            <w:shd w:val="clear" w:color="auto" w:fill="FFFFFF"/>
            <w:vAlign w:val="center"/>
          </w:tcPr>
          <w:p w14:paraId="1B469CCD" w14:textId="77777777" w:rsidR="008A0E24" w:rsidRPr="008A0E24" w:rsidRDefault="008A0E24" w:rsidP="003757ED">
            <w:pPr>
              <w:jc w:val="center"/>
              <w:rPr>
                <w:rFonts w:ascii="Times New Roman" w:eastAsia="Calibri" w:hAnsi="Times New Roman" w:cs="Times New Roman"/>
                <w:sz w:val="22"/>
                <w:szCs w:val="22"/>
                <w:lang w:eastAsia="en-US"/>
              </w:rPr>
            </w:pPr>
            <w:r w:rsidRPr="008A0E24">
              <w:rPr>
                <w:rFonts w:ascii="Times New Roman" w:eastAsia="Calibri" w:hAnsi="Times New Roman" w:cs="Times New Roman"/>
                <w:sz w:val="22"/>
                <w:szCs w:val="22"/>
                <w:lang w:eastAsia="en-US"/>
              </w:rPr>
              <w:t>0,0</w:t>
            </w:r>
          </w:p>
        </w:tc>
        <w:tc>
          <w:tcPr>
            <w:tcW w:w="660" w:type="pct"/>
            <w:shd w:val="clear" w:color="auto" w:fill="FFFFFF"/>
            <w:vAlign w:val="center"/>
          </w:tcPr>
          <w:p w14:paraId="5A8CC16C" w14:textId="48D40488" w:rsidR="008A0E24" w:rsidRPr="008A0E24" w:rsidRDefault="00817B14"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0,0</w:t>
            </w:r>
          </w:p>
        </w:tc>
        <w:tc>
          <w:tcPr>
            <w:tcW w:w="655" w:type="pct"/>
            <w:shd w:val="clear" w:color="auto" w:fill="FFFFFF"/>
          </w:tcPr>
          <w:p w14:paraId="64E54099" w14:textId="450C2291" w:rsidR="008A0E24" w:rsidRPr="008A0E24" w:rsidRDefault="00817B14"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0,0</w:t>
            </w:r>
          </w:p>
        </w:tc>
      </w:tr>
      <w:tr w:rsidR="00F31A87" w:rsidRPr="008A0E24" w14:paraId="60905F11" w14:textId="77777777" w:rsidTr="00F31A87">
        <w:trPr>
          <w:trHeight w:val="406"/>
        </w:trPr>
        <w:tc>
          <w:tcPr>
            <w:tcW w:w="500" w:type="pct"/>
            <w:vMerge w:val="restart"/>
            <w:shd w:val="clear" w:color="auto" w:fill="FFFFFF"/>
          </w:tcPr>
          <w:p w14:paraId="7F66E615" w14:textId="77777777" w:rsidR="008A0E24" w:rsidRPr="008A0E24" w:rsidRDefault="008A0E24" w:rsidP="003757ED">
            <w:pPr>
              <w:rPr>
                <w:rFonts w:ascii="Times New Roman" w:eastAsia="Calibri" w:hAnsi="Times New Roman" w:cs="Times New Roman"/>
                <w:sz w:val="22"/>
                <w:szCs w:val="22"/>
                <w:lang w:eastAsia="en-US"/>
              </w:rPr>
            </w:pPr>
          </w:p>
        </w:tc>
        <w:tc>
          <w:tcPr>
            <w:tcW w:w="817" w:type="pct"/>
            <w:vMerge w:val="restart"/>
            <w:shd w:val="clear" w:color="auto" w:fill="FFFFFF"/>
          </w:tcPr>
          <w:p w14:paraId="2995B9C1" w14:textId="77777777" w:rsidR="008A0E24" w:rsidRPr="008A0E24" w:rsidRDefault="008A0E24" w:rsidP="003757ED">
            <w:pPr>
              <w:jc w:val="both"/>
              <w:rPr>
                <w:rFonts w:ascii="Times New Roman" w:eastAsia="Calibri" w:hAnsi="Times New Roman" w:cs="Times New Roman"/>
                <w:sz w:val="22"/>
                <w:szCs w:val="22"/>
                <w:shd w:val="clear" w:color="auto" w:fill="FFFFFF"/>
                <w:lang w:bidi="ru-RU"/>
              </w:rPr>
            </w:pPr>
            <w:r w:rsidRPr="008A0E24">
              <w:rPr>
                <w:rFonts w:ascii="Times New Roman" w:eastAsia="Calibri" w:hAnsi="Times New Roman" w:cs="Times New Roman"/>
                <w:b/>
                <w:sz w:val="22"/>
                <w:szCs w:val="22"/>
                <w:shd w:val="clear" w:color="auto" w:fill="FFFFFF"/>
                <w:lang w:bidi="ru-RU"/>
              </w:rPr>
              <w:t>Всего по муниципальной программе</w:t>
            </w:r>
            <w:r w:rsidRPr="008A0E24">
              <w:rPr>
                <w:rFonts w:ascii="Times New Roman" w:eastAsia="Calibri" w:hAnsi="Times New Roman" w:cs="Times New Roman"/>
                <w:sz w:val="22"/>
                <w:szCs w:val="22"/>
                <w:shd w:val="clear" w:color="auto" w:fill="FFFFFF"/>
                <w:lang w:bidi="ru-RU"/>
              </w:rPr>
              <w:t xml:space="preserve"> </w:t>
            </w:r>
          </w:p>
        </w:tc>
        <w:tc>
          <w:tcPr>
            <w:tcW w:w="556" w:type="pct"/>
            <w:vMerge w:val="restart"/>
            <w:shd w:val="clear" w:color="auto" w:fill="FFFFFF"/>
          </w:tcPr>
          <w:p w14:paraId="7003D9FB" w14:textId="77777777" w:rsidR="008A0E24" w:rsidRPr="008A0E24" w:rsidRDefault="008A0E24" w:rsidP="003757ED">
            <w:pPr>
              <w:rPr>
                <w:rFonts w:ascii="Times New Roman" w:eastAsia="Calibri" w:hAnsi="Times New Roman" w:cs="Times New Roman"/>
                <w:sz w:val="22"/>
                <w:szCs w:val="22"/>
                <w:lang w:eastAsia="en-US"/>
              </w:rPr>
            </w:pPr>
          </w:p>
        </w:tc>
        <w:tc>
          <w:tcPr>
            <w:tcW w:w="1309" w:type="pct"/>
            <w:shd w:val="clear" w:color="auto" w:fill="F2F2F2"/>
          </w:tcPr>
          <w:p w14:paraId="5ECE6D37" w14:textId="77777777" w:rsidR="008A0E24" w:rsidRPr="008A0E24" w:rsidRDefault="008A0E24" w:rsidP="003757ED">
            <w:pPr>
              <w:rPr>
                <w:rFonts w:ascii="Times New Roman" w:eastAsia="Calibri" w:hAnsi="Times New Roman" w:cs="Times New Roman"/>
                <w:b/>
                <w:sz w:val="22"/>
                <w:szCs w:val="22"/>
                <w:lang w:eastAsia="en-US"/>
              </w:rPr>
            </w:pPr>
            <w:r w:rsidRPr="008A0E24">
              <w:rPr>
                <w:rFonts w:ascii="Times New Roman" w:eastAsia="Calibri" w:hAnsi="Times New Roman" w:cs="Times New Roman"/>
                <w:b/>
                <w:sz w:val="22"/>
                <w:szCs w:val="22"/>
                <w:shd w:val="clear" w:color="auto" w:fill="FFFFFF"/>
                <w:lang w:bidi="ru-RU"/>
              </w:rPr>
              <w:t>всего</w:t>
            </w:r>
          </w:p>
        </w:tc>
        <w:tc>
          <w:tcPr>
            <w:tcW w:w="503" w:type="pct"/>
            <w:shd w:val="clear" w:color="auto" w:fill="F2F2F2"/>
          </w:tcPr>
          <w:p w14:paraId="3E47A8E4" w14:textId="77777777" w:rsidR="008A0E24" w:rsidRPr="008A0E24" w:rsidRDefault="008A0E24" w:rsidP="003757ED">
            <w:pPr>
              <w:autoSpaceDN w:val="0"/>
              <w:jc w:val="center"/>
              <w:rPr>
                <w:rFonts w:ascii="Times New Roman" w:hAnsi="Times New Roman" w:cs="Times New Roman"/>
                <w:b/>
                <w:sz w:val="22"/>
                <w:szCs w:val="22"/>
              </w:rPr>
            </w:pPr>
            <w:r w:rsidRPr="008A0E24">
              <w:rPr>
                <w:rFonts w:ascii="Times New Roman" w:hAnsi="Times New Roman" w:cs="Times New Roman"/>
                <w:b/>
                <w:sz w:val="22"/>
                <w:szCs w:val="22"/>
              </w:rPr>
              <w:t>26 377,6</w:t>
            </w:r>
          </w:p>
        </w:tc>
        <w:tc>
          <w:tcPr>
            <w:tcW w:w="660" w:type="pct"/>
            <w:shd w:val="clear" w:color="auto" w:fill="F2F2F2"/>
          </w:tcPr>
          <w:p w14:paraId="1A041A78" w14:textId="6325CA5A" w:rsidR="008A0E24" w:rsidRPr="008A0E24" w:rsidRDefault="00817B14" w:rsidP="003757ED">
            <w:pPr>
              <w:autoSpaceDN w:val="0"/>
              <w:jc w:val="center"/>
              <w:rPr>
                <w:rFonts w:ascii="Times New Roman" w:hAnsi="Times New Roman" w:cs="Times New Roman"/>
                <w:b/>
                <w:sz w:val="22"/>
                <w:szCs w:val="22"/>
              </w:rPr>
            </w:pPr>
            <w:r>
              <w:rPr>
                <w:rFonts w:ascii="Times New Roman" w:hAnsi="Times New Roman" w:cs="Times New Roman"/>
                <w:b/>
                <w:sz w:val="22"/>
                <w:szCs w:val="22"/>
              </w:rPr>
              <w:t>25 311,9</w:t>
            </w:r>
          </w:p>
        </w:tc>
        <w:tc>
          <w:tcPr>
            <w:tcW w:w="655" w:type="pct"/>
            <w:shd w:val="clear" w:color="auto" w:fill="F2F2F2"/>
          </w:tcPr>
          <w:p w14:paraId="2A7834DA" w14:textId="3FF2A622" w:rsidR="008A0E24" w:rsidRPr="008A0E24" w:rsidRDefault="0031617C" w:rsidP="003757ED">
            <w:pPr>
              <w:autoSpaceDN w:val="0"/>
              <w:jc w:val="center"/>
              <w:rPr>
                <w:rFonts w:ascii="Times New Roman" w:hAnsi="Times New Roman" w:cs="Times New Roman"/>
                <w:b/>
                <w:sz w:val="22"/>
                <w:szCs w:val="22"/>
              </w:rPr>
            </w:pPr>
            <w:r>
              <w:rPr>
                <w:rFonts w:ascii="Times New Roman" w:hAnsi="Times New Roman" w:cs="Times New Roman"/>
                <w:b/>
                <w:sz w:val="22"/>
                <w:szCs w:val="22"/>
              </w:rPr>
              <w:t>96,0</w:t>
            </w:r>
          </w:p>
        </w:tc>
      </w:tr>
      <w:tr w:rsidR="00F31A87" w:rsidRPr="008A0E24" w14:paraId="7A3CACC8" w14:textId="77777777" w:rsidTr="00F31A87">
        <w:trPr>
          <w:trHeight w:val="423"/>
        </w:trPr>
        <w:tc>
          <w:tcPr>
            <w:tcW w:w="500" w:type="pct"/>
            <w:vMerge/>
            <w:shd w:val="clear" w:color="auto" w:fill="FFFFFF"/>
          </w:tcPr>
          <w:p w14:paraId="1D9C0125" w14:textId="77777777" w:rsidR="008A0E24" w:rsidRPr="008A0E24" w:rsidRDefault="008A0E24" w:rsidP="003757ED">
            <w:pPr>
              <w:rPr>
                <w:rFonts w:ascii="Times New Roman" w:eastAsia="Calibri" w:hAnsi="Times New Roman" w:cs="Times New Roman"/>
                <w:sz w:val="22"/>
                <w:szCs w:val="22"/>
                <w:lang w:eastAsia="en-US"/>
              </w:rPr>
            </w:pPr>
          </w:p>
        </w:tc>
        <w:tc>
          <w:tcPr>
            <w:tcW w:w="817" w:type="pct"/>
            <w:vMerge/>
            <w:shd w:val="clear" w:color="auto" w:fill="FFFFFF"/>
            <w:vAlign w:val="bottom"/>
          </w:tcPr>
          <w:p w14:paraId="04E4A67C" w14:textId="77777777" w:rsidR="008A0E24" w:rsidRPr="008A0E24" w:rsidRDefault="008A0E24" w:rsidP="003757ED">
            <w:pPr>
              <w:rPr>
                <w:rFonts w:ascii="Times New Roman" w:eastAsia="Calibri" w:hAnsi="Times New Roman" w:cs="Times New Roman"/>
                <w:sz w:val="22"/>
                <w:szCs w:val="22"/>
                <w:shd w:val="clear" w:color="auto" w:fill="FFFFFF"/>
                <w:lang w:bidi="ru-RU"/>
              </w:rPr>
            </w:pPr>
          </w:p>
        </w:tc>
        <w:tc>
          <w:tcPr>
            <w:tcW w:w="556" w:type="pct"/>
            <w:vMerge/>
            <w:shd w:val="clear" w:color="auto" w:fill="FFFFFF"/>
          </w:tcPr>
          <w:p w14:paraId="52D3A5CF" w14:textId="77777777" w:rsidR="008A0E24" w:rsidRPr="008A0E24" w:rsidRDefault="008A0E24" w:rsidP="003757ED">
            <w:pPr>
              <w:rPr>
                <w:rFonts w:ascii="Times New Roman" w:eastAsia="Calibri" w:hAnsi="Times New Roman" w:cs="Times New Roman"/>
                <w:sz w:val="22"/>
                <w:szCs w:val="22"/>
                <w:lang w:eastAsia="en-US"/>
              </w:rPr>
            </w:pPr>
          </w:p>
        </w:tc>
        <w:tc>
          <w:tcPr>
            <w:tcW w:w="1309" w:type="pct"/>
            <w:shd w:val="clear" w:color="auto" w:fill="FFFFFF"/>
          </w:tcPr>
          <w:p w14:paraId="1C8CC9F9" w14:textId="77777777" w:rsidR="008A0E24" w:rsidRPr="008A0E24" w:rsidRDefault="008A0E24" w:rsidP="003757ED">
            <w:pPr>
              <w:rPr>
                <w:rFonts w:ascii="Times New Roman" w:eastAsia="Calibri" w:hAnsi="Times New Roman" w:cs="Times New Roman"/>
                <w:sz w:val="22"/>
                <w:szCs w:val="22"/>
                <w:lang w:eastAsia="en-US"/>
              </w:rPr>
            </w:pPr>
            <w:r w:rsidRPr="008A0E24">
              <w:rPr>
                <w:rFonts w:ascii="Times New Roman" w:eastAsia="Calibri" w:hAnsi="Times New Roman" w:cs="Times New Roman"/>
                <w:color w:val="000000"/>
                <w:sz w:val="22"/>
                <w:szCs w:val="22"/>
                <w:shd w:val="clear" w:color="auto" w:fill="FFFFFF"/>
                <w:lang w:bidi="ru-RU"/>
              </w:rPr>
              <w:t>федеральный бюджет</w:t>
            </w:r>
          </w:p>
        </w:tc>
        <w:tc>
          <w:tcPr>
            <w:tcW w:w="503" w:type="pct"/>
            <w:shd w:val="clear" w:color="auto" w:fill="FFFFFF"/>
          </w:tcPr>
          <w:p w14:paraId="3B29C595" w14:textId="77777777" w:rsidR="008A0E24" w:rsidRPr="008A0E24" w:rsidRDefault="008A0E24" w:rsidP="003757ED">
            <w:pPr>
              <w:autoSpaceDN w:val="0"/>
              <w:jc w:val="center"/>
              <w:rPr>
                <w:rFonts w:ascii="Times New Roman" w:hAnsi="Times New Roman" w:cs="Times New Roman"/>
                <w:sz w:val="22"/>
                <w:szCs w:val="22"/>
              </w:rPr>
            </w:pPr>
            <w:r w:rsidRPr="008A0E24">
              <w:rPr>
                <w:rFonts w:ascii="Times New Roman" w:eastAsia="Calibri" w:hAnsi="Times New Roman" w:cs="Times New Roman"/>
                <w:sz w:val="22"/>
                <w:szCs w:val="22"/>
                <w:lang w:eastAsia="en-US"/>
              </w:rPr>
              <w:t>350,2</w:t>
            </w:r>
          </w:p>
        </w:tc>
        <w:tc>
          <w:tcPr>
            <w:tcW w:w="660" w:type="pct"/>
            <w:shd w:val="clear" w:color="auto" w:fill="FFFFFF"/>
            <w:vAlign w:val="center"/>
          </w:tcPr>
          <w:p w14:paraId="745A07F8" w14:textId="155A0598" w:rsidR="008A0E24" w:rsidRPr="008A0E24" w:rsidRDefault="00817B14" w:rsidP="003757ED">
            <w:pPr>
              <w:autoSpaceDN w:val="0"/>
              <w:jc w:val="center"/>
              <w:rPr>
                <w:rFonts w:ascii="Times New Roman" w:hAnsi="Times New Roman" w:cs="Times New Roman"/>
                <w:sz w:val="22"/>
                <w:szCs w:val="22"/>
              </w:rPr>
            </w:pPr>
            <w:r>
              <w:rPr>
                <w:rFonts w:ascii="Times New Roman" w:hAnsi="Times New Roman" w:cs="Times New Roman"/>
                <w:sz w:val="22"/>
                <w:szCs w:val="22"/>
              </w:rPr>
              <w:t>350,2</w:t>
            </w:r>
          </w:p>
        </w:tc>
        <w:tc>
          <w:tcPr>
            <w:tcW w:w="655" w:type="pct"/>
            <w:shd w:val="clear" w:color="auto" w:fill="FFFFFF"/>
          </w:tcPr>
          <w:p w14:paraId="3CF0BAD7" w14:textId="4B7D7BB3" w:rsidR="008A0E24" w:rsidRPr="008A0E24" w:rsidRDefault="00817B14" w:rsidP="003757ED">
            <w:pPr>
              <w:autoSpaceDN w:val="0"/>
              <w:jc w:val="center"/>
              <w:rPr>
                <w:rFonts w:ascii="Times New Roman" w:hAnsi="Times New Roman" w:cs="Times New Roman"/>
                <w:sz w:val="22"/>
                <w:szCs w:val="22"/>
              </w:rPr>
            </w:pPr>
            <w:r>
              <w:rPr>
                <w:rFonts w:ascii="Times New Roman" w:hAnsi="Times New Roman" w:cs="Times New Roman"/>
                <w:sz w:val="22"/>
                <w:szCs w:val="22"/>
              </w:rPr>
              <w:t>100,0</w:t>
            </w:r>
          </w:p>
        </w:tc>
      </w:tr>
      <w:tr w:rsidR="00F31A87" w:rsidRPr="008A0E24" w14:paraId="6CA8A5FF" w14:textId="77777777" w:rsidTr="00F31A87">
        <w:trPr>
          <w:trHeight w:val="416"/>
        </w:trPr>
        <w:tc>
          <w:tcPr>
            <w:tcW w:w="500" w:type="pct"/>
            <w:vMerge/>
            <w:shd w:val="clear" w:color="auto" w:fill="FFFFFF"/>
          </w:tcPr>
          <w:p w14:paraId="04BD7D54" w14:textId="77777777" w:rsidR="008A0E24" w:rsidRPr="008A0E24" w:rsidRDefault="008A0E24" w:rsidP="003757ED">
            <w:pPr>
              <w:rPr>
                <w:rFonts w:ascii="Times New Roman" w:eastAsia="Calibri" w:hAnsi="Times New Roman" w:cs="Times New Roman"/>
                <w:sz w:val="22"/>
                <w:szCs w:val="22"/>
                <w:lang w:eastAsia="en-US"/>
              </w:rPr>
            </w:pPr>
          </w:p>
        </w:tc>
        <w:tc>
          <w:tcPr>
            <w:tcW w:w="817" w:type="pct"/>
            <w:vMerge/>
            <w:shd w:val="clear" w:color="auto" w:fill="FFFFFF"/>
            <w:vAlign w:val="bottom"/>
          </w:tcPr>
          <w:p w14:paraId="747DBEFA" w14:textId="77777777" w:rsidR="008A0E24" w:rsidRPr="008A0E24" w:rsidRDefault="008A0E24" w:rsidP="003757ED">
            <w:pPr>
              <w:rPr>
                <w:rFonts w:ascii="Times New Roman" w:eastAsia="Calibri" w:hAnsi="Times New Roman" w:cs="Times New Roman"/>
                <w:sz w:val="22"/>
                <w:szCs w:val="22"/>
                <w:shd w:val="clear" w:color="auto" w:fill="FFFFFF"/>
                <w:lang w:bidi="ru-RU"/>
              </w:rPr>
            </w:pPr>
          </w:p>
        </w:tc>
        <w:tc>
          <w:tcPr>
            <w:tcW w:w="556" w:type="pct"/>
            <w:vMerge/>
            <w:shd w:val="clear" w:color="auto" w:fill="FFFFFF"/>
          </w:tcPr>
          <w:p w14:paraId="17147742" w14:textId="77777777" w:rsidR="008A0E24" w:rsidRPr="008A0E24" w:rsidRDefault="008A0E24" w:rsidP="003757ED">
            <w:pPr>
              <w:rPr>
                <w:rFonts w:ascii="Times New Roman" w:eastAsia="Calibri" w:hAnsi="Times New Roman" w:cs="Times New Roman"/>
                <w:sz w:val="22"/>
                <w:szCs w:val="22"/>
                <w:lang w:eastAsia="en-US"/>
              </w:rPr>
            </w:pPr>
          </w:p>
        </w:tc>
        <w:tc>
          <w:tcPr>
            <w:tcW w:w="1309" w:type="pct"/>
            <w:shd w:val="clear" w:color="auto" w:fill="FFFFFF"/>
          </w:tcPr>
          <w:p w14:paraId="072FCAF7" w14:textId="77777777" w:rsidR="008A0E24" w:rsidRPr="008A0E24" w:rsidRDefault="008A0E24" w:rsidP="003757ED">
            <w:pPr>
              <w:rPr>
                <w:rFonts w:ascii="Times New Roman" w:eastAsia="Calibri" w:hAnsi="Times New Roman" w:cs="Times New Roman"/>
                <w:sz w:val="22"/>
                <w:szCs w:val="22"/>
                <w:lang w:eastAsia="en-US"/>
              </w:rPr>
            </w:pPr>
            <w:r w:rsidRPr="008A0E24">
              <w:rPr>
                <w:rFonts w:ascii="Times New Roman" w:eastAsia="Calibri" w:hAnsi="Times New Roman" w:cs="Times New Roman"/>
                <w:color w:val="000000"/>
                <w:sz w:val="22"/>
                <w:szCs w:val="22"/>
                <w:shd w:val="clear" w:color="auto" w:fill="FFFFFF"/>
                <w:lang w:bidi="ru-RU"/>
              </w:rPr>
              <w:t>бюджет автономного округа</w:t>
            </w:r>
          </w:p>
        </w:tc>
        <w:tc>
          <w:tcPr>
            <w:tcW w:w="503" w:type="pct"/>
            <w:shd w:val="clear" w:color="auto" w:fill="FFFFFF"/>
          </w:tcPr>
          <w:p w14:paraId="7DCB10E2" w14:textId="77777777" w:rsidR="008A0E24" w:rsidRPr="008A0E24" w:rsidRDefault="008A0E24" w:rsidP="003757ED">
            <w:pPr>
              <w:autoSpaceDN w:val="0"/>
              <w:jc w:val="center"/>
              <w:rPr>
                <w:rFonts w:ascii="Times New Roman" w:hAnsi="Times New Roman" w:cs="Times New Roman"/>
                <w:sz w:val="22"/>
                <w:szCs w:val="22"/>
              </w:rPr>
            </w:pPr>
            <w:r w:rsidRPr="008A0E24">
              <w:rPr>
                <w:rFonts w:ascii="Times New Roman" w:hAnsi="Times New Roman" w:cs="Times New Roman"/>
                <w:sz w:val="22"/>
                <w:szCs w:val="22"/>
              </w:rPr>
              <w:t>981,6</w:t>
            </w:r>
          </w:p>
        </w:tc>
        <w:tc>
          <w:tcPr>
            <w:tcW w:w="660" w:type="pct"/>
            <w:shd w:val="clear" w:color="auto" w:fill="FFFFFF"/>
          </w:tcPr>
          <w:p w14:paraId="0DB7AA81" w14:textId="1242B261" w:rsidR="008A0E24" w:rsidRPr="008A0E24" w:rsidRDefault="00817B14" w:rsidP="003757ED">
            <w:pPr>
              <w:autoSpaceDN w:val="0"/>
              <w:jc w:val="center"/>
              <w:rPr>
                <w:rFonts w:ascii="Times New Roman" w:hAnsi="Times New Roman" w:cs="Times New Roman"/>
                <w:sz w:val="22"/>
                <w:szCs w:val="22"/>
              </w:rPr>
            </w:pPr>
            <w:r>
              <w:rPr>
                <w:rFonts w:ascii="Times New Roman" w:hAnsi="Times New Roman" w:cs="Times New Roman"/>
                <w:sz w:val="22"/>
                <w:szCs w:val="22"/>
              </w:rPr>
              <w:t>981,6</w:t>
            </w:r>
          </w:p>
        </w:tc>
        <w:tc>
          <w:tcPr>
            <w:tcW w:w="655" w:type="pct"/>
            <w:shd w:val="clear" w:color="auto" w:fill="FFFFFF"/>
          </w:tcPr>
          <w:p w14:paraId="5A14D7D3" w14:textId="68AF37B9" w:rsidR="008A0E24" w:rsidRPr="008A0E24" w:rsidRDefault="00817B14" w:rsidP="003757ED">
            <w:pPr>
              <w:autoSpaceDN w:val="0"/>
              <w:jc w:val="center"/>
              <w:rPr>
                <w:rFonts w:ascii="Times New Roman" w:hAnsi="Times New Roman" w:cs="Times New Roman"/>
                <w:sz w:val="22"/>
                <w:szCs w:val="22"/>
              </w:rPr>
            </w:pPr>
            <w:r>
              <w:rPr>
                <w:rFonts w:ascii="Times New Roman" w:hAnsi="Times New Roman" w:cs="Times New Roman"/>
                <w:sz w:val="22"/>
                <w:szCs w:val="22"/>
              </w:rPr>
              <w:t>100,0</w:t>
            </w:r>
          </w:p>
        </w:tc>
      </w:tr>
      <w:tr w:rsidR="00F31A87" w:rsidRPr="008A0E24" w14:paraId="5AC33D7A" w14:textId="77777777" w:rsidTr="00F31A87">
        <w:trPr>
          <w:trHeight w:val="405"/>
        </w:trPr>
        <w:tc>
          <w:tcPr>
            <w:tcW w:w="500" w:type="pct"/>
            <w:vMerge/>
            <w:shd w:val="clear" w:color="auto" w:fill="FFFFFF"/>
          </w:tcPr>
          <w:p w14:paraId="1CF51A81" w14:textId="77777777" w:rsidR="008A0E24" w:rsidRPr="008A0E24" w:rsidRDefault="008A0E24" w:rsidP="003757ED">
            <w:pPr>
              <w:rPr>
                <w:rFonts w:ascii="Times New Roman" w:eastAsia="Calibri" w:hAnsi="Times New Roman" w:cs="Times New Roman"/>
                <w:sz w:val="22"/>
                <w:szCs w:val="22"/>
                <w:lang w:eastAsia="en-US"/>
              </w:rPr>
            </w:pPr>
          </w:p>
        </w:tc>
        <w:tc>
          <w:tcPr>
            <w:tcW w:w="817" w:type="pct"/>
            <w:vMerge/>
            <w:shd w:val="clear" w:color="auto" w:fill="FFFFFF"/>
            <w:vAlign w:val="bottom"/>
          </w:tcPr>
          <w:p w14:paraId="02068BE0" w14:textId="77777777" w:rsidR="008A0E24" w:rsidRPr="008A0E24" w:rsidRDefault="008A0E24" w:rsidP="003757ED">
            <w:pPr>
              <w:rPr>
                <w:rFonts w:ascii="Times New Roman" w:eastAsia="Calibri" w:hAnsi="Times New Roman" w:cs="Times New Roman"/>
                <w:sz w:val="22"/>
                <w:szCs w:val="22"/>
                <w:shd w:val="clear" w:color="auto" w:fill="FFFFFF"/>
                <w:lang w:bidi="ru-RU"/>
              </w:rPr>
            </w:pPr>
          </w:p>
        </w:tc>
        <w:tc>
          <w:tcPr>
            <w:tcW w:w="556" w:type="pct"/>
            <w:vMerge/>
            <w:shd w:val="clear" w:color="auto" w:fill="FFFFFF"/>
          </w:tcPr>
          <w:p w14:paraId="5030CF04" w14:textId="77777777" w:rsidR="008A0E24" w:rsidRPr="008A0E24" w:rsidRDefault="008A0E24" w:rsidP="003757ED">
            <w:pPr>
              <w:rPr>
                <w:rFonts w:ascii="Times New Roman" w:eastAsia="Calibri" w:hAnsi="Times New Roman" w:cs="Times New Roman"/>
                <w:sz w:val="22"/>
                <w:szCs w:val="22"/>
                <w:lang w:eastAsia="en-US"/>
              </w:rPr>
            </w:pPr>
          </w:p>
        </w:tc>
        <w:tc>
          <w:tcPr>
            <w:tcW w:w="1309" w:type="pct"/>
            <w:shd w:val="clear" w:color="auto" w:fill="FFFFFF"/>
          </w:tcPr>
          <w:p w14:paraId="7B82A099" w14:textId="77777777" w:rsidR="008A0E24" w:rsidRPr="008A0E24" w:rsidRDefault="008A0E24" w:rsidP="003757ED">
            <w:pPr>
              <w:rPr>
                <w:rFonts w:ascii="Times New Roman" w:eastAsia="Calibri" w:hAnsi="Times New Roman" w:cs="Times New Roman"/>
                <w:sz w:val="22"/>
                <w:szCs w:val="22"/>
                <w:lang w:eastAsia="en-US"/>
              </w:rPr>
            </w:pPr>
            <w:r w:rsidRPr="008A0E24">
              <w:rPr>
                <w:rFonts w:ascii="Times New Roman" w:eastAsia="Calibri" w:hAnsi="Times New Roman" w:cs="Times New Roman"/>
                <w:color w:val="000000"/>
                <w:sz w:val="22"/>
                <w:szCs w:val="22"/>
                <w:shd w:val="clear" w:color="auto" w:fill="FFFFFF"/>
                <w:lang w:bidi="ru-RU"/>
              </w:rPr>
              <w:t>местный бюджет</w:t>
            </w:r>
          </w:p>
        </w:tc>
        <w:tc>
          <w:tcPr>
            <w:tcW w:w="503" w:type="pct"/>
            <w:shd w:val="clear" w:color="auto" w:fill="FFFFFF"/>
          </w:tcPr>
          <w:p w14:paraId="13AE8572" w14:textId="77777777" w:rsidR="008A0E24" w:rsidRPr="008A0E24" w:rsidRDefault="008A0E24" w:rsidP="003757ED">
            <w:pPr>
              <w:autoSpaceDN w:val="0"/>
              <w:jc w:val="center"/>
              <w:rPr>
                <w:rFonts w:ascii="Times New Roman" w:hAnsi="Times New Roman" w:cs="Times New Roman"/>
                <w:sz w:val="22"/>
                <w:szCs w:val="22"/>
              </w:rPr>
            </w:pPr>
            <w:r w:rsidRPr="008A0E24">
              <w:rPr>
                <w:rFonts w:ascii="Times New Roman" w:hAnsi="Times New Roman" w:cs="Times New Roman"/>
                <w:sz w:val="22"/>
                <w:szCs w:val="22"/>
              </w:rPr>
              <w:t>25 045,8</w:t>
            </w:r>
          </w:p>
        </w:tc>
        <w:tc>
          <w:tcPr>
            <w:tcW w:w="660" w:type="pct"/>
            <w:shd w:val="clear" w:color="auto" w:fill="FFFFFF"/>
          </w:tcPr>
          <w:p w14:paraId="68D0E706" w14:textId="3DBCC8C0" w:rsidR="008A0E24" w:rsidRPr="008A0E24" w:rsidRDefault="00817B14" w:rsidP="003757ED">
            <w:pPr>
              <w:autoSpaceDN w:val="0"/>
              <w:jc w:val="center"/>
              <w:rPr>
                <w:rFonts w:ascii="Times New Roman" w:hAnsi="Times New Roman" w:cs="Times New Roman"/>
                <w:sz w:val="22"/>
                <w:szCs w:val="22"/>
              </w:rPr>
            </w:pPr>
            <w:r>
              <w:rPr>
                <w:rFonts w:ascii="Times New Roman" w:hAnsi="Times New Roman" w:cs="Times New Roman"/>
                <w:sz w:val="22"/>
                <w:szCs w:val="22"/>
              </w:rPr>
              <w:t>23 980,1</w:t>
            </w:r>
          </w:p>
        </w:tc>
        <w:tc>
          <w:tcPr>
            <w:tcW w:w="655" w:type="pct"/>
            <w:shd w:val="clear" w:color="auto" w:fill="FFFFFF"/>
          </w:tcPr>
          <w:p w14:paraId="313BB609" w14:textId="7825FB8E" w:rsidR="008A0E24" w:rsidRPr="008A0E24" w:rsidRDefault="00817B14" w:rsidP="003757ED">
            <w:pPr>
              <w:autoSpaceDN w:val="0"/>
              <w:jc w:val="center"/>
              <w:rPr>
                <w:rFonts w:ascii="Times New Roman" w:hAnsi="Times New Roman" w:cs="Times New Roman"/>
                <w:sz w:val="22"/>
                <w:szCs w:val="22"/>
              </w:rPr>
            </w:pPr>
            <w:r>
              <w:rPr>
                <w:rFonts w:ascii="Times New Roman" w:hAnsi="Times New Roman" w:cs="Times New Roman"/>
                <w:sz w:val="22"/>
                <w:szCs w:val="22"/>
              </w:rPr>
              <w:t>95,7</w:t>
            </w:r>
          </w:p>
        </w:tc>
      </w:tr>
      <w:tr w:rsidR="00F31A87" w:rsidRPr="008A0E24" w14:paraId="4FF86F55" w14:textId="77777777" w:rsidTr="00F31A87">
        <w:trPr>
          <w:trHeight w:val="287"/>
        </w:trPr>
        <w:tc>
          <w:tcPr>
            <w:tcW w:w="500" w:type="pct"/>
            <w:vMerge/>
            <w:shd w:val="clear" w:color="auto" w:fill="FFFFFF"/>
          </w:tcPr>
          <w:p w14:paraId="0F1A52BB" w14:textId="77777777" w:rsidR="008A0E24" w:rsidRPr="008A0E24" w:rsidRDefault="008A0E24" w:rsidP="003757ED">
            <w:pPr>
              <w:rPr>
                <w:rFonts w:ascii="Times New Roman" w:eastAsia="Calibri" w:hAnsi="Times New Roman" w:cs="Times New Roman"/>
                <w:sz w:val="22"/>
                <w:szCs w:val="22"/>
                <w:lang w:eastAsia="en-US"/>
              </w:rPr>
            </w:pPr>
          </w:p>
        </w:tc>
        <w:tc>
          <w:tcPr>
            <w:tcW w:w="817" w:type="pct"/>
            <w:vMerge/>
            <w:shd w:val="clear" w:color="auto" w:fill="FFFFFF"/>
            <w:vAlign w:val="bottom"/>
          </w:tcPr>
          <w:p w14:paraId="7FE48880" w14:textId="77777777" w:rsidR="008A0E24" w:rsidRPr="008A0E24" w:rsidRDefault="008A0E24" w:rsidP="003757ED">
            <w:pPr>
              <w:rPr>
                <w:rFonts w:ascii="Times New Roman" w:eastAsia="Calibri" w:hAnsi="Times New Roman" w:cs="Times New Roman"/>
                <w:sz w:val="22"/>
                <w:szCs w:val="22"/>
                <w:shd w:val="clear" w:color="auto" w:fill="FFFFFF"/>
                <w:lang w:bidi="ru-RU"/>
              </w:rPr>
            </w:pPr>
          </w:p>
        </w:tc>
        <w:tc>
          <w:tcPr>
            <w:tcW w:w="556" w:type="pct"/>
            <w:vMerge/>
            <w:shd w:val="clear" w:color="auto" w:fill="FFFFFF"/>
          </w:tcPr>
          <w:p w14:paraId="7D559C05" w14:textId="77777777" w:rsidR="008A0E24" w:rsidRPr="008A0E24" w:rsidRDefault="008A0E24" w:rsidP="003757ED">
            <w:pPr>
              <w:rPr>
                <w:rFonts w:ascii="Times New Roman" w:eastAsia="Calibri" w:hAnsi="Times New Roman" w:cs="Times New Roman"/>
                <w:sz w:val="22"/>
                <w:szCs w:val="22"/>
                <w:lang w:eastAsia="en-US"/>
              </w:rPr>
            </w:pPr>
          </w:p>
        </w:tc>
        <w:tc>
          <w:tcPr>
            <w:tcW w:w="1309" w:type="pct"/>
            <w:shd w:val="clear" w:color="auto" w:fill="FFFFFF"/>
          </w:tcPr>
          <w:p w14:paraId="584F6007" w14:textId="77777777" w:rsidR="008A0E24" w:rsidRPr="008A0E24" w:rsidRDefault="008A0E24" w:rsidP="003757ED">
            <w:pPr>
              <w:rPr>
                <w:rFonts w:ascii="Times New Roman" w:eastAsia="Calibri" w:hAnsi="Times New Roman" w:cs="Times New Roman"/>
                <w:sz w:val="22"/>
                <w:szCs w:val="22"/>
                <w:lang w:eastAsia="en-US"/>
              </w:rPr>
            </w:pPr>
            <w:r w:rsidRPr="008A0E24">
              <w:rPr>
                <w:rFonts w:ascii="Times New Roman" w:eastAsia="Calibri" w:hAnsi="Times New Roman" w:cs="Times New Roman"/>
                <w:color w:val="000000"/>
                <w:sz w:val="22"/>
                <w:szCs w:val="22"/>
                <w:shd w:val="clear" w:color="auto" w:fill="FFFFFF"/>
                <w:lang w:bidi="ru-RU"/>
              </w:rPr>
              <w:t>иные источники финансирования</w:t>
            </w:r>
          </w:p>
        </w:tc>
        <w:tc>
          <w:tcPr>
            <w:tcW w:w="503" w:type="pct"/>
            <w:shd w:val="clear" w:color="auto" w:fill="FFFFFF"/>
          </w:tcPr>
          <w:p w14:paraId="13ABBF2B" w14:textId="77777777" w:rsidR="008A0E24" w:rsidRPr="008A0E24" w:rsidRDefault="008A0E24" w:rsidP="003757ED">
            <w:pPr>
              <w:jc w:val="center"/>
              <w:rPr>
                <w:rFonts w:ascii="Times New Roman" w:eastAsia="Calibri" w:hAnsi="Times New Roman" w:cs="Times New Roman"/>
                <w:sz w:val="22"/>
                <w:szCs w:val="22"/>
                <w:lang w:eastAsia="en-US"/>
              </w:rPr>
            </w:pPr>
            <w:r w:rsidRPr="008A0E24">
              <w:rPr>
                <w:rFonts w:ascii="Times New Roman" w:eastAsia="Calibri" w:hAnsi="Times New Roman" w:cs="Times New Roman"/>
                <w:sz w:val="22"/>
                <w:szCs w:val="22"/>
                <w:lang w:eastAsia="en-US"/>
              </w:rPr>
              <w:t>0,0</w:t>
            </w:r>
          </w:p>
        </w:tc>
        <w:tc>
          <w:tcPr>
            <w:tcW w:w="660" w:type="pct"/>
            <w:shd w:val="clear" w:color="auto" w:fill="FFFFFF"/>
          </w:tcPr>
          <w:p w14:paraId="078CF6B0" w14:textId="07A3AB14" w:rsidR="008A0E24" w:rsidRPr="008A0E24" w:rsidRDefault="00817B14"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0,0</w:t>
            </w:r>
          </w:p>
        </w:tc>
        <w:tc>
          <w:tcPr>
            <w:tcW w:w="655" w:type="pct"/>
            <w:shd w:val="clear" w:color="auto" w:fill="FFFFFF"/>
          </w:tcPr>
          <w:p w14:paraId="45E07BC1" w14:textId="7B398356" w:rsidR="008A0E24" w:rsidRPr="008A0E24" w:rsidRDefault="00817B14" w:rsidP="003757ED">
            <w:pPr>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0,0</w:t>
            </w:r>
          </w:p>
        </w:tc>
      </w:tr>
    </w:tbl>
    <w:p w14:paraId="39156DFB" w14:textId="77777777" w:rsidR="00E31C1B" w:rsidRPr="0004068C" w:rsidRDefault="00E31C1B" w:rsidP="00BE5565">
      <w:pPr>
        <w:ind w:firstLine="709"/>
        <w:jc w:val="both"/>
        <w:rPr>
          <w:rFonts w:ascii="Times New Roman" w:hAnsi="Times New Roman" w:cs="Times New Roman"/>
          <w:sz w:val="28"/>
          <w:szCs w:val="28"/>
        </w:rPr>
      </w:pPr>
    </w:p>
    <w:p w14:paraId="309CD2A0" w14:textId="77777777" w:rsidR="00BE5565" w:rsidRPr="0004068C" w:rsidRDefault="00BE5565" w:rsidP="00BE5565">
      <w:pPr>
        <w:jc w:val="both"/>
        <w:rPr>
          <w:rFonts w:ascii="Times New Roman" w:hAnsi="Times New Roman" w:cs="Times New Roman"/>
          <w:sz w:val="28"/>
          <w:szCs w:val="28"/>
        </w:rPr>
      </w:pPr>
    </w:p>
    <w:p w14:paraId="7392E6FF" w14:textId="77777777" w:rsidR="00BE5565" w:rsidRPr="0004068C" w:rsidRDefault="00BE5565" w:rsidP="00BE5565">
      <w:pPr>
        <w:suppressAutoHyphens w:val="0"/>
        <w:rPr>
          <w:rFonts w:ascii="Times New Roman" w:hAnsi="Times New Roman" w:cs="Times New Roman"/>
          <w:sz w:val="28"/>
          <w:szCs w:val="28"/>
          <w:lang w:eastAsia="ru-RU"/>
        </w:rPr>
      </w:pPr>
    </w:p>
    <w:sectPr w:rsidR="00BE5565" w:rsidRPr="0004068C" w:rsidSect="004934C7">
      <w:pgSz w:w="16838" w:h="11906" w:orient="landscape"/>
      <w:pgMar w:top="1418" w:right="1134" w:bottom="1134" w:left="1134" w:header="709" w:footer="709"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EA3F94B" w14:textId="77777777" w:rsidR="00002990" w:rsidRDefault="00002990">
      <w:r>
        <w:separator/>
      </w:r>
    </w:p>
  </w:endnote>
  <w:endnote w:type="continuationSeparator" w:id="0">
    <w:p w14:paraId="675E613C" w14:textId="77777777" w:rsidR="00002990" w:rsidRDefault="000029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Viner Hand ITC">
    <w:panose1 w:val="03070502030502020203"/>
    <w:charset w:val="00"/>
    <w:family w:val="script"/>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CC"/>
    <w:family w:val="roman"/>
    <w:pitch w:val="variable"/>
    <w:sig w:usb0="E00006FF" w:usb1="420024FF" w:usb2="02000000" w:usb3="00000000" w:csb0="0000019F" w:csb1="00000000"/>
  </w:font>
  <w:font w:name="Verdana">
    <w:panose1 w:val="020B0604030504040204"/>
    <w:charset w:val="CC"/>
    <w:family w:val="swiss"/>
    <w:pitch w:val="variable"/>
    <w:sig w:usb0="A00006FF" w:usb1="4000205B" w:usb2="00000010" w:usb3="00000000" w:csb0="0000019F" w:csb1="00000000"/>
  </w:font>
  <w:font w:name="Arial CYR">
    <w:panose1 w:val="020B0604020202020204"/>
    <w:charset w:val="CC"/>
    <w:family w:val="swiss"/>
    <w:pitch w:val="variable"/>
    <w:sig w:usb0="E0002AFF" w:usb1="C0007843" w:usb2="00000009" w:usb3="00000000" w:csb0="000001FF" w:csb1="00000000"/>
  </w:font>
  <w:font w:name="Palatino Linotype">
    <w:panose1 w:val="02040502050505030304"/>
    <w:charset w:val="CC"/>
    <w:family w:val="roman"/>
    <w:pitch w:val="variable"/>
    <w:sig w:usb0="E0000287" w:usb1="40000013" w:usb2="00000000" w:usb3="00000000" w:csb0="0000019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4C3F4BF" w14:textId="77777777" w:rsidR="00002990" w:rsidRDefault="00002990">
      <w:r>
        <w:separator/>
      </w:r>
    </w:p>
  </w:footnote>
  <w:footnote w:type="continuationSeparator" w:id="0">
    <w:p w14:paraId="56BEE45F" w14:textId="77777777" w:rsidR="00002990" w:rsidRDefault="0000299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59507065"/>
      <w:docPartObj>
        <w:docPartGallery w:val="Page Numbers (Top of Page)"/>
        <w:docPartUnique/>
      </w:docPartObj>
    </w:sdtPr>
    <w:sdtEndPr>
      <w:rPr>
        <w:rFonts w:ascii="Times New Roman" w:hAnsi="Times New Roman" w:cs="Times New Roman"/>
      </w:rPr>
    </w:sdtEndPr>
    <w:sdtContent>
      <w:p w14:paraId="1F5C8631" w14:textId="77777777" w:rsidR="003757ED" w:rsidRPr="00DE6BDD" w:rsidRDefault="003757ED" w:rsidP="00DE6BDD">
        <w:pPr>
          <w:pStyle w:val="af1"/>
          <w:jc w:val="center"/>
          <w:rPr>
            <w:rFonts w:ascii="Times New Roman" w:hAnsi="Times New Roman" w:cs="Times New Roman"/>
          </w:rPr>
        </w:pPr>
        <w:r w:rsidRPr="00DE6BDD">
          <w:rPr>
            <w:rFonts w:ascii="Times New Roman" w:hAnsi="Times New Roman" w:cs="Times New Roman"/>
          </w:rPr>
          <w:fldChar w:fldCharType="begin"/>
        </w:r>
        <w:r w:rsidRPr="00DE6BDD">
          <w:rPr>
            <w:rFonts w:ascii="Times New Roman" w:hAnsi="Times New Roman" w:cs="Times New Roman"/>
          </w:rPr>
          <w:instrText>PAGE   \* MERGEFORMAT</w:instrText>
        </w:r>
        <w:r w:rsidRPr="00DE6BDD">
          <w:rPr>
            <w:rFonts w:ascii="Times New Roman" w:hAnsi="Times New Roman" w:cs="Times New Roman"/>
          </w:rPr>
          <w:fldChar w:fldCharType="separate"/>
        </w:r>
        <w:r w:rsidR="001471C0" w:rsidRPr="001471C0">
          <w:rPr>
            <w:rFonts w:ascii="Times New Roman" w:hAnsi="Times New Roman" w:cs="Times New Roman"/>
            <w:noProof/>
            <w:lang w:val="ru-RU"/>
          </w:rPr>
          <w:t>14</w:t>
        </w:r>
        <w:r w:rsidRPr="00DE6BDD">
          <w:rPr>
            <w:rFonts w:ascii="Times New Roman" w:hAnsi="Times New Roman" w:cs="Times New Roman"/>
          </w:rPr>
          <w:fldChar w:fldCharType="end"/>
        </w:r>
      </w:p>
    </w:sdtContent>
  </w:sdt>
  <w:p w14:paraId="3B94C364" w14:textId="77777777" w:rsidR="003757ED" w:rsidRPr="00C51E9C" w:rsidRDefault="003757ED" w:rsidP="00EC117B">
    <w:pPr>
      <w:pStyle w:val="af1"/>
      <w:jc w:val="center"/>
      <w:rPr>
        <w:rFonts w:ascii="Times New Roman" w:hAnsi="Times New Roman" w:cs="Times New Roma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1"/>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0000002"/>
    <w:multiLevelType w:val="singleLevel"/>
    <w:tmpl w:val="00000002"/>
    <w:name w:val="WW8Num2"/>
    <w:lvl w:ilvl="0">
      <w:start w:val="1"/>
      <w:numFmt w:val="decimal"/>
      <w:lvlText w:val="%1."/>
      <w:lvlJc w:val="left"/>
      <w:pPr>
        <w:tabs>
          <w:tab w:val="num" w:pos="0"/>
        </w:tabs>
        <w:ind w:left="360" w:hanging="360"/>
      </w:pPr>
      <w:rPr>
        <w:rFonts w:ascii="Times New Roman" w:hAnsi="Times New Roman" w:cs="Times New Roman"/>
        <w:sz w:val="28"/>
        <w:szCs w:val="28"/>
      </w:rPr>
    </w:lvl>
  </w:abstractNum>
  <w:abstractNum w:abstractNumId="2">
    <w:nsid w:val="00000003"/>
    <w:multiLevelType w:val="singleLevel"/>
    <w:tmpl w:val="00000003"/>
    <w:name w:val="WW8Num3"/>
    <w:lvl w:ilvl="0">
      <w:start w:val="1"/>
      <w:numFmt w:val="decimal"/>
      <w:lvlText w:val="%1."/>
      <w:lvlJc w:val="left"/>
      <w:pPr>
        <w:tabs>
          <w:tab w:val="num" w:pos="0"/>
        </w:tabs>
        <w:ind w:left="719" w:hanging="360"/>
      </w:pPr>
      <w:rPr>
        <w:rFonts w:ascii="Times New Roman" w:hAnsi="Times New Roman" w:cs="Times New Roman"/>
        <w:sz w:val="28"/>
        <w:szCs w:val="28"/>
      </w:rPr>
    </w:lvl>
  </w:abstractNum>
  <w:abstractNum w:abstractNumId="3">
    <w:nsid w:val="00000004"/>
    <w:multiLevelType w:val="multilevel"/>
    <w:tmpl w:val="00000004"/>
    <w:name w:val="WW8Num4"/>
    <w:lvl w:ilvl="0">
      <w:start w:val="1"/>
      <w:numFmt w:val="decimal"/>
      <w:lvlText w:val="%1."/>
      <w:lvlJc w:val="left"/>
      <w:pPr>
        <w:tabs>
          <w:tab w:val="num" w:pos="0"/>
        </w:tabs>
        <w:ind w:left="720" w:hanging="360"/>
      </w:pPr>
    </w:lvl>
    <w:lvl w:ilvl="1">
      <w:start w:val="1"/>
      <w:numFmt w:val="decimal"/>
      <w:lvlText w:val="%1.%2."/>
      <w:lvlJc w:val="left"/>
      <w:pPr>
        <w:tabs>
          <w:tab w:val="num" w:pos="0"/>
        </w:tabs>
        <w:ind w:left="1080" w:hanging="720"/>
      </w:pPr>
      <w:rPr>
        <w:rFonts w:ascii="Times New Roman" w:hAnsi="Times New Roman" w:cs="Times New Roman"/>
        <w:sz w:val="28"/>
        <w:szCs w:val="28"/>
      </w:rPr>
    </w:lvl>
    <w:lvl w:ilvl="2">
      <w:start w:val="1"/>
      <w:numFmt w:val="decimal"/>
      <w:lvlText w:val="%1.%2.%3."/>
      <w:lvlJc w:val="left"/>
      <w:pPr>
        <w:tabs>
          <w:tab w:val="num" w:pos="0"/>
        </w:tabs>
        <w:ind w:left="1080" w:hanging="720"/>
      </w:pPr>
    </w:lvl>
    <w:lvl w:ilvl="3">
      <w:start w:val="1"/>
      <w:numFmt w:val="decimal"/>
      <w:lvlText w:val="%1.%2.%3.%4."/>
      <w:lvlJc w:val="left"/>
      <w:pPr>
        <w:tabs>
          <w:tab w:val="num" w:pos="0"/>
        </w:tabs>
        <w:ind w:left="1440" w:hanging="1080"/>
      </w:pPr>
    </w:lvl>
    <w:lvl w:ilvl="4">
      <w:start w:val="1"/>
      <w:numFmt w:val="decimal"/>
      <w:lvlText w:val="%1.%2.%3.%4.%5."/>
      <w:lvlJc w:val="left"/>
      <w:pPr>
        <w:tabs>
          <w:tab w:val="num" w:pos="0"/>
        </w:tabs>
        <w:ind w:left="1440" w:hanging="1080"/>
      </w:pPr>
    </w:lvl>
    <w:lvl w:ilvl="5">
      <w:start w:val="1"/>
      <w:numFmt w:val="decimal"/>
      <w:lvlText w:val="%1.%2.%3.%4.%5.%6."/>
      <w:lvlJc w:val="left"/>
      <w:pPr>
        <w:tabs>
          <w:tab w:val="num" w:pos="0"/>
        </w:tabs>
        <w:ind w:left="1800" w:hanging="1440"/>
      </w:pPr>
    </w:lvl>
    <w:lvl w:ilvl="6">
      <w:start w:val="1"/>
      <w:numFmt w:val="decimal"/>
      <w:lvlText w:val="%1.%2.%3.%4.%5.%6.%7."/>
      <w:lvlJc w:val="left"/>
      <w:pPr>
        <w:tabs>
          <w:tab w:val="num" w:pos="0"/>
        </w:tabs>
        <w:ind w:left="2160" w:hanging="1800"/>
      </w:pPr>
    </w:lvl>
    <w:lvl w:ilvl="7">
      <w:start w:val="1"/>
      <w:numFmt w:val="decimal"/>
      <w:lvlText w:val="%1.%2.%3.%4.%5.%6.%7.%8."/>
      <w:lvlJc w:val="left"/>
      <w:pPr>
        <w:tabs>
          <w:tab w:val="num" w:pos="0"/>
        </w:tabs>
        <w:ind w:left="2160" w:hanging="1800"/>
      </w:pPr>
    </w:lvl>
    <w:lvl w:ilvl="8">
      <w:start w:val="1"/>
      <w:numFmt w:val="decimal"/>
      <w:lvlText w:val="%1.%2.%3.%4.%5.%6.%7.%8.%9."/>
      <w:lvlJc w:val="left"/>
      <w:pPr>
        <w:tabs>
          <w:tab w:val="num" w:pos="0"/>
        </w:tabs>
        <w:ind w:left="2520" w:hanging="2160"/>
      </w:pPr>
    </w:lvl>
  </w:abstractNum>
  <w:abstractNum w:abstractNumId="4">
    <w:nsid w:val="00000005"/>
    <w:multiLevelType w:val="multilevel"/>
    <w:tmpl w:val="00000005"/>
    <w:name w:val="WW8Num5"/>
    <w:lvl w:ilvl="0">
      <w:start w:val="1"/>
      <w:numFmt w:val="decimal"/>
      <w:lvlText w:val="%1."/>
      <w:lvlJc w:val="left"/>
      <w:pPr>
        <w:tabs>
          <w:tab w:val="num" w:pos="0"/>
        </w:tabs>
        <w:ind w:left="1065" w:hanging="705"/>
      </w:pPr>
      <w:rPr>
        <w:rFonts w:ascii="Times New Roman" w:hAnsi="Times New Roman" w:cs="Times New Roman"/>
        <w:sz w:val="28"/>
        <w:szCs w:val="28"/>
      </w:rPr>
    </w:lvl>
    <w:lvl w:ilvl="1">
      <w:start w:val="1"/>
      <w:numFmt w:val="decimal"/>
      <w:lvlText w:val="%1.%2"/>
      <w:lvlJc w:val="left"/>
      <w:pPr>
        <w:tabs>
          <w:tab w:val="num" w:pos="0"/>
        </w:tabs>
        <w:ind w:left="1332" w:hanging="765"/>
      </w:pPr>
      <w:rPr>
        <w:rFonts w:ascii="Times New Roman" w:hAnsi="Times New Roman" w:cs="Times New Roman"/>
        <w:sz w:val="28"/>
        <w:szCs w:val="28"/>
      </w:rPr>
    </w:lvl>
    <w:lvl w:ilvl="2">
      <w:start w:val="1"/>
      <w:numFmt w:val="decimal"/>
      <w:lvlText w:val="%1.%2.%3"/>
      <w:lvlJc w:val="left"/>
      <w:pPr>
        <w:tabs>
          <w:tab w:val="num" w:pos="0"/>
        </w:tabs>
        <w:ind w:left="1539" w:hanging="765"/>
      </w:pPr>
      <w:rPr>
        <w:rFonts w:ascii="Times New Roman" w:hAnsi="Times New Roman" w:cs="Times New Roman"/>
        <w:sz w:val="28"/>
        <w:szCs w:val="28"/>
      </w:rPr>
    </w:lvl>
    <w:lvl w:ilvl="3">
      <w:start w:val="1"/>
      <w:numFmt w:val="decimal"/>
      <w:lvlText w:val="%1.%2.%3.%4"/>
      <w:lvlJc w:val="left"/>
      <w:pPr>
        <w:tabs>
          <w:tab w:val="num" w:pos="0"/>
        </w:tabs>
        <w:ind w:left="2061" w:hanging="1080"/>
      </w:pPr>
      <w:rPr>
        <w:rFonts w:ascii="Times New Roman" w:hAnsi="Times New Roman" w:cs="Times New Roman"/>
        <w:sz w:val="28"/>
        <w:szCs w:val="28"/>
      </w:rPr>
    </w:lvl>
    <w:lvl w:ilvl="4">
      <w:start w:val="1"/>
      <w:numFmt w:val="decimal"/>
      <w:lvlText w:val="%1.%2.%3.%4.%5"/>
      <w:lvlJc w:val="left"/>
      <w:pPr>
        <w:tabs>
          <w:tab w:val="num" w:pos="0"/>
        </w:tabs>
        <w:ind w:left="2268" w:hanging="1080"/>
      </w:pPr>
      <w:rPr>
        <w:rFonts w:ascii="Times New Roman" w:hAnsi="Times New Roman" w:cs="Times New Roman"/>
        <w:sz w:val="28"/>
        <w:szCs w:val="28"/>
      </w:rPr>
    </w:lvl>
    <w:lvl w:ilvl="5">
      <w:start w:val="1"/>
      <w:numFmt w:val="decimal"/>
      <w:lvlText w:val="%1.%2.%3.%4.%5.%6"/>
      <w:lvlJc w:val="left"/>
      <w:pPr>
        <w:tabs>
          <w:tab w:val="num" w:pos="0"/>
        </w:tabs>
        <w:ind w:left="2835" w:hanging="1440"/>
      </w:pPr>
      <w:rPr>
        <w:rFonts w:ascii="Times New Roman" w:hAnsi="Times New Roman" w:cs="Times New Roman"/>
        <w:sz w:val="28"/>
        <w:szCs w:val="28"/>
      </w:rPr>
    </w:lvl>
    <w:lvl w:ilvl="6">
      <w:start w:val="1"/>
      <w:numFmt w:val="decimal"/>
      <w:lvlText w:val="%1.%2.%3.%4.%5.%6.%7"/>
      <w:lvlJc w:val="left"/>
      <w:pPr>
        <w:tabs>
          <w:tab w:val="num" w:pos="0"/>
        </w:tabs>
        <w:ind w:left="3042" w:hanging="1440"/>
      </w:pPr>
      <w:rPr>
        <w:rFonts w:ascii="Times New Roman" w:hAnsi="Times New Roman" w:cs="Times New Roman"/>
        <w:sz w:val="28"/>
        <w:szCs w:val="28"/>
      </w:rPr>
    </w:lvl>
    <w:lvl w:ilvl="7">
      <w:start w:val="1"/>
      <w:numFmt w:val="decimal"/>
      <w:lvlText w:val="%1.%2.%3.%4.%5.%6.%7.%8"/>
      <w:lvlJc w:val="left"/>
      <w:pPr>
        <w:tabs>
          <w:tab w:val="num" w:pos="0"/>
        </w:tabs>
        <w:ind w:left="3609" w:hanging="1800"/>
      </w:pPr>
      <w:rPr>
        <w:rFonts w:ascii="Times New Roman" w:hAnsi="Times New Roman" w:cs="Times New Roman"/>
        <w:sz w:val="28"/>
        <w:szCs w:val="28"/>
      </w:rPr>
    </w:lvl>
    <w:lvl w:ilvl="8">
      <w:start w:val="1"/>
      <w:numFmt w:val="decimal"/>
      <w:lvlText w:val="%1.%2.%3.%4.%5.%6.%7.%8.%9"/>
      <w:lvlJc w:val="left"/>
      <w:pPr>
        <w:tabs>
          <w:tab w:val="num" w:pos="0"/>
        </w:tabs>
        <w:ind w:left="4176" w:hanging="2160"/>
      </w:pPr>
      <w:rPr>
        <w:rFonts w:ascii="Times New Roman" w:hAnsi="Times New Roman" w:cs="Times New Roman"/>
        <w:sz w:val="28"/>
        <w:szCs w:val="28"/>
      </w:rPr>
    </w:lvl>
  </w:abstractNum>
  <w:abstractNum w:abstractNumId="5">
    <w:nsid w:val="011D7637"/>
    <w:multiLevelType w:val="hybridMultilevel"/>
    <w:tmpl w:val="FAAA0348"/>
    <w:lvl w:ilvl="0" w:tplc="892E19B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01F424B6"/>
    <w:multiLevelType w:val="hybridMultilevel"/>
    <w:tmpl w:val="49F0FB04"/>
    <w:lvl w:ilvl="0" w:tplc="5EFEBD58">
      <w:start w:val="14"/>
      <w:numFmt w:val="decimal"/>
      <w:lvlText w:val="%1."/>
      <w:lvlJc w:val="left"/>
      <w:pPr>
        <w:ind w:left="1084" w:hanging="3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0AAD2ED1"/>
    <w:multiLevelType w:val="hybridMultilevel"/>
    <w:tmpl w:val="F1760588"/>
    <w:lvl w:ilvl="0" w:tplc="3E48C092">
      <w:start w:val="1"/>
      <w:numFmt w:val="decimal"/>
      <w:lvlText w:val="%1)"/>
      <w:lvlJc w:val="left"/>
      <w:pPr>
        <w:ind w:left="795" w:hanging="435"/>
      </w:pPr>
      <w:rPr>
        <w:rFonts w:hint="default"/>
      </w:rPr>
    </w:lvl>
    <w:lvl w:ilvl="1" w:tplc="44967D46" w:tentative="1">
      <w:start w:val="1"/>
      <w:numFmt w:val="lowerLetter"/>
      <w:lvlText w:val="%2."/>
      <w:lvlJc w:val="left"/>
      <w:pPr>
        <w:ind w:left="1440" w:hanging="360"/>
      </w:pPr>
    </w:lvl>
    <w:lvl w:ilvl="2" w:tplc="79AE7F60" w:tentative="1">
      <w:start w:val="1"/>
      <w:numFmt w:val="lowerRoman"/>
      <w:lvlText w:val="%3."/>
      <w:lvlJc w:val="right"/>
      <w:pPr>
        <w:ind w:left="2160" w:hanging="180"/>
      </w:pPr>
    </w:lvl>
    <w:lvl w:ilvl="3" w:tplc="2DAC795A" w:tentative="1">
      <w:start w:val="1"/>
      <w:numFmt w:val="decimal"/>
      <w:lvlText w:val="%4."/>
      <w:lvlJc w:val="left"/>
      <w:pPr>
        <w:ind w:left="2880" w:hanging="360"/>
      </w:pPr>
    </w:lvl>
    <w:lvl w:ilvl="4" w:tplc="CFF214D2" w:tentative="1">
      <w:start w:val="1"/>
      <w:numFmt w:val="lowerLetter"/>
      <w:lvlText w:val="%5."/>
      <w:lvlJc w:val="left"/>
      <w:pPr>
        <w:ind w:left="3600" w:hanging="360"/>
      </w:pPr>
    </w:lvl>
    <w:lvl w:ilvl="5" w:tplc="068CA0E8" w:tentative="1">
      <w:start w:val="1"/>
      <w:numFmt w:val="lowerRoman"/>
      <w:lvlText w:val="%6."/>
      <w:lvlJc w:val="right"/>
      <w:pPr>
        <w:ind w:left="4320" w:hanging="180"/>
      </w:pPr>
    </w:lvl>
    <w:lvl w:ilvl="6" w:tplc="4F0AB96C" w:tentative="1">
      <w:start w:val="1"/>
      <w:numFmt w:val="decimal"/>
      <w:lvlText w:val="%7."/>
      <w:lvlJc w:val="left"/>
      <w:pPr>
        <w:ind w:left="5040" w:hanging="360"/>
      </w:pPr>
    </w:lvl>
    <w:lvl w:ilvl="7" w:tplc="EB32A05C" w:tentative="1">
      <w:start w:val="1"/>
      <w:numFmt w:val="lowerLetter"/>
      <w:lvlText w:val="%8."/>
      <w:lvlJc w:val="left"/>
      <w:pPr>
        <w:ind w:left="5760" w:hanging="360"/>
      </w:pPr>
    </w:lvl>
    <w:lvl w:ilvl="8" w:tplc="506A6E9E" w:tentative="1">
      <w:start w:val="1"/>
      <w:numFmt w:val="lowerRoman"/>
      <w:lvlText w:val="%9."/>
      <w:lvlJc w:val="right"/>
      <w:pPr>
        <w:ind w:left="6480" w:hanging="180"/>
      </w:pPr>
    </w:lvl>
  </w:abstractNum>
  <w:abstractNum w:abstractNumId="8">
    <w:nsid w:val="0C110E33"/>
    <w:multiLevelType w:val="hybridMultilevel"/>
    <w:tmpl w:val="B92A27A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06F22F8"/>
    <w:multiLevelType w:val="hybridMultilevel"/>
    <w:tmpl w:val="FE3CE7F2"/>
    <w:lvl w:ilvl="0" w:tplc="DE20F1B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177D4E69"/>
    <w:multiLevelType w:val="hybridMultilevel"/>
    <w:tmpl w:val="A7945D82"/>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1">
    <w:nsid w:val="1BAF3747"/>
    <w:multiLevelType w:val="hybridMultilevel"/>
    <w:tmpl w:val="C8088DFE"/>
    <w:lvl w:ilvl="0" w:tplc="AB927AD8">
      <w:start w:val="1"/>
      <w:numFmt w:val="decimal"/>
      <w:lvlText w:val="%1."/>
      <w:lvlJc w:val="left"/>
      <w:pPr>
        <w:ind w:left="720" w:hanging="360"/>
      </w:pPr>
      <w:rPr>
        <w:rFonts w:ascii="Times New Roman" w:eastAsia="Calibri" w:hAnsi="Times New Roman" w:cs="Times New Roman"/>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1C366A7B"/>
    <w:multiLevelType w:val="hybridMultilevel"/>
    <w:tmpl w:val="96E41884"/>
    <w:lvl w:ilvl="0" w:tplc="B6903B8A">
      <w:start w:val="16"/>
      <w:numFmt w:val="decimal"/>
      <w:lvlText w:val="%1."/>
      <w:lvlJc w:val="left"/>
      <w:pPr>
        <w:ind w:left="3069" w:hanging="375"/>
      </w:pPr>
      <w:rPr>
        <w:rFonts w:hint="default"/>
      </w:rPr>
    </w:lvl>
    <w:lvl w:ilvl="1" w:tplc="04190019" w:tentative="1">
      <w:start w:val="1"/>
      <w:numFmt w:val="lowerLetter"/>
      <w:lvlText w:val="%2."/>
      <w:lvlJc w:val="left"/>
      <w:pPr>
        <w:ind w:left="3774" w:hanging="360"/>
      </w:pPr>
    </w:lvl>
    <w:lvl w:ilvl="2" w:tplc="0419001B" w:tentative="1">
      <w:start w:val="1"/>
      <w:numFmt w:val="lowerRoman"/>
      <w:lvlText w:val="%3."/>
      <w:lvlJc w:val="right"/>
      <w:pPr>
        <w:ind w:left="4494" w:hanging="180"/>
      </w:pPr>
    </w:lvl>
    <w:lvl w:ilvl="3" w:tplc="0419000F" w:tentative="1">
      <w:start w:val="1"/>
      <w:numFmt w:val="decimal"/>
      <w:lvlText w:val="%4."/>
      <w:lvlJc w:val="left"/>
      <w:pPr>
        <w:ind w:left="5214" w:hanging="360"/>
      </w:pPr>
    </w:lvl>
    <w:lvl w:ilvl="4" w:tplc="04190019" w:tentative="1">
      <w:start w:val="1"/>
      <w:numFmt w:val="lowerLetter"/>
      <w:lvlText w:val="%5."/>
      <w:lvlJc w:val="left"/>
      <w:pPr>
        <w:ind w:left="5934" w:hanging="360"/>
      </w:pPr>
    </w:lvl>
    <w:lvl w:ilvl="5" w:tplc="0419001B" w:tentative="1">
      <w:start w:val="1"/>
      <w:numFmt w:val="lowerRoman"/>
      <w:lvlText w:val="%6."/>
      <w:lvlJc w:val="right"/>
      <w:pPr>
        <w:ind w:left="6654" w:hanging="180"/>
      </w:pPr>
    </w:lvl>
    <w:lvl w:ilvl="6" w:tplc="0419000F" w:tentative="1">
      <w:start w:val="1"/>
      <w:numFmt w:val="decimal"/>
      <w:lvlText w:val="%7."/>
      <w:lvlJc w:val="left"/>
      <w:pPr>
        <w:ind w:left="7374" w:hanging="360"/>
      </w:pPr>
    </w:lvl>
    <w:lvl w:ilvl="7" w:tplc="04190019" w:tentative="1">
      <w:start w:val="1"/>
      <w:numFmt w:val="lowerLetter"/>
      <w:lvlText w:val="%8."/>
      <w:lvlJc w:val="left"/>
      <w:pPr>
        <w:ind w:left="8094" w:hanging="360"/>
      </w:pPr>
    </w:lvl>
    <w:lvl w:ilvl="8" w:tplc="0419001B" w:tentative="1">
      <w:start w:val="1"/>
      <w:numFmt w:val="lowerRoman"/>
      <w:lvlText w:val="%9."/>
      <w:lvlJc w:val="right"/>
      <w:pPr>
        <w:ind w:left="8814" w:hanging="180"/>
      </w:pPr>
    </w:lvl>
  </w:abstractNum>
  <w:abstractNum w:abstractNumId="13">
    <w:nsid w:val="1E4879BB"/>
    <w:multiLevelType w:val="hybridMultilevel"/>
    <w:tmpl w:val="E850F402"/>
    <w:lvl w:ilvl="0" w:tplc="123CFBF8">
      <w:start w:val="1"/>
      <w:numFmt w:val="decimal"/>
      <w:lvlText w:val="%1."/>
      <w:lvlJc w:val="left"/>
      <w:pPr>
        <w:ind w:left="4046" w:hanging="360"/>
      </w:pPr>
      <w:rPr>
        <w:rFonts w:hint="default"/>
      </w:rPr>
    </w:lvl>
    <w:lvl w:ilvl="1" w:tplc="04190019" w:tentative="1">
      <w:start w:val="1"/>
      <w:numFmt w:val="lowerLetter"/>
      <w:lvlText w:val="%2."/>
      <w:lvlJc w:val="left"/>
      <w:pPr>
        <w:ind w:left="4766" w:hanging="360"/>
      </w:pPr>
    </w:lvl>
    <w:lvl w:ilvl="2" w:tplc="0419001B" w:tentative="1">
      <w:start w:val="1"/>
      <w:numFmt w:val="lowerRoman"/>
      <w:lvlText w:val="%3."/>
      <w:lvlJc w:val="right"/>
      <w:pPr>
        <w:ind w:left="5486" w:hanging="180"/>
      </w:pPr>
    </w:lvl>
    <w:lvl w:ilvl="3" w:tplc="0419000F" w:tentative="1">
      <w:start w:val="1"/>
      <w:numFmt w:val="decimal"/>
      <w:lvlText w:val="%4."/>
      <w:lvlJc w:val="left"/>
      <w:pPr>
        <w:ind w:left="6206" w:hanging="360"/>
      </w:pPr>
    </w:lvl>
    <w:lvl w:ilvl="4" w:tplc="04190019" w:tentative="1">
      <w:start w:val="1"/>
      <w:numFmt w:val="lowerLetter"/>
      <w:lvlText w:val="%5."/>
      <w:lvlJc w:val="left"/>
      <w:pPr>
        <w:ind w:left="6926" w:hanging="360"/>
      </w:pPr>
    </w:lvl>
    <w:lvl w:ilvl="5" w:tplc="0419001B" w:tentative="1">
      <w:start w:val="1"/>
      <w:numFmt w:val="lowerRoman"/>
      <w:lvlText w:val="%6."/>
      <w:lvlJc w:val="right"/>
      <w:pPr>
        <w:ind w:left="7646" w:hanging="180"/>
      </w:pPr>
    </w:lvl>
    <w:lvl w:ilvl="6" w:tplc="0419000F" w:tentative="1">
      <w:start w:val="1"/>
      <w:numFmt w:val="decimal"/>
      <w:lvlText w:val="%7."/>
      <w:lvlJc w:val="left"/>
      <w:pPr>
        <w:ind w:left="8366" w:hanging="360"/>
      </w:pPr>
    </w:lvl>
    <w:lvl w:ilvl="7" w:tplc="04190019" w:tentative="1">
      <w:start w:val="1"/>
      <w:numFmt w:val="lowerLetter"/>
      <w:lvlText w:val="%8."/>
      <w:lvlJc w:val="left"/>
      <w:pPr>
        <w:ind w:left="9086" w:hanging="360"/>
      </w:pPr>
    </w:lvl>
    <w:lvl w:ilvl="8" w:tplc="0419001B" w:tentative="1">
      <w:start w:val="1"/>
      <w:numFmt w:val="lowerRoman"/>
      <w:lvlText w:val="%9."/>
      <w:lvlJc w:val="right"/>
      <w:pPr>
        <w:ind w:left="9806" w:hanging="180"/>
      </w:pPr>
    </w:lvl>
  </w:abstractNum>
  <w:abstractNum w:abstractNumId="14">
    <w:nsid w:val="23687D9F"/>
    <w:multiLevelType w:val="hybridMultilevel"/>
    <w:tmpl w:val="EA02F5E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252658E8"/>
    <w:multiLevelType w:val="hybridMultilevel"/>
    <w:tmpl w:val="B150C72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28BE285D"/>
    <w:multiLevelType w:val="hybridMultilevel"/>
    <w:tmpl w:val="5E649A1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ED96BC3"/>
    <w:multiLevelType w:val="hybridMultilevel"/>
    <w:tmpl w:val="C63A367C"/>
    <w:lvl w:ilvl="0" w:tplc="34E237A6">
      <w:start w:val="1"/>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2FA33CDF"/>
    <w:multiLevelType w:val="hybridMultilevel"/>
    <w:tmpl w:val="7A56A4C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32E64EE5"/>
    <w:multiLevelType w:val="hybridMultilevel"/>
    <w:tmpl w:val="E7DEF47A"/>
    <w:lvl w:ilvl="0" w:tplc="2214B2DE">
      <w:start w:val="10"/>
      <w:numFmt w:val="decimal"/>
      <w:lvlText w:val="%1."/>
      <w:lvlJc w:val="left"/>
      <w:pPr>
        <w:ind w:left="107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341954AE"/>
    <w:multiLevelType w:val="hybridMultilevel"/>
    <w:tmpl w:val="C3B801D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34AC56DE"/>
    <w:multiLevelType w:val="hybridMultilevel"/>
    <w:tmpl w:val="34AE5EC0"/>
    <w:lvl w:ilvl="0" w:tplc="1390DC70">
      <w:start w:val="1"/>
      <w:numFmt w:val="decimal"/>
      <w:lvlText w:val="%1."/>
      <w:lvlJc w:val="left"/>
      <w:pPr>
        <w:ind w:left="1114" w:hanging="4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nsid w:val="357B79AE"/>
    <w:multiLevelType w:val="hybridMultilevel"/>
    <w:tmpl w:val="3896611C"/>
    <w:lvl w:ilvl="0" w:tplc="632ADDCA">
      <w:start w:val="9"/>
      <w:numFmt w:val="decimal"/>
      <w:lvlText w:val="%1."/>
      <w:lvlJc w:val="left"/>
      <w:pPr>
        <w:ind w:left="2487" w:hanging="360"/>
      </w:pPr>
      <w:rPr>
        <w:rFonts w:cstheme="minorBidi"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23">
    <w:nsid w:val="35C16721"/>
    <w:multiLevelType w:val="hybridMultilevel"/>
    <w:tmpl w:val="CAAEFD0E"/>
    <w:lvl w:ilvl="0" w:tplc="0419000F">
      <w:start w:val="1"/>
      <w:numFmt w:val="decimal"/>
      <w:lvlText w:val="%1."/>
      <w:lvlJc w:val="left"/>
      <w:pPr>
        <w:ind w:left="928" w:hanging="360"/>
      </w:p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24">
    <w:nsid w:val="401C3AB5"/>
    <w:multiLevelType w:val="hybridMultilevel"/>
    <w:tmpl w:val="2BD4B1B6"/>
    <w:lvl w:ilvl="0" w:tplc="7B62E25A">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5">
    <w:nsid w:val="41E47D0F"/>
    <w:multiLevelType w:val="hybridMultilevel"/>
    <w:tmpl w:val="5850725C"/>
    <w:lvl w:ilvl="0" w:tplc="04A6A402">
      <w:start w:val="1"/>
      <w:numFmt w:val="decimal"/>
      <w:lvlText w:val="%1."/>
      <w:lvlJc w:val="left"/>
      <w:pPr>
        <w:ind w:left="1070"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6">
    <w:nsid w:val="458823E7"/>
    <w:multiLevelType w:val="hybridMultilevel"/>
    <w:tmpl w:val="0422040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nsid w:val="45CA2214"/>
    <w:multiLevelType w:val="hybridMultilevel"/>
    <w:tmpl w:val="5E16C7E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491A33E9"/>
    <w:multiLevelType w:val="hybridMultilevel"/>
    <w:tmpl w:val="BBD8DCE8"/>
    <w:lvl w:ilvl="0" w:tplc="3160AC80">
      <w:start w:val="1"/>
      <w:numFmt w:val="decimal"/>
      <w:lvlText w:val="%1."/>
      <w:lvlJc w:val="left"/>
      <w:pPr>
        <w:ind w:left="1069" w:hanging="36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9">
    <w:nsid w:val="499E7E43"/>
    <w:multiLevelType w:val="hybridMultilevel"/>
    <w:tmpl w:val="57446418"/>
    <w:lvl w:ilvl="0" w:tplc="6690FC38">
      <w:start w:val="1"/>
      <w:numFmt w:val="decimal"/>
      <w:lvlText w:val="%1."/>
      <w:lvlJc w:val="left"/>
      <w:pPr>
        <w:tabs>
          <w:tab w:val="num" w:pos="1845"/>
        </w:tabs>
        <w:ind w:left="1845" w:hanging="1125"/>
      </w:pPr>
    </w:lvl>
    <w:lvl w:ilvl="1" w:tplc="BC30F740">
      <w:numFmt w:val="none"/>
      <w:lvlText w:val=""/>
      <w:lvlJc w:val="left"/>
      <w:pPr>
        <w:tabs>
          <w:tab w:val="num" w:pos="360"/>
        </w:tabs>
        <w:ind w:left="0" w:firstLine="0"/>
      </w:pPr>
    </w:lvl>
    <w:lvl w:ilvl="2" w:tplc="1D00EAA2">
      <w:numFmt w:val="none"/>
      <w:pStyle w:val="3"/>
      <w:lvlText w:val=""/>
      <w:lvlJc w:val="left"/>
      <w:pPr>
        <w:tabs>
          <w:tab w:val="num" w:pos="360"/>
        </w:tabs>
        <w:ind w:left="0" w:firstLine="0"/>
      </w:pPr>
    </w:lvl>
    <w:lvl w:ilvl="3" w:tplc="DE8E80FE">
      <w:numFmt w:val="none"/>
      <w:lvlText w:val=""/>
      <w:lvlJc w:val="left"/>
      <w:pPr>
        <w:tabs>
          <w:tab w:val="num" w:pos="360"/>
        </w:tabs>
        <w:ind w:left="0" w:firstLine="0"/>
      </w:pPr>
    </w:lvl>
    <w:lvl w:ilvl="4" w:tplc="1D6E6888">
      <w:numFmt w:val="none"/>
      <w:lvlText w:val=""/>
      <w:lvlJc w:val="left"/>
      <w:pPr>
        <w:tabs>
          <w:tab w:val="num" w:pos="360"/>
        </w:tabs>
        <w:ind w:left="0" w:firstLine="0"/>
      </w:pPr>
    </w:lvl>
    <w:lvl w:ilvl="5" w:tplc="9EBAF080">
      <w:numFmt w:val="none"/>
      <w:lvlText w:val=""/>
      <w:lvlJc w:val="left"/>
      <w:pPr>
        <w:tabs>
          <w:tab w:val="num" w:pos="360"/>
        </w:tabs>
        <w:ind w:left="0" w:firstLine="0"/>
      </w:pPr>
    </w:lvl>
    <w:lvl w:ilvl="6" w:tplc="DFD2388A">
      <w:numFmt w:val="none"/>
      <w:lvlText w:val=""/>
      <w:lvlJc w:val="left"/>
      <w:pPr>
        <w:tabs>
          <w:tab w:val="num" w:pos="360"/>
        </w:tabs>
        <w:ind w:left="0" w:firstLine="0"/>
      </w:pPr>
    </w:lvl>
    <w:lvl w:ilvl="7" w:tplc="9784513E">
      <w:numFmt w:val="none"/>
      <w:lvlText w:val=""/>
      <w:lvlJc w:val="left"/>
      <w:pPr>
        <w:tabs>
          <w:tab w:val="num" w:pos="360"/>
        </w:tabs>
        <w:ind w:left="0" w:firstLine="0"/>
      </w:pPr>
    </w:lvl>
    <w:lvl w:ilvl="8" w:tplc="3120F5A6">
      <w:numFmt w:val="none"/>
      <w:lvlText w:val=""/>
      <w:lvlJc w:val="left"/>
      <w:pPr>
        <w:tabs>
          <w:tab w:val="num" w:pos="360"/>
        </w:tabs>
        <w:ind w:left="0" w:firstLine="0"/>
      </w:pPr>
    </w:lvl>
  </w:abstractNum>
  <w:abstractNum w:abstractNumId="30">
    <w:nsid w:val="4B7765CD"/>
    <w:multiLevelType w:val="hybridMultilevel"/>
    <w:tmpl w:val="69348EE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4C79715A"/>
    <w:multiLevelType w:val="hybridMultilevel"/>
    <w:tmpl w:val="FA7C26F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4D5873A1"/>
    <w:multiLevelType w:val="hybridMultilevel"/>
    <w:tmpl w:val="794CF3C6"/>
    <w:lvl w:ilvl="0" w:tplc="1DD2438C">
      <w:start w:val="1"/>
      <w:numFmt w:val="bullet"/>
      <w:lvlText w:val="-"/>
      <w:lvlJc w:val="left"/>
      <w:pPr>
        <w:ind w:left="720" w:hanging="360"/>
      </w:pPr>
      <w:rPr>
        <w:rFonts w:ascii="Viner Hand ITC" w:hAnsi="Viner Hand ITC"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nsid w:val="53D60F1B"/>
    <w:multiLevelType w:val="hybridMultilevel"/>
    <w:tmpl w:val="F6CA6B6E"/>
    <w:lvl w:ilvl="0" w:tplc="AF6A008E">
      <w:start w:val="1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590B3E37"/>
    <w:multiLevelType w:val="hybridMultilevel"/>
    <w:tmpl w:val="3E9C32FE"/>
    <w:lvl w:ilvl="0" w:tplc="E82459E6">
      <w:start w:val="19"/>
      <w:numFmt w:val="decimal"/>
      <w:lvlText w:val="%1."/>
      <w:lvlJc w:val="left"/>
      <w:pPr>
        <w:ind w:left="6188" w:hanging="375"/>
      </w:pPr>
      <w:rPr>
        <w:rFonts w:hint="default"/>
      </w:rPr>
    </w:lvl>
    <w:lvl w:ilvl="1" w:tplc="04190019" w:tentative="1">
      <w:start w:val="1"/>
      <w:numFmt w:val="lowerLetter"/>
      <w:lvlText w:val="%2."/>
      <w:lvlJc w:val="left"/>
      <w:pPr>
        <w:ind w:left="6326" w:hanging="360"/>
      </w:pPr>
    </w:lvl>
    <w:lvl w:ilvl="2" w:tplc="0419001B" w:tentative="1">
      <w:start w:val="1"/>
      <w:numFmt w:val="lowerRoman"/>
      <w:lvlText w:val="%3."/>
      <w:lvlJc w:val="right"/>
      <w:pPr>
        <w:ind w:left="7046" w:hanging="180"/>
      </w:pPr>
    </w:lvl>
    <w:lvl w:ilvl="3" w:tplc="0419000F" w:tentative="1">
      <w:start w:val="1"/>
      <w:numFmt w:val="decimal"/>
      <w:lvlText w:val="%4."/>
      <w:lvlJc w:val="left"/>
      <w:pPr>
        <w:ind w:left="7766" w:hanging="360"/>
      </w:pPr>
    </w:lvl>
    <w:lvl w:ilvl="4" w:tplc="04190019" w:tentative="1">
      <w:start w:val="1"/>
      <w:numFmt w:val="lowerLetter"/>
      <w:lvlText w:val="%5."/>
      <w:lvlJc w:val="left"/>
      <w:pPr>
        <w:ind w:left="8486" w:hanging="360"/>
      </w:pPr>
    </w:lvl>
    <w:lvl w:ilvl="5" w:tplc="0419001B" w:tentative="1">
      <w:start w:val="1"/>
      <w:numFmt w:val="lowerRoman"/>
      <w:lvlText w:val="%6."/>
      <w:lvlJc w:val="right"/>
      <w:pPr>
        <w:ind w:left="9206" w:hanging="180"/>
      </w:pPr>
    </w:lvl>
    <w:lvl w:ilvl="6" w:tplc="0419000F" w:tentative="1">
      <w:start w:val="1"/>
      <w:numFmt w:val="decimal"/>
      <w:lvlText w:val="%7."/>
      <w:lvlJc w:val="left"/>
      <w:pPr>
        <w:ind w:left="9926" w:hanging="360"/>
      </w:pPr>
    </w:lvl>
    <w:lvl w:ilvl="7" w:tplc="04190019" w:tentative="1">
      <w:start w:val="1"/>
      <w:numFmt w:val="lowerLetter"/>
      <w:lvlText w:val="%8."/>
      <w:lvlJc w:val="left"/>
      <w:pPr>
        <w:ind w:left="10646" w:hanging="360"/>
      </w:pPr>
    </w:lvl>
    <w:lvl w:ilvl="8" w:tplc="0419001B" w:tentative="1">
      <w:start w:val="1"/>
      <w:numFmt w:val="lowerRoman"/>
      <w:lvlText w:val="%9."/>
      <w:lvlJc w:val="right"/>
      <w:pPr>
        <w:ind w:left="11366" w:hanging="180"/>
      </w:pPr>
    </w:lvl>
  </w:abstractNum>
  <w:abstractNum w:abstractNumId="35">
    <w:nsid w:val="5A647BC4"/>
    <w:multiLevelType w:val="hybridMultilevel"/>
    <w:tmpl w:val="BADE7500"/>
    <w:lvl w:ilvl="0" w:tplc="914EC6A8">
      <w:start w:val="18"/>
      <w:numFmt w:val="decimal"/>
      <w:lvlText w:val="%1."/>
      <w:lvlJc w:val="left"/>
      <w:pPr>
        <w:ind w:left="3069" w:hanging="375"/>
      </w:pPr>
      <w:rPr>
        <w:rFonts w:hint="default"/>
      </w:rPr>
    </w:lvl>
    <w:lvl w:ilvl="1" w:tplc="04190019" w:tentative="1">
      <w:start w:val="1"/>
      <w:numFmt w:val="lowerLetter"/>
      <w:lvlText w:val="%2."/>
      <w:lvlJc w:val="left"/>
      <w:pPr>
        <w:ind w:left="3774" w:hanging="360"/>
      </w:pPr>
    </w:lvl>
    <w:lvl w:ilvl="2" w:tplc="0419001B" w:tentative="1">
      <w:start w:val="1"/>
      <w:numFmt w:val="lowerRoman"/>
      <w:lvlText w:val="%3."/>
      <w:lvlJc w:val="right"/>
      <w:pPr>
        <w:ind w:left="4494" w:hanging="180"/>
      </w:pPr>
    </w:lvl>
    <w:lvl w:ilvl="3" w:tplc="0419000F" w:tentative="1">
      <w:start w:val="1"/>
      <w:numFmt w:val="decimal"/>
      <w:lvlText w:val="%4."/>
      <w:lvlJc w:val="left"/>
      <w:pPr>
        <w:ind w:left="5214" w:hanging="360"/>
      </w:pPr>
    </w:lvl>
    <w:lvl w:ilvl="4" w:tplc="04190019" w:tentative="1">
      <w:start w:val="1"/>
      <w:numFmt w:val="lowerLetter"/>
      <w:lvlText w:val="%5."/>
      <w:lvlJc w:val="left"/>
      <w:pPr>
        <w:ind w:left="5934" w:hanging="360"/>
      </w:pPr>
    </w:lvl>
    <w:lvl w:ilvl="5" w:tplc="0419001B" w:tentative="1">
      <w:start w:val="1"/>
      <w:numFmt w:val="lowerRoman"/>
      <w:lvlText w:val="%6."/>
      <w:lvlJc w:val="right"/>
      <w:pPr>
        <w:ind w:left="6654" w:hanging="180"/>
      </w:pPr>
    </w:lvl>
    <w:lvl w:ilvl="6" w:tplc="0419000F" w:tentative="1">
      <w:start w:val="1"/>
      <w:numFmt w:val="decimal"/>
      <w:lvlText w:val="%7."/>
      <w:lvlJc w:val="left"/>
      <w:pPr>
        <w:ind w:left="7374" w:hanging="360"/>
      </w:pPr>
    </w:lvl>
    <w:lvl w:ilvl="7" w:tplc="04190019" w:tentative="1">
      <w:start w:val="1"/>
      <w:numFmt w:val="lowerLetter"/>
      <w:lvlText w:val="%8."/>
      <w:lvlJc w:val="left"/>
      <w:pPr>
        <w:ind w:left="8094" w:hanging="360"/>
      </w:pPr>
    </w:lvl>
    <w:lvl w:ilvl="8" w:tplc="0419001B" w:tentative="1">
      <w:start w:val="1"/>
      <w:numFmt w:val="lowerRoman"/>
      <w:lvlText w:val="%9."/>
      <w:lvlJc w:val="right"/>
      <w:pPr>
        <w:ind w:left="8814" w:hanging="180"/>
      </w:pPr>
    </w:lvl>
  </w:abstractNum>
  <w:abstractNum w:abstractNumId="36">
    <w:nsid w:val="5E384E9A"/>
    <w:multiLevelType w:val="multilevel"/>
    <w:tmpl w:val="C4384652"/>
    <w:lvl w:ilvl="0">
      <w:start w:val="1"/>
      <w:numFmt w:val="decimal"/>
      <w:suff w:val="space"/>
      <w:lvlText w:val="%1."/>
      <w:lvlJc w:val="left"/>
      <w:pPr>
        <w:ind w:left="720" w:hanging="360"/>
      </w:pPr>
      <w:rPr>
        <w:rFonts w:hint="default"/>
        <w:color w:val="auto"/>
      </w:rPr>
    </w:lvl>
    <w:lvl w:ilvl="1">
      <w:start w:val="1"/>
      <w:numFmt w:val="decimal"/>
      <w:isLgl/>
      <w:lvlText w:val="%1.%2"/>
      <w:lvlJc w:val="left"/>
      <w:pPr>
        <w:ind w:left="735" w:hanging="375"/>
      </w:pPr>
      <w:rPr>
        <w:rFonts w:hint="default"/>
        <w:color w:val="auto"/>
      </w:rPr>
    </w:lvl>
    <w:lvl w:ilvl="2">
      <w:start w:val="1"/>
      <w:numFmt w:val="decimal"/>
      <w:isLgl/>
      <w:lvlText w:val="%1.%2.%3"/>
      <w:lvlJc w:val="left"/>
      <w:pPr>
        <w:ind w:left="1080" w:hanging="720"/>
      </w:pPr>
      <w:rPr>
        <w:rFonts w:hint="default"/>
        <w:color w:val="auto"/>
      </w:rPr>
    </w:lvl>
    <w:lvl w:ilvl="3">
      <w:start w:val="1"/>
      <w:numFmt w:val="decimal"/>
      <w:isLgl/>
      <w:lvlText w:val="%1.%2.%3.%4"/>
      <w:lvlJc w:val="left"/>
      <w:pPr>
        <w:ind w:left="1440" w:hanging="1080"/>
      </w:pPr>
      <w:rPr>
        <w:rFonts w:hint="default"/>
        <w:color w:val="auto"/>
      </w:rPr>
    </w:lvl>
    <w:lvl w:ilvl="4">
      <w:start w:val="1"/>
      <w:numFmt w:val="decimal"/>
      <w:isLgl/>
      <w:lvlText w:val="%1.%2.%3.%4.%5"/>
      <w:lvlJc w:val="left"/>
      <w:pPr>
        <w:ind w:left="1440" w:hanging="1080"/>
      </w:pPr>
      <w:rPr>
        <w:rFonts w:hint="default"/>
        <w:color w:val="auto"/>
      </w:rPr>
    </w:lvl>
    <w:lvl w:ilvl="5">
      <w:start w:val="1"/>
      <w:numFmt w:val="decimal"/>
      <w:isLgl/>
      <w:lvlText w:val="%1.%2.%3.%4.%5.%6"/>
      <w:lvlJc w:val="left"/>
      <w:pPr>
        <w:ind w:left="1800" w:hanging="1440"/>
      </w:pPr>
      <w:rPr>
        <w:rFonts w:hint="default"/>
        <w:color w:val="auto"/>
      </w:rPr>
    </w:lvl>
    <w:lvl w:ilvl="6">
      <w:start w:val="1"/>
      <w:numFmt w:val="decimal"/>
      <w:isLgl/>
      <w:lvlText w:val="%1.%2.%3.%4.%5.%6.%7"/>
      <w:lvlJc w:val="left"/>
      <w:pPr>
        <w:ind w:left="1800" w:hanging="1440"/>
      </w:pPr>
      <w:rPr>
        <w:rFonts w:hint="default"/>
        <w:color w:val="auto"/>
      </w:rPr>
    </w:lvl>
    <w:lvl w:ilvl="7">
      <w:start w:val="1"/>
      <w:numFmt w:val="decimal"/>
      <w:isLgl/>
      <w:lvlText w:val="%1.%2.%3.%4.%5.%6.%7.%8"/>
      <w:lvlJc w:val="left"/>
      <w:pPr>
        <w:ind w:left="2160" w:hanging="1800"/>
      </w:pPr>
      <w:rPr>
        <w:rFonts w:hint="default"/>
        <w:color w:val="auto"/>
      </w:rPr>
    </w:lvl>
    <w:lvl w:ilvl="8">
      <w:start w:val="1"/>
      <w:numFmt w:val="decimal"/>
      <w:isLgl/>
      <w:lvlText w:val="%1.%2.%3.%4.%5.%6.%7.%8.%9"/>
      <w:lvlJc w:val="left"/>
      <w:pPr>
        <w:ind w:left="2520" w:hanging="2160"/>
      </w:pPr>
      <w:rPr>
        <w:rFonts w:hint="default"/>
        <w:color w:val="auto"/>
      </w:rPr>
    </w:lvl>
  </w:abstractNum>
  <w:abstractNum w:abstractNumId="37">
    <w:nsid w:val="60A7449E"/>
    <w:multiLevelType w:val="hybridMultilevel"/>
    <w:tmpl w:val="A65A60BC"/>
    <w:lvl w:ilvl="0" w:tplc="E6B8A94E">
      <w:start w:val="1"/>
      <w:numFmt w:val="decimal"/>
      <w:lvlText w:val="%1)"/>
      <w:lvlJc w:val="left"/>
      <w:pPr>
        <w:ind w:left="2204" w:hanging="360"/>
      </w:pPr>
      <w:rPr>
        <w:rFonts w:hint="default"/>
      </w:rPr>
    </w:lvl>
    <w:lvl w:ilvl="1" w:tplc="04190019" w:tentative="1">
      <w:start w:val="1"/>
      <w:numFmt w:val="lowerLetter"/>
      <w:lvlText w:val="%2."/>
      <w:lvlJc w:val="left"/>
      <w:pPr>
        <w:ind w:left="2924" w:hanging="360"/>
      </w:pPr>
    </w:lvl>
    <w:lvl w:ilvl="2" w:tplc="0419001B" w:tentative="1">
      <w:start w:val="1"/>
      <w:numFmt w:val="lowerRoman"/>
      <w:lvlText w:val="%3."/>
      <w:lvlJc w:val="right"/>
      <w:pPr>
        <w:ind w:left="3644" w:hanging="180"/>
      </w:pPr>
    </w:lvl>
    <w:lvl w:ilvl="3" w:tplc="0419000F" w:tentative="1">
      <w:start w:val="1"/>
      <w:numFmt w:val="decimal"/>
      <w:lvlText w:val="%4."/>
      <w:lvlJc w:val="left"/>
      <w:pPr>
        <w:ind w:left="4364" w:hanging="360"/>
      </w:pPr>
    </w:lvl>
    <w:lvl w:ilvl="4" w:tplc="04190019" w:tentative="1">
      <w:start w:val="1"/>
      <w:numFmt w:val="lowerLetter"/>
      <w:lvlText w:val="%5."/>
      <w:lvlJc w:val="left"/>
      <w:pPr>
        <w:ind w:left="5084" w:hanging="360"/>
      </w:pPr>
    </w:lvl>
    <w:lvl w:ilvl="5" w:tplc="0419001B" w:tentative="1">
      <w:start w:val="1"/>
      <w:numFmt w:val="lowerRoman"/>
      <w:lvlText w:val="%6."/>
      <w:lvlJc w:val="right"/>
      <w:pPr>
        <w:ind w:left="5804" w:hanging="180"/>
      </w:pPr>
    </w:lvl>
    <w:lvl w:ilvl="6" w:tplc="0419000F" w:tentative="1">
      <w:start w:val="1"/>
      <w:numFmt w:val="decimal"/>
      <w:lvlText w:val="%7."/>
      <w:lvlJc w:val="left"/>
      <w:pPr>
        <w:ind w:left="6524" w:hanging="360"/>
      </w:pPr>
    </w:lvl>
    <w:lvl w:ilvl="7" w:tplc="04190019" w:tentative="1">
      <w:start w:val="1"/>
      <w:numFmt w:val="lowerLetter"/>
      <w:lvlText w:val="%8."/>
      <w:lvlJc w:val="left"/>
      <w:pPr>
        <w:ind w:left="7244" w:hanging="360"/>
      </w:pPr>
    </w:lvl>
    <w:lvl w:ilvl="8" w:tplc="0419001B" w:tentative="1">
      <w:start w:val="1"/>
      <w:numFmt w:val="lowerRoman"/>
      <w:lvlText w:val="%9."/>
      <w:lvlJc w:val="right"/>
      <w:pPr>
        <w:ind w:left="7964" w:hanging="180"/>
      </w:pPr>
    </w:lvl>
  </w:abstractNum>
  <w:abstractNum w:abstractNumId="38">
    <w:nsid w:val="66284EE6"/>
    <w:multiLevelType w:val="hybridMultilevel"/>
    <w:tmpl w:val="CD2A4BD4"/>
    <w:lvl w:ilvl="0" w:tplc="4E7668C6">
      <w:start w:val="1"/>
      <w:numFmt w:val="decimal"/>
      <w:lvlText w:val="%1."/>
      <w:lvlJc w:val="left"/>
      <w:pPr>
        <w:ind w:left="1849" w:hanging="114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9">
    <w:nsid w:val="670F700D"/>
    <w:multiLevelType w:val="hybridMultilevel"/>
    <w:tmpl w:val="CC44F508"/>
    <w:lvl w:ilvl="0" w:tplc="3D7AE528">
      <w:start w:val="1"/>
      <w:numFmt w:val="decimal"/>
      <w:suff w:val="space"/>
      <w:lvlText w:val="%1."/>
      <w:lvlJc w:val="left"/>
      <w:pPr>
        <w:ind w:left="1495"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0">
    <w:nsid w:val="67F02EBE"/>
    <w:multiLevelType w:val="hybridMultilevel"/>
    <w:tmpl w:val="0180EEAC"/>
    <w:lvl w:ilvl="0" w:tplc="512EC6BE">
      <w:start w:val="9"/>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1">
    <w:nsid w:val="687E74F4"/>
    <w:multiLevelType w:val="hybridMultilevel"/>
    <w:tmpl w:val="ABE4BDE8"/>
    <w:lvl w:ilvl="0" w:tplc="D68A1868">
      <w:start w:val="5"/>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42">
    <w:nsid w:val="6AD96372"/>
    <w:multiLevelType w:val="hybridMultilevel"/>
    <w:tmpl w:val="7A56A4C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nsid w:val="706C3443"/>
    <w:multiLevelType w:val="hybridMultilevel"/>
    <w:tmpl w:val="4014B69E"/>
    <w:lvl w:ilvl="0" w:tplc="D05E457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4">
    <w:nsid w:val="712204C1"/>
    <w:multiLevelType w:val="hybridMultilevel"/>
    <w:tmpl w:val="D2BAD7FE"/>
    <w:lvl w:ilvl="0" w:tplc="A350E308">
      <w:start w:val="1"/>
      <w:numFmt w:val="decimal"/>
      <w:lvlText w:val="%1."/>
      <w:lvlJc w:val="left"/>
      <w:pPr>
        <w:ind w:left="1069" w:hanging="36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5">
    <w:nsid w:val="7E142BED"/>
    <w:multiLevelType w:val="hybridMultilevel"/>
    <w:tmpl w:val="34D66D42"/>
    <w:lvl w:ilvl="0" w:tplc="5EA8BEB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6">
    <w:nsid w:val="7EDE7012"/>
    <w:multiLevelType w:val="hybridMultilevel"/>
    <w:tmpl w:val="7EE82C32"/>
    <w:lvl w:ilvl="0" w:tplc="AED49A0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7">
    <w:nsid w:val="7F884C40"/>
    <w:multiLevelType w:val="hybridMultilevel"/>
    <w:tmpl w:val="C818EB88"/>
    <w:lvl w:ilvl="0" w:tplc="BA1EA524">
      <w:start w:val="9"/>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 w:numId="2">
    <w:abstractNumId w:val="1"/>
  </w:num>
  <w:num w:numId="3">
    <w:abstractNumId w:val="2"/>
  </w:num>
  <w:num w:numId="4">
    <w:abstractNumId w:val="3"/>
  </w:num>
  <w:num w:numId="5">
    <w:abstractNumId w:val="4"/>
  </w:num>
  <w:num w:numId="6">
    <w:abstractNumId w:val="16"/>
  </w:num>
  <w:num w:numId="7">
    <w:abstractNumId w:val="29"/>
  </w:num>
  <w:num w:numId="8">
    <w:abstractNumId w:val="7"/>
  </w:num>
  <w:num w:numId="9">
    <w:abstractNumId w:val="37"/>
  </w:num>
  <w:num w:numId="10">
    <w:abstractNumId w:val="31"/>
  </w:num>
  <w:num w:numId="11">
    <w:abstractNumId w:val="21"/>
  </w:num>
  <w:num w:numId="12">
    <w:abstractNumId w:val="36"/>
  </w:num>
  <w:num w:numId="13">
    <w:abstractNumId w:val="32"/>
  </w:num>
  <w:num w:numId="14">
    <w:abstractNumId w:val="45"/>
  </w:num>
  <w:num w:numId="15">
    <w:abstractNumId w:val="11"/>
  </w:num>
  <w:num w:numId="16">
    <w:abstractNumId w:val="5"/>
  </w:num>
  <w:num w:numId="17">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9"/>
  </w:num>
  <w:num w:numId="19">
    <w:abstractNumId w:val="44"/>
  </w:num>
  <w:num w:numId="20">
    <w:abstractNumId w:val="28"/>
  </w:num>
  <w:num w:numId="21">
    <w:abstractNumId w:val="25"/>
  </w:num>
  <w:num w:numId="22">
    <w:abstractNumId w:val="46"/>
  </w:num>
  <w:num w:numId="23">
    <w:abstractNumId w:val="38"/>
  </w:num>
  <w:num w:numId="24">
    <w:abstractNumId w:val="47"/>
  </w:num>
  <w:num w:numId="25">
    <w:abstractNumId w:val="40"/>
  </w:num>
  <w:num w:numId="26">
    <w:abstractNumId w:val="43"/>
  </w:num>
  <w:num w:numId="27">
    <w:abstractNumId w:val="10"/>
  </w:num>
  <w:num w:numId="28">
    <w:abstractNumId w:val="8"/>
  </w:num>
  <w:num w:numId="29">
    <w:abstractNumId w:val="15"/>
  </w:num>
  <w:num w:numId="30">
    <w:abstractNumId w:val="19"/>
  </w:num>
  <w:num w:numId="31">
    <w:abstractNumId w:val="30"/>
  </w:num>
  <w:num w:numId="32">
    <w:abstractNumId w:val="23"/>
  </w:num>
  <w:num w:numId="33">
    <w:abstractNumId w:val="14"/>
  </w:num>
  <w:num w:numId="34">
    <w:abstractNumId w:val="26"/>
  </w:num>
  <w:num w:numId="35">
    <w:abstractNumId w:val="42"/>
  </w:num>
  <w:num w:numId="36">
    <w:abstractNumId w:val="20"/>
  </w:num>
  <w:num w:numId="37">
    <w:abstractNumId w:val="18"/>
  </w:num>
  <w:num w:numId="38">
    <w:abstractNumId w:val="33"/>
  </w:num>
  <w:num w:numId="39">
    <w:abstractNumId w:val="6"/>
  </w:num>
  <w:num w:numId="40">
    <w:abstractNumId w:val="12"/>
  </w:num>
  <w:num w:numId="41">
    <w:abstractNumId w:val="35"/>
  </w:num>
  <w:num w:numId="42">
    <w:abstractNumId w:val="22"/>
  </w:num>
  <w:num w:numId="43">
    <w:abstractNumId w:val="41"/>
  </w:num>
  <w:num w:numId="44">
    <w:abstractNumId w:val="13"/>
  </w:num>
  <w:num w:numId="45">
    <w:abstractNumId w:val="34"/>
  </w:num>
  <w:num w:numId="46">
    <w:abstractNumId w:val="17"/>
  </w:num>
  <w:num w:numId="47">
    <w:abstractNumId w:val="27"/>
  </w:num>
  <w:num w:numId="48">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5"/>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2049"/>
  </w:hdrShapeDefault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078F"/>
    <w:rsid w:val="00002990"/>
    <w:rsid w:val="00006EDE"/>
    <w:rsid w:val="000110A1"/>
    <w:rsid w:val="000200BD"/>
    <w:rsid w:val="0004068C"/>
    <w:rsid w:val="00056051"/>
    <w:rsid w:val="00082E1C"/>
    <w:rsid w:val="0009221D"/>
    <w:rsid w:val="0009784A"/>
    <w:rsid w:val="000A1D9D"/>
    <w:rsid w:val="000A3FFA"/>
    <w:rsid w:val="000B2922"/>
    <w:rsid w:val="000B64F5"/>
    <w:rsid w:val="000B746A"/>
    <w:rsid w:val="000B7895"/>
    <w:rsid w:val="000C2FF0"/>
    <w:rsid w:val="000C53FA"/>
    <w:rsid w:val="000D0910"/>
    <w:rsid w:val="00130B54"/>
    <w:rsid w:val="00131CE8"/>
    <w:rsid w:val="0013263D"/>
    <w:rsid w:val="001368A2"/>
    <w:rsid w:val="001471C0"/>
    <w:rsid w:val="00166DF5"/>
    <w:rsid w:val="0016723D"/>
    <w:rsid w:val="00174C5A"/>
    <w:rsid w:val="001C4AF9"/>
    <w:rsid w:val="001E19B3"/>
    <w:rsid w:val="001F2FCD"/>
    <w:rsid w:val="00201CAA"/>
    <w:rsid w:val="0020765C"/>
    <w:rsid w:val="0023062C"/>
    <w:rsid w:val="00256710"/>
    <w:rsid w:val="00265CFB"/>
    <w:rsid w:val="00270A7D"/>
    <w:rsid w:val="002810D2"/>
    <w:rsid w:val="002814CD"/>
    <w:rsid w:val="00297C8C"/>
    <w:rsid w:val="00297E40"/>
    <w:rsid w:val="003022E4"/>
    <w:rsid w:val="003024D2"/>
    <w:rsid w:val="00305E5A"/>
    <w:rsid w:val="00307543"/>
    <w:rsid w:val="0031617C"/>
    <w:rsid w:val="00316EEA"/>
    <w:rsid w:val="00321C79"/>
    <w:rsid w:val="00356A90"/>
    <w:rsid w:val="003757ED"/>
    <w:rsid w:val="003800A8"/>
    <w:rsid w:val="00384D64"/>
    <w:rsid w:val="00386B46"/>
    <w:rsid w:val="00387A56"/>
    <w:rsid w:val="0041733F"/>
    <w:rsid w:val="0042386B"/>
    <w:rsid w:val="00445183"/>
    <w:rsid w:val="004714E6"/>
    <w:rsid w:val="00473693"/>
    <w:rsid w:val="00473BFC"/>
    <w:rsid w:val="004934C7"/>
    <w:rsid w:val="004A3EA4"/>
    <w:rsid w:val="004B6C82"/>
    <w:rsid w:val="004C65BE"/>
    <w:rsid w:val="004E0A4D"/>
    <w:rsid w:val="004E688D"/>
    <w:rsid w:val="004F1F1C"/>
    <w:rsid w:val="00532050"/>
    <w:rsid w:val="00535B73"/>
    <w:rsid w:val="0054209D"/>
    <w:rsid w:val="00554C5E"/>
    <w:rsid w:val="005641F7"/>
    <w:rsid w:val="00570889"/>
    <w:rsid w:val="00572016"/>
    <w:rsid w:val="005747E5"/>
    <w:rsid w:val="00577ACC"/>
    <w:rsid w:val="0058571B"/>
    <w:rsid w:val="00591FAA"/>
    <w:rsid w:val="005C4963"/>
    <w:rsid w:val="005D3194"/>
    <w:rsid w:val="005E47A8"/>
    <w:rsid w:val="005E6AE1"/>
    <w:rsid w:val="0061362E"/>
    <w:rsid w:val="00623B16"/>
    <w:rsid w:val="0066766A"/>
    <w:rsid w:val="00682173"/>
    <w:rsid w:val="006B2DC2"/>
    <w:rsid w:val="006B5870"/>
    <w:rsid w:val="006D58A2"/>
    <w:rsid w:val="006E139D"/>
    <w:rsid w:val="00715C9A"/>
    <w:rsid w:val="00737BFC"/>
    <w:rsid w:val="00740AFF"/>
    <w:rsid w:val="007455D4"/>
    <w:rsid w:val="007542C1"/>
    <w:rsid w:val="00770DB5"/>
    <w:rsid w:val="00775B3B"/>
    <w:rsid w:val="007A0E77"/>
    <w:rsid w:val="007B3D0B"/>
    <w:rsid w:val="007C267F"/>
    <w:rsid w:val="007C3029"/>
    <w:rsid w:val="007C3F71"/>
    <w:rsid w:val="00800605"/>
    <w:rsid w:val="0081733C"/>
    <w:rsid w:val="00817B14"/>
    <w:rsid w:val="00817F0A"/>
    <w:rsid w:val="00837960"/>
    <w:rsid w:val="00842BD2"/>
    <w:rsid w:val="00846CF2"/>
    <w:rsid w:val="00880C25"/>
    <w:rsid w:val="008A0E24"/>
    <w:rsid w:val="008C61DE"/>
    <w:rsid w:val="008D1F35"/>
    <w:rsid w:val="008E1747"/>
    <w:rsid w:val="008E3445"/>
    <w:rsid w:val="008F12B4"/>
    <w:rsid w:val="00903487"/>
    <w:rsid w:val="00941DB6"/>
    <w:rsid w:val="00967D7F"/>
    <w:rsid w:val="009C0D84"/>
    <w:rsid w:val="009F55DA"/>
    <w:rsid w:val="00A02C9B"/>
    <w:rsid w:val="00A149E0"/>
    <w:rsid w:val="00A8647C"/>
    <w:rsid w:val="00A91EAB"/>
    <w:rsid w:val="00A9613C"/>
    <w:rsid w:val="00AB3432"/>
    <w:rsid w:val="00AB3522"/>
    <w:rsid w:val="00AB6010"/>
    <w:rsid w:val="00AD3C7A"/>
    <w:rsid w:val="00B04CCC"/>
    <w:rsid w:val="00B17B89"/>
    <w:rsid w:val="00B324F8"/>
    <w:rsid w:val="00B40ED4"/>
    <w:rsid w:val="00B55944"/>
    <w:rsid w:val="00BB5804"/>
    <w:rsid w:val="00BE22CA"/>
    <w:rsid w:val="00BE5565"/>
    <w:rsid w:val="00C20B22"/>
    <w:rsid w:val="00C44205"/>
    <w:rsid w:val="00C8078F"/>
    <w:rsid w:val="00C858C6"/>
    <w:rsid w:val="00C9594D"/>
    <w:rsid w:val="00CB4A62"/>
    <w:rsid w:val="00CC4778"/>
    <w:rsid w:val="00CC640E"/>
    <w:rsid w:val="00D01420"/>
    <w:rsid w:val="00D13241"/>
    <w:rsid w:val="00D21D4E"/>
    <w:rsid w:val="00D243F8"/>
    <w:rsid w:val="00D55D89"/>
    <w:rsid w:val="00D6406E"/>
    <w:rsid w:val="00D71312"/>
    <w:rsid w:val="00D760AD"/>
    <w:rsid w:val="00D853CC"/>
    <w:rsid w:val="00D92E72"/>
    <w:rsid w:val="00D96D89"/>
    <w:rsid w:val="00DB755C"/>
    <w:rsid w:val="00DB7584"/>
    <w:rsid w:val="00DE6BDD"/>
    <w:rsid w:val="00E0114A"/>
    <w:rsid w:val="00E01453"/>
    <w:rsid w:val="00E044F2"/>
    <w:rsid w:val="00E05809"/>
    <w:rsid w:val="00E06F8F"/>
    <w:rsid w:val="00E17BB9"/>
    <w:rsid w:val="00E26CCD"/>
    <w:rsid w:val="00E26D55"/>
    <w:rsid w:val="00E31C1B"/>
    <w:rsid w:val="00E65542"/>
    <w:rsid w:val="00E72A76"/>
    <w:rsid w:val="00E76294"/>
    <w:rsid w:val="00EC117B"/>
    <w:rsid w:val="00ED3EA1"/>
    <w:rsid w:val="00ED6719"/>
    <w:rsid w:val="00ED7A1B"/>
    <w:rsid w:val="00F00BDC"/>
    <w:rsid w:val="00F143ED"/>
    <w:rsid w:val="00F268FB"/>
    <w:rsid w:val="00F31A87"/>
    <w:rsid w:val="00F33FF9"/>
    <w:rsid w:val="00F428B0"/>
    <w:rsid w:val="00F433FD"/>
    <w:rsid w:val="00F43446"/>
    <w:rsid w:val="00FD7FA7"/>
    <w:rsid w:val="00FF35DE"/>
    <w:rsid w:val="00FF4100"/>
    <w:rsid w:val="00FF72A2"/>
    <w:rsid w:val="00FF7AF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oNotEmbedSmartTags/>
  <w:decimalSymbol w:val=","/>
  <w:listSeparator w:val=";"/>
  <w14:docId w14:val="0E7CB5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0" w:qFormat="1"/>
    <w:lsdException w:name="heading 5" w:uiPriority="9" w:qFormat="1"/>
    <w:lsdException w:name="heading 6" w:uiPriority="0" w:qFormat="1"/>
    <w:lsdException w:name="heading 7" w:qFormat="1"/>
    <w:lsdException w:name="heading 8" w:qFormat="1"/>
    <w:lsdException w:name="heading 9" w:uiPriority="9" w:qFormat="1"/>
    <w:lsdException w:name="toc 1" w:uiPriority="39"/>
    <w:lsdException w:name="toc 2" w:uiPriority="0"/>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0" w:unhideWhenUsed="0" w:qFormat="1"/>
    <w:lsdException w:name="page number" w:uiPriority="0"/>
    <w:lsdException w:name="List" w:uiPriority="0"/>
    <w:lsdException w:name="Title" w:semiHidden="0" w:uiPriority="0" w:unhideWhenUsed="0" w:qFormat="1"/>
    <w:lsdException w:name="Default Paragraph Font" w:uiPriority="1"/>
    <w:lsdException w:name="Subtitle" w:semiHidden="0" w:unhideWhenUsed="0" w:qFormat="1"/>
    <w:lsdException w:name="Strong" w:semiHidden="0" w:uiPriority="22" w:unhideWhenUsed="0" w:qFormat="1"/>
    <w:lsdException w:name="Emphasis" w:semiHidden="0" w:uiPriority="0" w:unhideWhenUsed="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suppressAutoHyphens/>
      <w:autoSpaceDE w:val="0"/>
    </w:pPr>
    <w:rPr>
      <w:rFonts w:ascii="Calibri" w:hAnsi="Calibri" w:cs="Calibri"/>
      <w:sz w:val="24"/>
      <w:szCs w:val="24"/>
      <w:lang w:eastAsia="zh-CN"/>
    </w:rPr>
  </w:style>
  <w:style w:type="paragraph" w:styleId="1">
    <w:name w:val="heading 1"/>
    <w:aliases w:val="H1,H11,H12,H111,H13,H112,H14,H15,H16,H17,H18,H19,H113,H121,H1111,H131,H1121,H141,H151,H161,H171,H181,Заголов,Заголовок 1 Знак1,Заголовок 1 Знак Знак,1,Глава,(раздел),ch,h1,app heading 1,ITT t1,II+,I,H122,H132,H142,H152,H162,H172,H1211,H1311"/>
    <w:basedOn w:val="a"/>
    <w:next w:val="a"/>
    <w:uiPriority w:val="9"/>
    <w:qFormat/>
    <w:pPr>
      <w:keepNext/>
      <w:widowControl/>
      <w:numPr>
        <w:numId w:val="1"/>
      </w:numPr>
      <w:autoSpaceDE/>
      <w:jc w:val="center"/>
      <w:outlineLvl w:val="0"/>
    </w:pPr>
    <w:rPr>
      <w:rFonts w:ascii="Times New Roman" w:hAnsi="Times New Roman" w:cs="Times New Roman"/>
      <w:b/>
      <w:sz w:val="28"/>
      <w:lang w:val="en-US"/>
    </w:rPr>
  </w:style>
  <w:style w:type="paragraph" w:styleId="2">
    <w:name w:val="heading 2"/>
    <w:aliases w:val="ç2,H2,h2,Numbered text 3,H21,h21,Numbered text 31,H22,h22,Numbered text 32,H211,h211,Numbered text 311,H23,h23,Numbered text 33,H212,h212,Numbered text 312,H24,h24,Numbered text 34,H25,h25,Numbered text 35,H26,h26,Numbered text 36,H27,h27,2"/>
    <w:basedOn w:val="a"/>
    <w:next w:val="a"/>
    <w:link w:val="20"/>
    <w:unhideWhenUsed/>
    <w:qFormat/>
    <w:rsid w:val="00817F0A"/>
    <w:pPr>
      <w:keepNext/>
      <w:widowControl/>
      <w:suppressAutoHyphens w:val="0"/>
      <w:overflowPunct w:val="0"/>
      <w:autoSpaceDN w:val="0"/>
      <w:adjustRightInd w:val="0"/>
      <w:spacing w:line="320" w:lineRule="exact"/>
      <w:ind w:left="24" w:firstLine="696"/>
      <w:jc w:val="both"/>
      <w:outlineLvl w:val="1"/>
    </w:pPr>
    <w:rPr>
      <w:rFonts w:ascii="Tahoma" w:hAnsi="Tahoma" w:cs="Times New Roman"/>
      <w:b/>
      <w:szCs w:val="20"/>
      <w:lang w:eastAsia="en-US"/>
    </w:rPr>
  </w:style>
  <w:style w:type="paragraph" w:styleId="3">
    <w:name w:val="heading 3"/>
    <w:aliases w:val="H3,ç3,h3,H31,h31,H32,h32,H311,h311,H33,h33,H312,h312,H34,h34,H35,h35,H36,h36,H37,h37,H38,h38,H39,h39,H313,h313,H321,h321,H3111,h3111,H331,h331,H3121,h3121,H341,h341,H351,h351,H361,h361,H371,h371,H381,h381,3,(пункт),Пункт,Level 1 - 1,h310"/>
    <w:basedOn w:val="a"/>
    <w:next w:val="a"/>
    <w:link w:val="30"/>
    <w:uiPriority w:val="9"/>
    <w:unhideWhenUsed/>
    <w:qFormat/>
    <w:rsid w:val="00817F0A"/>
    <w:pPr>
      <w:keepNext/>
      <w:widowControl/>
      <w:numPr>
        <w:ilvl w:val="2"/>
        <w:numId w:val="7"/>
      </w:numPr>
      <w:suppressAutoHyphens w:val="0"/>
      <w:autoSpaceDE/>
      <w:spacing w:before="240" w:after="60"/>
      <w:jc w:val="both"/>
      <w:outlineLvl w:val="2"/>
    </w:pPr>
    <w:rPr>
      <w:rFonts w:ascii="Tahoma" w:hAnsi="Tahoma" w:cs="Times New Roman"/>
      <w:b/>
      <w:bCs/>
      <w:sz w:val="22"/>
      <w:szCs w:val="26"/>
      <w:lang w:eastAsia="en-US"/>
    </w:rPr>
  </w:style>
  <w:style w:type="paragraph" w:styleId="4">
    <w:name w:val="heading 4"/>
    <w:aliases w:val="c4,Параграф,Заголовок 4 (Приложение),H41"/>
    <w:basedOn w:val="a"/>
    <w:next w:val="a"/>
    <w:link w:val="40"/>
    <w:unhideWhenUsed/>
    <w:qFormat/>
    <w:rsid w:val="00817F0A"/>
    <w:pPr>
      <w:keepNext/>
      <w:widowControl/>
      <w:suppressAutoHyphens w:val="0"/>
      <w:overflowPunct w:val="0"/>
      <w:autoSpaceDN w:val="0"/>
      <w:adjustRightInd w:val="0"/>
      <w:spacing w:line="320" w:lineRule="exact"/>
      <w:jc w:val="center"/>
      <w:outlineLvl w:val="3"/>
    </w:pPr>
    <w:rPr>
      <w:rFonts w:ascii="Times New Roman CYR" w:hAnsi="Times New Roman CYR" w:cs="Times New Roman"/>
      <w:b/>
      <w:sz w:val="28"/>
      <w:szCs w:val="20"/>
      <w:lang w:eastAsia="en-US"/>
    </w:rPr>
  </w:style>
  <w:style w:type="paragraph" w:styleId="5">
    <w:name w:val="heading 5"/>
    <w:basedOn w:val="a"/>
    <w:next w:val="a"/>
    <w:link w:val="50"/>
    <w:uiPriority w:val="9"/>
    <w:unhideWhenUsed/>
    <w:qFormat/>
    <w:rsid w:val="00817F0A"/>
    <w:pPr>
      <w:keepNext/>
      <w:tabs>
        <w:tab w:val="left" w:pos="600"/>
      </w:tabs>
      <w:suppressAutoHyphens w:val="0"/>
      <w:autoSpaceDE/>
      <w:ind w:firstLine="709"/>
      <w:jc w:val="both"/>
      <w:outlineLvl w:val="4"/>
    </w:pPr>
    <w:rPr>
      <w:rFonts w:ascii="Times New Roman" w:eastAsia="Calibri" w:hAnsi="Times New Roman" w:cs="Times New Roman"/>
      <w:sz w:val="28"/>
      <w:szCs w:val="28"/>
      <w:lang w:eastAsia="en-US"/>
    </w:rPr>
  </w:style>
  <w:style w:type="paragraph" w:styleId="6">
    <w:name w:val="heading 6"/>
    <w:basedOn w:val="a"/>
    <w:next w:val="a"/>
    <w:link w:val="60"/>
    <w:unhideWhenUsed/>
    <w:qFormat/>
    <w:rsid w:val="00817F0A"/>
    <w:pPr>
      <w:keepNext/>
      <w:widowControl/>
      <w:suppressAutoHyphens w:val="0"/>
      <w:autoSpaceDE/>
      <w:spacing w:line="360" w:lineRule="auto"/>
      <w:ind w:firstLine="709"/>
      <w:jc w:val="both"/>
      <w:outlineLvl w:val="5"/>
    </w:pPr>
    <w:rPr>
      <w:rFonts w:ascii="Times New Roman" w:hAnsi="Times New Roman" w:cs="Times New Roman"/>
      <w:b/>
      <w:iCs/>
      <w:lang w:eastAsia="en-US"/>
    </w:rPr>
  </w:style>
  <w:style w:type="paragraph" w:styleId="7">
    <w:name w:val="heading 7"/>
    <w:basedOn w:val="a"/>
    <w:next w:val="a"/>
    <w:link w:val="70"/>
    <w:uiPriority w:val="99"/>
    <w:unhideWhenUsed/>
    <w:qFormat/>
    <w:rsid w:val="00817F0A"/>
    <w:pPr>
      <w:keepNext/>
      <w:widowControl/>
      <w:suppressAutoHyphens w:val="0"/>
      <w:autoSpaceDE/>
      <w:spacing w:line="360" w:lineRule="auto"/>
      <w:ind w:firstLine="709"/>
      <w:jc w:val="both"/>
      <w:outlineLvl w:val="6"/>
    </w:pPr>
    <w:rPr>
      <w:rFonts w:ascii="Times New Roman" w:hAnsi="Times New Roman" w:cs="Times New Roman"/>
      <w:b/>
      <w:bCs/>
      <w:i/>
      <w:iCs/>
      <w:lang w:eastAsia="en-US"/>
    </w:rPr>
  </w:style>
  <w:style w:type="paragraph" w:styleId="8">
    <w:name w:val="heading 8"/>
    <w:basedOn w:val="a"/>
    <w:next w:val="a"/>
    <w:link w:val="80"/>
    <w:uiPriority w:val="99"/>
    <w:unhideWhenUsed/>
    <w:qFormat/>
    <w:rsid w:val="00817F0A"/>
    <w:pPr>
      <w:keepNext/>
      <w:widowControl/>
      <w:suppressAutoHyphens w:val="0"/>
      <w:autoSpaceDE/>
      <w:jc w:val="center"/>
      <w:outlineLvl w:val="7"/>
    </w:pPr>
    <w:rPr>
      <w:rFonts w:ascii="Times New Roman" w:hAnsi="Times New Roman" w:cs="Times New Roman"/>
      <w:b/>
      <w:lang w:eastAsia="en-US"/>
    </w:rPr>
  </w:style>
  <w:style w:type="paragraph" w:styleId="9">
    <w:name w:val="heading 9"/>
    <w:basedOn w:val="a"/>
    <w:next w:val="a"/>
    <w:link w:val="90"/>
    <w:uiPriority w:val="9"/>
    <w:semiHidden/>
    <w:unhideWhenUsed/>
    <w:qFormat/>
    <w:rsid w:val="00D853CC"/>
    <w:pPr>
      <w:keepNext/>
      <w:keepLines/>
      <w:spacing w:before="200"/>
      <w:outlineLvl w:val="8"/>
    </w:pPr>
    <w:rPr>
      <w:rFonts w:asciiTheme="majorHAnsi" w:eastAsiaTheme="majorEastAsia" w:hAnsiTheme="majorHAnsi" w:cstheme="majorBidi"/>
      <w:i/>
      <w:iCs/>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rPr>
      <w:rFonts w:ascii="Times New Roman" w:hAnsi="Times New Roman" w:cs="Times New Roman"/>
      <w:sz w:val="28"/>
      <w:szCs w:val="28"/>
    </w:rPr>
  </w:style>
  <w:style w:type="character" w:customStyle="1" w:styleId="WW8Num3z0">
    <w:name w:val="WW8Num3z0"/>
    <w:rPr>
      <w:rFonts w:ascii="Times New Roman" w:hAnsi="Times New Roman" w:cs="Times New Roman"/>
      <w:sz w:val="28"/>
      <w:szCs w:val="28"/>
    </w:rPr>
  </w:style>
  <w:style w:type="character" w:customStyle="1" w:styleId="WW8Num4z0">
    <w:name w:val="WW8Num4z0"/>
  </w:style>
  <w:style w:type="character" w:customStyle="1" w:styleId="WW8Num4z1">
    <w:name w:val="WW8Num4z1"/>
    <w:rPr>
      <w:rFonts w:ascii="Times New Roman" w:hAnsi="Times New Roman" w:cs="Times New Roman"/>
      <w:sz w:val="28"/>
      <w:szCs w:val="28"/>
    </w:rPr>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5z0">
    <w:name w:val="WW8Num5z0"/>
    <w:rPr>
      <w:rFonts w:ascii="Times New Roman" w:hAnsi="Times New Roman" w:cs="Times New Roman"/>
      <w:sz w:val="28"/>
      <w:szCs w:val="28"/>
    </w:rPr>
  </w:style>
  <w:style w:type="character" w:customStyle="1" w:styleId="51">
    <w:name w:val="Основной шрифт абзаца5"/>
  </w:style>
  <w:style w:type="character" w:customStyle="1" w:styleId="WW8Num5z1">
    <w:name w:val="WW8Num5z1"/>
  </w:style>
  <w:style w:type="character" w:customStyle="1" w:styleId="WW8Num5z2">
    <w:name w:val="WW8Num5z2"/>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6z0">
    <w:name w:val="WW8Num6z0"/>
    <w:rPr>
      <w:rFonts w:ascii="Times New Roman" w:hAnsi="Times New Roman" w:cs="Times New Roman"/>
      <w:sz w:val="28"/>
      <w:szCs w:val="28"/>
    </w:rPr>
  </w:style>
  <w:style w:type="character" w:customStyle="1" w:styleId="WW8Num7z0">
    <w:name w:val="WW8Num7z0"/>
  </w:style>
  <w:style w:type="character" w:customStyle="1" w:styleId="WW8Num7z1">
    <w:name w:val="WW8Num7z1"/>
  </w:style>
  <w:style w:type="character" w:customStyle="1" w:styleId="WW8Num7z2">
    <w:name w:val="WW8Num7z2"/>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41">
    <w:name w:val="Основной шрифт абзаца4"/>
  </w:style>
  <w:style w:type="character" w:customStyle="1" w:styleId="31">
    <w:name w:val="Основной шрифт абзаца3"/>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8z0">
    <w:name w:val="WW8Num8z0"/>
    <w:rPr>
      <w:rFonts w:ascii="Symbol" w:hAnsi="Symbol" w:cs="Symbol"/>
    </w:rPr>
  </w:style>
  <w:style w:type="character" w:customStyle="1" w:styleId="WW8Num9z0">
    <w:name w:val="WW8Num9z0"/>
    <w:rPr>
      <w:rFonts w:ascii="Symbol" w:hAnsi="Symbol" w:cs="Symbol"/>
    </w:rPr>
  </w:style>
  <w:style w:type="character" w:customStyle="1" w:styleId="WW8Num9z1">
    <w:name w:val="WW8Num9z1"/>
    <w:rPr>
      <w:rFonts w:ascii="Courier New" w:hAnsi="Courier New" w:cs="Courier New"/>
    </w:rPr>
  </w:style>
  <w:style w:type="character" w:customStyle="1" w:styleId="WW8Num9z2">
    <w:name w:val="WW8Num9z2"/>
    <w:rPr>
      <w:rFonts w:ascii="Wingdings" w:hAnsi="Wingdings" w:cs="Wingdings"/>
    </w:rPr>
  </w:style>
  <w:style w:type="character" w:customStyle="1" w:styleId="WW8Num9z3">
    <w:name w:val="WW8Num9z3"/>
    <w:rPr>
      <w:rFonts w:ascii="Symbol" w:hAnsi="Symbol" w:cs="Symbol"/>
    </w:rPr>
  </w:style>
  <w:style w:type="character" w:customStyle="1" w:styleId="WW8Num10z0">
    <w:name w:val="WW8Num10z0"/>
  </w:style>
  <w:style w:type="character" w:customStyle="1" w:styleId="WW8Num11z0">
    <w:name w:val="WW8Num11z0"/>
    <w:rPr>
      <w:rFonts w:ascii="Symbol" w:hAnsi="Symbol" w:cs="Symbol"/>
    </w:rPr>
  </w:style>
  <w:style w:type="character" w:customStyle="1" w:styleId="WW8Num11z1">
    <w:name w:val="WW8Num11z1"/>
    <w:rPr>
      <w:rFonts w:ascii="Courier New" w:hAnsi="Courier New" w:cs="Courier New"/>
    </w:rPr>
  </w:style>
  <w:style w:type="character" w:customStyle="1" w:styleId="WW8Num11z2">
    <w:name w:val="WW8Num11z2"/>
    <w:rPr>
      <w:rFonts w:ascii="Wingdings" w:hAnsi="Wingdings" w:cs="Wingdings"/>
    </w:rPr>
  </w:style>
  <w:style w:type="character" w:customStyle="1" w:styleId="WW8Num12z0">
    <w:name w:val="WW8Num12z0"/>
    <w:rPr>
      <w:rFonts w:ascii="Symbol" w:hAnsi="Symbol" w:cs="Symbol"/>
    </w:rPr>
  </w:style>
  <w:style w:type="character" w:customStyle="1" w:styleId="WW8Num12z1">
    <w:name w:val="WW8Num12z1"/>
    <w:rPr>
      <w:rFonts w:ascii="Courier New" w:hAnsi="Courier New" w:cs="Courier New"/>
    </w:rPr>
  </w:style>
  <w:style w:type="character" w:customStyle="1" w:styleId="WW8Num12z2">
    <w:name w:val="WW8Num12z2"/>
    <w:rPr>
      <w:rFonts w:ascii="Wingdings" w:hAnsi="Wingdings" w:cs="Wingdings"/>
    </w:rPr>
  </w:style>
  <w:style w:type="character" w:customStyle="1" w:styleId="WW8Num12z3">
    <w:name w:val="WW8Num12z3"/>
    <w:rPr>
      <w:rFonts w:ascii="Symbol" w:hAnsi="Symbol" w:cs="Symbol"/>
    </w:rPr>
  </w:style>
  <w:style w:type="character" w:customStyle="1" w:styleId="WW8Num13z0">
    <w:name w:val="WW8Num13z0"/>
    <w:rPr>
      <w:rFonts w:ascii="Symbol" w:hAnsi="Symbol" w:cs="Symbol"/>
    </w:rPr>
  </w:style>
  <w:style w:type="character" w:customStyle="1" w:styleId="WW8Num13z1">
    <w:name w:val="WW8Num13z1"/>
    <w:rPr>
      <w:rFonts w:ascii="Courier New" w:hAnsi="Courier New" w:cs="Courier New"/>
    </w:rPr>
  </w:style>
  <w:style w:type="character" w:customStyle="1" w:styleId="WW8Num13z2">
    <w:name w:val="WW8Num13z2"/>
    <w:rPr>
      <w:rFonts w:ascii="Wingdings" w:hAnsi="Wingdings" w:cs="Wingdings"/>
    </w:rPr>
  </w:style>
  <w:style w:type="character" w:customStyle="1" w:styleId="WW8Num13z3">
    <w:name w:val="WW8Num13z3"/>
    <w:rPr>
      <w:rFonts w:ascii="Symbol" w:hAnsi="Symbol" w:cs="Symbol"/>
    </w:rPr>
  </w:style>
  <w:style w:type="character" w:customStyle="1" w:styleId="WW8Num14z0">
    <w:name w:val="WW8Num14z0"/>
  </w:style>
  <w:style w:type="character" w:customStyle="1" w:styleId="WW8Num14z1">
    <w:name w:val="WW8Num14z1"/>
  </w:style>
  <w:style w:type="character" w:customStyle="1" w:styleId="WW8Num14z2">
    <w:name w:val="WW8Num14z2"/>
  </w:style>
  <w:style w:type="character" w:customStyle="1" w:styleId="WW8Num14z3">
    <w:name w:val="WW8Num14z3"/>
  </w:style>
  <w:style w:type="character" w:customStyle="1" w:styleId="WW8Num14z4">
    <w:name w:val="WW8Num14z4"/>
  </w:style>
  <w:style w:type="character" w:customStyle="1" w:styleId="WW8Num14z5">
    <w:name w:val="WW8Num14z5"/>
  </w:style>
  <w:style w:type="character" w:customStyle="1" w:styleId="WW8Num14z6">
    <w:name w:val="WW8Num14z6"/>
  </w:style>
  <w:style w:type="character" w:customStyle="1" w:styleId="WW8Num14z7">
    <w:name w:val="WW8Num14z7"/>
  </w:style>
  <w:style w:type="character" w:customStyle="1" w:styleId="WW8Num14z8">
    <w:name w:val="WW8Num14z8"/>
  </w:style>
  <w:style w:type="character" w:customStyle="1" w:styleId="WW8Num15z0">
    <w:name w:val="WW8Num15z0"/>
  </w:style>
  <w:style w:type="character" w:customStyle="1" w:styleId="WW8Num15z1">
    <w:name w:val="WW8Num15z1"/>
  </w:style>
  <w:style w:type="character" w:customStyle="1" w:styleId="WW8Num15z2">
    <w:name w:val="WW8Num15z2"/>
  </w:style>
  <w:style w:type="character" w:customStyle="1" w:styleId="WW8Num15z3">
    <w:name w:val="WW8Num15z3"/>
  </w:style>
  <w:style w:type="character" w:customStyle="1" w:styleId="WW8Num15z4">
    <w:name w:val="WW8Num15z4"/>
  </w:style>
  <w:style w:type="character" w:customStyle="1" w:styleId="WW8Num15z5">
    <w:name w:val="WW8Num15z5"/>
  </w:style>
  <w:style w:type="character" w:customStyle="1" w:styleId="WW8Num15z6">
    <w:name w:val="WW8Num15z6"/>
  </w:style>
  <w:style w:type="character" w:customStyle="1" w:styleId="WW8Num15z7">
    <w:name w:val="WW8Num15z7"/>
  </w:style>
  <w:style w:type="character" w:customStyle="1" w:styleId="WW8Num15z8">
    <w:name w:val="WW8Num15z8"/>
  </w:style>
  <w:style w:type="character" w:customStyle="1" w:styleId="WW8Num16z0">
    <w:name w:val="WW8Num16z0"/>
  </w:style>
  <w:style w:type="character" w:customStyle="1" w:styleId="WW8Num16z1">
    <w:name w:val="WW8Num16z1"/>
  </w:style>
  <w:style w:type="character" w:customStyle="1" w:styleId="WW8Num16z2">
    <w:name w:val="WW8Num16z2"/>
  </w:style>
  <w:style w:type="character" w:customStyle="1" w:styleId="WW8Num16z3">
    <w:name w:val="WW8Num16z3"/>
  </w:style>
  <w:style w:type="character" w:customStyle="1" w:styleId="WW8Num16z4">
    <w:name w:val="WW8Num16z4"/>
  </w:style>
  <w:style w:type="character" w:customStyle="1" w:styleId="WW8Num16z5">
    <w:name w:val="WW8Num16z5"/>
  </w:style>
  <w:style w:type="character" w:customStyle="1" w:styleId="WW8Num16z6">
    <w:name w:val="WW8Num16z6"/>
  </w:style>
  <w:style w:type="character" w:customStyle="1" w:styleId="WW8Num16z7">
    <w:name w:val="WW8Num16z7"/>
  </w:style>
  <w:style w:type="character" w:customStyle="1" w:styleId="WW8Num16z8">
    <w:name w:val="WW8Num16z8"/>
  </w:style>
  <w:style w:type="character" w:customStyle="1" w:styleId="WW8Num17z0">
    <w:name w:val="WW8Num17z0"/>
  </w:style>
  <w:style w:type="character" w:customStyle="1" w:styleId="WW8Num18z0">
    <w:name w:val="WW8Num18z0"/>
  </w:style>
  <w:style w:type="character" w:customStyle="1" w:styleId="WW8Num19z0">
    <w:name w:val="WW8Num19z0"/>
  </w:style>
  <w:style w:type="character" w:customStyle="1" w:styleId="WW8Num19z1">
    <w:name w:val="WW8Num19z1"/>
  </w:style>
  <w:style w:type="character" w:customStyle="1" w:styleId="WW8Num19z2">
    <w:name w:val="WW8Num19z2"/>
  </w:style>
  <w:style w:type="character" w:customStyle="1" w:styleId="WW8Num19z3">
    <w:name w:val="WW8Num19z3"/>
  </w:style>
  <w:style w:type="character" w:customStyle="1" w:styleId="WW8Num19z4">
    <w:name w:val="WW8Num19z4"/>
  </w:style>
  <w:style w:type="character" w:customStyle="1" w:styleId="WW8Num19z5">
    <w:name w:val="WW8Num19z5"/>
  </w:style>
  <w:style w:type="character" w:customStyle="1" w:styleId="WW8Num19z6">
    <w:name w:val="WW8Num19z6"/>
  </w:style>
  <w:style w:type="character" w:customStyle="1" w:styleId="WW8Num19z7">
    <w:name w:val="WW8Num19z7"/>
  </w:style>
  <w:style w:type="character" w:customStyle="1" w:styleId="WW8Num19z8">
    <w:name w:val="WW8Num19z8"/>
  </w:style>
  <w:style w:type="character" w:customStyle="1" w:styleId="WW8Num20z0">
    <w:name w:val="WW8Num20z0"/>
  </w:style>
  <w:style w:type="character" w:customStyle="1" w:styleId="WW8Num21z0">
    <w:name w:val="WW8Num21z0"/>
  </w:style>
  <w:style w:type="character" w:customStyle="1" w:styleId="WW8Num21z1">
    <w:name w:val="WW8Num21z1"/>
  </w:style>
  <w:style w:type="character" w:customStyle="1" w:styleId="WW8Num21z2">
    <w:name w:val="WW8Num21z2"/>
  </w:style>
  <w:style w:type="character" w:customStyle="1" w:styleId="WW8Num21z3">
    <w:name w:val="WW8Num21z3"/>
  </w:style>
  <w:style w:type="character" w:customStyle="1" w:styleId="WW8Num21z4">
    <w:name w:val="WW8Num21z4"/>
  </w:style>
  <w:style w:type="character" w:customStyle="1" w:styleId="WW8Num21z5">
    <w:name w:val="WW8Num21z5"/>
  </w:style>
  <w:style w:type="character" w:customStyle="1" w:styleId="WW8Num21z6">
    <w:name w:val="WW8Num21z6"/>
  </w:style>
  <w:style w:type="character" w:customStyle="1" w:styleId="WW8Num21z7">
    <w:name w:val="WW8Num21z7"/>
  </w:style>
  <w:style w:type="character" w:customStyle="1" w:styleId="WW8Num21z8">
    <w:name w:val="WW8Num21z8"/>
  </w:style>
  <w:style w:type="character" w:customStyle="1" w:styleId="WW8Num22z0">
    <w:name w:val="WW8Num22z0"/>
    <w:rPr>
      <w:rFonts w:ascii="Symbol" w:hAnsi="Symbol" w:cs="Symbol"/>
    </w:rPr>
  </w:style>
  <w:style w:type="character" w:customStyle="1" w:styleId="WW8Num22z1">
    <w:name w:val="WW8Num22z1"/>
    <w:rPr>
      <w:rFonts w:ascii="Courier New" w:hAnsi="Courier New" w:cs="Courier New"/>
    </w:rPr>
  </w:style>
  <w:style w:type="character" w:customStyle="1" w:styleId="WW8Num22z2">
    <w:name w:val="WW8Num22z2"/>
    <w:rPr>
      <w:rFonts w:ascii="Wingdings" w:hAnsi="Wingdings" w:cs="Wingdings"/>
    </w:rPr>
  </w:style>
  <w:style w:type="character" w:customStyle="1" w:styleId="WW8Num22z3">
    <w:name w:val="WW8Num22z3"/>
    <w:rPr>
      <w:rFonts w:ascii="Symbol" w:hAnsi="Symbol" w:cs="Symbol"/>
    </w:rPr>
  </w:style>
  <w:style w:type="character" w:customStyle="1" w:styleId="WW8Num23z0">
    <w:name w:val="WW8Num23z0"/>
    <w:rPr>
      <w:rFonts w:ascii="Times New Roman" w:hAnsi="Times New Roman" w:cs="Times New Roman"/>
      <w:sz w:val="28"/>
      <w:szCs w:val="28"/>
    </w:rPr>
  </w:style>
  <w:style w:type="character" w:customStyle="1" w:styleId="WW8Num24z0">
    <w:name w:val="WW8Num24z0"/>
    <w:rPr>
      <w:rFonts w:ascii="Symbol" w:eastAsia="Times New Roman" w:hAnsi="Symbol" w:cs="Times New Roman"/>
    </w:rPr>
  </w:style>
  <w:style w:type="character" w:customStyle="1" w:styleId="WW8Num24z1">
    <w:name w:val="WW8Num24z1"/>
    <w:rPr>
      <w:rFonts w:ascii="Courier New" w:hAnsi="Courier New" w:cs="Courier New"/>
    </w:rPr>
  </w:style>
  <w:style w:type="character" w:customStyle="1" w:styleId="WW8Num24z2">
    <w:name w:val="WW8Num24z2"/>
    <w:rPr>
      <w:rFonts w:ascii="Wingdings" w:hAnsi="Wingdings" w:cs="Wingdings"/>
    </w:rPr>
  </w:style>
  <w:style w:type="character" w:customStyle="1" w:styleId="WW8Num24z3">
    <w:name w:val="WW8Num24z3"/>
    <w:rPr>
      <w:rFonts w:ascii="Symbol" w:hAnsi="Symbol" w:cs="Symbol"/>
    </w:rPr>
  </w:style>
  <w:style w:type="character" w:customStyle="1" w:styleId="WW8Num25z0">
    <w:name w:val="WW8Num25z0"/>
  </w:style>
  <w:style w:type="character" w:customStyle="1" w:styleId="WW8Num25z1">
    <w:name w:val="WW8Num25z1"/>
  </w:style>
  <w:style w:type="character" w:customStyle="1" w:styleId="WW8Num25z2">
    <w:name w:val="WW8Num25z2"/>
  </w:style>
  <w:style w:type="character" w:customStyle="1" w:styleId="WW8Num25z3">
    <w:name w:val="WW8Num25z3"/>
  </w:style>
  <w:style w:type="character" w:customStyle="1" w:styleId="WW8Num25z4">
    <w:name w:val="WW8Num25z4"/>
  </w:style>
  <w:style w:type="character" w:customStyle="1" w:styleId="WW8Num25z5">
    <w:name w:val="WW8Num25z5"/>
  </w:style>
  <w:style w:type="character" w:customStyle="1" w:styleId="WW8Num25z6">
    <w:name w:val="WW8Num25z6"/>
  </w:style>
  <w:style w:type="character" w:customStyle="1" w:styleId="WW8Num25z7">
    <w:name w:val="WW8Num25z7"/>
  </w:style>
  <w:style w:type="character" w:customStyle="1" w:styleId="WW8Num25z8">
    <w:name w:val="WW8Num25z8"/>
  </w:style>
  <w:style w:type="character" w:customStyle="1" w:styleId="WW8Num26z0">
    <w:name w:val="WW8Num26z0"/>
  </w:style>
  <w:style w:type="character" w:customStyle="1" w:styleId="WW8Num27z0">
    <w:name w:val="WW8Num27z0"/>
  </w:style>
  <w:style w:type="character" w:customStyle="1" w:styleId="WW8Num27z1">
    <w:name w:val="WW8Num27z1"/>
  </w:style>
  <w:style w:type="character" w:customStyle="1" w:styleId="WW8Num27z2">
    <w:name w:val="WW8Num27z2"/>
  </w:style>
  <w:style w:type="character" w:customStyle="1" w:styleId="WW8Num27z3">
    <w:name w:val="WW8Num27z3"/>
  </w:style>
  <w:style w:type="character" w:customStyle="1" w:styleId="WW8Num27z4">
    <w:name w:val="WW8Num27z4"/>
  </w:style>
  <w:style w:type="character" w:customStyle="1" w:styleId="WW8Num27z5">
    <w:name w:val="WW8Num27z5"/>
  </w:style>
  <w:style w:type="character" w:customStyle="1" w:styleId="WW8Num27z6">
    <w:name w:val="WW8Num27z6"/>
  </w:style>
  <w:style w:type="character" w:customStyle="1" w:styleId="WW8Num27z7">
    <w:name w:val="WW8Num27z7"/>
  </w:style>
  <w:style w:type="character" w:customStyle="1" w:styleId="WW8Num27z8">
    <w:name w:val="WW8Num27z8"/>
  </w:style>
  <w:style w:type="character" w:customStyle="1" w:styleId="WW8Num28z0">
    <w:name w:val="WW8Num28z0"/>
    <w:rPr>
      <w:rFonts w:ascii="Times New Roman" w:hAnsi="Times New Roman" w:cs="Times New Roman"/>
      <w:sz w:val="28"/>
      <w:szCs w:val="28"/>
    </w:rPr>
  </w:style>
  <w:style w:type="character" w:customStyle="1" w:styleId="WW8Num29z0">
    <w:name w:val="WW8Num29z0"/>
  </w:style>
  <w:style w:type="character" w:customStyle="1" w:styleId="WW8Num30z0">
    <w:name w:val="WW8Num30z0"/>
  </w:style>
  <w:style w:type="character" w:customStyle="1" w:styleId="WW8Num31z0">
    <w:name w:val="WW8Num31z0"/>
  </w:style>
  <w:style w:type="character" w:customStyle="1" w:styleId="WW8Num31z1">
    <w:name w:val="WW8Num31z1"/>
  </w:style>
  <w:style w:type="character" w:customStyle="1" w:styleId="WW8Num31z2">
    <w:name w:val="WW8Num31z2"/>
  </w:style>
  <w:style w:type="character" w:customStyle="1" w:styleId="WW8Num31z3">
    <w:name w:val="WW8Num31z3"/>
  </w:style>
  <w:style w:type="character" w:customStyle="1" w:styleId="WW8Num31z4">
    <w:name w:val="WW8Num31z4"/>
  </w:style>
  <w:style w:type="character" w:customStyle="1" w:styleId="WW8Num31z5">
    <w:name w:val="WW8Num31z5"/>
  </w:style>
  <w:style w:type="character" w:customStyle="1" w:styleId="WW8Num31z6">
    <w:name w:val="WW8Num31z6"/>
  </w:style>
  <w:style w:type="character" w:customStyle="1" w:styleId="WW8Num31z7">
    <w:name w:val="WW8Num31z7"/>
  </w:style>
  <w:style w:type="character" w:customStyle="1" w:styleId="WW8Num31z8">
    <w:name w:val="WW8Num31z8"/>
  </w:style>
  <w:style w:type="character" w:customStyle="1" w:styleId="WW8Num32z0">
    <w:name w:val="WW8Num32z0"/>
  </w:style>
  <w:style w:type="character" w:customStyle="1" w:styleId="WW8Num32z1">
    <w:name w:val="WW8Num32z1"/>
  </w:style>
  <w:style w:type="character" w:customStyle="1" w:styleId="WW8NumSt2z0">
    <w:name w:val="WW8NumSt2z0"/>
    <w:rPr>
      <w:rFonts w:ascii="Calibri" w:hAnsi="Calibri" w:cs="Calibri"/>
    </w:rPr>
  </w:style>
  <w:style w:type="character" w:customStyle="1" w:styleId="WW8NumSt3z0">
    <w:name w:val="WW8NumSt3z0"/>
    <w:rPr>
      <w:rFonts w:ascii="Calibri" w:hAnsi="Calibri" w:cs="Calibri"/>
    </w:rPr>
  </w:style>
  <w:style w:type="character" w:customStyle="1" w:styleId="WW8NumSt4z0">
    <w:name w:val="WW8NumSt4z0"/>
    <w:rPr>
      <w:rFonts w:ascii="Calibri" w:hAnsi="Calibri" w:cs="Calibri"/>
    </w:rPr>
  </w:style>
  <w:style w:type="character" w:customStyle="1" w:styleId="21">
    <w:name w:val="Основной шрифт абзаца2"/>
  </w:style>
  <w:style w:type="character" w:customStyle="1" w:styleId="10">
    <w:name w:val="Заголовок 1 Знак"/>
    <w:aliases w:val="H1 Знак,H11 Знак,H12 Знак,H111 Знак,H13 Знак,H112 Знак,H14 Знак,H15 Знак,H16 Знак,H17 Знак,H18 Знак,H19 Знак,H113 Знак,H121 Знак,H1111 Знак,H131 Знак,H1121 Знак,H141 Знак,H151 Знак,H161 Знак,H171 Знак,H181 Знак,Заголов Знак,1 Знак"/>
    <w:uiPriority w:val="9"/>
    <w:rPr>
      <w:rFonts w:ascii="Times New Roman" w:eastAsia="Times New Roman" w:hAnsi="Times New Roman" w:cs="Times New Roman"/>
      <w:b/>
      <w:sz w:val="28"/>
      <w:szCs w:val="24"/>
      <w:lang w:val="en-US"/>
    </w:rPr>
  </w:style>
  <w:style w:type="character" w:customStyle="1" w:styleId="FontStyle36">
    <w:name w:val="Font Style36"/>
    <w:rPr>
      <w:rFonts w:ascii="Calibri" w:hAnsi="Calibri" w:cs="Calibri"/>
      <w:b/>
      <w:bCs/>
      <w:sz w:val="20"/>
      <w:szCs w:val="20"/>
    </w:rPr>
  </w:style>
  <w:style w:type="character" w:customStyle="1" w:styleId="FontStyle39">
    <w:name w:val="Font Style39"/>
    <w:rPr>
      <w:rFonts w:ascii="Calibri" w:hAnsi="Calibri" w:cs="Calibri"/>
      <w:sz w:val="20"/>
      <w:szCs w:val="20"/>
    </w:rPr>
  </w:style>
  <w:style w:type="character" w:customStyle="1" w:styleId="FontStyle11">
    <w:name w:val="Font Style11"/>
    <w:rPr>
      <w:rFonts w:ascii="Times New Roman" w:hAnsi="Times New Roman" w:cs="Times New Roman"/>
      <w:sz w:val="26"/>
      <w:szCs w:val="26"/>
    </w:rPr>
  </w:style>
  <w:style w:type="character" w:customStyle="1" w:styleId="FontStyle37">
    <w:name w:val="Font Style37"/>
    <w:rPr>
      <w:rFonts w:ascii="Courier New" w:hAnsi="Courier New" w:cs="Courier New"/>
      <w:sz w:val="18"/>
      <w:szCs w:val="18"/>
    </w:rPr>
  </w:style>
  <w:style w:type="character" w:customStyle="1" w:styleId="FontStyle38">
    <w:name w:val="Font Style38"/>
    <w:rPr>
      <w:rFonts w:ascii="Courier New" w:hAnsi="Courier New" w:cs="Courier New"/>
      <w:sz w:val="14"/>
      <w:szCs w:val="14"/>
    </w:rPr>
  </w:style>
  <w:style w:type="character" w:customStyle="1" w:styleId="a3">
    <w:name w:val="Верхний колонтитул Знак"/>
    <w:uiPriority w:val="99"/>
    <w:rPr>
      <w:rFonts w:ascii="Calibri" w:eastAsia="Times New Roman" w:hAnsi="Calibri" w:cs="Times New Roman"/>
      <w:sz w:val="24"/>
      <w:szCs w:val="24"/>
    </w:rPr>
  </w:style>
  <w:style w:type="character" w:customStyle="1" w:styleId="a4">
    <w:name w:val="Нижний колонтитул Знак"/>
    <w:uiPriority w:val="99"/>
    <w:rPr>
      <w:rFonts w:ascii="Calibri" w:eastAsia="Times New Roman" w:hAnsi="Calibri" w:cs="Times New Roman"/>
      <w:sz w:val="24"/>
      <w:szCs w:val="24"/>
    </w:rPr>
  </w:style>
  <w:style w:type="character" w:customStyle="1" w:styleId="a5">
    <w:name w:val="Текст выноски Знак"/>
    <w:uiPriority w:val="99"/>
    <w:rPr>
      <w:rFonts w:ascii="Tahoma" w:eastAsia="Times New Roman" w:hAnsi="Tahoma" w:cs="Tahoma"/>
      <w:sz w:val="16"/>
      <w:szCs w:val="16"/>
    </w:rPr>
  </w:style>
  <w:style w:type="character" w:styleId="a6">
    <w:name w:val="Hyperlink"/>
    <w:uiPriority w:val="99"/>
    <w:rPr>
      <w:color w:val="0000FF"/>
      <w:u w:val="single"/>
    </w:rPr>
  </w:style>
  <w:style w:type="character" w:customStyle="1" w:styleId="a7">
    <w:name w:val="Без интервала Знак"/>
    <w:aliases w:val="Обрнадзор Знак,Без интервала1 Знак"/>
    <w:uiPriority w:val="1"/>
    <w:rPr>
      <w:rFonts w:eastAsia="Times New Roman"/>
      <w:sz w:val="22"/>
      <w:szCs w:val="22"/>
      <w:lang w:val="ru-RU" w:bidi="ar-SA"/>
    </w:rPr>
  </w:style>
  <w:style w:type="character" w:styleId="a8">
    <w:name w:val="FollowedHyperlink"/>
    <w:uiPriority w:val="99"/>
    <w:rPr>
      <w:color w:val="800080"/>
      <w:u w:val="single"/>
    </w:rPr>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6z1">
    <w:name w:val="WW8Num6z1"/>
    <w:rPr>
      <w:rFonts w:ascii="Courier New" w:hAnsi="Courier New" w:cs="Courier New"/>
    </w:rPr>
  </w:style>
  <w:style w:type="character" w:customStyle="1" w:styleId="WW8Num6z2">
    <w:name w:val="WW8Num6z2"/>
    <w:rPr>
      <w:rFonts w:ascii="Wingdings" w:hAnsi="Wingdings" w:cs="Wingdings"/>
    </w:rPr>
  </w:style>
  <w:style w:type="character" w:customStyle="1" w:styleId="WW8Num8z1">
    <w:name w:val="WW8Num8z1"/>
  </w:style>
  <w:style w:type="character" w:customStyle="1" w:styleId="WW8Num8z2">
    <w:name w:val="WW8Num8z2"/>
  </w:style>
  <w:style w:type="character" w:customStyle="1" w:styleId="WW8Num8z3">
    <w:name w:val="WW8Num8z3"/>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WW8Num9z4">
    <w:name w:val="WW8Num9z4"/>
  </w:style>
  <w:style w:type="character" w:customStyle="1" w:styleId="WW8Num9z5">
    <w:name w:val="WW8Num9z5"/>
  </w:style>
  <w:style w:type="character" w:customStyle="1" w:styleId="WW8Num9z6">
    <w:name w:val="WW8Num9z6"/>
  </w:style>
  <w:style w:type="character" w:customStyle="1" w:styleId="WW8Num9z7">
    <w:name w:val="WW8Num9z7"/>
  </w:style>
  <w:style w:type="character" w:customStyle="1" w:styleId="WW8Num9z8">
    <w:name w:val="WW8Num9z8"/>
  </w:style>
  <w:style w:type="character" w:customStyle="1" w:styleId="WW8Num10z1">
    <w:name w:val="WW8Num10z1"/>
  </w:style>
  <w:style w:type="character" w:customStyle="1" w:styleId="WW8Num10z2">
    <w:name w:val="WW8Num10z2"/>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WW8Num13z4">
    <w:name w:val="WW8Num13z4"/>
  </w:style>
  <w:style w:type="character" w:customStyle="1" w:styleId="WW8Num13z5">
    <w:name w:val="WW8Num13z5"/>
  </w:style>
  <w:style w:type="character" w:customStyle="1" w:styleId="WW8Num13z6">
    <w:name w:val="WW8Num13z6"/>
  </w:style>
  <w:style w:type="character" w:customStyle="1" w:styleId="WW8Num13z7">
    <w:name w:val="WW8Num13z7"/>
  </w:style>
  <w:style w:type="character" w:customStyle="1" w:styleId="WW8Num13z8">
    <w:name w:val="WW8Num13z8"/>
  </w:style>
  <w:style w:type="character" w:customStyle="1" w:styleId="WW8Num17z1">
    <w:name w:val="WW8Num17z1"/>
  </w:style>
  <w:style w:type="character" w:customStyle="1" w:styleId="WW8Num17z2">
    <w:name w:val="WW8Num17z2"/>
  </w:style>
  <w:style w:type="character" w:customStyle="1" w:styleId="WW8Num17z3">
    <w:name w:val="WW8Num17z3"/>
  </w:style>
  <w:style w:type="character" w:customStyle="1" w:styleId="WW8Num17z4">
    <w:name w:val="WW8Num17z4"/>
  </w:style>
  <w:style w:type="character" w:customStyle="1" w:styleId="WW8Num17z5">
    <w:name w:val="WW8Num17z5"/>
  </w:style>
  <w:style w:type="character" w:customStyle="1" w:styleId="WW8Num17z6">
    <w:name w:val="WW8Num17z6"/>
  </w:style>
  <w:style w:type="character" w:customStyle="1" w:styleId="WW8Num17z7">
    <w:name w:val="WW8Num17z7"/>
  </w:style>
  <w:style w:type="character" w:customStyle="1" w:styleId="WW8Num17z8">
    <w:name w:val="WW8Num17z8"/>
  </w:style>
  <w:style w:type="character" w:customStyle="1" w:styleId="WW8Num18z1">
    <w:name w:val="WW8Num18z1"/>
  </w:style>
  <w:style w:type="character" w:customStyle="1" w:styleId="WW8Num18z2">
    <w:name w:val="WW8Num18z2"/>
  </w:style>
  <w:style w:type="character" w:customStyle="1" w:styleId="WW8Num18z3">
    <w:name w:val="WW8Num18z3"/>
  </w:style>
  <w:style w:type="character" w:customStyle="1" w:styleId="WW8Num18z4">
    <w:name w:val="WW8Num18z4"/>
  </w:style>
  <w:style w:type="character" w:customStyle="1" w:styleId="WW8Num18z5">
    <w:name w:val="WW8Num18z5"/>
  </w:style>
  <w:style w:type="character" w:customStyle="1" w:styleId="WW8Num18z6">
    <w:name w:val="WW8Num18z6"/>
  </w:style>
  <w:style w:type="character" w:customStyle="1" w:styleId="WW8Num18z7">
    <w:name w:val="WW8Num18z7"/>
  </w:style>
  <w:style w:type="character" w:customStyle="1" w:styleId="WW8Num18z8">
    <w:name w:val="WW8Num18z8"/>
  </w:style>
  <w:style w:type="character" w:customStyle="1" w:styleId="WW8Num20z1">
    <w:name w:val="WW8Num20z1"/>
  </w:style>
  <w:style w:type="character" w:customStyle="1" w:styleId="WW8Num20z2">
    <w:name w:val="WW8Num20z2"/>
  </w:style>
  <w:style w:type="character" w:customStyle="1" w:styleId="WW8Num20z3">
    <w:name w:val="WW8Num20z3"/>
  </w:style>
  <w:style w:type="character" w:customStyle="1" w:styleId="WW8Num20z4">
    <w:name w:val="WW8Num20z4"/>
  </w:style>
  <w:style w:type="character" w:customStyle="1" w:styleId="WW8Num20z5">
    <w:name w:val="WW8Num20z5"/>
  </w:style>
  <w:style w:type="character" w:customStyle="1" w:styleId="WW8Num20z6">
    <w:name w:val="WW8Num20z6"/>
  </w:style>
  <w:style w:type="character" w:customStyle="1" w:styleId="WW8Num20z7">
    <w:name w:val="WW8Num20z7"/>
  </w:style>
  <w:style w:type="character" w:customStyle="1" w:styleId="WW8Num20z8">
    <w:name w:val="WW8Num20z8"/>
  </w:style>
  <w:style w:type="character" w:customStyle="1" w:styleId="WW8Num22z4">
    <w:name w:val="WW8Num22z4"/>
  </w:style>
  <w:style w:type="character" w:customStyle="1" w:styleId="WW8Num22z5">
    <w:name w:val="WW8Num22z5"/>
  </w:style>
  <w:style w:type="character" w:customStyle="1" w:styleId="WW8Num22z6">
    <w:name w:val="WW8Num22z6"/>
  </w:style>
  <w:style w:type="character" w:customStyle="1" w:styleId="WW8Num22z7">
    <w:name w:val="WW8Num22z7"/>
  </w:style>
  <w:style w:type="character" w:customStyle="1" w:styleId="WW8Num22z8">
    <w:name w:val="WW8Num22z8"/>
  </w:style>
  <w:style w:type="character" w:customStyle="1" w:styleId="WW8Num23z1">
    <w:name w:val="WW8Num23z1"/>
  </w:style>
  <w:style w:type="character" w:customStyle="1" w:styleId="WW8Num23z2">
    <w:name w:val="WW8Num23z2"/>
  </w:style>
  <w:style w:type="character" w:customStyle="1" w:styleId="WW8Num23z3">
    <w:name w:val="WW8Num23z3"/>
  </w:style>
  <w:style w:type="character" w:customStyle="1" w:styleId="WW8Num23z4">
    <w:name w:val="WW8Num23z4"/>
  </w:style>
  <w:style w:type="character" w:customStyle="1" w:styleId="WW8Num23z5">
    <w:name w:val="WW8Num23z5"/>
  </w:style>
  <w:style w:type="character" w:customStyle="1" w:styleId="WW8Num23z6">
    <w:name w:val="WW8Num23z6"/>
  </w:style>
  <w:style w:type="character" w:customStyle="1" w:styleId="WW8Num23z7">
    <w:name w:val="WW8Num23z7"/>
  </w:style>
  <w:style w:type="character" w:customStyle="1" w:styleId="WW8Num23z8">
    <w:name w:val="WW8Num23z8"/>
  </w:style>
  <w:style w:type="character" w:customStyle="1" w:styleId="WW8Num24z4">
    <w:name w:val="WW8Num24z4"/>
  </w:style>
  <w:style w:type="character" w:customStyle="1" w:styleId="WW8Num24z5">
    <w:name w:val="WW8Num24z5"/>
  </w:style>
  <w:style w:type="character" w:customStyle="1" w:styleId="WW8Num24z6">
    <w:name w:val="WW8Num24z6"/>
  </w:style>
  <w:style w:type="character" w:customStyle="1" w:styleId="WW8Num24z7">
    <w:name w:val="WW8Num24z7"/>
  </w:style>
  <w:style w:type="character" w:customStyle="1" w:styleId="WW8Num24z8">
    <w:name w:val="WW8Num24z8"/>
  </w:style>
  <w:style w:type="character" w:customStyle="1" w:styleId="WW8Num26z1">
    <w:name w:val="WW8Num26z1"/>
    <w:rPr>
      <w:rFonts w:ascii="Courier New" w:hAnsi="Courier New" w:cs="Courier New"/>
    </w:rPr>
  </w:style>
  <w:style w:type="character" w:customStyle="1" w:styleId="WW8Num26z2">
    <w:name w:val="WW8Num26z2"/>
    <w:rPr>
      <w:rFonts w:ascii="Wingdings" w:hAnsi="Wingdings" w:cs="Wingdings"/>
    </w:rPr>
  </w:style>
  <w:style w:type="character" w:customStyle="1" w:styleId="WW8Num28z1">
    <w:name w:val="WW8Num28z1"/>
  </w:style>
  <w:style w:type="character" w:customStyle="1" w:styleId="WW8Num28z2">
    <w:name w:val="WW8Num28z2"/>
  </w:style>
  <w:style w:type="character" w:customStyle="1" w:styleId="WW8Num28z3">
    <w:name w:val="WW8Num28z3"/>
  </w:style>
  <w:style w:type="character" w:customStyle="1" w:styleId="WW8Num28z4">
    <w:name w:val="WW8Num28z4"/>
  </w:style>
  <w:style w:type="character" w:customStyle="1" w:styleId="WW8Num28z5">
    <w:name w:val="WW8Num28z5"/>
  </w:style>
  <w:style w:type="character" w:customStyle="1" w:styleId="WW8Num28z6">
    <w:name w:val="WW8Num28z6"/>
  </w:style>
  <w:style w:type="character" w:customStyle="1" w:styleId="WW8Num28z7">
    <w:name w:val="WW8Num28z7"/>
  </w:style>
  <w:style w:type="character" w:customStyle="1" w:styleId="WW8Num28z8">
    <w:name w:val="WW8Num28z8"/>
  </w:style>
  <w:style w:type="character" w:customStyle="1" w:styleId="WW8Num29z1">
    <w:name w:val="WW8Num29z1"/>
  </w:style>
  <w:style w:type="character" w:customStyle="1" w:styleId="WW8Num29z2">
    <w:name w:val="WW8Num29z2"/>
  </w:style>
  <w:style w:type="character" w:customStyle="1" w:styleId="WW8Num29z3">
    <w:name w:val="WW8Num29z3"/>
  </w:style>
  <w:style w:type="character" w:customStyle="1" w:styleId="WW8Num29z4">
    <w:name w:val="WW8Num29z4"/>
  </w:style>
  <w:style w:type="character" w:customStyle="1" w:styleId="WW8Num29z5">
    <w:name w:val="WW8Num29z5"/>
  </w:style>
  <w:style w:type="character" w:customStyle="1" w:styleId="WW8Num29z6">
    <w:name w:val="WW8Num29z6"/>
  </w:style>
  <w:style w:type="character" w:customStyle="1" w:styleId="WW8Num29z7">
    <w:name w:val="WW8Num29z7"/>
  </w:style>
  <w:style w:type="character" w:customStyle="1" w:styleId="WW8Num29z8">
    <w:name w:val="WW8Num29z8"/>
  </w:style>
  <w:style w:type="character" w:customStyle="1" w:styleId="WW8Num30z1">
    <w:name w:val="WW8Num30z1"/>
    <w:rPr>
      <w:rFonts w:ascii="Courier New" w:hAnsi="Courier New" w:cs="Courier New"/>
    </w:rPr>
  </w:style>
  <w:style w:type="character" w:customStyle="1" w:styleId="WW8Num30z2">
    <w:name w:val="WW8Num30z2"/>
    <w:rPr>
      <w:rFonts w:ascii="Wingdings" w:hAnsi="Wingdings" w:cs="Wingdings"/>
    </w:rPr>
  </w:style>
  <w:style w:type="character" w:customStyle="1" w:styleId="11">
    <w:name w:val="Основной шрифт абзаца1"/>
  </w:style>
  <w:style w:type="character" w:customStyle="1" w:styleId="a9">
    <w:name w:val="Основной текст Знак"/>
    <w:aliases w:val="bt Знак,Òàáë òåêñò Знак"/>
    <w:uiPriority w:val="99"/>
    <w:rPr>
      <w:rFonts w:eastAsia="Times New Roman"/>
      <w:sz w:val="24"/>
      <w:szCs w:val="24"/>
      <w:lang w:eastAsia="zh-CN"/>
    </w:rPr>
  </w:style>
  <w:style w:type="character" w:customStyle="1" w:styleId="12">
    <w:name w:val="Знак примечания1"/>
    <w:rPr>
      <w:sz w:val="16"/>
      <w:szCs w:val="16"/>
    </w:rPr>
  </w:style>
  <w:style w:type="character" w:customStyle="1" w:styleId="aa">
    <w:name w:val="Текст примечания Знак"/>
    <w:link w:val="ab"/>
    <w:uiPriority w:val="99"/>
    <w:rPr>
      <w:rFonts w:eastAsia="Times New Roman"/>
      <w:lang w:eastAsia="zh-CN"/>
    </w:rPr>
  </w:style>
  <w:style w:type="character" w:customStyle="1" w:styleId="ac">
    <w:name w:val="Тема примечания Знак"/>
    <w:uiPriority w:val="99"/>
    <w:rPr>
      <w:rFonts w:eastAsia="Times New Roman"/>
      <w:b/>
      <w:bCs/>
      <w:lang w:eastAsia="zh-CN"/>
    </w:rPr>
  </w:style>
  <w:style w:type="character" w:customStyle="1" w:styleId="cwcot">
    <w:name w:val="cwcot"/>
  </w:style>
  <w:style w:type="paragraph" w:customStyle="1" w:styleId="13">
    <w:name w:val="Заголовок1"/>
    <w:basedOn w:val="a"/>
    <w:next w:val="ad"/>
    <w:uiPriority w:val="99"/>
    <w:pPr>
      <w:keepNext/>
      <w:spacing w:before="240" w:after="120"/>
    </w:pPr>
    <w:rPr>
      <w:rFonts w:ascii="Arial" w:eastAsia="Microsoft YaHei" w:hAnsi="Arial" w:cs="Mangal"/>
      <w:sz w:val="28"/>
      <w:szCs w:val="28"/>
    </w:rPr>
  </w:style>
  <w:style w:type="paragraph" w:styleId="ad">
    <w:name w:val="Body Text"/>
    <w:aliases w:val="bt,Òàáë òåêñò"/>
    <w:basedOn w:val="a"/>
    <w:uiPriority w:val="99"/>
    <w:pPr>
      <w:spacing w:after="120"/>
    </w:pPr>
    <w:rPr>
      <w:lang w:val="x-none"/>
    </w:rPr>
  </w:style>
  <w:style w:type="paragraph" w:styleId="ae">
    <w:name w:val="List"/>
    <w:basedOn w:val="ad"/>
    <w:rPr>
      <w:rFonts w:cs="Mangal"/>
    </w:rPr>
  </w:style>
  <w:style w:type="paragraph" w:styleId="af">
    <w:name w:val="caption"/>
    <w:basedOn w:val="a"/>
    <w:qFormat/>
    <w:pPr>
      <w:suppressLineNumbers/>
      <w:spacing w:before="120" w:after="120"/>
    </w:pPr>
    <w:rPr>
      <w:rFonts w:cs="Mangal"/>
      <w:i/>
      <w:iCs/>
    </w:rPr>
  </w:style>
  <w:style w:type="paragraph" w:customStyle="1" w:styleId="52">
    <w:name w:val="Указатель5"/>
    <w:basedOn w:val="a"/>
    <w:pPr>
      <w:suppressLineNumbers/>
    </w:pPr>
    <w:rPr>
      <w:rFonts w:cs="Mangal"/>
    </w:rPr>
  </w:style>
  <w:style w:type="paragraph" w:customStyle="1" w:styleId="42">
    <w:name w:val="Название объекта4"/>
    <w:basedOn w:val="a"/>
    <w:pPr>
      <w:suppressLineNumbers/>
      <w:spacing w:before="120" w:after="120"/>
    </w:pPr>
    <w:rPr>
      <w:rFonts w:cs="Mangal"/>
      <w:i/>
      <w:iCs/>
    </w:rPr>
  </w:style>
  <w:style w:type="paragraph" w:customStyle="1" w:styleId="43">
    <w:name w:val="Указатель4"/>
    <w:basedOn w:val="a"/>
    <w:pPr>
      <w:suppressLineNumbers/>
    </w:pPr>
    <w:rPr>
      <w:rFonts w:cs="Mangal"/>
    </w:rPr>
  </w:style>
  <w:style w:type="paragraph" w:customStyle="1" w:styleId="32">
    <w:name w:val="Название объекта3"/>
    <w:basedOn w:val="a"/>
    <w:pPr>
      <w:suppressLineNumbers/>
      <w:spacing w:before="120" w:after="120"/>
    </w:pPr>
    <w:rPr>
      <w:rFonts w:cs="Mangal"/>
      <w:i/>
      <w:iCs/>
    </w:rPr>
  </w:style>
  <w:style w:type="paragraph" w:customStyle="1" w:styleId="33">
    <w:name w:val="Указатель3"/>
    <w:basedOn w:val="a"/>
    <w:pPr>
      <w:suppressLineNumbers/>
    </w:pPr>
    <w:rPr>
      <w:rFonts w:cs="Mangal"/>
    </w:rPr>
  </w:style>
  <w:style w:type="paragraph" w:customStyle="1" w:styleId="22">
    <w:name w:val="Название объекта2"/>
    <w:basedOn w:val="a"/>
    <w:pPr>
      <w:suppressLineNumbers/>
      <w:spacing w:before="120" w:after="120"/>
    </w:pPr>
    <w:rPr>
      <w:rFonts w:cs="Mangal"/>
      <w:i/>
      <w:iCs/>
    </w:rPr>
  </w:style>
  <w:style w:type="paragraph" w:customStyle="1" w:styleId="23">
    <w:name w:val="Указатель2"/>
    <w:basedOn w:val="a"/>
    <w:pPr>
      <w:suppressLineNumbers/>
    </w:pPr>
    <w:rPr>
      <w:rFonts w:cs="Mangal"/>
    </w:rPr>
  </w:style>
  <w:style w:type="paragraph" w:customStyle="1" w:styleId="Style1">
    <w:name w:val="Style1"/>
    <w:basedOn w:val="a"/>
    <w:pPr>
      <w:spacing w:line="269" w:lineRule="exact"/>
      <w:ind w:firstLine="662"/>
    </w:pPr>
  </w:style>
  <w:style w:type="paragraph" w:customStyle="1" w:styleId="Style3">
    <w:name w:val="Style3"/>
    <w:basedOn w:val="a"/>
    <w:pPr>
      <w:spacing w:line="268" w:lineRule="exact"/>
      <w:ind w:firstLine="552"/>
      <w:jc w:val="both"/>
    </w:pPr>
  </w:style>
  <w:style w:type="paragraph" w:customStyle="1" w:styleId="Style4">
    <w:name w:val="Style4"/>
    <w:basedOn w:val="a"/>
    <w:pPr>
      <w:spacing w:line="269" w:lineRule="exact"/>
      <w:ind w:firstLine="542"/>
      <w:jc w:val="both"/>
    </w:pPr>
  </w:style>
  <w:style w:type="paragraph" w:customStyle="1" w:styleId="Style5">
    <w:name w:val="Style5"/>
    <w:basedOn w:val="a"/>
    <w:pPr>
      <w:spacing w:line="269" w:lineRule="exact"/>
      <w:jc w:val="right"/>
    </w:pPr>
  </w:style>
  <w:style w:type="paragraph" w:styleId="af0">
    <w:name w:val="No Spacing"/>
    <w:aliases w:val="Обрнадзор,Без интервала1"/>
    <w:uiPriority w:val="1"/>
    <w:qFormat/>
    <w:pPr>
      <w:suppressAutoHyphens/>
    </w:pPr>
    <w:rPr>
      <w:rFonts w:ascii="Calibri" w:hAnsi="Calibri" w:cs="Calibri"/>
      <w:sz w:val="22"/>
      <w:szCs w:val="22"/>
      <w:lang w:eastAsia="zh-CN"/>
    </w:rPr>
  </w:style>
  <w:style w:type="paragraph" w:customStyle="1" w:styleId="Style6">
    <w:name w:val="Style6"/>
    <w:basedOn w:val="a"/>
  </w:style>
  <w:style w:type="paragraph" w:customStyle="1" w:styleId="Style7">
    <w:name w:val="Style7"/>
    <w:basedOn w:val="a"/>
    <w:pPr>
      <w:spacing w:line="274" w:lineRule="exact"/>
      <w:ind w:hanging="2035"/>
    </w:pPr>
  </w:style>
  <w:style w:type="paragraph" w:customStyle="1" w:styleId="Style9">
    <w:name w:val="Style9"/>
    <w:basedOn w:val="a"/>
    <w:uiPriority w:val="99"/>
    <w:pPr>
      <w:spacing w:line="228" w:lineRule="exact"/>
    </w:pPr>
  </w:style>
  <w:style w:type="paragraph" w:customStyle="1" w:styleId="Style10">
    <w:name w:val="Style10"/>
    <w:basedOn w:val="a"/>
    <w:pPr>
      <w:spacing w:line="269" w:lineRule="exact"/>
      <w:ind w:hanging="346"/>
    </w:pPr>
  </w:style>
  <w:style w:type="paragraph" w:customStyle="1" w:styleId="Style11">
    <w:name w:val="Style11"/>
    <w:basedOn w:val="a"/>
  </w:style>
  <w:style w:type="paragraph" w:customStyle="1" w:styleId="Style13">
    <w:name w:val="Style13"/>
    <w:basedOn w:val="a"/>
  </w:style>
  <w:style w:type="paragraph" w:customStyle="1" w:styleId="Style15">
    <w:name w:val="Style15"/>
    <w:basedOn w:val="a"/>
    <w:pPr>
      <w:spacing w:line="227" w:lineRule="exact"/>
    </w:pPr>
  </w:style>
  <w:style w:type="paragraph" w:customStyle="1" w:styleId="Style16">
    <w:name w:val="Style16"/>
    <w:basedOn w:val="a"/>
    <w:pPr>
      <w:spacing w:line="226" w:lineRule="exact"/>
      <w:jc w:val="both"/>
    </w:pPr>
  </w:style>
  <w:style w:type="paragraph" w:customStyle="1" w:styleId="Style23">
    <w:name w:val="Style23"/>
    <w:basedOn w:val="a"/>
    <w:pPr>
      <w:spacing w:line="269" w:lineRule="exact"/>
      <w:jc w:val="center"/>
    </w:pPr>
  </w:style>
  <w:style w:type="paragraph" w:customStyle="1" w:styleId="Style24">
    <w:name w:val="Style24"/>
    <w:basedOn w:val="a"/>
    <w:pPr>
      <w:spacing w:line="264" w:lineRule="exact"/>
    </w:pPr>
  </w:style>
  <w:style w:type="paragraph" w:customStyle="1" w:styleId="Style25">
    <w:name w:val="Style25"/>
    <w:basedOn w:val="a"/>
    <w:pPr>
      <w:jc w:val="both"/>
    </w:pPr>
  </w:style>
  <w:style w:type="paragraph" w:customStyle="1" w:styleId="Style26">
    <w:name w:val="Style26"/>
    <w:basedOn w:val="a"/>
    <w:pPr>
      <w:spacing w:line="269" w:lineRule="exact"/>
      <w:jc w:val="both"/>
    </w:pPr>
  </w:style>
  <w:style w:type="paragraph" w:customStyle="1" w:styleId="Style28">
    <w:name w:val="Style28"/>
    <w:basedOn w:val="a"/>
    <w:pPr>
      <w:spacing w:line="538" w:lineRule="exact"/>
      <w:ind w:hanging="1138"/>
    </w:pPr>
  </w:style>
  <w:style w:type="paragraph" w:customStyle="1" w:styleId="Style32">
    <w:name w:val="Style32"/>
    <w:basedOn w:val="a"/>
    <w:pPr>
      <w:spacing w:line="178" w:lineRule="exact"/>
      <w:ind w:firstLine="394"/>
    </w:pPr>
  </w:style>
  <w:style w:type="paragraph" w:customStyle="1" w:styleId="Style2">
    <w:name w:val="Style2"/>
    <w:basedOn w:val="a"/>
    <w:uiPriority w:val="99"/>
    <w:pPr>
      <w:spacing w:line="269" w:lineRule="exact"/>
      <w:jc w:val="center"/>
    </w:pPr>
  </w:style>
  <w:style w:type="paragraph" w:customStyle="1" w:styleId="Style29">
    <w:name w:val="Style29"/>
    <w:basedOn w:val="a"/>
    <w:pPr>
      <w:spacing w:line="181" w:lineRule="exact"/>
    </w:pPr>
  </w:style>
  <w:style w:type="paragraph" w:customStyle="1" w:styleId="Style33">
    <w:name w:val="Style33"/>
    <w:basedOn w:val="a"/>
    <w:pPr>
      <w:spacing w:line="181" w:lineRule="exact"/>
      <w:jc w:val="center"/>
    </w:pPr>
  </w:style>
  <w:style w:type="paragraph" w:customStyle="1" w:styleId="ConsPlusNonformat">
    <w:name w:val="ConsPlusNonformat"/>
    <w:uiPriority w:val="99"/>
    <w:pPr>
      <w:widowControl w:val="0"/>
      <w:suppressAutoHyphens/>
      <w:autoSpaceDE w:val="0"/>
    </w:pPr>
    <w:rPr>
      <w:rFonts w:ascii="Courier New" w:hAnsi="Courier New" w:cs="Courier New"/>
      <w:lang w:eastAsia="zh-CN"/>
    </w:rPr>
  </w:style>
  <w:style w:type="paragraph" w:customStyle="1" w:styleId="ConsPlusCell">
    <w:name w:val="ConsPlusCell"/>
    <w:uiPriority w:val="99"/>
    <w:pPr>
      <w:widowControl w:val="0"/>
      <w:suppressAutoHyphens/>
      <w:autoSpaceDE w:val="0"/>
    </w:pPr>
    <w:rPr>
      <w:rFonts w:ascii="Arial" w:hAnsi="Arial" w:cs="Arial"/>
      <w:lang w:eastAsia="zh-CN"/>
    </w:rPr>
  </w:style>
  <w:style w:type="paragraph" w:customStyle="1" w:styleId="ConsPlusTitle">
    <w:name w:val="ConsPlusTitle"/>
    <w:pPr>
      <w:widowControl w:val="0"/>
      <w:suppressAutoHyphens/>
      <w:autoSpaceDE w:val="0"/>
    </w:pPr>
    <w:rPr>
      <w:rFonts w:ascii="Calibri" w:hAnsi="Calibri" w:cs="Calibri"/>
      <w:b/>
      <w:bCs/>
      <w:sz w:val="22"/>
      <w:szCs w:val="22"/>
      <w:lang w:eastAsia="zh-CN"/>
    </w:rPr>
  </w:style>
  <w:style w:type="paragraph" w:styleId="af1">
    <w:name w:val="header"/>
    <w:basedOn w:val="a"/>
    <w:link w:val="14"/>
    <w:uiPriority w:val="99"/>
    <w:rPr>
      <w:lang w:val="x-none"/>
    </w:rPr>
  </w:style>
  <w:style w:type="paragraph" w:styleId="af2">
    <w:name w:val="footer"/>
    <w:basedOn w:val="a"/>
    <w:link w:val="15"/>
    <w:uiPriority w:val="99"/>
    <w:rPr>
      <w:lang w:val="x-none"/>
    </w:rPr>
  </w:style>
  <w:style w:type="paragraph" w:styleId="af3">
    <w:name w:val="Balloon Text"/>
    <w:basedOn w:val="a"/>
    <w:link w:val="16"/>
    <w:uiPriority w:val="99"/>
    <w:rPr>
      <w:rFonts w:ascii="Tahoma" w:hAnsi="Tahoma" w:cs="Tahoma"/>
      <w:sz w:val="16"/>
      <w:szCs w:val="16"/>
      <w:lang w:val="x-none"/>
    </w:rPr>
  </w:style>
  <w:style w:type="paragraph" w:customStyle="1" w:styleId="24">
    <w:name w:val="Заголовок таблицы ссылок2"/>
    <w:basedOn w:val="1"/>
    <w:next w:val="a"/>
    <w:pPr>
      <w:keepLines/>
      <w:numPr>
        <w:numId w:val="0"/>
      </w:numPr>
      <w:suppressAutoHyphens w:val="0"/>
      <w:spacing w:before="480" w:line="276" w:lineRule="auto"/>
      <w:jc w:val="left"/>
    </w:pPr>
    <w:rPr>
      <w:rFonts w:ascii="Cambria" w:hAnsi="Cambria"/>
      <w:bCs/>
      <w:color w:val="365F91"/>
      <w:szCs w:val="28"/>
      <w:lang w:val="ru-RU"/>
    </w:rPr>
  </w:style>
  <w:style w:type="paragraph" w:styleId="17">
    <w:name w:val="toc 1"/>
    <w:basedOn w:val="a"/>
    <w:next w:val="a"/>
    <w:uiPriority w:val="39"/>
    <w:pPr>
      <w:spacing w:after="100"/>
    </w:pPr>
  </w:style>
  <w:style w:type="paragraph" w:styleId="25">
    <w:name w:val="toc 2"/>
    <w:basedOn w:val="a"/>
    <w:next w:val="a"/>
    <w:pPr>
      <w:widowControl/>
      <w:autoSpaceDE/>
      <w:spacing w:after="100" w:line="276" w:lineRule="auto"/>
      <w:ind w:left="220"/>
    </w:pPr>
    <w:rPr>
      <w:rFonts w:cs="Times New Roman"/>
      <w:sz w:val="22"/>
      <w:szCs w:val="22"/>
    </w:rPr>
  </w:style>
  <w:style w:type="paragraph" w:styleId="34">
    <w:name w:val="toc 3"/>
    <w:basedOn w:val="a"/>
    <w:next w:val="a"/>
    <w:pPr>
      <w:widowControl/>
      <w:autoSpaceDE/>
      <w:spacing w:after="100" w:line="276" w:lineRule="auto"/>
      <w:ind w:left="440"/>
    </w:pPr>
    <w:rPr>
      <w:rFonts w:cs="Times New Roman"/>
      <w:sz w:val="22"/>
      <w:szCs w:val="22"/>
    </w:rPr>
  </w:style>
  <w:style w:type="paragraph" w:customStyle="1" w:styleId="Default">
    <w:name w:val="Default"/>
    <w:pPr>
      <w:suppressAutoHyphens/>
      <w:autoSpaceDE w:val="0"/>
    </w:pPr>
    <w:rPr>
      <w:rFonts w:eastAsia="Calibri"/>
      <w:color w:val="000000"/>
      <w:sz w:val="24"/>
      <w:szCs w:val="24"/>
      <w:lang w:eastAsia="zh-CN"/>
    </w:rPr>
  </w:style>
  <w:style w:type="paragraph" w:customStyle="1" w:styleId="18">
    <w:name w:val="Название объекта1"/>
    <w:basedOn w:val="a"/>
    <w:pPr>
      <w:suppressLineNumbers/>
      <w:spacing w:before="120" w:after="120"/>
    </w:pPr>
    <w:rPr>
      <w:rFonts w:cs="Mangal"/>
      <w:i/>
      <w:iCs/>
    </w:rPr>
  </w:style>
  <w:style w:type="paragraph" w:customStyle="1" w:styleId="19">
    <w:name w:val="Указатель1"/>
    <w:basedOn w:val="a"/>
    <w:pPr>
      <w:suppressLineNumbers/>
    </w:pPr>
    <w:rPr>
      <w:rFonts w:cs="Mangal"/>
    </w:rPr>
  </w:style>
  <w:style w:type="paragraph" w:customStyle="1" w:styleId="1a">
    <w:name w:val="Заголовок таблицы ссылок1"/>
    <w:basedOn w:val="1"/>
    <w:next w:val="a"/>
    <w:pPr>
      <w:keepLines/>
      <w:numPr>
        <w:numId w:val="0"/>
      </w:numPr>
      <w:suppressAutoHyphens w:val="0"/>
      <w:spacing w:before="480" w:line="276" w:lineRule="auto"/>
      <w:jc w:val="left"/>
    </w:pPr>
    <w:rPr>
      <w:rFonts w:ascii="Cambria" w:hAnsi="Cambria" w:cs="Cambria"/>
      <w:bCs/>
      <w:color w:val="365F91"/>
      <w:szCs w:val="28"/>
      <w:lang w:val="ru-RU"/>
    </w:rPr>
  </w:style>
  <w:style w:type="paragraph" w:customStyle="1" w:styleId="ConsPlusNormal">
    <w:name w:val="ConsPlusNormal"/>
    <w:link w:val="ConsPlusNormal0"/>
    <w:qFormat/>
    <w:pPr>
      <w:widowControl w:val="0"/>
      <w:suppressAutoHyphens/>
      <w:autoSpaceDE w:val="0"/>
    </w:pPr>
    <w:rPr>
      <w:sz w:val="24"/>
      <w:lang w:eastAsia="zh-CN"/>
    </w:rPr>
  </w:style>
  <w:style w:type="paragraph" w:customStyle="1" w:styleId="af4">
    <w:name w:val="Содержимое таблицы"/>
    <w:basedOn w:val="a"/>
    <w:uiPriority w:val="99"/>
    <w:pPr>
      <w:suppressLineNumbers/>
    </w:pPr>
  </w:style>
  <w:style w:type="paragraph" w:customStyle="1" w:styleId="af5">
    <w:name w:val="Заголовок таблицы"/>
    <w:basedOn w:val="af4"/>
    <w:pPr>
      <w:jc w:val="center"/>
    </w:pPr>
    <w:rPr>
      <w:b/>
      <w:bCs/>
    </w:rPr>
  </w:style>
  <w:style w:type="paragraph" w:customStyle="1" w:styleId="1b">
    <w:name w:val="Текст примечания1"/>
    <w:basedOn w:val="a"/>
    <w:rPr>
      <w:sz w:val="20"/>
      <w:szCs w:val="20"/>
      <w:lang w:val="x-none"/>
    </w:rPr>
  </w:style>
  <w:style w:type="paragraph" w:styleId="af6">
    <w:name w:val="annotation subject"/>
    <w:basedOn w:val="1b"/>
    <w:next w:val="1b"/>
    <w:link w:val="1c"/>
    <w:uiPriority w:val="99"/>
    <w:rPr>
      <w:b/>
      <w:bCs/>
    </w:rPr>
  </w:style>
  <w:style w:type="table" w:styleId="af7">
    <w:name w:val="Table Grid"/>
    <w:basedOn w:val="a1"/>
    <w:uiPriority w:val="59"/>
    <w:rsid w:val="005747E5"/>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0">
    <w:name w:val="Заголовок 2 Знак"/>
    <w:aliases w:val="ç2 Знак,H2 Знак,h2 Знак,Numbered text 3 Знак,H21 Знак,h21 Знак,Numbered text 31 Знак,H22 Знак,h22 Знак,Numbered text 32 Знак,H211 Знак,h211 Знак,Numbered text 311 Знак,H23 Знак,h23 Знак,Numbered text 33 Знак,H212 Знак,h212 Знак,H24 Знак"/>
    <w:basedOn w:val="a0"/>
    <w:link w:val="2"/>
    <w:rsid w:val="00817F0A"/>
    <w:rPr>
      <w:rFonts w:ascii="Tahoma" w:hAnsi="Tahoma"/>
      <w:b/>
      <w:sz w:val="24"/>
      <w:lang w:eastAsia="en-US"/>
    </w:rPr>
  </w:style>
  <w:style w:type="character" w:customStyle="1" w:styleId="30">
    <w:name w:val="Заголовок 3 Знак"/>
    <w:aliases w:val="H3 Знак,ç3 Знак,h3 Знак,H31 Знак,h31 Знак,H32 Знак,h32 Знак,H311 Знак,h311 Знак,H33 Знак,h33 Знак,H312 Знак,h312 Знак,H34 Знак,h34 Знак,H35 Знак,h35 Знак,H36 Знак,h36 Знак,H37 Знак,h37 Знак,H38 Знак,h38 Знак,H39 Знак,h39 Знак,H313 Знак"/>
    <w:basedOn w:val="a0"/>
    <w:link w:val="3"/>
    <w:uiPriority w:val="9"/>
    <w:rsid w:val="00817F0A"/>
    <w:rPr>
      <w:rFonts w:ascii="Tahoma" w:hAnsi="Tahoma"/>
      <w:b/>
      <w:bCs/>
      <w:sz w:val="22"/>
      <w:szCs w:val="26"/>
      <w:lang w:eastAsia="en-US"/>
    </w:rPr>
  </w:style>
  <w:style w:type="character" w:customStyle="1" w:styleId="40">
    <w:name w:val="Заголовок 4 Знак"/>
    <w:aliases w:val="c4 Знак,Параграф Знак,Заголовок 4 (Приложение) Знак,H41 Знак"/>
    <w:basedOn w:val="a0"/>
    <w:link w:val="4"/>
    <w:rsid w:val="00817F0A"/>
    <w:rPr>
      <w:rFonts w:ascii="Times New Roman CYR" w:hAnsi="Times New Roman CYR"/>
      <w:b/>
      <w:sz w:val="28"/>
      <w:lang w:eastAsia="en-US"/>
    </w:rPr>
  </w:style>
  <w:style w:type="character" w:customStyle="1" w:styleId="50">
    <w:name w:val="Заголовок 5 Знак"/>
    <w:basedOn w:val="a0"/>
    <w:link w:val="5"/>
    <w:uiPriority w:val="9"/>
    <w:rsid w:val="00817F0A"/>
    <w:rPr>
      <w:rFonts w:eastAsia="Calibri"/>
      <w:sz w:val="28"/>
      <w:szCs w:val="28"/>
      <w:lang w:eastAsia="en-US"/>
    </w:rPr>
  </w:style>
  <w:style w:type="character" w:customStyle="1" w:styleId="60">
    <w:name w:val="Заголовок 6 Знак"/>
    <w:basedOn w:val="a0"/>
    <w:link w:val="6"/>
    <w:rsid w:val="00817F0A"/>
    <w:rPr>
      <w:b/>
      <w:iCs/>
      <w:sz w:val="24"/>
      <w:szCs w:val="24"/>
      <w:lang w:eastAsia="en-US"/>
    </w:rPr>
  </w:style>
  <w:style w:type="character" w:customStyle="1" w:styleId="70">
    <w:name w:val="Заголовок 7 Знак"/>
    <w:basedOn w:val="a0"/>
    <w:link w:val="7"/>
    <w:uiPriority w:val="99"/>
    <w:rsid w:val="00817F0A"/>
    <w:rPr>
      <w:b/>
      <w:bCs/>
      <w:i/>
      <w:iCs/>
      <w:sz w:val="24"/>
      <w:szCs w:val="24"/>
      <w:lang w:eastAsia="en-US"/>
    </w:rPr>
  </w:style>
  <w:style w:type="character" w:customStyle="1" w:styleId="80">
    <w:name w:val="Заголовок 8 Знак"/>
    <w:basedOn w:val="a0"/>
    <w:link w:val="8"/>
    <w:uiPriority w:val="99"/>
    <w:rsid w:val="00817F0A"/>
    <w:rPr>
      <w:b/>
      <w:sz w:val="24"/>
      <w:szCs w:val="24"/>
      <w:lang w:eastAsia="en-US"/>
    </w:rPr>
  </w:style>
  <w:style w:type="paragraph" w:customStyle="1" w:styleId="26">
    <w:name w:val="Заголовок2"/>
    <w:basedOn w:val="a"/>
    <w:next w:val="ad"/>
    <w:uiPriority w:val="99"/>
    <w:rsid w:val="00817F0A"/>
    <w:pPr>
      <w:keepNext/>
      <w:spacing w:before="240" w:after="120"/>
    </w:pPr>
    <w:rPr>
      <w:rFonts w:ascii="Arial" w:eastAsia="Microsoft YaHei" w:hAnsi="Arial" w:cs="Mangal"/>
      <w:sz w:val="28"/>
      <w:szCs w:val="28"/>
    </w:rPr>
  </w:style>
  <w:style w:type="numbering" w:customStyle="1" w:styleId="1d">
    <w:name w:val="Нет списка1"/>
    <w:next w:val="a2"/>
    <w:uiPriority w:val="99"/>
    <w:semiHidden/>
    <w:unhideWhenUsed/>
    <w:rsid w:val="00817F0A"/>
  </w:style>
  <w:style w:type="character" w:customStyle="1" w:styleId="120">
    <w:name w:val="Заголовок 1 Знак2"/>
    <w:aliases w:val="H1 Знак1,H11 Знак1,H12 Знак1,H111 Знак1,H13 Знак1,H112 Знак1,H14 Знак1,H15 Знак1,H16 Знак1,H17 Знак1,H18 Знак1,H19 Знак1,H113 Знак1,H121 Знак1,H1111 Знак1,H131 Знак1,H1121 Знак1,H141 Знак1,H151 Знак1,H161 Знак1,H171 Знак1,H181 Знак1"/>
    <w:rsid w:val="00817F0A"/>
    <w:rPr>
      <w:rFonts w:ascii="Cambria" w:eastAsia="Times New Roman" w:hAnsi="Cambria" w:cs="Times New Roman" w:hint="default"/>
      <w:b/>
      <w:bCs/>
      <w:color w:val="365F91"/>
      <w:sz w:val="28"/>
      <w:szCs w:val="28"/>
    </w:rPr>
  </w:style>
  <w:style w:type="character" w:customStyle="1" w:styleId="210">
    <w:name w:val="Заголовок 2 Знак1"/>
    <w:aliases w:val="ç2 Знак1,H2 Знак1,h2 Знак1,Numbered text 3 Знак1,H21 Знак1,h21 Знак1,Numbered text 31 Знак1,H22 Знак1,h22 Знак1,Numbered text 32 Знак1,H211 Знак1,h211 Знак1,Numbered text 311 Знак1,H23 Знак1,h23 Знак1,Numbered text 33 Знак1,H212 Знак1"/>
    <w:semiHidden/>
    <w:rsid w:val="00817F0A"/>
    <w:rPr>
      <w:rFonts w:ascii="Cambria" w:eastAsia="Times New Roman" w:hAnsi="Cambria" w:cs="Times New Roman" w:hint="default"/>
      <w:b/>
      <w:bCs/>
      <w:color w:val="4F81BD"/>
      <w:sz w:val="26"/>
      <w:szCs w:val="26"/>
    </w:rPr>
  </w:style>
  <w:style w:type="character" w:customStyle="1" w:styleId="310">
    <w:name w:val="Заголовок 3 Знак1"/>
    <w:aliases w:val="H3 Знак1,ç3 Знак1,h3 Знак1,H31 Знак1,h31 Знак1,H32 Знак1,h32 Знак1,H311 Знак1,h311 Знак1,H33 Знак1,h33 Знак1,H312 Знак1,h312 Знак1,H34 Знак1,h34 Знак1,H35 Знак1,h35 Знак1,H36 Знак1,h36 Знак1,H37 Знак1,h37 Знак1,H38 Знак1,h38 Знак1"/>
    <w:uiPriority w:val="9"/>
    <w:semiHidden/>
    <w:rsid w:val="00817F0A"/>
    <w:rPr>
      <w:rFonts w:ascii="Cambria" w:eastAsia="Times New Roman" w:hAnsi="Cambria" w:cs="Times New Roman" w:hint="default"/>
      <w:b/>
      <w:bCs/>
      <w:color w:val="4F81BD"/>
      <w:sz w:val="22"/>
      <w:szCs w:val="22"/>
    </w:rPr>
  </w:style>
  <w:style w:type="character" w:customStyle="1" w:styleId="410">
    <w:name w:val="Заголовок 4 Знак1"/>
    <w:aliases w:val="c4 Знак1,Параграф Знак1,Заголовок 4 (Приложение) Знак1,H41 Знак1"/>
    <w:semiHidden/>
    <w:rsid w:val="00817F0A"/>
    <w:rPr>
      <w:rFonts w:ascii="Cambria" w:eastAsia="Times New Roman" w:hAnsi="Cambria" w:cs="Times New Roman" w:hint="default"/>
      <w:b/>
      <w:bCs/>
      <w:i/>
      <w:iCs/>
      <w:color w:val="4F81BD"/>
      <w:sz w:val="22"/>
      <w:szCs w:val="22"/>
    </w:rPr>
  </w:style>
  <w:style w:type="paragraph" w:styleId="af8">
    <w:name w:val="Normal (Web)"/>
    <w:basedOn w:val="a"/>
    <w:uiPriority w:val="99"/>
    <w:unhideWhenUsed/>
    <w:rsid w:val="00817F0A"/>
    <w:pPr>
      <w:widowControl/>
      <w:suppressAutoHyphens w:val="0"/>
      <w:autoSpaceDE/>
      <w:spacing w:before="100" w:beforeAutospacing="1" w:after="100" w:afterAutospacing="1"/>
    </w:pPr>
    <w:rPr>
      <w:rFonts w:ascii="Times New Roman" w:hAnsi="Times New Roman" w:cs="Times New Roman"/>
      <w:lang w:eastAsia="ru-RU"/>
    </w:rPr>
  </w:style>
  <w:style w:type="paragraph" w:styleId="af9">
    <w:name w:val="footnote text"/>
    <w:basedOn w:val="a"/>
    <w:link w:val="afa"/>
    <w:uiPriority w:val="99"/>
    <w:semiHidden/>
    <w:unhideWhenUsed/>
    <w:rsid w:val="00817F0A"/>
    <w:pPr>
      <w:widowControl/>
      <w:suppressAutoHyphens w:val="0"/>
      <w:autoSpaceDE/>
    </w:pPr>
    <w:rPr>
      <w:rFonts w:ascii="Times New Roman" w:hAnsi="Times New Roman" w:cs="Times New Roman"/>
      <w:sz w:val="20"/>
      <w:szCs w:val="20"/>
      <w:lang w:eastAsia="ru-RU"/>
    </w:rPr>
  </w:style>
  <w:style w:type="character" w:customStyle="1" w:styleId="afa">
    <w:name w:val="Текст сноски Знак"/>
    <w:basedOn w:val="a0"/>
    <w:link w:val="af9"/>
    <w:uiPriority w:val="99"/>
    <w:semiHidden/>
    <w:rsid w:val="00817F0A"/>
  </w:style>
  <w:style w:type="paragraph" w:styleId="ab">
    <w:name w:val="annotation text"/>
    <w:basedOn w:val="a"/>
    <w:link w:val="aa"/>
    <w:uiPriority w:val="99"/>
    <w:semiHidden/>
    <w:unhideWhenUsed/>
    <w:rsid w:val="00817F0A"/>
    <w:pPr>
      <w:widowControl/>
      <w:suppressAutoHyphens w:val="0"/>
      <w:autoSpaceDE/>
    </w:pPr>
    <w:rPr>
      <w:rFonts w:ascii="Times New Roman" w:hAnsi="Times New Roman" w:cs="Times New Roman"/>
      <w:sz w:val="20"/>
      <w:szCs w:val="20"/>
    </w:rPr>
  </w:style>
  <w:style w:type="character" w:customStyle="1" w:styleId="1e">
    <w:name w:val="Текст примечания Знак1"/>
    <w:basedOn w:val="a0"/>
    <w:uiPriority w:val="99"/>
    <w:semiHidden/>
    <w:rsid w:val="00817F0A"/>
    <w:rPr>
      <w:rFonts w:ascii="Calibri" w:hAnsi="Calibri" w:cs="Calibri"/>
      <w:lang w:eastAsia="zh-CN"/>
    </w:rPr>
  </w:style>
  <w:style w:type="paragraph" w:styleId="afb">
    <w:name w:val="Title"/>
    <w:basedOn w:val="a"/>
    <w:link w:val="afc"/>
    <w:qFormat/>
    <w:rsid w:val="00817F0A"/>
    <w:pPr>
      <w:widowControl/>
      <w:suppressAutoHyphens w:val="0"/>
      <w:autoSpaceDE/>
      <w:jc w:val="center"/>
    </w:pPr>
    <w:rPr>
      <w:rFonts w:ascii="Times New Roman" w:hAnsi="Times New Roman" w:cs="Times New Roman"/>
      <w:b/>
      <w:szCs w:val="20"/>
      <w:lang w:eastAsia="en-US"/>
    </w:rPr>
  </w:style>
  <w:style w:type="character" w:customStyle="1" w:styleId="afc">
    <w:name w:val="Название Знак"/>
    <w:basedOn w:val="a0"/>
    <w:link w:val="afb"/>
    <w:rsid w:val="00817F0A"/>
    <w:rPr>
      <w:b/>
      <w:sz w:val="24"/>
      <w:lang w:eastAsia="en-US"/>
    </w:rPr>
  </w:style>
  <w:style w:type="character" w:customStyle="1" w:styleId="1f">
    <w:name w:val="Основной текст Знак1"/>
    <w:aliases w:val="bt Знак1,Òàáë òåêñò Знак1"/>
    <w:basedOn w:val="a0"/>
    <w:uiPriority w:val="99"/>
    <w:rsid w:val="00817F0A"/>
  </w:style>
  <w:style w:type="paragraph" w:styleId="afd">
    <w:name w:val="Body Text Indent"/>
    <w:basedOn w:val="a"/>
    <w:link w:val="afe"/>
    <w:uiPriority w:val="99"/>
    <w:unhideWhenUsed/>
    <w:rsid w:val="00817F0A"/>
    <w:pPr>
      <w:widowControl/>
      <w:suppressAutoHyphens w:val="0"/>
      <w:autoSpaceDE/>
      <w:spacing w:after="120"/>
      <w:ind w:left="283"/>
    </w:pPr>
    <w:rPr>
      <w:rFonts w:ascii="Times New Roman" w:hAnsi="Times New Roman" w:cs="Times New Roman"/>
      <w:lang w:eastAsia="en-US"/>
    </w:rPr>
  </w:style>
  <w:style w:type="character" w:customStyle="1" w:styleId="afe">
    <w:name w:val="Основной текст с отступом Знак"/>
    <w:basedOn w:val="a0"/>
    <w:link w:val="afd"/>
    <w:uiPriority w:val="99"/>
    <w:rsid w:val="00817F0A"/>
    <w:rPr>
      <w:sz w:val="24"/>
      <w:szCs w:val="24"/>
      <w:lang w:eastAsia="en-US"/>
    </w:rPr>
  </w:style>
  <w:style w:type="paragraph" w:styleId="aff">
    <w:name w:val="Subtitle"/>
    <w:basedOn w:val="a"/>
    <w:next w:val="a"/>
    <w:link w:val="aff0"/>
    <w:uiPriority w:val="99"/>
    <w:qFormat/>
    <w:rsid w:val="00817F0A"/>
    <w:pPr>
      <w:widowControl/>
      <w:suppressAutoHyphens w:val="0"/>
      <w:autoSpaceDE/>
      <w:spacing w:after="60"/>
      <w:outlineLvl w:val="1"/>
    </w:pPr>
    <w:rPr>
      <w:rFonts w:ascii="Times New Roman" w:hAnsi="Times New Roman" w:cs="Times New Roman"/>
      <w:i/>
      <w:sz w:val="26"/>
      <w:lang w:eastAsia="en-US"/>
    </w:rPr>
  </w:style>
  <w:style w:type="character" w:customStyle="1" w:styleId="aff0">
    <w:name w:val="Подзаголовок Знак"/>
    <w:basedOn w:val="a0"/>
    <w:link w:val="aff"/>
    <w:uiPriority w:val="99"/>
    <w:rsid w:val="00817F0A"/>
    <w:rPr>
      <w:i/>
      <w:sz w:val="26"/>
      <w:szCs w:val="24"/>
      <w:lang w:eastAsia="en-US"/>
    </w:rPr>
  </w:style>
  <w:style w:type="paragraph" w:styleId="27">
    <w:name w:val="Body Text 2"/>
    <w:basedOn w:val="a"/>
    <w:link w:val="28"/>
    <w:uiPriority w:val="99"/>
    <w:unhideWhenUsed/>
    <w:rsid w:val="00817F0A"/>
    <w:pPr>
      <w:widowControl/>
      <w:suppressAutoHyphens w:val="0"/>
      <w:autoSpaceDE/>
      <w:spacing w:after="120" w:line="480" w:lineRule="auto"/>
    </w:pPr>
    <w:rPr>
      <w:rFonts w:ascii="Times New Roman" w:hAnsi="Times New Roman" w:cs="Times New Roman"/>
      <w:lang w:eastAsia="en-US"/>
    </w:rPr>
  </w:style>
  <w:style w:type="character" w:customStyle="1" w:styleId="28">
    <w:name w:val="Основной текст 2 Знак"/>
    <w:basedOn w:val="a0"/>
    <w:link w:val="27"/>
    <w:uiPriority w:val="99"/>
    <w:rsid w:val="00817F0A"/>
    <w:rPr>
      <w:sz w:val="24"/>
      <w:szCs w:val="24"/>
      <w:lang w:eastAsia="en-US"/>
    </w:rPr>
  </w:style>
  <w:style w:type="paragraph" w:styleId="35">
    <w:name w:val="Body Text 3"/>
    <w:basedOn w:val="a"/>
    <w:link w:val="36"/>
    <w:uiPriority w:val="99"/>
    <w:unhideWhenUsed/>
    <w:rsid w:val="00817F0A"/>
    <w:pPr>
      <w:widowControl/>
      <w:suppressAutoHyphens w:val="0"/>
      <w:autoSpaceDE/>
      <w:spacing w:after="120"/>
    </w:pPr>
    <w:rPr>
      <w:rFonts w:ascii="Times New Roman" w:hAnsi="Times New Roman" w:cs="Times New Roman"/>
      <w:sz w:val="16"/>
      <w:szCs w:val="16"/>
      <w:lang w:eastAsia="en-US"/>
    </w:rPr>
  </w:style>
  <w:style w:type="character" w:customStyle="1" w:styleId="36">
    <w:name w:val="Основной текст 3 Знак"/>
    <w:basedOn w:val="a0"/>
    <w:link w:val="35"/>
    <w:uiPriority w:val="99"/>
    <w:rsid w:val="00817F0A"/>
    <w:rPr>
      <w:sz w:val="16"/>
      <w:szCs w:val="16"/>
      <w:lang w:eastAsia="en-US"/>
    </w:rPr>
  </w:style>
  <w:style w:type="paragraph" w:styleId="29">
    <w:name w:val="Body Text Indent 2"/>
    <w:basedOn w:val="a"/>
    <w:link w:val="2a"/>
    <w:uiPriority w:val="99"/>
    <w:unhideWhenUsed/>
    <w:rsid w:val="00817F0A"/>
    <w:pPr>
      <w:widowControl/>
      <w:suppressAutoHyphens w:val="0"/>
      <w:autoSpaceDE/>
      <w:spacing w:after="120" w:line="480" w:lineRule="auto"/>
      <w:ind w:left="283"/>
    </w:pPr>
    <w:rPr>
      <w:rFonts w:ascii="Times New Roman" w:hAnsi="Times New Roman" w:cs="Times New Roman"/>
      <w:lang w:eastAsia="en-US"/>
    </w:rPr>
  </w:style>
  <w:style w:type="character" w:customStyle="1" w:styleId="2a">
    <w:name w:val="Основной текст с отступом 2 Знак"/>
    <w:basedOn w:val="a0"/>
    <w:link w:val="29"/>
    <w:uiPriority w:val="99"/>
    <w:rsid w:val="00817F0A"/>
    <w:rPr>
      <w:sz w:val="24"/>
      <w:szCs w:val="24"/>
      <w:lang w:eastAsia="en-US"/>
    </w:rPr>
  </w:style>
  <w:style w:type="paragraph" w:styleId="37">
    <w:name w:val="Body Text Indent 3"/>
    <w:basedOn w:val="a"/>
    <w:link w:val="38"/>
    <w:uiPriority w:val="99"/>
    <w:unhideWhenUsed/>
    <w:rsid w:val="00817F0A"/>
    <w:pPr>
      <w:widowControl/>
      <w:suppressAutoHyphens w:val="0"/>
      <w:autoSpaceDE/>
      <w:spacing w:after="120"/>
      <w:ind w:left="283"/>
    </w:pPr>
    <w:rPr>
      <w:rFonts w:ascii="Times New Roman" w:hAnsi="Times New Roman" w:cs="Times New Roman"/>
      <w:sz w:val="16"/>
      <w:szCs w:val="16"/>
      <w:lang w:eastAsia="en-US"/>
    </w:rPr>
  </w:style>
  <w:style w:type="character" w:customStyle="1" w:styleId="38">
    <w:name w:val="Основной текст с отступом 3 Знак"/>
    <w:basedOn w:val="a0"/>
    <w:link w:val="37"/>
    <w:uiPriority w:val="99"/>
    <w:rsid w:val="00817F0A"/>
    <w:rPr>
      <w:sz w:val="16"/>
      <w:szCs w:val="16"/>
      <w:lang w:eastAsia="en-US"/>
    </w:rPr>
  </w:style>
  <w:style w:type="character" w:customStyle="1" w:styleId="aff1">
    <w:name w:val="Абзац списка Знак"/>
    <w:aliases w:val="Варианты ответов Знак,Абзац списка11 Знак,ПАРАГРАФ Знак"/>
    <w:link w:val="aff2"/>
    <w:uiPriority w:val="34"/>
    <w:locked/>
    <w:rsid w:val="00817F0A"/>
    <w:rPr>
      <w:sz w:val="24"/>
      <w:szCs w:val="24"/>
    </w:rPr>
  </w:style>
  <w:style w:type="paragraph" w:styleId="aff2">
    <w:name w:val="List Paragraph"/>
    <w:aliases w:val="Варианты ответов,Абзац списка11,ПАРАГРАФ"/>
    <w:basedOn w:val="a"/>
    <w:link w:val="aff1"/>
    <w:uiPriority w:val="34"/>
    <w:qFormat/>
    <w:rsid w:val="00817F0A"/>
    <w:pPr>
      <w:widowControl/>
      <w:suppressAutoHyphens w:val="0"/>
      <w:autoSpaceDE/>
      <w:ind w:left="720"/>
      <w:contextualSpacing/>
    </w:pPr>
    <w:rPr>
      <w:rFonts w:ascii="Times New Roman" w:hAnsi="Times New Roman" w:cs="Times New Roman"/>
      <w:lang w:eastAsia="ru-RU"/>
    </w:rPr>
  </w:style>
  <w:style w:type="paragraph" w:customStyle="1" w:styleId="aff3">
    <w:name w:val="Знак"/>
    <w:basedOn w:val="a"/>
    <w:uiPriority w:val="99"/>
    <w:rsid w:val="00817F0A"/>
    <w:pPr>
      <w:widowControl/>
      <w:suppressAutoHyphens w:val="0"/>
      <w:autoSpaceDE/>
      <w:spacing w:after="160" w:line="240" w:lineRule="exact"/>
    </w:pPr>
    <w:rPr>
      <w:rFonts w:ascii="Verdana" w:hAnsi="Verdana" w:cs="Times New Roman"/>
      <w:sz w:val="20"/>
      <w:szCs w:val="20"/>
      <w:lang w:val="en-US" w:eastAsia="en-US"/>
    </w:rPr>
  </w:style>
  <w:style w:type="paragraph" w:customStyle="1" w:styleId="1f0">
    <w:name w:val="Стиль Заголовок 1 + не полужирный По центру"/>
    <w:basedOn w:val="1"/>
    <w:uiPriority w:val="99"/>
    <w:qFormat/>
    <w:rsid w:val="00817F0A"/>
    <w:pPr>
      <w:numPr>
        <w:numId w:val="0"/>
      </w:numPr>
      <w:suppressAutoHyphens w:val="0"/>
      <w:spacing w:before="240" w:after="60"/>
    </w:pPr>
    <w:rPr>
      <w:kern w:val="32"/>
      <w:szCs w:val="20"/>
      <w:lang w:val="ru-RU" w:eastAsia="en-US"/>
    </w:rPr>
  </w:style>
  <w:style w:type="character" w:customStyle="1" w:styleId="1f1">
    <w:name w:val="Стиль Заголовок 1 + По центру Знак"/>
    <w:link w:val="1f2"/>
    <w:locked/>
    <w:rsid w:val="00817F0A"/>
    <w:rPr>
      <w:b/>
      <w:bCs/>
      <w:smallCaps/>
      <w:kern w:val="32"/>
      <w:sz w:val="26"/>
    </w:rPr>
  </w:style>
  <w:style w:type="paragraph" w:customStyle="1" w:styleId="1f2">
    <w:name w:val="Стиль Заголовок 1 + По центру"/>
    <w:basedOn w:val="1"/>
    <w:link w:val="1f1"/>
    <w:qFormat/>
    <w:rsid w:val="00817F0A"/>
    <w:pPr>
      <w:numPr>
        <w:numId w:val="0"/>
      </w:numPr>
      <w:suppressAutoHyphens w:val="0"/>
    </w:pPr>
    <w:rPr>
      <w:bCs/>
      <w:smallCaps/>
      <w:kern w:val="32"/>
      <w:sz w:val="26"/>
      <w:szCs w:val="20"/>
      <w:lang w:val="ru-RU" w:eastAsia="ru-RU"/>
    </w:rPr>
  </w:style>
  <w:style w:type="character" w:customStyle="1" w:styleId="1f3">
    <w:name w:val="Стиль1 Знак"/>
    <w:link w:val="1f4"/>
    <w:locked/>
    <w:rsid w:val="00817F0A"/>
    <w:rPr>
      <w:kern w:val="32"/>
      <w:sz w:val="26"/>
    </w:rPr>
  </w:style>
  <w:style w:type="paragraph" w:customStyle="1" w:styleId="1f4">
    <w:name w:val="Стиль1"/>
    <w:basedOn w:val="1f2"/>
    <w:next w:val="2"/>
    <w:link w:val="1f3"/>
    <w:qFormat/>
    <w:rsid w:val="00817F0A"/>
    <w:rPr>
      <w:b w:val="0"/>
      <w:bCs w:val="0"/>
      <w:smallCaps w:val="0"/>
    </w:rPr>
  </w:style>
  <w:style w:type="paragraph" w:customStyle="1" w:styleId="aff4">
    <w:name w:val="Знак Знак Знак Знак"/>
    <w:basedOn w:val="a"/>
    <w:uiPriority w:val="99"/>
    <w:rsid w:val="00817F0A"/>
    <w:pPr>
      <w:widowControl/>
      <w:suppressAutoHyphens w:val="0"/>
      <w:autoSpaceDE/>
      <w:spacing w:after="160" w:line="240" w:lineRule="exact"/>
    </w:pPr>
    <w:rPr>
      <w:rFonts w:ascii="Verdana" w:hAnsi="Verdana" w:cs="Verdana"/>
      <w:sz w:val="20"/>
      <w:szCs w:val="20"/>
      <w:lang w:val="en-US" w:eastAsia="en-US"/>
    </w:rPr>
  </w:style>
  <w:style w:type="paragraph" w:customStyle="1" w:styleId="1f5">
    <w:name w:val="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uiPriority w:val="99"/>
    <w:rsid w:val="00817F0A"/>
    <w:pPr>
      <w:widowControl/>
      <w:suppressAutoHyphens w:val="0"/>
      <w:autoSpaceDE/>
      <w:spacing w:after="160" w:line="240" w:lineRule="exact"/>
    </w:pPr>
    <w:rPr>
      <w:rFonts w:ascii="Verdana" w:hAnsi="Verdana" w:cs="Times New Roman"/>
      <w:sz w:val="20"/>
      <w:szCs w:val="20"/>
      <w:lang w:val="en-US" w:eastAsia="en-US"/>
    </w:rPr>
  </w:style>
  <w:style w:type="paragraph" w:customStyle="1" w:styleId="130">
    <w:name w:val="Обычный + 13 пт"/>
    <w:aliases w:val="Первая строка:  1,25 см,25 см + TimesNewRoman,Черный"/>
    <w:basedOn w:val="a"/>
    <w:uiPriority w:val="99"/>
    <w:rsid w:val="00817F0A"/>
    <w:pPr>
      <w:suppressAutoHyphens w:val="0"/>
      <w:autoSpaceDN w:val="0"/>
      <w:snapToGrid w:val="0"/>
      <w:ind w:firstLine="708"/>
      <w:jc w:val="both"/>
    </w:pPr>
    <w:rPr>
      <w:rFonts w:ascii="Times New Roman" w:hAnsi="Times New Roman" w:cs="Times New Roman"/>
      <w:sz w:val="26"/>
      <w:lang w:eastAsia="ru-RU"/>
    </w:rPr>
  </w:style>
  <w:style w:type="paragraph" w:customStyle="1" w:styleId="211">
    <w:name w:val="Основной текст 21"/>
    <w:basedOn w:val="a"/>
    <w:uiPriority w:val="99"/>
    <w:rsid w:val="00817F0A"/>
    <w:pPr>
      <w:widowControl/>
      <w:suppressAutoHyphens w:val="0"/>
      <w:overflowPunct w:val="0"/>
      <w:autoSpaceDN w:val="0"/>
      <w:adjustRightInd w:val="0"/>
      <w:spacing w:line="320" w:lineRule="exact"/>
      <w:ind w:firstLine="720"/>
      <w:jc w:val="both"/>
    </w:pPr>
    <w:rPr>
      <w:rFonts w:ascii="Times New Roman CYR" w:hAnsi="Times New Roman CYR" w:cs="Times New Roman"/>
      <w:sz w:val="28"/>
      <w:szCs w:val="20"/>
      <w:lang w:eastAsia="ru-RU"/>
    </w:rPr>
  </w:style>
  <w:style w:type="paragraph" w:customStyle="1" w:styleId="1f6">
    <w:name w:val="Абзац списка1"/>
    <w:basedOn w:val="a"/>
    <w:uiPriority w:val="99"/>
    <w:rsid w:val="00817F0A"/>
    <w:pPr>
      <w:widowControl/>
      <w:suppressAutoHyphens w:val="0"/>
      <w:autoSpaceDE/>
      <w:ind w:left="720"/>
      <w:contextualSpacing/>
    </w:pPr>
    <w:rPr>
      <w:rFonts w:ascii="Times New Roman" w:hAnsi="Times New Roman" w:cs="Times New Roman"/>
      <w:lang w:eastAsia="ru-RU"/>
    </w:rPr>
  </w:style>
  <w:style w:type="paragraph" w:customStyle="1" w:styleId="aff5">
    <w:name w:val="Знак Знак Знак Знак Знак Знак Знак"/>
    <w:basedOn w:val="a"/>
    <w:uiPriority w:val="99"/>
    <w:rsid w:val="00817F0A"/>
    <w:pPr>
      <w:widowControl/>
      <w:suppressAutoHyphens w:val="0"/>
      <w:autoSpaceDE/>
      <w:spacing w:before="100" w:beforeAutospacing="1" w:after="100" w:afterAutospacing="1"/>
    </w:pPr>
    <w:rPr>
      <w:rFonts w:ascii="Tahoma" w:hAnsi="Tahoma" w:cs="Times New Roman"/>
      <w:sz w:val="20"/>
      <w:szCs w:val="20"/>
      <w:lang w:val="en-US" w:eastAsia="en-US"/>
    </w:rPr>
  </w:style>
  <w:style w:type="paragraph" w:customStyle="1" w:styleId="1f7">
    <w:name w:val="Знак1 Знак Знак Знак Знак Знак Знак Знак Знак Знак Знак Знак Знак"/>
    <w:basedOn w:val="a"/>
    <w:uiPriority w:val="99"/>
    <w:rsid w:val="00817F0A"/>
    <w:pPr>
      <w:widowControl/>
      <w:suppressAutoHyphens w:val="0"/>
      <w:autoSpaceDE/>
      <w:spacing w:after="160" w:line="240" w:lineRule="exact"/>
    </w:pPr>
    <w:rPr>
      <w:rFonts w:ascii="Verdana" w:hAnsi="Verdana" w:cs="Times New Roman"/>
      <w:sz w:val="20"/>
      <w:szCs w:val="20"/>
      <w:lang w:val="en-US" w:eastAsia="en-US"/>
    </w:rPr>
  </w:style>
  <w:style w:type="paragraph" w:customStyle="1" w:styleId="aff6">
    <w:name w:val="ШапкаТаблицы"/>
    <w:basedOn w:val="a"/>
    <w:next w:val="a"/>
    <w:uiPriority w:val="99"/>
    <w:rsid w:val="00817F0A"/>
    <w:pPr>
      <w:widowControl/>
      <w:suppressAutoHyphens w:val="0"/>
      <w:autoSpaceDE/>
      <w:ind w:left="-113" w:right="-113"/>
      <w:jc w:val="center"/>
    </w:pPr>
    <w:rPr>
      <w:rFonts w:ascii="Times New Roman" w:hAnsi="Times New Roman" w:cs="Times New Roman"/>
      <w:i/>
      <w:sz w:val="16"/>
      <w:szCs w:val="20"/>
      <w:lang w:eastAsia="ru-RU"/>
    </w:rPr>
  </w:style>
  <w:style w:type="paragraph" w:customStyle="1" w:styleId="212">
    <w:name w:val="Основной текст с отступом 21"/>
    <w:basedOn w:val="a"/>
    <w:uiPriority w:val="99"/>
    <w:rsid w:val="00817F0A"/>
    <w:pPr>
      <w:widowControl/>
      <w:autoSpaceDE/>
      <w:spacing w:after="120" w:line="480" w:lineRule="auto"/>
      <w:ind w:left="283"/>
    </w:pPr>
    <w:rPr>
      <w:rFonts w:ascii="Times New Roman" w:hAnsi="Times New Roman" w:cs="Times New Roman"/>
      <w:sz w:val="20"/>
      <w:szCs w:val="20"/>
      <w:lang w:eastAsia="ar-SA"/>
    </w:rPr>
  </w:style>
  <w:style w:type="paragraph" w:customStyle="1" w:styleId="ConsNormal">
    <w:name w:val="ConsNormal"/>
    <w:rsid w:val="00817F0A"/>
    <w:pPr>
      <w:widowControl w:val="0"/>
      <w:snapToGrid w:val="0"/>
      <w:ind w:firstLine="720"/>
    </w:pPr>
    <w:rPr>
      <w:rFonts w:ascii="Arial" w:hAnsi="Arial"/>
    </w:rPr>
  </w:style>
  <w:style w:type="paragraph" w:customStyle="1" w:styleId="aff7">
    <w:name w:val="Стиль"/>
    <w:rsid w:val="00817F0A"/>
    <w:pPr>
      <w:widowControl w:val="0"/>
      <w:autoSpaceDE w:val="0"/>
      <w:autoSpaceDN w:val="0"/>
      <w:adjustRightInd w:val="0"/>
    </w:pPr>
    <w:rPr>
      <w:sz w:val="24"/>
      <w:szCs w:val="24"/>
    </w:rPr>
  </w:style>
  <w:style w:type="paragraph" w:customStyle="1" w:styleId="font5">
    <w:name w:val="font5"/>
    <w:basedOn w:val="a"/>
    <w:rsid w:val="00817F0A"/>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font6">
    <w:name w:val="font6"/>
    <w:basedOn w:val="a"/>
    <w:rsid w:val="00817F0A"/>
    <w:pPr>
      <w:widowControl/>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font7">
    <w:name w:val="font7"/>
    <w:basedOn w:val="a"/>
    <w:rsid w:val="00817F0A"/>
    <w:pPr>
      <w:widowControl/>
      <w:suppressAutoHyphens w:val="0"/>
      <w:autoSpaceDE/>
      <w:spacing w:before="100" w:beforeAutospacing="1" w:after="100" w:afterAutospacing="1"/>
    </w:pPr>
    <w:rPr>
      <w:rFonts w:ascii="Times New Roman" w:hAnsi="Times New Roman" w:cs="Times New Roman"/>
      <w:lang w:eastAsia="ru-RU"/>
    </w:rPr>
  </w:style>
  <w:style w:type="paragraph" w:customStyle="1" w:styleId="font8">
    <w:name w:val="font8"/>
    <w:basedOn w:val="a"/>
    <w:rsid w:val="00817F0A"/>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font9">
    <w:name w:val="font9"/>
    <w:basedOn w:val="a"/>
    <w:rsid w:val="00817F0A"/>
    <w:pPr>
      <w:widowControl/>
      <w:suppressAutoHyphens w:val="0"/>
      <w:autoSpaceDE/>
      <w:spacing w:before="100" w:beforeAutospacing="1" w:after="100" w:afterAutospacing="1"/>
    </w:pPr>
    <w:rPr>
      <w:rFonts w:ascii="Times New Roman" w:hAnsi="Times New Roman" w:cs="Times New Roman"/>
      <w:lang w:eastAsia="ru-RU"/>
    </w:rPr>
  </w:style>
  <w:style w:type="paragraph" w:customStyle="1" w:styleId="font10">
    <w:name w:val="font10"/>
    <w:basedOn w:val="a"/>
    <w:rsid w:val="00817F0A"/>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font11">
    <w:name w:val="font11"/>
    <w:basedOn w:val="a"/>
    <w:rsid w:val="00817F0A"/>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65">
    <w:name w:val="xl65"/>
    <w:basedOn w:val="a"/>
    <w:rsid w:val="00817F0A"/>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66">
    <w:name w:val="xl66"/>
    <w:basedOn w:val="a"/>
    <w:rsid w:val="00817F0A"/>
    <w:pPr>
      <w:widowControl/>
      <w:suppressAutoHyphens w:val="0"/>
      <w:autoSpaceDE/>
      <w:spacing w:before="100" w:beforeAutospacing="1" w:after="100" w:afterAutospacing="1"/>
    </w:pPr>
    <w:rPr>
      <w:rFonts w:ascii="Times New Roman CYR" w:hAnsi="Times New Roman CYR" w:cs="Times New Roman CYR"/>
      <w:color w:val="0000FF"/>
      <w:lang w:eastAsia="ru-RU"/>
    </w:rPr>
  </w:style>
  <w:style w:type="paragraph" w:customStyle="1" w:styleId="xl67">
    <w:name w:val="xl67"/>
    <w:basedOn w:val="a"/>
    <w:rsid w:val="00817F0A"/>
    <w:pPr>
      <w:widowControl/>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68">
    <w:name w:val="xl68"/>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69">
    <w:name w:val="xl69"/>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70">
    <w:name w:val="xl70"/>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71">
    <w:name w:val="xl71"/>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72">
    <w:name w:val="xl72"/>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73">
    <w:name w:val="xl73"/>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74">
    <w:name w:val="xl74"/>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75">
    <w:name w:val="xl75"/>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76">
    <w:name w:val="xl76"/>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w:hAnsi="Times New Roman" w:cs="Times New Roman"/>
      <w:color w:val="000000"/>
      <w:lang w:eastAsia="ru-RU"/>
    </w:rPr>
  </w:style>
  <w:style w:type="paragraph" w:customStyle="1" w:styleId="xl77">
    <w:name w:val="xl77"/>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78">
    <w:name w:val="xl78"/>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color w:val="0000FF"/>
      <w:lang w:eastAsia="ru-RU"/>
    </w:rPr>
  </w:style>
  <w:style w:type="paragraph" w:customStyle="1" w:styleId="xl79">
    <w:name w:val="xl79"/>
    <w:basedOn w:val="a"/>
    <w:rsid w:val="00817F0A"/>
    <w:pPr>
      <w:widowControl/>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0">
    <w:name w:val="xl80"/>
    <w:basedOn w:val="a"/>
    <w:rsid w:val="00817F0A"/>
    <w:pPr>
      <w:widowControl/>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1">
    <w:name w:val="xl81"/>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2">
    <w:name w:val="xl82"/>
    <w:basedOn w:val="a"/>
    <w:rsid w:val="00817F0A"/>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3">
    <w:name w:val="xl83"/>
    <w:basedOn w:val="a"/>
    <w:rsid w:val="00817F0A"/>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4">
    <w:name w:val="xl84"/>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5">
    <w:name w:val="xl85"/>
    <w:basedOn w:val="a"/>
    <w:rsid w:val="00817F0A"/>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jc w:val="center"/>
    </w:pPr>
    <w:rPr>
      <w:rFonts w:ascii="Times New Roman CYR" w:hAnsi="Times New Roman CYR" w:cs="Times New Roman CYR"/>
      <w:b/>
      <w:bCs/>
      <w:lang w:eastAsia="ru-RU"/>
    </w:rPr>
  </w:style>
  <w:style w:type="paragraph" w:customStyle="1" w:styleId="xl86">
    <w:name w:val="xl86"/>
    <w:basedOn w:val="a"/>
    <w:rsid w:val="00817F0A"/>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87">
    <w:name w:val="xl87"/>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8">
    <w:name w:val="xl88"/>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9">
    <w:name w:val="xl89"/>
    <w:basedOn w:val="a"/>
    <w:rsid w:val="00817F0A"/>
    <w:pPr>
      <w:widowControl/>
      <w:suppressAutoHyphens w:val="0"/>
      <w:autoSpaceDE/>
      <w:spacing w:before="100" w:beforeAutospacing="1" w:after="100" w:afterAutospacing="1"/>
    </w:pPr>
    <w:rPr>
      <w:rFonts w:ascii="Times New Roman CYR" w:hAnsi="Times New Roman CYR" w:cs="Times New Roman CYR"/>
      <w:b/>
      <w:bCs/>
      <w:color w:val="FF0000"/>
      <w:lang w:eastAsia="ru-RU"/>
    </w:rPr>
  </w:style>
  <w:style w:type="paragraph" w:customStyle="1" w:styleId="xl90">
    <w:name w:val="xl90"/>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w:hAnsi="Times New Roman" w:cs="Times New Roman"/>
      <w:lang w:eastAsia="ru-RU"/>
    </w:rPr>
  </w:style>
  <w:style w:type="paragraph" w:customStyle="1" w:styleId="xl91">
    <w:name w:val="xl91"/>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92">
    <w:name w:val="xl92"/>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w:hAnsi="Times New Roman" w:cs="Times New Roman"/>
      <w:color w:val="000000"/>
      <w:lang w:eastAsia="ru-RU"/>
    </w:rPr>
  </w:style>
  <w:style w:type="paragraph" w:customStyle="1" w:styleId="xl93">
    <w:name w:val="xl93"/>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94">
    <w:name w:val="xl94"/>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w:hAnsi="Times New Roman" w:cs="Times New Roman"/>
      <w:i/>
      <w:iCs/>
      <w:lang w:eastAsia="ru-RU"/>
    </w:rPr>
  </w:style>
  <w:style w:type="paragraph" w:customStyle="1" w:styleId="xl95">
    <w:name w:val="xl95"/>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w:hAnsi="Times New Roman" w:cs="Times New Roman"/>
      <w:color w:val="000000"/>
      <w:lang w:eastAsia="ru-RU"/>
    </w:rPr>
  </w:style>
  <w:style w:type="paragraph" w:customStyle="1" w:styleId="xl96">
    <w:name w:val="xl96"/>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w:hAnsi="Times New Roman" w:cs="Times New Roman"/>
      <w:lang w:eastAsia="ru-RU"/>
    </w:rPr>
  </w:style>
  <w:style w:type="paragraph" w:customStyle="1" w:styleId="xl97">
    <w:name w:val="xl97"/>
    <w:basedOn w:val="a"/>
    <w:rsid w:val="00817F0A"/>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98">
    <w:name w:val="xl98"/>
    <w:basedOn w:val="a"/>
    <w:rsid w:val="00817F0A"/>
    <w:pPr>
      <w:widowControl/>
      <w:suppressAutoHyphens w:val="0"/>
      <w:autoSpaceDE/>
      <w:spacing w:before="100" w:beforeAutospacing="1" w:after="100" w:afterAutospacing="1"/>
    </w:pPr>
    <w:rPr>
      <w:rFonts w:ascii="Times New Roman" w:hAnsi="Times New Roman" w:cs="Times New Roman"/>
      <w:lang w:eastAsia="ru-RU"/>
    </w:rPr>
  </w:style>
  <w:style w:type="paragraph" w:customStyle="1" w:styleId="xl99">
    <w:name w:val="xl99"/>
    <w:basedOn w:val="a"/>
    <w:rsid w:val="00817F0A"/>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100">
    <w:name w:val="xl100"/>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01">
    <w:name w:val="xl101"/>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02">
    <w:name w:val="xl102"/>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03">
    <w:name w:val="xl103"/>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04">
    <w:name w:val="xl104"/>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05">
    <w:name w:val="xl105"/>
    <w:basedOn w:val="a"/>
    <w:rsid w:val="00817F0A"/>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06">
    <w:name w:val="xl106"/>
    <w:basedOn w:val="a"/>
    <w:rsid w:val="00817F0A"/>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pPr>
    <w:rPr>
      <w:rFonts w:ascii="Times New Roman" w:hAnsi="Times New Roman" w:cs="Times New Roman"/>
      <w:lang w:eastAsia="ru-RU"/>
    </w:rPr>
  </w:style>
  <w:style w:type="paragraph" w:customStyle="1" w:styleId="xl107">
    <w:name w:val="xl107"/>
    <w:basedOn w:val="a"/>
    <w:rsid w:val="00817F0A"/>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08">
    <w:name w:val="xl108"/>
    <w:basedOn w:val="a"/>
    <w:rsid w:val="00817F0A"/>
    <w:pPr>
      <w:widowControl/>
      <w:suppressAutoHyphens w:val="0"/>
      <w:autoSpaceDE/>
      <w:spacing w:before="100" w:beforeAutospacing="1" w:after="100" w:afterAutospacing="1"/>
      <w:jc w:val="center"/>
    </w:pPr>
    <w:rPr>
      <w:rFonts w:ascii="Times New Roman CYR" w:hAnsi="Times New Roman CYR" w:cs="Times New Roman CYR"/>
      <w:b/>
      <w:bCs/>
      <w:lang w:eastAsia="ru-RU"/>
    </w:rPr>
  </w:style>
  <w:style w:type="paragraph" w:customStyle="1" w:styleId="xl109">
    <w:name w:val="xl109"/>
    <w:basedOn w:val="a"/>
    <w:rsid w:val="00817F0A"/>
    <w:pPr>
      <w:widowControl/>
      <w:pBdr>
        <w:top w:val="single" w:sz="4" w:space="0" w:color="auto"/>
        <w:left w:val="single" w:sz="4" w:space="0" w:color="auto"/>
        <w:bottom w:val="single" w:sz="4" w:space="0" w:color="auto"/>
      </w:pBdr>
      <w:shd w:val="clear" w:color="auto" w:fill="F2F2F2"/>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10">
    <w:name w:val="xl110"/>
    <w:basedOn w:val="a"/>
    <w:rsid w:val="00817F0A"/>
    <w:pPr>
      <w:widowControl/>
      <w:pBdr>
        <w:top w:val="single" w:sz="4" w:space="0" w:color="auto"/>
        <w:bottom w:val="single" w:sz="4" w:space="0" w:color="auto"/>
        <w:right w:val="single" w:sz="4" w:space="0" w:color="auto"/>
      </w:pBdr>
      <w:shd w:val="clear" w:color="auto" w:fill="F2F2F2"/>
      <w:suppressAutoHyphens w:val="0"/>
      <w:autoSpaceDE/>
      <w:spacing w:before="100" w:beforeAutospacing="1" w:after="100" w:afterAutospacing="1"/>
    </w:pPr>
    <w:rPr>
      <w:rFonts w:ascii="Times New Roman" w:hAnsi="Times New Roman" w:cs="Times New Roman"/>
      <w:lang w:eastAsia="ru-RU"/>
    </w:rPr>
  </w:style>
  <w:style w:type="paragraph" w:customStyle="1" w:styleId="xl111">
    <w:name w:val="xl111"/>
    <w:basedOn w:val="a"/>
    <w:rsid w:val="00817F0A"/>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112">
    <w:name w:val="xl112"/>
    <w:basedOn w:val="a"/>
    <w:rsid w:val="00817F0A"/>
    <w:pPr>
      <w:widowControl/>
      <w:pBdr>
        <w:top w:val="single" w:sz="4" w:space="0" w:color="auto"/>
        <w:left w:val="single" w:sz="4" w:space="0" w:color="auto"/>
        <w:bottom w:val="single" w:sz="4" w:space="0" w:color="auto"/>
      </w:pBdr>
      <w:shd w:val="clear" w:color="auto" w:fill="F2F2F2"/>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13">
    <w:name w:val="xl113"/>
    <w:basedOn w:val="a"/>
    <w:rsid w:val="00817F0A"/>
    <w:pPr>
      <w:widowControl/>
      <w:pBdr>
        <w:top w:val="single" w:sz="4" w:space="0" w:color="auto"/>
        <w:bottom w:val="single" w:sz="4" w:space="0" w:color="auto"/>
        <w:right w:val="single" w:sz="4" w:space="0" w:color="auto"/>
      </w:pBdr>
      <w:shd w:val="clear" w:color="auto" w:fill="F2F2F2"/>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14">
    <w:name w:val="xl114"/>
    <w:basedOn w:val="a"/>
    <w:rsid w:val="00817F0A"/>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15">
    <w:name w:val="xl115"/>
    <w:basedOn w:val="a"/>
    <w:rsid w:val="00817F0A"/>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pPr>
    <w:rPr>
      <w:rFonts w:ascii="Times New Roman" w:hAnsi="Times New Roman" w:cs="Times New Roman"/>
      <w:lang w:eastAsia="ru-RU"/>
    </w:rPr>
  </w:style>
  <w:style w:type="paragraph" w:customStyle="1" w:styleId="aff8">
    <w:name w:val="параграф"/>
    <w:basedOn w:val="a"/>
    <w:uiPriority w:val="99"/>
    <w:qFormat/>
    <w:rsid w:val="00817F0A"/>
    <w:pPr>
      <w:widowControl/>
      <w:suppressAutoHyphens w:val="0"/>
      <w:autoSpaceDE/>
      <w:jc w:val="both"/>
    </w:pPr>
    <w:rPr>
      <w:rFonts w:ascii="Times New Roman" w:hAnsi="Times New Roman" w:cs="Times New Roman"/>
      <w:b/>
      <w:lang w:eastAsia="ru-RU"/>
    </w:rPr>
  </w:style>
  <w:style w:type="paragraph" w:customStyle="1" w:styleId="font12">
    <w:name w:val="font12"/>
    <w:basedOn w:val="a"/>
    <w:uiPriority w:val="99"/>
    <w:rsid w:val="00817F0A"/>
    <w:pPr>
      <w:widowControl/>
      <w:suppressAutoHyphens w:val="0"/>
      <w:autoSpaceDE/>
      <w:spacing w:before="100" w:beforeAutospacing="1" w:after="100" w:afterAutospacing="1"/>
    </w:pPr>
    <w:rPr>
      <w:rFonts w:ascii="Tahoma" w:hAnsi="Tahoma" w:cs="Tahoma"/>
      <w:color w:val="000000"/>
      <w:sz w:val="18"/>
      <w:szCs w:val="18"/>
      <w:lang w:eastAsia="ru-RU"/>
    </w:rPr>
  </w:style>
  <w:style w:type="paragraph" w:customStyle="1" w:styleId="font13">
    <w:name w:val="font13"/>
    <w:basedOn w:val="a"/>
    <w:uiPriority w:val="99"/>
    <w:rsid w:val="00817F0A"/>
    <w:pPr>
      <w:widowControl/>
      <w:suppressAutoHyphens w:val="0"/>
      <w:autoSpaceDE/>
      <w:spacing w:before="100" w:beforeAutospacing="1" w:after="100" w:afterAutospacing="1"/>
    </w:pPr>
    <w:rPr>
      <w:rFonts w:ascii="Tahoma" w:hAnsi="Tahoma" w:cs="Tahoma"/>
      <w:b/>
      <w:bCs/>
      <w:color w:val="000000"/>
      <w:sz w:val="18"/>
      <w:szCs w:val="18"/>
      <w:lang w:eastAsia="ru-RU"/>
    </w:rPr>
  </w:style>
  <w:style w:type="paragraph" w:customStyle="1" w:styleId="xl64">
    <w:name w:val="xl64"/>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16">
    <w:name w:val="xl116"/>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w:hAnsi="Times New Roman" w:cs="Times New Roman"/>
      <w:lang w:eastAsia="ru-RU"/>
    </w:rPr>
  </w:style>
  <w:style w:type="paragraph" w:customStyle="1" w:styleId="xl117">
    <w:name w:val="xl117"/>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18">
    <w:name w:val="xl118"/>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sz w:val="20"/>
      <w:szCs w:val="20"/>
      <w:lang w:eastAsia="ru-RU"/>
    </w:rPr>
  </w:style>
  <w:style w:type="paragraph" w:customStyle="1" w:styleId="xl119">
    <w:name w:val="xl119"/>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sz w:val="20"/>
      <w:szCs w:val="20"/>
      <w:lang w:eastAsia="ru-RU"/>
    </w:rPr>
  </w:style>
  <w:style w:type="paragraph" w:customStyle="1" w:styleId="xl120">
    <w:name w:val="xl120"/>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sz w:val="20"/>
      <w:szCs w:val="20"/>
      <w:lang w:eastAsia="ru-RU"/>
    </w:rPr>
  </w:style>
  <w:style w:type="paragraph" w:customStyle="1" w:styleId="xl121">
    <w:name w:val="xl121"/>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sz w:val="20"/>
      <w:szCs w:val="20"/>
      <w:lang w:eastAsia="ru-RU"/>
    </w:rPr>
  </w:style>
  <w:style w:type="paragraph" w:customStyle="1" w:styleId="xl122">
    <w:name w:val="xl122"/>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sz w:val="20"/>
      <w:szCs w:val="20"/>
      <w:lang w:eastAsia="ru-RU"/>
    </w:rPr>
  </w:style>
  <w:style w:type="paragraph" w:customStyle="1" w:styleId="xl123">
    <w:name w:val="xl123"/>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24">
    <w:name w:val="xl124"/>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25">
    <w:name w:val="xl125"/>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126">
    <w:name w:val="xl126"/>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27">
    <w:name w:val="xl127"/>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sz w:val="20"/>
      <w:szCs w:val="20"/>
      <w:lang w:eastAsia="ru-RU"/>
    </w:rPr>
  </w:style>
  <w:style w:type="paragraph" w:customStyle="1" w:styleId="xl128">
    <w:name w:val="xl128"/>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sz w:val="20"/>
      <w:szCs w:val="20"/>
      <w:lang w:eastAsia="ru-RU"/>
    </w:rPr>
  </w:style>
  <w:style w:type="paragraph" w:customStyle="1" w:styleId="xl129">
    <w:name w:val="xl129"/>
    <w:basedOn w:val="a"/>
    <w:rsid w:val="00817F0A"/>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30">
    <w:name w:val="xl130"/>
    <w:basedOn w:val="a"/>
    <w:rsid w:val="00817F0A"/>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Arial CYR" w:hAnsi="Arial CYR" w:cs="Arial CYR"/>
      <w:lang w:eastAsia="ru-RU"/>
    </w:rPr>
  </w:style>
  <w:style w:type="paragraph" w:customStyle="1" w:styleId="xl131">
    <w:name w:val="xl131"/>
    <w:basedOn w:val="a"/>
    <w:rsid w:val="00817F0A"/>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32">
    <w:name w:val="xl132"/>
    <w:basedOn w:val="a"/>
    <w:rsid w:val="00817F0A"/>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33">
    <w:name w:val="xl133"/>
    <w:basedOn w:val="a"/>
    <w:rsid w:val="00817F0A"/>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Arial CYR" w:hAnsi="Arial CYR" w:cs="Arial CYR"/>
      <w:lang w:eastAsia="ru-RU"/>
    </w:rPr>
  </w:style>
  <w:style w:type="paragraph" w:customStyle="1" w:styleId="xl134">
    <w:name w:val="xl134"/>
    <w:basedOn w:val="a"/>
    <w:rsid w:val="00817F0A"/>
    <w:pPr>
      <w:widowControl/>
      <w:suppressAutoHyphens w:val="0"/>
      <w:autoSpaceDE/>
      <w:spacing w:before="100" w:beforeAutospacing="1" w:after="100" w:afterAutospacing="1"/>
      <w:jc w:val="center"/>
    </w:pPr>
    <w:rPr>
      <w:rFonts w:ascii="Times New Roman CYR" w:hAnsi="Times New Roman CYR" w:cs="Times New Roman CYR"/>
      <w:sz w:val="28"/>
      <w:szCs w:val="28"/>
      <w:lang w:eastAsia="ru-RU"/>
    </w:rPr>
  </w:style>
  <w:style w:type="paragraph" w:customStyle="1" w:styleId="xl135">
    <w:name w:val="xl135"/>
    <w:basedOn w:val="a"/>
    <w:rsid w:val="00817F0A"/>
    <w:pPr>
      <w:widowControl/>
      <w:suppressAutoHyphens w:val="0"/>
      <w:autoSpaceDE/>
      <w:spacing w:before="100" w:beforeAutospacing="1" w:after="100" w:afterAutospacing="1"/>
      <w:jc w:val="center"/>
    </w:pPr>
    <w:rPr>
      <w:rFonts w:ascii="Times New Roman CYR" w:hAnsi="Times New Roman CYR" w:cs="Times New Roman CYR"/>
      <w:sz w:val="28"/>
      <w:szCs w:val="28"/>
      <w:lang w:eastAsia="ru-RU"/>
    </w:rPr>
  </w:style>
  <w:style w:type="paragraph" w:customStyle="1" w:styleId="xl136">
    <w:name w:val="xl136"/>
    <w:basedOn w:val="a"/>
    <w:rsid w:val="00817F0A"/>
    <w:pPr>
      <w:widowControl/>
      <w:suppressAutoHyphens w:val="0"/>
      <w:autoSpaceDE/>
      <w:spacing w:before="100" w:beforeAutospacing="1" w:after="100" w:afterAutospacing="1"/>
      <w:jc w:val="right"/>
    </w:pPr>
    <w:rPr>
      <w:rFonts w:ascii="Times New Roman CYR" w:hAnsi="Times New Roman CYR" w:cs="Times New Roman CYR"/>
      <w:sz w:val="28"/>
      <w:szCs w:val="28"/>
      <w:lang w:eastAsia="ru-RU"/>
    </w:rPr>
  </w:style>
  <w:style w:type="paragraph" w:customStyle="1" w:styleId="xl137">
    <w:name w:val="xl137"/>
    <w:basedOn w:val="a"/>
    <w:rsid w:val="00817F0A"/>
    <w:pPr>
      <w:widowControl/>
      <w:suppressAutoHyphens w:val="0"/>
      <w:autoSpaceDE/>
      <w:spacing w:before="100" w:beforeAutospacing="1" w:after="100" w:afterAutospacing="1"/>
      <w:jc w:val="right"/>
    </w:pPr>
    <w:rPr>
      <w:rFonts w:ascii="Times New Roman CYR" w:hAnsi="Times New Roman CYR" w:cs="Times New Roman CYR"/>
      <w:sz w:val="28"/>
      <w:szCs w:val="28"/>
      <w:lang w:eastAsia="ru-RU"/>
    </w:rPr>
  </w:style>
  <w:style w:type="paragraph" w:customStyle="1" w:styleId="xl138">
    <w:name w:val="xl138"/>
    <w:basedOn w:val="a"/>
    <w:rsid w:val="00817F0A"/>
    <w:pPr>
      <w:widowControl/>
      <w:suppressAutoHyphens w:val="0"/>
      <w:autoSpaceDE/>
      <w:spacing w:before="100" w:beforeAutospacing="1" w:after="100" w:afterAutospacing="1"/>
      <w:jc w:val="center"/>
    </w:pPr>
    <w:rPr>
      <w:rFonts w:ascii="Times New Roman CYR" w:hAnsi="Times New Roman CYR" w:cs="Times New Roman CYR"/>
      <w:b/>
      <w:bCs/>
      <w:sz w:val="28"/>
      <w:szCs w:val="28"/>
      <w:lang w:eastAsia="ru-RU"/>
    </w:rPr>
  </w:style>
  <w:style w:type="paragraph" w:customStyle="1" w:styleId="xl139">
    <w:name w:val="xl139"/>
    <w:basedOn w:val="a"/>
    <w:rsid w:val="00817F0A"/>
    <w:pPr>
      <w:widowControl/>
      <w:suppressAutoHyphens w:val="0"/>
      <w:autoSpaceDE/>
      <w:spacing w:before="100" w:beforeAutospacing="1" w:after="100" w:afterAutospacing="1"/>
      <w:jc w:val="center"/>
    </w:pPr>
    <w:rPr>
      <w:rFonts w:ascii="Arial CYR" w:hAnsi="Arial CYR" w:cs="Arial CYR"/>
      <w:sz w:val="28"/>
      <w:szCs w:val="28"/>
      <w:lang w:eastAsia="ru-RU"/>
    </w:rPr>
  </w:style>
  <w:style w:type="paragraph" w:customStyle="1" w:styleId="xl140">
    <w:name w:val="xl140"/>
    <w:basedOn w:val="a"/>
    <w:rsid w:val="00817F0A"/>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41">
    <w:name w:val="xl141"/>
    <w:basedOn w:val="a"/>
    <w:rsid w:val="00817F0A"/>
    <w:pPr>
      <w:widowControl/>
      <w:pBdr>
        <w:top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Arial CYR" w:hAnsi="Arial CYR" w:cs="Arial CYR"/>
      <w:lang w:eastAsia="ru-RU"/>
    </w:rPr>
  </w:style>
  <w:style w:type="paragraph" w:customStyle="1" w:styleId="xl142">
    <w:name w:val="xl142"/>
    <w:basedOn w:val="a"/>
    <w:rsid w:val="00817F0A"/>
    <w:pPr>
      <w:widowControl/>
      <w:pBdr>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43">
    <w:name w:val="xl143"/>
    <w:basedOn w:val="a"/>
    <w:rsid w:val="00817F0A"/>
    <w:pPr>
      <w:widowControl/>
      <w:pBdr>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Arial CYR" w:hAnsi="Arial CYR" w:cs="Arial CYR"/>
      <w:lang w:eastAsia="ru-RU"/>
    </w:rPr>
  </w:style>
  <w:style w:type="paragraph" w:customStyle="1" w:styleId="xl144">
    <w:name w:val="xl144"/>
    <w:basedOn w:val="a"/>
    <w:rsid w:val="00817F0A"/>
    <w:pPr>
      <w:widowControl/>
      <w:suppressAutoHyphens w:val="0"/>
      <w:autoSpaceDE/>
      <w:spacing w:before="100" w:beforeAutospacing="1" w:after="100" w:afterAutospacing="1"/>
      <w:jc w:val="center"/>
    </w:pPr>
    <w:rPr>
      <w:rFonts w:ascii="Times New Roman CYR" w:hAnsi="Times New Roman CYR" w:cs="Times New Roman CYR"/>
      <w:sz w:val="28"/>
      <w:szCs w:val="28"/>
      <w:lang w:eastAsia="ru-RU"/>
    </w:rPr>
  </w:style>
  <w:style w:type="paragraph" w:customStyle="1" w:styleId="39">
    <w:name w:val="Абзац списка3"/>
    <w:basedOn w:val="a"/>
    <w:rsid w:val="00817F0A"/>
    <w:pPr>
      <w:widowControl/>
      <w:suppressAutoHyphens w:val="0"/>
      <w:autoSpaceDE/>
      <w:spacing w:after="200" w:line="276" w:lineRule="auto"/>
      <w:ind w:left="720"/>
    </w:pPr>
    <w:rPr>
      <w:rFonts w:eastAsia="Calibri"/>
      <w:sz w:val="22"/>
      <w:szCs w:val="22"/>
      <w:lang w:eastAsia="en-US"/>
    </w:rPr>
  </w:style>
  <w:style w:type="paragraph" w:customStyle="1" w:styleId="xl145">
    <w:name w:val="xl145"/>
    <w:basedOn w:val="a"/>
    <w:rsid w:val="00817F0A"/>
    <w:pPr>
      <w:widowControl/>
      <w:pBdr>
        <w:top w:val="single" w:sz="4" w:space="0" w:color="auto"/>
        <w:left w:val="single" w:sz="4" w:space="0" w:color="auto"/>
        <w:bottom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46">
    <w:name w:val="xl146"/>
    <w:basedOn w:val="a"/>
    <w:rsid w:val="00817F0A"/>
    <w:pPr>
      <w:widowControl/>
      <w:pBdr>
        <w:top w:val="single" w:sz="4" w:space="0" w:color="auto"/>
        <w:left w:val="single" w:sz="4" w:space="0" w:color="auto"/>
        <w:bottom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47">
    <w:name w:val="xl147"/>
    <w:basedOn w:val="a"/>
    <w:rsid w:val="00817F0A"/>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jc w:val="center"/>
    </w:pPr>
    <w:rPr>
      <w:rFonts w:ascii="Times New Roman CYR" w:hAnsi="Times New Roman CYR" w:cs="Times New Roman CYR"/>
      <w:color w:val="FF0000"/>
      <w:lang w:eastAsia="ru-RU"/>
    </w:rPr>
  </w:style>
  <w:style w:type="paragraph" w:customStyle="1" w:styleId="xl148">
    <w:name w:val="xl148"/>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49">
    <w:name w:val="xl149"/>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50">
    <w:name w:val="xl150"/>
    <w:basedOn w:val="a"/>
    <w:rsid w:val="00817F0A"/>
    <w:pPr>
      <w:widowControl/>
      <w:shd w:val="clear" w:color="auto" w:fill="FDE9D9"/>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51">
    <w:name w:val="xl151"/>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color w:val="FF0000"/>
      <w:lang w:eastAsia="ru-RU"/>
    </w:rPr>
  </w:style>
  <w:style w:type="paragraph" w:customStyle="1" w:styleId="xl152">
    <w:name w:val="xl152"/>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color w:val="FF0000"/>
      <w:lang w:eastAsia="ru-RU"/>
    </w:rPr>
  </w:style>
  <w:style w:type="paragraph" w:customStyle="1" w:styleId="xl153">
    <w:name w:val="xl153"/>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54">
    <w:name w:val="xl154"/>
    <w:basedOn w:val="a"/>
    <w:rsid w:val="00817F0A"/>
    <w:pPr>
      <w:widowControl/>
      <w:pBdr>
        <w:top w:val="single" w:sz="4" w:space="0" w:color="auto"/>
        <w:left w:val="single" w:sz="4" w:space="0" w:color="auto"/>
        <w:bottom w:val="single" w:sz="4" w:space="0" w:color="auto"/>
      </w:pBdr>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55">
    <w:name w:val="xl155"/>
    <w:basedOn w:val="a"/>
    <w:rsid w:val="00817F0A"/>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56">
    <w:name w:val="xl156"/>
    <w:basedOn w:val="a"/>
    <w:rsid w:val="00817F0A"/>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157">
    <w:name w:val="xl157"/>
    <w:basedOn w:val="a"/>
    <w:rsid w:val="00817F0A"/>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58">
    <w:name w:val="xl158"/>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59">
    <w:name w:val="xl159"/>
    <w:basedOn w:val="a"/>
    <w:rsid w:val="00817F0A"/>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0">
    <w:name w:val="xl160"/>
    <w:basedOn w:val="a"/>
    <w:rsid w:val="00817F0A"/>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1">
    <w:name w:val="xl161"/>
    <w:basedOn w:val="a"/>
    <w:rsid w:val="00817F0A"/>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2">
    <w:name w:val="xl162"/>
    <w:basedOn w:val="a"/>
    <w:rsid w:val="00817F0A"/>
    <w:pPr>
      <w:widowControl/>
      <w:pBdr>
        <w:top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3">
    <w:name w:val="xl163"/>
    <w:basedOn w:val="a"/>
    <w:rsid w:val="00817F0A"/>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4">
    <w:name w:val="xl164"/>
    <w:basedOn w:val="a"/>
    <w:rsid w:val="00817F0A"/>
    <w:pPr>
      <w:widowControl/>
      <w:pBdr>
        <w:top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5">
    <w:name w:val="xl165"/>
    <w:basedOn w:val="a"/>
    <w:rsid w:val="00817F0A"/>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6">
    <w:name w:val="xl166"/>
    <w:basedOn w:val="a"/>
    <w:rsid w:val="00817F0A"/>
    <w:pPr>
      <w:widowControl/>
      <w:pBdr>
        <w:top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7">
    <w:name w:val="xl167"/>
    <w:basedOn w:val="a"/>
    <w:rsid w:val="00817F0A"/>
    <w:pPr>
      <w:widowControl/>
      <w:pBdr>
        <w:top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8">
    <w:name w:val="xl168"/>
    <w:basedOn w:val="a"/>
    <w:rsid w:val="00817F0A"/>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9">
    <w:name w:val="xl169"/>
    <w:basedOn w:val="a"/>
    <w:rsid w:val="00817F0A"/>
    <w:pPr>
      <w:widowControl/>
      <w:pBdr>
        <w:top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70">
    <w:name w:val="xl170"/>
    <w:basedOn w:val="a"/>
    <w:rsid w:val="00817F0A"/>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Style14">
    <w:name w:val="Style14"/>
    <w:basedOn w:val="a"/>
    <w:uiPriority w:val="99"/>
    <w:rsid w:val="00817F0A"/>
    <w:pPr>
      <w:suppressAutoHyphens w:val="0"/>
      <w:autoSpaceDN w:val="0"/>
      <w:adjustRightInd w:val="0"/>
      <w:spacing w:line="288" w:lineRule="exact"/>
      <w:ind w:firstLine="437"/>
      <w:jc w:val="both"/>
    </w:pPr>
    <w:rPr>
      <w:rFonts w:ascii="Palatino Linotype" w:hAnsi="Palatino Linotype" w:cs="Times New Roman"/>
      <w:lang w:eastAsia="ru-RU"/>
    </w:rPr>
  </w:style>
  <w:style w:type="paragraph" w:customStyle="1" w:styleId="xl63">
    <w:name w:val="xl63"/>
    <w:basedOn w:val="a"/>
    <w:rsid w:val="00817F0A"/>
    <w:pPr>
      <w:widowControl/>
      <w:suppressAutoHyphens w:val="0"/>
      <w:autoSpaceDE/>
      <w:spacing w:before="100" w:beforeAutospacing="1" w:after="100" w:afterAutospacing="1"/>
    </w:pPr>
    <w:rPr>
      <w:rFonts w:ascii="Times New Roman" w:hAnsi="Times New Roman" w:cs="Times New Roman"/>
      <w:sz w:val="20"/>
      <w:szCs w:val="20"/>
      <w:lang w:eastAsia="ru-RU"/>
    </w:rPr>
  </w:style>
  <w:style w:type="paragraph" w:customStyle="1" w:styleId="aff9">
    <w:name w:val="Прижатый влево"/>
    <w:next w:val="a"/>
    <w:rsid w:val="00817F0A"/>
    <w:pPr>
      <w:widowControl w:val="0"/>
    </w:pPr>
    <w:rPr>
      <w:rFonts w:ascii="Arial" w:eastAsia="Arial Unicode MS" w:hAnsi="Arial" w:cs="Arial Unicode MS"/>
      <w:color w:val="000000"/>
      <w:sz w:val="26"/>
      <w:szCs w:val="26"/>
      <w:u w:color="000000"/>
    </w:rPr>
  </w:style>
  <w:style w:type="character" w:customStyle="1" w:styleId="affa">
    <w:name w:val="Основной Знак"/>
    <w:aliases w:val="Мой Заголовок 1 Знак Знак"/>
    <w:link w:val="affb"/>
    <w:locked/>
    <w:rsid w:val="00817F0A"/>
    <w:rPr>
      <w:sz w:val="28"/>
      <w:szCs w:val="28"/>
    </w:rPr>
  </w:style>
  <w:style w:type="paragraph" w:customStyle="1" w:styleId="affb">
    <w:name w:val="Основной"/>
    <w:basedOn w:val="a"/>
    <w:link w:val="affa"/>
    <w:qFormat/>
    <w:rsid w:val="00817F0A"/>
    <w:pPr>
      <w:widowControl/>
      <w:suppressAutoHyphens w:val="0"/>
      <w:autoSpaceDE/>
      <w:spacing w:after="120"/>
      <w:ind w:firstLine="708"/>
      <w:jc w:val="both"/>
    </w:pPr>
    <w:rPr>
      <w:rFonts w:ascii="Times New Roman" w:hAnsi="Times New Roman" w:cs="Times New Roman"/>
      <w:sz w:val="28"/>
      <w:szCs w:val="28"/>
      <w:lang w:eastAsia="ru-RU"/>
    </w:rPr>
  </w:style>
  <w:style w:type="character" w:styleId="affc">
    <w:name w:val="footnote reference"/>
    <w:uiPriority w:val="99"/>
    <w:semiHidden/>
    <w:unhideWhenUsed/>
    <w:rsid w:val="00817F0A"/>
    <w:rPr>
      <w:vertAlign w:val="superscript"/>
    </w:rPr>
  </w:style>
  <w:style w:type="character" w:styleId="affd">
    <w:name w:val="annotation reference"/>
    <w:uiPriority w:val="99"/>
    <w:semiHidden/>
    <w:unhideWhenUsed/>
    <w:rsid w:val="00817F0A"/>
    <w:rPr>
      <w:sz w:val="16"/>
      <w:szCs w:val="16"/>
    </w:rPr>
  </w:style>
  <w:style w:type="character" w:customStyle="1" w:styleId="110">
    <w:name w:val="Знак Знак11"/>
    <w:locked/>
    <w:rsid w:val="00817F0A"/>
    <w:rPr>
      <w:bCs/>
      <w:smallCaps/>
      <w:kern w:val="32"/>
      <w:sz w:val="26"/>
      <w:szCs w:val="32"/>
      <w:lang w:val="ru-RU" w:eastAsia="ru-RU" w:bidi="ar-SA"/>
    </w:rPr>
  </w:style>
  <w:style w:type="character" w:customStyle="1" w:styleId="apple-style-span">
    <w:name w:val="apple-style-span"/>
    <w:basedOn w:val="a0"/>
    <w:rsid w:val="00817F0A"/>
  </w:style>
  <w:style w:type="character" w:customStyle="1" w:styleId="st">
    <w:name w:val="st"/>
    <w:basedOn w:val="a0"/>
    <w:rsid w:val="00817F0A"/>
  </w:style>
  <w:style w:type="character" w:customStyle="1" w:styleId="newtext1">
    <w:name w:val="newtext1"/>
    <w:rsid w:val="00817F0A"/>
    <w:rPr>
      <w:rFonts w:ascii="Arial" w:hAnsi="Arial" w:cs="Arial" w:hint="default"/>
      <w:color w:val="003366"/>
      <w:sz w:val="21"/>
      <w:szCs w:val="21"/>
    </w:rPr>
  </w:style>
  <w:style w:type="character" w:customStyle="1" w:styleId="FontStyle20">
    <w:name w:val="Font Style20"/>
    <w:uiPriority w:val="99"/>
    <w:rsid w:val="00817F0A"/>
    <w:rPr>
      <w:rFonts w:ascii="Palatino Linotype" w:hAnsi="Palatino Linotype" w:cs="Palatino Linotype" w:hint="default"/>
      <w:sz w:val="16"/>
      <w:szCs w:val="16"/>
    </w:rPr>
  </w:style>
  <w:style w:type="character" w:customStyle="1" w:styleId="TextNPA">
    <w:name w:val="Text NPA"/>
    <w:rsid w:val="00817F0A"/>
    <w:rPr>
      <w:rFonts w:ascii="Courier New" w:hAnsi="Courier New" w:cs="Courier New" w:hint="default"/>
    </w:rPr>
  </w:style>
  <w:style w:type="character" w:customStyle="1" w:styleId="FontStyle21">
    <w:name w:val="Font Style21"/>
    <w:uiPriority w:val="99"/>
    <w:rsid w:val="00817F0A"/>
    <w:rPr>
      <w:rFonts w:ascii="Tahoma" w:hAnsi="Tahoma" w:cs="Tahoma" w:hint="default"/>
      <w:sz w:val="14"/>
      <w:szCs w:val="14"/>
    </w:rPr>
  </w:style>
  <w:style w:type="character" w:customStyle="1" w:styleId="FontStyle12">
    <w:name w:val="Font Style12"/>
    <w:uiPriority w:val="99"/>
    <w:rsid w:val="00817F0A"/>
    <w:rPr>
      <w:rFonts w:ascii="Times New Roman" w:hAnsi="Times New Roman" w:cs="Times New Roman" w:hint="default"/>
      <w:sz w:val="26"/>
      <w:szCs w:val="26"/>
    </w:rPr>
  </w:style>
  <w:style w:type="character" w:customStyle="1" w:styleId="affe">
    <w:name w:val="Нет"/>
    <w:rsid w:val="00817F0A"/>
  </w:style>
  <w:style w:type="table" w:customStyle="1" w:styleId="1f8">
    <w:name w:val="Сетка таблицы1"/>
    <w:basedOn w:val="a1"/>
    <w:uiPriority w:val="59"/>
    <w:rsid w:val="00817F0A"/>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b">
    <w:name w:val="Сетка таблицы2"/>
    <w:basedOn w:val="a1"/>
    <w:uiPriority w:val="59"/>
    <w:rsid w:val="00817F0A"/>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fff">
    <w:name w:val="Strong"/>
    <w:basedOn w:val="a0"/>
    <w:uiPriority w:val="22"/>
    <w:qFormat/>
    <w:rsid w:val="00817F0A"/>
    <w:rPr>
      <w:b/>
      <w:bCs/>
    </w:rPr>
  </w:style>
  <w:style w:type="character" w:customStyle="1" w:styleId="11pt">
    <w:name w:val="Основной текст + 11 pt"/>
    <w:basedOn w:val="a0"/>
    <w:rsid w:val="00817F0A"/>
    <w:rPr>
      <w:rFonts w:ascii="Times New Roman" w:eastAsia="Times New Roman" w:hAnsi="Times New Roman" w:cs="Times New Roman"/>
      <w:color w:val="000000"/>
      <w:spacing w:val="0"/>
      <w:w w:val="100"/>
      <w:position w:val="0"/>
      <w:sz w:val="22"/>
      <w:szCs w:val="22"/>
      <w:shd w:val="clear" w:color="auto" w:fill="FFFFFF"/>
      <w:lang w:val="ru-RU" w:eastAsia="ru-RU" w:bidi="ru-RU"/>
    </w:rPr>
  </w:style>
  <w:style w:type="character" w:styleId="afff0">
    <w:name w:val="page number"/>
    <w:rsid w:val="00817F0A"/>
  </w:style>
  <w:style w:type="character" w:styleId="afff1">
    <w:name w:val="Emphasis"/>
    <w:qFormat/>
    <w:rsid w:val="00817F0A"/>
    <w:rPr>
      <w:i/>
      <w:iCs/>
    </w:rPr>
  </w:style>
  <w:style w:type="numbering" w:customStyle="1" w:styleId="111">
    <w:name w:val="Нет списка11"/>
    <w:next w:val="a2"/>
    <w:uiPriority w:val="99"/>
    <w:semiHidden/>
    <w:unhideWhenUsed/>
    <w:rsid w:val="00817F0A"/>
  </w:style>
  <w:style w:type="numbering" w:customStyle="1" w:styleId="1110">
    <w:name w:val="Нет списка111"/>
    <w:next w:val="a2"/>
    <w:uiPriority w:val="99"/>
    <w:semiHidden/>
    <w:unhideWhenUsed/>
    <w:rsid w:val="00817F0A"/>
  </w:style>
  <w:style w:type="numbering" w:customStyle="1" w:styleId="2c">
    <w:name w:val="Нет списка2"/>
    <w:next w:val="a2"/>
    <w:uiPriority w:val="99"/>
    <w:semiHidden/>
    <w:unhideWhenUsed/>
    <w:rsid w:val="00817F0A"/>
  </w:style>
  <w:style w:type="numbering" w:customStyle="1" w:styleId="121">
    <w:name w:val="Нет списка12"/>
    <w:next w:val="a2"/>
    <w:uiPriority w:val="99"/>
    <w:semiHidden/>
    <w:unhideWhenUsed/>
    <w:rsid w:val="00817F0A"/>
  </w:style>
  <w:style w:type="numbering" w:customStyle="1" w:styleId="112">
    <w:name w:val="Нет списка112"/>
    <w:next w:val="a2"/>
    <w:uiPriority w:val="99"/>
    <w:semiHidden/>
    <w:unhideWhenUsed/>
    <w:rsid w:val="00817F0A"/>
  </w:style>
  <w:style w:type="numbering" w:customStyle="1" w:styleId="3a">
    <w:name w:val="Нет списка3"/>
    <w:next w:val="a2"/>
    <w:uiPriority w:val="99"/>
    <w:semiHidden/>
    <w:unhideWhenUsed/>
    <w:rsid w:val="00817F0A"/>
  </w:style>
  <w:style w:type="paragraph" w:customStyle="1" w:styleId="msonormalmailrucssattributepostfix">
    <w:name w:val="msonormal_mailru_css_attribute_postfix"/>
    <w:basedOn w:val="a"/>
    <w:rsid w:val="00817F0A"/>
    <w:pPr>
      <w:widowControl/>
      <w:suppressAutoHyphens w:val="0"/>
      <w:autoSpaceDE/>
      <w:spacing w:before="100" w:beforeAutospacing="1" w:after="100" w:afterAutospacing="1"/>
    </w:pPr>
    <w:rPr>
      <w:rFonts w:ascii="Times New Roman" w:eastAsia="Calibri" w:hAnsi="Times New Roman" w:cs="Times New Roman"/>
      <w:lang w:eastAsia="ru-RU"/>
    </w:rPr>
  </w:style>
  <w:style w:type="character" w:customStyle="1" w:styleId="14">
    <w:name w:val="Верхний колонтитул Знак1"/>
    <w:basedOn w:val="a0"/>
    <w:link w:val="af1"/>
    <w:uiPriority w:val="99"/>
    <w:rsid w:val="00817F0A"/>
    <w:rPr>
      <w:rFonts w:ascii="Calibri" w:hAnsi="Calibri" w:cs="Calibri"/>
      <w:sz w:val="24"/>
      <w:szCs w:val="24"/>
      <w:lang w:val="x-none" w:eastAsia="zh-CN"/>
    </w:rPr>
  </w:style>
  <w:style w:type="character" w:customStyle="1" w:styleId="15">
    <w:name w:val="Нижний колонтитул Знак1"/>
    <w:basedOn w:val="a0"/>
    <w:link w:val="af2"/>
    <w:uiPriority w:val="99"/>
    <w:rsid w:val="00817F0A"/>
    <w:rPr>
      <w:rFonts w:ascii="Calibri" w:hAnsi="Calibri" w:cs="Calibri"/>
      <w:sz w:val="24"/>
      <w:szCs w:val="24"/>
      <w:lang w:val="x-none" w:eastAsia="zh-CN"/>
    </w:rPr>
  </w:style>
  <w:style w:type="character" w:customStyle="1" w:styleId="16">
    <w:name w:val="Текст выноски Знак1"/>
    <w:basedOn w:val="a0"/>
    <w:link w:val="af3"/>
    <w:uiPriority w:val="99"/>
    <w:rsid w:val="00817F0A"/>
    <w:rPr>
      <w:rFonts w:ascii="Tahoma" w:hAnsi="Tahoma" w:cs="Tahoma"/>
      <w:sz w:val="16"/>
      <w:szCs w:val="16"/>
      <w:lang w:val="x-none" w:eastAsia="zh-CN"/>
    </w:rPr>
  </w:style>
  <w:style w:type="character" w:customStyle="1" w:styleId="1c">
    <w:name w:val="Тема примечания Знак1"/>
    <w:basedOn w:val="1e"/>
    <w:link w:val="af6"/>
    <w:uiPriority w:val="99"/>
    <w:rsid w:val="00817F0A"/>
    <w:rPr>
      <w:rFonts w:ascii="Calibri" w:hAnsi="Calibri" w:cs="Calibri"/>
      <w:b/>
      <w:bCs/>
      <w:lang w:val="x-none" w:eastAsia="zh-CN"/>
    </w:rPr>
  </w:style>
  <w:style w:type="numbering" w:customStyle="1" w:styleId="44">
    <w:name w:val="Нет списка4"/>
    <w:next w:val="a2"/>
    <w:uiPriority w:val="99"/>
    <w:semiHidden/>
    <w:unhideWhenUsed/>
    <w:rsid w:val="00817F0A"/>
  </w:style>
  <w:style w:type="paragraph" w:styleId="afff2">
    <w:name w:val="Block Text"/>
    <w:basedOn w:val="a"/>
    <w:uiPriority w:val="99"/>
    <w:unhideWhenUsed/>
    <w:rsid w:val="00817F0A"/>
    <w:pPr>
      <w:widowControl/>
      <w:suppressAutoHyphens w:val="0"/>
      <w:autoSpaceDE/>
      <w:spacing w:line="276" w:lineRule="auto"/>
      <w:ind w:left="-993" w:right="-426" w:firstLine="709"/>
      <w:jc w:val="both"/>
    </w:pPr>
    <w:rPr>
      <w:rFonts w:ascii="Times New Roman" w:eastAsia="Calibri" w:hAnsi="Times New Roman" w:cs="Times New Roman"/>
      <w:sz w:val="28"/>
      <w:szCs w:val="28"/>
      <w:lang w:eastAsia="en-US"/>
    </w:rPr>
  </w:style>
  <w:style w:type="character" w:customStyle="1" w:styleId="ConsPlusNormal0">
    <w:name w:val="ConsPlusNormal Знак"/>
    <w:link w:val="ConsPlusNormal"/>
    <w:locked/>
    <w:rsid w:val="00817F0A"/>
    <w:rPr>
      <w:sz w:val="24"/>
      <w:lang w:eastAsia="zh-CN"/>
    </w:rPr>
  </w:style>
  <w:style w:type="paragraph" w:styleId="HTML">
    <w:name w:val="HTML Preformatted"/>
    <w:basedOn w:val="a"/>
    <w:link w:val="HTML0"/>
    <w:unhideWhenUsed/>
    <w:rsid w:val="00817F0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autoSpaceDE/>
    </w:pPr>
    <w:rPr>
      <w:rFonts w:ascii="Courier New" w:eastAsia="Calibri" w:hAnsi="Courier New" w:cs="Courier New"/>
      <w:sz w:val="22"/>
      <w:szCs w:val="22"/>
      <w:lang w:eastAsia="en-US"/>
    </w:rPr>
  </w:style>
  <w:style w:type="character" w:customStyle="1" w:styleId="HTML0">
    <w:name w:val="Стандартный HTML Знак"/>
    <w:basedOn w:val="a0"/>
    <w:link w:val="HTML"/>
    <w:rsid w:val="00817F0A"/>
    <w:rPr>
      <w:rFonts w:ascii="Courier New" w:eastAsia="Calibri" w:hAnsi="Courier New" w:cs="Courier New"/>
      <w:sz w:val="22"/>
      <w:szCs w:val="22"/>
      <w:lang w:eastAsia="en-US"/>
    </w:rPr>
  </w:style>
  <w:style w:type="character" w:customStyle="1" w:styleId="disabled">
    <w:name w:val="disabled"/>
    <w:basedOn w:val="a0"/>
    <w:rsid w:val="00817F0A"/>
  </w:style>
  <w:style w:type="numbering" w:customStyle="1" w:styleId="53">
    <w:name w:val="Нет списка5"/>
    <w:next w:val="a2"/>
    <w:uiPriority w:val="99"/>
    <w:semiHidden/>
    <w:unhideWhenUsed/>
    <w:rsid w:val="00817F0A"/>
  </w:style>
  <w:style w:type="numbering" w:customStyle="1" w:styleId="131">
    <w:name w:val="Нет списка13"/>
    <w:next w:val="a2"/>
    <w:uiPriority w:val="99"/>
    <w:semiHidden/>
    <w:unhideWhenUsed/>
    <w:rsid w:val="00817F0A"/>
  </w:style>
  <w:style w:type="table" w:customStyle="1" w:styleId="3b">
    <w:name w:val="Сетка таблицы3"/>
    <w:basedOn w:val="a1"/>
    <w:next w:val="af7"/>
    <w:uiPriority w:val="59"/>
    <w:rsid w:val="00817F0A"/>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3">
    <w:name w:val="Сетка таблицы11"/>
    <w:basedOn w:val="a1"/>
    <w:uiPriority w:val="59"/>
    <w:rsid w:val="00817F0A"/>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
    <w:name w:val="Сетка таблицы21"/>
    <w:basedOn w:val="a1"/>
    <w:uiPriority w:val="59"/>
    <w:rsid w:val="00817F0A"/>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0">
    <w:name w:val="Нет списка113"/>
    <w:next w:val="a2"/>
    <w:uiPriority w:val="99"/>
    <w:semiHidden/>
    <w:unhideWhenUsed/>
    <w:rsid w:val="00817F0A"/>
  </w:style>
  <w:style w:type="numbering" w:customStyle="1" w:styleId="1111">
    <w:name w:val="Нет списка1111"/>
    <w:next w:val="a2"/>
    <w:uiPriority w:val="99"/>
    <w:semiHidden/>
    <w:unhideWhenUsed/>
    <w:rsid w:val="00817F0A"/>
  </w:style>
  <w:style w:type="numbering" w:customStyle="1" w:styleId="214">
    <w:name w:val="Нет списка21"/>
    <w:next w:val="a2"/>
    <w:uiPriority w:val="99"/>
    <w:semiHidden/>
    <w:unhideWhenUsed/>
    <w:rsid w:val="00817F0A"/>
  </w:style>
  <w:style w:type="numbering" w:customStyle="1" w:styleId="1210">
    <w:name w:val="Нет списка121"/>
    <w:next w:val="a2"/>
    <w:uiPriority w:val="99"/>
    <w:semiHidden/>
    <w:unhideWhenUsed/>
    <w:rsid w:val="00817F0A"/>
  </w:style>
  <w:style w:type="numbering" w:customStyle="1" w:styleId="1121">
    <w:name w:val="Нет списка1121"/>
    <w:next w:val="a2"/>
    <w:uiPriority w:val="99"/>
    <w:semiHidden/>
    <w:unhideWhenUsed/>
    <w:rsid w:val="00817F0A"/>
  </w:style>
  <w:style w:type="numbering" w:customStyle="1" w:styleId="311">
    <w:name w:val="Нет списка31"/>
    <w:next w:val="a2"/>
    <w:uiPriority w:val="99"/>
    <w:semiHidden/>
    <w:unhideWhenUsed/>
    <w:rsid w:val="00817F0A"/>
  </w:style>
  <w:style w:type="paragraph" w:customStyle="1" w:styleId="font14">
    <w:name w:val="font14"/>
    <w:basedOn w:val="a"/>
    <w:rsid w:val="00817F0A"/>
    <w:pPr>
      <w:widowControl/>
      <w:suppressAutoHyphens w:val="0"/>
      <w:autoSpaceDE/>
      <w:spacing w:before="100" w:beforeAutospacing="1" w:after="100" w:afterAutospacing="1"/>
    </w:pPr>
    <w:rPr>
      <w:rFonts w:ascii="Times New Roman" w:hAnsi="Times New Roman" w:cs="Times New Roman"/>
      <w:color w:val="FF0000"/>
      <w:sz w:val="20"/>
      <w:szCs w:val="20"/>
      <w:lang w:eastAsia="ru-RU"/>
    </w:rPr>
  </w:style>
  <w:style w:type="paragraph" w:customStyle="1" w:styleId="xl171">
    <w:name w:val="xl171"/>
    <w:basedOn w:val="a"/>
    <w:rsid w:val="00817F0A"/>
    <w:pPr>
      <w:widowControl/>
      <w:suppressAutoHyphens w:val="0"/>
      <w:autoSpaceDE/>
      <w:spacing w:before="100" w:beforeAutospacing="1" w:after="100" w:afterAutospacing="1"/>
      <w:jc w:val="center"/>
      <w:textAlignment w:val="center"/>
    </w:pPr>
    <w:rPr>
      <w:rFonts w:ascii="Times New Roman" w:hAnsi="Times New Roman" w:cs="Times New Roman"/>
      <w:color w:val="FF0000"/>
      <w:lang w:eastAsia="ru-RU"/>
    </w:rPr>
  </w:style>
  <w:style w:type="paragraph" w:customStyle="1" w:styleId="xl172">
    <w:name w:val="xl172"/>
    <w:basedOn w:val="a"/>
    <w:rsid w:val="00817F0A"/>
    <w:pPr>
      <w:widowControl/>
      <w:suppressAutoHyphens w:val="0"/>
      <w:autoSpaceDE/>
      <w:spacing w:before="100" w:beforeAutospacing="1" w:after="100" w:afterAutospacing="1"/>
      <w:jc w:val="center"/>
      <w:textAlignment w:val="center"/>
    </w:pPr>
    <w:rPr>
      <w:rFonts w:ascii="Times New Roman" w:hAnsi="Times New Roman" w:cs="Times New Roman"/>
      <w:color w:val="FF0000"/>
      <w:lang w:eastAsia="ru-RU"/>
    </w:rPr>
  </w:style>
  <w:style w:type="paragraph" w:customStyle="1" w:styleId="xl173">
    <w:name w:val="xl173"/>
    <w:basedOn w:val="a"/>
    <w:rsid w:val="00817F0A"/>
    <w:pPr>
      <w:widowControl/>
      <w:suppressAutoHyphens w:val="0"/>
      <w:autoSpaceDE/>
      <w:spacing w:before="100" w:beforeAutospacing="1" w:after="100" w:afterAutospacing="1"/>
      <w:jc w:val="center"/>
      <w:textAlignment w:val="center"/>
    </w:pPr>
    <w:rPr>
      <w:rFonts w:ascii="Times New Roman" w:hAnsi="Times New Roman" w:cs="Times New Roman"/>
      <w:lang w:eastAsia="ru-RU"/>
    </w:rPr>
  </w:style>
  <w:style w:type="paragraph" w:customStyle="1" w:styleId="xl174">
    <w:name w:val="xl174"/>
    <w:basedOn w:val="a"/>
    <w:rsid w:val="00817F0A"/>
    <w:pPr>
      <w:widowControl/>
      <w:suppressAutoHyphens w:val="0"/>
      <w:autoSpaceDE/>
      <w:spacing w:before="100" w:beforeAutospacing="1" w:after="100" w:afterAutospacing="1"/>
      <w:jc w:val="center"/>
      <w:textAlignment w:val="center"/>
    </w:pPr>
    <w:rPr>
      <w:rFonts w:ascii="Times New Roman" w:hAnsi="Times New Roman" w:cs="Times New Roman"/>
      <w:lang w:eastAsia="ru-RU"/>
    </w:rPr>
  </w:style>
  <w:style w:type="paragraph" w:customStyle="1" w:styleId="xl175">
    <w:name w:val="xl175"/>
    <w:basedOn w:val="a"/>
    <w:rsid w:val="00817F0A"/>
    <w:pPr>
      <w:widowControl/>
      <w:suppressAutoHyphens w:val="0"/>
      <w:autoSpaceDE/>
      <w:spacing w:before="100" w:beforeAutospacing="1" w:after="100" w:afterAutospacing="1"/>
      <w:jc w:val="center"/>
      <w:textAlignment w:val="center"/>
    </w:pPr>
    <w:rPr>
      <w:rFonts w:ascii="Times New Roman" w:hAnsi="Times New Roman" w:cs="Times New Roman"/>
      <w:lang w:eastAsia="ru-RU"/>
    </w:rPr>
  </w:style>
  <w:style w:type="paragraph" w:customStyle="1" w:styleId="xl176">
    <w:name w:val="xl176"/>
    <w:basedOn w:val="a"/>
    <w:rsid w:val="00817F0A"/>
    <w:pPr>
      <w:widowControl/>
      <w:pBdr>
        <w:top w:val="single" w:sz="4" w:space="0" w:color="auto"/>
        <w:left w:val="single" w:sz="4" w:space="0" w:color="auto"/>
        <w:bottom w:val="single" w:sz="4" w:space="0" w:color="auto"/>
        <w:right w:val="single" w:sz="4" w:space="0" w:color="auto"/>
      </w:pBdr>
      <w:shd w:val="clear" w:color="000000" w:fill="auto"/>
      <w:suppressAutoHyphens w:val="0"/>
      <w:autoSpaceDE/>
      <w:spacing w:before="100" w:beforeAutospacing="1" w:after="100" w:afterAutospacing="1"/>
      <w:jc w:val="center"/>
      <w:textAlignment w:val="center"/>
    </w:pPr>
    <w:rPr>
      <w:rFonts w:ascii="Times New Roman" w:hAnsi="Times New Roman" w:cs="Times New Roman"/>
      <w:lang w:eastAsia="ru-RU"/>
    </w:rPr>
  </w:style>
  <w:style w:type="paragraph" w:customStyle="1" w:styleId="xl177">
    <w:name w:val="xl177"/>
    <w:basedOn w:val="a"/>
    <w:rsid w:val="00817F0A"/>
    <w:pPr>
      <w:widowControl/>
      <w:pBdr>
        <w:top w:val="single" w:sz="4" w:space="0" w:color="auto"/>
        <w:left w:val="single" w:sz="4" w:space="0" w:color="auto"/>
        <w:bottom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lang w:eastAsia="ru-RU"/>
    </w:rPr>
  </w:style>
  <w:style w:type="paragraph" w:customStyle="1" w:styleId="xl178">
    <w:name w:val="xl178"/>
    <w:basedOn w:val="a"/>
    <w:rsid w:val="00817F0A"/>
    <w:pPr>
      <w:widowControl/>
      <w:pBdr>
        <w:top w:val="single" w:sz="4" w:space="0" w:color="auto"/>
        <w:left w:val="single" w:sz="4" w:space="0" w:color="auto"/>
        <w:bottom w:val="single" w:sz="4" w:space="0" w:color="auto"/>
        <w:right w:val="single" w:sz="4" w:space="0" w:color="auto"/>
      </w:pBdr>
      <w:shd w:val="clear" w:color="000000" w:fill="FFFF00"/>
      <w:suppressAutoHyphens w:val="0"/>
      <w:autoSpaceDE/>
      <w:spacing w:before="100" w:beforeAutospacing="1" w:after="100" w:afterAutospacing="1"/>
      <w:jc w:val="center"/>
      <w:textAlignment w:val="center"/>
    </w:pPr>
    <w:rPr>
      <w:rFonts w:ascii="Times New Roman" w:hAnsi="Times New Roman" w:cs="Times New Roman"/>
      <w:lang w:eastAsia="ru-RU"/>
    </w:rPr>
  </w:style>
  <w:style w:type="paragraph" w:customStyle="1" w:styleId="xl179">
    <w:name w:val="xl179"/>
    <w:basedOn w:val="a"/>
    <w:rsid w:val="00817F0A"/>
    <w:pPr>
      <w:widowControl/>
      <w:pBdr>
        <w:top w:val="single" w:sz="4" w:space="0" w:color="auto"/>
        <w:left w:val="single" w:sz="4" w:space="0" w:color="auto"/>
        <w:bottom w:val="single" w:sz="4" w:space="0" w:color="auto"/>
      </w:pBdr>
      <w:shd w:val="clear" w:color="000000" w:fill="D9D9D9"/>
      <w:suppressAutoHyphens w:val="0"/>
      <w:autoSpaceDE/>
      <w:spacing w:before="100" w:beforeAutospacing="1" w:after="100" w:afterAutospacing="1"/>
      <w:textAlignment w:val="center"/>
    </w:pPr>
    <w:rPr>
      <w:rFonts w:ascii="Times New Roman" w:hAnsi="Times New Roman" w:cs="Times New Roman"/>
      <w:b/>
      <w:bCs/>
      <w:lang w:eastAsia="ru-RU"/>
    </w:rPr>
  </w:style>
  <w:style w:type="paragraph" w:customStyle="1" w:styleId="xl180">
    <w:name w:val="xl180"/>
    <w:basedOn w:val="a"/>
    <w:rsid w:val="00817F0A"/>
    <w:pPr>
      <w:widowControl/>
      <w:pBdr>
        <w:top w:val="single" w:sz="4" w:space="0" w:color="auto"/>
        <w:bottom w:val="single" w:sz="4" w:space="0" w:color="auto"/>
        <w:right w:val="single" w:sz="4" w:space="0" w:color="auto"/>
      </w:pBdr>
      <w:shd w:val="clear" w:color="000000" w:fill="D9D9D9"/>
      <w:suppressAutoHyphens w:val="0"/>
      <w:autoSpaceDE/>
      <w:spacing w:before="100" w:beforeAutospacing="1" w:after="100" w:afterAutospacing="1"/>
      <w:textAlignment w:val="center"/>
    </w:pPr>
    <w:rPr>
      <w:rFonts w:ascii="Times New Roman" w:hAnsi="Times New Roman" w:cs="Times New Roman"/>
      <w:b/>
      <w:bCs/>
      <w:lang w:eastAsia="ru-RU"/>
    </w:rPr>
  </w:style>
  <w:style w:type="paragraph" w:customStyle="1" w:styleId="xl181">
    <w:name w:val="xl181"/>
    <w:basedOn w:val="a"/>
    <w:rsid w:val="00817F0A"/>
    <w:pPr>
      <w:widowControl/>
      <w:pBdr>
        <w:top w:val="single" w:sz="4" w:space="0" w:color="auto"/>
        <w:bottom w:val="single" w:sz="4" w:space="0" w:color="auto"/>
      </w:pBdr>
      <w:shd w:val="clear" w:color="000000" w:fill="D9D9D9"/>
      <w:suppressAutoHyphens w:val="0"/>
      <w:autoSpaceDE/>
      <w:spacing w:before="100" w:beforeAutospacing="1" w:after="100" w:afterAutospacing="1"/>
      <w:textAlignment w:val="center"/>
    </w:pPr>
    <w:rPr>
      <w:rFonts w:ascii="Times New Roman" w:hAnsi="Times New Roman" w:cs="Times New Roman"/>
      <w:b/>
      <w:bCs/>
      <w:lang w:eastAsia="ru-RU"/>
    </w:rPr>
  </w:style>
  <w:style w:type="paragraph" w:customStyle="1" w:styleId="xl182">
    <w:name w:val="xl182"/>
    <w:basedOn w:val="a"/>
    <w:rsid w:val="00817F0A"/>
    <w:pPr>
      <w:widowControl/>
      <w:pBdr>
        <w:top w:val="single" w:sz="4" w:space="0" w:color="auto"/>
        <w:left w:val="single" w:sz="4" w:space="0" w:color="auto"/>
        <w:bottom w:val="single" w:sz="4" w:space="0" w:color="auto"/>
        <w:right w:val="single" w:sz="4" w:space="0" w:color="auto"/>
      </w:pBdr>
      <w:shd w:val="clear" w:color="000000" w:fill="D9D9D9"/>
      <w:suppressAutoHyphens w:val="0"/>
      <w:autoSpaceDE/>
      <w:spacing w:before="100" w:beforeAutospacing="1" w:after="100" w:afterAutospacing="1"/>
      <w:textAlignment w:val="center"/>
    </w:pPr>
    <w:rPr>
      <w:rFonts w:ascii="Times New Roman" w:hAnsi="Times New Roman" w:cs="Times New Roman"/>
      <w:b/>
      <w:bCs/>
      <w:lang w:eastAsia="ru-RU"/>
    </w:rPr>
  </w:style>
  <w:style w:type="character" w:customStyle="1" w:styleId="90">
    <w:name w:val="Заголовок 9 Знак"/>
    <w:basedOn w:val="a0"/>
    <w:link w:val="9"/>
    <w:uiPriority w:val="9"/>
    <w:semiHidden/>
    <w:rsid w:val="00D853CC"/>
    <w:rPr>
      <w:rFonts w:asciiTheme="majorHAnsi" w:eastAsiaTheme="majorEastAsia" w:hAnsiTheme="majorHAnsi" w:cstheme="majorBidi"/>
      <w:i/>
      <w:iCs/>
      <w:color w:val="404040" w:themeColor="text1" w:themeTint="BF"/>
      <w:lang w:eastAsia="zh-CN"/>
    </w:rPr>
  </w:style>
  <w:style w:type="character" w:customStyle="1" w:styleId="markedcontent">
    <w:name w:val="markedcontent"/>
    <w:basedOn w:val="a0"/>
    <w:rsid w:val="00D853CC"/>
  </w:style>
  <w:style w:type="table" w:customStyle="1" w:styleId="312">
    <w:name w:val="Сетка таблицы31"/>
    <w:basedOn w:val="a1"/>
    <w:next w:val="af7"/>
    <w:uiPriority w:val="59"/>
    <w:rsid w:val="00D853C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3">
    <w:name w:val="TOC Heading"/>
    <w:basedOn w:val="1"/>
    <w:next w:val="a"/>
    <w:uiPriority w:val="39"/>
    <w:unhideWhenUsed/>
    <w:qFormat/>
    <w:rsid w:val="00D853CC"/>
    <w:pPr>
      <w:keepLines/>
      <w:numPr>
        <w:numId w:val="0"/>
      </w:numPr>
      <w:suppressAutoHyphens w:val="0"/>
      <w:spacing w:before="240" w:line="259" w:lineRule="auto"/>
      <w:jc w:val="left"/>
      <w:outlineLvl w:val="9"/>
    </w:pPr>
    <w:rPr>
      <w:rFonts w:asciiTheme="majorHAnsi" w:eastAsiaTheme="majorEastAsia" w:hAnsiTheme="majorHAnsi" w:cstheme="majorBidi"/>
      <w:b w:val="0"/>
      <w:color w:val="2E74B5" w:themeColor="accent1" w:themeShade="BF"/>
      <w:sz w:val="32"/>
      <w:szCs w:val="32"/>
      <w:lang w:val="ru-RU" w:eastAsia="ru-RU"/>
    </w:rPr>
  </w:style>
  <w:style w:type="paragraph" w:customStyle="1" w:styleId="xl183">
    <w:name w:val="xl183"/>
    <w:basedOn w:val="a"/>
    <w:rsid w:val="00D853CC"/>
    <w:pPr>
      <w:widowControl/>
      <w:pBdr>
        <w:top w:val="single" w:sz="4" w:space="0" w:color="auto"/>
        <w:left w:val="single" w:sz="4" w:space="0" w:color="auto"/>
        <w:bottom w:val="single" w:sz="4" w:space="0" w:color="auto"/>
      </w:pBdr>
      <w:shd w:val="clear" w:color="000000" w:fill="F2F2F2"/>
      <w:suppressAutoHyphens w:val="0"/>
      <w:autoSpaceDE/>
      <w:spacing w:before="100" w:beforeAutospacing="1" w:after="100" w:afterAutospacing="1"/>
      <w:textAlignment w:val="center"/>
    </w:pPr>
    <w:rPr>
      <w:rFonts w:ascii="Times New Roman CYR" w:hAnsi="Times New Roman CYR" w:cs="Times New Roman CYR"/>
      <w:b/>
      <w:bCs/>
      <w:lang w:eastAsia="ru-RU"/>
    </w:rPr>
  </w:style>
  <w:style w:type="paragraph" w:customStyle="1" w:styleId="xl184">
    <w:name w:val="xl184"/>
    <w:basedOn w:val="a"/>
    <w:rsid w:val="00D853CC"/>
    <w:pPr>
      <w:widowControl/>
      <w:pBdr>
        <w:top w:val="single" w:sz="4" w:space="0" w:color="auto"/>
        <w:bottom w:val="single" w:sz="4" w:space="0" w:color="auto"/>
      </w:pBdr>
      <w:shd w:val="clear" w:color="000000" w:fill="F2F2F2"/>
      <w:suppressAutoHyphens w:val="0"/>
      <w:autoSpaceDE/>
      <w:spacing w:before="100" w:beforeAutospacing="1" w:after="100" w:afterAutospacing="1"/>
      <w:textAlignment w:val="center"/>
    </w:pPr>
    <w:rPr>
      <w:rFonts w:ascii="Times New Roman CYR" w:hAnsi="Times New Roman CYR" w:cs="Times New Roman CYR"/>
      <w:b/>
      <w:bCs/>
      <w:lang w:eastAsia="ru-RU"/>
    </w:rPr>
  </w:style>
  <w:style w:type="paragraph" w:customStyle="1" w:styleId="xl185">
    <w:name w:val="xl185"/>
    <w:basedOn w:val="a"/>
    <w:rsid w:val="00D853CC"/>
    <w:pPr>
      <w:widowControl/>
      <w:pBdr>
        <w:top w:val="single" w:sz="4" w:space="0" w:color="auto"/>
        <w:bottom w:val="single" w:sz="4" w:space="0" w:color="auto"/>
        <w:right w:val="single" w:sz="4" w:space="0" w:color="auto"/>
      </w:pBdr>
      <w:shd w:val="clear" w:color="000000" w:fill="F2F2F2"/>
      <w:suppressAutoHyphens w:val="0"/>
      <w:autoSpaceDE/>
      <w:spacing w:before="100" w:beforeAutospacing="1" w:after="100" w:afterAutospacing="1"/>
      <w:textAlignment w:val="center"/>
    </w:pPr>
    <w:rPr>
      <w:rFonts w:ascii="Times New Roman CYR" w:hAnsi="Times New Roman CYR" w:cs="Times New Roman CYR"/>
      <w:b/>
      <w:bCs/>
      <w:lang w:eastAsia="ru-RU"/>
    </w:rPr>
  </w:style>
  <w:style w:type="paragraph" w:customStyle="1" w:styleId="xl186">
    <w:name w:val="xl186"/>
    <w:basedOn w:val="a"/>
    <w:rsid w:val="00D853CC"/>
    <w:pPr>
      <w:widowControl/>
      <w:pBdr>
        <w:top w:val="single" w:sz="4" w:space="0" w:color="auto"/>
        <w:bottom w:val="single" w:sz="4" w:space="0" w:color="auto"/>
        <w:right w:val="single" w:sz="4" w:space="0" w:color="auto"/>
      </w:pBdr>
      <w:shd w:val="clear" w:color="000000" w:fill="F2F2F2"/>
      <w:suppressAutoHyphens w:val="0"/>
      <w:autoSpaceDE/>
      <w:spacing w:before="100" w:beforeAutospacing="1" w:after="100" w:afterAutospacing="1"/>
      <w:textAlignment w:val="center"/>
    </w:pPr>
    <w:rPr>
      <w:rFonts w:ascii="Times New Roman CYR" w:hAnsi="Times New Roman CYR" w:cs="Times New Roman CYR"/>
      <w:b/>
      <w:bCs/>
      <w:lang w:eastAsia="ru-RU"/>
    </w:rPr>
  </w:style>
  <w:style w:type="paragraph" w:customStyle="1" w:styleId="xl187">
    <w:name w:val="xl187"/>
    <w:basedOn w:val="a"/>
    <w:rsid w:val="00D853CC"/>
    <w:pPr>
      <w:widowControl/>
      <w:pBdr>
        <w:top w:val="single" w:sz="4" w:space="0" w:color="auto"/>
        <w:left w:val="single" w:sz="4" w:space="0" w:color="auto"/>
        <w:bottom w:val="single" w:sz="4" w:space="0" w:color="auto"/>
        <w:right w:val="single" w:sz="4" w:space="0" w:color="auto"/>
      </w:pBdr>
      <w:shd w:val="clear" w:color="000000" w:fill="F2F2F2"/>
      <w:suppressAutoHyphens w:val="0"/>
      <w:autoSpaceDE/>
      <w:spacing w:before="100" w:beforeAutospacing="1" w:after="100" w:afterAutospacing="1"/>
      <w:textAlignment w:val="center"/>
    </w:pPr>
    <w:rPr>
      <w:rFonts w:ascii="Times New Roman CYR" w:hAnsi="Times New Roman CYR" w:cs="Times New Roman CYR"/>
      <w:b/>
      <w:bCs/>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0" w:qFormat="1"/>
    <w:lsdException w:name="heading 5" w:uiPriority="9" w:qFormat="1"/>
    <w:lsdException w:name="heading 6" w:uiPriority="0" w:qFormat="1"/>
    <w:lsdException w:name="heading 7" w:qFormat="1"/>
    <w:lsdException w:name="heading 8" w:qFormat="1"/>
    <w:lsdException w:name="heading 9" w:uiPriority="9" w:qFormat="1"/>
    <w:lsdException w:name="toc 1" w:uiPriority="39"/>
    <w:lsdException w:name="toc 2" w:uiPriority="0"/>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0" w:unhideWhenUsed="0" w:qFormat="1"/>
    <w:lsdException w:name="page number" w:uiPriority="0"/>
    <w:lsdException w:name="List" w:uiPriority="0"/>
    <w:lsdException w:name="Title" w:semiHidden="0" w:uiPriority="0" w:unhideWhenUsed="0" w:qFormat="1"/>
    <w:lsdException w:name="Default Paragraph Font" w:uiPriority="1"/>
    <w:lsdException w:name="Subtitle" w:semiHidden="0" w:unhideWhenUsed="0" w:qFormat="1"/>
    <w:lsdException w:name="Strong" w:semiHidden="0" w:uiPriority="22" w:unhideWhenUsed="0" w:qFormat="1"/>
    <w:lsdException w:name="Emphasis" w:semiHidden="0" w:uiPriority="0" w:unhideWhenUsed="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suppressAutoHyphens/>
      <w:autoSpaceDE w:val="0"/>
    </w:pPr>
    <w:rPr>
      <w:rFonts w:ascii="Calibri" w:hAnsi="Calibri" w:cs="Calibri"/>
      <w:sz w:val="24"/>
      <w:szCs w:val="24"/>
      <w:lang w:eastAsia="zh-CN"/>
    </w:rPr>
  </w:style>
  <w:style w:type="paragraph" w:styleId="1">
    <w:name w:val="heading 1"/>
    <w:aliases w:val="H1,H11,H12,H111,H13,H112,H14,H15,H16,H17,H18,H19,H113,H121,H1111,H131,H1121,H141,H151,H161,H171,H181,Заголов,Заголовок 1 Знак1,Заголовок 1 Знак Знак,1,Глава,(раздел),ch,h1,app heading 1,ITT t1,II+,I,H122,H132,H142,H152,H162,H172,H1211,H1311"/>
    <w:basedOn w:val="a"/>
    <w:next w:val="a"/>
    <w:uiPriority w:val="9"/>
    <w:qFormat/>
    <w:pPr>
      <w:keepNext/>
      <w:widowControl/>
      <w:numPr>
        <w:numId w:val="1"/>
      </w:numPr>
      <w:autoSpaceDE/>
      <w:jc w:val="center"/>
      <w:outlineLvl w:val="0"/>
    </w:pPr>
    <w:rPr>
      <w:rFonts w:ascii="Times New Roman" w:hAnsi="Times New Roman" w:cs="Times New Roman"/>
      <w:b/>
      <w:sz w:val="28"/>
      <w:lang w:val="en-US"/>
    </w:rPr>
  </w:style>
  <w:style w:type="paragraph" w:styleId="2">
    <w:name w:val="heading 2"/>
    <w:aliases w:val="ç2,H2,h2,Numbered text 3,H21,h21,Numbered text 31,H22,h22,Numbered text 32,H211,h211,Numbered text 311,H23,h23,Numbered text 33,H212,h212,Numbered text 312,H24,h24,Numbered text 34,H25,h25,Numbered text 35,H26,h26,Numbered text 36,H27,h27,2"/>
    <w:basedOn w:val="a"/>
    <w:next w:val="a"/>
    <w:link w:val="20"/>
    <w:unhideWhenUsed/>
    <w:qFormat/>
    <w:rsid w:val="00817F0A"/>
    <w:pPr>
      <w:keepNext/>
      <w:widowControl/>
      <w:suppressAutoHyphens w:val="0"/>
      <w:overflowPunct w:val="0"/>
      <w:autoSpaceDN w:val="0"/>
      <w:adjustRightInd w:val="0"/>
      <w:spacing w:line="320" w:lineRule="exact"/>
      <w:ind w:left="24" w:firstLine="696"/>
      <w:jc w:val="both"/>
      <w:outlineLvl w:val="1"/>
    </w:pPr>
    <w:rPr>
      <w:rFonts w:ascii="Tahoma" w:hAnsi="Tahoma" w:cs="Times New Roman"/>
      <w:b/>
      <w:szCs w:val="20"/>
      <w:lang w:eastAsia="en-US"/>
    </w:rPr>
  </w:style>
  <w:style w:type="paragraph" w:styleId="3">
    <w:name w:val="heading 3"/>
    <w:aliases w:val="H3,ç3,h3,H31,h31,H32,h32,H311,h311,H33,h33,H312,h312,H34,h34,H35,h35,H36,h36,H37,h37,H38,h38,H39,h39,H313,h313,H321,h321,H3111,h3111,H331,h331,H3121,h3121,H341,h341,H351,h351,H361,h361,H371,h371,H381,h381,3,(пункт),Пункт,Level 1 - 1,h310"/>
    <w:basedOn w:val="a"/>
    <w:next w:val="a"/>
    <w:link w:val="30"/>
    <w:uiPriority w:val="9"/>
    <w:unhideWhenUsed/>
    <w:qFormat/>
    <w:rsid w:val="00817F0A"/>
    <w:pPr>
      <w:keepNext/>
      <w:widowControl/>
      <w:numPr>
        <w:ilvl w:val="2"/>
        <w:numId w:val="7"/>
      </w:numPr>
      <w:suppressAutoHyphens w:val="0"/>
      <w:autoSpaceDE/>
      <w:spacing w:before="240" w:after="60"/>
      <w:jc w:val="both"/>
      <w:outlineLvl w:val="2"/>
    </w:pPr>
    <w:rPr>
      <w:rFonts w:ascii="Tahoma" w:hAnsi="Tahoma" w:cs="Times New Roman"/>
      <w:b/>
      <w:bCs/>
      <w:sz w:val="22"/>
      <w:szCs w:val="26"/>
      <w:lang w:eastAsia="en-US"/>
    </w:rPr>
  </w:style>
  <w:style w:type="paragraph" w:styleId="4">
    <w:name w:val="heading 4"/>
    <w:aliases w:val="c4,Параграф,Заголовок 4 (Приложение),H41"/>
    <w:basedOn w:val="a"/>
    <w:next w:val="a"/>
    <w:link w:val="40"/>
    <w:unhideWhenUsed/>
    <w:qFormat/>
    <w:rsid w:val="00817F0A"/>
    <w:pPr>
      <w:keepNext/>
      <w:widowControl/>
      <w:suppressAutoHyphens w:val="0"/>
      <w:overflowPunct w:val="0"/>
      <w:autoSpaceDN w:val="0"/>
      <w:adjustRightInd w:val="0"/>
      <w:spacing w:line="320" w:lineRule="exact"/>
      <w:jc w:val="center"/>
      <w:outlineLvl w:val="3"/>
    </w:pPr>
    <w:rPr>
      <w:rFonts w:ascii="Times New Roman CYR" w:hAnsi="Times New Roman CYR" w:cs="Times New Roman"/>
      <w:b/>
      <w:sz w:val="28"/>
      <w:szCs w:val="20"/>
      <w:lang w:eastAsia="en-US"/>
    </w:rPr>
  </w:style>
  <w:style w:type="paragraph" w:styleId="5">
    <w:name w:val="heading 5"/>
    <w:basedOn w:val="a"/>
    <w:next w:val="a"/>
    <w:link w:val="50"/>
    <w:uiPriority w:val="9"/>
    <w:unhideWhenUsed/>
    <w:qFormat/>
    <w:rsid w:val="00817F0A"/>
    <w:pPr>
      <w:keepNext/>
      <w:tabs>
        <w:tab w:val="left" w:pos="600"/>
      </w:tabs>
      <w:suppressAutoHyphens w:val="0"/>
      <w:autoSpaceDE/>
      <w:ind w:firstLine="709"/>
      <w:jc w:val="both"/>
      <w:outlineLvl w:val="4"/>
    </w:pPr>
    <w:rPr>
      <w:rFonts w:ascii="Times New Roman" w:eastAsia="Calibri" w:hAnsi="Times New Roman" w:cs="Times New Roman"/>
      <w:sz w:val="28"/>
      <w:szCs w:val="28"/>
      <w:lang w:eastAsia="en-US"/>
    </w:rPr>
  </w:style>
  <w:style w:type="paragraph" w:styleId="6">
    <w:name w:val="heading 6"/>
    <w:basedOn w:val="a"/>
    <w:next w:val="a"/>
    <w:link w:val="60"/>
    <w:unhideWhenUsed/>
    <w:qFormat/>
    <w:rsid w:val="00817F0A"/>
    <w:pPr>
      <w:keepNext/>
      <w:widowControl/>
      <w:suppressAutoHyphens w:val="0"/>
      <w:autoSpaceDE/>
      <w:spacing w:line="360" w:lineRule="auto"/>
      <w:ind w:firstLine="709"/>
      <w:jc w:val="both"/>
      <w:outlineLvl w:val="5"/>
    </w:pPr>
    <w:rPr>
      <w:rFonts w:ascii="Times New Roman" w:hAnsi="Times New Roman" w:cs="Times New Roman"/>
      <w:b/>
      <w:iCs/>
      <w:lang w:eastAsia="en-US"/>
    </w:rPr>
  </w:style>
  <w:style w:type="paragraph" w:styleId="7">
    <w:name w:val="heading 7"/>
    <w:basedOn w:val="a"/>
    <w:next w:val="a"/>
    <w:link w:val="70"/>
    <w:uiPriority w:val="99"/>
    <w:unhideWhenUsed/>
    <w:qFormat/>
    <w:rsid w:val="00817F0A"/>
    <w:pPr>
      <w:keepNext/>
      <w:widowControl/>
      <w:suppressAutoHyphens w:val="0"/>
      <w:autoSpaceDE/>
      <w:spacing w:line="360" w:lineRule="auto"/>
      <w:ind w:firstLine="709"/>
      <w:jc w:val="both"/>
      <w:outlineLvl w:val="6"/>
    </w:pPr>
    <w:rPr>
      <w:rFonts w:ascii="Times New Roman" w:hAnsi="Times New Roman" w:cs="Times New Roman"/>
      <w:b/>
      <w:bCs/>
      <w:i/>
      <w:iCs/>
      <w:lang w:eastAsia="en-US"/>
    </w:rPr>
  </w:style>
  <w:style w:type="paragraph" w:styleId="8">
    <w:name w:val="heading 8"/>
    <w:basedOn w:val="a"/>
    <w:next w:val="a"/>
    <w:link w:val="80"/>
    <w:uiPriority w:val="99"/>
    <w:unhideWhenUsed/>
    <w:qFormat/>
    <w:rsid w:val="00817F0A"/>
    <w:pPr>
      <w:keepNext/>
      <w:widowControl/>
      <w:suppressAutoHyphens w:val="0"/>
      <w:autoSpaceDE/>
      <w:jc w:val="center"/>
      <w:outlineLvl w:val="7"/>
    </w:pPr>
    <w:rPr>
      <w:rFonts w:ascii="Times New Roman" w:hAnsi="Times New Roman" w:cs="Times New Roman"/>
      <w:b/>
      <w:lang w:eastAsia="en-US"/>
    </w:rPr>
  </w:style>
  <w:style w:type="paragraph" w:styleId="9">
    <w:name w:val="heading 9"/>
    <w:basedOn w:val="a"/>
    <w:next w:val="a"/>
    <w:link w:val="90"/>
    <w:uiPriority w:val="9"/>
    <w:semiHidden/>
    <w:unhideWhenUsed/>
    <w:qFormat/>
    <w:rsid w:val="00D853CC"/>
    <w:pPr>
      <w:keepNext/>
      <w:keepLines/>
      <w:spacing w:before="200"/>
      <w:outlineLvl w:val="8"/>
    </w:pPr>
    <w:rPr>
      <w:rFonts w:asciiTheme="majorHAnsi" w:eastAsiaTheme="majorEastAsia" w:hAnsiTheme="majorHAnsi" w:cstheme="majorBidi"/>
      <w:i/>
      <w:iCs/>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rPr>
      <w:rFonts w:ascii="Times New Roman" w:hAnsi="Times New Roman" w:cs="Times New Roman"/>
      <w:sz w:val="28"/>
      <w:szCs w:val="28"/>
    </w:rPr>
  </w:style>
  <w:style w:type="character" w:customStyle="1" w:styleId="WW8Num3z0">
    <w:name w:val="WW8Num3z0"/>
    <w:rPr>
      <w:rFonts w:ascii="Times New Roman" w:hAnsi="Times New Roman" w:cs="Times New Roman"/>
      <w:sz w:val="28"/>
      <w:szCs w:val="28"/>
    </w:rPr>
  </w:style>
  <w:style w:type="character" w:customStyle="1" w:styleId="WW8Num4z0">
    <w:name w:val="WW8Num4z0"/>
  </w:style>
  <w:style w:type="character" w:customStyle="1" w:styleId="WW8Num4z1">
    <w:name w:val="WW8Num4z1"/>
    <w:rPr>
      <w:rFonts w:ascii="Times New Roman" w:hAnsi="Times New Roman" w:cs="Times New Roman"/>
      <w:sz w:val="28"/>
      <w:szCs w:val="28"/>
    </w:rPr>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5z0">
    <w:name w:val="WW8Num5z0"/>
    <w:rPr>
      <w:rFonts w:ascii="Times New Roman" w:hAnsi="Times New Roman" w:cs="Times New Roman"/>
      <w:sz w:val="28"/>
      <w:szCs w:val="28"/>
    </w:rPr>
  </w:style>
  <w:style w:type="character" w:customStyle="1" w:styleId="51">
    <w:name w:val="Основной шрифт абзаца5"/>
  </w:style>
  <w:style w:type="character" w:customStyle="1" w:styleId="WW8Num5z1">
    <w:name w:val="WW8Num5z1"/>
  </w:style>
  <w:style w:type="character" w:customStyle="1" w:styleId="WW8Num5z2">
    <w:name w:val="WW8Num5z2"/>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6z0">
    <w:name w:val="WW8Num6z0"/>
    <w:rPr>
      <w:rFonts w:ascii="Times New Roman" w:hAnsi="Times New Roman" w:cs="Times New Roman"/>
      <w:sz w:val="28"/>
      <w:szCs w:val="28"/>
    </w:rPr>
  </w:style>
  <w:style w:type="character" w:customStyle="1" w:styleId="WW8Num7z0">
    <w:name w:val="WW8Num7z0"/>
  </w:style>
  <w:style w:type="character" w:customStyle="1" w:styleId="WW8Num7z1">
    <w:name w:val="WW8Num7z1"/>
  </w:style>
  <w:style w:type="character" w:customStyle="1" w:styleId="WW8Num7z2">
    <w:name w:val="WW8Num7z2"/>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41">
    <w:name w:val="Основной шрифт абзаца4"/>
  </w:style>
  <w:style w:type="character" w:customStyle="1" w:styleId="31">
    <w:name w:val="Основной шрифт абзаца3"/>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8z0">
    <w:name w:val="WW8Num8z0"/>
    <w:rPr>
      <w:rFonts w:ascii="Symbol" w:hAnsi="Symbol" w:cs="Symbol"/>
    </w:rPr>
  </w:style>
  <w:style w:type="character" w:customStyle="1" w:styleId="WW8Num9z0">
    <w:name w:val="WW8Num9z0"/>
    <w:rPr>
      <w:rFonts w:ascii="Symbol" w:hAnsi="Symbol" w:cs="Symbol"/>
    </w:rPr>
  </w:style>
  <w:style w:type="character" w:customStyle="1" w:styleId="WW8Num9z1">
    <w:name w:val="WW8Num9z1"/>
    <w:rPr>
      <w:rFonts w:ascii="Courier New" w:hAnsi="Courier New" w:cs="Courier New"/>
    </w:rPr>
  </w:style>
  <w:style w:type="character" w:customStyle="1" w:styleId="WW8Num9z2">
    <w:name w:val="WW8Num9z2"/>
    <w:rPr>
      <w:rFonts w:ascii="Wingdings" w:hAnsi="Wingdings" w:cs="Wingdings"/>
    </w:rPr>
  </w:style>
  <w:style w:type="character" w:customStyle="1" w:styleId="WW8Num9z3">
    <w:name w:val="WW8Num9z3"/>
    <w:rPr>
      <w:rFonts w:ascii="Symbol" w:hAnsi="Symbol" w:cs="Symbol"/>
    </w:rPr>
  </w:style>
  <w:style w:type="character" w:customStyle="1" w:styleId="WW8Num10z0">
    <w:name w:val="WW8Num10z0"/>
  </w:style>
  <w:style w:type="character" w:customStyle="1" w:styleId="WW8Num11z0">
    <w:name w:val="WW8Num11z0"/>
    <w:rPr>
      <w:rFonts w:ascii="Symbol" w:hAnsi="Symbol" w:cs="Symbol"/>
    </w:rPr>
  </w:style>
  <w:style w:type="character" w:customStyle="1" w:styleId="WW8Num11z1">
    <w:name w:val="WW8Num11z1"/>
    <w:rPr>
      <w:rFonts w:ascii="Courier New" w:hAnsi="Courier New" w:cs="Courier New"/>
    </w:rPr>
  </w:style>
  <w:style w:type="character" w:customStyle="1" w:styleId="WW8Num11z2">
    <w:name w:val="WW8Num11z2"/>
    <w:rPr>
      <w:rFonts w:ascii="Wingdings" w:hAnsi="Wingdings" w:cs="Wingdings"/>
    </w:rPr>
  </w:style>
  <w:style w:type="character" w:customStyle="1" w:styleId="WW8Num12z0">
    <w:name w:val="WW8Num12z0"/>
    <w:rPr>
      <w:rFonts w:ascii="Symbol" w:hAnsi="Symbol" w:cs="Symbol"/>
    </w:rPr>
  </w:style>
  <w:style w:type="character" w:customStyle="1" w:styleId="WW8Num12z1">
    <w:name w:val="WW8Num12z1"/>
    <w:rPr>
      <w:rFonts w:ascii="Courier New" w:hAnsi="Courier New" w:cs="Courier New"/>
    </w:rPr>
  </w:style>
  <w:style w:type="character" w:customStyle="1" w:styleId="WW8Num12z2">
    <w:name w:val="WW8Num12z2"/>
    <w:rPr>
      <w:rFonts w:ascii="Wingdings" w:hAnsi="Wingdings" w:cs="Wingdings"/>
    </w:rPr>
  </w:style>
  <w:style w:type="character" w:customStyle="1" w:styleId="WW8Num12z3">
    <w:name w:val="WW8Num12z3"/>
    <w:rPr>
      <w:rFonts w:ascii="Symbol" w:hAnsi="Symbol" w:cs="Symbol"/>
    </w:rPr>
  </w:style>
  <w:style w:type="character" w:customStyle="1" w:styleId="WW8Num13z0">
    <w:name w:val="WW8Num13z0"/>
    <w:rPr>
      <w:rFonts w:ascii="Symbol" w:hAnsi="Symbol" w:cs="Symbol"/>
    </w:rPr>
  </w:style>
  <w:style w:type="character" w:customStyle="1" w:styleId="WW8Num13z1">
    <w:name w:val="WW8Num13z1"/>
    <w:rPr>
      <w:rFonts w:ascii="Courier New" w:hAnsi="Courier New" w:cs="Courier New"/>
    </w:rPr>
  </w:style>
  <w:style w:type="character" w:customStyle="1" w:styleId="WW8Num13z2">
    <w:name w:val="WW8Num13z2"/>
    <w:rPr>
      <w:rFonts w:ascii="Wingdings" w:hAnsi="Wingdings" w:cs="Wingdings"/>
    </w:rPr>
  </w:style>
  <w:style w:type="character" w:customStyle="1" w:styleId="WW8Num13z3">
    <w:name w:val="WW8Num13z3"/>
    <w:rPr>
      <w:rFonts w:ascii="Symbol" w:hAnsi="Symbol" w:cs="Symbol"/>
    </w:rPr>
  </w:style>
  <w:style w:type="character" w:customStyle="1" w:styleId="WW8Num14z0">
    <w:name w:val="WW8Num14z0"/>
  </w:style>
  <w:style w:type="character" w:customStyle="1" w:styleId="WW8Num14z1">
    <w:name w:val="WW8Num14z1"/>
  </w:style>
  <w:style w:type="character" w:customStyle="1" w:styleId="WW8Num14z2">
    <w:name w:val="WW8Num14z2"/>
  </w:style>
  <w:style w:type="character" w:customStyle="1" w:styleId="WW8Num14z3">
    <w:name w:val="WW8Num14z3"/>
  </w:style>
  <w:style w:type="character" w:customStyle="1" w:styleId="WW8Num14z4">
    <w:name w:val="WW8Num14z4"/>
  </w:style>
  <w:style w:type="character" w:customStyle="1" w:styleId="WW8Num14z5">
    <w:name w:val="WW8Num14z5"/>
  </w:style>
  <w:style w:type="character" w:customStyle="1" w:styleId="WW8Num14z6">
    <w:name w:val="WW8Num14z6"/>
  </w:style>
  <w:style w:type="character" w:customStyle="1" w:styleId="WW8Num14z7">
    <w:name w:val="WW8Num14z7"/>
  </w:style>
  <w:style w:type="character" w:customStyle="1" w:styleId="WW8Num14z8">
    <w:name w:val="WW8Num14z8"/>
  </w:style>
  <w:style w:type="character" w:customStyle="1" w:styleId="WW8Num15z0">
    <w:name w:val="WW8Num15z0"/>
  </w:style>
  <w:style w:type="character" w:customStyle="1" w:styleId="WW8Num15z1">
    <w:name w:val="WW8Num15z1"/>
  </w:style>
  <w:style w:type="character" w:customStyle="1" w:styleId="WW8Num15z2">
    <w:name w:val="WW8Num15z2"/>
  </w:style>
  <w:style w:type="character" w:customStyle="1" w:styleId="WW8Num15z3">
    <w:name w:val="WW8Num15z3"/>
  </w:style>
  <w:style w:type="character" w:customStyle="1" w:styleId="WW8Num15z4">
    <w:name w:val="WW8Num15z4"/>
  </w:style>
  <w:style w:type="character" w:customStyle="1" w:styleId="WW8Num15z5">
    <w:name w:val="WW8Num15z5"/>
  </w:style>
  <w:style w:type="character" w:customStyle="1" w:styleId="WW8Num15z6">
    <w:name w:val="WW8Num15z6"/>
  </w:style>
  <w:style w:type="character" w:customStyle="1" w:styleId="WW8Num15z7">
    <w:name w:val="WW8Num15z7"/>
  </w:style>
  <w:style w:type="character" w:customStyle="1" w:styleId="WW8Num15z8">
    <w:name w:val="WW8Num15z8"/>
  </w:style>
  <w:style w:type="character" w:customStyle="1" w:styleId="WW8Num16z0">
    <w:name w:val="WW8Num16z0"/>
  </w:style>
  <w:style w:type="character" w:customStyle="1" w:styleId="WW8Num16z1">
    <w:name w:val="WW8Num16z1"/>
  </w:style>
  <w:style w:type="character" w:customStyle="1" w:styleId="WW8Num16z2">
    <w:name w:val="WW8Num16z2"/>
  </w:style>
  <w:style w:type="character" w:customStyle="1" w:styleId="WW8Num16z3">
    <w:name w:val="WW8Num16z3"/>
  </w:style>
  <w:style w:type="character" w:customStyle="1" w:styleId="WW8Num16z4">
    <w:name w:val="WW8Num16z4"/>
  </w:style>
  <w:style w:type="character" w:customStyle="1" w:styleId="WW8Num16z5">
    <w:name w:val="WW8Num16z5"/>
  </w:style>
  <w:style w:type="character" w:customStyle="1" w:styleId="WW8Num16z6">
    <w:name w:val="WW8Num16z6"/>
  </w:style>
  <w:style w:type="character" w:customStyle="1" w:styleId="WW8Num16z7">
    <w:name w:val="WW8Num16z7"/>
  </w:style>
  <w:style w:type="character" w:customStyle="1" w:styleId="WW8Num16z8">
    <w:name w:val="WW8Num16z8"/>
  </w:style>
  <w:style w:type="character" w:customStyle="1" w:styleId="WW8Num17z0">
    <w:name w:val="WW8Num17z0"/>
  </w:style>
  <w:style w:type="character" w:customStyle="1" w:styleId="WW8Num18z0">
    <w:name w:val="WW8Num18z0"/>
  </w:style>
  <w:style w:type="character" w:customStyle="1" w:styleId="WW8Num19z0">
    <w:name w:val="WW8Num19z0"/>
  </w:style>
  <w:style w:type="character" w:customStyle="1" w:styleId="WW8Num19z1">
    <w:name w:val="WW8Num19z1"/>
  </w:style>
  <w:style w:type="character" w:customStyle="1" w:styleId="WW8Num19z2">
    <w:name w:val="WW8Num19z2"/>
  </w:style>
  <w:style w:type="character" w:customStyle="1" w:styleId="WW8Num19z3">
    <w:name w:val="WW8Num19z3"/>
  </w:style>
  <w:style w:type="character" w:customStyle="1" w:styleId="WW8Num19z4">
    <w:name w:val="WW8Num19z4"/>
  </w:style>
  <w:style w:type="character" w:customStyle="1" w:styleId="WW8Num19z5">
    <w:name w:val="WW8Num19z5"/>
  </w:style>
  <w:style w:type="character" w:customStyle="1" w:styleId="WW8Num19z6">
    <w:name w:val="WW8Num19z6"/>
  </w:style>
  <w:style w:type="character" w:customStyle="1" w:styleId="WW8Num19z7">
    <w:name w:val="WW8Num19z7"/>
  </w:style>
  <w:style w:type="character" w:customStyle="1" w:styleId="WW8Num19z8">
    <w:name w:val="WW8Num19z8"/>
  </w:style>
  <w:style w:type="character" w:customStyle="1" w:styleId="WW8Num20z0">
    <w:name w:val="WW8Num20z0"/>
  </w:style>
  <w:style w:type="character" w:customStyle="1" w:styleId="WW8Num21z0">
    <w:name w:val="WW8Num21z0"/>
  </w:style>
  <w:style w:type="character" w:customStyle="1" w:styleId="WW8Num21z1">
    <w:name w:val="WW8Num21z1"/>
  </w:style>
  <w:style w:type="character" w:customStyle="1" w:styleId="WW8Num21z2">
    <w:name w:val="WW8Num21z2"/>
  </w:style>
  <w:style w:type="character" w:customStyle="1" w:styleId="WW8Num21z3">
    <w:name w:val="WW8Num21z3"/>
  </w:style>
  <w:style w:type="character" w:customStyle="1" w:styleId="WW8Num21z4">
    <w:name w:val="WW8Num21z4"/>
  </w:style>
  <w:style w:type="character" w:customStyle="1" w:styleId="WW8Num21z5">
    <w:name w:val="WW8Num21z5"/>
  </w:style>
  <w:style w:type="character" w:customStyle="1" w:styleId="WW8Num21z6">
    <w:name w:val="WW8Num21z6"/>
  </w:style>
  <w:style w:type="character" w:customStyle="1" w:styleId="WW8Num21z7">
    <w:name w:val="WW8Num21z7"/>
  </w:style>
  <w:style w:type="character" w:customStyle="1" w:styleId="WW8Num21z8">
    <w:name w:val="WW8Num21z8"/>
  </w:style>
  <w:style w:type="character" w:customStyle="1" w:styleId="WW8Num22z0">
    <w:name w:val="WW8Num22z0"/>
    <w:rPr>
      <w:rFonts w:ascii="Symbol" w:hAnsi="Symbol" w:cs="Symbol"/>
    </w:rPr>
  </w:style>
  <w:style w:type="character" w:customStyle="1" w:styleId="WW8Num22z1">
    <w:name w:val="WW8Num22z1"/>
    <w:rPr>
      <w:rFonts w:ascii="Courier New" w:hAnsi="Courier New" w:cs="Courier New"/>
    </w:rPr>
  </w:style>
  <w:style w:type="character" w:customStyle="1" w:styleId="WW8Num22z2">
    <w:name w:val="WW8Num22z2"/>
    <w:rPr>
      <w:rFonts w:ascii="Wingdings" w:hAnsi="Wingdings" w:cs="Wingdings"/>
    </w:rPr>
  </w:style>
  <w:style w:type="character" w:customStyle="1" w:styleId="WW8Num22z3">
    <w:name w:val="WW8Num22z3"/>
    <w:rPr>
      <w:rFonts w:ascii="Symbol" w:hAnsi="Symbol" w:cs="Symbol"/>
    </w:rPr>
  </w:style>
  <w:style w:type="character" w:customStyle="1" w:styleId="WW8Num23z0">
    <w:name w:val="WW8Num23z0"/>
    <w:rPr>
      <w:rFonts w:ascii="Times New Roman" w:hAnsi="Times New Roman" w:cs="Times New Roman"/>
      <w:sz w:val="28"/>
      <w:szCs w:val="28"/>
    </w:rPr>
  </w:style>
  <w:style w:type="character" w:customStyle="1" w:styleId="WW8Num24z0">
    <w:name w:val="WW8Num24z0"/>
    <w:rPr>
      <w:rFonts w:ascii="Symbol" w:eastAsia="Times New Roman" w:hAnsi="Symbol" w:cs="Times New Roman"/>
    </w:rPr>
  </w:style>
  <w:style w:type="character" w:customStyle="1" w:styleId="WW8Num24z1">
    <w:name w:val="WW8Num24z1"/>
    <w:rPr>
      <w:rFonts w:ascii="Courier New" w:hAnsi="Courier New" w:cs="Courier New"/>
    </w:rPr>
  </w:style>
  <w:style w:type="character" w:customStyle="1" w:styleId="WW8Num24z2">
    <w:name w:val="WW8Num24z2"/>
    <w:rPr>
      <w:rFonts w:ascii="Wingdings" w:hAnsi="Wingdings" w:cs="Wingdings"/>
    </w:rPr>
  </w:style>
  <w:style w:type="character" w:customStyle="1" w:styleId="WW8Num24z3">
    <w:name w:val="WW8Num24z3"/>
    <w:rPr>
      <w:rFonts w:ascii="Symbol" w:hAnsi="Symbol" w:cs="Symbol"/>
    </w:rPr>
  </w:style>
  <w:style w:type="character" w:customStyle="1" w:styleId="WW8Num25z0">
    <w:name w:val="WW8Num25z0"/>
  </w:style>
  <w:style w:type="character" w:customStyle="1" w:styleId="WW8Num25z1">
    <w:name w:val="WW8Num25z1"/>
  </w:style>
  <w:style w:type="character" w:customStyle="1" w:styleId="WW8Num25z2">
    <w:name w:val="WW8Num25z2"/>
  </w:style>
  <w:style w:type="character" w:customStyle="1" w:styleId="WW8Num25z3">
    <w:name w:val="WW8Num25z3"/>
  </w:style>
  <w:style w:type="character" w:customStyle="1" w:styleId="WW8Num25z4">
    <w:name w:val="WW8Num25z4"/>
  </w:style>
  <w:style w:type="character" w:customStyle="1" w:styleId="WW8Num25z5">
    <w:name w:val="WW8Num25z5"/>
  </w:style>
  <w:style w:type="character" w:customStyle="1" w:styleId="WW8Num25z6">
    <w:name w:val="WW8Num25z6"/>
  </w:style>
  <w:style w:type="character" w:customStyle="1" w:styleId="WW8Num25z7">
    <w:name w:val="WW8Num25z7"/>
  </w:style>
  <w:style w:type="character" w:customStyle="1" w:styleId="WW8Num25z8">
    <w:name w:val="WW8Num25z8"/>
  </w:style>
  <w:style w:type="character" w:customStyle="1" w:styleId="WW8Num26z0">
    <w:name w:val="WW8Num26z0"/>
  </w:style>
  <w:style w:type="character" w:customStyle="1" w:styleId="WW8Num27z0">
    <w:name w:val="WW8Num27z0"/>
  </w:style>
  <w:style w:type="character" w:customStyle="1" w:styleId="WW8Num27z1">
    <w:name w:val="WW8Num27z1"/>
  </w:style>
  <w:style w:type="character" w:customStyle="1" w:styleId="WW8Num27z2">
    <w:name w:val="WW8Num27z2"/>
  </w:style>
  <w:style w:type="character" w:customStyle="1" w:styleId="WW8Num27z3">
    <w:name w:val="WW8Num27z3"/>
  </w:style>
  <w:style w:type="character" w:customStyle="1" w:styleId="WW8Num27z4">
    <w:name w:val="WW8Num27z4"/>
  </w:style>
  <w:style w:type="character" w:customStyle="1" w:styleId="WW8Num27z5">
    <w:name w:val="WW8Num27z5"/>
  </w:style>
  <w:style w:type="character" w:customStyle="1" w:styleId="WW8Num27z6">
    <w:name w:val="WW8Num27z6"/>
  </w:style>
  <w:style w:type="character" w:customStyle="1" w:styleId="WW8Num27z7">
    <w:name w:val="WW8Num27z7"/>
  </w:style>
  <w:style w:type="character" w:customStyle="1" w:styleId="WW8Num27z8">
    <w:name w:val="WW8Num27z8"/>
  </w:style>
  <w:style w:type="character" w:customStyle="1" w:styleId="WW8Num28z0">
    <w:name w:val="WW8Num28z0"/>
    <w:rPr>
      <w:rFonts w:ascii="Times New Roman" w:hAnsi="Times New Roman" w:cs="Times New Roman"/>
      <w:sz w:val="28"/>
      <w:szCs w:val="28"/>
    </w:rPr>
  </w:style>
  <w:style w:type="character" w:customStyle="1" w:styleId="WW8Num29z0">
    <w:name w:val="WW8Num29z0"/>
  </w:style>
  <w:style w:type="character" w:customStyle="1" w:styleId="WW8Num30z0">
    <w:name w:val="WW8Num30z0"/>
  </w:style>
  <w:style w:type="character" w:customStyle="1" w:styleId="WW8Num31z0">
    <w:name w:val="WW8Num31z0"/>
  </w:style>
  <w:style w:type="character" w:customStyle="1" w:styleId="WW8Num31z1">
    <w:name w:val="WW8Num31z1"/>
  </w:style>
  <w:style w:type="character" w:customStyle="1" w:styleId="WW8Num31z2">
    <w:name w:val="WW8Num31z2"/>
  </w:style>
  <w:style w:type="character" w:customStyle="1" w:styleId="WW8Num31z3">
    <w:name w:val="WW8Num31z3"/>
  </w:style>
  <w:style w:type="character" w:customStyle="1" w:styleId="WW8Num31z4">
    <w:name w:val="WW8Num31z4"/>
  </w:style>
  <w:style w:type="character" w:customStyle="1" w:styleId="WW8Num31z5">
    <w:name w:val="WW8Num31z5"/>
  </w:style>
  <w:style w:type="character" w:customStyle="1" w:styleId="WW8Num31z6">
    <w:name w:val="WW8Num31z6"/>
  </w:style>
  <w:style w:type="character" w:customStyle="1" w:styleId="WW8Num31z7">
    <w:name w:val="WW8Num31z7"/>
  </w:style>
  <w:style w:type="character" w:customStyle="1" w:styleId="WW8Num31z8">
    <w:name w:val="WW8Num31z8"/>
  </w:style>
  <w:style w:type="character" w:customStyle="1" w:styleId="WW8Num32z0">
    <w:name w:val="WW8Num32z0"/>
  </w:style>
  <w:style w:type="character" w:customStyle="1" w:styleId="WW8Num32z1">
    <w:name w:val="WW8Num32z1"/>
  </w:style>
  <w:style w:type="character" w:customStyle="1" w:styleId="WW8NumSt2z0">
    <w:name w:val="WW8NumSt2z0"/>
    <w:rPr>
      <w:rFonts w:ascii="Calibri" w:hAnsi="Calibri" w:cs="Calibri"/>
    </w:rPr>
  </w:style>
  <w:style w:type="character" w:customStyle="1" w:styleId="WW8NumSt3z0">
    <w:name w:val="WW8NumSt3z0"/>
    <w:rPr>
      <w:rFonts w:ascii="Calibri" w:hAnsi="Calibri" w:cs="Calibri"/>
    </w:rPr>
  </w:style>
  <w:style w:type="character" w:customStyle="1" w:styleId="WW8NumSt4z0">
    <w:name w:val="WW8NumSt4z0"/>
    <w:rPr>
      <w:rFonts w:ascii="Calibri" w:hAnsi="Calibri" w:cs="Calibri"/>
    </w:rPr>
  </w:style>
  <w:style w:type="character" w:customStyle="1" w:styleId="21">
    <w:name w:val="Основной шрифт абзаца2"/>
  </w:style>
  <w:style w:type="character" w:customStyle="1" w:styleId="10">
    <w:name w:val="Заголовок 1 Знак"/>
    <w:aliases w:val="H1 Знак,H11 Знак,H12 Знак,H111 Знак,H13 Знак,H112 Знак,H14 Знак,H15 Знак,H16 Знак,H17 Знак,H18 Знак,H19 Знак,H113 Знак,H121 Знак,H1111 Знак,H131 Знак,H1121 Знак,H141 Знак,H151 Знак,H161 Знак,H171 Знак,H181 Знак,Заголов Знак,1 Знак"/>
    <w:uiPriority w:val="9"/>
    <w:rPr>
      <w:rFonts w:ascii="Times New Roman" w:eastAsia="Times New Roman" w:hAnsi="Times New Roman" w:cs="Times New Roman"/>
      <w:b/>
      <w:sz w:val="28"/>
      <w:szCs w:val="24"/>
      <w:lang w:val="en-US"/>
    </w:rPr>
  </w:style>
  <w:style w:type="character" w:customStyle="1" w:styleId="FontStyle36">
    <w:name w:val="Font Style36"/>
    <w:rPr>
      <w:rFonts w:ascii="Calibri" w:hAnsi="Calibri" w:cs="Calibri"/>
      <w:b/>
      <w:bCs/>
      <w:sz w:val="20"/>
      <w:szCs w:val="20"/>
    </w:rPr>
  </w:style>
  <w:style w:type="character" w:customStyle="1" w:styleId="FontStyle39">
    <w:name w:val="Font Style39"/>
    <w:rPr>
      <w:rFonts w:ascii="Calibri" w:hAnsi="Calibri" w:cs="Calibri"/>
      <w:sz w:val="20"/>
      <w:szCs w:val="20"/>
    </w:rPr>
  </w:style>
  <w:style w:type="character" w:customStyle="1" w:styleId="FontStyle11">
    <w:name w:val="Font Style11"/>
    <w:rPr>
      <w:rFonts w:ascii="Times New Roman" w:hAnsi="Times New Roman" w:cs="Times New Roman"/>
      <w:sz w:val="26"/>
      <w:szCs w:val="26"/>
    </w:rPr>
  </w:style>
  <w:style w:type="character" w:customStyle="1" w:styleId="FontStyle37">
    <w:name w:val="Font Style37"/>
    <w:rPr>
      <w:rFonts w:ascii="Courier New" w:hAnsi="Courier New" w:cs="Courier New"/>
      <w:sz w:val="18"/>
      <w:szCs w:val="18"/>
    </w:rPr>
  </w:style>
  <w:style w:type="character" w:customStyle="1" w:styleId="FontStyle38">
    <w:name w:val="Font Style38"/>
    <w:rPr>
      <w:rFonts w:ascii="Courier New" w:hAnsi="Courier New" w:cs="Courier New"/>
      <w:sz w:val="14"/>
      <w:szCs w:val="14"/>
    </w:rPr>
  </w:style>
  <w:style w:type="character" w:customStyle="1" w:styleId="a3">
    <w:name w:val="Верхний колонтитул Знак"/>
    <w:uiPriority w:val="99"/>
    <w:rPr>
      <w:rFonts w:ascii="Calibri" w:eastAsia="Times New Roman" w:hAnsi="Calibri" w:cs="Times New Roman"/>
      <w:sz w:val="24"/>
      <w:szCs w:val="24"/>
    </w:rPr>
  </w:style>
  <w:style w:type="character" w:customStyle="1" w:styleId="a4">
    <w:name w:val="Нижний колонтитул Знак"/>
    <w:uiPriority w:val="99"/>
    <w:rPr>
      <w:rFonts w:ascii="Calibri" w:eastAsia="Times New Roman" w:hAnsi="Calibri" w:cs="Times New Roman"/>
      <w:sz w:val="24"/>
      <w:szCs w:val="24"/>
    </w:rPr>
  </w:style>
  <w:style w:type="character" w:customStyle="1" w:styleId="a5">
    <w:name w:val="Текст выноски Знак"/>
    <w:uiPriority w:val="99"/>
    <w:rPr>
      <w:rFonts w:ascii="Tahoma" w:eastAsia="Times New Roman" w:hAnsi="Tahoma" w:cs="Tahoma"/>
      <w:sz w:val="16"/>
      <w:szCs w:val="16"/>
    </w:rPr>
  </w:style>
  <w:style w:type="character" w:styleId="a6">
    <w:name w:val="Hyperlink"/>
    <w:uiPriority w:val="99"/>
    <w:rPr>
      <w:color w:val="0000FF"/>
      <w:u w:val="single"/>
    </w:rPr>
  </w:style>
  <w:style w:type="character" w:customStyle="1" w:styleId="a7">
    <w:name w:val="Без интервала Знак"/>
    <w:aliases w:val="Обрнадзор Знак,Без интервала1 Знак"/>
    <w:uiPriority w:val="1"/>
    <w:rPr>
      <w:rFonts w:eastAsia="Times New Roman"/>
      <w:sz w:val="22"/>
      <w:szCs w:val="22"/>
      <w:lang w:val="ru-RU" w:bidi="ar-SA"/>
    </w:rPr>
  </w:style>
  <w:style w:type="character" w:styleId="a8">
    <w:name w:val="FollowedHyperlink"/>
    <w:uiPriority w:val="99"/>
    <w:rPr>
      <w:color w:val="800080"/>
      <w:u w:val="single"/>
    </w:rPr>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6z1">
    <w:name w:val="WW8Num6z1"/>
    <w:rPr>
      <w:rFonts w:ascii="Courier New" w:hAnsi="Courier New" w:cs="Courier New"/>
    </w:rPr>
  </w:style>
  <w:style w:type="character" w:customStyle="1" w:styleId="WW8Num6z2">
    <w:name w:val="WW8Num6z2"/>
    <w:rPr>
      <w:rFonts w:ascii="Wingdings" w:hAnsi="Wingdings" w:cs="Wingdings"/>
    </w:rPr>
  </w:style>
  <w:style w:type="character" w:customStyle="1" w:styleId="WW8Num8z1">
    <w:name w:val="WW8Num8z1"/>
  </w:style>
  <w:style w:type="character" w:customStyle="1" w:styleId="WW8Num8z2">
    <w:name w:val="WW8Num8z2"/>
  </w:style>
  <w:style w:type="character" w:customStyle="1" w:styleId="WW8Num8z3">
    <w:name w:val="WW8Num8z3"/>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WW8Num9z4">
    <w:name w:val="WW8Num9z4"/>
  </w:style>
  <w:style w:type="character" w:customStyle="1" w:styleId="WW8Num9z5">
    <w:name w:val="WW8Num9z5"/>
  </w:style>
  <w:style w:type="character" w:customStyle="1" w:styleId="WW8Num9z6">
    <w:name w:val="WW8Num9z6"/>
  </w:style>
  <w:style w:type="character" w:customStyle="1" w:styleId="WW8Num9z7">
    <w:name w:val="WW8Num9z7"/>
  </w:style>
  <w:style w:type="character" w:customStyle="1" w:styleId="WW8Num9z8">
    <w:name w:val="WW8Num9z8"/>
  </w:style>
  <w:style w:type="character" w:customStyle="1" w:styleId="WW8Num10z1">
    <w:name w:val="WW8Num10z1"/>
  </w:style>
  <w:style w:type="character" w:customStyle="1" w:styleId="WW8Num10z2">
    <w:name w:val="WW8Num10z2"/>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WW8Num13z4">
    <w:name w:val="WW8Num13z4"/>
  </w:style>
  <w:style w:type="character" w:customStyle="1" w:styleId="WW8Num13z5">
    <w:name w:val="WW8Num13z5"/>
  </w:style>
  <w:style w:type="character" w:customStyle="1" w:styleId="WW8Num13z6">
    <w:name w:val="WW8Num13z6"/>
  </w:style>
  <w:style w:type="character" w:customStyle="1" w:styleId="WW8Num13z7">
    <w:name w:val="WW8Num13z7"/>
  </w:style>
  <w:style w:type="character" w:customStyle="1" w:styleId="WW8Num13z8">
    <w:name w:val="WW8Num13z8"/>
  </w:style>
  <w:style w:type="character" w:customStyle="1" w:styleId="WW8Num17z1">
    <w:name w:val="WW8Num17z1"/>
  </w:style>
  <w:style w:type="character" w:customStyle="1" w:styleId="WW8Num17z2">
    <w:name w:val="WW8Num17z2"/>
  </w:style>
  <w:style w:type="character" w:customStyle="1" w:styleId="WW8Num17z3">
    <w:name w:val="WW8Num17z3"/>
  </w:style>
  <w:style w:type="character" w:customStyle="1" w:styleId="WW8Num17z4">
    <w:name w:val="WW8Num17z4"/>
  </w:style>
  <w:style w:type="character" w:customStyle="1" w:styleId="WW8Num17z5">
    <w:name w:val="WW8Num17z5"/>
  </w:style>
  <w:style w:type="character" w:customStyle="1" w:styleId="WW8Num17z6">
    <w:name w:val="WW8Num17z6"/>
  </w:style>
  <w:style w:type="character" w:customStyle="1" w:styleId="WW8Num17z7">
    <w:name w:val="WW8Num17z7"/>
  </w:style>
  <w:style w:type="character" w:customStyle="1" w:styleId="WW8Num17z8">
    <w:name w:val="WW8Num17z8"/>
  </w:style>
  <w:style w:type="character" w:customStyle="1" w:styleId="WW8Num18z1">
    <w:name w:val="WW8Num18z1"/>
  </w:style>
  <w:style w:type="character" w:customStyle="1" w:styleId="WW8Num18z2">
    <w:name w:val="WW8Num18z2"/>
  </w:style>
  <w:style w:type="character" w:customStyle="1" w:styleId="WW8Num18z3">
    <w:name w:val="WW8Num18z3"/>
  </w:style>
  <w:style w:type="character" w:customStyle="1" w:styleId="WW8Num18z4">
    <w:name w:val="WW8Num18z4"/>
  </w:style>
  <w:style w:type="character" w:customStyle="1" w:styleId="WW8Num18z5">
    <w:name w:val="WW8Num18z5"/>
  </w:style>
  <w:style w:type="character" w:customStyle="1" w:styleId="WW8Num18z6">
    <w:name w:val="WW8Num18z6"/>
  </w:style>
  <w:style w:type="character" w:customStyle="1" w:styleId="WW8Num18z7">
    <w:name w:val="WW8Num18z7"/>
  </w:style>
  <w:style w:type="character" w:customStyle="1" w:styleId="WW8Num18z8">
    <w:name w:val="WW8Num18z8"/>
  </w:style>
  <w:style w:type="character" w:customStyle="1" w:styleId="WW8Num20z1">
    <w:name w:val="WW8Num20z1"/>
  </w:style>
  <w:style w:type="character" w:customStyle="1" w:styleId="WW8Num20z2">
    <w:name w:val="WW8Num20z2"/>
  </w:style>
  <w:style w:type="character" w:customStyle="1" w:styleId="WW8Num20z3">
    <w:name w:val="WW8Num20z3"/>
  </w:style>
  <w:style w:type="character" w:customStyle="1" w:styleId="WW8Num20z4">
    <w:name w:val="WW8Num20z4"/>
  </w:style>
  <w:style w:type="character" w:customStyle="1" w:styleId="WW8Num20z5">
    <w:name w:val="WW8Num20z5"/>
  </w:style>
  <w:style w:type="character" w:customStyle="1" w:styleId="WW8Num20z6">
    <w:name w:val="WW8Num20z6"/>
  </w:style>
  <w:style w:type="character" w:customStyle="1" w:styleId="WW8Num20z7">
    <w:name w:val="WW8Num20z7"/>
  </w:style>
  <w:style w:type="character" w:customStyle="1" w:styleId="WW8Num20z8">
    <w:name w:val="WW8Num20z8"/>
  </w:style>
  <w:style w:type="character" w:customStyle="1" w:styleId="WW8Num22z4">
    <w:name w:val="WW8Num22z4"/>
  </w:style>
  <w:style w:type="character" w:customStyle="1" w:styleId="WW8Num22z5">
    <w:name w:val="WW8Num22z5"/>
  </w:style>
  <w:style w:type="character" w:customStyle="1" w:styleId="WW8Num22z6">
    <w:name w:val="WW8Num22z6"/>
  </w:style>
  <w:style w:type="character" w:customStyle="1" w:styleId="WW8Num22z7">
    <w:name w:val="WW8Num22z7"/>
  </w:style>
  <w:style w:type="character" w:customStyle="1" w:styleId="WW8Num22z8">
    <w:name w:val="WW8Num22z8"/>
  </w:style>
  <w:style w:type="character" w:customStyle="1" w:styleId="WW8Num23z1">
    <w:name w:val="WW8Num23z1"/>
  </w:style>
  <w:style w:type="character" w:customStyle="1" w:styleId="WW8Num23z2">
    <w:name w:val="WW8Num23z2"/>
  </w:style>
  <w:style w:type="character" w:customStyle="1" w:styleId="WW8Num23z3">
    <w:name w:val="WW8Num23z3"/>
  </w:style>
  <w:style w:type="character" w:customStyle="1" w:styleId="WW8Num23z4">
    <w:name w:val="WW8Num23z4"/>
  </w:style>
  <w:style w:type="character" w:customStyle="1" w:styleId="WW8Num23z5">
    <w:name w:val="WW8Num23z5"/>
  </w:style>
  <w:style w:type="character" w:customStyle="1" w:styleId="WW8Num23z6">
    <w:name w:val="WW8Num23z6"/>
  </w:style>
  <w:style w:type="character" w:customStyle="1" w:styleId="WW8Num23z7">
    <w:name w:val="WW8Num23z7"/>
  </w:style>
  <w:style w:type="character" w:customStyle="1" w:styleId="WW8Num23z8">
    <w:name w:val="WW8Num23z8"/>
  </w:style>
  <w:style w:type="character" w:customStyle="1" w:styleId="WW8Num24z4">
    <w:name w:val="WW8Num24z4"/>
  </w:style>
  <w:style w:type="character" w:customStyle="1" w:styleId="WW8Num24z5">
    <w:name w:val="WW8Num24z5"/>
  </w:style>
  <w:style w:type="character" w:customStyle="1" w:styleId="WW8Num24z6">
    <w:name w:val="WW8Num24z6"/>
  </w:style>
  <w:style w:type="character" w:customStyle="1" w:styleId="WW8Num24z7">
    <w:name w:val="WW8Num24z7"/>
  </w:style>
  <w:style w:type="character" w:customStyle="1" w:styleId="WW8Num24z8">
    <w:name w:val="WW8Num24z8"/>
  </w:style>
  <w:style w:type="character" w:customStyle="1" w:styleId="WW8Num26z1">
    <w:name w:val="WW8Num26z1"/>
    <w:rPr>
      <w:rFonts w:ascii="Courier New" w:hAnsi="Courier New" w:cs="Courier New"/>
    </w:rPr>
  </w:style>
  <w:style w:type="character" w:customStyle="1" w:styleId="WW8Num26z2">
    <w:name w:val="WW8Num26z2"/>
    <w:rPr>
      <w:rFonts w:ascii="Wingdings" w:hAnsi="Wingdings" w:cs="Wingdings"/>
    </w:rPr>
  </w:style>
  <w:style w:type="character" w:customStyle="1" w:styleId="WW8Num28z1">
    <w:name w:val="WW8Num28z1"/>
  </w:style>
  <w:style w:type="character" w:customStyle="1" w:styleId="WW8Num28z2">
    <w:name w:val="WW8Num28z2"/>
  </w:style>
  <w:style w:type="character" w:customStyle="1" w:styleId="WW8Num28z3">
    <w:name w:val="WW8Num28z3"/>
  </w:style>
  <w:style w:type="character" w:customStyle="1" w:styleId="WW8Num28z4">
    <w:name w:val="WW8Num28z4"/>
  </w:style>
  <w:style w:type="character" w:customStyle="1" w:styleId="WW8Num28z5">
    <w:name w:val="WW8Num28z5"/>
  </w:style>
  <w:style w:type="character" w:customStyle="1" w:styleId="WW8Num28z6">
    <w:name w:val="WW8Num28z6"/>
  </w:style>
  <w:style w:type="character" w:customStyle="1" w:styleId="WW8Num28z7">
    <w:name w:val="WW8Num28z7"/>
  </w:style>
  <w:style w:type="character" w:customStyle="1" w:styleId="WW8Num28z8">
    <w:name w:val="WW8Num28z8"/>
  </w:style>
  <w:style w:type="character" w:customStyle="1" w:styleId="WW8Num29z1">
    <w:name w:val="WW8Num29z1"/>
  </w:style>
  <w:style w:type="character" w:customStyle="1" w:styleId="WW8Num29z2">
    <w:name w:val="WW8Num29z2"/>
  </w:style>
  <w:style w:type="character" w:customStyle="1" w:styleId="WW8Num29z3">
    <w:name w:val="WW8Num29z3"/>
  </w:style>
  <w:style w:type="character" w:customStyle="1" w:styleId="WW8Num29z4">
    <w:name w:val="WW8Num29z4"/>
  </w:style>
  <w:style w:type="character" w:customStyle="1" w:styleId="WW8Num29z5">
    <w:name w:val="WW8Num29z5"/>
  </w:style>
  <w:style w:type="character" w:customStyle="1" w:styleId="WW8Num29z6">
    <w:name w:val="WW8Num29z6"/>
  </w:style>
  <w:style w:type="character" w:customStyle="1" w:styleId="WW8Num29z7">
    <w:name w:val="WW8Num29z7"/>
  </w:style>
  <w:style w:type="character" w:customStyle="1" w:styleId="WW8Num29z8">
    <w:name w:val="WW8Num29z8"/>
  </w:style>
  <w:style w:type="character" w:customStyle="1" w:styleId="WW8Num30z1">
    <w:name w:val="WW8Num30z1"/>
    <w:rPr>
      <w:rFonts w:ascii="Courier New" w:hAnsi="Courier New" w:cs="Courier New"/>
    </w:rPr>
  </w:style>
  <w:style w:type="character" w:customStyle="1" w:styleId="WW8Num30z2">
    <w:name w:val="WW8Num30z2"/>
    <w:rPr>
      <w:rFonts w:ascii="Wingdings" w:hAnsi="Wingdings" w:cs="Wingdings"/>
    </w:rPr>
  </w:style>
  <w:style w:type="character" w:customStyle="1" w:styleId="11">
    <w:name w:val="Основной шрифт абзаца1"/>
  </w:style>
  <w:style w:type="character" w:customStyle="1" w:styleId="a9">
    <w:name w:val="Основной текст Знак"/>
    <w:aliases w:val="bt Знак,Òàáë òåêñò Знак"/>
    <w:uiPriority w:val="99"/>
    <w:rPr>
      <w:rFonts w:eastAsia="Times New Roman"/>
      <w:sz w:val="24"/>
      <w:szCs w:val="24"/>
      <w:lang w:eastAsia="zh-CN"/>
    </w:rPr>
  </w:style>
  <w:style w:type="character" w:customStyle="1" w:styleId="12">
    <w:name w:val="Знак примечания1"/>
    <w:rPr>
      <w:sz w:val="16"/>
      <w:szCs w:val="16"/>
    </w:rPr>
  </w:style>
  <w:style w:type="character" w:customStyle="1" w:styleId="aa">
    <w:name w:val="Текст примечания Знак"/>
    <w:link w:val="ab"/>
    <w:uiPriority w:val="99"/>
    <w:rPr>
      <w:rFonts w:eastAsia="Times New Roman"/>
      <w:lang w:eastAsia="zh-CN"/>
    </w:rPr>
  </w:style>
  <w:style w:type="character" w:customStyle="1" w:styleId="ac">
    <w:name w:val="Тема примечания Знак"/>
    <w:uiPriority w:val="99"/>
    <w:rPr>
      <w:rFonts w:eastAsia="Times New Roman"/>
      <w:b/>
      <w:bCs/>
      <w:lang w:eastAsia="zh-CN"/>
    </w:rPr>
  </w:style>
  <w:style w:type="character" w:customStyle="1" w:styleId="cwcot">
    <w:name w:val="cwcot"/>
  </w:style>
  <w:style w:type="paragraph" w:customStyle="1" w:styleId="13">
    <w:name w:val="Заголовок1"/>
    <w:basedOn w:val="a"/>
    <w:next w:val="ad"/>
    <w:uiPriority w:val="99"/>
    <w:pPr>
      <w:keepNext/>
      <w:spacing w:before="240" w:after="120"/>
    </w:pPr>
    <w:rPr>
      <w:rFonts w:ascii="Arial" w:eastAsia="Microsoft YaHei" w:hAnsi="Arial" w:cs="Mangal"/>
      <w:sz w:val="28"/>
      <w:szCs w:val="28"/>
    </w:rPr>
  </w:style>
  <w:style w:type="paragraph" w:styleId="ad">
    <w:name w:val="Body Text"/>
    <w:aliases w:val="bt,Òàáë òåêñò"/>
    <w:basedOn w:val="a"/>
    <w:uiPriority w:val="99"/>
    <w:pPr>
      <w:spacing w:after="120"/>
    </w:pPr>
    <w:rPr>
      <w:lang w:val="x-none"/>
    </w:rPr>
  </w:style>
  <w:style w:type="paragraph" w:styleId="ae">
    <w:name w:val="List"/>
    <w:basedOn w:val="ad"/>
    <w:rPr>
      <w:rFonts w:cs="Mangal"/>
    </w:rPr>
  </w:style>
  <w:style w:type="paragraph" w:styleId="af">
    <w:name w:val="caption"/>
    <w:basedOn w:val="a"/>
    <w:qFormat/>
    <w:pPr>
      <w:suppressLineNumbers/>
      <w:spacing w:before="120" w:after="120"/>
    </w:pPr>
    <w:rPr>
      <w:rFonts w:cs="Mangal"/>
      <w:i/>
      <w:iCs/>
    </w:rPr>
  </w:style>
  <w:style w:type="paragraph" w:customStyle="1" w:styleId="52">
    <w:name w:val="Указатель5"/>
    <w:basedOn w:val="a"/>
    <w:pPr>
      <w:suppressLineNumbers/>
    </w:pPr>
    <w:rPr>
      <w:rFonts w:cs="Mangal"/>
    </w:rPr>
  </w:style>
  <w:style w:type="paragraph" w:customStyle="1" w:styleId="42">
    <w:name w:val="Название объекта4"/>
    <w:basedOn w:val="a"/>
    <w:pPr>
      <w:suppressLineNumbers/>
      <w:spacing w:before="120" w:after="120"/>
    </w:pPr>
    <w:rPr>
      <w:rFonts w:cs="Mangal"/>
      <w:i/>
      <w:iCs/>
    </w:rPr>
  </w:style>
  <w:style w:type="paragraph" w:customStyle="1" w:styleId="43">
    <w:name w:val="Указатель4"/>
    <w:basedOn w:val="a"/>
    <w:pPr>
      <w:suppressLineNumbers/>
    </w:pPr>
    <w:rPr>
      <w:rFonts w:cs="Mangal"/>
    </w:rPr>
  </w:style>
  <w:style w:type="paragraph" w:customStyle="1" w:styleId="32">
    <w:name w:val="Название объекта3"/>
    <w:basedOn w:val="a"/>
    <w:pPr>
      <w:suppressLineNumbers/>
      <w:spacing w:before="120" w:after="120"/>
    </w:pPr>
    <w:rPr>
      <w:rFonts w:cs="Mangal"/>
      <w:i/>
      <w:iCs/>
    </w:rPr>
  </w:style>
  <w:style w:type="paragraph" w:customStyle="1" w:styleId="33">
    <w:name w:val="Указатель3"/>
    <w:basedOn w:val="a"/>
    <w:pPr>
      <w:suppressLineNumbers/>
    </w:pPr>
    <w:rPr>
      <w:rFonts w:cs="Mangal"/>
    </w:rPr>
  </w:style>
  <w:style w:type="paragraph" w:customStyle="1" w:styleId="22">
    <w:name w:val="Название объекта2"/>
    <w:basedOn w:val="a"/>
    <w:pPr>
      <w:suppressLineNumbers/>
      <w:spacing w:before="120" w:after="120"/>
    </w:pPr>
    <w:rPr>
      <w:rFonts w:cs="Mangal"/>
      <w:i/>
      <w:iCs/>
    </w:rPr>
  </w:style>
  <w:style w:type="paragraph" w:customStyle="1" w:styleId="23">
    <w:name w:val="Указатель2"/>
    <w:basedOn w:val="a"/>
    <w:pPr>
      <w:suppressLineNumbers/>
    </w:pPr>
    <w:rPr>
      <w:rFonts w:cs="Mangal"/>
    </w:rPr>
  </w:style>
  <w:style w:type="paragraph" w:customStyle="1" w:styleId="Style1">
    <w:name w:val="Style1"/>
    <w:basedOn w:val="a"/>
    <w:pPr>
      <w:spacing w:line="269" w:lineRule="exact"/>
      <w:ind w:firstLine="662"/>
    </w:pPr>
  </w:style>
  <w:style w:type="paragraph" w:customStyle="1" w:styleId="Style3">
    <w:name w:val="Style3"/>
    <w:basedOn w:val="a"/>
    <w:pPr>
      <w:spacing w:line="268" w:lineRule="exact"/>
      <w:ind w:firstLine="552"/>
      <w:jc w:val="both"/>
    </w:pPr>
  </w:style>
  <w:style w:type="paragraph" w:customStyle="1" w:styleId="Style4">
    <w:name w:val="Style4"/>
    <w:basedOn w:val="a"/>
    <w:pPr>
      <w:spacing w:line="269" w:lineRule="exact"/>
      <w:ind w:firstLine="542"/>
      <w:jc w:val="both"/>
    </w:pPr>
  </w:style>
  <w:style w:type="paragraph" w:customStyle="1" w:styleId="Style5">
    <w:name w:val="Style5"/>
    <w:basedOn w:val="a"/>
    <w:pPr>
      <w:spacing w:line="269" w:lineRule="exact"/>
      <w:jc w:val="right"/>
    </w:pPr>
  </w:style>
  <w:style w:type="paragraph" w:styleId="af0">
    <w:name w:val="No Spacing"/>
    <w:aliases w:val="Обрнадзор,Без интервала1"/>
    <w:uiPriority w:val="1"/>
    <w:qFormat/>
    <w:pPr>
      <w:suppressAutoHyphens/>
    </w:pPr>
    <w:rPr>
      <w:rFonts w:ascii="Calibri" w:hAnsi="Calibri" w:cs="Calibri"/>
      <w:sz w:val="22"/>
      <w:szCs w:val="22"/>
      <w:lang w:eastAsia="zh-CN"/>
    </w:rPr>
  </w:style>
  <w:style w:type="paragraph" w:customStyle="1" w:styleId="Style6">
    <w:name w:val="Style6"/>
    <w:basedOn w:val="a"/>
  </w:style>
  <w:style w:type="paragraph" w:customStyle="1" w:styleId="Style7">
    <w:name w:val="Style7"/>
    <w:basedOn w:val="a"/>
    <w:pPr>
      <w:spacing w:line="274" w:lineRule="exact"/>
      <w:ind w:hanging="2035"/>
    </w:pPr>
  </w:style>
  <w:style w:type="paragraph" w:customStyle="1" w:styleId="Style9">
    <w:name w:val="Style9"/>
    <w:basedOn w:val="a"/>
    <w:uiPriority w:val="99"/>
    <w:pPr>
      <w:spacing w:line="228" w:lineRule="exact"/>
    </w:pPr>
  </w:style>
  <w:style w:type="paragraph" w:customStyle="1" w:styleId="Style10">
    <w:name w:val="Style10"/>
    <w:basedOn w:val="a"/>
    <w:pPr>
      <w:spacing w:line="269" w:lineRule="exact"/>
      <w:ind w:hanging="346"/>
    </w:pPr>
  </w:style>
  <w:style w:type="paragraph" w:customStyle="1" w:styleId="Style11">
    <w:name w:val="Style11"/>
    <w:basedOn w:val="a"/>
  </w:style>
  <w:style w:type="paragraph" w:customStyle="1" w:styleId="Style13">
    <w:name w:val="Style13"/>
    <w:basedOn w:val="a"/>
  </w:style>
  <w:style w:type="paragraph" w:customStyle="1" w:styleId="Style15">
    <w:name w:val="Style15"/>
    <w:basedOn w:val="a"/>
    <w:pPr>
      <w:spacing w:line="227" w:lineRule="exact"/>
    </w:pPr>
  </w:style>
  <w:style w:type="paragraph" w:customStyle="1" w:styleId="Style16">
    <w:name w:val="Style16"/>
    <w:basedOn w:val="a"/>
    <w:pPr>
      <w:spacing w:line="226" w:lineRule="exact"/>
      <w:jc w:val="both"/>
    </w:pPr>
  </w:style>
  <w:style w:type="paragraph" w:customStyle="1" w:styleId="Style23">
    <w:name w:val="Style23"/>
    <w:basedOn w:val="a"/>
    <w:pPr>
      <w:spacing w:line="269" w:lineRule="exact"/>
      <w:jc w:val="center"/>
    </w:pPr>
  </w:style>
  <w:style w:type="paragraph" w:customStyle="1" w:styleId="Style24">
    <w:name w:val="Style24"/>
    <w:basedOn w:val="a"/>
    <w:pPr>
      <w:spacing w:line="264" w:lineRule="exact"/>
    </w:pPr>
  </w:style>
  <w:style w:type="paragraph" w:customStyle="1" w:styleId="Style25">
    <w:name w:val="Style25"/>
    <w:basedOn w:val="a"/>
    <w:pPr>
      <w:jc w:val="both"/>
    </w:pPr>
  </w:style>
  <w:style w:type="paragraph" w:customStyle="1" w:styleId="Style26">
    <w:name w:val="Style26"/>
    <w:basedOn w:val="a"/>
    <w:pPr>
      <w:spacing w:line="269" w:lineRule="exact"/>
      <w:jc w:val="both"/>
    </w:pPr>
  </w:style>
  <w:style w:type="paragraph" w:customStyle="1" w:styleId="Style28">
    <w:name w:val="Style28"/>
    <w:basedOn w:val="a"/>
    <w:pPr>
      <w:spacing w:line="538" w:lineRule="exact"/>
      <w:ind w:hanging="1138"/>
    </w:pPr>
  </w:style>
  <w:style w:type="paragraph" w:customStyle="1" w:styleId="Style32">
    <w:name w:val="Style32"/>
    <w:basedOn w:val="a"/>
    <w:pPr>
      <w:spacing w:line="178" w:lineRule="exact"/>
      <w:ind w:firstLine="394"/>
    </w:pPr>
  </w:style>
  <w:style w:type="paragraph" w:customStyle="1" w:styleId="Style2">
    <w:name w:val="Style2"/>
    <w:basedOn w:val="a"/>
    <w:uiPriority w:val="99"/>
    <w:pPr>
      <w:spacing w:line="269" w:lineRule="exact"/>
      <w:jc w:val="center"/>
    </w:pPr>
  </w:style>
  <w:style w:type="paragraph" w:customStyle="1" w:styleId="Style29">
    <w:name w:val="Style29"/>
    <w:basedOn w:val="a"/>
    <w:pPr>
      <w:spacing w:line="181" w:lineRule="exact"/>
    </w:pPr>
  </w:style>
  <w:style w:type="paragraph" w:customStyle="1" w:styleId="Style33">
    <w:name w:val="Style33"/>
    <w:basedOn w:val="a"/>
    <w:pPr>
      <w:spacing w:line="181" w:lineRule="exact"/>
      <w:jc w:val="center"/>
    </w:pPr>
  </w:style>
  <w:style w:type="paragraph" w:customStyle="1" w:styleId="ConsPlusNonformat">
    <w:name w:val="ConsPlusNonformat"/>
    <w:uiPriority w:val="99"/>
    <w:pPr>
      <w:widowControl w:val="0"/>
      <w:suppressAutoHyphens/>
      <w:autoSpaceDE w:val="0"/>
    </w:pPr>
    <w:rPr>
      <w:rFonts w:ascii="Courier New" w:hAnsi="Courier New" w:cs="Courier New"/>
      <w:lang w:eastAsia="zh-CN"/>
    </w:rPr>
  </w:style>
  <w:style w:type="paragraph" w:customStyle="1" w:styleId="ConsPlusCell">
    <w:name w:val="ConsPlusCell"/>
    <w:uiPriority w:val="99"/>
    <w:pPr>
      <w:widowControl w:val="0"/>
      <w:suppressAutoHyphens/>
      <w:autoSpaceDE w:val="0"/>
    </w:pPr>
    <w:rPr>
      <w:rFonts w:ascii="Arial" w:hAnsi="Arial" w:cs="Arial"/>
      <w:lang w:eastAsia="zh-CN"/>
    </w:rPr>
  </w:style>
  <w:style w:type="paragraph" w:customStyle="1" w:styleId="ConsPlusTitle">
    <w:name w:val="ConsPlusTitle"/>
    <w:pPr>
      <w:widowControl w:val="0"/>
      <w:suppressAutoHyphens/>
      <w:autoSpaceDE w:val="0"/>
    </w:pPr>
    <w:rPr>
      <w:rFonts w:ascii="Calibri" w:hAnsi="Calibri" w:cs="Calibri"/>
      <w:b/>
      <w:bCs/>
      <w:sz w:val="22"/>
      <w:szCs w:val="22"/>
      <w:lang w:eastAsia="zh-CN"/>
    </w:rPr>
  </w:style>
  <w:style w:type="paragraph" w:styleId="af1">
    <w:name w:val="header"/>
    <w:basedOn w:val="a"/>
    <w:link w:val="14"/>
    <w:uiPriority w:val="99"/>
    <w:rPr>
      <w:lang w:val="x-none"/>
    </w:rPr>
  </w:style>
  <w:style w:type="paragraph" w:styleId="af2">
    <w:name w:val="footer"/>
    <w:basedOn w:val="a"/>
    <w:link w:val="15"/>
    <w:uiPriority w:val="99"/>
    <w:rPr>
      <w:lang w:val="x-none"/>
    </w:rPr>
  </w:style>
  <w:style w:type="paragraph" w:styleId="af3">
    <w:name w:val="Balloon Text"/>
    <w:basedOn w:val="a"/>
    <w:link w:val="16"/>
    <w:uiPriority w:val="99"/>
    <w:rPr>
      <w:rFonts w:ascii="Tahoma" w:hAnsi="Tahoma" w:cs="Tahoma"/>
      <w:sz w:val="16"/>
      <w:szCs w:val="16"/>
      <w:lang w:val="x-none"/>
    </w:rPr>
  </w:style>
  <w:style w:type="paragraph" w:customStyle="1" w:styleId="24">
    <w:name w:val="Заголовок таблицы ссылок2"/>
    <w:basedOn w:val="1"/>
    <w:next w:val="a"/>
    <w:pPr>
      <w:keepLines/>
      <w:numPr>
        <w:numId w:val="0"/>
      </w:numPr>
      <w:suppressAutoHyphens w:val="0"/>
      <w:spacing w:before="480" w:line="276" w:lineRule="auto"/>
      <w:jc w:val="left"/>
    </w:pPr>
    <w:rPr>
      <w:rFonts w:ascii="Cambria" w:hAnsi="Cambria"/>
      <w:bCs/>
      <w:color w:val="365F91"/>
      <w:szCs w:val="28"/>
      <w:lang w:val="ru-RU"/>
    </w:rPr>
  </w:style>
  <w:style w:type="paragraph" w:styleId="17">
    <w:name w:val="toc 1"/>
    <w:basedOn w:val="a"/>
    <w:next w:val="a"/>
    <w:uiPriority w:val="39"/>
    <w:pPr>
      <w:spacing w:after="100"/>
    </w:pPr>
  </w:style>
  <w:style w:type="paragraph" w:styleId="25">
    <w:name w:val="toc 2"/>
    <w:basedOn w:val="a"/>
    <w:next w:val="a"/>
    <w:pPr>
      <w:widowControl/>
      <w:autoSpaceDE/>
      <w:spacing w:after="100" w:line="276" w:lineRule="auto"/>
      <w:ind w:left="220"/>
    </w:pPr>
    <w:rPr>
      <w:rFonts w:cs="Times New Roman"/>
      <w:sz w:val="22"/>
      <w:szCs w:val="22"/>
    </w:rPr>
  </w:style>
  <w:style w:type="paragraph" w:styleId="34">
    <w:name w:val="toc 3"/>
    <w:basedOn w:val="a"/>
    <w:next w:val="a"/>
    <w:pPr>
      <w:widowControl/>
      <w:autoSpaceDE/>
      <w:spacing w:after="100" w:line="276" w:lineRule="auto"/>
      <w:ind w:left="440"/>
    </w:pPr>
    <w:rPr>
      <w:rFonts w:cs="Times New Roman"/>
      <w:sz w:val="22"/>
      <w:szCs w:val="22"/>
    </w:rPr>
  </w:style>
  <w:style w:type="paragraph" w:customStyle="1" w:styleId="Default">
    <w:name w:val="Default"/>
    <w:pPr>
      <w:suppressAutoHyphens/>
      <w:autoSpaceDE w:val="0"/>
    </w:pPr>
    <w:rPr>
      <w:rFonts w:eastAsia="Calibri"/>
      <w:color w:val="000000"/>
      <w:sz w:val="24"/>
      <w:szCs w:val="24"/>
      <w:lang w:eastAsia="zh-CN"/>
    </w:rPr>
  </w:style>
  <w:style w:type="paragraph" w:customStyle="1" w:styleId="18">
    <w:name w:val="Название объекта1"/>
    <w:basedOn w:val="a"/>
    <w:pPr>
      <w:suppressLineNumbers/>
      <w:spacing w:before="120" w:after="120"/>
    </w:pPr>
    <w:rPr>
      <w:rFonts w:cs="Mangal"/>
      <w:i/>
      <w:iCs/>
    </w:rPr>
  </w:style>
  <w:style w:type="paragraph" w:customStyle="1" w:styleId="19">
    <w:name w:val="Указатель1"/>
    <w:basedOn w:val="a"/>
    <w:pPr>
      <w:suppressLineNumbers/>
    </w:pPr>
    <w:rPr>
      <w:rFonts w:cs="Mangal"/>
    </w:rPr>
  </w:style>
  <w:style w:type="paragraph" w:customStyle="1" w:styleId="1a">
    <w:name w:val="Заголовок таблицы ссылок1"/>
    <w:basedOn w:val="1"/>
    <w:next w:val="a"/>
    <w:pPr>
      <w:keepLines/>
      <w:numPr>
        <w:numId w:val="0"/>
      </w:numPr>
      <w:suppressAutoHyphens w:val="0"/>
      <w:spacing w:before="480" w:line="276" w:lineRule="auto"/>
      <w:jc w:val="left"/>
    </w:pPr>
    <w:rPr>
      <w:rFonts w:ascii="Cambria" w:hAnsi="Cambria" w:cs="Cambria"/>
      <w:bCs/>
      <w:color w:val="365F91"/>
      <w:szCs w:val="28"/>
      <w:lang w:val="ru-RU"/>
    </w:rPr>
  </w:style>
  <w:style w:type="paragraph" w:customStyle="1" w:styleId="ConsPlusNormal">
    <w:name w:val="ConsPlusNormal"/>
    <w:link w:val="ConsPlusNormal0"/>
    <w:qFormat/>
    <w:pPr>
      <w:widowControl w:val="0"/>
      <w:suppressAutoHyphens/>
      <w:autoSpaceDE w:val="0"/>
    </w:pPr>
    <w:rPr>
      <w:sz w:val="24"/>
      <w:lang w:eastAsia="zh-CN"/>
    </w:rPr>
  </w:style>
  <w:style w:type="paragraph" w:customStyle="1" w:styleId="af4">
    <w:name w:val="Содержимое таблицы"/>
    <w:basedOn w:val="a"/>
    <w:uiPriority w:val="99"/>
    <w:pPr>
      <w:suppressLineNumbers/>
    </w:pPr>
  </w:style>
  <w:style w:type="paragraph" w:customStyle="1" w:styleId="af5">
    <w:name w:val="Заголовок таблицы"/>
    <w:basedOn w:val="af4"/>
    <w:pPr>
      <w:jc w:val="center"/>
    </w:pPr>
    <w:rPr>
      <w:b/>
      <w:bCs/>
    </w:rPr>
  </w:style>
  <w:style w:type="paragraph" w:customStyle="1" w:styleId="1b">
    <w:name w:val="Текст примечания1"/>
    <w:basedOn w:val="a"/>
    <w:rPr>
      <w:sz w:val="20"/>
      <w:szCs w:val="20"/>
      <w:lang w:val="x-none"/>
    </w:rPr>
  </w:style>
  <w:style w:type="paragraph" w:styleId="af6">
    <w:name w:val="annotation subject"/>
    <w:basedOn w:val="1b"/>
    <w:next w:val="1b"/>
    <w:link w:val="1c"/>
    <w:uiPriority w:val="99"/>
    <w:rPr>
      <w:b/>
      <w:bCs/>
    </w:rPr>
  </w:style>
  <w:style w:type="table" w:styleId="af7">
    <w:name w:val="Table Grid"/>
    <w:basedOn w:val="a1"/>
    <w:uiPriority w:val="59"/>
    <w:rsid w:val="005747E5"/>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0">
    <w:name w:val="Заголовок 2 Знак"/>
    <w:aliases w:val="ç2 Знак,H2 Знак,h2 Знак,Numbered text 3 Знак,H21 Знак,h21 Знак,Numbered text 31 Знак,H22 Знак,h22 Знак,Numbered text 32 Знак,H211 Знак,h211 Знак,Numbered text 311 Знак,H23 Знак,h23 Знак,Numbered text 33 Знак,H212 Знак,h212 Знак,H24 Знак"/>
    <w:basedOn w:val="a0"/>
    <w:link w:val="2"/>
    <w:rsid w:val="00817F0A"/>
    <w:rPr>
      <w:rFonts w:ascii="Tahoma" w:hAnsi="Tahoma"/>
      <w:b/>
      <w:sz w:val="24"/>
      <w:lang w:eastAsia="en-US"/>
    </w:rPr>
  </w:style>
  <w:style w:type="character" w:customStyle="1" w:styleId="30">
    <w:name w:val="Заголовок 3 Знак"/>
    <w:aliases w:val="H3 Знак,ç3 Знак,h3 Знак,H31 Знак,h31 Знак,H32 Знак,h32 Знак,H311 Знак,h311 Знак,H33 Знак,h33 Знак,H312 Знак,h312 Знак,H34 Знак,h34 Знак,H35 Знак,h35 Знак,H36 Знак,h36 Знак,H37 Знак,h37 Знак,H38 Знак,h38 Знак,H39 Знак,h39 Знак,H313 Знак"/>
    <w:basedOn w:val="a0"/>
    <w:link w:val="3"/>
    <w:uiPriority w:val="9"/>
    <w:rsid w:val="00817F0A"/>
    <w:rPr>
      <w:rFonts w:ascii="Tahoma" w:hAnsi="Tahoma"/>
      <w:b/>
      <w:bCs/>
      <w:sz w:val="22"/>
      <w:szCs w:val="26"/>
      <w:lang w:eastAsia="en-US"/>
    </w:rPr>
  </w:style>
  <w:style w:type="character" w:customStyle="1" w:styleId="40">
    <w:name w:val="Заголовок 4 Знак"/>
    <w:aliases w:val="c4 Знак,Параграф Знак,Заголовок 4 (Приложение) Знак,H41 Знак"/>
    <w:basedOn w:val="a0"/>
    <w:link w:val="4"/>
    <w:rsid w:val="00817F0A"/>
    <w:rPr>
      <w:rFonts w:ascii="Times New Roman CYR" w:hAnsi="Times New Roman CYR"/>
      <w:b/>
      <w:sz w:val="28"/>
      <w:lang w:eastAsia="en-US"/>
    </w:rPr>
  </w:style>
  <w:style w:type="character" w:customStyle="1" w:styleId="50">
    <w:name w:val="Заголовок 5 Знак"/>
    <w:basedOn w:val="a0"/>
    <w:link w:val="5"/>
    <w:uiPriority w:val="9"/>
    <w:rsid w:val="00817F0A"/>
    <w:rPr>
      <w:rFonts w:eastAsia="Calibri"/>
      <w:sz w:val="28"/>
      <w:szCs w:val="28"/>
      <w:lang w:eastAsia="en-US"/>
    </w:rPr>
  </w:style>
  <w:style w:type="character" w:customStyle="1" w:styleId="60">
    <w:name w:val="Заголовок 6 Знак"/>
    <w:basedOn w:val="a0"/>
    <w:link w:val="6"/>
    <w:rsid w:val="00817F0A"/>
    <w:rPr>
      <w:b/>
      <w:iCs/>
      <w:sz w:val="24"/>
      <w:szCs w:val="24"/>
      <w:lang w:eastAsia="en-US"/>
    </w:rPr>
  </w:style>
  <w:style w:type="character" w:customStyle="1" w:styleId="70">
    <w:name w:val="Заголовок 7 Знак"/>
    <w:basedOn w:val="a0"/>
    <w:link w:val="7"/>
    <w:uiPriority w:val="99"/>
    <w:rsid w:val="00817F0A"/>
    <w:rPr>
      <w:b/>
      <w:bCs/>
      <w:i/>
      <w:iCs/>
      <w:sz w:val="24"/>
      <w:szCs w:val="24"/>
      <w:lang w:eastAsia="en-US"/>
    </w:rPr>
  </w:style>
  <w:style w:type="character" w:customStyle="1" w:styleId="80">
    <w:name w:val="Заголовок 8 Знак"/>
    <w:basedOn w:val="a0"/>
    <w:link w:val="8"/>
    <w:uiPriority w:val="99"/>
    <w:rsid w:val="00817F0A"/>
    <w:rPr>
      <w:b/>
      <w:sz w:val="24"/>
      <w:szCs w:val="24"/>
      <w:lang w:eastAsia="en-US"/>
    </w:rPr>
  </w:style>
  <w:style w:type="paragraph" w:customStyle="1" w:styleId="26">
    <w:name w:val="Заголовок2"/>
    <w:basedOn w:val="a"/>
    <w:next w:val="ad"/>
    <w:uiPriority w:val="99"/>
    <w:rsid w:val="00817F0A"/>
    <w:pPr>
      <w:keepNext/>
      <w:spacing w:before="240" w:after="120"/>
    </w:pPr>
    <w:rPr>
      <w:rFonts w:ascii="Arial" w:eastAsia="Microsoft YaHei" w:hAnsi="Arial" w:cs="Mangal"/>
      <w:sz w:val="28"/>
      <w:szCs w:val="28"/>
    </w:rPr>
  </w:style>
  <w:style w:type="numbering" w:customStyle="1" w:styleId="1d">
    <w:name w:val="Нет списка1"/>
    <w:next w:val="a2"/>
    <w:uiPriority w:val="99"/>
    <w:semiHidden/>
    <w:unhideWhenUsed/>
    <w:rsid w:val="00817F0A"/>
  </w:style>
  <w:style w:type="character" w:customStyle="1" w:styleId="120">
    <w:name w:val="Заголовок 1 Знак2"/>
    <w:aliases w:val="H1 Знак1,H11 Знак1,H12 Знак1,H111 Знак1,H13 Знак1,H112 Знак1,H14 Знак1,H15 Знак1,H16 Знак1,H17 Знак1,H18 Знак1,H19 Знак1,H113 Знак1,H121 Знак1,H1111 Знак1,H131 Знак1,H1121 Знак1,H141 Знак1,H151 Знак1,H161 Знак1,H171 Знак1,H181 Знак1"/>
    <w:rsid w:val="00817F0A"/>
    <w:rPr>
      <w:rFonts w:ascii="Cambria" w:eastAsia="Times New Roman" w:hAnsi="Cambria" w:cs="Times New Roman" w:hint="default"/>
      <w:b/>
      <w:bCs/>
      <w:color w:val="365F91"/>
      <w:sz w:val="28"/>
      <w:szCs w:val="28"/>
    </w:rPr>
  </w:style>
  <w:style w:type="character" w:customStyle="1" w:styleId="210">
    <w:name w:val="Заголовок 2 Знак1"/>
    <w:aliases w:val="ç2 Знак1,H2 Знак1,h2 Знак1,Numbered text 3 Знак1,H21 Знак1,h21 Знак1,Numbered text 31 Знак1,H22 Знак1,h22 Знак1,Numbered text 32 Знак1,H211 Знак1,h211 Знак1,Numbered text 311 Знак1,H23 Знак1,h23 Знак1,Numbered text 33 Знак1,H212 Знак1"/>
    <w:semiHidden/>
    <w:rsid w:val="00817F0A"/>
    <w:rPr>
      <w:rFonts w:ascii="Cambria" w:eastAsia="Times New Roman" w:hAnsi="Cambria" w:cs="Times New Roman" w:hint="default"/>
      <w:b/>
      <w:bCs/>
      <w:color w:val="4F81BD"/>
      <w:sz w:val="26"/>
      <w:szCs w:val="26"/>
    </w:rPr>
  </w:style>
  <w:style w:type="character" w:customStyle="1" w:styleId="310">
    <w:name w:val="Заголовок 3 Знак1"/>
    <w:aliases w:val="H3 Знак1,ç3 Знак1,h3 Знак1,H31 Знак1,h31 Знак1,H32 Знак1,h32 Знак1,H311 Знак1,h311 Знак1,H33 Знак1,h33 Знак1,H312 Знак1,h312 Знак1,H34 Знак1,h34 Знак1,H35 Знак1,h35 Знак1,H36 Знак1,h36 Знак1,H37 Знак1,h37 Знак1,H38 Знак1,h38 Знак1"/>
    <w:uiPriority w:val="9"/>
    <w:semiHidden/>
    <w:rsid w:val="00817F0A"/>
    <w:rPr>
      <w:rFonts w:ascii="Cambria" w:eastAsia="Times New Roman" w:hAnsi="Cambria" w:cs="Times New Roman" w:hint="default"/>
      <w:b/>
      <w:bCs/>
      <w:color w:val="4F81BD"/>
      <w:sz w:val="22"/>
      <w:szCs w:val="22"/>
    </w:rPr>
  </w:style>
  <w:style w:type="character" w:customStyle="1" w:styleId="410">
    <w:name w:val="Заголовок 4 Знак1"/>
    <w:aliases w:val="c4 Знак1,Параграф Знак1,Заголовок 4 (Приложение) Знак1,H41 Знак1"/>
    <w:semiHidden/>
    <w:rsid w:val="00817F0A"/>
    <w:rPr>
      <w:rFonts w:ascii="Cambria" w:eastAsia="Times New Roman" w:hAnsi="Cambria" w:cs="Times New Roman" w:hint="default"/>
      <w:b/>
      <w:bCs/>
      <w:i/>
      <w:iCs/>
      <w:color w:val="4F81BD"/>
      <w:sz w:val="22"/>
      <w:szCs w:val="22"/>
    </w:rPr>
  </w:style>
  <w:style w:type="paragraph" w:styleId="af8">
    <w:name w:val="Normal (Web)"/>
    <w:basedOn w:val="a"/>
    <w:uiPriority w:val="99"/>
    <w:unhideWhenUsed/>
    <w:rsid w:val="00817F0A"/>
    <w:pPr>
      <w:widowControl/>
      <w:suppressAutoHyphens w:val="0"/>
      <w:autoSpaceDE/>
      <w:spacing w:before="100" w:beforeAutospacing="1" w:after="100" w:afterAutospacing="1"/>
    </w:pPr>
    <w:rPr>
      <w:rFonts w:ascii="Times New Roman" w:hAnsi="Times New Roman" w:cs="Times New Roman"/>
      <w:lang w:eastAsia="ru-RU"/>
    </w:rPr>
  </w:style>
  <w:style w:type="paragraph" w:styleId="af9">
    <w:name w:val="footnote text"/>
    <w:basedOn w:val="a"/>
    <w:link w:val="afa"/>
    <w:uiPriority w:val="99"/>
    <w:semiHidden/>
    <w:unhideWhenUsed/>
    <w:rsid w:val="00817F0A"/>
    <w:pPr>
      <w:widowControl/>
      <w:suppressAutoHyphens w:val="0"/>
      <w:autoSpaceDE/>
    </w:pPr>
    <w:rPr>
      <w:rFonts w:ascii="Times New Roman" w:hAnsi="Times New Roman" w:cs="Times New Roman"/>
      <w:sz w:val="20"/>
      <w:szCs w:val="20"/>
      <w:lang w:eastAsia="ru-RU"/>
    </w:rPr>
  </w:style>
  <w:style w:type="character" w:customStyle="1" w:styleId="afa">
    <w:name w:val="Текст сноски Знак"/>
    <w:basedOn w:val="a0"/>
    <w:link w:val="af9"/>
    <w:uiPriority w:val="99"/>
    <w:semiHidden/>
    <w:rsid w:val="00817F0A"/>
  </w:style>
  <w:style w:type="paragraph" w:styleId="ab">
    <w:name w:val="annotation text"/>
    <w:basedOn w:val="a"/>
    <w:link w:val="aa"/>
    <w:uiPriority w:val="99"/>
    <w:semiHidden/>
    <w:unhideWhenUsed/>
    <w:rsid w:val="00817F0A"/>
    <w:pPr>
      <w:widowControl/>
      <w:suppressAutoHyphens w:val="0"/>
      <w:autoSpaceDE/>
    </w:pPr>
    <w:rPr>
      <w:rFonts w:ascii="Times New Roman" w:hAnsi="Times New Roman" w:cs="Times New Roman"/>
      <w:sz w:val="20"/>
      <w:szCs w:val="20"/>
    </w:rPr>
  </w:style>
  <w:style w:type="character" w:customStyle="1" w:styleId="1e">
    <w:name w:val="Текст примечания Знак1"/>
    <w:basedOn w:val="a0"/>
    <w:uiPriority w:val="99"/>
    <w:semiHidden/>
    <w:rsid w:val="00817F0A"/>
    <w:rPr>
      <w:rFonts w:ascii="Calibri" w:hAnsi="Calibri" w:cs="Calibri"/>
      <w:lang w:eastAsia="zh-CN"/>
    </w:rPr>
  </w:style>
  <w:style w:type="paragraph" w:styleId="afb">
    <w:name w:val="Title"/>
    <w:basedOn w:val="a"/>
    <w:link w:val="afc"/>
    <w:qFormat/>
    <w:rsid w:val="00817F0A"/>
    <w:pPr>
      <w:widowControl/>
      <w:suppressAutoHyphens w:val="0"/>
      <w:autoSpaceDE/>
      <w:jc w:val="center"/>
    </w:pPr>
    <w:rPr>
      <w:rFonts w:ascii="Times New Roman" w:hAnsi="Times New Roman" w:cs="Times New Roman"/>
      <w:b/>
      <w:szCs w:val="20"/>
      <w:lang w:eastAsia="en-US"/>
    </w:rPr>
  </w:style>
  <w:style w:type="character" w:customStyle="1" w:styleId="afc">
    <w:name w:val="Название Знак"/>
    <w:basedOn w:val="a0"/>
    <w:link w:val="afb"/>
    <w:rsid w:val="00817F0A"/>
    <w:rPr>
      <w:b/>
      <w:sz w:val="24"/>
      <w:lang w:eastAsia="en-US"/>
    </w:rPr>
  </w:style>
  <w:style w:type="character" w:customStyle="1" w:styleId="1f">
    <w:name w:val="Основной текст Знак1"/>
    <w:aliases w:val="bt Знак1,Òàáë òåêñò Знак1"/>
    <w:basedOn w:val="a0"/>
    <w:uiPriority w:val="99"/>
    <w:rsid w:val="00817F0A"/>
  </w:style>
  <w:style w:type="paragraph" w:styleId="afd">
    <w:name w:val="Body Text Indent"/>
    <w:basedOn w:val="a"/>
    <w:link w:val="afe"/>
    <w:uiPriority w:val="99"/>
    <w:unhideWhenUsed/>
    <w:rsid w:val="00817F0A"/>
    <w:pPr>
      <w:widowControl/>
      <w:suppressAutoHyphens w:val="0"/>
      <w:autoSpaceDE/>
      <w:spacing w:after="120"/>
      <w:ind w:left="283"/>
    </w:pPr>
    <w:rPr>
      <w:rFonts w:ascii="Times New Roman" w:hAnsi="Times New Roman" w:cs="Times New Roman"/>
      <w:lang w:eastAsia="en-US"/>
    </w:rPr>
  </w:style>
  <w:style w:type="character" w:customStyle="1" w:styleId="afe">
    <w:name w:val="Основной текст с отступом Знак"/>
    <w:basedOn w:val="a0"/>
    <w:link w:val="afd"/>
    <w:uiPriority w:val="99"/>
    <w:rsid w:val="00817F0A"/>
    <w:rPr>
      <w:sz w:val="24"/>
      <w:szCs w:val="24"/>
      <w:lang w:eastAsia="en-US"/>
    </w:rPr>
  </w:style>
  <w:style w:type="paragraph" w:styleId="aff">
    <w:name w:val="Subtitle"/>
    <w:basedOn w:val="a"/>
    <w:next w:val="a"/>
    <w:link w:val="aff0"/>
    <w:uiPriority w:val="99"/>
    <w:qFormat/>
    <w:rsid w:val="00817F0A"/>
    <w:pPr>
      <w:widowControl/>
      <w:suppressAutoHyphens w:val="0"/>
      <w:autoSpaceDE/>
      <w:spacing w:after="60"/>
      <w:outlineLvl w:val="1"/>
    </w:pPr>
    <w:rPr>
      <w:rFonts w:ascii="Times New Roman" w:hAnsi="Times New Roman" w:cs="Times New Roman"/>
      <w:i/>
      <w:sz w:val="26"/>
      <w:lang w:eastAsia="en-US"/>
    </w:rPr>
  </w:style>
  <w:style w:type="character" w:customStyle="1" w:styleId="aff0">
    <w:name w:val="Подзаголовок Знак"/>
    <w:basedOn w:val="a0"/>
    <w:link w:val="aff"/>
    <w:uiPriority w:val="99"/>
    <w:rsid w:val="00817F0A"/>
    <w:rPr>
      <w:i/>
      <w:sz w:val="26"/>
      <w:szCs w:val="24"/>
      <w:lang w:eastAsia="en-US"/>
    </w:rPr>
  </w:style>
  <w:style w:type="paragraph" w:styleId="27">
    <w:name w:val="Body Text 2"/>
    <w:basedOn w:val="a"/>
    <w:link w:val="28"/>
    <w:uiPriority w:val="99"/>
    <w:unhideWhenUsed/>
    <w:rsid w:val="00817F0A"/>
    <w:pPr>
      <w:widowControl/>
      <w:suppressAutoHyphens w:val="0"/>
      <w:autoSpaceDE/>
      <w:spacing w:after="120" w:line="480" w:lineRule="auto"/>
    </w:pPr>
    <w:rPr>
      <w:rFonts w:ascii="Times New Roman" w:hAnsi="Times New Roman" w:cs="Times New Roman"/>
      <w:lang w:eastAsia="en-US"/>
    </w:rPr>
  </w:style>
  <w:style w:type="character" w:customStyle="1" w:styleId="28">
    <w:name w:val="Основной текст 2 Знак"/>
    <w:basedOn w:val="a0"/>
    <w:link w:val="27"/>
    <w:uiPriority w:val="99"/>
    <w:rsid w:val="00817F0A"/>
    <w:rPr>
      <w:sz w:val="24"/>
      <w:szCs w:val="24"/>
      <w:lang w:eastAsia="en-US"/>
    </w:rPr>
  </w:style>
  <w:style w:type="paragraph" w:styleId="35">
    <w:name w:val="Body Text 3"/>
    <w:basedOn w:val="a"/>
    <w:link w:val="36"/>
    <w:uiPriority w:val="99"/>
    <w:unhideWhenUsed/>
    <w:rsid w:val="00817F0A"/>
    <w:pPr>
      <w:widowControl/>
      <w:suppressAutoHyphens w:val="0"/>
      <w:autoSpaceDE/>
      <w:spacing w:after="120"/>
    </w:pPr>
    <w:rPr>
      <w:rFonts w:ascii="Times New Roman" w:hAnsi="Times New Roman" w:cs="Times New Roman"/>
      <w:sz w:val="16"/>
      <w:szCs w:val="16"/>
      <w:lang w:eastAsia="en-US"/>
    </w:rPr>
  </w:style>
  <w:style w:type="character" w:customStyle="1" w:styleId="36">
    <w:name w:val="Основной текст 3 Знак"/>
    <w:basedOn w:val="a0"/>
    <w:link w:val="35"/>
    <w:uiPriority w:val="99"/>
    <w:rsid w:val="00817F0A"/>
    <w:rPr>
      <w:sz w:val="16"/>
      <w:szCs w:val="16"/>
      <w:lang w:eastAsia="en-US"/>
    </w:rPr>
  </w:style>
  <w:style w:type="paragraph" w:styleId="29">
    <w:name w:val="Body Text Indent 2"/>
    <w:basedOn w:val="a"/>
    <w:link w:val="2a"/>
    <w:uiPriority w:val="99"/>
    <w:unhideWhenUsed/>
    <w:rsid w:val="00817F0A"/>
    <w:pPr>
      <w:widowControl/>
      <w:suppressAutoHyphens w:val="0"/>
      <w:autoSpaceDE/>
      <w:spacing w:after="120" w:line="480" w:lineRule="auto"/>
      <w:ind w:left="283"/>
    </w:pPr>
    <w:rPr>
      <w:rFonts w:ascii="Times New Roman" w:hAnsi="Times New Roman" w:cs="Times New Roman"/>
      <w:lang w:eastAsia="en-US"/>
    </w:rPr>
  </w:style>
  <w:style w:type="character" w:customStyle="1" w:styleId="2a">
    <w:name w:val="Основной текст с отступом 2 Знак"/>
    <w:basedOn w:val="a0"/>
    <w:link w:val="29"/>
    <w:uiPriority w:val="99"/>
    <w:rsid w:val="00817F0A"/>
    <w:rPr>
      <w:sz w:val="24"/>
      <w:szCs w:val="24"/>
      <w:lang w:eastAsia="en-US"/>
    </w:rPr>
  </w:style>
  <w:style w:type="paragraph" w:styleId="37">
    <w:name w:val="Body Text Indent 3"/>
    <w:basedOn w:val="a"/>
    <w:link w:val="38"/>
    <w:uiPriority w:val="99"/>
    <w:unhideWhenUsed/>
    <w:rsid w:val="00817F0A"/>
    <w:pPr>
      <w:widowControl/>
      <w:suppressAutoHyphens w:val="0"/>
      <w:autoSpaceDE/>
      <w:spacing w:after="120"/>
      <w:ind w:left="283"/>
    </w:pPr>
    <w:rPr>
      <w:rFonts w:ascii="Times New Roman" w:hAnsi="Times New Roman" w:cs="Times New Roman"/>
      <w:sz w:val="16"/>
      <w:szCs w:val="16"/>
      <w:lang w:eastAsia="en-US"/>
    </w:rPr>
  </w:style>
  <w:style w:type="character" w:customStyle="1" w:styleId="38">
    <w:name w:val="Основной текст с отступом 3 Знак"/>
    <w:basedOn w:val="a0"/>
    <w:link w:val="37"/>
    <w:uiPriority w:val="99"/>
    <w:rsid w:val="00817F0A"/>
    <w:rPr>
      <w:sz w:val="16"/>
      <w:szCs w:val="16"/>
      <w:lang w:eastAsia="en-US"/>
    </w:rPr>
  </w:style>
  <w:style w:type="character" w:customStyle="1" w:styleId="aff1">
    <w:name w:val="Абзац списка Знак"/>
    <w:aliases w:val="Варианты ответов Знак,Абзац списка11 Знак,ПАРАГРАФ Знак"/>
    <w:link w:val="aff2"/>
    <w:uiPriority w:val="34"/>
    <w:locked/>
    <w:rsid w:val="00817F0A"/>
    <w:rPr>
      <w:sz w:val="24"/>
      <w:szCs w:val="24"/>
    </w:rPr>
  </w:style>
  <w:style w:type="paragraph" w:styleId="aff2">
    <w:name w:val="List Paragraph"/>
    <w:aliases w:val="Варианты ответов,Абзац списка11,ПАРАГРАФ"/>
    <w:basedOn w:val="a"/>
    <w:link w:val="aff1"/>
    <w:uiPriority w:val="34"/>
    <w:qFormat/>
    <w:rsid w:val="00817F0A"/>
    <w:pPr>
      <w:widowControl/>
      <w:suppressAutoHyphens w:val="0"/>
      <w:autoSpaceDE/>
      <w:ind w:left="720"/>
      <w:contextualSpacing/>
    </w:pPr>
    <w:rPr>
      <w:rFonts w:ascii="Times New Roman" w:hAnsi="Times New Roman" w:cs="Times New Roman"/>
      <w:lang w:eastAsia="ru-RU"/>
    </w:rPr>
  </w:style>
  <w:style w:type="paragraph" w:customStyle="1" w:styleId="aff3">
    <w:name w:val="Знак"/>
    <w:basedOn w:val="a"/>
    <w:uiPriority w:val="99"/>
    <w:rsid w:val="00817F0A"/>
    <w:pPr>
      <w:widowControl/>
      <w:suppressAutoHyphens w:val="0"/>
      <w:autoSpaceDE/>
      <w:spacing w:after="160" w:line="240" w:lineRule="exact"/>
    </w:pPr>
    <w:rPr>
      <w:rFonts w:ascii="Verdana" w:hAnsi="Verdana" w:cs="Times New Roman"/>
      <w:sz w:val="20"/>
      <w:szCs w:val="20"/>
      <w:lang w:val="en-US" w:eastAsia="en-US"/>
    </w:rPr>
  </w:style>
  <w:style w:type="paragraph" w:customStyle="1" w:styleId="1f0">
    <w:name w:val="Стиль Заголовок 1 + не полужирный По центру"/>
    <w:basedOn w:val="1"/>
    <w:uiPriority w:val="99"/>
    <w:qFormat/>
    <w:rsid w:val="00817F0A"/>
    <w:pPr>
      <w:numPr>
        <w:numId w:val="0"/>
      </w:numPr>
      <w:suppressAutoHyphens w:val="0"/>
      <w:spacing w:before="240" w:after="60"/>
    </w:pPr>
    <w:rPr>
      <w:kern w:val="32"/>
      <w:szCs w:val="20"/>
      <w:lang w:val="ru-RU" w:eastAsia="en-US"/>
    </w:rPr>
  </w:style>
  <w:style w:type="character" w:customStyle="1" w:styleId="1f1">
    <w:name w:val="Стиль Заголовок 1 + По центру Знак"/>
    <w:link w:val="1f2"/>
    <w:locked/>
    <w:rsid w:val="00817F0A"/>
    <w:rPr>
      <w:b/>
      <w:bCs/>
      <w:smallCaps/>
      <w:kern w:val="32"/>
      <w:sz w:val="26"/>
    </w:rPr>
  </w:style>
  <w:style w:type="paragraph" w:customStyle="1" w:styleId="1f2">
    <w:name w:val="Стиль Заголовок 1 + По центру"/>
    <w:basedOn w:val="1"/>
    <w:link w:val="1f1"/>
    <w:qFormat/>
    <w:rsid w:val="00817F0A"/>
    <w:pPr>
      <w:numPr>
        <w:numId w:val="0"/>
      </w:numPr>
      <w:suppressAutoHyphens w:val="0"/>
    </w:pPr>
    <w:rPr>
      <w:bCs/>
      <w:smallCaps/>
      <w:kern w:val="32"/>
      <w:sz w:val="26"/>
      <w:szCs w:val="20"/>
      <w:lang w:val="ru-RU" w:eastAsia="ru-RU"/>
    </w:rPr>
  </w:style>
  <w:style w:type="character" w:customStyle="1" w:styleId="1f3">
    <w:name w:val="Стиль1 Знак"/>
    <w:link w:val="1f4"/>
    <w:locked/>
    <w:rsid w:val="00817F0A"/>
    <w:rPr>
      <w:kern w:val="32"/>
      <w:sz w:val="26"/>
    </w:rPr>
  </w:style>
  <w:style w:type="paragraph" w:customStyle="1" w:styleId="1f4">
    <w:name w:val="Стиль1"/>
    <w:basedOn w:val="1f2"/>
    <w:next w:val="2"/>
    <w:link w:val="1f3"/>
    <w:qFormat/>
    <w:rsid w:val="00817F0A"/>
    <w:rPr>
      <w:b w:val="0"/>
      <w:bCs w:val="0"/>
      <w:smallCaps w:val="0"/>
    </w:rPr>
  </w:style>
  <w:style w:type="paragraph" w:customStyle="1" w:styleId="aff4">
    <w:name w:val="Знак Знак Знак Знак"/>
    <w:basedOn w:val="a"/>
    <w:uiPriority w:val="99"/>
    <w:rsid w:val="00817F0A"/>
    <w:pPr>
      <w:widowControl/>
      <w:suppressAutoHyphens w:val="0"/>
      <w:autoSpaceDE/>
      <w:spacing w:after="160" w:line="240" w:lineRule="exact"/>
    </w:pPr>
    <w:rPr>
      <w:rFonts w:ascii="Verdana" w:hAnsi="Verdana" w:cs="Verdana"/>
      <w:sz w:val="20"/>
      <w:szCs w:val="20"/>
      <w:lang w:val="en-US" w:eastAsia="en-US"/>
    </w:rPr>
  </w:style>
  <w:style w:type="paragraph" w:customStyle="1" w:styleId="1f5">
    <w:name w:val="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uiPriority w:val="99"/>
    <w:rsid w:val="00817F0A"/>
    <w:pPr>
      <w:widowControl/>
      <w:suppressAutoHyphens w:val="0"/>
      <w:autoSpaceDE/>
      <w:spacing w:after="160" w:line="240" w:lineRule="exact"/>
    </w:pPr>
    <w:rPr>
      <w:rFonts w:ascii="Verdana" w:hAnsi="Verdana" w:cs="Times New Roman"/>
      <w:sz w:val="20"/>
      <w:szCs w:val="20"/>
      <w:lang w:val="en-US" w:eastAsia="en-US"/>
    </w:rPr>
  </w:style>
  <w:style w:type="paragraph" w:customStyle="1" w:styleId="130">
    <w:name w:val="Обычный + 13 пт"/>
    <w:aliases w:val="Первая строка:  1,25 см,25 см + TimesNewRoman,Черный"/>
    <w:basedOn w:val="a"/>
    <w:uiPriority w:val="99"/>
    <w:rsid w:val="00817F0A"/>
    <w:pPr>
      <w:suppressAutoHyphens w:val="0"/>
      <w:autoSpaceDN w:val="0"/>
      <w:snapToGrid w:val="0"/>
      <w:ind w:firstLine="708"/>
      <w:jc w:val="both"/>
    </w:pPr>
    <w:rPr>
      <w:rFonts w:ascii="Times New Roman" w:hAnsi="Times New Roman" w:cs="Times New Roman"/>
      <w:sz w:val="26"/>
      <w:lang w:eastAsia="ru-RU"/>
    </w:rPr>
  </w:style>
  <w:style w:type="paragraph" w:customStyle="1" w:styleId="211">
    <w:name w:val="Основной текст 21"/>
    <w:basedOn w:val="a"/>
    <w:uiPriority w:val="99"/>
    <w:rsid w:val="00817F0A"/>
    <w:pPr>
      <w:widowControl/>
      <w:suppressAutoHyphens w:val="0"/>
      <w:overflowPunct w:val="0"/>
      <w:autoSpaceDN w:val="0"/>
      <w:adjustRightInd w:val="0"/>
      <w:spacing w:line="320" w:lineRule="exact"/>
      <w:ind w:firstLine="720"/>
      <w:jc w:val="both"/>
    </w:pPr>
    <w:rPr>
      <w:rFonts w:ascii="Times New Roman CYR" w:hAnsi="Times New Roman CYR" w:cs="Times New Roman"/>
      <w:sz w:val="28"/>
      <w:szCs w:val="20"/>
      <w:lang w:eastAsia="ru-RU"/>
    </w:rPr>
  </w:style>
  <w:style w:type="paragraph" w:customStyle="1" w:styleId="1f6">
    <w:name w:val="Абзац списка1"/>
    <w:basedOn w:val="a"/>
    <w:uiPriority w:val="99"/>
    <w:rsid w:val="00817F0A"/>
    <w:pPr>
      <w:widowControl/>
      <w:suppressAutoHyphens w:val="0"/>
      <w:autoSpaceDE/>
      <w:ind w:left="720"/>
      <w:contextualSpacing/>
    </w:pPr>
    <w:rPr>
      <w:rFonts w:ascii="Times New Roman" w:hAnsi="Times New Roman" w:cs="Times New Roman"/>
      <w:lang w:eastAsia="ru-RU"/>
    </w:rPr>
  </w:style>
  <w:style w:type="paragraph" w:customStyle="1" w:styleId="aff5">
    <w:name w:val="Знак Знак Знак Знак Знак Знак Знак"/>
    <w:basedOn w:val="a"/>
    <w:uiPriority w:val="99"/>
    <w:rsid w:val="00817F0A"/>
    <w:pPr>
      <w:widowControl/>
      <w:suppressAutoHyphens w:val="0"/>
      <w:autoSpaceDE/>
      <w:spacing w:before="100" w:beforeAutospacing="1" w:after="100" w:afterAutospacing="1"/>
    </w:pPr>
    <w:rPr>
      <w:rFonts w:ascii="Tahoma" w:hAnsi="Tahoma" w:cs="Times New Roman"/>
      <w:sz w:val="20"/>
      <w:szCs w:val="20"/>
      <w:lang w:val="en-US" w:eastAsia="en-US"/>
    </w:rPr>
  </w:style>
  <w:style w:type="paragraph" w:customStyle="1" w:styleId="1f7">
    <w:name w:val="Знак1 Знак Знак Знак Знак Знак Знак Знак Знак Знак Знак Знак Знак"/>
    <w:basedOn w:val="a"/>
    <w:uiPriority w:val="99"/>
    <w:rsid w:val="00817F0A"/>
    <w:pPr>
      <w:widowControl/>
      <w:suppressAutoHyphens w:val="0"/>
      <w:autoSpaceDE/>
      <w:spacing w:after="160" w:line="240" w:lineRule="exact"/>
    </w:pPr>
    <w:rPr>
      <w:rFonts w:ascii="Verdana" w:hAnsi="Verdana" w:cs="Times New Roman"/>
      <w:sz w:val="20"/>
      <w:szCs w:val="20"/>
      <w:lang w:val="en-US" w:eastAsia="en-US"/>
    </w:rPr>
  </w:style>
  <w:style w:type="paragraph" w:customStyle="1" w:styleId="aff6">
    <w:name w:val="ШапкаТаблицы"/>
    <w:basedOn w:val="a"/>
    <w:next w:val="a"/>
    <w:uiPriority w:val="99"/>
    <w:rsid w:val="00817F0A"/>
    <w:pPr>
      <w:widowControl/>
      <w:suppressAutoHyphens w:val="0"/>
      <w:autoSpaceDE/>
      <w:ind w:left="-113" w:right="-113"/>
      <w:jc w:val="center"/>
    </w:pPr>
    <w:rPr>
      <w:rFonts w:ascii="Times New Roman" w:hAnsi="Times New Roman" w:cs="Times New Roman"/>
      <w:i/>
      <w:sz w:val="16"/>
      <w:szCs w:val="20"/>
      <w:lang w:eastAsia="ru-RU"/>
    </w:rPr>
  </w:style>
  <w:style w:type="paragraph" w:customStyle="1" w:styleId="212">
    <w:name w:val="Основной текст с отступом 21"/>
    <w:basedOn w:val="a"/>
    <w:uiPriority w:val="99"/>
    <w:rsid w:val="00817F0A"/>
    <w:pPr>
      <w:widowControl/>
      <w:autoSpaceDE/>
      <w:spacing w:after="120" w:line="480" w:lineRule="auto"/>
      <w:ind w:left="283"/>
    </w:pPr>
    <w:rPr>
      <w:rFonts w:ascii="Times New Roman" w:hAnsi="Times New Roman" w:cs="Times New Roman"/>
      <w:sz w:val="20"/>
      <w:szCs w:val="20"/>
      <w:lang w:eastAsia="ar-SA"/>
    </w:rPr>
  </w:style>
  <w:style w:type="paragraph" w:customStyle="1" w:styleId="ConsNormal">
    <w:name w:val="ConsNormal"/>
    <w:rsid w:val="00817F0A"/>
    <w:pPr>
      <w:widowControl w:val="0"/>
      <w:snapToGrid w:val="0"/>
      <w:ind w:firstLine="720"/>
    </w:pPr>
    <w:rPr>
      <w:rFonts w:ascii="Arial" w:hAnsi="Arial"/>
    </w:rPr>
  </w:style>
  <w:style w:type="paragraph" w:customStyle="1" w:styleId="aff7">
    <w:name w:val="Стиль"/>
    <w:rsid w:val="00817F0A"/>
    <w:pPr>
      <w:widowControl w:val="0"/>
      <w:autoSpaceDE w:val="0"/>
      <w:autoSpaceDN w:val="0"/>
      <w:adjustRightInd w:val="0"/>
    </w:pPr>
    <w:rPr>
      <w:sz w:val="24"/>
      <w:szCs w:val="24"/>
    </w:rPr>
  </w:style>
  <w:style w:type="paragraph" w:customStyle="1" w:styleId="font5">
    <w:name w:val="font5"/>
    <w:basedOn w:val="a"/>
    <w:rsid w:val="00817F0A"/>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font6">
    <w:name w:val="font6"/>
    <w:basedOn w:val="a"/>
    <w:rsid w:val="00817F0A"/>
    <w:pPr>
      <w:widowControl/>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font7">
    <w:name w:val="font7"/>
    <w:basedOn w:val="a"/>
    <w:rsid w:val="00817F0A"/>
    <w:pPr>
      <w:widowControl/>
      <w:suppressAutoHyphens w:val="0"/>
      <w:autoSpaceDE/>
      <w:spacing w:before="100" w:beforeAutospacing="1" w:after="100" w:afterAutospacing="1"/>
    </w:pPr>
    <w:rPr>
      <w:rFonts w:ascii="Times New Roman" w:hAnsi="Times New Roman" w:cs="Times New Roman"/>
      <w:lang w:eastAsia="ru-RU"/>
    </w:rPr>
  </w:style>
  <w:style w:type="paragraph" w:customStyle="1" w:styleId="font8">
    <w:name w:val="font8"/>
    <w:basedOn w:val="a"/>
    <w:rsid w:val="00817F0A"/>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font9">
    <w:name w:val="font9"/>
    <w:basedOn w:val="a"/>
    <w:rsid w:val="00817F0A"/>
    <w:pPr>
      <w:widowControl/>
      <w:suppressAutoHyphens w:val="0"/>
      <w:autoSpaceDE/>
      <w:spacing w:before="100" w:beforeAutospacing="1" w:after="100" w:afterAutospacing="1"/>
    </w:pPr>
    <w:rPr>
      <w:rFonts w:ascii="Times New Roman" w:hAnsi="Times New Roman" w:cs="Times New Roman"/>
      <w:lang w:eastAsia="ru-RU"/>
    </w:rPr>
  </w:style>
  <w:style w:type="paragraph" w:customStyle="1" w:styleId="font10">
    <w:name w:val="font10"/>
    <w:basedOn w:val="a"/>
    <w:rsid w:val="00817F0A"/>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font11">
    <w:name w:val="font11"/>
    <w:basedOn w:val="a"/>
    <w:rsid w:val="00817F0A"/>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65">
    <w:name w:val="xl65"/>
    <w:basedOn w:val="a"/>
    <w:rsid w:val="00817F0A"/>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66">
    <w:name w:val="xl66"/>
    <w:basedOn w:val="a"/>
    <w:rsid w:val="00817F0A"/>
    <w:pPr>
      <w:widowControl/>
      <w:suppressAutoHyphens w:val="0"/>
      <w:autoSpaceDE/>
      <w:spacing w:before="100" w:beforeAutospacing="1" w:after="100" w:afterAutospacing="1"/>
    </w:pPr>
    <w:rPr>
      <w:rFonts w:ascii="Times New Roman CYR" w:hAnsi="Times New Roman CYR" w:cs="Times New Roman CYR"/>
      <w:color w:val="0000FF"/>
      <w:lang w:eastAsia="ru-RU"/>
    </w:rPr>
  </w:style>
  <w:style w:type="paragraph" w:customStyle="1" w:styleId="xl67">
    <w:name w:val="xl67"/>
    <w:basedOn w:val="a"/>
    <w:rsid w:val="00817F0A"/>
    <w:pPr>
      <w:widowControl/>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68">
    <w:name w:val="xl68"/>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69">
    <w:name w:val="xl69"/>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70">
    <w:name w:val="xl70"/>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71">
    <w:name w:val="xl71"/>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72">
    <w:name w:val="xl72"/>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73">
    <w:name w:val="xl73"/>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74">
    <w:name w:val="xl74"/>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75">
    <w:name w:val="xl75"/>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76">
    <w:name w:val="xl76"/>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w:hAnsi="Times New Roman" w:cs="Times New Roman"/>
      <w:color w:val="000000"/>
      <w:lang w:eastAsia="ru-RU"/>
    </w:rPr>
  </w:style>
  <w:style w:type="paragraph" w:customStyle="1" w:styleId="xl77">
    <w:name w:val="xl77"/>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78">
    <w:name w:val="xl78"/>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color w:val="0000FF"/>
      <w:lang w:eastAsia="ru-RU"/>
    </w:rPr>
  </w:style>
  <w:style w:type="paragraph" w:customStyle="1" w:styleId="xl79">
    <w:name w:val="xl79"/>
    <w:basedOn w:val="a"/>
    <w:rsid w:val="00817F0A"/>
    <w:pPr>
      <w:widowControl/>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0">
    <w:name w:val="xl80"/>
    <w:basedOn w:val="a"/>
    <w:rsid w:val="00817F0A"/>
    <w:pPr>
      <w:widowControl/>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1">
    <w:name w:val="xl81"/>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2">
    <w:name w:val="xl82"/>
    <w:basedOn w:val="a"/>
    <w:rsid w:val="00817F0A"/>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3">
    <w:name w:val="xl83"/>
    <w:basedOn w:val="a"/>
    <w:rsid w:val="00817F0A"/>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4">
    <w:name w:val="xl84"/>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5">
    <w:name w:val="xl85"/>
    <w:basedOn w:val="a"/>
    <w:rsid w:val="00817F0A"/>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jc w:val="center"/>
    </w:pPr>
    <w:rPr>
      <w:rFonts w:ascii="Times New Roman CYR" w:hAnsi="Times New Roman CYR" w:cs="Times New Roman CYR"/>
      <w:b/>
      <w:bCs/>
      <w:lang w:eastAsia="ru-RU"/>
    </w:rPr>
  </w:style>
  <w:style w:type="paragraph" w:customStyle="1" w:styleId="xl86">
    <w:name w:val="xl86"/>
    <w:basedOn w:val="a"/>
    <w:rsid w:val="00817F0A"/>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87">
    <w:name w:val="xl87"/>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8">
    <w:name w:val="xl88"/>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9">
    <w:name w:val="xl89"/>
    <w:basedOn w:val="a"/>
    <w:rsid w:val="00817F0A"/>
    <w:pPr>
      <w:widowControl/>
      <w:suppressAutoHyphens w:val="0"/>
      <w:autoSpaceDE/>
      <w:spacing w:before="100" w:beforeAutospacing="1" w:after="100" w:afterAutospacing="1"/>
    </w:pPr>
    <w:rPr>
      <w:rFonts w:ascii="Times New Roman CYR" w:hAnsi="Times New Roman CYR" w:cs="Times New Roman CYR"/>
      <w:b/>
      <w:bCs/>
      <w:color w:val="FF0000"/>
      <w:lang w:eastAsia="ru-RU"/>
    </w:rPr>
  </w:style>
  <w:style w:type="paragraph" w:customStyle="1" w:styleId="xl90">
    <w:name w:val="xl90"/>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w:hAnsi="Times New Roman" w:cs="Times New Roman"/>
      <w:lang w:eastAsia="ru-RU"/>
    </w:rPr>
  </w:style>
  <w:style w:type="paragraph" w:customStyle="1" w:styleId="xl91">
    <w:name w:val="xl91"/>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92">
    <w:name w:val="xl92"/>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w:hAnsi="Times New Roman" w:cs="Times New Roman"/>
      <w:color w:val="000000"/>
      <w:lang w:eastAsia="ru-RU"/>
    </w:rPr>
  </w:style>
  <w:style w:type="paragraph" w:customStyle="1" w:styleId="xl93">
    <w:name w:val="xl93"/>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94">
    <w:name w:val="xl94"/>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w:hAnsi="Times New Roman" w:cs="Times New Roman"/>
      <w:i/>
      <w:iCs/>
      <w:lang w:eastAsia="ru-RU"/>
    </w:rPr>
  </w:style>
  <w:style w:type="paragraph" w:customStyle="1" w:styleId="xl95">
    <w:name w:val="xl95"/>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w:hAnsi="Times New Roman" w:cs="Times New Roman"/>
      <w:color w:val="000000"/>
      <w:lang w:eastAsia="ru-RU"/>
    </w:rPr>
  </w:style>
  <w:style w:type="paragraph" w:customStyle="1" w:styleId="xl96">
    <w:name w:val="xl96"/>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w:hAnsi="Times New Roman" w:cs="Times New Roman"/>
      <w:lang w:eastAsia="ru-RU"/>
    </w:rPr>
  </w:style>
  <w:style w:type="paragraph" w:customStyle="1" w:styleId="xl97">
    <w:name w:val="xl97"/>
    <w:basedOn w:val="a"/>
    <w:rsid w:val="00817F0A"/>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98">
    <w:name w:val="xl98"/>
    <w:basedOn w:val="a"/>
    <w:rsid w:val="00817F0A"/>
    <w:pPr>
      <w:widowControl/>
      <w:suppressAutoHyphens w:val="0"/>
      <w:autoSpaceDE/>
      <w:spacing w:before="100" w:beforeAutospacing="1" w:after="100" w:afterAutospacing="1"/>
    </w:pPr>
    <w:rPr>
      <w:rFonts w:ascii="Times New Roman" w:hAnsi="Times New Roman" w:cs="Times New Roman"/>
      <w:lang w:eastAsia="ru-RU"/>
    </w:rPr>
  </w:style>
  <w:style w:type="paragraph" w:customStyle="1" w:styleId="xl99">
    <w:name w:val="xl99"/>
    <w:basedOn w:val="a"/>
    <w:rsid w:val="00817F0A"/>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100">
    <w:name w:val="xl100"/>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01">
    <w:name w:val="xl101"/>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02">
    <w:name w:val="xl102"/>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03">
    <w:name w:val="xl103"/>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04">
    <w:name w:val="xl104"/>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05">
    <w:name w:val="xl105"/>
    <w:basedOn w:val="a"/>
    <w:rsid w:val="00817F0A"/>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06">
    <w:name w:val="xl106"/>
    <w:basedOn w:val="a"/>
    <w:rsid w:val="00817F0A"/>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pPr>
    <w:rPr>
      <w:rFonts w:ascii="Times New Roman" w:hAnsi="Times New Roman" w:cs="Times New Roman"/>
      <w:lang w:eastAsia="ru-RU"/>
    </w:rPr>
  </w:style>
  <w:style w:type="paragraph" w:customStyle="1" w:styleId="xl107">
    <w:name w:val="xl107"/>
    <w:basedOn w:val="a"/>
    <w:rsid w:val="00817F0A"/>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08">
    <w:name w:val="xl108"/>
    <w:basedOn w:val="a"/>
    <w:rsid w:val="00817F0A"/>
    <w:pPr>
      <w:widowControl/>
      <w:suppressAutoHyphens w:val="0"/>
      <w:autoSpaceDE/>
      <w:spacing w:before="100" w:beforeAutospacing="1" w:after="100" w:afterAutospacing="1"/>
      <w:jc w:val="center"/>
    </w:pPr>
    <w:rPr>
      <w:rFonts w:ascii="Times New Roman CYR" w:hAnsi="Times New Roman CYR" w:cs="Times New Roman CYR"/>
      <w:b/>
      <w:bCs/>
      <w:lang w:eastAsia="ru-RU"/>
    </w:rPr>
  </w:style>
  <w:style w:type="paragraph" w:customStyle="1" w:styleId="xl109">
    <w:name w:val="xl109"/>
    <w:basedOn w:val="a"/>
    <w:rsid w:val="00817F0A"/>
    <w:pPr>
      <w:widowControl/>
      <w:pBdr>
        <w:top w:val="single" w:sz="4" w:space="0" w:color="auto"/>
        <w:left w:val="single" w:sz="4" w:space="0" w:color="auto"/>
        <w:bottom w:val="single" w:sz="4" w:space="0" w:color="auto"/>
      </w:pBdr>
      <w:shd w:val="clear" w:color="auto" w:fill="F2F2F2"/>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10">
    <w:name w:val="xl110"/>
    <w:basedOn w:val="a"/>
    <w:rsid w:val="00817F0A"/>
    <w:pPr>
      <w:widowControl/>
      <w:pBdr>
        <w:top w:val="single" w:sz="4" w:space="0" w:color="auto"/>
        <w:bottom w:val="single" w:sz="4" w:space="0" w:color="auto"/>
        <w:right w:val="single" w:sz="4" w:space="0" w:color="auto"/>
      </w:pBdr>
      <w:shd w:val="clear" w:color="auto" w:fill="F2F2F2"/>
      <w:suppressAutoHyphens w:val="0"/>
      <w:autoSpaceDE/>
      <w:spacing w:before="100" w:beforeAutospacing="1" w:after="100" w:afterAutospacing="1"/>
    </w:pPr>
    <w:rPr>
      <w:rFonts w:ascii="Times New Roman" w:hAnsi="Times New Roman" w:cs="Times New Roman"/>
      <w:lang w:eastAsia="ru-RU"/>
    </w:rPr>
  </w:style>
  <w:style w:type="paragraph" w:customStyle="1" w:styleId="xl111">
    <w:name w:val="xl111"/>
    <w:basedOn w:val="a"/>
    <w:rsid w:val="00817F0A"/>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112">
    <w:name w:val="xl112"/>
    <w:basedOn w:val="a"/>
    <w:rsid w:val="00817F0A"/>
    <w:pPr>
      <w:widowControl/>
      <w:pBdr>
        <w:top w:val="single" w:sz="4" w:space="0" w:color="auto"/>
        <w:left w:val="single" w:sz="4" w:space="0" w:color="auto"/>
        <w:bottom w:val="single" w:sz="4" w:space="0" w:color="auto"/>
      </w:pBdr>
      <w:shd w:val="clear" w:color="auto" w:fill="F2F2F2"/>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13">
    <w:name w:val="xl113"/>
    <w:basedOn w:val="a"/>
    <w:rsid w:val="00817F0A"/>
    <w:pPr>
      <w:widowControl/>
      <w:pBdr>
        <w:top w:val="single" w:sz="4" w:space="0" w:color="auto"/>
        <w:bottom w:val="single" w:sz="4" w:space="0" w:color="auto"/>
        <w:right w:val="single" w:sz="4" w:space="0" w:color="auto"/>
      </w:pBdr>
      <w:shd w:val="clear" w:color="auto" w:fill="F2F2F2"/>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14">
    <w:name w:val="xl114"/>
    <w:basedOn w:val="a"/>
    <w:rsid w:val="00817F0A"/>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15">
    <w:name w:val="xl115"/>
    <w:basedOn w:val="a"/>
    <w:rsid w:val="00817F0A"/>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pPr>
    <w:rPr>
      <w:rFonts w:ascii="Times New Roman" w:hAnsi="Times New Roman" w:cs="Times New Roman"/>
      <w:lang w:eastAsia="ru-RU"/>
    </w:rPr>
  </w:style>
  <w:style w:type="paragraph" w:customStyle="1" w:styleId="aff8">
    <w:name w:val="параграф"/>
    <w:basedOn w:val="a"/>
    <w:uiPriority w:val="99"/>
    <w:qFormat/>
    <w:rsid w:val="00817F0A"/>
    <w:pPr>
      <w:widowControl/>
      <w:suppressAutoHyphens w:val="0"/>
      <w:autoSpaceDE/>
      <w:jc w:val="both"/>
    </w:pPr>
    <w:rPr>
      <w:rFonts w:ascii="Times New Roman" w:hAnsi="Times New Roman" w:cs="Times New Roman"/>
      <w:b/>
      <w:lang w:eastAsia="ru-RU"/>
    </w:rPr>
  </w:style>
  <w:style w:type="paragraph" w:customStyle="1" w:styleId="font12">
    <w:name w:val="font12"/>
    <w:basedOn w:val="a"/>
    <w:uiPriority w:val="99"/>
    <w:rsid w:val="00817F0A"/>
    <w:pPr>
      <w:widowControl/>
      <w:suppressAutoHyphens w:val="0"/>
      <w:autoSpaceDE/>
      <w:spacing w:before="100" w:beforeAutospacing="1" w:after="100" w:afterAutospacing="1"/>
    </w:pPr>
    <w:rPr>
      <w:rFonts w:ascii="Tahoma" w:hAnsi="Tahoma" w:cs="Tahoma"/>
      <w:color w:val="000000"/>
      <w:sz w:val="18"/>
      <w:szCs w:val="18"/>
      <w:lang w:eastAsia="ru-RU"/>
    </w:rPr>
  </w:style>
  <w:style w:type="paragraph" w:customStyle="1" w:styleId="font13">
    <w:name w:val="font13"/>
    <w:basedOn w:val="a"/>
    <w:uiPriority w:val="99"/>
    <w:rsid w:val="00817F0A"/>
    <w:pPr>
      <w:widowControl/>
      <w:suppressAutoHyphens w:val="0"/>
      <w:autoSpaceDE/>
      <w:spacing w:before="100" w:beforeAutospacing="1" w:after="100" w:afterAutospacing="1"/>
    </w:pPr>
    <w:rPr>
      <w:rFonts w:ascii="Tahoma" w:hAnsi="Tahoma" w:cs="Tahoma"/>
      <w:b/>
      <w:bCs/>
      <w:color w:val="000000"/>
      <w:sz w:val="18"/>
      <w:szCs w:val="18"/>
      <w:lang w:eastAsia="ru-RU"/>
    </w:rPr>
  </w:style>
  <w:style w:type="paragraph" w:customStyle="1" w:styleId="xl64">
    <w:name w:val="xl64"/>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16">
    <w:name w:val="xl116"/>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w:hAnsi="Times New Roman" w:cs="Times New Roman"/>
      <w:lang w:eastAsia="ru-RU"/>
    </w:rPr>
  </w:style>
  <w:style w:type="paragraph" w:customStyle="1" w:styleId="xl117">
    <w:name w:val="xl117"/>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18">
    <w:name w:val="xl118"/>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sz w:val="20"/>
      <w:szCs w:val="20"/>
      <w:lang w:eastAsia="ru-RU"/>
    </w:rPr>
  </w:style>
  <w:style w:type="paragraph" w:customStyle="1" w:styleId="xl119">
    <w:name w:val="xl119"/>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sz w:val="20"/>
      <w:szCs w:val="20"/>
      <w:lang w:eastAsia="ru-RU"/>
    </w:rPr>
  </w:style>
  <w:style w:type="paragraph" w:customStyle="1" w:styleId="xl120">
    <w:name w:val="xl120"/>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sz w:val="20"/>
      <w:szCs w:val="20"/>
      <w:lang w:eastAsia="ru-RU"/>
    </w:rPr>
  </w:style>
  <w:style w:type="paragraph" w:customStyle="1" w:styleId="xl121">
    <w:name w:val="xl121"/>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sz w:val="20"/>
      <w:szCs w:val="20"/>
      <w:lang w:eastAsia="ru-RU"/>
    </w:rPr>
  </w:style>
  <w:style w:type="paragraph" w:customStyle="1" w:styleId="xl122">
    <w:name w:val="xl122"/>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sz w:val="20"/>
      <w:szCs w:val="20"/>
      <w:lang w:eastAsia="ru-RU"/>
    </w:rPr>
  </w:style>
  <w:style w:type="paragraph" w:customStyle="1" w:styleId="xl123">
    <w:name w:val="xl123"/>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24">
    <w:name w:val="xl124"/>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25">
    <w:name w:val="xl125"/>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126">
    <w:name w:val="xl126"/>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27">
    <w:name w:val="xl127"/>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sz w:val="20"/>
      <w:szCs w:val="20"/>
      <w:lang w:eastAsia="ru-RU"/>
    </w:rPr>
  </w:style>
  <w:style w:type="paragraph" w:customStyle="1" w:styleId="xl128">
    <w:name w:val="xl128"/>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sz w:val="20"/>
      <w:szCs w:val="20"/>
      <w:lang w:eastAsia="ru-RU"/>
    </w:rPr>
  </w:style>
  <w:style w:type="paragraph" w:customStyle="1" w:styleId="xl129">
    <w:name w:val="xl129"/>
    <w:basedOn w:val="a"/>
    <w:rsid w:val="00817F0A"/>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30">
    <w:name w:val="xl130"/>
    <w:basedOn w:val="a"/>
    <w:rsid w:val="00817F0A"/>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Arial CYR" w:hAnsi="Arial CYR" w:cs="Arial CYR"/>
      <w:lang w:eastAsia="ru-RU"/>
    </w:rPr>
  </w:style>
  <w:style w:type="paragraph" w:customStyle="1" w:styleId="xl131">
    <w:name w:val="xl131"/>
    <w:basedOn w:val="a"/>
    <w:rsid w:val="00817F0A"/>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32">
    <w:name w:val="xl132"/>
    <w:basedOn w:val="a"/>
    <w:rsid w:val="00817F0A"/>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33">
    <w:name w:val="xl133"/>
    <w:basedOn w:val="a"/>
    <w:rsid w:val="00817F0A"/>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Arial CYR" w:hAnsi="Arial CYR" w:cs="Arial CYR"/>
      <w:lang w:eastAsia="ru-RU"/>
    </w:rPr>
  </w:style>
  <w:style w:type="paragraph" w:customStyle="1" w:styleId="xl134">
    <w:name w:val="xl134"/>
    <w:basedOn w:val="a"/>
    <w:rsid w:val="00817F0A"/>
    <w:pPr>
      <w:widowControl/>
      <w:suppressAutoHyphens w:val="0"/>
      <w:autoSpaceDE/>
      <w:spacing w:before="100" w:beforeAutospacing="1" w:after="100" w:afterAutospacing="1"/>
      <w:jc w:val="center"/>
    </w:pPr>
    <w:rPr>
      <w:rFonts w:ascii="Times New Roman CYR" w:hAnsi="Times New Roman CYR" w:cs="Times New Roman CYR"/>
      <w:sz w:val="28"/>
      <w:szCs w:val="28"/>
      <w:lang w:eastAsia="ru-RU"/>
    </w:rPr>
  </w:style>
  <w:style w:type="paragraph" w:customStyle="1" w:styleId="xl135">
    <w:name w:val="xl135"/>
    <w:basedOn w:val="a"/>
    <w:rsid w:val="00817F0A"/>
    <w:pPr>
      <w:widowControl/>
      <w:suppressAutoHyphens w:val="0"/>
      <w:autoSpaceDE/>
      <w:spacing w:before="100" w:beforeAutospacing="1" w:after="100" w:afterAutospacing="1"/>
      <w:jc w:val="center"/>
    </w:pPr>
    <w:rPr>
      <w:rFonts w:ascii="Times New Roman CYR" w:hAnsi="Times New Roman CYR" w:cs="Times New Roman CYR"/>
      <w:sz w:val="28"/>
      <w:szCs w:val="28"/>
      <w:lang w:eastAsia="ru-RU"/>
    </w:rPr>
  </w:style>
  <w:style w:type="paragraph" w:customStyle="1" w:styleId="xl136">
    <w:name w:val="xl136"/>
    <w:basedOn w:val="a"/>
    <w:rsid w:val="00817F0A"/>
    <w:pPr>
      <w:widowControl/>
      <w:suppressAutoHyphens w:val="0"/>
      <w:autoSpaceDE/>
      <w:spacing w:before="100" w:beforeAutospacing="1" w:after="100" w:afterAutospacing="1"/>
      <w:jc w:val="right"/>
    </w:pPr>
    <w:rPr>
      <w:rFonts w:ascii="Times New Roman CYR" w:hAnsi="Times New Roman CYR" w:cs="Times New Roman CYR"/>
      <w:sz w:val="28"/>
      <w:szCs w:val="28"/>
      <w:lang w:eastAsia="ru-RU"/>
    </w:rPr>
  </w:style>
  <w:style w:type="paragraph" w:customStyle="1" w:styleId="xl137">
    <w:name w:val="xl137"/>
    <w:basedOn w:val="a"/>
    <w:rsid w:val="00817F0A"/>
    <w:pPr>
      <w:widowControl/>
      <w:suppressAutoHyphens w:val="0"/>
      <w:autoSpaceDE/>
      <w:spacing w:before="100" w:beforeAutospacing="1" w:after="100" w:afterAutospacing="1"/>
      <w:jc w:val="right"/>
    </w:pPr>
    <w:rPr>
      <w:rFonts w:ascii="Times New Roman CYR" w:hAnsi="Times New Roman CYR" w:cs="Times New Roman CYR"/>
      <w:sz w:val="28"/>
      <w:szCs w:val="28"/>
      <w:lang w:eastAsia="ru-RU"/>
    </w:rPr>
  </w:style>
  <w:style w:type="paragraph" w:customStyle="1" w:styleId="xl138">
    <w:name w:val="xl138"/>
    <w:basedOn w:val="a"/>
    <w:rsid w:val="00817F0A"/>
    <w:pPr>
      <w:widowControl/>
      <w:suppressAutoHyphens w:val="0"/>
      <w:autoSpaceDE/>
      <w:spacing w:before="100" w:beforeAutospacing="1" w:after="100" w:afterAutospacing="1"/>
      <w:jc w:val="center"/>
    </w:pPr>
    <w:rPr>
      <w:rFonts w:ascii="Times New Roman CYR" w:hAnsi="Times New Roman CYR" w:cs="Times New Roman CYR"/>
      <w:b/>
      <w:bCs/>
      <w:sz w:val="28"/>
      <w:szCs w:val="28"/>
      <w:lang w:eastAsia="ru-RU"/>
    </w:rPr>
  </w:style>
  <w:style w:type="paragraph" w:customStyle="1" w:styleId="xl139">
    <w:name w:val="xl139"/>
    <w:basedOn w:val="a"/>
    <w:rsid w:val="00817F0A"/>
    <w:pPr>
      <w:widowControl/>
      <w:suppressAutoHyphens w:val="0"/>
      <w:autoSpaceDE/>
      <w:spacing w:before="100" w:beforeAutospacing="1" w:after="100" w:afterAutospacing="1"/>
      <w:jc w:val="center"/>
    </w:pPr>
    <w:rPr>
      <w:rFonts w:ascii="Arial CYR" w:hAnsi="Arial CYR" w:cs="Arial CYR"/>
      <w:sz w:val="28"/>
      <w:szCs w:val="28"/>
      <w:lang w:eastAsia="ru-RU"/>
    </w:rPr>
  </w:style>
  <w:style w:type="paragraph" w:customStyle="1" w:styleId="xl140">
    <w:name w:val="xl140"/>
    <w:basedOn w:val="a"/>
    <w:rsid w:val="00817F0A"/>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41">
    <w:name w:val="xl141"/>
    <w:basedOn w:val="a"/>
    <w:rsid w:val="00817F0A"/>
    <w:pPr>
      <w:widowControl/>
      <w:pBdr>
        <w:top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Arial CYR" w:hAnsi="Arial CYR" w:cs="Arial CYR"/>
      <w:lang w:eastAsia="ru-RU"/>
    </w:rPr>
  </w:style>
  <w:style w:type="paragraph" w:customStyle="1" w:styleId="xl142">
    <w:name w:val="xl142"/>
    <w:basedOn w:val="a"/>
    <w:rsid w:val="00817F0A"/>
    <w:pPr>
      <w:widowControl/>
      <w:pBdr>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43">
    <w:name w:val="xl143"/>
    <w:basedOn w:val="a"/>
    <w:rsid w:val="00817F0A"/>
    <w:pPr>
      <w:widowControl/>
      <w:pBdr>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Arial CYR" w:hAnsi="Arial CYR" w:cs="Arial CYR"/>
      <w:lang w:eastAsia="ru-RU"/>
    </w:rPr>
  </w:style>
  <w:style w:type="paragraph" w:customStyle="1" w:styleId="xl144">
    <w:name w:val="xl144"/>
    <w:basedOn w:val="a"/>
    <w:rsid w:val="00817F0A"/>
    <w:pPr>
      <w:widowControl/>
      <w:suppressAutoHyphens w:val="0"/>
      <w:autoSpaceDE/>
      <w:spacing w:before="100" w:beforeAutospacing="1" w:after="100" w:afterAutospacing="1"/>
      <w:jc w:val="center"/>
    </w:pPr>
    <w:rPr>
      <w:rFonts w:ascii="Times New Roman CYR" w:hAnsi="Times New Roman CYR" w:cs="Times New Roman CYR"/>
      <w:sz w:val="28"/>
      <w:szCs w:val="28"/>
      <w:lang w:eastAsia="ru-RU"/>
    </w:rPr>
  </w:style>
  <w:style w:type="paragraph" w:customStyle="1" w:styleId="39">
    <w:name w:val="Абзац списка3"/>
    <w:basedOn w:val="a"/>
    <w:rsid w:val="00817F0A"/>
    <w:pPr>
      <w:widowControl/>
      <w:suppressAutoHyphens w:val="0"/>
      <w:autoSpaceDE/>
      <w:spacing w:after="200" w:line="276" w:lineRule="auto"/>
      <w:ind w:left="720"/>
    </w:pPr>
    <w:rPr>
      <w:rFonts w:eastAsia="Calibri"/>
      <w:sz w:val="22"/>
      <w:szCs w:val="22"/>
      <w:lang w:eastAsia="en-US"/>
    </w:rPr>
  </w:style>
  <w:style w:type="paragraph" w:customStyle="1" w:styleId="xl145">
    <w:name w:val="xl145"/>
    <w:basedOn w:val="a"/>
    <w:rsid w:val="00817F0A"/>
    <w:pPr>
      <w:widowControl/>
      <w:pBdr>
        <w:top w:val="single" w:sz="4" w:space="0" w:color="auto"/>
        <w:left w:val="single" w:sz="4" w:space="0" w:color="auto"/>
        <w:bottom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46">
    <w:name w:val="xl146"/>
    <w:basedOn w:val="a"/>
    <w:rsid w:val="00817F0A"/>
    <w:pPr>
      <w:widowControl/>
      <w:pBdr>
        <w:top w:val="single" w:sz="4" w:space="0" w:color="auto"/>
        <w:left w:val="single" w:sz="4" w:space="0" w:color="auto"/>
        <w:bottom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47">
    <w:name w:val="xl147"/>
    <w:basedOn w:val="a"/>
    <w:rsid w:val="00817F0A"/>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jc w:val="center"/>
    </w:pPr>
    <w:rPr>
      <w:rFonts w:ascii="Times New Roman CYR" w:hAnsi="Times New Roman CYR" w:cs="Times New Roman CYR"/>
      <w:color w:val="FF0000"/>
      <w:lang w:eastAsia="ru-RU"/>
    </w:rPr>
  </w:style>
  <w:style w:type="paragraph" w:customStyle="1" w:styleId="xl148">
    <w:name w:val="xl148"/>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49">
    <w:name w:val="xl149"/>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50">
    <w:name w:val="xl150"/>
    <w:basedOn w:val="a"/>
    <w:rsid w:val="00817F0A"/>
    <w:pPr>
      <w:widowControl/>
      <w:shd w:val="clear" w:color="auto" w:fill="FDE9D9"/>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51">
    <w:name w:val="xl151"/>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color w:val="FF0000"/>
      <w:lang w:eastAsia="ru-RU"/>
    </w:rPr>
  </w:style>
  <w:style w:type="paragraph" w:customStyle="1" w:styleId="xl152">
    <w:name w:val="xl152"/>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color w:val="FF0000"/>
      <w:lang w:eastAsia="ru-RU"/>
    </w:rPr>
  </w:style>
  <w:style w:type="paragraph" w:customStyle="1" w:styleId="xl153">
    <w:name w:val="xl153"/>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54">
    <w:name w:val="xl154"/>
    <w:basedOn w:val="a"/>
    <w:rsid w:val="00817F0A"/>
    <w:pPr>
      <w:widowControl/>
      <w:pBdr>
        <w:top w:val="single" w:sz="4" w:space="0" w:color="auto"/>
        <w:left w:val="single" w:sz="4" w:space="0" w:color="auto"/>
        <w:bottom w:val="single" w:sz="4" w:space="0" w:color="auto"/>
      </w:pBdr>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55">
    <w:name w:val="xl155"/>
    <w:basedOn w:val="a"/>
    <w:rsid w:val="00817F0A"/>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56">
    <w:name w:val="xl156"/>
    <w:basedOn w:val="a"/>
    <w:rsid w:val="00817F0A"/>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157">
    <w:name w:val="xl157"/>
    <w:basedOn w:val="a"/>
    <w:rsid w:val="00817F0A"/>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58">
    <w:name w:val="xl158"/>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59">
    <w:name w:val="xl159"/>
    <w:basedOn w:val="a"/>
    <w:rsid w:val="00817F0A"/>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0">
    <w:name w:val="xl160"/>
    <w:basedOn w:val="a"/>
    <w:rsid w:val="00817F0A"/>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1">
    <w:name w:val="xl161"/>
    <w:basedOn w:val="a"/>
    <w:rsid w:val="00817F0A"/>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2">
    <w:name w:val="xl162"/>
    <w:basedOn w:val="a"/>
    <w:rsid w:val="00817F0A"/>
    <w:pPr>
      <w:widowControl/>
      <w:pBdr>
        <w:top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3">
    <w:name w:val="xl163"/>
    <w:basedOn w:val="a"/>
    <w:rsid w:val="00817F0A"/>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4">
    <w:name w:val="xl164"/>
    <w:basedOn w:val="a"/>
    <w:rsid w:val="00817F0A"/>
    <w:pPr>
      <w:widowControl/>
      <w:pBdr>
        <w:top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5">
    <w:name w:val="xl165"/>
    <w:basedOn w:val="a"/>
    <w:rsid w:val="00817F0A"/>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6">
    <w:name w:val="xl166"/>
    <w:basedOn w:val="a"/>
    <w:rsid w:val="00817F0A"/>
    <w:pPr>
      <w:widowControl/>
      <w:pBdr>
        <w:top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7">
    <w:name w:val="xl167"/>
    <w:basedOn w:val="a"/>
    <w:rsid w:val="00817F0A"/>
    <w:pPr>
      <w:widowControl/>
      <w:pBdr>
        <w:top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8">
    <w:name w:val="xl168"/>
    <w:basedOn w:val="a"/>
    <w:rsid w:val="00817F0A"/>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9">
    <w:name w:val="xl169"/>
    <w:basedOn w:val="a"/>
    <w:rsid w:val="00817F0A"/>
    <w:pPr>
      <w:widowControl/>
      <w:pBdr>
        <w:top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70">
    <w:name w:val="xl170"/>
    <w:basedOn w:val="a"/>
    <w:rsid w:val="00817F0A"/>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Style14">
    <w:name w:val="Style14"/>
    <w:basedOn w:val="a"/>
    <w:uiPriority w:val="99"/>
    <w:rsid w:val="00817F0A"/>
    <w:pPr>
      <w:suppressAutoHyphens w:val="0"/>
      <w:autoSpaceDN w:val="0"/>
      <w:adjustRightInd w:val="0"/>
      <w:spacing w:line="288" w:lineRule="exact"/>
      <w:ind w:firstLine="437"/>
      <w:jc w:val="both"/>
    </w:pPr>
    <w:rPr>
      <w:rFonts w:ascii="Palatino Linotype" w:hAnsi="Palatino Linotype" w:cs="Times New Roman"/>
      <w:lang w:eastAsia="ru-RU"/>
    </w:rPr>
  </w:style>
  <w:style w:type="paragraph" w:customStyle="1" w:styleId="xl63">
    <w:name w:val="xl63"/>
    <w:basedOn w:val="a"/>
    <w:rsid w:val="00817F0A"/>
    <w:pPr>
      <w:widowControl/>
      <w:suppressAutoHyphens w:val="0"/>
      <w:autoSpaceDE/>
      <w:spacing w:before="100" w:beforeAutospacing="1" w:after="100" w:afterAutospacing="1"/>
    </w:pPr>
    <w:rPr>
      <w:rFonts w:ascii="Times New Roman" w:hAnsi="Times New Roman" w:cs="Times New Roman"/>
      <w:sz w:val="20"/>
      <w:szCs w:val="20"/>
      <w:lang w:eastAsia="ru-RU"/>
    </w:rPr>
  </w:style>
  <w:style w:type="paragraph" w:customStyle="1" w:styleId="aff9">
    <w:name w:val="Прижатый влево"/>
    <w:next w:val="a"/>
    <w:rsid w:val="00817F0A"/>
    <w:pPr>
      <w:widowControl w:val="0"/>
    </w:pPr>
    <w:rPr>
      <w:rFonts w:ascii="Arial" w:eastAsia="Arial Unicode MS" w:hAnsi="Arial" w:cs="Arial Unicode MS"/>
      <w:color w:val="000000"/>
      <w:sz w:val="26"/>
      <w:szCs w:val="26"/>
      <w:u w:color="000000"/>
    </w:rPr>
  </w:style>
  <w:style w:type="character" w:customStyle="1" w:styleId="affa">
    <w:name w:val="Основной Знак"/>
    <w:aliases w:val="Мой Заголовок 1 Знак Знак"/>
    <w:link w:val="affb"/>
    <w:locked/>
    <w:rsid w:val="00817F0A"/>
    <w:rPr>
      <w:sz w:val="28"/>
      <w:szCs w:val="28"/>
    </w:rPr>
  </w:style>
  <w:style w:type="paragraph" w:customStyle="1" w:styleId="affb">
    <w:name w:val="Основной"/>
    <w:basedOn w:val="a"/>
    <w:link w:val="affa"/>
    <w:qFormat/>
    <w:rsid w:val="00817F0A"/>
    <w:pPr>
      <w:widowControl/>
      <w:suppressAutoHyphens w:val="0"/>
      <w:autoSpaceDE/>
      <w:spacing w:after="120"/>
      <w:ind w:firstLine="708"/>
      <w:jc w:val="both"/>
    </w:pPr>
    <w:rPr>
      <w:rFonts w:ascii="Times New Roman" w:hAnsi="Times New Roman" w:cs="Times New Roman"/>
      <w:sz w:val="28"/>
      <w:szCs w:val="28"/>
      <w:lang w:eastAsia="ru-RU"/>
    </w:rPr>
  </w:style>
  <w:style w:type="character" w:styleId="affc">
    <w:name w:val="footnote reference"/>
    <w:uiPriority w:val="99"/>
    <w:semiHidden/>
    <w:unhideWhenUsed/>
    <w:rsid w:val="00817F0A"/>
    <w:rPr>
      <w:vertAlign w:val="superscript"/>
    </w:rPr>
  </w:style>
  <w:style w:type="character" w:styleId="affd">
    <w:name w:val="annotation reference"/>
    <w:uiPriority w:val="99"/>
    <w:semiHidden/>
    <w:unhideWhenUsed/>
    <w:rsid w:val="00817F0A"/>
    <w:rPr>
      <w:sz w:val="16"/>
      <w:szCs w:val="16"/>
    </w:rPr>
  </w:style>
  <w:style w:type="character" w:customStyle="1" w:styleId="110">
    <w:name w:val="Знак Знак11"/>
    <w:locked/>
    <w:rsid w:val="00817F0A"/>
    <w:rPr>
      <w:bCs/>
      <w:smallCaps/>
      <w:kern w:val="32"/>
      <w:sz w:val="26"/>
      <w:szCs w:val="32"/>
      <w:lang w:val="ru-RU" w:eastAsia="ru-RU" w:bidi="ar-SA"/>
    </w:rPr>
  </w:style>
  <w:style w:type="character" w:customStyle="1" w:styleId="apple-style-span">
    <w:name w:val="apple-style-span"/>
    <w:basedOn w:val="a0"/>
    <w:rsid w:val="00817F0A"/>
  </w:style>
  <w:style w:type="character" w:customStyle="1" w:styleId="st">
    <w:name w:val="st"/>
    <w:basedOn w:val="a0"/>
    <w:rsid w:val="00817F0A"/>
  </w:style>
  <w:style w:type="character" w:customStyle="1" w:styleId="newtext1">
    <w:name w:val="newtext1"/>
    <w:rsid w:val="00817F0A"/>
    <w:rPr>
      <w:rFonts w:ascii="Arial" w:hAnsi="Arial" w:cs="Arial" w:hint="default"/>
      <w:color w:val="003366"/>
      <w:sz w:val="21"/>
      <w:szCs w:val="21"/>
    </w:rPr>
  </w:style>
  <w:style w:type="character" w:customStyle="1" w:styleId="FontStyle20">
    <w:name w:val="Font Style20"/>
    <w:uiPriority w:val="99"/>
    <w:rsid w:val="00817F0A"/>
    <w:rPr>
      <w:rFonts w:ascii="Palatino Linotype" w:hAnsi="Palatino Linotype" w:cs="Palatino Linotype" w:hint="default"/>
      <w:sz w:val="16"/>
      <w:szCs w:val="16"/>
    </w:rPr>
  </w:style>
  <w:style w:type="character" w:customStyle="1" w:styleId="TextNPA">
    <w:name w:val="Text NPA"/>
    <w:rsid w:val="00817F0A"/>
    <w:rPr>
      <w:rFonts w:ascii="Courier New" w:hAnsi="Courier New" w:cs="Courier New" w:hint="default"/>
    </w:rPr>
  </w:style>
  <w:style w:type="character" w:customStyle="1" w:styleId="FontStyle21">
    <w:name w:val="Font Style21"/>
    <w:uiPriority w:val="99"/>
    <w:rsid w:val="00817F0A"/>
    <w:rPr>
      <w:rFonts w:ascii="Tahoma" w:hAnsi="Tahoma" w:cs="Tahoma" w:hint="default"/>
      <w:sz w:val="14"/>
      <w:szCs w:val="14"/>
    </w:rPr>
  </w:style>
  <w:style w:type="character" w:customStyle="1" w:styleId="FontStyle12">
    <w:name w:val="Font Style12"/>
    <w:uiPriority w:val="99"/>
    <w:rsid w:val="00817F0A"/>
    <w:rPr>
      <w:rFonts w:ascii="Times New Roman" w:hAnsi="Times New Roman" w:cs="Times New Roman" w:hint="default"/>
      <w:sz w:val="26"/>
      <w:szCs w:val="26"/>
    </w:rPr>
  </w:style>
  <w:style w:type="character" w:customStyle="1" w:styleId="affe">
    <w:name w:val="Нет"/>
    <w:rsid w:val="00817F0A"/>
  </w:style>
  <w:style w:type="table" w:customStyle="1" w:styleId="1f8">
    <w:name w:val="Сетка таблицы1"/>
    <w:basedOn w:val="a1"/>
    <w:uiPriority w:val="59"/>
    <w:rsid w:val="00817F0A"/>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b">
    <w:name w:val="Сетка таблицы2"/>
    <w:basedOn w:val="a1"/>
    <w:uiPriority w:val="59"/>
    <w:rsid w:val="00817F0A"/>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fff">
    <w:name w:val="Strong"/>
    <w:basedOn w:val="a0"/>
    <w:uiPriority w:val="22"/>
    <w:qFormat/>
    <w:rsid w:val="00817F0A"/>
    <w:rPr>
      <w:b/>
      <w:bCs/>
    </w:rPr>
  </w:style>
  <w:style w:type="character" w:customStyle="1" w:styleId="11pt">
    <w:name w:val="Основной текст + 11 pt"/>
    <w:basedOn w:val="a0"/>
    <w:rsid w:val="00817F0A"/>
    <w:rPr>
      <w:rFonts w:ascii="Times New Roman" w:eastAsia="Times New Roman" w:hAnsi="Times New Roman" w:cs="Times New Roman"/>
      <w:color w:val="000000"/>
      <w:spacing w:val="0"/>
      <w:w w:val="100"/>
      <w:position w:val="0"/>
      <w:sz w:val="22"/>
      <w:szCs w:val="22"/>
      <w:shd w:val="clear" w:color="auto" w:fill="FFFFFF"/>
      <w:lang w:val="ru-RU" w:eastAsia="ru-RU" w:bidi="ru-RU"/>
    </w:rPr>
  </w:style>
  <w:style w:type="character" w:styleId="afff0">
    <w:name w:val="page number"/>
    <w:rsid w:val="00817F0A"/>
  </w:style>
  <w:style w:type="character" w:styleId="afff1">
    <w:name w:val="Emphasis"/>
    <w:qFormat/>
    <w:rsid w:val="00817F0A"/>
    <w:rPr>
      <w:i/>
      <w:iCs/>
    </w:rPr>
  </w:style>
  <w:style w:type="numbering" w:customStyle="1" w:styleId="111">
    <w:name w:val="Нет списка11"/>
    <w:next w:val="a2"/>
    <w:uiPriority w:val="99"/>
    <w:semiHidden/>
    <w:unhideWhenUsed/>
    <w:rsid w:val="00817F0A"/>
  </w:style>
  <w:style w:type="numbering" w:customStyle="1" w:styleId="1110">
    <w:name w:val="Нет списка111"/>
    <w:next w:val="a2"/>
    <w:uiPriority w:val="99"/>
    <w:semiHidden/>
    <w:unhideWhenUsed/>
    <w:rsid w:val="00817F0A"/>
  </w:style>
  <w:style w:type="numbering" w:customStyle="1" w:styleId="2c">
    <w:name w:val="Нет списка2"/>
    <w:next w:val="a2"/>
    <w:uiPriority w:val="99"/>
    <w:semiHidden/>
    <w:unhideWhenUsed/>
    <w:rsid w:val="00817F0A"/>
  </w:style>
  <w:style w:type="numbering" w:customStyle="1" w:styleId="121">
    <w:name w:val="Нет списка12"/>
    <w:next w:val="a2"/>
    <w:uiPriority w:val="99"/>
    <w:semiHidden/>
    <w:unhideWhenUsed/>
    <w:rsid w:val="00817F0A"/>
  </w:style>
  <w:style w:type="numbering" w:customStyle="1" w:styleId="112">
    <w:name w:val="Нет списка112"/>
    <w:next w:val="a2"/>
    <w:uiPriority w:val="99"/>
    <w:semiHidden/>
    <w:unhideWhenUsed/>
    <w:rsid w:val="00817F0A"/>
  </w:style>
  <w:style w:type="numbering" w:customStyle="1" w:styleId="3a">
    <w:name w:val="Нет списка3"/>
    <w:next w:val="a2"/>
    <w:uiPriority w:val="99"/>
    <w:semiHidden/>
    <w:unhideWhenUsed/>
    <w:rsid w:val="00817F0A"/>
  </w:style>
  <w:style w:type="paragraph" w:customStyle="1" w:styleId="msonormalmailrucssattributepostfix">
    <w:name w:val="msonormal_mailru_css_attribute_postfix"/>
    <w:basedOn w:val="a"/>
    <w:rsid w:val="00817F0A"/>
    <w:pPr>
      <w:widowControl/>
      <w:suppressAutoHyphens w:val="0"/>
      <w:autoSpaceDE/>
      <w:spacing w:before="100" w:beforeAutospacing="1" w:after="100" w:afterAutospacing="1"/>
    </w:pPr>
    <w:rPr>
      <w:rFonts w:ascii="Times New Roman" w:eastAsia="Calibri" w:hAnsi="Times New Roman" w:cs="Times New Roman"/>
      <w:lang w:eastAsia="ru-RU"/>
    </w:rPr>
  </w:style>
  <w:style w:type="character" w:customStyle="1" w:styleId="14">
    <w:name w:val="Верхний колонтитул Знак1"/>
    <w:basedOn w:val="a0"/>
    <w:link w:val="af1"/>
    <w:uiPriority w:val="99"/>
    <w:rsid w:val="00817F0A"/>
    <w:rPr>
      <w:rFonts w:ascii="Calibri" w:hAnsi="Calibri" w:cs="Calibri"/>
      <w:sz w:val="24"/>
      <w:szCs w:val="24"/>
      <w:lang w:val="x-none" w:eastAsia="zh-CN"/>
    </w:rPr>
  </w:style>
  <w:style w:type="character" w:customStyle="1" w:styleId="15">
    <w:name w:val="Нижний колонтитул Знак1"/>
    <w:basedOn w:val="a0"/>
    <w:link w:val="af2"/>
    <w:uiPriority w:val="99"/>
    <w:rsid w:val="00817F0A"/>
    <w:rPr>
      <w:rFonts w:ascii="Calibri" w:hAnsi="Calibri" w:cs="Calibri"/>
      <w:sz w:val="24"/>
      <w:szCs w:val="24"/>
      <w:lang w:val="x-none" w:eastAsia="zh-CN"/>
    </w:rPr>
  </w:style>
  <w:style w:type="character" w:customStyle="1" w:styleId="16">
    <w:name w:val="Текст выноски Знак1"/>
    <w:basedOn w:val="a0"/>
    <w:link w:val="af3"/>
    <w:uiPriority w:val="99"/>
    <w:rsid w:val="00817F0A"/>
    <w:rPr>
      <w:rFonts w:ascii="Tahoma" w:hAnsi="Tahoma" w:cs="Tahoma"/>
      <w:sz w:val="16"/>
      <w:szCs w:val="16"/>
      <w:lang w:val="x-none" w:eastAsia="zh-CN"/>
    </w:rPr>
  </w:style>
  <w:style w:type="character" w:customStyle="1" w:styleId="1c">
    <w:name w:val="Тема примечания Знак1"/>
    <w:basedOn w:val="1e"/>
    <w:link w:val="af6"/>
    <w:uiPriority w:val="99"/>
    <w:rsid w:val="00817F0A"/>
    <w:rPr>
      <w:rFonts w:ascii="Calibri" w:hAnsi="Calibri" w:cs="Calibri"/>
      <w:b/>
      <w:bCs/>
      <w:lang w:val="x-none" w:eastAsia="zh-CN"/>
    </w:rPr>
  </w:style>
  <w:style w:type="numbering" w:customStyle="1" w:styleId="44">
    <w:name w:val="Нет списка4"/>
    <w:next w:val="a2"/>
    <w:uiPriority w:val="99"/>
    <w:semiHidden/>
    <w:unhideWhenUsed/>
    <w:rsid w:val="00817F0A"/>
  </w:style>
  <w:style w:type="paragraph" w:styleId="afff2">
    <w:name w:val="Block Text"/>
    <w:basedOn w:val="a"/>
    <w:uiPriority w:val="99"/>
    <w:unhideWhenUsed/>
    <w:rsid w:val="00817F0A"/>
    <w:pPr>
      <w:widowControl/>
      <w:suppressAutoHyphens w:val="0"/>
      <w:autoSpaceDE/>
      <w:spacing w:line="276" w:lineRule="auto"/>
      <w:ind w:left="-993" w:right="-426" w:firstLine="709"/>
      <w:jc w:val="both"/>
    </w:pPr>
    <w:rPr>
      <w:rFonts w:ascii="Times New Roman" w:eastAsia="Calibri" w:hAnsi="Times New Roman" w:cs="Times New Roman"/>
      <w:sz w:val="28"/>
      <w:szCs w:val="28"/>
      <w:lang w:eastAsia="en-US"/>
    </w:rPr>
  </w:style>
  <w:style w:type="character" w:customStyle="1" w:styleId="ConsPlusNormal0">
    <w:name w:val="ConsPlusNormal Знак"/>
    <w:link w:val="ConsPlusNormal"/>
    <w:locked/>
    <w:rsid w:val="00817F0A"/>
    <w:rPr>
      <w:sz w:val="24"/>
      <w:lang w:eastAsia="zh-CN"/>
    </w:rPr>
  </w:style>
  <w:style w:type="paragraph" w:styleId="HTML">
    <w:name w:val="HTML Preformatted"/>
    <w:basedOn w:val="a"/>
    <w:link w:val="HTML0"/>
    <w:unhideWhenUsed/>
    <w:rsid w:val="00817F0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autoSpaceDE/>
    </w:pPr>
    <w:rPr>
      <w:rFonts w:ascii="Courier New" w:eastAsia="Calibri" w:hAnsi="Courier New" w:cs="Courier New"/>
      <w:sz w:val="22"/>
      <w:szCs w:val="22"/>
      <w:lang w:eastAsia="en-US"/>
    </w:rPr>
  </w:style>
  <w:style w:type="character" w:customStyle="1" w:styleId="HTML0">
    <w:name w:val="Стандартный HTML Знак"/>
    <w:basedOn w:val="a0"/>
    <w:link w:val="HTML"/>
    <w:rsid w:val="00817F0A"/>
    <w:rPr>
      <w:rFonts w:ascii="Courier New" w:eastAsia="Calibri" w:hAnsi="Courier New" w:cs="Courier New"/>
      <w:sz w:val="22"/>
      <w:szCs w:val="22"/>
      <w:lang w:eastAsia="en-US"/>
    </w:rPr>
  </w:style>
  <w:style w:type="character" w:customStyle="1" w:styleId="disabled">
    <w:name w:val="disabled"/>
    <w:basedOn w:val="a0"/>
    <w:rsid w:val="00817F0A"/>
  </w:style>
  <w:style w:type="numbering" w:customStyle="1" w:styleId="53">
    <w:name w:val="Нет списка5"/>
    <w:next w:val="a2"/>
    <w:uiPriority w:val="99"/>
    <w:semiHidden/>
    <w:unhideWhenUsed/>
    <w:rsid w:val="00817F0A"/>
  </w:style>
  <w:style w:type="numbering" w:customStyle="1" w:styleId="131">
    <w:name w:val="Нет списка13"/>
    <w:next w:val="a2"/>
    <w:uiPriority w:val="99"/>
    <w:semiHidden/>
    <w:unhideWhenUsed/>
    <w:rsid w:val="00817F0A"/>
  </w:style>
  <w:style w:type="table" w:customStyle="1" w:styleId="3b">
    <w:name w:val="Сетка таблицы3"/>
    <w:basedOn w:val="a1"/>
    <w:next w:val="af7"/>
    <w:uiPriority w:val="59"/>
    <w:rsid w:val="00817F0A"/>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3">
    <w:name w:val="Сетка таблицы11"/>
    <w:basedOn w:val="a1"/>
    <w:uiPriority w:val="59"/>
    <w:rsid w:val="00817F0A"/>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
    <w:name w:val="Сетка таблицы21"/>
    <w:basedOn w:val="a1"/>
    <w:uiPriority w:val="59"/>
    <w:rsid w:val="00817F0A"/>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0">
    <w:name w:val="Нет списка113"/>
    <w:next w:val="a2"/>
    <w:uiPriority w:val="99"/>
    <w:semiHidden/>
    <w:unhideWhenUsed/>
    <w:rsid w:val="00817F0A"/>
  </w:style>
  <w:style w:type="numbering" w:customStyle="1" w:styleId="1111">
    <w:name w:val="Нет списка1111"/>
    <w:next w:val="a2"/>
    <w:uiPriority w:val="99"/>
    <w:semiHidden/>
    <w:unhideWhenUsed/>
    <w:rsid w:val="00817F0A"/>
  </w:style>
  <w:style w:type="numbering" w:customStyle="1" w:styleId="214">
    <w:name w:val="Нет списка21"/>
    <w:next w:val="a2"/>
    <w:uiPriority w:val="99"/>
    <w:semiHidden/>
    <w:unhideWhenUsed/>
    <w:rsid w:val="00817F0A"/>
  </w:style>
  <w:style w:type="numbering" w:customStyle="1" w:styleId="1210">
    <w:name w:val="Нет списка121"/>
    <w:next w:val="a2"/>
    <w:uiPriority w:val="99"/>
    <w:semiHidden/>
    <w:unhideWhenUsed/>
    <w:rsid w:val="00817F0A"/>
  </w:style>
  <w:style w:type="numbering" w:customStyle="1" w:styleId="1121">
    <w:name w:val="Нет списка1121"/>
    <w:next w:val="a2"/>
    <w:uiPriority w:val="99"/>
    <w:semiHidden/>
    <w:unhideWhenUsed/>
    <w:rsid w:val="00817F0A"/>
  </w:style>
  <w:style w:type="numbering" w:customStyle="1" w:styleId="311">
    <w:name w:val="Нет списка31"/>
    <w:next w:val="a2"/>
    <w:uiPriority w:val="99"/>
    <w:semiHidden/>
    <w:unhideWhenUsed/>
    <w:rsid w:val="00817F0A"/>
  </w:style>
  <w:style w:type="paragraph" w:customStyle="1" w:styleId="font14">
    <w:name w:val="font14"/>
    <w:basedOn w:val="a"/>
    <w:rsid w:val="00817F0A"/>
    <w:pPr>
      <w:widowControl/>
      <w:suppressAutoHyphens w:val="0"/>
      <w:autoSpaceDE/>
      <w:spacing w:before="100" w:beforeAutospacing="1" w:after="100" w:afterAutospacing="1"/>
    </w:pPr>
    <w:rPr>
      <w:rFonts w:ascii="Times New Roman" w:hAnsi="Times New Roman" w:cs="Times New Roman"/>
      <w:color w:val="FF0000"/>
      <w:sz w:val="20"/>
      <w:szCs w:val="20"/>
      <w:lang w:eastAsia="ru-RU"/>
    </w:rPr>
  </w:style>
  <w:style w:type="paragraph" w:customStyle="1" w:styleId="xl171">
    <w:name w:val="xl171"/>
    <w:basedOn w:val="a"/>
    <w:rsid w:val="00817F0A"/>
    <w:pPr>
      <w:widowControl/>
      <w:suppressAutoHyphens w:val="0"/>
      <w:autoSpaceDE/>
      <w:spacing w:before="100" w:beforeAutospacing="1" w:after="100" w:afterAutospacing="1"/>
      <w:jc w:val="center"/>
      <w:textAlignment w:val="center"/>
    </w:pPr>
    <w:rPr>
      <w:rFonts w:ascii="Times New Roman" w:hAnsi="Times New Roman" w:cs="Times New Roman"/>
      <w:color w:val="FF0000"/>
      <w:lang w:eastAsia="ru-RU"/>
    </w:rPr>
  </w:style>
  <w:style w:type="paragraph" w:customStyle="1" w:styleId="xl172">
    <w:name w:val="xl172"/>
    <w:basedOn w:val="a"/>
    <w:rsid w:val="00817F0A"/>
    <w:pPr>
      <w:widowControl/>
      <w:suppressAutoHyphens w:val="0"/>
      <w:autoSpaceDE/>
      <w:spacing w:before="100" w:beforeAutospacing="1" w:after="100" w:afterAutospacing="1"/>
      <w:jc w:val="center"/>
      <w:textAlignment w:val="center"/>
    </w:pPr>
    <w:rPr>
      <w:rFonts w:ascii="Times New Roman" w:hAnsi="Times New Roman" w:cs="Times New Roman"/>
      <w:color w:val="FF0000"/>
      <w:lang w:eastAsia="ru-RU"/>
    </w:rPr>
  </w:style>
  <w:style w:type="paragraph" w:customStyle="1" w:styleId="xl173">
    <w:name w:val="xl173"/>
    <w:basedOn w:val="a"/>
    <w:rsid w:val="00817F0A"/>
    <w:pPr>
      <w:widowControl/>
      <w:suppressAutoHyphens w:val="0"/>
      <w:autoSpaceDE/>
      <w:spacing w:before="100" w:beforeAutospacing="1" w:after="100" w:afterAutospacing="1"/>
      <w:jc w:val="center"/>
      <w:textAlignment w:val="center"/>
    </w:pPr>
    <w:rPr>
      <w:rFonts w:ascii="Times New Roman" w:hAnsi="Times New Roman" w:cs="Times New Roman"/>
      <w:lang w:eastAsia="ru-RU"/>
    </w:rPr>
  </w:style>
  <w:style w:type="paragraph" w:customStyle="1" w:styleId="xl174">
    <w:name w:val="xl174"/>
    <w:basedOn w:val="a"/>
    <w:rsid w:val="00817F0A"/>
    <w:pPr>
      <w:widowControl/>
      <w:suppressAutoHyphens w:val="0"/>
      <w:autoSpaceDE/>
      <w:spacing w:before="100" w:beforeAutospacing="1" w:after="100" w:afterAutospacing="1"/>
      <w:jc w:val="center"/>
      <w:textAlignment w:val="center"/>
    </w:pPr>
    <w:rPr>
      <w:rFonts w:ascii="Times New Roman" w:hAnsi="Times New Roman" w:cs="Times New Roman"/>
      <w:lang w:eastAsia="ru-RU"/>
    </w:rPr>
  </w:style>
  <w:style w:type="paragraph" w:customStyle="1" w:styleId="xl175">
    <w:name w:val="xl175"/>
    <w:basedOn w:val="a"/>
    <w:rsid w:val="00817F0A"/>
    <w:pPr>
      <w:widowControl/>
      <w:suppressAutoHyphens w:val="0"/>
      <w:autoSpaceDE/>
      <w:spacing w:before="100" w:beforeAutospacing="1" w:after="100" w:afterAutospacing="1"/>
      <w:jc w:val="center"/>
      <w:textAlignment w:val="center"/>
    </w:pPr>
    <w:rPr>
      <w:rFonts w:ascii="Times New Roman" w:hAnsi="Times New Roman" w:cs="Times New Roman"/>
      <w:lang w:eastAsia="ru-RU"/>
    </w:rPr>
  </w:style>
  <w:style w:type="paragraph" w:customStyle="1" w:styleId="xl176">
    <w:name w:val="xl176"/>
    <w:basedOn w:val="a"/>
    <w:rsid w:val="00817F0A"/>
    <w:pPr>
      <w:widowControl/>
      <w:pBdr>
        <w:top w:val="single" w:sz="4" w:space="0" w:color="auto"/>
        <w:left w:val="single" w:sz="4" w:space="0" w:color="auto"/>
        <w:bottom w:val="single" w:sz="4" w:space="0" w:color="auto"/>
        <w:right w:val="single" w:sz="4" w:space="0" w:color="auto"/>
      </w:pBdr>
      <w:shd w:val="clear" w:color="000000" w:fill="auto"/>
      <w:suppressAutoHyphens w:val="0"/>
      <w:autoSpaceDE/>
      <w:spacing w:before="100" w:beforeAutospacing="1" w:after="100" w:afterAutospacing="1"/>
      <w:jc w:val="center"/>
      <w:textAlignment w:val="center"/>
    </w:pPr>
    <w:rPr>
      <w:rFonts w:ascii="Times New Roman" w:hAnsi="Times New Roman" w:cs="Times New Roman"/>
      <w:lang w:eastAsia="ru-RU"/>
    </w:rPr>
  </w:style>
  <w:style w:type="paragraph" w:customStyle="1" w:styleId="xl177">
    <w:name w:val="xl177"/>
    <w:basedOn w:val="a"/>
    <w:rsid w:val="00817F0A"/>
    <w:pPr>
      <w:widowControl/>
      <w:pBdr>
        <w:top w:val="single" w:sz="4" w:space="0" w:color="auto"/>
        <w:left w:val="single" w:sz="4" w:space="0" w:color="auto"/>
        <w:bottom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lang w:eastAsia="ru-RU"/>
    </w:rPr>
  </w:style>
  <w:style w:type="paragraph" w:customStyle="1" w:styleId="xl178">
    <w:name w:val="xl178"/>
    <w:basedOn w:val="a"/>
    <w:rsid w:val="00817F0A"/>
    <w:pPr>
      <w:widowControl/>
      <w:pBdr>
        <w:top w:val="single" w:sz="4" w:space="0" w:color="auto"/>
        <w:left w:val="single" w:sz="4" w:space="0" w:color="auto"/>
        <w:bottom w:val="single" w:sz="4" w:space="0" w:color="auto"/>
        <w:right w:val="single" w:sz="4" w:space="0" w:color="auto"/>
      </w:pBdr>
      <w:shd w:val="clear" w:color="000000" w:fill="FFFF00"/>
      <w:suppressAutoHyphens w:val="0"/>
      <w:autoSpaceDE/>
      <w:spacing w:before="100" w:beforeAutospacing="1" w:after="100" w:afterAutospacing="1"/>
      <w:jc w:val="center"/>
      <w:textAlignment w:val="center"/>
    </w:pPr>
    <w:rPr>
      <w:rFonts w:ascii="Times New Roman" w:hAnsi="Times New Roman" w:cs="Times New Roman"/>
      <w:lang w:eastAsia="ru-RU"/>
    </w:rPr>
  </w:style>
  <w:style w:type="paragraph" w:customStyle="1" w:styleId="xl179">
    <w:name w:val="xl179"/>
    <w:basedOn w:val="a"/>
    <w:rsid w:val="00817F0A"/>
    <w:pPr>
      <w:widowControl/>
      <w:pBdr>
        <w:top w:val="single" w:sz="4" w:space="0" w:color="auto"/>
        <w:left w:val="single" w:sz="4" w:space="0" w:color="auto"/>
        <w:bottom w:val="single" w:sz="4" w:space="0" w:color="auto"/>
      </w:pBdr>
      <w:shd w:val="clear" w:color="000000" w:fill="D9D9D9"/>
      <w:suppressAutoHyphens w:val="0"/>
      <w:autoSpaceDE/>
      <w:spacing w:before="100" w:beforeAutospacing="1" w:after="100" w:afterAutospacing="1"/>
      <w:textAlignment w:val="center"/>
    </w:pPr>
    <w:rPr>
      <w:rFonts w:ascii="Times New Roman" w:hAnsi="Times New Roman" w:cs="Times New Roman"/>
      <w:b/>
      <w:bCs/>
      <w:lang w:eastAsia="ru-RU"/>
    </w:rPr>
  </w:style>
  <w:style w:type="paragraph" w:customStyle="1" w:styleId="xl180">
    <w:name w:val="xl180"/>
    <w:basedOn w:val="a"/>
    <w:rsid w:val="00817F0A"/>
    <w:pPr>
      <w:widowControl/>
      <w:pBdr>
        <w:top w:val="single" w:sz="4" w:space="0" w:color="auto"/>
        <w:bottom w:val="single" w:sz="4" w:space="0" w:color="auto"/>
        <w:right w:val="single" w:sz="4" w:space="0" w:color="auto"/>
      </w:pBdr>
      <w:shd w:val="clear" w:color="000000" w:fill="D9D9D9"/>
      <w:suppressAutoHyphens w:val="0"/>
      <w:autoSpaceDE/>
      <w:spacing w:before="100" w:beforeAutospacing="1" w:after="100" w:afterAutospacing="1"/>
      <w:textAlignment w:val="center"/>
    </w:pPr>
    <w:rPr>
      <w:rFonts w:ascii="Times New Roman" w:hAnsi="Times New Roman" w:cs="Times New Roman"/>
      <w:b/>
      <w:bCs/>
      <w:lang w:eastAsia="ru-RU"/>
    </w:rPr>
  </w:style>
  <w:style w:type="paragraph" w:customStyle="1" w:styleId="xl181">
    <w:name w:val="xl181"/>
    <w:basedOn w:val="a"/>
    <w:rsid w:val="00817F0A"/>
    <w:pPr>
      <w:widowControl/>
      <w:pBdr>
        <w:top w:val="single" w:sz="4" w:space="0" w:color="auto"/>
        <w:bottom w:val="single" w:sz="4" w:space="0" w:color="auto"/>
      </w:pBdr>
      <w:shd w:val="clear" w:color="000000" w:fill="D9D9D9"/>
      <w:suppressAutoHyphens w:val="0"/>
      <w:autoSpaceDE/>
      <w:spacing w:before="100" w:beforeAutospacing="1" w:after="100" w:afterAutospacing="1"/>
      <w:textAlignment w:val="center"/>
    </w:pPr>
    <w:rPr>
      <w:rFonts w:ascii="Times New Roman" w:hAnsi="Times New Roman" w:cs="Times New Roman"/>
      <w:b/>
      <w:bCs/>
      <w:lang w:eastAsia="ru-RU"/>
    </w:rPr>
  </w:style>
  <w:style w:type="paragraph" w:customStyle="1" w:styleId="xl182">
    <w:name w:val="xl182"/>
    <w:basedOn w:val="a"/>
    <w:rsid w:val="00817F0A"/>
    <w:pPr>
      <w:widowControl/>
      <w:pBdr>
        <w:top w:val="single" w:sz="4" w:space="0" w:color="auto"/>
        <w:left w:val="single" w:sz="4" w:space="0" w:color="auto"/>
        <w:bottom w:val="single" w:sz="4" w:space="0" w:color="auto"/>
        <w:right w:val="single" w:sz="4" w:space="0" w:color="auto"/>
      </w:pBdr>
      <w:shd w:val="clear" w:color="000000" w:fill="D9D9D9"/>
      <w:suppressAutoHyphens w:val="0"/>
      <w:autoSpaceDE/>
      <w:spacing w:before="100" w:beforeAutospacing="1" w:after="100" w:afterAutospacing="1"/>
      <w:textAlignment w:val="center"/>
    </w:pPr>
    <w:rPr>
      <w:rFonts w:ascii="Times New Roman" w:hAnsi="Times New Roman" w:cs="Times New Roman"/>
      <w:b/>
      <w:bCs/>
      <w:lang w:eastAsia="ru-RU"/>
    </w:rPr>
  </w:style>
  <w:style w:type="character" w:customStyle="1" w:styleId="90">
    <w:name w:val="Заголовок 9 Знак"/>
    <w:basedOn w:val="a0"/>
    <w:link w:val="9"/>
    <w:uiPriority w:val="9"/>
    <w:semiHidden/>
    <w:rsid w:val="00D853CC"/>
    <w:rPr>
      <w:rFonts w:asciiTheme="majorHAnsi" w:eastAsiaTheme="majorEastAsia" w:hAnsiTheme="majorHAnsi" w:cstheme="majorBidi"/>
      <w:i/>
      <w:iCs/>
      <w:color w:val="404040" w:themeColor="text1" w:themeTint="BF"/>
      <w:lang w:eastAsia="zh-CN"/>
    </w:rPr>
  </w:style>
  <w:style w:type="character" w:customStyle="1" w:styleId="markedcontent">
    <w:name w:val="markedcontent"/>
    <w:basedOn w:val="a0"/>
    <w:rsid w:val="00D853CC"/>
  </w:style>
  <w:style w:type="table" w:customStyle="1" w:styleId="312">
    <w:name w:val="Сетка таблицы31"/>
    <w:basedOn w:val="a1"/>
    <w:next w:val="af7"/>
    <w:uiPriority w:val="59"/>
    <w:rsid w:val="00D853C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3">
    <w:name w:val="TOC Heading"/>
    <w:basedOn w:val="1"/>
    <w:next w:val="a"/>
    <w:uiPriority w:val="39"/>
    <w:unhideWhenUsed/>
    <w:qFormat/>
    <w:rsid w:val="00D853CC"/>
    <w:pPr>
      <w:keepLines/>
      <w:numPr>
        <w:numId w:val="0"/>
      </w:numPr>
      <w:suppressAutoHyphens w:val="0"/>
      <w:spacing w:before="240" w:line="259" w:lineRule="auto"/>
      <w:jc w:val="left"/>
      <w:outlineLvl w:val="9"/>
    </w:pPr>
    <w:rPr>
      <w:rFonts w:asciiTheme="majorHAnsi" w:eastAsiaTheme="majorEastAsia" w:hAnsiTheme="majorHAnsi" w:cstheme="majorBidi"/>
      <w:b w:val="0"/>
      <w:color w:val="2E74B5" w:themeColor="accent1" w:themeShade="BF"/>
      <w:sz w:val="32"/>
      <w:szCs w:val="32"/>
      <w:lang w:val="ru-RU" w:eastAsia="ru-RU"/>
    </w:rPr>
  </w:style>
  <w:style w:type="paragraph" w:customStyle="1" w:styleId="xl183">
    <w:name w:val="xl183"/>
    <w:basedOn w:val="a"/>
    <w:rsid w:val="00D853CC"/>
    <w:pPr>
      <w:widowControl/>
      <w:pBdr>
        <w:top w:val="single" w:sz="4" w:space="0" w:color="auto"/>
        <w:left w:val="single" w:sz="4" w:space="0" w:color="auto"/>
        <w:bottom w:val="single" w:sz="4" w:space="0" w:color="auto"/>
      </w:pBdr>
      <w:shd w:val="clear" w:color="000000" w:fill="F2F2F2"/>
      <w:suppressAutoHyphens w:val="0"/>
      <w:autoSpaceDE/>
      <w:spacing w:before="100" w:beforeAutospacing="1" w:after="100" w:afterAutospacing="1"/>
      <w:textAlignment w:val="center"/>
    </w:pPr>
    <w:rPr>
      <w:rFonts w:ascii="Times New Roman CYR" w:hAnsi="Times New Roman CYR" w:cs="Times New Roman CYR"/>
      <w:b/>
      <w:bCs/>
      <w:lang w:eastAsia="ru-RU"/>
    </w:rPr>
  </w:style>
  <w:style w:type="paragraph" w:customStyle="1" w:styleId="xl184">
    <w:name w:val="xl184"/>
    <w:basedOn w:val="a"/>
    <w:rsid w:val="00D853CC"/>
    <w:pPr>
      <w:widowControl/>
      <w:pBdr>
        <w:top w:val="single" w:sz="4" w:space="0" w:color="auto"/>
        <w:bottom w:val="single" w:sz="4" w:space="0" w:color="auto"/>
      </w:pBdr>
      <w:shd w:val="clear" w:color="000000" w:fill="F2F2F2"/>
      <w:suppressAutoHyphens w:val="0"/>
      <w:autoSpaceDE/>
      <w:spacing w:before="100" w:beforeAutospacing="1" w:after="100" w:afterAutospacing="1"/>
      <w:textAlignment w:val="center"/>
    </w:pPr>
    <w:rPr>
      <w:rFonts w:ascii="Times New Roman CYR" w:hAnsi="Times New Roman CYR" w:cs="Times New Roman CYR"/>
      <w:b/>
      <w:bCs/>
      <w:lang w:eastAsia="ru-RU"/>
    </w:rPr>
  </w:style>
  <w:style w:type="paragraph" w:customStyle="1" w:styleId="xl185">
    <w:name w:val="xl185"/>
    <w:basedOn w:val="a"/>
    <w:rsid w:val="00D853CC"/>
    <w:pPr>
      <w:widowControl/>
      <w:pBdr>
        <w:top w:val="single" w:sz="4" w:space="0" w:color="auto"/>
        <w:bottom w:val="single" w:sz="4" w:space="0" w:color="auto"/>
        <w:right w:val="single" w:sz="4" w:space="0" w:color="auto"/>
      </w:pBdr>
      <w:shd w:val="clear" w:color="000000" w:fill="F2F2F2"/>
      <w:suppressAutoHyphens w:val="0"/>
      <w:autoSpaceDE/>
      <w:spacing w:before="100" w:beforeAutospacing="1" w:after="100" w:afterAutospacing="1"/>
      <w:textAlignment w:val="center"/>
    </w:pPr>
    <w:rPr>
      <w:rFonts w:ascii="Times New Roman CYR" w:hAnsi="Times New Roman CYR" w:cs="Times New Roman CYR"/>
      <w:b/>
      <w:bCs/>
      <w:lang w:eastAsia="ru-RU"/>
    </w:rPr>
  </w:style>
  <w:style w:type="paragraph" w:customStyle="1" w:styleId="xl186">
    <w:name w:val="xl186"/>
    <w:basedOn w:val="a"/>
    <w:rsid w:val="00D853CC"/>
    <w:pPr>
      <w:widowControl/>
      <w:pBdr>
        <w:top w:val="single" w:sz="4" w:space="0" w:color="auto"/>
        <w:bottom w:val="single" w:sz="4" w:space="0" w:color="auto"/>
        <w:right w:val="single" w:sz="4" w:space="0" w:color="auto"/>
      </w:pBdr>
      <w:shd w:val="clear" w:color="000000" w:fill="F2F2F2"/>
      <w:suppressAutoHyphens w:val="0"/>
      <w:autoSpaceDE/>
      <w:spacing w:before="100" w:beforeAutospacing="1" w:after="100" w:afterAutospacing="1"/>
      <w:textAlignment w:val="center"/>
    </w:pPr>
    <w:rPr>
      <w:rFonts w:ascii="Times New Roman CYR" w:hAnsi="Times New Roman CYR" w:cs="Times New Roman CYR"/>
      <w:b/>
      <w:bCs/>
      <w:lang w:eastAsia="ru-RU"/>
    </w:rPr>
  </w:style>
  <w:style w:type="paragraph" w:customStyle="1" w:styleId="xl187">
    <w:name w:val="xl187"/>
    <w:basedOn w:val="a"/>
    <w:rsid w:val="00D853CC"/>
    <w:pPr>
      <w:widowControl/>
      <w:pBdr>
        <w:top w:val="single" w:sz="4" w:space="0" w:color="auto"/>
        <w:left w:val="single" w:sz="4" w:space="0" w:color="auto"/>
        <w:bottom w:val="single" w:sz="4" w:space="0" w:color="auto"/>
        <w:right w:val="single" w:sz="4" w:space="0" w:color="auto"/>
      </w:pBdr>
      <w:shd w:val="clear" w:color="000000" w:fill="F2F2F2"/>
      <w:suppressAutoHyphens w:val="0"/>
      <w:autoSpaceDE/>
      <w:spacing w:before="100" w:beforeAutospacing="1" w:after="100" w:afterAutospacing="1"/>
      <w:textAlignment w:val="center"/>
    </w:pPr>
    <w:rPr>
      <w:rFonts w:ascii="Times New Roman CYR" w:hAnsi="Times New Roman CYR" w:cs="Times New Roman CYR"/>
      <w:b/>
      <w:bCs/>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52098875">
      <w:bodyDiv w:val="1"/>
      <w:marLeft w:val="0"/>
      <w:marRight w:val="0"/>
      <w:marTop w:val="0"/>
      <w:marBottom w:val="0"/>
      <w:divBdr>
        <w:top w:val="none" w:sz="0" w:space="0" w:color="auto"/>
        <w:left w:val="none" w:sz="0" w:space="0" w:color="auto"/>
        <w:bottom w:val="none" w:sz="0" w:space="0" w:color="auto"/>
        <w:right w:val="none" w:sz="0" w:space="0" w:color="auto"/>
      </w:divBdr>
    </w:div>
    <w:div w:id="20603516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4942D1B-8C88-4E90-8282-7915012B99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2981</Words>
  <Characters>16994</Characters>
  <Application>Microsoft Office Word</Application>
  <DocSecurity>0</DocSecurity>
  <Lines>141</Lines>
  <Paragraphs>39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19936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wadim</dc:creator>
  <cp:lastModifiedBy>User</cp:lastModifiedBy>
  <cp:revision>5</cp:revision>
  <cp:lastPrinted>2025-03-26T11:25:00Z</cp:lastPrinted>
  <dcterms:created xsi:type="dcterms:W3CDTF">2025-03-25T12:00:00Z</dcterms:created>
  <dcterms:modified xsi:type="dcterms:W3CDTF">2025-03-26T11:26:00Z</dcterms:modified>
</cp:coreProperties>
</file>