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0" w:rsidRPr="003703B0" w:rsidRDefault="003703B0" w:rsidP="003703B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703B0">
        <w:rPr>
          <w:rFonts w:ascii="Times New Roman" w:hAnsi="Times New Roman" w:cs="Times New Roman"/>
        </w:rPr>
        <w:t>«</w:t>
      </w:r>
      <w:r w:rsidR="006F1990">
        <w:rPr>
          <w:rFonts w:ascii="Times New Roman" w:hAnsi="Times New Roman" w:cs="Times New Roman"/>
        </w:rPr>
        <w:t>2</w:t>
      </w:r>
      <w:r w:rsidR="00A31429">
        <w:rPr>
          <w:rFonts w:ascii="Times New Roman" w:hAnsi="Times New Roman" w:cs="Times New Roman"/>
        </w:rPr>
        <w:t>1</w:t>
      </w:r>
      <w:r w:rsidRPr="003703B0">
        <w:rPr>
          <w:rFonts w:ascii="Times New Roman" w:hAnsi="Times New Roman" w:cs="Times New Roman"/>
        </w:rPr>
        <w:t>»_</w:t>
      </w:r>
      <w:r w:rsidR="00A31429">
        <w:rPr>
          <w:rFonts w:ascii="Times New Roman" w:hAnsi="Times New Roman" w:cs="Times New Roman"/>
        </w:rPr>
        <w:t>05</w:t>
      </w:r>
      <w:r w:rsidRPr="003703B0">
        <w:rPr>
          <w:rFonts w:ascii="Times New Roman" w:hAnsi="Times New Roman" w:cs="Times New Roman"/>
        </w:rPr>
        <w:t>_202</w:t>
      </w:r>
      <w:r w:rsidR="00A31429">
        <w:rPr>
          <w:rFonts w:ascii="Times New Roman" w:hAnsi="Times New Roman" w:cs="Times New Roman"/>
        </w:rPr>
        <w:t>3</w:t>
      </w:r>
      <w:r w:rsidRPr="003703B0">
        <w:rPr>
          <w:rFonts w:ascii="Times New Roman" w:hAnsi="Times New Roman" w:cs="Times New Roman"/>
        </w:rPr>
        <w:t xml:space="preserve"> года </w:t>
      </w:r>
    </w:p>
    <w:p w:rsidR="003703B0" w:rsidRPr="003703B0" w:rsidRDefault="003703B0" w:rsidP="003703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4850" w:type="pct"/>
        <w:tblInd w:w="108" w:type="dxa"/>
        <w:tblCellMar>
          <w:left w:w="123" w:type="dxa"/>
        </w:tblCellMar>
        <w:tblLook w:val="04A0"/>
      </w:tblPr>
      <w:tblGrid>
        <w:gridCol w:w="9298"/>
      </w:tblGrid>
      <w:tr w:rsidR="003703B0" w:rsidRPr="003703B0" w:rsidTr="003703B0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3703B0" w:rsidRPr="003703B0" w:rsidRDefault="003703B0" w:rsidP="003703B0">
            <w:pPr>
              <w:contextualSpacing/>
              <w:jc w:val="center"/>
              <w:rPr>
                <w:rFonts w:ascii="Times New Roman" w:eastAsia="Arial Unicode MS" w:hAnsi="Times New Roman" w:cs="Times New Roman"/>
                <w:spacing w:val="-4"/>
                <w:szCs w:val="20"/>
              </w:rPr>
            </w:pP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03B0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3703B0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3B0">
              <w:rPr>
                <w:rFonts w:ascii="Times New Roman" w:hAnsi="Times New Roman" w:cs="Times New Roman"/>
                <w:b/>
                <w:spacing w:val="8"/>
              </w:rPr>
              <w:t>Ханты-Мансийского автономного округа – Югры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03B0">
              <w:rPr>
                <w:rFonts w:ascii="Times New Roman" w:hAnsi="Times New Roman" w:cs="Times New Roman"/>
                <w:b/>
                <w:spacing w:val="8"/>
              </w:rPr>
              <w:t>Ханты-Мансийская межрайонная прокуратура</w:t>
            </w:r>
          </w:p>
          <w:p w:rsidR="003703B0" w:rsidRPr="003703B0" w:rsidRDefault="003703B0" w:rsidP="003703B0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703B0" w:rsidRPr="003703B0" w:rsidRDefault="003703B0" w:rsidP="003703B0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3B0" w:rsidRPr="003703B0" w:rsidRDefault="003703B0" w:rsidP="003703B0">
      <w:pPr>
        <w:contextualSpacing/>
        <w:rPr>
          <w:rFonts w:ascii="Times New Roman" w:hAnsi="Times New Roman" w:cs="Times New Roman"/>
          <w:sz w:val="30"/>
          <w:szCs w:val="30"/>
        </w:rPr>
      </w:pPr>
      <w:r w:rsidRPr="003703B0">
        <w:rPr>
          <w:rFonts w:ascii="Times New Roman" w:hAnsi="Times New Roman" w:cs="Times New Roman"/>
          <w:b/>
          <w:u w:val="single"/>
        </w:rPr>
        <w:t>Пресс-релиз</w:t>
      </w:r>
    </w:p>
    <w:p w:rsidR="00A31429" w:rsidRDefault="00A31429" w:rsidP="0037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привлечено к административной ответственности за незаконное строительство</w:t>
      </w:r>
    </w:p>
    <w:p w:rsidR="003703B0" w:rsidRPr="003703B0" w:rsidRDefault="003703B0" w:rsidP="0037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03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993D42" w:rsidRDefault="00A31429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Ханты-Мансийской межрайонной прокуратурой проведена проверка соблюдения градостроительного законодательства при строительстве</w:t>
      </w:r>
      <w:r w:rsidR="00993D42">
        <w:rPr>
          <w:sz w:val="24"/>
          <w:szCs w:val="24"/>
        </w:rPr>
        <w:t xml:space="preserve"> ООО «Легенда» многоквартирного дома.</w:t>
      </w:r>
    </w:p>
    <w:p w:rsidR="00993D42" w:rsidRDefault="00993D42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Установлено, что ООО «Легенда» осуществляет строительство многоквартирного дома в г. Ханты-Мансийске в отсутствии разрешения на строительство, в выдаче которого организации отказано Департаментом архитектуры и градостроительства администрации г. Ханты-Мансийска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Более того, решением Арбитражного суда ХМАО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18.11.2022 н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«Легенда» возложена обязанность приостановить незаконное строительство.</w:t>
      </w:r>
    </w:p>
    <w:p w:rsidR="00993D42" w:rsidRDefault="00993D42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 тем, при осмотре земельного участка установлено, что обществом возведен фундамент и 3 этажа здания дома, на строительной площадке находятся работники, осуществляющие строительные работы.</w:t>
      </w:r>
    </w:p>
    <w:p w:rsidR="00993D42" w:rsidRDefault="00993D42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 межрайонной прокуратурой в отношении ООО «Легенда» возбуждено дело об административном правонарушении, предусмотренном ч. 1 ст. 9.5 Кодекса РФ об административных правонарушениях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троительство объекта капитального строительства без разрешения на строительство).</w:t>
      </w:r>
    </w:p>
    <w:p w:rsidR="00993D42" w:rsidRDefault="00993D42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Арбитражного суда ХМАО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юридическое лицо признано виновным в совершении указанного правонарушения, ему назначено наказание в виде штрафа в размере 500 тысяч рублей.</w:t>
      </w:r>
    </w:p>
    <w:p w:rsidR="00F64ED5" w:rsidRDefault="00F64ED5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 руководителю общества прокурором объявлено предостережение о недопустимости нарушений закона.</w:t>
      </w:r>
    </w:p>
    <w:p w:rsidR="00511DFF" w:rsidRPr="007004B3" w:rsidRDefault="00993D42" w:rsidP="007004B3">
      <w:pPr>
        <w:pStyle w:val="Textbody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3703B0" w:rsidRDefault="003703B0" w:rsidP="003703B0">
      <w:pPr>
        <w:pStyle w:val="a5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межрайонный прокурор                                                                    А.А. Майоров</w:t>
      </w:r>
    </w:p>
    <w:p w:rsidR="003703B0" w:rsidRDefault="003703B0" w:rsidP="003703B0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3703B0" w:rsidRPr="007004B3" w:rsidRDefault="003703B0" w:rsidP="003703B0">
      <w:pPr>
        <w:contextualSpacing/>
        <w:jc w:val="both"/>
        <w:rPr>
          <w:rFonts w:ascii="Times New Roman" w:hAnsi="Times New Roman" w:cs="Times New Roman"/>
        </w:rPr>
      </w:pPr>
      <w:r w:rsidRPr="007004B3">
        <w:rPr>
          <w:rFonts w:ascii="Times New Roman" w:hAnsi="Times New Roman" w:cs="Times New Roman"/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 w:rsidRPr="007004B3">
        <w:rPr>
          <w:rFonts w:ascii="Times New Roman" w:hAnsi="Times New Roman" w:cs="Times New Roman"/>
          <w:b/>
          <w:sz w:val="20"/>
          <w:szCs w:val="20"/>
        </w:rPr>
        <w:t>е-</w:t>
      </w:r>
      <w:proofErr w:type="gramEnd"/>
      <w:r w:rsidRPr="007004B3">
        <w:rPr>
          <w:rFonts w:ascii="Times New Roman" w:hAnsi="Times New Roman" w:cs="Times New Roman"/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4">
        <w:r w:rsidRPr="007004B3">
          <w:rPr>
            <w:rStyle w:val="-"/>
            <w:rFonts w:ascii="Times New Roman" w:hAnsi="Times New Roman" w:cs="Times New Roman"/>
            <w:b/>
            <w:sz w:val="20"/>
            <w:szCs w:val="20"/>
            <w:lang w:val="en-US"/>
          </w:rPr>
          <w:t>xmmp</w:t>
        </w:r>
        <w:r w:rsidRPr="007004B3">
          <w:rPr>
            <w:rStyle w:val="-"/>
            <w:rFonts w:ascii="Times New Roman" w:hAnsi="Times New Roman" w:cs="Times New Roman"/>
            <w:b/>
            <w:sz w:val="20"/>
            <w:szCs w:val="20"/>
          </w:rPr>
          <w:t>@prokhmao.ru</w:t>
        </w:r>
      </w:hyperlink>
      <w:r w:rsidRPr="007004B3">
        <w:rPr>
          <w:rFonts w:ascii="Times New Roman" w:hAnsi="Times New Roman" w:cs="Times New Roman"/>
          <w:b/>
          <w:sz w:val="20"/>
          <w:szCs w:val="20"/>
        </w:rPr>
        <w:t>).</w:t>
      </w:r>
    </w:p>
    <w:p w:rsidR="003703B0" w:rsidRPr="007004B3" w:rsidRDefault="00511DFF" w:rsidP="003703B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Байкина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33-52-74</w:t>
      </w:r>
    </w:p>
    <w:sectPr w:rsidR="003703B0" w:rsidRPr="007004B3" w:rsidSect="0080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B0"/>
    <w:rsid w:val="000D5BA7"/>
    <w:rsid w:val="002765A0"/>
    <w:rsid w:val="00305158"/>
    <w:rsid w:val="003703B0"/>
    <w:rsid w:val="00511DFF"/>
    <w:rsid w:val="006F1990"/>
    <w:rsid w:val="007004B3"/>
    <w:rsid w:val="00801FB9"/>
    <w:rsid w:val="00925851"/>
    <w:rsid w:val="00993D42"/>
    <w:rsid w:val="00A1629F"/>
    <w:rsid w:val="00A31429"/>
    <w:rsid w:val="00A564D4"/>
    <w:rsid w:val="00B07F04"/>
    <w:rsid w:val="00B641B0"/>
    <w:rsid w:val="00C00E10"/>
    <w:rsid w:val="00F6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03B0"/>
  </w:style>
  <w:style w:type="character" w:customStyle="1" w:styleId="feeds-pagenavigationtooltip">
    <w:name w:val="feeds-page__navigation_tooltip"/>
    <w:basedOn w:val="a0"/>
    <w:rsid w:val="003703B0"/>
  </w:style>
  <w:style w:type="paragraph" w:styleId="a3">
    <w:name w:val="Normal (Web)"/>
    <w:basedOn w:val="a"/>
    <w:uiPriority w:val="99"/>
    <w:semiHidden/>
    <w:unhideWhenUsed/>
    <w:rsid w:val="0037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03B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3703B0"/>
    <w:rPr>
      <w:color w:val="0000FF" w:themeColor="hyperlink"/>
      <w:u w:val="single"/>
    </w:rPr>
  </w:style>
  <w:style w:type="paragraph" w:styleId="a5">
    <w:name w:val="No Spacing"/>
    <w:uiPriority w:val="1"/>
    <w:qFormat/>
    <w:rsid w:val="003703B0"/>
    <w:pPr>
      <w:spacing w:after="0" w:line="240" w:lineRule="auto"/>
    </w:pPr>
    <w:rPr>
      <w:rFonts w:eastAsia="Times New Roman" w:cs="Times New Roman"/>
      <w:color w:val="00000A"/>
      <w:sz w:val="28"/>
      <w:lang w:eastAsia="ru-RU"/>
    </w:rPr>
  </w:style>
  <w:style w:type="paragraph" w:customStyle="1" w:styleId="Textbody">
    <w:name w:val="Text body"/>
    <w:basedOn w:val="a"/>
    <w:rsid w:val="003703B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2023-03-22T07:34:00Z</cp:lastPrinted>
  <dcterms:created xsi:type="dcterms:W3CDTF">2021-03-12T05:01:00Z</dcterms:created>
  <dcterms:modified xsi:type="dcterms:W3CDTF">2023-05-21T07:02:00Z</dcterms:modified>
</cp:coreProperties>
</file>