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E3D" w:rsidRPr="009A575B" w:rsidRDefault="00515E3D" w:rsidP="00A31F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515E3D" w:rsidRPr="009A575B" w:rsidRDefault="00515E3D" w:rsidP="00A31F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>по проверкам, проведенным в отношении</w:t>
      </w:r>
    </w:p>
    <w:p w:rsidR="00515E3D" w:rsidRPr="009A575B" w:rsidRDefault="00515E3D" w:rsidP="00A31F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>администрации сельского поселения Горноправдинск,</w:t>
      </w:r>
    </w:p>
    <w:p w:rsidR="005725B8" w:rsidRPr="009A575B" w:rsidRDefault="00DA7AE0" w:rsidP="00A31F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 xml:space="preserve">по вопросу осуществления государственными органами полномочий </w:t>
      </w:r>
    </w:p>
    <w:p w:rsidR="005725B8" w:rsidRPr="009A575B" w:rsidRDefault="00DA7AE0" w:rsidP="00B21F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 xml:space="preserve">по контролю (надзору) за деятельностью органов местного самоуправления </w:t>
      </w:r>
    </w:p>
    <w:p w:rsidR="00DA7AE0" w:rsidRPr="009A575B" w:rsidRDefault="00DA7AE0" w:rsidP="00B21F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>и должностных лиц местного самоуправления</w:t>
      </w:r>
    </w:p>
    <w:p w:rsidR="00DC6DE3" w:rsidRPr="009A575B" w:rsidRDefault="00515E3D" w:rsidP="00B21F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75B">
        <w:rPr>
          <w:rFonts w:ascii="Times New Roman" w:hAnsi="Times New Roman" w:cs="Times New Roman"/>
          <w:b/>
          <w:sz w:val="24"/>
          <w:szCs w:val="24"/>
        </w:rPr>
        <w:t>в</w:t>
      </w:r>
      <w:r w:rsidR="005D7215" w:rsidRPr="009A575B">
        <w:rPr>
          <w:rFonts w:ascii="Times New Roman" w:hAnsi="Times New Roman" w:cs="Times New Roman"/>
          <w:b/>
          <w:sz w:val="24"/>
          <w:szCs w:val="24"/>
        </w:rPr>
        <w:t xml:space="preserve"> период с 1 </w:t>
      </w:r>
      <w:r w:rsidR="00DC7D17">
        <w:rPr>
          <w:rFonts w:ascii="Times New Roman" w:hAnsi="Times New Roman" w:cs="Times New Roman"/>
          <w:b/>
          <w:sz w:val="24"/>
          <w:szCs w:val="24"/>
        </w:rPr>
        <w:t>янва</w:t>
      </w:r>
      <w:r w:rsidR="00F43814">
        <w:rPr>
          <w:rFonts w:ascii="Times New Roman" w:hAnsi="Times New Roman" w:cs="Times New Roman"/>
          <w:b/>
          <w:sz w:val="24"/>
          <w:szCs w:val="24"/>
        </w:rPr>
        <w:t>р</w:t>
      </w:r>
      <w:r w:rsidR="005D7215" w:rsidRPr="009A575B">
        <w:rPr>
          <w:rFonts w:ascii="Times New Roman" w:hAnsi="Times New Roman" w:cs="Times New Roman"/>
          <w:b/>
          <w:sz w:val="24"/>
          <w:szCs w:val="24"/>
        </w:rPr>
        <w:t>я 202</w:t>
      </w:r>
      <w:r w:rsidR="00DC7D17">
        <w:rPr>
          <w:rFonts w:ascii="Times New Roman" w:hAnsi="Times New Roman" w:cs="Times New Roman"/>
          <w:b/>
          <w:sz w:val="24"/>
          <w:szCs w:val="24"/>
        </w:rPr>
        <w:t>5</w:t>
      </w:r>
      <w:r w:rsidR="005D7215" w:rsidRPr="009A575B">
        <w:rPr>
          <w:rFonts w:ascii="Times New Roman" w:hAnsi="Times New Roman" w:cs="Times New Roman"/>
          <w:b/>
          <w:sz w:val="24"/>
          <w:szCs w:val="24"/>
        </w:rPr>
        <w:t>г. по 3</w:t>
      </w:r>
      <w:r w:rsidR="00F43814">
        <w:rPr>
          <w:rFonts w:ascii="Times New Roman" w:hAnsi="Times New Roman" w:cs="Times New Roman"/>
          <w:b/>
          <w:sz w:val="24"/>
          <w:szCs w:val="24"/>
        </w:rPr>
        <w:t>1</w:t>
      </w:r>
      <w:r w:rsidR="00CD5204" w:rsidRPr="009A5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C7D17">
        <w:rPr>
          <w:rFonts w:ascii="Times New Roman" w:hAnsi="Times New Roman" w:cs="Times New Roman"/>
          <w:b/>
          <w:sz w:val="24"/>
          <w:szCs w:val="24"/>
        </w:rPr>
        <w:t>марта</w:t>
      </w:r>
      <w:r w:rsidRPr="009A575B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D7215" w:rsidRPr="009A575B">
        <w:rPr>
          <w:rFonts w:ascii="Times New Roman" w:hAnsi="Times New Roman" w:cs="Times New Roman"/>
          <w:b/>
          <w:sz w:val="24"/>
          <w:szCs w:val="24"/>
        </w:rPr>
        <w:t>2</w:t>
      </w:r>
      <w:r w:rsidR="00DC7D17">
        <w:rPr>
          <w:rFonts w:ascii="Times New Roman" w:hAnsi="Times New Roman" w:cs="Times New Roman"/>
          <w:b/>
          <w:sz w:val="24"/>
          <w:szCs w:val="24"/>
        </w:rPr>
        <w:t>5</w:t>
      </w:r>
      <w:r w:rsidR="005D7215" w:rsidRPr="009A575B">
        <w:rPr>
          <w:rFonts w:ascii="Times New Roman" w:hAnsi="Times New Roman" w:cs="Times New Roman"/>
          <w:b/>
          <w:sz w:val="24"/>
          <w:szCs w:val="24"/>
        </w:rPr>
        <w:t>г.</w:t>
      </w:r>
    </w:p>
    <w:p w:rsidR="00515E3D" w:rsidRPr="009A575B" w:rsidRDefault="00515E3D" w:rsidP="00B21F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5E3D" w:rsidRPr="009A575B" w:rsidRDefault="00515E3D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24E4" w:rsidRPr="00FC19E0" w:rsidRDefault="004A24E4" w:rsidP="00B21F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C19E0">
        <w:rPr>
          <w:rFonts w:ascii="Times New Roman" w:hAnsi="Times New Roman" w:cs="Times New Roman"/>
          <w:sz w:val="24"/>
          <w:szCs w:val="24"/>
        </w:rPr>
        <w:t xml:space="preserve">За период </w:t>
      </w:r>
      <w:r w:rsidR="00B21F0A" w:rsidRPr="00FC19E0">
        <w:rPr>
          <w:rFonts w:ascii="Times New Roman" w:hAnsi="Times New Roman" w:cs="Times New Roman"/>
          <w:sz w:val="24"/>
          <w:szCs w:val="24"/>
        </w:rPr>
        <w:t xml:space="preserve">с 1 </w:t>
      </w:r>
      <w:r w:rsidR="004D67CF">
        <w:rPr>
          <w:rFonts w:ascii="Times New Roman" w:hAnsi="Times New Roman" w:cs="Times New Roman"/>
          <w:sz w:val="24"/>
          <w:szCs w:val="24"/>
        </w:rPr>
        <w:t>янва</w:t>
      </w:r>
      <w:r w:rsidR="00F43814" w:rsidRPr="00FC19E0">
        <w:rPr>
          <w:rFonts w:ascii="Times New Roman" w:hAnsi="Times New Roman" w:cs="Times New Roman"/>
          <w:sz w:val="24"/>
          <w:szCs w:val="24"/>
        </w:rPr>
        <w:t>р</w:t>
      </w:r>
      <w:r w:rsidR="00B21F0A" w:rsidRPr="00FC19E0">
        <w:rPr>
          <w:rFonts w:ascii="Times New Roman" w:hAnsi="Times New Roman" w:cs="Times New Roman"/>
          <w:sz w:val="24"/>
          <w:szCs w:val="24"/>
        </w:rPr>
        <w:t>я 202</w:t>
      </w:r>
      <w:r w:rsidR="004D67CF">
        <w:rPr>
          <w:rFonts w:ascii="Times New Roman" w:hAnsi="Times New Roman" w:cs="Times New Roman"/>
          <w:sz w:val="24"/>
          <w:szCs w:val="24"/>
        </w:rPr>
        <w:t xml:space="preserve">5 </w:t>
      </w:r>
      <w:r w:rsidR="00B21F0A" w:rsidRPr="00FC19E0">
        <w:rPr>
          <w:rFonts w:ascii="Times New Roman" w:hAnsi="Times New Roman" w:cs="Times New Roman"/>
          <w:sz w:val="24"/>
          <w:szCs w:val="24"/>
        </w:rPr>
        <w:t>года по 3</w:t>
      </w:r>
      <w:r w:rsidR="00F43814" w:rsidRPr="00FC19E0">
        <w:rPr>
          <w:rFonts w:ascii="Times New Roman" w:hAnsi="Times New Roman" w:cs="Times New Roman"/>
          <w:sz w:val="24"/>
          <w:szCs w:val="24"/>
        </w:rPr>
        <w:t>1</w:t>
      </w:r>
      <w:r w:rsidR="00284CE7" w:rsidRPr="00FC19E0">
        <w:rPr>
          <w:rFonts w:ascii="Times New Roman" w:hAnsi="Times New Roman" w:cs="Times New Roman"/>
          <w:sz w:val="24"/>
          <w:szCs w:val="24"/>
        </w:rPr>
        <w:t xml:space="preserve"> </w:t>
      </w:r>
      <w:r w:rsidR="004D67CF">
        <w:rPr>
          <w:rFonts w:ascii="Times New Roman" w:hAnsi="Times New Roman" w:cs="Times New Roman"/>
          <w:sz w:val="24"/>
          <w:szCs w:val="24"/>
        </w:rPr>
        <w:t>марта</w:t>
      </w:r>
      <w:r w:rsidR="00B21F0A" w:rsidRPr="00FC19E0">
        <w:rPr>
          <w:rFonts w:ascii="Times New Roman" w:hAnsi="Times New Roman" w:cs="Times New Roman"/>
          <w:sz w:val="24"/>
          <w:szCs w:val="24"/>
        </w:rPr>
        <w:t xml:space="preserve"> 202</w:t>
      </w:r>
      <w:r w:rsidR="004D67CF">
        <w:rPr>
          <w:rFonts w:ascii="Times New Roman" w:hAnsi="Times New Roman" w:cs="Times New Roman"/>
          <w:sz w:val="24"/>
          <w:szCs w:val="24"/>
        </w:rPr>
        <w:t>5</w:t>
      </w:r>
      <w:r w:rsidR="00B21F0A" w:rsidRPr="00FC19E0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FC19E0">
        <w:rPr>
          <w:rFonts w:ascii="Times New Roman" w:hAnsi="Times New Roman" w:cs="Times New Roman"/>
          <w:sz w:val="24"/>
          <w:szCs w:val="24"/>
        </w:rPr>
        <w:t>проведены следующие пр</w:t>
      </w:r>
      <w:r w:rsidRPr="00FC19E0">
        <w:rPr>
          <w:rFonts w:ascii="Times New Roman" w:hAnsi="Times New Roman" w:cs="Times New Roman"/>
          <w:sz w:val="24"/>
          <w:szCs w:val="24"/>
        </w:rPr>
        <w:t>о</w:t>
      </w:r>
      <w:r w:rsidRPr="00FC19E0">
        <w:rPr>
          <w:rFonts w:ascii="Times New Roman" w:hAnsi="Times New Roman" w:cs="Times New Roman"/>
          <w:sz w:val="24"/>
          <w:szCs w:val="24"/>
        </w:rPr>
        <w:t>верки:</w:t>
      </w:r>
    </w:p>
    <w:p w:rsidR="00FC19E0" w:rsidRPr="00FC19E0" w:rsidRDefault="00FC19E0" w:rsidP="00B21F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D67CF" w:rsidRPr="00183BCE" w:rsidRDefault="004D67CF" w:rsidP="004D67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3BCE">
        <w:rPr>
          <w:rFonts w:ascii="Times New Roman" w:hAnsi="Times New Roman" w:cs="Times New Roman"/>
          <w:sz w:val="24"/>
          <w:szCs w:val="24"/>
        </w:rPr>
        <w:t xml:space="preserve">1. С 3 февраля 2025г. по 28 февраля 2025г. 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Главн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ым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управление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м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МЧС России по Ханты-Мансийскому автономному округу 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Югре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183BCE">
        <w:rPr>
          <w:rFonts w:ascii="Times New Roman" w:hAnsi="Times New Roman" w:cs="Times New Roman"/>
          <w:sz w:val="24"/>
          <w:szCs w:val="24"/>
        </w:rPr>
        <w:t xml:space="preserve">проведена внеплановая </w:t>
      </w:r>
      <w:r w:rsidRPr="00183BCE">
        <w:rPr>
          <w:rFonts w:ascii="Times New Roman" w:hAnsi="Times New Roman" w:cs="Times New Roman"/>
          <w:sz w:val="24"/>
          <w:szCs w:val="24"/>
        </w:rPr>
        <w:t xml:space="preserve">выездная </w:t>
      </w:r>
      <w:r w:rsidRPr="00183BCE">
        <w:rPr>
          <w:rFonts w:ascii="Times New Roman" w:hAnsi="Times New Roman" w:cs="Times New Roman"/>
          <w:sz w:val="24"/>
          <w:szCs w:val="24"/>
        </w:rPr>
        <w:t>пр</w:t>
      </w:r>
      <w:r w:rsidRPr="00183BCE">
        <w:rPr>
          <w:rFonts w:ascii="Times New Roman" w:hAnsi="Times New Roman" w:cs="Times New Roman"/>
          <w:sz w:val="24"/>
          <w:szCs w:val="24"/>
        </w:rPr>
        <w:t>о</w:t>
      </w:r>
      <w:r w:rsidRPr="00183BCE">
        <w:rPr>
          <w:rFonts w:ascii="Times New Roman" w:hAnsi="Times New Roman" w:cs="Times New Roman"/>
          <w:sz w:val="24"/>
          <w:szCs w:val="24"/>
        </w:rPr>
        <w:t xml:space="preserve">верка. </w:t>
      </w:r>
    </w:p>
    <w:p w:rsidR="004D67CF" w:rsidRPr="00183BCE" w:rsidRDefault="004D67CF" w:rsidP="004D67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83BCE">
        <w:rPr>
          <w:rFonts w:ascii="Times New Roman" w:hAnsi="Times New Roman" w:cs="Times New Roman"/>
          <w:sz w:val="24"/>
          <w:szCs w:val="24"/>
        </w:rPr>
        <w:t xml:space="preserve">Цель, предмет, задачи проверки: 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контроль исполнения пункта №№ 1 указанных в ранее выданных предписаниях об устранении нарушений от 16.02.2024 № 2401/015-86/31-В/ПВП и от 22.04.2024 № 2404/015-86/72-В/ПВП, срок исполнения которого истек 14.01.2025; соблюдение требований: ст. 19, 21 Федерального закона от 21.12.1994 № 69-ФЗ «О пожарной безопасности»; </w:t>
      </w:r>
      <w:proofErr w:type="gramStart"/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ч. 9 ст. 14 Федерального закона от 06.10.2003 № 131-ФЗ «Об общих принципах организации местн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го самоуправления в Российской Федерации»; п. 1, 3, 4 ст. 68 Федерального закона от 22.07.2008 № 123-ФЗ «Технический регламент о требованиях пожарной безопасности»; п. 48, п. 75 Постановления Правительства Росси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й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ской Федерации «Об утверждении Правил противопожарного режима в Российской Фед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рации» от 16.09.2020 № 1479.</w:t>
      </w:r>
      <w:proofErr w:type="gramEnd"/>
    </w:p>
    <w:p w:rsidR="004D67CF" w:rsidRPr="00183BCE" w:rsidRDefault="004D67CF" w:rsidP="004D67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При проведении проверки уст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новлено: нарушения не выявлены.</w:t>
      </w:r>
    </w:p>
    <w:p w:rsidR="00F73419" w:rsidRPr="0090160F" w:rsidRDefault="00F73419" w:rsidP="00FC19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9705F" w:rsidRPr="0090160F" w:rsidRDefault="00D62076" w:rsidP="006879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183BCE"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7A6C1A" w:rsidRPr="0090160F">
        <w:rPr>
          <w:rFonts w:ascii="Times New Roman" w:hAnsi="Times New Roman" w:cs="Times New Roman"/>
          <w:sz w:val="24"/>
          <w:szCs w:val="24"/>
        </w:rPr>
        <w:t xml:space="preserve">С </w:t>
      </w:r>
      <w:r w:rsidR="00A9229F" w:rsidRPr="0090160F">
        <w:rPr>
          <w:rFonts w:ascii="Times New Roman" w:hAnsi="Times New Roman" w:cs="Times New Roman"/>
          <w:sz w:val="24"/>
          <w:szCs w:val="24"/>
        </w:rPr>
        <w:t>1</w:t>
      </w:r>
      <w:r w:rsidR="00183BCE" w:rsidRPr="0090160F">
        <w:rPr>
          <w:rFonts w:ascii="Times New Roman" w:hAnsi="Times New Roman" w:cs="Times New Roman"/>
          <w:sz w:val="24"/>
          <w:szCs w:val="24"/>
        </w:rPr>
        <w:t>0</w:t>
      </w:r>
      <w:r w:rsidR="006879F7" w:rsidRPr="0090160F">
        <w:rPr>
          <w:rFonts w:ascii="Times New Roman" w:hAnsi="Times New Roman" w:cs="Times New Roman"/>
          <w:sz w:val="24"/>
          <w:szCs w:val="24"/>
        </w:rPr>
        <w:t xml:space="preserve"> </w:t>
      </w:r>
      <w:r w:rsidR="00183BCE" w:rsidRPr="0090160F">
        <w:rPr>
          <w:rFonts w:ascii="Times New Roman" w:hAnsi="Times New Roman" w:cs="Times New Roman"/>
          <w:sz w:val="24"/>
          <w:szCs w:val="24"/>
        </w:rPr>
        <w:t>февраля</w:t>
      </w:r>
      <w:r w:rsidR="007A6C1A" w:rsidRPr="0090160F">
        <w:rPr>
          <w:rFonts w:ascii="Times New Roman" w:hAnsi="Times New Roman" w:cs="Times New Roman"/>
          <w:sz w:val="24"/>
          <w:szCs w:val="24"/>
        </w:rPr>
        <w:t xml:space="preserve"> 202</w:t>
      </w:r>
      <w:r w:rsidR="00183BCE" w:rsidRPr="0090160F">
        <w:rPr>
          <w:rFonts w:ascii="Times New Roman" w:hAnsi="Times New Roman" w:cs="Times New Roman"/>
          <w:sz w:val="24"/>
          <w:szCs w:val="24"/>
        </w:rPr>
        <w:t>5</w:t>
      </w:r>
      <w:r w:rsidR="007A6C1A" w:rsidRPr="0090160F">
        <w:rPr>
          <w:rFonts w:ascii="Times New Roman" w:hAnsi="Times New Roman" w:cs="Times New Roman"/>
          <w:sz w:val="24"/>
          <w:szCs w:val="24"/>
        </w:rPr>
        <w:t xml:space="preserve">г. по </w:t>
      </w:r>
      <w:r w:rsidR="00B9705F" w:rsidRPr="0090160F">
        <w:rPr>
          <w:rFonts w:ascii="Times New Roman" w:hAnsi="Times New Roman" w:cs="Times New Roman"/>
          <w:sz w:val="24"/>
          <w:szCs w:val="24"/>
        </w:rPr>
        <w:t>2</w:t>
      </w:r>
      <w:r w:rsidR="00183BCE" w:rsidRPr="0090160F">
        <w:rPr>
          <w:rFonts w:ascii="Times New Roman" w:hAnsi="Times New Roman" w:cs="Times New Roman"/>
          <w:sz w:val="24"/>
          <w:szCs w:val="24"/>
        </w:rPr>
        <w:t>1</w:t>
      </w:r>
      <w:r w:rsidR="006879F7" w:rsidRPr="0090160F">
        <w:rPr>
          <w:rFonts w:ascii="Times New Roman" w:hAnsi="Times New Roman" w:cs="Times New Roman"/>
          <w:sz w:val="24"/>
          <w:szCs w:val="24"/>
        </w:rPr>
        <w:t xml:space="preserve"> </w:t>
      </w:r>
      <w:r w:rsidR="00183BCE" w:rsidRPr="0090160F">
        <w:rPr>
          <w:rFonts w:ascii="Times New Roman" w:hAnsi="Times New Roman" w:cs="Times New Roman"/>
          <w:sz w:val="24"/>
          <w:szCs w:val="24"/>
        </w:rPr>
        <w:t>феврал</w:t>
      </w:r>
      <w:r w:rsidR="007A6C1A" w:rsidRPr="0090160F">
        <w:rPr>
          <w:rFonts w:ascii="Times New Roman" w:hAnsi="Times New Roman" w:cs="Times New Roman"/>
          <w:sz w:val="24"/>
          <w:szCs w:val="24"/>
        </w:rPr>
        <w:t>я 202</w:t>
      </w:r>
      <w:r w:rsidR="00183BCE" w:rsidRPr="0090160F">
        <w:rPr>
          <w:rFonts w:ascii="Times New Roman" w:hAnsi="Times New Roman" w:cs="Times New Roman"/>
          <w:sz w:val="24"/>
          <w:szCs w:val="24"/>
        </w:rPr>
        <w:t>5</w:t>
      </w:r>
      <w:r w:rsidR="007A6C1A" w:rsidRPr="0090160F">
        <w:rPr>
          <w:rFonts w:ascii="Times New Roman" w:hAnsi="Times New Roman" w:cs="Times New Roman"/>
          <w:sz w:val="24"/>
          <w:szCs w:val="24"/>
        </w:rPr>
        <w:t>г. Службой жилищного и строительного надзора Ханты-Мансийского автономного округа - Югры проведена внеплановая док</w:t>
      </w:r>
      <w:r w:rsidR="007A6C1A" w:rsidRPr="0090160F">
        <w:rPr>
          <w:rFonts w:ascii="Times New Roman" w:hAnsi="Times New Roman" w:cs="Times New Roman"/>
          <w:sz w:val="24"/>
          <w:szCs w:val="24"/>
        </w:rPr>
        <w:t>у</w:t>
      </w:r>
      <w:r w:rsidR="007A6C1A" w:rsidRPr="0090160F">
        <w:rPr>
          <w:rFonts w:ascii="Times New Roman" w:hAnsi="Times New Roman" w:cs="Times New Roman"/>
          <w:sz w:val="24"/>
          <w:szCs w:val="24"/>
        </w:rPr>
        <w:t>мента</w:t>
      </w:r>
      <w:r w:rsidR="007A6C1A" w:rsidRPr="0090160F">
        <w:rPr>
          <w:rFonts w:ascii="Times New Roman" w:hAnsi="Times New Roman" w:cs="Times New Roman"/>
          <w:sz w:val="24"/>
          <w:szCs w:val="24"/>
        </w:rPr>
        <w:t>р</w:t>
      </w:r>
      <w:r w:rsidR="007A6C1A" w:rsidRPr="0090160F">
        <w:rPr>
          <w:rFonts w:ascii="Times New Roman" w:hAnsi="Times New Roman" w:cs="Times New Roman"/>
          <w:sz w:val="24"/>
          <w:szCs w:val="24"/>
        </w:rPr>
        <w:t>ная проверка</w:t>
      </w:r>
      <w:r w:rsidR="006879F7" w:rsidRPr="0090160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83BCE" w:rsidRPr="0090160F" w:rsidRDefault="00183BCE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proofErr w:type="gramStart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Цель проведения проверки - проверка исполнения предписания № 27-Пр-КНО-198 от 03.10.2024 Задачи проведения проверки - проверка исполнения предписания № 27-Пр-КНО-198 от 03.10.2024 Предмет проверки - соблюдения обязательных требований, пред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у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смотренных в пре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писании № 27-Пр-КНО-198 от 03.10.2024 (соблюдение обязательных требований, предусмотренных предписанием № 27-Пр-КНО-198 от 03.10.2024 (организ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вать и провести открытый конкурс по отбору управляющей организации для управления многоквартирным домом № 6 по ул. Поб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ды, № 19 по ул. Таежная в </w:t>
      </w:r>
      <w:proofErr w:type="spellStart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proofErr w:type="gramEnd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Start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п</w:t>
      </w:r>
      <w:proofErr w:type="spellEnd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. Горноправдинск Ханты-Мансийского района в порядке, установленном постановлением Пр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вительства РФ от 06.02.2006 № 75 «О порядке проведения органом местного самоуправления открытого конкурса по отбору управляюще</w:t>
      </w:r>
      <w:bookmarkStart w:id="0" w:name="_GoBack"/>
      <w:bookmarkEnd w:id="0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й организации для управления мног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квартирным домом», в соответствии с требованиями ч. 4 ст. 161 Жилищного кодекса РФ; ч. 4 ст. 161, ч. 2 ст. 163 Жилищного кодекса РФ).</w:t>
      </w:r>
      <w:proofErr w:type="gramEnd"/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Срок исполнения требований – не поз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д</w:t>
      </w: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нее 10.01.2025.</w:t>
      </w:r>
    </w:p>
    <w:p w:rsidR="00183BCE" w:rsidRPr="00183BCE" w:rsidRDefault="009503DD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Сведения о нарушении: </w:t>
      </w:r>
      <w:r w:rsidR="00183BCE"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ходе </w:t>
      </w:r>
      <w:r w:rsidR="00183BCE"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проверки установлено, что Администрацией </w:t>
      </w:r>
      <w:proofErr w:type="spellStart"/>
      <w:r w:rsidR="00183BCE"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>с.п</w:t>
      </w:r>
      <w:proofErr w:type="spellEnd"/>
      <w:r w:rsidR="00183BCE" w:rsidRPr="0090160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Горноправдинск не приняты необходимые меры по исполнению требований об организ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ции и проведении открытого конкурса по отбору управляющей организации для управл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ния многоквартирными домами № 6 по ул. Победы, № 19 по ул. </w:t>
      </w:r>
      <w:proofErr w:type="gramStart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Таежная</w:t>
      </w:r>
      <w:proofErr w:type="gramEnd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</w:t>
      </w:r>
      <w:proofErr w:type="spellStart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с.п</w:t>
      </w:r>
      <w:proofErr w:type="spellEnd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 Горн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о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правдинск Ханты-Мансийского района в порядке, установленном постановлением Прав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тельства РФ от 06.02.2006 № 75 «О порядке проведения органом местного самоуправл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ния открытого конкурса по отбору управляющей организации для управления многоква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р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тирным домом», в установленный в предписании №27-Пр-КНО-198 от 03.10.2024 срок.</w:t>
      </w:r>
    </w:p>
    <w:p w:rsidR="00A9229F" w:rsidRPr="00183BCE" w:rsidRDefault="00032F4F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Выдано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предписани</w:t>
      </w:r>
      <w:r w:rsidR="00984072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№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27-Пр-КНО-</w:t>
      </w:r>
      <w:r w:rsidR="00A9229F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4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</w:t>
      </w:r>
      <w:r w:rsidR="009503DD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02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.202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="00875C8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следующем:  </w:t>
      </w:r>
    </w:p>
    <w:p w:rsidR="00A9229F" w:rsidRDefault="0090160F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Организовать и провести открытый конкурс по отбору управляющей организации для управления многоквартирным домом № 6 по ул. Победы </w:t>
      </w:r>
      <w:proofErr w:type="gramStart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proofErr w:type="gramEnd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с.п</w:t>
      </w:r>
      <w:proofErr w:type="spellEnd"/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 Горноправдинск Ха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н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ты-Мансийского района в порядке, установленном постановлением Правительства РФ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</w:t>
      </w:r>
      <w:r w:rsidR="00A9229F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(срок исполнения 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21</w:t>
      </w:r>
      <w:r w:rsidR="00A9229F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.0</w:t>
      </w:r>
      <w:r w:rsidR="00183BCE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="00A9229F"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.2025г.)</w:t>
      </w:r>
    </w:p>
    <w:p w:rsidR="0090160F" w:rsidRPr="00183BCE" w:rsidRDefault="0090160F" w:rsidP="009016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Организовать и провести открытый конкурс по отбору управляющей организации для управления многоквартирным домом №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19</w:t>
      </w:r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 ул.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Таежная</w:t>
      </w:r>
      <w:proofErr w:type="gramEnd"/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</w:t>
      </w:r>
      <w:proofErr w:type="spellStart"/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с.п</w:t>
      </w:r>
      <w:proofErr w:type="spellEnd"/>
      <w:r w:rsidRPr="00183BCE">
        <w:rPr>
          <w:rFonts w:ascii="Times New Roman" w:hAnsi="Times New Roman" w:cs="Times New Roman"/>
          <w:sz w:val="24"/>
          <w:szCs w:val="24"/>
          <w:shd w:val="clear" w:color="auto" w:fill="FFFFFF"/>
        </w:rPr>
        <w:t>. Горноправдинск Ханты-Мансийского района в порядке, установленном постановлением Правительства РФ от 06.02.2006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(срок исполнения 21.05.2025г.)</w:t>
      </w:r>
    </w:p>
    <w:p w:rsidR="0090160F" w:rsidRPr="00183BCE" w:rsidRDefault="0090160F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A506F1" w:rsidRPr="00183BCE" w:rsidRDefault="00A506F1" w:rsidP="00687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879F7" w:rsidRPr="00785814" w:rsidRDefault="00A506F1" w:rsidP="00A922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</w:pPr>
      <w:r w:rsidRPr="00B9705F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</w:p>
    <w:p w:rsidR="00DA7AE0" w:rsidRPr="00987E7B" w:rsidRDefault="00DA7AE0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A7AE0" w:rsidRPr="006A1B0D" w:rsidRDefault="00DA7AE0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1B0D">
        <w:rPr>
          <w:rFonts w:ascii="Times New Roman" w:hAnsi="Times New Roman" w:cs="Times New Roman"/>
          <w:sz w:val="24"/>
          <w:szCs w:val="24"/>
        </w:rPr>
        <w:t>Информацию подготовил:</w:t>
      </w:r>
    </w:p>
    <w:p w:rsidR="005E1B26" w:rsidRPr="006A1B0D" w:rsidRDefault="00DA7AE0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1B0D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сельского поселения Горноправдинск </w:t>
      </w:r>
    </w:p>
    <w:p w:rsidR="00DA7AE0" w:rsidRPr="006A1B0D" w:rsidRDefault="00DA7AE0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1B0D">
        <w:rPr>
          <w:rFonts w:ascii="Times New Roman" w:hAnsi="Times New Roman" w:cs="Times New Roman"/>
          <w:sz w:val="24"/>
          <w:szCs w:val="24"/>
        </w:rPr>
        <w:t>Репанова Ирина Борисовна, контактный телефон: 8 (3467) 374-884</w:t>
      </w:r>
    </w:p>
    <w:p w:rsidR="00DA7AE0" w:rsidRPr="009A575B" w:rsidRDefault="009E568E" w:rsidP="00B21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07</w:t>
      </w:r>
      <w:r w:rsidR="00DA7AE0" w:rsidRPr="006A1B0D">
        <w:rPr>
          <w:rFonts w:ascii="Times New Roman" w:hAnsi="Times New Roman" w:cs="Times New Roman"/>
          <w:sz w:val="24"/>
          <w:szCs w:val="24"/>
        </w:rPr>
        <w:t>.</w:t>
      </w:r>
      <w:r w:rsidR="00A9229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4</w:t>
      </w:r>
      <w:r w:rsidR="00DA7AE0" w:rsidRPr="006A1B0D">
        <w:rPr>
          <w:rFonts w:ascii="Times New Roman" w:hAnsi="Times New Roman" w:cs="Times New Roman"/>
          <w:sz w:val="24"/>
          <w:szCs w:val="24"/>
        </w:rPr>
        <w:t>.202</w:t>
      </w:r>
      <w:r w:rsidR="00A9229F">
        <w:rPr>
          <w:rFonts w:ascii="Times New Roman" w:hAnsi="Times New Roman" w:cs="Times New Roman"/>
          <w:sz w:val="24"/>
          <w:szCs w:val="24"/>
        </w:rPr>
        <w:t>5</w:t>
      </w:r>
      <w:r w:rsidR="00DA7AE0" w:rsidRPr="006A1B0D">
        <w:rPr>
          <w:rFonts w:ascii="Times New Roman" w:hAnsi="Times New Roman" w:cs="Times New Roman"/>
          <w:sz w:val="24"/>
          <w:szCs w:val="24"/>
        </w:rPr>
        <w:t>г.</w:t>
      </w:r>
    </w:p>
    <w:p w:rsidR="00DA7AE0" w:rsidRPr="009A575B" w:rsidRDefault="00DA7AE0" w:rsidP="004A24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A7AE0" w:rsidRPr="009A575B" w:rsidSect="003B5562">
      <w:pgSz w:w="11906" w:h="16838"/>
      <w:pgMar w:top="107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8C3"/>
    <w:rsid w:val="000000F5"/>
    <w:rsid w:val="00032F4F"/>
    <w:rsid w:val="00070AF6"/>
    <w:rsid w:val="00085D4A"/>
    <w:rsid w:val="000B6BEF"/>
    <w:rsid w:val="000D7343"/>
    <w:rsid w:val="00163873"/>
    <w:rsid w:val="00183BCE"/>
    <w:rsid w:val="00195BA6"/>
    <w:rsid w:val="001C2170"/>
    <w:rsid w:val="00257592"/>
    <w:rsid w:val="00265D2B"/>
    <w:rsid w:val="00270C8E"/>
    <w:rsid w:val="00284A61"/>
    <w:rsid w:val="00284CE7"/>
    <w:rsid w:val="00295C69"/>
    <w:rsid w:val="002B486A"/>
    <w:rsid w:val="002B6A7A"/>
    <w:rsid w:val="002F4336"/>
    <w:rsid w:val="00375567"/>
    <w:rsid w:val="00395976"/>
    <w:rsid w:val="003A4432"/>
    <w:rsid w:val="003B5562"/>
    <w:rsid w:val="003F3353"/>
    <w:rsid w:val="00406DA4"/>
    <w:rsid w:val="004A24E4"/>
    <w:rsid w:val="004D67CF"/>
    <w:rsid w:val="00515E3D"/>
    <w:rsid w:val="005161A7"/>
    <w:rsid w:val="005430D5"/>
    <w:rsid w:val="00565185"/>
    <w:rsid w:val="005725B8"/>
    <w:rsid w:val="00572F5C"/>
    <w:rsid w:val="0057681C"/>
    <w:rsid w:val="005A1A08"/>
    <w:rsid w:val="005A7B76"/>
    <w:rsid w:val="005D7215"/>
    <w:rsid w:val="005E1B26"/>
    <w:rsid w:val="006570F7"/>
    <w:rsid w:val="006879F7"/>
    <w:rsid w:val="006A1B0D"/>
    <w:rsid w:val="006B4779"/>
    <w:rsid w:val="006E6C50"/>
    <w:rsid w:val="00721F55"/>
    <w:rsid w:val="00785814"/>
    <w:rsid w:val="007934E2"/>
    <w:rsid w:val="007A6C1A"/>
    <w:rsid w:val="008758E8"/>
    <w:rsid w:val="00875C8E"/>
    <w:rsid w:val="0090160F"/>
    <w:rsid w:val="00933964"/>
    <w:rsid w:val="009503DD"/>
    <w:rsid w:val="00984072"/>
    <w:rsid w:val="00987E7B"/>
    <w:rsid w:val="0099169A"/>
    <w:rsid w:val="009A575B"/>
    <w:rsid w:val="009E568E"/>
    <w:rsid w:val="00A11F32"/>
    <w:rsid w:val="00A31F1E"/>
    <w:rsid w:val="00A506F1"/>
    <w:rsid w:val="00A9229F"/>
    <w:rsid w:val="00AC3CD4"/>
    <w:rsid w:val="00B21F0A"/>
    <w:rsid w:val="00B46AD4"/>
    <w:rsid w:val="00B6538D"/>
    <w:rsid w:val="00B95138"/>
    <w:rsid w:val="00B9705F"/>
    <w:rsid w:val="00C46CDF"/>
    <w:rsid w:val="00C86339"/>
    <w:rsid w:val="00C96824"/>
    <w:rsid w:val="00CD5204"/>
    <w:rsid w:val="00D62076"/>
    <w:rsid w:val="00D9438F"/>
    <w:rsid w:val="00D95525"/>
    <w:rsid w:val="00DA7AE0"/>
    <w:rsid w:val="00DC6DE3"/>
    <w:rsid w:val="00DC7D17"/>
    <w:rsid w:val="00DD04D8"/>
    <w:rsid w:val="00E44886"/>
    <w:rsid w:val="00EC0475"/>
    <w:rsid w:val="00F13C53"/>
    <w:rsid w:val="00F40799"/>
    <w:rsid w:val="00F43814"/>
    <w:rsid w:val="00F716C6"/>
    <w:rsid w:val="00F73419"/>
    <w:rsid w:val="00FA6A83"/>
    <w:rsid w:val="00FB28C3"/>
    <w:rsid w:val="00FC1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A7A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9A57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A7AE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9A57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3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 Репанова</dc:creator>
  <cp:lastModifiedBy>Ирина Борисовна Репанова</cp:lastModifiedBy>
  <cp:revision>8</cp:revision>
  <dcterms:created xsi:type="dcterms:W3CDTF">2025-04-07T11:54:00Z</dcterms:created>
  <dcterms:modified xsi:type="dcterms:W3CDTF">2025-04-07T12:25:00Z</dcterms:modified>
</cp:coreProperties>
</file>