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DA" w:rsidRPr="002E4DDA" w:rsidRDefault="002E4DDA" w:rsidP="002E4DDA">
      <w:pPr>
        <w:autoSpaceDE w:val="0"/>
        <w:autoSpaceDN w:val="0"/>
        <w:adjustRightInd w:val="0"/>
        <w:jc w:val="both"/>
        <w:rPr>
          <w:rFonts w:ascii="Times New Roman" w:eastAsia="Times New Roman" w:hAnsi="Times New Roman" w:cs="Times New Roman"/>
          <w:b/>
          <w:bCs/>
        </w:rPr>
      </w:pPr>
      <w:r w:rsidRPr="002E4DDA">
        <w:rPr>
          <w:rFonts w:ascii="Times New Roman" w:eastAsia="Times New Roman" w:hAnsi="Times New Roman" w:cs="Times New Roman"/>
          <w:b/>
          <w:bCs/>
        </w:rPr>
        <w:t>Проект постановления администрации сельского поселения Горноправдинск, пояснительная записка, заключение антикоррупционной экспертизы к нему.</w:t>
      </w:r>
    </w:p>
    <w:p w:rsidR="002E4DDA" w:rsidRPr="002E4DDA" w:rsidRDefault="002E4DDA" w:rsidP="002E4DDA">
      <w:pPr>
        <w:autoSpaceDE w:val="0"/>
        <w:autoSpaceDN w:val="0"/>
        <w:adjustRightInd w:val="0"/>
        <w:jc w:val="both"/>
        <w:rPr>
          <w:rFonts w:ascii="Times New Roman" w:eastAsia="Times New Roman" w:hAnsi="Times New Roman" w:cs="Times New Roman"/>
          <w:b/>
          <w:bCs/>
        </w:rPr>
      </w:pPr>
    </w:p>
    <w:p w:rsidR="002E4DDA" w:rsidRPr="002E4DDA" w:rsidRDefault="002E4DDA" w:rsidP="002E4DDA">
      <w:pPr>
        <w:jc w:val="both"/>
        <w:rPr>
          <w:rFonts w:ascii="Times New Roman" w:eastAsia="Times New Roman" w:hAnsi="Times New Roman" w:cs="Times New Roman"/>
          <w:b/>
        </w:rPr>
      </w:pPr>
      <w:r w:rsidRPr="002E4DDA">
        <w:rPr>
          <w:rFonts w:ascii="Times New Roman" w:eastAsia="Times New Roman" w:hAnsi="Times New Roman" w:cs="Times New Roman"/>
          <w:b/>
          <w:bCs/>
        </w:rPr>
        <w:t xml:space="preserve">Срок, отведенный для проведения независимой экспертизы проекта постановления, составляет 15 (пятнадцать) дней, начиная со дня, следующего за днем размещения проекта в информационно-телекоммуникационной сети «Интернет» на официальном веб-сайте Ханты-Мансийского района </w:t>
      </w:r>
      <w:hyperlink r:id="rId5" w:history="1">
        <w:r w:rsidRPr="002E4DDA">
          <w:rPr>
            <w:rFonts w:ascii="Times New Roman" w:eastAsia="Times New Roman" w:hAnsi="Times New Roman" w:cs="Times New Roman"/>
            <w:b/>
            <w:bCs/>
            <w:color w:val="0563C1"/>
            <w:u w:val="single"/>
          </w:rPr>
          <w:t>www.hmrn.ru</w:t>
        </w:r>
      </w:hyperlink>
      <w:r w:rsidRPr="002E4DDA">
        <w:rPr>
          <w:rFonts w:ascii="Times New Roman" w:eastAsia="Times New Roman" w:hAnsi="Times New Roman" w:cs="Times New Roman"/>
          <w:b/>
          <w:bCs/>
        </w:rPr>
        <w:t xml:space="preserve"> раздел для сельских поселений </w:t>
      </w:r>
      <w:r w:rsidRPr="002E4DDA">
        <w:rPr>
          <w:rFonts w:ascii="Times New Roman" w:eastAsia="Times New Roman" w:hAnsi="Times New Roman" w:cs="Times New Roman"/>
          <w:b/>
        </w:rPr>
        <w:t>подраздел Горноправдинск «Проекты МПА».</w:t>
      </w:r>
    </w:p>
    <w:p w:rsidR="002E4DDA" w:rsidRPr="002E4DDA" w:rsidRDefault="002E4DDA" w:rsidP="002E4DDA">
      <w:pPr>
        <w:autoSpaceDE w:val="0"/>
        <w:autoSpaceDN w:val="0"/>
        <w:adjustRightInd w:val="0"/>
        <w:jc w:val="both"/>
        <w:rPr>
          <w:rFonts w:ascii="Times New Roman" w:eastAsia="Times New Roman" w:hAnsi="Times New Roman" w:cs="Times New Roman"/>
          <w:b/>
          <w:bCs/>
        </w:rPr>
      </w:pPr>
    </w:p>
    <w:p w:rsidR="002E4DDA" w:rsidRPr="002E4DDA" w:rsidRDefault="002E4DDA" w:rsidP="002E4DDA">
      <w:pPr>
        <w:autoSpaceDE w:val="0"/>
        <w:autoSpaceDN w:val="0"/>
        <w:adjustRightInd w:val="0"/>
        <w:jc w:val="both"/>
        <w:rPr>
          <w:rFonts w:ascii="Times New Roman" w:eastAsia="Times New Roman" w:hAnsi="Times New Roman" w:cs="Times New Roman"/>
          <w:b/>
          <w:bCs/>
        </w:rPr>
      </w:pPr>
      <w:r w:rsidRPr="002E4DDA">
        <w:rPr>
          <w:rFonts w:ascii="Times New Roman" w:eastAsia="Times New Roman" w:hAnsi="Times New Roman" w:cs="Times New Roman"/>
          <w:b/>
          <w:bCs/>
        </w:rPr>
        <w:t xml:space="preserve">Заключения независимой экспертизы, замечания и предложения по проекту предоставляются по адресу: 628520 Тюменская обл. ХМАО – Югра Ханты-Мансийский р-н п.Горноправдинск </w:t>
      </w:r>
      <w:proofErr w:type="spellStart"/>
      <w:r w:rsidRPr="002E4DDA">
        <w:rPr>
          <w:rFonts w:ascii="Times New Roman" w:eastAsia="Times New Roman" w:hAnsi="Times New Roman" w:cs="Times New Roman"/>
          <w:b/>
          <w:bCs/>
        </w:rPr>
        <w:t>ул</w:t>
      </w:r>
      <w:proofErr w:type="gramStart"/>
      <w:r w:rsidRPr="002E4DDA">
        <w:rPr>
          <w:rFonts w:ascii="Times New Roman" w:eastAsia="Times New Roman" w:hAnsi="Times New Roman" w:cs="Times New Roman"/>
          <w:b/>
          <w:bCs/>
        </w:rPr>
        <w:t>.В</w:t>
      </w:r>
      <w:proofErr w:type="gramEnd"/>
      <w:r w:rsidRPr="002E4DDA">
        <w:rPr>
          <w:rFonts w:ascii="Times New Roman" w:eastAsia="Times New Roman" w:hAnsi="Times New Roman" w:cs="Times New Roman"/>
          <w:b/>
          <w:bCs/>
        </w:rPr>
        <w:t>ертолетная</w:t>
      </w:r>
      <w:proofErr w:type="spellEnd"/>
      <w:r w:rsidRPr="002E4DDA">
        <w:rPr>
          <w:rFonts w:ascii="Times New Roman" w:eastAsia="Times New Roman" w:hAnsi="Times New Roman" w:cs="Times New Roman"/>
          <w:b/>
          <w:bCs/>
        </w:rPr>
        <w:t xml:space="preserve"> д.34 или по адресу электронной почты </w:t>
      </w:r>
      <w:hyperlink r:id="rId6" w:history="1">
        <w:r w:rsidRPr="002E4DDA">
          <w:rPr>
            <w:rFonts w:ascii="Times New Roman" w:eastAsia="Times New Roman" w:hAnsi="Times New Roman" w:cs="Times New Roman"/>
            <w:b/>
            <w:bCs/>
            <w:color w:val="0563C1"/>
            <w:u w:val="single"/>
            <w:lang w:val="en-US"/>
          </w:rPr>
          <w:t>gpr</w:t>
        </w:r>
        <w:r w:rsidRPr="002E4DDA">
          <w:rPr>
            <w:rFonts w:ascii="Times New Roman" w:eastAsia="Times New Roman" w:hAnsi="Times New Roman" w:cs="Times New Roman"/>
            <w:b/>
            <w:bCs/>
            <w:color w:val="0563C1"/>
            <w:u w:val="single"/>
          </w:rPr>
          <w:t>@</w:t>
        </w:r>
        <w:r w:rsidRPr="002E4DDA">
          <w:rPr>
            <w:rFonts w:ascii="Times New Roman" w:eastAsia="Times New Roman" w:hAnsi="Times New Roman" w:cs="Times New Roman"/>
            <w:b/>
            <w:bCs/>
            <w:color w:val="0563C1"/>
            <w:u w:val="single"/>
            <w:lang w:val="en-US"/>
          </w:rPr>
          <w:t>hmrn</w:t>
        </w:r>
        <w:r w:rsidRPr="002E4DDA">
          <w:rPr>
            <w:rFonts w:ascii="Times New Roman" w:eastAsia="Times New Roman" w:hAnsi="Times New Roman" w:cs="Times New Roman"/>
            <w:b/>
            <w:bCs/>
            <w:color w:val="0563C1"/>
            <w:u w:val="single"/>
          </w:rPr>
          <w:t>.</w:t>
        </w:r>
        <w:r w:rsidRPr="002E4DDA">
          <w:rPr>
            <w:rFonts w:ascii="Times New Roman" w:eastAsia="Times New Roman" w:hAnsi="Times New Roman" w:cs="Times New Roman"/>
            <w:b/>
            <w:bCs/>
            <w:color w:val="0563C1"/>
            <w:u w:val="single"/>
            <w:lang w:val="en-US"/>
          </w:rPr>
          <w:t>ru</w:t>
        </w:r>
      </w:hyperlink>
      <w:r w:rsidRPr="002E4DDA">
        <w:rPr>
          <w:rFonts w:ascii="Times New Roman" w:eastAsia="Times New Roman" w:hAnsi="Times New Roman" w:cs="Times New Roman"/>
          <w:b/>
          <w:bCs/>
          <w:color w:val="0563C1"/>
          <w:u w:val="single"/>
        </w:rPr>
        <w:t>.</w:t>
      </w:r>
    </w:p>
    <w:p w:rsidR="002E4DDA" w:rsidRPr="002E4DDA" w:rsidRDefault="002E4DDA" w:rsidP="002E4DDA">
      <w:pPr>
        <w:autoSpaceDE w:val="0"/>
        <w:autoSpaceDN w:val="0"/>
        <w:adjustRightInd w:val="0"/>
        <w:jc w:val="both"/>
        <w:rPr>
          <w:rFonts w:ascii="Times New Roman" w:eastAsia="Times New Roman" w:hAnsi="Times New Roman" w:cs="Times New Roman"/>
          <w:b/>
          <w:bCs/>
        </w:rPr>
      </w:pPr>
    </w:p>
    <w:p w:rsidR="002E4DDA" w:rsidRPr="002E4DDA" w:rsidRDefault="002E4DDA" w:rsidP="002E4DDA">
      <w:pPr>
        <w:rPr>
          <w:rFonts w:ascii="Times New Roman" w:eastAsia="Times New Roman" w:hAnsi="Times New Roman" w:cs="Times New Roman"/>
        </w:rPr>
      </w:pPr>
      <w:r w:rsidRPr="002E4DDA">
        <w:rPr>
          <w:rFonts w:ascii="Times New Roman" w:eastAsia="Times New Roman" w:hAnsi="Times New Roman" w:cs="Times New Roman"/>
        </w:rPr>
        <w:t xml:space="preserve">Проект разработан начальником отдела имущественных, жилищных и земельных отношений  Васильевой Натальей Георгиевной </w:t>
      </w:r>
      <w:r>
        <w:rPr>
          <w:rFonts w:ascii="Times New Roman" w:eastAsia="Times New Roman" w:hAnsi="Times New Roman" w:cs="Times New Roman"/>
        </w:rPr>
        <w:t xml:space="preserve"> 28</w:t>
      </w:r>
      <w:r w:rsidRPr="002E4DDA">
        <w:rPr>
          <w:rFonts w:ascii="Times New Roman" w:eastAsia="Times New Roman" w:hAnsi="Times New Roman" w:cs="Times New Roman"/>
        </w:rPr>
        <w:t xml:space="preserve"> мая 2025 года, тел. 8 (3467) 374-168</w:t>
      </w:r>
    </w:p>
    <w:p w:rsidR="002E4DDA" w:rsidRPr="002E4DDA" w:rsidRDefault="002E4DDA" w:rsidP="002E4DDA">
      <w:pPr>
        <w:autoSpaceDE w:val="0"/>
        <w:autoSpaceDN w:val="0"/>
        <w:adjustRightInd w:val="0"/>
        <w:jc w:val="both"/>
        <w:rPr>
          <w:rFonts w:ascii="Times New Roman" w:eastAsia="Times New Roman" w:hAnsi="Times New Roman" w:cs="Times New Roman"/>
          <w:b/>
          <w:bCs/>
          <w:sz w:val="24"/>
          <w:szCs w:val="24"/>
        </w:rPr>
      </w:pPr>
    </w:p>
    <w:p w:rsidR="002E4DDA" w:rsidRPr="002E4DDA" w:rsidRDefault="002E4DDA" w:rsidP="002E4DDA">
      <w:pPr>
        <w:keepNext/>
        <w:keepLines/>
        <w:ind w:right="65"/>
        <w:jc w:val="center"/>
        <w:outlineLvl w:val="0"/>
        <w:rPr>
          <w:rFonts w:ascii="Times New Roman" w:eastAsia="Times New Roman" w:hAnsi="Times New Roman" w:cs="Times New Roman"/>
          <w:b/>
          <w:color w:val="000000"/>
          <w:sz w:val="24"/>
          <w:szCs w:val="24"/>
          <w:lang w:eastAsia="en-US"/>
        </w:rPr>
      </w:pPr>
      <w:r w:rsidRPr="002E4DDA">
        <w:rPr>
          <w:rFonts w:ascii="Times New Roman" w:eastAsia="Times New Roman" w:hAnsi="Times New Roman" w:cs="Times New Roman"/>
          <w:color w:val="000000"/>
          <w:sz w:val="24"/>
          <w:szCs w:val="24"/>
        </w:rPr>
        <w:t>Ханты-Мансийский автономный округ - Югра</w:t>
      </w:r>
    </w:p>
    <w:p w:rsidR="002E4DDA" w:rsidRPr="002E4DDA" w:rsidRDefault="002E4DDA" w:rsidP="002E4DDA">
      <w:pPr>
        <w:jc w:val="center"/>
        <w:rPr>
          <w:rFonts w:ascii="Times New Roman" w:eastAsia="Times New Roman" w:hAnsi="Times New Roman" w:cs="Times New Roman"/>
          <w:sz w:val="24"/>
          <w:szCs w:val="24"/>
        </w:rPr>
      </w:pPr>
      <w:r w:rsidRPr="002E4DDA">
        <w:rPr>
          <w:rFonts w:ascii="Times New Roman" w:eastAsia="Times New Roman" w:hAnsi="Times New Roman" w:cs="Times New Roman"/>
          <w:sz w:val="24"/>
          <w:szCs w:val="24"/>
        </w:rPr>
        <w:t>Ханты-Мансийский муниципальный район</w:t>
      </w:r>
    </w:p>
    <w:p w:rsidR="002E4DDA" w:rsidRPr="002E4DDA" w:rsidRDefault="002E4DDA" w:rsidP="002E4DDA">
      <w:pPr>
        <w:jc w:val="center"/>
        <w:rPr>
          <w:rFonts w:ascii="Times New Roman" w:eastAsia="Times New Roman" w:hAnsi="Times New Roman" w:cs="Times New Roman"/>
          <w:sz w:val="16"/>
          <w:szCs w:val="16"/>
        </w:rPr>
      </w:pPr>
    </w:p>
    <w:p w:rsidR="002E4DDA" w:rsidRPr="002E4DDA" w:rsidRDefault="002E4DDA" w:rsidP="002E4DDA">
      <w:pPr>
        <w:jc w:val="center"/>
        <w:rPr>
          <w:rFonts w:ascii="Times New Roman" w:eastAsia="Times New Roman" w:hAnsi="Times New Roman" w:cs="Times New Roman"/>
          <w:b/>
          <w:sz w:val="28"/>
          <w:szCs w:val="28"/>
        </w:rPr>
      </w:pPr>
      <w:r w:rsidRPr="002E4DDA">
        <w:rPr>
          <w:rFonts w:ascii="Times New Roman" w:eastAsia="Times New Roman" w:hAnsi="Times New Roman" w:cs="Times New Roman"/>
          <w:b/>
          <w:sz w:val="28"/>
          <w:szCs w:val="28"/>
        </w:rPr>
        <w:t>МУНИЦИПАЛЬНОЕ ОБРАЗОВАНИЕ</w:t>
      </w:r>
    </w:p>
    <w:p w:rsidR="002E4DDA" w:rsidRPr="002E4DDA" w:rsidRDefault="002E4DDA" w:rsidP="002E4DDA">
      <w:pPr>
        <w:jc w:val="center"/>
        <w:rPr>
          <w:rFonts w:ascii="Times New Roman" w:eastAsia="Times New Roman" w:hAnsi="Times New Roman" w:cs="Times New Roman"/>
          <w:b/>
          <w:sz w:val="28"/>
          <w:szCs w:val="28"/>
        </w:rPr>
      </w:pPr>
      <w:r w:rsidRPr="002E4DDA">
        <w:rPr>
          <w:rFonts w:ascii="Times New Roman" w:eastAsia="Times New Roman" w:hAnsi="Times New Roman" w:cs="Times New Roman"/>
          <w:b/>
          <w:sz w:val="28"/>
          <w:szCs w:val="28"/>
        </w:rPr>
        <w:t>СЕЛЬСКОЕ ПОСЕЛЕНИЕ ГОРНОПРАВДИНСК</w:t>
      </w:r>
    </w:p>
    <w:p w:rsidR="002E4DDA" w:rsidRPr="002E4DDA" w:rsidRDefault="002E4DDA" w:rsidP="002E4DDA">
      <w:pPr>
        <w:jc w:val="center"/>
        <w:rPr>
          <w:rFonts w:ascii="Times New Roman" w:eastAsia="Times New Roman" w:hAnsi="Times New Roman" w:cs="Times New Roman"/>
          <w:sz w:val="28"/>
          <w:szCs w:val="28"/>
        </w:rPr>
      </w:pPr>
    </w:p>
    <w:p w:rsidR="002E4DDA" w:rsidRPr="002E4DDA" w:rsidRDefault="002E4DDA" w:rsidP="002E4DDA">
      <w:pPr>
        <w:jc w:val="center"/>
        <w:rPr>
          <w:rFonts w:ascii="Times New Roman" w:eastAsia="Times New Roman" w:hAnsi="Times New Roman" w:cs="Times New Roman"/>
          <w:b/>
          <w:bCs/>
          <w:sz w:val="28"/>
          <w:szCs w:val="28"/>
        </w:rPr>
      </w:pPr>
      <w:r w:rsidRPr="002E4DDA">
        <w:rPr>
          <w:rFonts w:ascii="Times New Roman" w:eastAsia="Times New Roman" w:hAnsi="Times New Roman" w:cs="Times New Roman"/>
          <w:b/>
          <w:bCs/>
          <w:sz w:val="28"/>
          <w:szCs w:val="28"/>
        </w:rPr>
        <w:t xml:space="preserve">АДМИНИСТРАЦИЯ </w:t>
      </w:r>
    </w:p>
    <w:p w:rsidR="002E4DDA" w:rsidRPr="002E4DDA" w:rsidRDefault="002E4DDA" w:rsidP="002E4DDA">
      <w:pPr>
        <w:jc w:val="center"/>
        <w:rPr>
          <w:rFonts w:ascii="Times New Roman" w:eastAsia="Times New Roman" w:hAnsi="Times New Roman" w:cs="Times New Roman"/>
          <w:b/>
          <w:bCs/>
          <w:sz w:val="28"/>
          <w:szCs w:val="28"/>
        </w:rPr>
      </w:pPr>
      <w:r w:rsidRPr="002E4DDA">
        <w:rPr>
          <w:rFonts w:ascii="Times New Roman" w:eastAsia="Times New Roman" w:hAnsi="Times New Roman" w:cs="Times New Roman"/>
          <w:b/>
          <w:bCs/>
          <w:sz w:val="28"/>
          <w:szCs w:val="28"/>
        </w:rPr>
        <w:t>СЕЛЬСКОГО ПОСЕЛЕНИЯ ГОРНОПРАВДИНСК</w:t>
      </w:r>
    </w:p>
    <w:p w:rsidR="002E4DDA" w:rsidRPr="002E4DDA" w:rsidRDefault="002E4DDA" w:rsidP="002E4DDA">
      <w:pPr>
        <w:jc w:val="center"/>
        <w:rPr>
          <w:rFonts w:ascii="Times New Roman" w:eastAsia="Times New Roman" w:hAnsi="Times New Roman" w:cs="Times New Roman"/>
          <w:b/>
          <w:bCs/>
          <w:sz w:val="28"/>
          <w:szCs w:val="28"/>
        </w:rPr>
      </w:pPr>
    </w:p>
    <w:p w:rsidR="002E4DDA" w:rsidRPr="002E4DDA" w:rsidRDefault="002E4DDA" w:rsidP="002E4DDA">
      <w:pPr>
        <w:jc w:val="center"/>
        <w:rPr>
          <w:rFonts w:ascii="Times New Roman" w:eastAsia="Times New Roman" w:hAnsi="Times New Roman" w:cs="Times New Roman"/>
          <w:b/>
          <w:bCs/>
          <w:sz w:val="28"/>
          <w:szCs w:val="28"/>
        </w:rPr>
      </w:pPr>
      <w:proofErr w:type="gramStart"/>
      <w:r w:rsidRPr="002E4DDA">
        <w:rPr>
          <w:rFonts w:ascii="Times New Roman" w:eastAsia="Times New Roman" w:hAnsi="Times New Roman" w:cs="Times New Roman"/>
          <w:b/>
          <w:bCs/>
          <w:sz w:val="28"/>
          <w:szCs w:val="28"/>
        </w:rPr>
        <w:t>П</w:t>
      </w:r>
      <w:proofErr w:type="gramEnd"/>
      <w:r w:rsidRPr="002E4DDA">
        <w:rPr>
          <w:rFonts w:ascii="Times New Roman" w:eastAsia="Times New Roman" w:hAnsi="Times New Roman" w:cs="Times New Roman"/>
          <w:b/>
          <w:bCs/>
          <w:sz w:val="28"/>
          <w:szCs w:val="28"/>
        </w:rPr>
        <w:t xml:space="preserve"> О С Т А Н О В Л Е Н И Е</w:t>
      </w:r>
    </w:p>
    <w:p w:rsidR="002E4DDA" w:rsidRPr="002E4DDA" w:rsidRDefault="002E4DDA" w:rsidP="002E4DDA">
      <w:pPr>
        <w:jc w:val="center"/>
        <w:rPr>
          <w:rFonts w:ascii="Times New Roman" w:eastAsia="Times New Roman" w:hAnsi="Times New Roman" w:cs="Times New Roman"/>
          <w:b/>
          <w:bCs/>
          <w:sz w:val="28"/>
          <w:szCs w:val="28"/>
          <w:u w:val="single"/>
        </w:rPr>
      </w:pPr>
    </w:p>
    <w:p w:rsidR="002E4DDA" w:rsidRPr="002E4DDA" w:rsidRDefault="002E4DDA" w:rsidP="002E4DDA">
      <w:pPr>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от 00.00.2025</w:t>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t xml:space="preserve">                                              № 00</w:t>
      </w:r>
    </w:p>
    <w:p w:rsidR="002E4DDA" w:rsidRPr="002E4DDA" w:rsidRDefault="002E4DDA" w:rsidP="002E4DDA">
      <w:pPr>
        <w:rPr>
          <w:rFonts w:ascii="Times New Roman" w:eastAsia="Times New Roman" w:hAnsi="Times New Roman" w:cs="Times New Roman"/>
          <w:i/>
          <w:sz w:val="28"/>
          <w:szCs w:val="28"/>
        </w:rPr>
      </w:pPr>
      <w:r w:rsidRPr="002E4DDA">
        <w:rPr>
          <w:rFonts w:ascii="Times New Roman" w:eastAsia="Times New Roman" w:hAnsi="Times New Roman" w:cs="Times New Roman"/>
          <w:i/>
          <w:sz w:val="28"/>
          <w:szCs w:val="28"/>
        </w:rPr>
        <w:t>п.Горноправдинск</w:t>
      </w:r>
    </w:p>
    <w:p w:rsidR="002E4DDA" w:rsidRPr="002E4DDA" w:rsidRDefault="002E4DDA" w:rsidP="002E4DDA">
      <w:pPr>
        <w:spacing w:line="276" w:lineRule="auto"/>
        <w:rPr>
          <w:rFonts w:ascii="Times New Roman" w:eastAsia="Times New Roman" w:hAnsi="Times New Roman" w:cs="Times New Roman"/>
          <w:i/>
          <w:sz w:val="28"/>
          <w:szCs w:val="28"/>
        </w:rPr>
      </w:pPr>
    </w:p>
    <w:p w:rsidR="002E4DDA" w:rsidRPr="002E4DDA" w:rsidRDefault="002E4DDA" w:rsidP="002E4DDA">
      <w:pPr>
        <w:autoSpaceDE w:val="0"/>
        <w:autoSpaceDN w:val="0"/>
        <w:adjustRightInd w:val="0"/>
        <w:jc w:val="both"/>
        <w:rPr>
          <w:rFonts w:ascii="Times New Roman" w:eastAsia="Times New Roman" w:hAnsi="Times New Roman" w:cs="Times New Roman"/>
          <w:bCs/>
          <w:sz w:val="28"/>
          <w:szCs w:val="28"/>
        </w:rPr>
      </w:pPr>
      <w:r w:rsidRPr="002E4DDA">
        <w:rPr>
          <w:rFonts w:ascii="Times New Roman" w:eastAsia="Times New Roman" w:hAnsi="Times New Roman" w:cs="Times New Roman"/>
          <w:bCs/>
          <w:sz w:val="28"/>
          <w:szCs w:val="28"/>
        </w:rPr>
        <w:t xml:space="preserve">Об утверждении административного регламента </w:t>
      </w:r>
    </w:p>
    <w:p w:rsidR="002E4DDA" w:rsidRDefault="002E4DDA" w:rsidP="002E4DDA">
      <w:pPr>
        <w:autoSpaceDE w:val="0"/>
        <w:autoSpaceDN w:val="0"/>
        <w:adjustRightInd w:val="0"/>
        <w:jc w:val="both"/>
        <w:rPr>
          <w:rFonts w:ascii="Times New Roman" w:eastAsia="Times New Roman" w:hAnsi="Times New Roman" w:cs="Times New Roman"/>
          <w:bCs/>
          <w:sz w:val="28"/>
          <w:szCs w:val="28"/>
        </w:rPr>
      </w:pPr>
      <w:r w:rsidRPr="002E4DDA">
        <w:rPr>
          <w:rFonts w:ascii="Times New Roman" w:eastAsia="Times New Roman" w:hAnsi="Times New Roman" w:cs="Times New Roman"/>
          <w:bCs/>
          <w:sz w:val="28"/>
          <w:szCs w:val="28"/>
        </w:rPr>
        <w:t xml:space="preserve">предоставления муниципальной услуги </w:t>
      </w:r>
    </w:p>
    <w:p w:rsidR="002E4DDA" w:rsidRPr="002E4DDA" w:rsidRDefault="002E4DDA" w:rsidP="002E4DDA">
      <w:pPr>
        <w:autoSpaceDE w:val="0"/>
        <w:autoSpaceDN w:val="0"/>
        <w:adjustRightInd w:val="0"/>
        <w:jc w:val="both"/>
        <w:rPr>
          <w:rFonts w:ascii="Times New Roman" w:eastAsia="Times New Roman" w:hAnsi="Times New Roman" w:cs="Times New Roman"/>
          <w:bCs/>
          <w:sz w:val="28"/>
          <w:szCs w:val="28"/>
          <w:lang w:eastAsia="en-US"/>
        </w:rPr>
      </w:pPr>
      <w:r w:rsidRPr="002E4DDA">
        <w:rPr>
          <w:rFonts w:ascii="Times New Roman" w:eastAsia="Calibri" w:hAnsi="Times New Roman" w:cs="Times New Roman"/>
          <w:bCs/>
          <w:sz w:val="28"/>
          <w:szCs w:val="28"/>
          <w:lang w:eastAsia="en-US"/>
        </w:rPr>
        <w:t>«</w:t>
      </w:r>
      <w:r w:rsidRPr="002E4DDA">
        <w:rPr>
          <w:rFonts w:ascii="Times New Roman" w:eastAsia="Times New Roman" w:hAnsi="Times New Roman" w:cs="Times New Roman"/>
          <w:bCs/>
          <w:sz w:val="28"/>
          <w:szCs w:val="28"/>
          <w:lang w:eastAsia="en-US"/>
        </w:rPr>
        <w:t xml:space="preserve">Принятие на учет граждан в качестве нуждающихся </w:t>
      </w:r>
    </w:p>
    <w:p w:rsidR="002E4DDA" w:rsidRPr="002E4DDA" w:rsidRDefault="002E4DDA" w:rsidP="002E4DDA">
      <w:pPr>
        <w:autoSpaceDE w:val="0"/>
        <w:autoSpaceDN w:val="0"/>
        <w:adjustRightInd w:val="0"/>
        <w:jc w:val="both"/>
        <w:rPr>
          <w:rFonts w:ascii="Times New Roman" w:eastAsia="Times New Roman" w:hAnsi="Times New Roman" w:cs="Times New Roman"/>
          <w:bCs/>
          <w:sz w:val="28"/>
          <w:szCs w:val="28"/>
        </w:rPr>
      </w:pPr>
      <w:r w:rsidRPr="002E4DDA">
        <w:rPr>
          <w:rFonts w:ascii="Times New Roman" w:eastAsia="Times New Roman" w:hAnsi="Times New Roman" w:cs="Times New Roman"/>
          <w:bCs/>
          <w:sz w:val="28"/>
          <w:szCs w:val="28"/>
          <w:lang w:eastAsia="en-US"/>
        </w:rPr>
        <w:t>в жилых помещениях»</w:t>
      </w:r>
    </w:p>
    <w:p w:rsidR="002E4DDA" w:rsidRPr="002E4DDA" w:rsidRDefault="002E4DDA" w:rsidP="002E4DDA">
      <w:pPr>
        <w:widowControl w:val="0"/>
        <w:autoSpaceDE w:val="0"/>
        <w:autoSpaceDN w:val="0"/>
        <w:adjustRightInd w:val="0"/>
        <w:jc w:val="both"/>
        <w:rPr>
          <w:rFonts w:ascii="Times New Roman" w:eastAsia="Times New Roman" w:hAnsi="Times New Roman" w:cs="Times New Roman"/>
          <w:sz w:val="28"/>
          <w:szCs w:val="28"/>
        </w:rPr>
      </w:pPr>
    </w:p>
    <w:p w:rsidR="002E4DDA" w:rsidRPr="002E4DDA" w:rsidRDefault="002E4DDA" w:rsidP="002E4DDA">
      <w:pPr>
        <w:widowControl w:val="0"/>
        <w:autoSpaceDE w:val="0"/>
        <w:autoSpaceDN w:val="0"/>
        <w:adjustRightInd w:val="0"/>
        <w:jc w:val="both"/>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ab/>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сельского поселения Горноправдинск от 03.10.2011 № 152 «О Порядке разработки и утверждения административных регламентов предоставления муниципальных услуг», руководствуясь Уставом сельского поселения Горноправдинск:</w:t>
      </w:r>
      <w:r w:rsidRPr="002E4DDA">
        <w:rPr>
          <w:rFonts w:ascii="Times New Roman" w:eastAsia="Times New Roman" w:hAnsi="Times New Roman" w:cs="Times New Roman"/>
          <w:color w:val="000000"/>
          <w:sz w:val="28"/>
          <w:szCs w:val="28"/>
        </w:rPr>
        <w:tab/>
      </w:r>
    </w:p>
    <w:p w:rsidR="002E4DDA" w:rsidRPr="002E4DDA" w:rsidRDefault="002E4DDA" w:rsidP="002E4DDA">
      <w:pPr>
        <w:autoSpaceDE w:val="0"/>
        <w:autoSpaceDN w:val="0"/>
        <w:adjustRightInd w:val="0"/>
        <w:jc w:val="both"/>
        <w:rPr>
          <w:rFonts w:ascii="Times New Roman" w:eastAsia="Times New Roman" w:hAnsi="Times New Roman" w:cs="Times New Roman"/>
          <w:color w:val="000000"/>
          <w:sz w:val="28"/>
          <w:szCs w:val="28"/>
        </w:rPr>
      </w:pPr>
      <w:r w:rsidRPr="002E4DDA">
        <w:rPr>
          <w:rFonts w:ascii="Times New Roman" w:eastAsia="Times New Roman" w:hAnsi="Times New Roman" w:cs="Times New Roman"/>
          <w:color w:val="000000"/>
          <w:sz w:val="28"/>
          <w:szCs w:val="28"/>
        </w:rPr>
        <w:tab/>
        <w:t xml:space="preserve">1. Утвердить административный регламент предоставления муниципальной услуги </w:t>
      </w:r>
      <w:r w:rsidRPr="002E4DDA">
        <w:rPr>
          <w:rFonts w:ascii="Times New Roman" w:eastAsia="Calibri" w:hAnsi="Times New Roman" w:cs="Times New Roman"/>
          <w:bCs/>
          <w:sz w:val="28"/>
          <w:szCs w:val="28"/>
          <w:lang w:eastAsia="en-US"/>
        </w:rPr>
        <w:t>«</w:t>
      </w:r>
      <w:r w:rsidRPr="002E4DDA">
        <w:rPr>
          <w:rFonts w:ascii="Times New Roman" w:eastAsia="Times New Roman" w:hAnsi="Times New Roman" w:cs="Times New Roman"/>
          <w:bCs/>
          <w:sz w:val="28"/>
          <w:szCs w:val="28"/>
          <w:lang w:eastAsia="en-US"/>
        </w:rPr>
        <w:t>Принятие на учет граждан в качестве нуждающихся в жилых помещениях»</w:t>
      </w:r>
      <w:r w:rsidRPr="002E4DDA">
        <w:rPr>
          <w:rFonts w:ascii="Times New Roman" w:eastAsia="Times New Roman" w:hAnsi="Times New Roman" w:cs="Times New Roman"/>
          <w:color w:val="000000"/>
          <w:sz w:val="28"/>
          <w:szCs w:val="28"/>
          <w:lang w:bidi="ru-RU"/>
        </w:rPr>
        <w:t xml:space="preserve"> </w:t>
      </w:r>
      <w:r w:rsidRPr="002E4DDA">
        <w:rPr>
          <w:rFonts w:ascii="Times New Roman" w:eastAsia="Times New Roman" w:hAnsi="Times New Roman" w:cs="Times New Roman"/>
          <w:sz w:val="28"/>
          <w:szCs w:val="28"/>
        </w:rPr>
        <w:t>согласно приложению к настоящему постановлению</w:t>
      </w:r>
      <w:r w:rsidRPr="002E4DDA">
        <w:rPr>
          <w:rFonts w:ascii="Times New Roman" w:eastAsia="Times New Roman" w:hAnsi="Times New Roman" w:cs="Times New Roman"/>
          <w:color w:val="000000"/>
          <w:sz w:val="28"/>
          <w:szCs w:val="28"/>
        </w:rPr>
        <w:t>.</w:t>
      </w:r>
    </w:p>
    <w:p w:rsidR="002E4DDA" w:rsidRPr="002E4DDA" w:rsidRDefault="002E4DDA" w:rsidP="002E4DDA">
      <w:pPr>
        <w:jc w:val="both"/>
        <w:rPr>
          <w:rFonts w:ascii="Times New Roman" w:eastAsia="Times New Roman" w:hAnsi="Times New Roman" w:cs="Times New Roman"/>
          <w:color w:val="000000"/>
          <w:sz w:val="28"/>
          <w:szCs w:val="28"/>
        </w:rPr>
      </w:pPr>
      <w:r w:rsidRPr="002E4DDA">
        <w:rPr>
          <w:rFonts w:ascii="Times New Roman" w:eastAsia="Times New Roman" w:hAnsi="Times New Roman" w:cs="Times New Roman"/>
          <w:color w:val="000000"/>
          <w:sz w:val="28"/>
          <w:szCs w:val="28"/>
        </w:rPr>
        <w:tab/>
        <w:t>2. Признать утратившими силу:</w:t>
      </w:r>
    </w:p>
    <w:p w:rsidR="002E4DDA" w:rsidRPr="002E4DDA" w:rsidRDefault="002E4DDA" w:rsidP="002E4DDA">
      <w:pPr>
        <w:jc w:val="both"/>
        <w:rPr>
          <w:rFonts w:ascii="Times New Roman" w:eastAsia="Times New Roman" w:hAnsi="Times New Roman" w:cs="Times New Roman"/>
          <w:color w:val="000000"/>
          <w:sz w:val="28"/>
          <w:szCs w:val="28"/>
        </w:rPr>
      </w:pPr>
      <w:r w:rsidRPr="002E4DDA">
        <w:rPr>
          <w:rFonts w:ascii="Times New Roman" w:eastAsia="Times New Roman" w:hAnsi="Times New Roman" w:cs="Times New Roman"/>
          <w:color w:val="000000"/>
          <w:sz w:val="28"/>
          <w:szCs w:val="28"/>
        </w:rPr>
        <w:tab/>
        <w:t>- подпункт 1.6. пункта 1 постановления администрации сельского поселения Горноправдинск от 04.09.2012 № 144 «Об утверждении административных регламентов предоставления муниципальных услуг»;</w:t>
      </w:r>
    </w:p>
    <w:p w:rsidR="002E4DDA" w:rsidRPr="002E4DDA" w:rsidRDefault="002E4DDA" w:rsidP="002E4DDA">
      <w:pPr>
        <w:jc w:val="both"/>
        <w:rPr>
          <w:rFonts w:ascii="Times New Roman" w:eastAsia="Times New Roman" w:hAnsi="Times New Roman" w:cs="Times New Roman"/>
          <w:color w:val="000000"/>
          <w:sz w:val="28"/>
          <w:szCs w:val="28"/>
        </w:rPr>
      </w:pPr>
      <w:r w:rsidRPr="002E4DDA">
        <w:rPr>
          <w:rFonts w:ascii="Times New Roman" w:eastAsia="Times New Roman" w:hAnsi="Times New Roman" w:cs="Times New Roman"/>
          <w:color w:val="000000"/>
          <w:sz w:val="28"/>
          <w:szCs w:val="28"/>
        </w:rPr>
        <w:tab/>
        <w:t>- приложение 6 к постановлению администрации сельского поселения Горноправдинск  от 04.09.2012 № 144 «Об утверждении административных регламентов предоставления муниципальных услуг».</w:t>
      </w:r>
    </w:p>
    <w:p w:rsidR="002E4DDA" w:rsidRPr="002E4DDA" w:rsidRDefault="002E4DDA" w:rsidP="002E4DDA">
      <w:pPr>
        <w:jc w:val="both"/>
        <w:rPr>
          <w:rFonts w:ascii="Times New Roman" w:eastAsia="Times New Roman" w:hAnsi="Times New Roman" w:cs="Times New Roman"/>
          <w:color w:val="000000"/>
          <w:sz w:val="28"/>
          <w:szCs w:val="28"/>
        </w:rPr>
      </w:pPr>
      <w:r w:rsidRPr="002E4DDA">
        <w:rPr>
          <w:rFonts w:ascii="Times New Roman" w:eastAsia="Times New Roman" w:hAnsi="Times New Roman" w:cs="Times New Roman"/>
          <w:color w:val="000000"/>
          <w:sz w:val="28"/>
          <w:szCs w:val="28"/>
        </w:rPr>
        <w:lastRenderedPageBreak/>
        <w:tab/>
        <w:t>3. Настоящее постановление вступает в силу после его официального опубликования (обнародования).</w:t>
      </w:r>
    </w:p>
    <w:p w:rsidR="002E4DDA" w:rsidRPr="002E4DDA" w:rsidRDefault="002E4DDA" w:rsidP="002E4DDA">
      <w:pPr>
        <w:jc w:val="both"/>
        <w:rPr>
          <w:rFonts w:ascii="Times New Roman" w:eastAsia="Times New Roman" w:hAnsi="Times New Roman" w:cs="Times New Roman"/>
          <w:color w:val="000000"/>
          <w:sz w:val="28"/>
          <w:szCs w:val="28"/>
        </w:rPr>
      </w:pPr>
    </w:p>
    <w:p w:rsidR="002E4DDA" w:rsidRPr="002E4DDA" w:rsidRDefault="002E4DDA" w:rsidP="002E4DDA">
      <w:pPr>
        <w:jc w:val="both"/>
        <w:rPr>
          <w:rFonts w:ascii="Times New Roman" w:eastAsia="Times New Roman" w:hAnsi="Times New Roman" w:cs="Times New Roman"/>
          <w:color w:val="000000"/>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 xml:space="preserve">Глава </w:t>
      </w:r>
      <w:proofErr w:type="gramStart"/>
      <w:r w:rsidRPr="002E4DDA">
        <w:rPr>
          <w:rFonts w:ascii="Times New Roman" w:eastAsia="Times New Roman" w:hAnsi="Times New Roman" w:cs="Times New Roman"/>
          <w:sz w:val="28"/>
          <w:szCs w:val="28"/>
        </w:rPr>
        <w:t>сельского</w:t>
      </w:r>
      <w:proofErr w:type="gramEnd"/>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поселения Горноправдинск</w:t>
      </w:r>
      <w:r w:rsidRPr="002E4DDA">
        <w:rPr>
          <w:rFonts w:ascii="Times New Roman" w:eastAsia="Times New Roman" w:hAnsi="Times New Roman" w:cs="Times New Roman"/>
          <w:sz w:val="28"/>
          <w:szCs w:val="28"/>
        </w:rPr>
        <w:tab/>
        <w:t xml:space="preserve">                        </w:t>
      </w:r>
      <w:proofErr w:type="spellStart"/>
      <w:r w:rsidRPr="002E4DDA">
        <w:rPr>
          <w:rFonts w:ascii="Times New Roman" w:eastAsia="Times New Roman" w:hAnsi="Times New Roman" w:cs="Times New Roman"/>
          <w:sz w:val="28"/>
          <w:szCs w:val="28"/>
        </w:rPr>
        <w:t>О.С.Садков</w:t>
      </w:r>
      <w:proofErr w:type="spellEnd"/>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640F8E" w:rsidRDefault="00640F8E"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640F8E" w:rsidRDefault="00640F8E"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640F8E" w:rsidRDefault="00640F8E"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640F8E" w:rsidRDefault="00640F8E"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640F8E" w:rsidRPr="002E4DDA" w:rsidRDefault="00640F8E"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ind w:firstLine="5529"/>
        <w:jc w:val="right"/>
        <w:rPr>
          <w:rFonts w:ascii="Times New Roman" w:eastAsia="Times New Roman" w:hAnsi="Times New Roman" w:cs="Times New Roman"/>
          <w:sz w:val="24"/>
          <w:szCs w:val="24"/>
        </w:rPr>
      </w:pPr>
    </w:p>
    <w:p w:rsidR="002E4DDA" w:rsidRPr="00640F8E" w:rsidRDefault="002E4DDA" w:rsidP="002E4DDA">
      <w:pPr>
        <w:ind w:firstLine="5529"/>
        <w:jc w:val="right"/>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lastRenderedPageBreak/>
        <w:t>Приложение</w:t>
      </w:r>
    </w:p>
    <w:p w:rsidR="00A509B8" w:rsidRPr="00640F8E" w:rsidRDefault="002E4DDA" w:rsidP="002E4DDA">
      <w:pPr>
        <w:ind w:firstLine="4536"/>
        <w:jc w:val="right"/>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к постановлению администрации сельского поселения Горноправдинск </w:t>
      </w:r>
    </w:p>
    <w:p w:rsidR="002E4DDA" w:rsidRPr="00640F8E" w:rsidRDefault="002E4DDA" w:rsidP="002E4DDA">
      <w:pPr>
        <w:ind w:firstLine="4536"/>
        <w:jc w:val="right"/>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от 00.00.2025 № 00</w:t>
      </w:r>
    </w:p>
    <w:p w:rsidR="002E4DDA" w:rsidRPr="00640F8E" w:rsidRDefault="002E4DDA" w:rsidP="002E4DDA">
      <w:pPr>
        <w:ind w:firstLine="5529"/>
        <w:jc w:val="right"/>
        <w:rPr>
          <w:rFonts w:ascii="Times New Roman" w:eastAsia="Times New Roman" w:hAnsi="Times New Roman" w:cs="Times New Roman"/>
          <w:sz w:val="24"/>
          <w:szCs w:val="24"/>
        </w:rPr>
      </w:pPr>
    </w:p>
    <w:p w:rsidR="00A509B8" w:rsidRPr="00640F8E" w:rsidRDefault="002E4DDA" w:rsidP="002E4DDA">
      <w:pPr>
        <w:widowControl w:val="0"/>
        <w:autoSpaceDE w:val="0"/>
        <w:autoSpaceDN w:val="0"/>
        <w:adjustRightInd w:val="0"/>
        <w:jc w:val="center"/>
        <w:rPr>
          <w:rFonts w:ascii="Times New Roman" w:eastAsia="Times New Roman" w:hAnsi="Times New Roman" w:cs="Times New Roman"/>
          <w:b/>
          <w:bCs/>
          <w:sz w:val="28"/>
          <w:szCs w:val="28"/>
        </w:rPr>
      </w:pPr>
      <w:r w:rsidRPr="00640F8E">
        <w:rPr>
          <w:rFonts w:ascii="Times New Roman" w:eastAsia="Times New Roman" w:hAnsi="Times New Roman" w:cs="Times New Roman"/>
          <w:b/>
          <w:bCs/>
          <w:sz w:val="28"/>
          <w:szCs w:val="28"/>
        </w:rPr>
        <w:t xml:space="preserve">Административный регламент </w:t>
      </w:r>
    </w:p>
    <w:p w:rsidR="00A509B8" w:rsidRPr="00640F8E" w:rsidRDefault="002E4DDA" w:rsidP="002E4DDA">
      <w:pPr>
        <w:widowControl w:val="0"/>
        <w:autoSpaceDE w:val="0"/>
        <w:autoSpaceDN w:val="0"/>
        <w:adjustRightInd w:val="0"/>
        <w:jc w:val="center"/>
        <w:rPr>
          <w:rFonts w:ascii="Times New Roman" w:eastAsia="Times New Roman" w:hAnsi="Times New Roman" w:cs="Times New Roman"/>
          <w:b/>
          <w:bCs/>
          <w:sz w:val="28"/>
          <w:szCs w:val="28"/>
        </w:rPr>
      </w:pPr>
      <w:r w:rsidRPr="00640F8E">
        <w:rPr>
          <w:rFonts w:ascii="Times New Roman" w:eastAsia="Times New Roman" w:hAnsi="Times New Roman" w:cs="Times New Roman"/>
          <w:b/>
          <w:bCs/>
          <w:sz w:val="28"/>
          <w:szCs w:val="28"/>
        </w:rPr>
        <w:t xml:space="preserve">предоставления муниципальной услуги </w:t>
      </w:r>
    </w:p>
    <w:p w:rsidR="002E4DDA" w:rsidRPr="00640F8E" w:rsidRDefault="002E4DDA" w:rsidP="002E4DDA">
      <w:pPr>
        <w:widowControl w:val="0"/>
        <w:autoSpaceDE w:val="0"/>
        <w:autoSpaceDN w:val="0"/>
        <w:adjustRightInd w:val="0"/>
        <w:jc w:val="center"/>
        <w:rPr>
          <w:rFonts w:ascii="Times New Roman" w:eastAsia="Calibri" w:hAnsi="Times New Roman" w:cs="Times New Roman"/>
          <w:b/>
          <w:bCs/>
          <w:sz w:val="28"/>
          <w:szCs w:val="28"/>
          <w:lang w:eastAsia="en-US"/>
        </w:rPr>
      </w:pPr>
      <w:r w:rsidRPr="00640F8E">
        <w:rPr>
          <w:rFonts w:ascii="Times New Roman" w:eastAsia="Calibri" w:hAnsi="Times New Roman" w:cs="Times New Roman"/>
          <w:b/>
          <w:bCs/>
          <w:sz w:val="28"/>
          <w:szCs w:val="28"/>
          <w:lang w:eastAsia="en-US"/>
        </w:rPr>
        <w:t>«Принятие на учет граждан</w:t>
      </w:r>
      <w:r w:rsidR="00A509B8" w:rsidRPr="00640F8E">
        <w:rPr>
          <w:rFonts w:ascii="Times New Roman" w:eastAsia="Calibri" w:hAnsi="Times New Roman" w:cs="Times New Roman"/>
          <w:b/>
          <w:bCs/>
          <w:sz w:val="28"/>
          <w:szCs w:val="28"/>
          <w:lang w:eastAsia="en-US"/>
        </w:rPr>
        <w:t xml:space="preserve"> </w:t>
      </w:r>
      <w:r w:rsidRPr="00640F8E">
        <w:rPr>
          <w:rFonts w:ascii="Times New Roman" w:eastAsia="Calibri" w:hAnsi="Times New Roman" w:cs="Times New Roman"/>
          <w:b/>
          <w:bCs/>
          <w:sz w:val="28"/>
          <w:szCs w:val="28"/>
          <w:lang w:eastAsia="en-US"/>
        </w:rPr>
        <w:t>в качестве нуждающихся в жилых помещениях»</w:t>
      </w:r>
    </w:p>
    <w:p w:rsidR="002E4DDA" w:rsidRPr="00640F8E" w:rsidRDefault="002E4DDA">
      <w:pPr>
        <w:pStyle w:val="ConsPlusTitle"/>
        <w:jc w:val="center"/>
        <w:outlineLvl w:val="0"/>
        <w:rPr>
          <w:rFonts w:ascii="Times New Roman" w:hAnsi="Times New Roman" w:cs="Times New Roman"/>
        </w:rPr>
      </w:pPr>
    </w:p>
    <w:p w:rsidR="00B57C50" w:rsidRPr="00640F8E" w:rsidRDefault="00866BF5">
      <w:pPr>
        <w:pStyle w:val="ConsPlusTitle"/>
        <w:jc w:val="center"/>
        <w:outlineLvl w:val="0"/>
        <w:rPr>
          <w:rFonts w:ascii="Times New Roman" w:hAnsi="Times New Roman" w:cs="Times New Roman"/>
        </w:rPr>
      </w:pPr>
      <w:r w:rsidRPr="00640F8E">
        <w:rPr>
          <w:rFonts w:ascii="Times New Roman" w:hAnsi="Times New Roman" w:cs="Times New Roman"/>
        </w:rPr>
        <w:t>I. Общие положения</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Предмет регулирования административного регламента</w:t>
      </w:r>
    </w:p>
    <w:p w:rsidR="00B57C50" w:rsidRPr="00640F8E" w:rsidRDefault="00B57C50">
      <w:pPr>
        <w:pStyle w:val="ConsPlusNormal"/>
        <w:jc w:val="center"/>
      </w:pPr>
    </w:p>
    <w:p w:rsidR="00B57C50" w:rsidRPr="00640F8E" w:rsidRDefault="00866BF5">
      <w:pPr>
        <w:pStyle w:val="ConsPlusNormal"/>
        <w:ind w:firstLine="540"/>
        <w:jc w:val="both"/>
      </w:pPr>
      <w:r w:rsidRPr="00640F8E">
        <w:t xml:space="preserve">1. </w:t>
      </w:r>
      <w:proofErr w:type="gramStart"/>
      <w:r w:rsidRPr="00640F8E">
        <w:t>Административный регламент предо</w:t>
      </w:r>
      <w:r w:rsidR="00EE56B0" w:rsidRPr="00640F8E">
        <w:t>ставления муниципальной услуги «</w:t>
      </w:r>
      <w:r w:rsidRPr="00640F8E">
        <w:t>Принятие на учет граждан в качестве</w:t>
      </w:r>
      <w:r w:rsidR="00EE56B0" w:rsidRPr="00640F8E">
        <w:t xml:space="preserve"> нуждающихся в жилых помещениях»</w:t>
      </w:r>
      <w:r w:rsidRPr="00640F8E">
        <w:t xml:space="preserve">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(действий) </w:t>
      </w:r>
      <w:r w:rsidR="00EE56B0" w:rsidRPr="00640F8E">
        <w:t>Администрацией сельского поселения Горноправдинск</w:t>
      </w:r>
      <w:r w:rsidRPr="00640F8E">
        <w:t xml:space="preserve"> (далее - </w:t>
      </w:r>
      <w:r w:rsidR="00EE56B0" w:rsidRPr="00640F8E">
        <w:t>Администрация</w:t>
      </w:r>
      <w:r w:rsidRPr="00640F8E">
        <w:t>), треб</w:t>
      </w:r>
      <w:r w:rsidR="00EE56B0" w:rsidRPr="00640F8E">
        <w:t>ования к порядку их выполнения,</w:t>
      </w:r>
      <w:r w:rsidRPr="00640F8E">
        <w:t>, а также порядок взаимодействия с заявителями, государственными органами, органами местного самоуправления и организациями при предоставлении муниципальной</w:t>
      </w:r>
      <w:proofErr w:type="gramEnd"/>
      <w:r w:rsidRPr="00640F8E">
        <w:t xml:space="preserve"> услуги в соответствии с требованиями Федерального </w:t>
      </w:r>
      <w:hyperlink r:id="rId7" w:tooltip="Федеральный закон от 27.07.2010 N 210-ФЗ (ред. от 28.12.2024) &quot;Об организации предоставления государственных и муниципальных услуг&quot; {КонсультантПлюс}">
        <w:r w:rsidRPr="00640F8E">
          <w:rPr>
            <w:color w:val="0000FF"/>
          </w:rPr>
          <w:t>закона</w:t>
        </w:r>
      </w:hyperlink>
      <w:r w:rsidR="00EE56B0" w:rsidRPr="00640F8E">
        <w:t xml:space="preserve"> от 27.07.2010 № 210-ФЗ «</w:t>
      </w:r>
      <w:r w:rsidRPr="00640F8E">
        <w:t>Об организации предоставления государственных</w:t>
      </w:r>
      <w:r w:rsidR="00EE56B0" w:rsidRPr="00640F8E">
        <w:t xml:space="preserve"> и муниципальных услуг» (далее - Федеральный закон №</w:t>
      </w:r>
      <w:r w:rsidRPr="00640F8E">
        <w:t xml:space="preserve"> 210-ФЗ).</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Круг заявителей</w:t>
      </w:r>
    </w:p>
    <w:p w:rsidR="00B57C50" w:rsidRPr="00640F8E" w:rsidRDefault="00B57C50">
      <w:pPr>
        <w:pStyle w:val="ConsPlusNormal"/>
        <w:jc w:val="center"/>
      </w:pPr>
    </w:p>
    <w:p w:rsidR="00B57C50" w:rsidRPr="00640F8E" w:rsidRDefault="00866BF5">
      <w:pPr>
        <w:pStyle w:val="ConsPlusNormal"/>
        <w:ind w:firstLine="540"/>
        <w:jc w:val="both"/>
      </w:pPr>
      <w:r w:rsidRPr="00640F8E">
        <w:t xml:space="preserve">2. Заявителями на получение муниципальной услуги являются физические лица - малоимущие и другие категории граждан Российской Федерации,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w:t>
      </w:r>
      <w:r w:rsidR="00147572" w:rsidRPr="00640F8E">
        <w:t>–</w:t>
      </w:r>
      <w:r w:rsidRPr="00640F8E">
        <w:t xml:space="preserve"> Заявитель).</w:t>
      </w:r>
    </w:p>
    <w:p w:rsidR="00B57C50" w:rsidRPr="00640F8E" w:rsidRDefault="00866BF5">
      <w:pPr>
        <w:pStyle w:val="ConsPlusNormal"/>
        <w:spacing w:before="240"/>
        <w:ind w:firstLine="540"/>
        <w:jc w:val="both"/>
      </w:pPr>
      <w:r w:rsidRPr="00640F8E">
        <w:t>От имени Заявителей обратиться за предоставлением муниципальной услуги вправе их законные представители, действующие в силу закона или на основании доверенности, оформленной в соответствии с требованиями действующего законодательства.</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Требования к порядку информирования о правилах</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предоставления муниципальной услуги</w:t>
      </w:r>
    </w:p>
    <w:p w:rsidR="00B57C50" w:rsidRPr="00640F8E" w:rsidRDefault="00B57C50">
      <w:pPr>
        <w:pStyle w:val="ConsPlusNormal"/>
        <w:jc w:val="center"/>
      </w:pPr>
    </w:p>
    <w:p w:rsidR="00B57C50" w:rsidRPr="00640F8E" w:rsidRDefault="00866BF5">
      <w:pPr>
        <w:pStyle w:val="ConsPlusNormal"/>
        <w:ind w:firstLine="540"/>
        <w:jc w:val="both"/>
      </w:pPr>
      <w:bookmarkStart w:id="0" w:name="P14"/>
      <w:bookmarkEnd w:id="0"/>
      <w:r w:rsidRPr="00640F8E">
        <w:t>3. Информирование по вопросам предоставления муниципальной услуги, в том числе о сроках и порядке ее предоставления, осуществляется специалист</w:t>
      </w:r>
      <w:r w:rsidR="00A509B8" w:rsidRPr="00640F8E">
        <w:t>ом</w:t>
      </w:r>
      <w:r w:rsidRPr="00640F8E">
        <w:t xml:space="preserve"> отдела </w:t>
      </w:r>
      <w:r w:rsidR="00A509B8" w:rsidRPr="00640F8E">
        <w:t xml:space="preserve">имущественных, жилищных и земельных отношений </w:t>
      </w:r>
      <w:r w:rsidR="00147572" w:rsidRPr="00640F8E">
        <w:t xml:space="preserve">Администрации </w:t>
      </w:r>
      <w:r w:rsidR="00A509B8" w:rsidRPr="00640F8E">
        <w:t xml:space="preserve">(далее </w:t>
      </w:r>
      <w:r w:rsidR="00147572" w:rsidRPr="00640F8E">
        <w:t>–</w:t>
      </w:r>
      <w:r w:rsidR="00A509B8" w:rsidRPr="00640F8E">
        <w:t xml:space="preserve"> Отдел), ответственным за предоставление муниципальной услуги</w:t>
      </w:r>
      <w:r w:rsidRPr="00640F8E">
        <w:t xml:space="preserve">  </w:t>
      </w:r>
      <w:r w:rsidR="00A509B8" w:rsidRPr="00640F8E">
        <w:t xml:space="preserve">(далее – специалист Отдела) </w:t>
      </w:r>
      <w:r w:rsidRPr="00640F8E">
        <w:t>в следующих формах (по выбору Заявителя):</w:t>
      </w:r>
    </w:p>
    <w:p w:rsidR="00B57C50" w:rsidRPr="00640F8E" w:rsidRDefault="00866BF5">
      <w:pPr>
        <w:pStyle w:val="ConsPlusNormal"/>
        <w:spacing w:before="240"/>
        <w:ind w:firstLine="540"/>
        <w:jc w:val="both"/>
      </w:pPr>
      <w:proofErr w:type="gramStart"/>
      <w:r w:rsidRPr="00640F8E">
        <w:t>устной</w:t>
      </w:r>
      <w:proofErr w:type="gramEnd"/>
      <w:r w:rsidRPr="00640F8E">
        <w:t xml:space="preserve"> (при личном обращении Заявителя или по телефону);</w:t>
      </w:r>
    </w:p>
    <w:p w:rsidR="00B57C50" w:rsidRPr="00640F8E" w:rsidRDefault="00866BF5">
      <w:pPr>
        <w:pStyle w:val="ConsPlusNormal"/>
        <w:spacing w:before="240"/>
        <w:ind w:firstLine="540"/>
        <w:jc w:val="both"/>
      </w:pPr>
      <w:r w:rsidRPr="00640F8E">
        <w:t>письменной (при письменном обращении Заявителя по почте, электронной почте, факсу);</w:t>
      </w:r>
    </w:p>
    <w:p w:rsidR="00B57C50" w:rsidRPr="00640F8E" w:rsidRDefault="00866BF5">
      <w:pPr>
        <w:pStyle w:val="ConsPlusNormal"/>
        <w:spacing w:before="240"/>
        <w:ind w:firstLine="540"/>
        <w:jc w:val="both"/>
      </w:pPr>
      <w:r w:rsidRPr="00640F8E">
        <w:t xml:space="preserve">на Официальном информационном портале органов местного самоуправления </w:t>
      </w:r>
      <w:r w:rsidR="00A509B8" w:rsidRPr="00640F8E">
        <w:t>Ханты-Мансийского района www.hmrn.ru (раздел «Сельские поселения района», подраздел «СП Горноправдинск»)</w:t>
      </w:r>
      <w:r w:rsidRPr="00640F8E">
        <w:t xml:space="preserve"> (далее - Официальный портал);</w:t>
      </w:r>
    </w:p>
    <w:p w:rsidR="00B57C50" w:rsidRPr="00640F8E" w:rsidRDefault="00866BF5">
      <w:pPr>
        <w:pStyle w:val="ConsPlusNormal"/>
        <w:spacing w:before="240"/>
        <w:ind w:firstLine="540"/>
        <w:jc w:val="both"/>
      </w:pPr>
      <w:r w:rsidRPr="00640F8E">
        <w:t>в федеральной государс</w:t>
      </w:r>
      <w:r w:rsidR="00A509B8" w:rsidRPr="00640F8E">
        <w:t>твенной информационной системе «</w:t>
      </w:r>
      <w:r w:rsidRPr="00640F8E">
        <w:t xml:space="preserve">Единый портал государственных </w:t>
      </w:r>
      <w:r w:rsidR="00A509B8" w:rsidRPr="00640F8E">
        <w:t>и муниципальных услуг (функций)»</w:t>
      </w:r>
      <w:r w:rsidRPr="00640F8E">
        <w:t xml:space="preserve"> </w:t>
      </w:r>
      <w:hyperlink r:id="rId8">
        <w:r w:rsidRPr="00640F8E">
          <w:rPr>
            <w:color w:val="0000FF"/>
          </w:rPr>
          <w:t>http://www.gosuslugi.ru</w:t>
        </w:r>
      </w:hyperlink>
      <w:r w:rsidRPr="00640F8E">
        <w:t xml:space="preserve"> (далее - Единый портал);</w:t>
      </w:r>
    </w:p>
    <w:p w:rsidR="00B57C50" w:rsidRPr="00640F8E" w:rsidRDefault="00866BF5">
      <w:pPr>
        <w:pStyle w:val="ConsPlusNormal"/>
        <w:spacing w:before="240"/>
        <w:ind w:firstLine="540"/>
        <w:jc w:val="both"/>
      </w:pPr>
      <w:r w:rsidRPr="00640F8E">
        <w:lastRenderedPageBreak/>
        <w:t>в форме информационных материалов в информационно-телекоммуникационной сети Интернет (далее - сеть Интернет);</w:t>
      </w:r>
    </w:p>
    <w:p w:rsidR="00B57C50" w:rsidRPr="00640F8E" w:rsidRDefault="00866BF5">
      <w:pPr>
        <w:pStyle w:val="ConsPlusNormal"/>
        <w:spacing w:before="240"/>
        <w:ind w:firstLine="540"/>
        <w:jc w:val="both"/>
      </w:pPr>
      <w:r w:rsidRPr="00640F8E">
        <w:t xml:space="preserve">на информационном стенде </w:t>
      </w:r>
      <w:r w:rsidR="00A509B8" w:rsidRPr="00640F8E">
        <w:t>Администрации</w:t>
      </w:r>
      <w:r w:rsidRPr="00640F8E">
        <w:t xml:space="preserve"> в форме информационных (текстовых) материалов.</w:t>
      </w:r>
    </w:p>
    <w:p w:rsidR="00B57C50" w:rsidRPr="00640F8E" w:rsidRDefault="00866BF5">
      <w:pPr>
        <w:pStyle w:val="ConsPlusNormal"/>
        <w:spacing w:before="240"/>
        <w:ind w:firstLine="540"/>
        <w:jc w:val="both"/>
      </w:pPr>
      <w:r w:rsidRPr="00640F8E">
        <w:t>4. Информирование о ходе предоставления муниципальной усл</w:t>
      </w:r>
      <w:r w:rsidR="00A509B8" w:rsidRPr="00640F8E">
        <w:t>уги осуществляется специалистом</w:t>
      </w:r>
      <w:r w:rsidRPr="00640F8E">
        <w:t xml:space="preserve"> Отдела в следующих формах (по выбору Заявителя):</w:t>
      </w:r>
    </w:p>
    <w:p w:rsidR="00B57C50" w:rsidRPr="00640F8E" w:rsidRDefault="00866BF5">
      <w:pPr>
        <w:pStyle w:val="ConsPlusNormal"/>
        <w:spacing w:before="240"/>
        <w:ind w:firstLine="540"/>
        <w:jc w:val="both"/>
      </w:pPr>
      <w:r w:rsidRPr="00640F8E">
        <w:t>устной (при личном обращении или по телефону);</w:t>
      </w:r>
    </w:p>
    <w:p w:rsidR="00B57C50" w:rsidRPr="00640F8E" w:rsidRDefault="00866BF5">
      <w:pPr>
        <w:pStyle w:val="ConsPlusNormal"/>
        <w:spacing w:before="240"/>
        <w:ind w:firstLine="540"/>
        <w:jc w:val="both"/>
      </w:pPr>
      <w:r w:rsidRPr="00640F8E">
        <w:t>письменной (при направлении письменного обращения Заявителем по почте, посредством факсимильной связи, путем направления электронного обращения с использованием адреса электронной почты Департамента, а также путем предоставления письменного обращения Заявителем лично в Департамент);</w:t>
      </w:r>
    </w:p>
    <w:p w:rsidR="00B57C50" w:rsidRPr="00640F8E" w:rsidRDefault="00866BF5">
      <w:pPr>
        <w:pStyle w:val="ConsPlusNormal"/>
        <w:spacing w:before="240"/>
        <w:ind w:firstLine="540"/>
        <w:jc w:val="both"/>
      </w:pPr>
      <w:r w:rsidRPr="00640F8E">
        <w:t>посредством Единого портала.</w:t>
      </w:r>
    </w:p>
    <w:p w:rsidR="00B57C50" w:rsidRPr="00640F8E" w:rsidRDefault="00866BF5">
      <w:pPr>
        <w:pStyle w:val="ConsPlusNormal"/>
        <w:spacing w:before="240"/>
        <w:ind w:firstLine="540"/>
        <w:jc w:val="both"/>
      </w:pPr>
      <w:r w:rsidRPr="00640F8E">
        <w:t xml:space="preserve">5. В случае устного обращения (лично или по телефону) Заявителя </w:t>
      </w:r>
      <w:r w:rsidR="00B66382" w:rsidRPr="00640F8E">
        <w:t>(его представителя) специалист</w:t>
      </w:r>
      <w:r w:rsidRPr="00640F8E">
        <w:t xml:space="preserve"> Отдела в часы приема осуществля</w:t>
      </w:r>
      <w:r w:rsidR="00B66382" w:rsidRPr="00640F8E">
        <w:t>ет</w:t>
      </w:r>
      <w:r w:rsidRPr="00640F8E">
        <w:t xml:space="preserve">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B57C50" w:rsidRPr="00640F8E" w:rsidRDefault="00866BF5">
      <w:pPr>
        <w:pStyle w:val="ConsPlusNormal"/>
        <w:spacing w:before="240"/>
        <w:ind w:firstLine="540"/>
        <w:jc w:val="both"/>
      </w:pPr>
      <w:proofErr w:type="gramStart"/>
      <w:r w:rsidRPr="00640F8E">
        <w:t>При невозможности специалиста Отдела,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B57C50" w:rsidRPr="00640F8E" w:rsidRDefault="00866BF5">
      <w:pPr>
        <w:pStyle w:val="ConsPlusNormal"/>
        <w:spacing w:before="240"/>
        <w:ind w:firstLine="540"/>
        <w:jc w:val="both"/>
      </w:pPr>
      <w:r w:rsidRPr="00640F8E">
        <w:t xml:space="preserve">В случае если для ответа требуется более продолжительное время, специалист Отдела, осуществляющий устное информирование, предлагает заявителю направить в </w:t>
      </w:r>
      <w:r w:rsidR="00B66382" w:rsidRPr="00640F8E">
        <w:t xml:space="preserve">Администрацию </w:t>
      </w:r>
      <w:r w:rsidRPr="00640F8E">
        <w:t>обращение о предоставлении письменной консультации о процедуре предоставления муниципальной услуги и о ходе предоставления муниципальной услуги, либо обратиться лично в Отдел в другое удобное для заявителя время для устного информирования.</w:t>
      </w:r>
    </w:p>
    <w:p w:rsidR="00B57C50" w:rsidRPr="00640F8E" w:rsidRDefault="00866BF5">
      <w:pPr>
        <w:pStyle w:val="ConsPlusNormal"/>
        <w:spacing w:before="240"/>
        <w:ind w:firstLine="540"/>
        <w:jc w:val="both"/>
      </w:pPr>
      <w:r w:rsidRPr="00640F8E">
        <w:t xml:space="preserve">6. 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дней со дня регистрации обращения в </w:t>
      </w:r>
      <w:r w:rsidR="00B66382" w:rsidRPr="00640F8E">
        <w:t>Администрации</w:t>
      </w:r>
      <w:r w:rsidRPr="00640F8E">
        <w:t>.</w:t>
      </w:r>
    </w:p>
    <w:p w:rsidR="00B57C50" w:rsidRPr="00640F8E" w:rsidRDefault="00866BF5">
      <w:pPr>
        <w:pStyle w:val="ConsPlusNormal"/>
        <w:spacing w:before="240"/>
        <w:ind w:firstLine="540"/>
        <w:jc w:val="both"/>
      </w:pPr>
      <w:r w:rsidRPr="00640F8E">
        <w:t>При консультировании Заявителей о ходе предоставления муниципальной услуги в письменной форме информация направляется в срок, не превышающий трех рабочих дней со дня регистрации обращения.</w:t>
      </w:r>
    </w:p>
    <w:p w:rsidR="00B57C50" w:rsidRPr="00640F8E" w:rsidRDefault="00866BF5">
      <w:pPr>
        <w:pStyle w:val="ConsPlusNormal"/>
        <w:spacing w:before="240"/>
        <w:ind w:firstLine="540"/>
        <w:jc w:val="both"/>
      </w:pPr>
      <w:r w:rsidRPr="00640F8E">
        <w:t xml:space="preserve">7. Для получения информации по вопросам предоставления муниципальной услуги посредством Единого портала Заявителям необходимо использовать адреса в сети Интернет, указанные в </w:t>
      </w:r>
      <w:hyperlink w:anchor="P14" w:tooltip="3. Информирование по вопросам предоставления муниципальной услуги, в том числе о сроках и порядке ее предоставления, осуществляется специалистами отдела по улучшению жилищных условий жилищного управления Департамента (далее - Отдел) в следующих формах (по выбо">
        <w:r w:rsidRPr="00640F8E">
          <w:rPr>
            <w:color w:val="0000FF"/>
          </w:rPr>
          <w:t>пункте 3</w:t>
        </w:r>
      </w:hyperlink>
      <w:r w:rsidRPr="00640F8E">
        <w:t xml:space="preserve"> настоящего административного регламента.</w:t>
      </w:r>
    </w:p>
    <w:p w:rsidR="00B57C50" w:rsidRPr="00640F8E" w:rsidRDefault="00866BF5">
      <w:pPr>
        <w:pStyle w:val="ConsPlusNormal"/>
        <w:spacing w:before="240"/>
        <w:ind w:firstLine="540"/>
        <w:jc w:val="both"/>
      </w:pPr>
      <w:proofErr w:type="gramStart"/>
      <w:r w:rsidRPr="00640F8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57C50" w:rsidRPr="00640F8E" w:rsidRDefault="00BB4491">
      <w:pPr>
        <w:pStyle w:val="ConsPlusNormal"/>
        <w:spacing w:before="240"/>
        <w:ind w:firstLine="540"/>
        <w:jc w:val="both"/>
      </w:pPr>
      <w:r w:rsidRPr="00640F8E">
        <w:t>8</w:t>
      </w:r>
      <w:r w:rsidR="00866BF5" w:rsidRPr="00640F8E">
        <w:t xml:space="preserve">. </w:t>
      </w:r>
      <w:proofErr w:type="gramStart"/>
      <w:r w:rsidR="00866BF5" w:rsidRPr="00640F8E">
        <w:t>Информация о порядке и сроках предоставления муниципальной услуги, размещенная на Едином и Официальном порталах, предоставляется Заявителю бесплатно.</w:t>
      </w:r>
      <w:proofErr w:type="gramEnd"/>
    </w:p>
    <w:p w:rsidR="00B57C50" w:rsidRPr="00640F8E" w:rsidRDefault="00BB4491">
      <w:pPr>
        <w:pStyle w:val="ConsPlusNormal"/>
        <w:spacing w:before="240"/>
        <w:ind w:firstLine="540"/>
        <w:jc w:val="both"/>
      </w:pPr>
      <w:r w:rsidRPr="00640F8E">
        <w:t>9</w:t>
      </w:r>
      <w:r w:rsidR="00866BF5" w:rsidRPr="00640F8E">
        <w:t xml:space="preserve">. Способы получения информации Заявителями о местах нахождения и графиках работы </w:t>
      </w:r>
      <w:r w:rsidR="00866BF5" w:rsidRPr="00640F8E">
        <w:lastRenderedPageBreak/>
        <w:t>МФЦ, государственных организаций, органов местного самоуправления и организаций,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w:t>
      </w:r>
    </w:p>
    <w:p w:rsidR="00B57C50" w:rsidRPr="00640F8E" w:rsidRDefault="00866BF5">
      <w:pPr>
        <w:pStyle w:val="ConsPlusNormal"/>
        <w:spacing w:before="240"/>
        <w:ind w:firstLine="540"/>
        <w:jc w:val="both"/>
      </w:pPr>
      <w:r w:rsidRPr="00640F8E">
        <w:t xml:space="preserve">1) Управления Министерства внутренних дел Российской Федерации по Ханты-Мансийскому автономному округу - Югре на официальном сайте: </w:t>
      </w:r>
      <w:hyperlink r:id="rId9">
        <w:r w:rsidRPr="00640F8E">
          <w:rPr>
            <w:color w:val="0000FF"/>
          </w:rPr>
          <w:t>https://86.мвд.рф/</w:t>
        </w:r>
      </w:hyperlink>
      <w:r w:rsidRPr="00640F8E">
        <w:t xml:space="preserve"> (далее - УМВД России по ХМАО - Югре);</w:t>
      </w:r>
    </w:p>
    <w:p w:rsidR="00B57C50" w:rsidRPr="00640F8E" w:rsidRDefault="00866BF5">
      <w:pPr>
        <w:pStyle w:val="ConsPlusNormal"/>
        <w:spacing w:before="240"/>
        <w:ind w:firstLine="540"/>
        <w:jc w:val="both"/>
      </w:pPr>
      <w:r w:rsidRPr="00640F8E">
        <w:t xml:space="preserve">2) Управления Федеральной службы государственной регистрации, кадастра и картографии по Ханты-Мансийскому автономному округу - Югре (далее - Управление Росреестра) на официальном сайте: </w:t>
      </w:r>
      <w:hyperlink r:id="rId10">
        <w:r w:rsidRPr="00640F8E">
          <w:rPr>
            <w:color w:val="0000FF"/>
          </w:rPr>
          <w:t>https://rosreestr.gov.ru/</w:t>
        </w:r>
      </w:hyperlink>
      <w:r w:rsidRPr="00640F8E">
        <w:t>;</w:t>
      </w:r>
    </w:p>
    <w:p w:rsidR="00B57C50" w:rsidRPr="00640F8E" w:rsidRDefault="00866BF5">
      <w:pPr>
        <w:pStyle w:val="ConsPlusNormal"/>
        <w:spacing w:before="240"/>
        <w:ind w:firstLine="540"/>
        <w:jc w:val="both"/>
      </w:pPr>
      <w:r w:rsidRPr="00640F8E">
        <w:t xml:space="preserve">3) Департамента административного обеспечения Ханты-Мансийского автономного округа - Югры на официальном сайте: </w:t>
      </w:r>
      <w:hyperlink r:id="rId11">
        <w:r w:rsidRPr="00640F8E">
          <w:rPr>
            <w:color w:val="0000FF"/>
          </w:rPr>
          <w:t>https://depadm.admhmao.ru/</w:t>
        </w:r>
      </w:hyperlink>
      <w:r w:rsidRPr="00640F8E">
        <w:t>;</w:t>
      </w:r>
    </w:p>
    <w:p w:rsidR="00B57C50" w:rsidRPr="00640F8E" w:rsidRDefault="00866BF5">
      <w:pPr>
        <w:pStyle w:val="ConsPlusNormal"/>
        <w:spacing w:before="240"/>
        <w:ind w:firstLine="540"/>
        <w:jc w:val="both"/>
      </w:pPr>
      <w:r w:rsidRPr="00640F8E">
        <w:t xml:space="preserve">4) Департамента имущественных и земельных отношений администрации Ханты-Мансийского района на официальном сайте: </w:t>
      </w:r>
      <w:hyperlink r:id="rId12">
        <w:r w:rsidRPr="00640F8E">
          <w:rPr>
            <w:color w:val="0000FF"/>
          </w:rPr>
          <w:t>http://hmrn.ru/</w:t>
        </w:r>
      </w:hyperlink>
      <w:r w:rsidRPr="00640F8E">
        <w:t>;</w:t>
      </w:r>
    </w:p>
    <w:p w:rsidR="00B57C50" w:rsidRPr="00640F8E" w:rsidRDefault="00866BF5">
      <w:pPr>
        <w:pStyle w:val="ConsPlusNormal"/>
        <w:spacing w:before="240"/>
        <w:ind w:firstLine="540"/>
        <w:jc w:val="both"/>
      </w:pPr>
      <w:r w:rsidRPr="00640F8E">
        <w:t>5) бюджетного учреждения Ханты-Мансийского автономного округа - Югры "Центр имущественных отношений" (далее - БУ ХМАО - Югры "Центр имущественных отношений") на официальном сайте: https://cio-hmao.ru/;</w:t>
      </w:r>
    </w:p>
    <w:p w:rsidR="00B57C50" w:rsidRPr="00640F8E" w:rsidRDefault="00866BF5">
      <w:pPr>
        <w:pStyle w:val="ConsPlusNormal"/>
        <w:spacing w:before="240"/>
        <w:ind w:firstLine="540"/>
        <w:jc w:val="both"/>
      </w:pPr>
      <w:r w:rsidRPr="00640F8E">
        <w:t xml:space="preserve">6) МФЦ и его структурных подразделений на портале МФЦ: </w:t>
      </w:r>
      <w:hyperlink r:id="rId13">
        <w:r w:rsidRPr="00640F8E">
          <w:rPr>
            <w:color w:val="0000FF"/>
          </w:rPr>
          <w:t>https://mfc.admhmao.ru/</w:t>
        </w:r>
      </w:hyperlink>
      <w:r w:rsidRPr="00640F8E">
        <w:t>;</w:t>
      </w:r>
    </w:p>
    <w:p w:rsidR="00B57C50" w:rsidRPr="00640F8E" w:rsidRDefault="00DF5DD8">
      <w:pPr>
        <w:pStyle w:val="ConsPlusNormal"/>
        <w:spacing w:before="240"/>
        <w:ind w:firstLine="540"/>
        <w:jc w:val="both"/>
      </w:pPr>
      <w:r w:rsidRPr="00640F8E">
        <w:t>7</w:t>
      </w:r>
      <w:r w:rsidR="00866BF5" w:rsidRPr="00640F8E">
        <w:t xml:space="preserve">) Управления Федеральной налоговой службы по Ханты-Мансийскому автономному округу - Югре (далее - УФНС по ХМАО - Югре) на официальном сайте: </w:t>
      </w:r>
      <w:hyperlink r:id="rId14">
        <w:r w:rsidR="00866BF5" w:rsidRPr="00640F8E">
          <w:rPr>
            <w:color w:val="0000FF"/>
          </w:rPr>
          <w:t>https://www.nalog.gov.ru/rn86/</w:t>
        </w:r>
      </w:hyperlink>
      <w:r w:rsidR="00866BF5" w:rsidRPr="00640F8E">
        <w:t>.</w:t>
      </w:r>
    </w:p>
    <w:p w:rsidR="00B57C50" w:rsidRPr="00640F8E" w:rsidRDefault="00BB4491">
      <w:pPr>
        <w:pStyle w:val="ConsPlusNormal"/>
        <w:spacing w:before="240"/>
        <w:ind w:firstLine="540"/>
        <w:jc w:val="both"/>
      </w:pPr>
      <w:r w:rsidRPr="00640F8E">
        <w:t>10</w:t>
      </w:r>
      <w:r w:rsidR="00866BF5" w:rsidRPr="00640F8E">
        <w:t>. На информационных стендах, находящихся в местах предоставления муниципальной услуги, в сети Интернет, на Официальном и Едином порталах размещается следующая информация:</w:t>
      </w:r>
    </w:p>
    <w:p w:rsidR="00B57C50" w:rsidRPr="00640F8E" w:rsidRDefault="00866BF5">
      <w:pPr>
        <w:pStyle w:val="ConsPlusNormal"/>
        <w:spacing w:before="240"/>
        <w:ind w:firstLine="540"/>
        <w:jc w:val="both"/>
      </w:pPr>
      <w:r w:rsidRPr="00640F8E">
        <w:t xml:space="preserve">справочная информация </w:t>
      </w:r>
      <w:r w:rsidR="00DF5DD8" w:rsidRPr="00640F8E">
        <w:t>(о месте нахождения, графике работы, справочных телефонах, адресах официального сайта и электронной почты Администрации и его структурного подразделения, участвующего в пред</w:t>
      </w:r>
      <w:r w:rsidR="00A942FB" w:rsidRPr="00640F8E">
        <w:t>оставлении муниципальной услуги</w:t>
      </w:r>
      <w:r w:rsidR="00DF5DD8" w:rsidRPr="00640F8E">
        <w:t>);</w:t>
      </w:r>
    </w:p>
    <w:p w:rsidR="00B57C50" w:rsidRPr="00640F8E" w:rsidRDefault="00866BF5">
      <w:pPr>
        <w:pStyle w:val="ConsPlusNormal"/>
        <w:spacing w:before="240"/>
        <w:ind w:firstLine="540"/>
        <w:jc w:val="both"/>
      </w:pPr>
      <w:r w:rsidRPr="00640F8E">
        <w:t>сведения о способах получения информации о месте нахождения и графике работы МФЦ;</w:t>
      </w:r>
    </w:p>
    <w:p w:rsidR="00B57C50" w:rsidRPr="00640F8E" w:rsidRDefault="00866BF5">
      <w:pPr>
        <w:pStyle w:val="ConsPlusNormal"/>
        <w:spacing w:before="240"/>
        <w:ind w:firstLine="540"/>
        <w:jc w:val="both"/>
      </w:pPr>
      <w:r w:rsidRPr="00640F8E">
        <w:t>бланк заявления о предоставлении муниципальной услуги и образец его заполнения.</w:t>
      </w:r>
    </w:p>
    <w:p w:rsidR="00B57C50" w:rsidRPr="00640F8E" w:rsidRDefault="00BB4491">
      <w:pPr>
        <w:pStyle w:val="ConsPlusNormal"/>
        <w:spacing w:before="240"/>
        <w:ind w:firstLine="540"/>
        <w:jc w:val="both"/>
      </w:pPr>
      <w:r w:rsidRPr="00640F8E">
        <w:t>11</w:t>
      </w:r>
      <w:r w:rsidR="00866BF5" w:rsidRPr="00640F8E">
        <w:t xml:space="preserve">. </w:t>
      </w:r>
      <w:proofErr w:type="gramStart"/>
      <w:r w:rsidR="00866BF5" w:rsidRPr="00640F8E">
        <w:t>В случае внесения изменений в настоящий админи</w:t>
      </w:r>
      <w:r w:rsidR="00A942FB" w:rsidRPr="00640F8E">
        <w:t>стративный регламент специалист</w:t>
      </w:r>
      <w:r w:rsidR="00866BF5" w:rsidRPr="00640F8E">
        <w:t xml:space="preserve"> Отдела в срок, не превышающий пяти рабочих дней со дня вступления в силу таких изменений, обеспечива</w:t>
      </w:r>
      <w:r w:rsidR="00A942FB" w:rsidRPr="00640F8E">
        <w:t>ет</w:t>
      </w:r>
      <w:r w:rsidR="00866BF5" w:rsidRPr="00640F8E">
        <w:t xml:space="preserve"> актуализацию информации в сети Интернет, на Официальном и Едином порталах, на </w:t>
      </w:r>
      <w:r w:rsidR="00A942FB" w:rsidRPr="00640F8E">
        <w:t>информационных стендах Администрации</w:t>
      </w:r>
      <w:r w:rsidR="00866BF5" w:rsidRPr="00640F8E">
        <w:t>, находящихся в местах предоставления муниципальной услуги.</w:t>
      </w:r>
      <w:proofErr w:type="gramEnd"/>
    </w:p>
    <w:p w:rsidR="00B57C50" w:rsidRPr="00640F8E" w:rsidRDefault="00B57C50">
      <w:pPr>
        <w:pStyle w:val="ConsPlusNormal"/>
        <w:jc w:val="center"/>
      </w:pPr>
    </w:p>
    <w:p w:rsidR="00B57C50" w:rsidRPr="00640F8E" w:rsidRDefault="00866BF5">
      <w:pPr>
        <w:pStyle w:val="ConsPlusTitle"/>
        <w:jc w:val="center"/>
        <w:outlineLvl w:val="0"/>
        <w:rPr>
          <w:rFonts w:ascii="Times New Roman" w:hAnsi="Times New Roman" w:cs="Times New Roman"/>
        </w:rPr>
      </w:pPr>
      <w:r w:rsidRPr="00640F8E">
        <w:rPr>
          <w:rFonts w:ascii="Times New Roman" w:hAnsi="Times New Roman" w:cs="Times New Roman"/>
        </w:rPr>
        <w:t>II. Стандарт предоставления муниципальной услуги</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Наименование муниципальной услуги</w:t>
      </w:r>
    </w:p>
    <w:p w:rsidR="00B57C50" w:rsidRPr="00640F8E" w:rsidRDefault="00B57C50">
      <w:pPr>
        <w:pStyle w:val="ConsPlusNormal"/>
        <w:jc w:val="center"/>
      </w:pPr>
    </w:p>
    <w:p w:rsidR="00B57C50" w:rsidRPr="00640F8E" w:rsidRDefault="00BB4491">
      <w:pPr>
        <w:pStyle w:val="ConsPlusNormal"/>
        <w:ind w:firstLine="540"/>
        <w:jc w:val="both"/>
      </w:pPr>
      <w:r w:rsidRPr="00640F8E">
        <w:t>12</w:t>
      </w:r>
      <w:r w:rsidR="00866BF5" w:rsidRPr="00640F8E">
        <w:t>. Принятие на учет граждан в качестве нуждающихся в жилых помещениях.</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Наименование органа, предоставляющего муниципальную услугу,</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его структурных подразделений и организаций, участвующих</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в предоставлении муниципальной услуги</w:t>
      </w:r>
    </w:p>
    <w:p w:rsidR="00B57C50" w:rsidRPr="00640F8E" w:rsidRDefault="00B57C50">
      <w:pPr>
        <w:pStyle w:val="ConsPlusNormal"/>
        <w:jc w:val="center"/>
      </w:pPr>
    </w:p>
    <w:p w:rsidR="00B57C50" w:rsidRPr="00640F8E" w:rsidRDefault="00BB4491">
      <w:pPr>
        <w:pStyle w:val="ConsPlusNormal"/>
        <w:ind w:firstLine="540"/>
        <w:jc w:val="both"/>
      </w:pPr>
      <w:r w:rsidRPr="00640F8E">
        <w:t>13</w:t>
      </w:r>
      <w:r w:rsidR="00866BF5" w:rsidRPr="00640F8E">
        <w:t xml:space="preserve">. Муниципальную услугу предоставляет </w:t>
      </w:r>
      <w:r w:rsidR="00E13857" w:rsidRPr="00640F8E">
        <w:t>Администрация</w:t>
      </w:r>
      <w:r w:rsidR="00866BF5" w:rsidRPr="00640F8E">
        <w:t>.</w:t>
      </w:r>
    </w:p>
    <w:p w:rsidR="00B57C50" w:rsidRPr="00640F8E" w:rsidRDefault="00866BF5">
      <w:pPr>
        <w:pStyle w:val="ConsPlusNormal"/>
        <w:spacing w:before="240"/>
        <w:ind w:firstLine="540"/>
        <w:jc w:val="both"/>
      </w:pPr>
      <w:r w:rsidRPr="00640F8E">
        <w:lastRenderedPageBreak/>
        <w:t xml:space="preserve">Непосредственное предоставление муниципальной услуги осуществляет структурное подразделение </w:t>
      </w:r>
      <w:r w:rsidR="00E13857" w:rsidRPr="00640F8E">
        <w:t>Администрации</w:t>
      </w:r>
      <w:r w:rsidRPr="00640F8E">
        <w:t xml:space="preserve"> - Отдел.</w:t>
      </w:r>
    </w:p>
    <w:p w:rsidR="00E13857" w:rsidRPr="00640F8E" w:rsidRDefault="00E13857">
      <w:pPr>
        <w:pStyle w:val="ConsPlusNormal"/>
        <w:spacing w:before="240"/>
        <w:ind w:firstLine="540"/>
        <w:jc w:val="both"/>
      </w:pPr>
      <w:r w:rsidRPr="00640F8E">
        <w:t xml:space="preserve">Муниципальная услуга в многофункциональных центрах предоставления государственных и муниципальных услуг не предоставляется. </w:t>
      </w:r>
    </w:p>
    <w:p w:rsidR="00B57C50" w:rsidRPr="00640F8E" w:rsidRDefault="00866BF5">
      <w:pPr>
        <w:pStyle w:val="ConsPlusNormal"/>
        <w:spacing w:before="240"/>
        <w:ind w:firstLine="540"/>
        <w:jc w:val="both"/>
      </w:pPr>
      <w:r w:rsidRPr="00640F8E">
        <w:t xml:space="preserve">При предоставлении муниципальной услуги </w:t>
      </w:r>
      <w:r w:rsidR="00E13857" w:rsidRPr="00640F8E">
        <w:t>Администрация</w:t>
      </w:r>
      <w:r w:rsidRPr="00640F8E">
        <w:t xml:space="preserve"> осуществляет межведомственное информационное взаимодействие </w:t>
      </w:r>
      <w:proofErr w:type="gramStart"/>
      <w:r w:rsidRPr="00640F8E">
        <w:t>с</w:t>
      </w:r>
      <w:proofErr w:type="gramEnd"/>
      <w:r w:rsidRPr="00640F8E">
        <w:t>:</w:t>
      </w:r>
    </w:p>
    <w:p w:rsidR="00B57C50" w:rsidRPr="00640F8E" w:rsidRDefault="00866BF5">
      <w:pPr>
        <w:pStyle w:val="ConsPlusNormal"/>
        <w:spacing w:before="240"/>
        <w:ind w:firstLine="540"/>
        <w:jc w:val="both"/>
      </w:pPr>
      <w:r w:rsidRPr="00640F8E">
        <w:t>УМВД России по ХМАО - Югре;</w:t>
      </w:r>
    </w:p>
    <w:p w:rsidR="00B57C50" w:rsidRPr="00640F8E" w:rsidRDefault="00866BF5">
      <w:pPr>
        <w:pStyle w:val="ConsPlusNormal"/>
        <w:spacing w:before="240"/>
        <w:ind w:firstLine="540"/>
        <w:jc w:val="both"/>
      </w:pPr>
      <w:r w:rsidRPr="00640F8E">
        <w:t>Управлением Росреестра;</w:t>
      </w:r>
    </w:p>
    <w:p w:rsidR="00B57C50" w:rsidRPr="00640F8E" w:rsidRDefault="00E13857">
      <w:pPr>
        <w:pStyle w:val="ConsPlusNormal"/>
        <w:spacing w:before="240"/>
        <w:ind w:firstLine="540"/>
        <w:jc w:val="both"/>
      </w:pPr>
      <w:r w:rsidRPr="00640F8E">
        <w:t>БУ ХМАО - Югры «Центр имущественных отношений»</w:t>
      </w:r>
      <w:r w:rsidR="00866BF5" w:rsidRPr="00640F8E">
        <w:t>;</w:t>
      </w:r>
    </w:p>
    <w:p w:rsidR="00B57C50" w:rsidRPr="00640F8E" w:rsidRDefault="00866BF5">
      <w:pPr>
        <w:pStyle w:val="ConsPlusNormal"/>
        <w:spacing w:before="240"/>
        <w:ind w:firstLine="540"/>
        <w:jc w:val="both"/>
      </w:pPr>
      <w:r w:rsidRPr="00640F8E">
        <w:t>Департаментом административного обеспечения Ханты-Мансийского автономного округа - Югры;</w:t>
      </w:r>
    </w:p>
    <w:p w:rsidR="00B57C50" w:rsidRPr="00640F8E" w:rsidRDefault="00866BF5">
      <w:pPr>
        <w:pStyle w:val="ConsPlusNormal"/>
        <w:spacing w:before="240"/>
        <w:ind w:firstLine="540"/>
        <w:jc w:val="both"/>
      </w:pPr>
      <w:r w:rsidRPr="00640F8E">
        <w:t>Департаментом имущественных и земельных отношений администрации Ханты-Мансийского района;</w:t>
      </w:r>
    </w:p>
    <w:p w:rsidR="00B57C50" w:rsidRPr="00640F8E" w:rsidRDefault="00866BF5">
      <w:pPr>
        <w:pStyle w:val="ConsPlusNormal"/>
        <w:spacing w:before="240"/>
        <w:ind w:firstLine="540"/>
        <w:jc w:val="both"/>
      </w:pPr>
      <w:r w:rsidRPr="00640F8E">
        <w:t>УФНС по ХМАО - Югре.</w:t>
      </w:r>
    </w:p>
    <w:p w:rsidR="00B57C50" w:rsidRPr="00640F8E" w:rsidRDefault="00BB4491" w:rsidP="007D129B">
      <w:pPr>
        <w:pStyle w:val="ConsPlusNormal"/>
        <w:spacing w:before="240"/>
        <w:ind w:firstLine="540"/>
        <w:jc w:val="both"/>
      </w:pPr>
      <w:r w:rsidRPr="00640F8E">
        <w:t>14</w:t>
      </w:r>
      <w:r w:rsidR="00866BF5" w:rsidRPr="00640F8E">
        <w:t xml:space="preserve">. </w:t>
      </w:r>
      <w:proofErr w:type="gramStart"/>
      <w:r w:rsidR="00866BF5" w:rsidRPr="00640F8E">
        <w:t xml:space="preserve">В соответствии с требованиями </w:t>
      </w:r>
      <w:hyperlink r:id="rId15" w:tooltip="Федеральный закон от 27.07.2010 N 210-ФЗ (ред. от 28.12.2024) &quot;Об организации предоставления государственных и муниципальных услуг&quot; {КонсультантПлюс}">
        <w:r w:rsidR="00866BF5" w:rsidRPr="00640F8E">
          <w:rPr>
            <w:color w:val="0000FF"/>
          </w:rPr>
          <w:t>пункта 3 части 1 статьи 7</w:t>
        </w:r>
      </w:hyperlink>
      <w:r w:rsidR="00E13857" w:rsidRPr="00640F8E">
        <w:t xml:space="preserve"> Федерального закона №</w:t>
      </w:r>
      <w:r w:rsidR="00866BF5" w:rsidRPr="00640F8E">
        <w:t xml:space="preserve">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6" w:tooltip="Решение Думы города Ханты-Мансийска от 29.06.2012 N 243 (ред. от 27.04.2024) &quot;О перечне услуг, которые являются необходимыми и обязательными для предоставления органами Администрации города Ханты-Мансийска муниципальных услуг, и порядке определения размера пла">
        <w:r w:rsidR="00866BF5" w:rsidRPr="00640F8E">
          <w:rPr>
            <w:color w:val="0000FF"/>
          </w:rPr>
          <w:t>перечень</w:t>
        </w:r>
      </w:hyperlink>
      <w:r w:rsidR="00866BF5" w:rsidRPr="00640F8E">
        <w:t xml:space="preserve"> услуг</w:t>
      </w:r>
      <w:proofErr w:type="gramEnd"/>
      <w:r w:rsidR="00866BF5" w:rsidRPr="00640F8E">
        <w:t xml:space="preserve">, которые являются необходимыми и обязательными для предоставления </w:t>
      </w:r>
      <w:r w:rsidR="007D129B" w:rsidRPr="00640F8E">
        <w:t xml:space="preserve">Администрацией </w:t>
      </w:r>
      <w:r w:rsidR="00866BF5" w:rsidRPr="00640F8E">
        <w:t xml:space="preserve">муниципальных услуг, </w:t>
      </w:r>
      <w:proofErr w:type="gramStart"/>
      <w:r w:rsidR="00866BF5" w:rsidRPr="00640F8E">
        <w:t>утвержденный</w:t>
      </w:r>
      <w:proofErr w:type="gramEnd"/>
      <w:r w:rsidR="00866BF5" w:rsidRPr="00640F8E">
        <w:t xml:space="preserve"> </w:t>
      </w:r>
      <w:r w:rsidR="007D129B" w:rsidRPr="00640F8E">
        <w:t>постановлением администрации сельского поселения Горноправдинск от 03.10.2011 № 512</w:t>
      </w:r>
      <w:r w:rsidR="00866BF5" w:rsidRPr="00640F8E">
        <w:t xml:space="preserve"> </w:t>
      </w:r>
      <w:r w:rsidR="007D129B" w:rsidRPr="00640F8E">
        <w:t>«О Порядке разработки и утверждения административных регламентов предоставления муниципальных услуг»</w:t>
      </w:r>
      <w:r w:rsidR="00866BF5" w:rsidRPr="00640F8E">
        <w:t>.</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Результат предоставления муниципальной услуги</w:t>
      </w:r>
    </w:p>
    <w:p w:rsidR="00B57C50" w:rsidRPr="00640F8E" w:rsidRDefault="00B57C50">
      <w:pPr>
        <w:pStyle w:val="ConsPlusNormal"/>
        <w:jc w:val="center"/>
      </w:pPr>
    </w:p>
    <w:p w:rsidR="00B57C50" w:rsidRPr="00640F8E" w:rsidRDefault="00BB4491">
      <w:pPr>
        <w:pStyle w:val="ConsPlusNormal"/>
        <w:ind w:firstLine="540"/>
        <w:jc w:val="both"/>
      </w:pPr>
      <w:r w:rsidRPr="00640F8E">
        <w:t>15</w:t>
      </w:r>
      <w:r w:rsidR="00866BF5" w:rsidRPr="00640F8E">
        <w:t>. Результатом предоставления муниципальной услуги является:</w:t>
      </w:r>
    </w:p>
    <w:p w:rsidR="00B57C50" w:rsidRPr="00640F8E" w:rsidRDefault="00866BF5">
      <w:pPr>
        <w:pStyle w:val="ConsPlusNormal"/>
        <w:spacing w:before="240"/>
        <w:ind w:firstLine="540"/>
        <w:jc w:val="both"/>
      </w:pPr>
      <w:bookmarkStart w:id="1" w:name="P77"/>
      <w:bookmarkEnd w:id="1"/>
      <w:r w:rsidRPr="00640F8E">
        <w:t xml:space="preserve">1) </w:t>
      </w:r>
      <w:hyperlink w:anchor="P464" w:tooltip="                                             Форма решения о предоставлении">
        <w:r w:rsidRPr="00640F8E">
          <w:rPr>
            <w:color w:val="0000FF"/>
          </w:rPr>
          <w:t>решение</w:t>
        </w:r>
      </w:hyperlink>
      <w:r w:rsidRPr="00640F8E">
        <w:t xml:space="preserve"> о принятии на учет граждан, нуждающихся в предоставлении жилого помещения по форме согласно приложению 1 к настоящему административному регламенту;</w:t>
      </w:r>
    </w:p>
    <w:p w:rsidR="00B57C50" w:rsidRPr="00640F8E" w:rsidRDefault="00866BF5">
      <w:pPr>
        <w:pStyle w:val="ConsPlusNormal"/>
        <w:spacing w:before="240"/>
        <w:ind w:firstLine="540"/>
        <w:jc w:val="both"/>
      </w:pPr>
      <w:r w:rsidRPr="00640F8E">
        <w:t xml:space="preserve">2) </w:t>
      </w:r>
      <w:hyperlink w:anchor="P516" w:tooltip="                                                    Форма решения об отказе">
        <w:r w:rsidRPr="00640F8E">
          <w:rPr>
            <w:color w:val="0000FF"/>
          </w:rPr>
          <w:t>решение</w:t>
        </w:r>
      </w:hyperlink>
      <w:r w:rsidRPr="00640F8E">
        <w:t xml:space="preserve"> об отказе в принятии на учет граждан, нуждающихся в предоставлении жилого помещения по форме согласно приложению 2 к настоящему административному регламенту.</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Срок предоставления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16</w:t>
      </w:r>
      <w:r w:rsidR="00866BF5" w:rsidRPr="00640F8E">
        <w:t>. Общий (максимальный) срок предоставления муниципаль</w:t>
      </w:r>
      <w:r w:rsidR="000A16F6" w:rsidRPr="00640F8E">
        <w:t>ной услуги составляет пятнадцать</w:t>
      </w:r>
      <w:r w:rsidR="00866BF5" w:rsidRPr="00640F8E">
        <w:t xml:space="preserve"> рабочих дней со дня регистрации в </w:t>
      </w:r>
      <w:r w:rsidR="000A16F6" w:rsidRPr="00640F8E">
        <w:t>Администрации</w:t>
      </w:r>
      <w:r w:rsidR="00866BF5" w:rsidRPr="00640F8E">
        <w:t xml:space="preserve"> заявления о предоставлении муниципальной услуги.</w:t>
      </w:r>
    </w:p>
    <w:p w:rsidR="00B57C50" w:rsidRPr="00640F8E" w:rsidRDefault="00C42B8E">
      <w:pPr>
        <w:pStyle w:val="ConsPlusNormal"/>
        <w:spacing w:before="240"/>
        <w:ind w:firstLine="540"/>
        <w:jc w:val="both"/>
      </w:pPr>
      <w:r w:rsidRPr="00640F8E">
        <w:t>17</w:t>
      </w:r>
      <w:r w:rsidR="00866BF5" w:rsidRPr="00640F8E">
        <w:t>. Решение о принятии граждан на учет в качестве нуждающихся в жилых помещениях выдается (направляется) гражданину не позднее трех рабочих дней со дня его подписания.</w:t>
      </w:r>
    </w:p>
    <w:p w:rsidR="00B57C50" w:rsidRPr="00640F8E" w:rsidRDefault="00866BF5">
      <w:pPr>
        <w:pStyle w:val="ConsPlusNormal"/>
        <w:spacing w:before="240"/>
        <w:ind w:firstLine="540"/>
        <w:jc w:val="both"/>
      </w:pPr>
      <w:r w:rsidRPr="00640F8E">
        <w:t xml:space="preserve">Решение </w:t>
      </w:r>
      <w:proofErr w:type="gramStart"/>
      <w:r w:rsidRPr="00640F8E">
        <w:t>об отказе в принятии граждан на учет в качестве нуждающихся в жилых помещениях</w:t>
      </w:r>
      <w:proofErr w:type="gramEnd"/>
      <w:r w:rsidRPr="00640F8E">
        <w:t xml:space="preserve"> выдается (направляется) гражданину не позднее трех рабочих дней со дня его подписания.</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lastRenderedPageBreak/>
        <w:t>Исчерпывающий перечень документов, необходимых</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для предоставления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bookmarkStart w:id="2" w:name="P95"/>
      <w:bookmarkEnd w:id="2"/>
      <w:r w:rsidRPr="00640F8E">
        <w:t>18</w:t>
      </w:r>
      <w:r w:rsidR="00866BF5" w:rsidRPr="00640F8E">
        <w:t>.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B57C50" w:rsidRPr="00640F8E" w:rsidRDefault="00866BF5">
      <w:pPr>
        <w:pStyle w:val="ConsPlusNormal"/>
        <w:spacing w:before="240"/>
        <w:ind w:firstLine="540"/>
        <w:jc w:val="both"/>
      </w:pPr>
      <w:r w:rsidRPr="00640F8E">
        <w:t xml:space="preserve">1) </w:t>
      </w:r>
      <w:hyperlink w:anchor="P581" w:tooltip="                                 Заявление">
        <w:r w:rsidRPr="00640F8E">
          <w:rPr>
            <w:color w:val="0000FF"/>
          </w:rPr>
          <w:t>заявление</w:t>
        </w:r>
      </w:hyperlink>
      <w:r w:rsidRPr="00640F8E">
        <w:t xml:space="preserve"> о принятии на учет (далее - заявление о принятии на учет, заявление о предоставлении муниципальной услуги, заявление), подписанное всеми совершеннолетними членами семьи, по форме, приведенной в приложении 3 к настоящему административному регламенту;</w:t>
      </w:r>
    </w:p>
    <w:p w:rsidR="00B57C50" w:rsidRPr="00640F8E" w:rsidRDefault="00866BF5">
      <w:pPr>
        <w:pStyle w:val="ConsPlusNormal"/>
        <w:spacing w:before="240"/>
        <w:ind w:firstLine="540"/>
        <w:jc w:val="both"/>
      </w:pPr>
      <w:r w:rsidRPr="00640F8E">
        <w:t xml:space="preserve">2) согласие на обработку персональных данных Заявителя, членов его семьи по </w:t>
      </w:r>
      <w:hyperlink w:anchor="P727" w:tooltip="                                 Заявление">
        <w:r w:rsidRPr="00640F8E">
          <w:rPr>
            <w:color w:val="0000FF"/>
          </w:rPr>
          <w:t>форме</w:t>
        </w:r>
      </w:hyperlink>
      <w:r w:rsidRPr="00640F8E">
        <w:t xml:space="preserve"> согласно приложению 4 к настоящему административному регламенту;</w:t>
      </w:r>
    </w:p>
    <w:p w:rsidR="00B57C50" w:rsidRPr="00640F8E" w:rsidRDefault="00866BF5">
      <w:pPr>
        <w:pStyle w:val="ConsPlusNormal"/>
        <w:spacing w:before="240"/>
        <w:ind w:firstLine="540"/>
        <w:jc w:val="both"/>
      </w:pPr>
      <w:r w:rsidRPr="00640F8E">
        <w:t xml:space="preserve">3) </w:t>
      </w:r>
      <w:r w:rsidR="00ED7544" w:rsidRPr="00640F8E">
        <w:t xml:space="preserve">документы, удостоверяющие личность и подтверждающие гражданство Российской Федерации гражданина, членов семьи, документ, удостоверяющий личность </w:t>
      </w:r>
      <w:r w:rsidRPr="00640F8E">
        <w:t>представителя Заявителя (в случае представления интересов гражданин</w:t>
      </w:r>
      <w:r w:rsidR="00772B1B" w:rsidRPr="00640F8E">
        <w:t>а его представителем)</w:t>
      </w:r>
      <w:r w:rsidRPr="00640F8E">
        <w:t>;</w:t>
      </w:r>
    </w:p>
    <w:p w:rsidR="00B57C50" w:rsidRPr="00640F8E" w:rsidRDefault="00866BF5" w:rsidP="00ED7544">
      <w:pPr>
        <w:pStyle w:val="ConsPlusNormal"/>
        <w:spacing w:before="240"/>
        <w:ind w:firstLine="540"/>
        <w:jc w:val="both"/>
      </w:pPr>
      <w:proofErr w:type="gramStart"/>
      <w:r w:rsidRPr="00640F8E">
        <w:t xml:space="preserve">4) </w:t>
      </w:r>
      <w:r w:rsidR="00ED7544" w:rsidRPr="00640F8E">
        <w:t>документы, содержащие сведения о составе семьи гражданина и степени родства каждого из ее членов (справка о заключении брака, свидетельство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об усыновлении, выданное органами записи актов гражданского состояния или консульскими учреждениями Российской Федерации, решение суда о признании членом семьи) (при</w:t>
      </w:r>
      <w:proofErr w:type="gramEnd"/>
      <w:r w:rsidR="00ED7544" w:rsidRPr="00640F8E">
        <w:t xml:space="preserve"> </w:t>
      </w:r>
      <w:proofErr w:type="gramStart"/>
      <w:r w:rsidR="00ED7544" w:rsidRPr="00640F8E">
        <w:t>наличии</w:t>
      </w:r>
      <w:proofErr w:type="gramEnd"/>
      <w:r w:rsidR="00ED7544" w:rsidRPr="00640F8E">
        <w:t>)</w:t>
      </w:r>
      <w:r w:rsidRPr="00640F8E">
        <w:t>;</w:t>
      </w:r>
    </w:p>
    <w:p w:rsidR="00B57C50" w:rsidRPr="00640F8E" w:rsidRDefault="00866BF5">
      <w:pPr>
        <w:pStyle w:val="ConsPlusNormal"/>
        <w:spacing w:before="240"/>
        <w:ind w:firstLine="540"/>
        <w:jc w:val="both"/>
      </w:pPr>
      <w:r w:rsidRPr="00640F8E">
        <w:t>5) документы, содержащие сведения о месте жительства гражданина, членов семьи;</w:t>
      </w:r>
    </w:p>
    <w:p w:rsidR="00B57C50" w:rsidRPr="00640F8E" w:rsidRDefault="00866BF5">
      <w:pPr>
        <w:pStyle w:val="ConsPlusNormal"/>
        <w:spacing w:before="240"/>
        <w:ind w:firstLine="540"/>
        <w:jc w:val="both"/>
      </w:pPr>
      <w:proofErr w:type="gramStart"/>
      <w:r w:rsidRPr="00640F8E">
        <w:t>6) правоустанавливающие документы на занимаемое гражданином, членами семьи жилое помещение, право на которое не зарегистрировано в Едином государственном реестре недвижимости, в том числе договор найма, договор социального найма, найма специализированного жилого помещения,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roofErr w:type="gramEnd"/>
      <w:r w:rsidRPr="00640F8E">
        <w:t xml:space="preserve"> (при наличии);</w:t>
      </w:r>
    </w:p>
    <w:p w:rsidR="00B57C50" w:rsidRPr="00640F8E" w:rsidRDefault="00866BF5">
      <w:pPr>
        <w:pStyle w:val="ConsPlusNormal"/>
        <w:spacing w:before="240"/>
        <w:ind w:firstLine="540"/>
        <w:jc w:val="both"/>
      </w:pPr>
      <w:proofErr w:type="gramStart"/>
      <w:r w:rsidRPr="00640F8E">
        <w:t xml:space="preserve">7) справки о наличии или об отсутствии в собственности жилого помещения у Заявителя и членов его семьи, в том числе на ранее существовавшие фамилию, имя, отчество, в случае их изменения (сведения о правах, не зарегистрированных в Едином государственном реестре недвижимости) с предыдущего места жительства (предоставляются в случае прибытия Заявителя и (или) членов его семьи на постоянное место жительства в </w:t>
      </w:r>
      <w:r w:rsidR="0052533A" w:rsidRPr="00640F8E">
        <w:t>сельское</w:t>
      </w:r>
      <w:proofErr w:type="gramEnd"/>
      <w:r w:rsidR="0052533A" w:rsidRPr="00640F8E">
        <w:t xml:space="preserve"> поселение Горноправдинск</w:t>
      </w:r>
      <w:r w:rsidRPr="00640F8E">
        <w:t xml:space="preserve"> из других муниципальных образований Ханты-Мансийского автономного округа - Югры и (или) с территории других субъектов Российской Федерации в уполномоченных организациях);</w:t>
      </w:r>
    </w:p>
    <w:p w:rsidR="00B57C50" w:rsidRPr="00640F8E" w:rsidRDefault="00866BF5">
      <w:pPr>
        <w:pStyle w:val="ConsPlusNormal"/>
        <w:spacing w:before="240"/>
        <w:ind w:firstLine="540"/>
        <w:jc w:val="both"/>
      </w:pPr>
      <w:proofErr w:type="gramStart"/>
      <w:r w:rsidRPr="00640F8E">
        <w:t>8) справки органов, осуществляющих предоставление жилых помещений государственного и муниципального жилищного фонда по договорам социального найма, об отсутствии (наличии) жилых помещений по договору социального найма у Заявителя и (или) членов его семьи с предыдущего места жительства, в том числе на ранее существовавшие фамилию, имя, отчество в случае их изменения (предоставляются в случае прибытия Заявителя и (или) членов его семьи на</w:t>
      </w:r>
      <w:proofErr w:type="gramEnd"/>
      <w:r w:rsidRPr="00640F8E">
        <w:t xml:space="preserve"> постоянное место жительства </w:t>
      </w:r>
      <w:r w:rsidR="0052533A" w:rsidRPr="00640F8E">
        <w:t>в сельское поселение Горноправдинск</w:t>
      </w:r>
      <w:r w:rsidRPr="00640F8E">
        <w:t xml:space="preserve"> из других муниципальных образований Ханты-Мансийского автономного округа - Югры и (или) с территории других субъектов Российской Федерации);</w:t>
      </w:r>
    </w:p>
    <w:p w:rsidR="00B57C50" w:rsidRPr="00640F8E" w:rsidRDefault="00866BF5">
      <w:pPr>
        <w:pStyle w:val="ConsPlusNormal"/>
        <w:spacing w:before="240"/>
        <w:ind w:firstLine="540"/>
        <w:jc w:val="both"/>
      </w:pPr>
      <w:bookmarkStart w:id="3" w:name="P104"/>
      <w:bookmarkEnd w:id="3"/>
      <w:r w:rsidRPr="00640F8E">
        <w:t>9) документы, подтверждающие право на предоставление жилых помещений по договорам социального найма вне очереди (при наличии);</w:t>
      </w:r>
    </w:p>
    <w:p w:rsidR="00B57C50" w:rsidRPr="00640F8E" w:rsidRDefault="00866BF5">
      <w:pPr>
        <w:pStyle w:val="ConsPlusNormal"/>
        <w:spacing w:before="240"/>
        <w:ind w:firstLine="540"/>
        <w:jc w:val="both"/>
      </w:pPr>
      <w:r w:rsidRPr="00640F8E">
        <w:t xml:space="preserve">10) удостоверения и другие документы, подтверждающие принадлежность к категории лиц, </w:t>
      </w:r>
      <w:r w:rsidRPr="00640F8E">
        <w:lastRenderedPageBreak/>
        <w:t>определенных федеральными законами, указами Президента Российской Федерации или законами субъекта Российской Федерации, на предоставление гражданину и (или) членам семьи жилого помещения (при наличии);</w:t>
      </w:r>
    </w:p>
    <w:p w:rsidR="00B57C50" w:rsidRPr="00640F8E" w:rsidRDefault="00866BF5">
      <w:pPr>
        <w:pStyle w:val="ConsPlusNormal"/>
        <w:spacing w:before="240"/>
        <w:ind w:firstLine="540"/>
        <w:jc w:val="both"/>
      </w:pPr>
      <w:r w:rsidRPr="00640F8E">
        <w:t xml:space="preserve">11) решение суда об установлении факта проживания гражданина и (или) членов семьи в </w:t>
      </w:r>
      <w:r w:rsidR="006C0D40" w:rsidRPr="00640F8E">
        <w:t>сельском поселении Горноправдинск</w:t>
      </w:r>
      <w:r w:rsidRPr="00640F8E">
        <w:t xml:space="preserve"> (для лиц, не имеющих регистрации по месту жительства);</w:t>
      </w:r>
    </w:p>
    <w:p w:rsidR="00B57C50" w:rsidRPr="00640F8E" w:rsidRDefault="00CB1516">
      <w:pPr>
        <w:pStyle w:val="ConsPlusNormal"/>
        <w:spacing w:before="240"/>
        <w:ind w:firstLine="540"/>
        <w:jc w:val="both"/>
      </w:pPr>
      <w:r w:rsidRPr="00640F8E">
        <w:t>12</w:t>
      </w:r>
      <w:r w:rsidR="00866BF5" w:rsidRPr="00640F8E">
        <w:t>)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w:t>
      </w:r>
    </w:p>
    <w:p w:rsidR="00B57C50" w:rsidRPr="00640F8E" w:rsidRDefault="00866BF5">
      <w:pPr>
        <w:pStyle w:val="ConsPlusNormal"/>
        <w:spacing w:before="240"/>
        <w:ind w:firstLine="540"/>
        <w:jc w:val="both"/>
      </w:pPr>
      <w:r w:rsidRPr="00640F8E">
        <w:t>Способы подачи документов, необходимых для предоставления муниципальной услуги:</w:t>
      </w:r>
    </w:p>
    <w:p w:rsidR="00B57C50" w:rsidRPr="00640F8E" w:rsidRDefault="00866BF5">
      <w:pPr>
        <w:pStyle w:val="ConsPlusNormal"/>
        <w:spacing w:before="240"/>
        <w:ind w:firstLine="540"/>
        <w:jc w:val="both"/>
      </w:pPr>
      <w:r w:rsidRPr="00640F8E">
        <w:t>при личном обращении Заявителя в Отдел (либо его законным представителем, представителем по доверенности);</w:t>
      </w:r>
    </w:p>
    <w:p w:rsidR="00B57C50" w:rsidRPr="00640F8E" w:rsidRDefault="00866BF5">
      <w:pPr>
        <w:pStyle w:val="ConsPlusNormal"/>
        <w:spacing w:before="240"/>
        <w:ind w:firstLine="540"/>
        <w:jc w:val="both"/>
      </w:pPr>
      <w:r w:rsidRPr="00640F8E">
        <w:t xml:space="preserve">посредством почтового отправления в </w:t>
      </w:r>
      <w:r w:rsidR="0023576A" w:rsidRPr="00640F8E">
        <w:t>Администрацию.</w:t>
      </w:r>
    </w:p>
    <w:p w:rsidR="00B57C50" w:rsidRPr="00640F8E" w:rsidRDefault="00866BF5">
      <w:pPr>
        <w:pStyle w:val="ConsPlusNormal"/>
        <w:spacing w:before="240"/>
        <w:ind w:firstLine="540"/>
        <w:jc w:val="both"/>
      </w:pPr>
      <w:r w:rsidRPr="00640F8E">
        <w:t xml:space="preserve">Копии документов, которые Заявитель лично представляет в </w:t>
      </w:r>
      <w:r w:rsidR="0023576A" w:rsidRPr="00640F8E">
        <w:t>Администрацию</w:t>
      </w:r>
      <w:r w:rsidRPr="00640F8E">
        <w:t>, Отдел представляются одновременно с оригиналом либо нотариально заверенные.</w:t>
      </w:r>
    </w:p>
    <w:p w:rsidR="00B57C50" w:rsidRPr="00640F8E" w:rsidRDefault="00C42B8E">
      <w:pPr>
        <w:pStyle w:val="ConsPlusNormal"/>
        <w:spacing w:before="240"/>
        <w:ind w:firstLine="540"/>
        <w:jc w:val="both"/>
      </w:pPr>
      <w:r w:rsidRPr="00640F8E">
        <w:t>19</w:t>
      </w:r>
      <w:r w:rsidR="00866BF5" w:rsidRPr="00640F8E">
        <w:t>. В заявлении должны быть указаны:</w:t>
      </w:r>
    </w:p>
    <w:p w:rsidR="00B57C50" w:rsidRPr="00640F8E" w:rsidRDefault="00866BF5">
      <w:pPr>
        <w:pStyle w:val="ConsPlusNormal"/>
        <w:spacing w:before="240"/>
        <w:ind w:firstLine="540"/>
        <w:jc w:val="both"/>
      </w:pPr>
      <w:r w:rsidRPr="00640F8E">
        <w:t>1) фамилия, имя, отчество (последнее - при наличии) Заявителя;</w:t>
      </w:r>
    </w:p>
    <w:p w:rsidR="00B57C50" w:rsidRPr="00640F8E" w:rsidRDefault="00866BF5">
      <w:pPr>
        <w:pStyle w:val="ConsPlusNormal"/>
        <w:spacing w:before="240"/>
        <w:ind w:firstLine="540"/>
        <w:jc w:val="both"/>
      </w:pPr>
      <w:r w:rsidRPr="00640F8E">
        <w:t>2) почтовый адрес, по которому должны быть направлены документы, являющиеся результатом предоставления муниципальной услуги, номер контактного телефона для связи;</w:t>
      </w:r>
    </w:p>
    <w:p w:rsidR="00B57C50" w:rsidRPr="00640F8E" w:rsidRDefault="00866BF5">
      <w:pPr>
        <w:pStyle w:val="ConsPlusNormal"/>
        <w:spacing w:before="240"/>
        <w:ind w:firstLine="540"/>
        <w:jc w:val="both"/>
      </w:pPr>
      <w:r w:rsidRPr="00640F8E">
        <w:t>3) личная подпись Заявителя и дата.</w:t>
      </w:r>
    </w:p>
    <w:p w:rsidR="00B57C50" w:rsidRPr="00640F8E" w:rsidRDefault="00640F8E">
      <w:pPr>
        <w:pStyle w:val="ConsPlusNormal"/>
        <w:spacing w:before="240"/>
        <w:ind w:firstLine="540"/>
        <w:jc w:val="both"/>
      </w:pPr>
      <w:hyperlink w:anchor="P581" w:tooltip="                                 Заявление">
        <w:r w:rsidR="00866BF5" w:rsidRPr="00640F8E">
          <w:rPr>
            <w:color w:val="0000FF"/>
          </w:rPr>
          <w:t>Заявление</w:t>
        </w:r>
      </w:hyperlink>
      <w:r w:rsidR="00866BF5" w:rsidRPr="00640F8E">
        <w:t xml:space="preserve"> о предоставлении муниципальной услуги представляется по форме, приведенной в приложении 3 к настоящему административному регламенту.</w:t>
      </w:r>
    </w:p>
    <w:p w:rsidR="00B57C50" w:rsidRPr="00640F8E" w:rsidRDefault="00866BF5">
      <w:pPr>
        <w:pStyle w:val="ConsPlusNormal"/>
        <w:spacing w:before="240"/>
        <w:ind w:firstLine="540"/>
        <w:jc w:val="both"/>
      </w:pPr>
      <w:r w:rsidRPr="00640F8E">
        <w:t>Форму заявления о предоставлении муниципальной услуги Заявитель может получить:</w:t>
      </w:r>
    </w:p>
    <w:p w:rsidR="00B57C50" w:rsidRPr="00640F8E" w:rsidRDefault="00866BF5">
      <w:pPr>
        <w:pStyle w:val="ConsPlusNormal"/>
        <w:spacing w:before="240"/>
        <w:ind w:firstLine="540"/>
        <w:jc w:val="both"/>
      </w:pPr>
      <w:r w:rsidRPr="00640F8E">
        <w:t>на информационном стенде в месте предоставления муниципальной услуги;</w:t>
      </w:r>
    </w:p>
    <w:p w:rsidR="00B57C50" w:rsidRPr="00640F8E" w:rsidRDefault="00866BF5">
      <w:pPr>
        <w:pStyle w:val="ConsPlusNormal"/>
        <w:spacing w:before="240"/>
        <w:ind w:firstLine="540"/>
        <w:jc w:val="both"/>
      </w:pPr>
      <w:r w:rsidRPr="00640F8E">
        <w:t>у специалиста Отдела;</w:t>
      </w:r>
    </w:p>
    <w:p w:rsidR="00B57C50" w:rsidRPr="00640F8E" w:rsidRDefault="00866BF5">
      <w:pPr>
        <w:pStyle w:val="ConsPlusNormal"/>
        <w:spacing w:before="240"/>
        <w:ind w:firstLine="540"/>
        <w:jc w:val="both"/>
      </w:pPr>
      <w:r w:rsidRPr="00640F8E">
        <w:t>посредством сети Интернет, на Официальном и Едином порталах.</w:t>
      </w:r>
    </w:p>
    <w:p w:rsidR="00B57C50" w:rsidRPr="00640F8E" w:rsidRDefault="00866BF5">
      <w:pPr>
        <w:pStyle w:val="ConsPlusNormal"/>
        <w:spacing w:before="240"/>
        <w:ind w:firstLine="540"/>
        <w:jc w:val="both"/>
      </w:pPr>
      <w:r w:rsidRPr="00640F8E">
        <w:t>В заявлении о предоставлении муниципальной услуги Заявитель указывает один из следующих способов выдачи (направления) ему документов, являющихся результатом предоставления муниципальной услуги:</w:t>
      </w:r>
    </w:p>
    <w:p w:rsidR="00B57C50" w:rsidRPr="00640F8E" w:rsidRDefault="00866BF5">
      <w:pPr>
        <w:pStyle w:val="ConsPlusNormal"/>
        <w:spacing w:before="240"/>
        <w:ind w:firstLine="540"/>
        <w:jc w:val="both"/>
      </w:pPr>
      <w:r w:rsidRPr="00640F8E">
        <w:t xml:space="preserve">при личном обращении в </w:t>
      </w:r>
      <w:r w:rsidR="0063267E" w:rsidRPr="00640F8E">
        <w:t>Администрацию</w:t>
      </w:r>
      <w:r w:rsidRPr="00640F8E">
        <w:t>;</w:t>
      </w:r>
    </w:p>
    <w:p w:rsidR="00B57C50" w:rsidRPr="00640F8E" w:rsidRDefault="00866BF5">
      <w:pPr>
        <w:pStyle w:val="ConsPlusNormal"/>
        <w:spacing w:before="240"/>
        <w:ind w:firstLine="540"/>
        <w:jc w:val="both"/>
      </w:pPr>
      <w:r w:rsidRPr="00640F8E">
        <w:t>посредством почтового отправления;</w:t>
      </w:r>
    </w:p>
    <w:p w:rsidR="00B57C50" w:rsidRPr="00640F8E" w:rsidRDefault="00866BF5">
      <w:pPr>
        <w:pStyle w:val="ConsPlusNormal"/>
        <w:spacing w:before="240"/>
        <w:ind w:firstLine="540"/>
        <w:jc w:val="both"/>
      </w:pPr>
      <w:r w:rsidRPr="00640F8E">
        <w:t>через Единый портал.</w:t>
      </w:r>
    </w:p>
    <w:p w:rsidR="00B57C50" w:rsidRPr="00640F8E" w:rsidRDefault="00866BF5">
      <w:pPr>
        <w:pStyle w:val="ConsPlusNormal"/>
        <w:spacing w:before="240"/>
        <w:ind w:firstLine="540"/>
        <w:jc w:val="both"/>
      </w:pPr>
      <w:r w:rsidRPr="00640F8E">
        <w:t>Документы, необходимые для получения муниципальной услуги, представленные Заявителем при личном обращении, заверяются специалистом Отдела, ответственным за предо</w:t>
      </w:r>
      <w:r w:rsidR="0063267E" w:rsidRPr="00640F8E">
        <w:t xml:space="preserve">ставление муниципальной услуги, </w:t>
      </w:r>
      <w:r w:rsidRPr="00640F8E">
        <w:t>на основании подлинников этих документов, после чего оригиналы документов возвращаются Заявителю.</w:t>
      </w:r>
    </w:p>
    <w:p w:rsidR="00B57C50" w:rsidRPr="00640F8E" w:rsidRDefault="00866BF5">
      <w:pPr>
        <w:pStyle w:val="ConsPlusNormal"/>
        <w:spacing w:before="240"/>
        <w:ind w:firstLine="540"/>
        <w:jc w:val="both"/>
      </w:pPr>
      <w:r w:rsidRPr="00640F8E">
        <w:t>Представленные документы не должны содержать подчисток, приписок, зачеркнутых слов и иных не оговоренных исправлений.</w:t>
      </w:r>
    </w:p>
    <w:p w:rsidR="00B57C50" w:rsidRPr="00640F8E" w:rsidRDefault="00C42B8E">
      <w:pPr>
        <w:pStyle w:val="ConsPlusNormal"/>
        <w:spacing w:before="240"/>
        <w:ind w:firstLine="540"/>
        <w:jc w:val="both"/>
      </w:pPr>
      <w:r w:rsidRPr="00640F8E">
        <w:lastRenderedPageBreak/>
        <w:t>20</w:t>
      </w:r>
      <w:r w:rsidR="00866BF5" w:rsidRPr="00640F8E">
        <w:t>.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57C50" w:rsidRPr="00640F8E" w:rsidRDefault="00866BF5">
      <w:pPr>
        <w:pStyle w:val="ConsPlusNormal"/>
        <w:spacing w:before="240"/>
        <w:ind w:firstLine="540"/>
        <w:jc w:val="both"/>
      </w:pPr>
      <w:r w:rsidRPr="00640F8E">
        <w:t>1) документы, подтверждающие отнесение гражданина, членов семьи к категории малоимущих граждан, к иным категориям граждан, установленным Федеральным законом или Законом Ханты-Мансийского автономного округа - Югры;</w:t>
      </w:r>
    </w:p>
    <w:p w:rsidR="00B57C50" w:rsidRPr="00640F8E" w:rsidRDefault="00866BF5">
      <w:pPr>
        <w:pStyle w:val="ConsPlusNormal"/>
        <w:spacing w:before="240"/>
        <w:ind w:firstLine="540"/>
        <w:jc w:val="both"/>
      </w:pPr>
      <w:r w:rsidRPr="00640F8E">
        <w:t>2) сведения из Единого государственного реестра записей актов гражданского состояния о рождении, смерти, заключении брака, расторжении брака, перемене фамилии, имени, отчества, проверка соответствия фамильно-именной группы, даты рождения, пола и страховой номер индивидуального лицевого счета (СНИЛС);</w:t>
      </w:r>
    </w:p>
    <w:p w:rsidR="00B57C50" w:rsidRPr="00640F8E" w:rsidRDefault="00866BF5">
      <w:pPr>
        <w:pStyle w:val="ConsPlusNormal"/>
        <w:spacing w:before="240"/>
        <w:ind w:firstLine="540"/>
        <w:jc w:val="both"/>
      </w:pPr>
      <w:r w:rsidRPr="00640F8E">
        <w:t>3) сведения о регистрации по месту жительства гражданина Российской Федерации;</w:t>
      </w:r>
    </w:p>
    <w:p w:rsidR="00B57C50" w:rsidRPr="00640F8E" w:rsidRDefault="00866BF5">
      <w:pPr>
        <w:pStyle w:val="ConsPlusNormal"/>
        <w:spacing w:before="240"/>
        <w:ind w:firstLine="540"/>
        <w:jc w:val="both"/>
      </w:pPr>
      <w:proofErr w:type="gramStart"/>
      <w:r w:rsidRPr="00640F8E">
        <w:t>4) сведения о наличии или об отсутствии в собственности жилого помещения у Заявителя и членов его семьи, в том числе на ранее существовавшие фамилию, имя, отчество в случае их изменения (сведения о правах, не зарегистрированных в Едином государственном реестре недвижимости) на территории Ханты-Мансийского автономного округа - Югры;</w:t>
      </w:r>
      <w:proofErr w:type="gramEnd"/>
    </w:p>
    <w:p w:rsidR="00B57C50" w:rsidRPr="00640F8E" w:rsidRDefault="00866BF5">
      <w:pPr>
        <w:pStyle w:val="ConsPlusNormal"/>
        <w:spacing w:before="240"/>
        <w:ind w:firstLine="540"/>
        <w:jc w:val="both"/>
      </w:pPr>
      <w:r w:rsidRPr="00640F8E">
        <w:t>5) сведения Управления Росреестра о наличии или об отсутствии в собственности жилого помещения у Заявителя и членов его семьи, в том числе на ранее существовавшие фамилию, имя, отчество в случае их изменения (сведения о правах, зарегистрированных с 15.07.1998);</w:t>
      </w:r>
    </w:p>
    <w:p w:rsidR="00B57C50" w:rsidRPr="00640F8E" w:rsidRDefault="00866BF5">
      <w:pPr>
        <w:pStyle w:val="ConsPlusNormal"/>
        <w:spacing w:before="240"/>
        <w:ind w:firstLine="540"/>
        <w:jc w:val="both"/>
      </w:pPr>
      <w:proofErr w:type="gramStart"/>
      <w:r w:rsidRPr="00640F8E">
        <w:t>6) сведения Департамента административного обеспечения Ханты-Мансийского автономного округа - Югры о наличии или отсутствии у Заявителя и членов его семьи жилых помещений жилищного фонда Ханты-Мансийского автономного округа - Югры по договору социального найма, в том числе на ранее существовавшие фамилию, имя, отчество в случае их изменения;</w:t>
      </w:r>
      <w:proofErr w:type="gramEnd"/>
    </w:p>
    <w:p w:rsidR="00B57C50" w:rsidRPr="00640F8E" w:rsidRDefault="00866BF5">
      <w:pPr>
        <w:pStyle w:val="ConsPlusNormal"/>
        <w:spacing w:before="240"/>
        <w:ind w:firstLine="540"/>
        <w:jc w:val="both"/>
      </w:pPr>
      <w:proofErr w:type="gramStart"/>
      <w:r w:rsidRPr="00640F8E">
        <w:t>7) сведения Департамента имущественных и земельных отношений администрации Ханты-Мансийского района о наличии или отсутствии у Заявителя и членов его семьи жилых помещений жилищного фонда Ханты-Мансийского района по договору социального найма, в том числе на ранее существовавшие фамилию, имя, отчество в случае их изменения;</w:t>
      </w:r>
      <w:proofErr w:type="gramEnd"/>
    </w:p>
    <w:p w:rsidR="00B57C50" w:rsidRPr="00640F8E" w:rsidRDefault="00866BF5">
      <w:pPr>
        <w:pStyle w:val="ConsPlusNormal"/>
        <w:spacing w:before="240"/>
        <w:ind w:firstLine="540"/>
        <w:jc w:val="both"/>
      </w:pPr>
      <w:r w:rsidRPr="00640F8E">
        <w:t>8) сведения о подтверждении регистрации и действительности паспорта на Заявителя и членов семьи (в случае подачи заявления посредством Единого портала);</w:t>
      </w:r>
    </w:p>
    <w:p w:rsidR="00B57C50" w:rsidRPr="00640F8E" w:rsidRDefault="00866BF5">
      <w:pPr>
        <w:pStyle w:val="ConsPlusNormal"/>
        <w:spacing w:before="240"/>
        <w:ind w:firstLine="540"/>
        <w:jc w:val="both"/>
      </w:pPr>
      <w:r w:rsidRPr="00640F8E">
        <w:t xml:space="preserve">9) сведения о наличии или отсутствии у Заявителя и членов его семьи жилых помещений жилищного фонда </w:t>
      </w:r>
      <w:r w:rsidR="00C20C26" w:rsidRPr="00640F8E">
        <w:t>сельского поселения Горноправдинск</w:t>
      </w:r>
      <w:r w:rsidRPr="00640F8E">
        <w:t xml:space="preserve"> по договору социального найма;</w:t>
      </w:r>
    </w:p>
    <w:p w:rsidR="00B57C50" w:rsidRPr="00640F8E" w:rsidRDefault="00EF09D4" w:rsidP="00F548BC">
      <w:pPr>
        <w:pStyle w:val="ConsPlusNormal"/>
        <w:spacing w:before="240"/>
        <w:ind w:firstLine="540"/>
        <w:jc w:val="both"/>
      </w:pPr>
      <w:r w:rsidRPr="00640F8E">
        <w:t>10</w:t>
      </w:r>
      <w:r w:rsidR="00F548BC" w:rsidRPr="00640F8E">
        <w:t>) сведения о признании жилого помещения непригодным для проживания и многоквартирного дома аварийным и подлежащим сносу или реконструкции.</w:t>
      </w:r>
    </w:p>
    <w:p w:rsidR="00B57C50" w:rsidRPr="00640F8E" w:rsidRDefault="00C42B8E">
      <w:pPr>
        <w:pStyle w:val="ConsPlusNormal"/>
        <w:spacing w:before="240"/>
        <w:ind w:firstLine="540"/>
        <w:jc w:val="both"/>
      </w:pPr>
      <w:r w:rsidRPr="00640F8E">
        <w:t>21</w:t>
      </w:r>
      <w:r w:rsidR="00866BF5" w:rsidRPr="00640F8E">
        <w:t xml:space="preserve">. В соответствии с </w:t>
      </w:r>
      <w:hyperlink r:id="rId17" w:tooltip="Федеральный закон от 27.07.2010 N 210-ФЗ (ред. от 28.12.2024) &quot;Об организации предоставления государственных и муниципальных услуг&quot; {КонсультантПлюс}">
        <w:r w:rsidR="00866BF5" w:rsidRPr="00640F8E">
          <w:rPr>
            <w:color w:val="0000FF"/>
          </w:rPr>
          <w:t>пунктами 1</w:t>
        </w:r>
      </w:hyperlink>
      <w:r w:rsidR="00866BF5" w:rsidRPr="00640F8E">
        <w:t xml:space="preserve">, </w:t>
      </w:r>
      <w:hyperlink r:id="rId18" w:tooltip="Федеральный закон от 27.07.2010 N 210-ФЗ (ред. от 28.12.2024) &quot;Об организации предоставления государственных и муниципальных услуг&quot; {КонсультантПлюс}">
        <w:r w:rsidR="00866BF5" w:rsidRPr="00640F8E">
          <w:rPr>
            <w:color w:val="0000FF"/>
          </w:rPr>
          <w:t>2</w:t>
        </w:r>
      </w:hyperlink>
      <w:r w:rsidR="00866BF5" w:rsidRPr="00640F8E">
        <w:t xml:space="preserve">, </w:t>
      </w:r>
      <w:hyperlink r:id="rId19" w:tooltip="Федеральный закон от 27.07.2010 N 210-ФЗ (ред. от 28.12.2024) &quot;Об организации предоставления государственных и муниципальных услуг&quot; {КонсультантПлюс}">
        <w:r w:rsidR="00866BF5" w:rsidRPr="00640F8E">
          <w:rPr>
            <w:color w:val="0000FF"/>
          </w:rPr>
          <w:t>4</w:t>
        </w:r>
      </w:hyperlink>
      <w:r w:rsidR="00866BF5" w:rsidRPr="00640F8E">
        <w:t xml:space="preserve">, </w:t>
      </w:r>
      <w:hyperlink r:id="rId20" w:tooltip="Федеральный закон от 27.07.2010 N 210-ФЗ (ред. от 28.12.2024) &quot;Об организации предоставления государственных и муниципальных услуг&quot; {КонсультантПлюс}">
        <w:r w:rsidR="00866BF5" w:rsidRPr="00640F8E">
          <w:rPr>
            <w:color w:val="0000FF"/>
          </w:rPr>
          <w:t>5 части 1 статьи 7</w:t>
        </w:r>
      </w:hyperlink>
      <w:r w:rsidR="0081753C" w:rsidRPr="00640F8E">
        <w:t xml:space="preserve"> Федерального закона №</w:t>
      </w:r>
      <w:r w:rsidR="00866BF5" w:rsidRPr="00640F8E">
        <w:t xml:space="preserve"> 210-ФЗ запрещается требовать от Заявителей:</w:t>
      </w:r>
    </w:p>
    <w:p w:rsidR="00B57C50" w:rsidRPr="00640F8E" w:rsidRDefault="00866BF5">
      <w:pPr>
        <w:pStyle w:val="ConsPlusNormal"/>
        <w:spacing w:before="240"/>
        <w:ind w:firstLine="540"/>
        <w:jc w:val="both"/>
      </w:pPr>
      <w:r w:rsidRPr="00640F8E">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7C50" w:rsidRPr="00640F8E" w:rsidRDefault="00866BF5">
      <w:pPr>
        <w:pStyle w:val="ConsPlusNormal"/>
        <w:spacing w:before="240"/>
        <w:ind w:firstLine="540"/>
        <w:jc w:val="both"/>
      </w:pPr>
      <w:proofErr w:type="gramStart"/>
      <w:r w:rsidRPr="00640F8E">
        <w:t xml:space="preserve">представление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tooltip="Федеральный закон от 27.07.2010 N 210-ФЗ (ред. от 28.12.2024) &quot;Об организации предоставления государственных и муниципальных услуг&quot; {КонсультантПлюс}">
        <w:r w:rsidRPr="00640F8E">
          <w:rPr>
            <w:color w:val="0000FF"/>
          </w:rPr>
          <w:t xml:space="preserve">частью </w:t>
        </w:r>
        <w:r w:rsidRPr="00640F8E">
          <w:rPr>
            <w:color w:val="0000FF"/>
          </w:rPr>
          <w:lastRenderedPageBreak/>
          <w:t>1 статьи 1</w:t>
        </w:r>
      </w:hyperlink>
      <w:r w:rsidR="00764ABA" w:rsidRPr="00640F8E">
        <w:t xml:space="preserve"> Федерального закона №</w:t>
      </w:r>
      <w:r w:rsidRPr="00640F8E">
        <w:t xml:space="preserve"> 210-ФЗ государственных и муниципальных услуг, в соответствии с нормативными правовыми актами Российской</w:t>
      </w:r>
      <w:proofErr w:type="gramEnd"/>
      <w:r w:rsidRPr="00640F8E">
        <w:t xml:space="preserve">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2" w:tooltip="Федеральный закон от 27.07.2010 N 210-ФЗ (ред. от 28.12.2024) &quot;Об организации предоставления государственных и муниципальных услуг&quot; {КонсультантПлюс}">
        <w:r w:rsidRPr="00640F8E">
          <w:rPr>
            <w:color w:val="0000FF"/>
          </w:rPr>
          <w:t>частью 6 статьи 7</w:t>
        </w:r>
      </w:hyperlink>
      <w:r w:rsidR="00764ABA" w:rsidRPr="00640F8E">
        <w:t xml:space="preserve"> Федерального закона №</w:t>
      </w:r>
      <w:r w:rsidRPr="00640F8E">
        <w:t xml:space="preserve"> 210-ФЗ перечень документов. Заявитель вправе представить указанные документы и информацию в </w:t>
      </w:r>
      <w:r w:rsidR="00764ABA" w:rsidRPr="00640F8E">
        <w:t>Администрацию</w:t>
      </w:r>
      <w:r w:rsidRPr="00640F8E">
        <w:t xml:space="preserve"> по собственной инициативе;</w:t>
      </w:r>
    </w:p>
    <w:p w:rsidR="00B57C50" w:rsidRPr="00640F8E" w:rsidRDefault="00866BF5">
      <w:pPr>
        <w:pStyle w:val="ConsPlusNormal"/>
        <w:spacing w:before="240"/>
        <w:ind w:firstLine="540"/>
        <w:jc w:val="both"/>
      </w:pPr>
      <w:r w:rsidRPr="00640F8E">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7C50" w:rsidRPr="00640F8E" w:rsidRDefault="00866BF5">
      <w:pPr>
        <w:pStyle w:val="ConsPlusNormal"/>
        <w:spacing w:before="240"/>
        <w:ind w:firstLine="540"/>
        <w:jc w:val="both"/>
      </w:pPr>
      <w:r w:rsidRPr="00640F8E">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7C50" w:rsidRPr="00640F8E" w:rsidRDefault="00866BF5">
      <w:pPr>
        <w:pStyle w:val="ConsPlusNormal"/>
        <w:spacing w:before="240"/>
        <w:ind w:firstLine="540"/>
        <w:jc w:val="both"/>
      </w:pPr>
      <w:r w:rsidRPr="00640F8E">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7C50" w:rsidRPr="00640F8E" w:rsidRDefault="00866BF5">
      <w:pPr>
        <w:pStyle w:val="ConsPlusNormal"/>
        <w:spacing w:before="240"/>
        <w:ind w:firstLine="540"/>
        <w:jc w:val="both"/>
      </w:pPr>
      <w:r w:rsidRPr="00640F8E">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7C50" w:rsidRPr="00640F8E" w:rsidRDefault="00866BF5">
      <w:pPr>
        <w:pStyle w:val="ConsPlusNormal"/>
        <w:spacing w:before="240"/>
        <w:ind w:firstLine="540"/>
        <w:jc w:val="both"/>
      </w:pPr>
      <w:proofErr w:type="gramStart"/>
      <w:r w:rsidRPr="00640F8E">
        <w:t xml:space="preserve">выявление документально подтвержденного факта (признаков) ошибочного или противоправного действия (бездействия) должностного лица </w:t>
      </w:r>
      <w:r w:rsidR="00764ABA" w:rsidRPr="00640F8E">
        <w:t xml:space="preserve">Администрации, муниципального служащего </w:t>
      </w:r>
      <w:r w:rsidRPr="00640F8E">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2A7407" w:rsidRPr="00640F8E">
        <w:t xml:space="preserve">Администрации </w:t>
      </w:r>
      <w:r w:rsidRPr="00640F8E">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B57C50" w:rsidRPr="00640F8E" w:rsidRDefault="00866BF5">
      <w:pPr>
        <w:pStyle w:val="ConsPlusNormal"/>
        <w:spacing w:before="240"/>
        <w:ind w:firstLine="540"/>
        <w:jc w:val="both"/>
      </w:pPr>
      <w:r w:rsidRPr="00640F8E">
        <w:t xml:space="preserve">представление на бумажном носителе документов и информации, электронные образы которых ранее были заверены в соответствии с </w:t>
      </w:r>
      <w:hyperlink r:id="rId23" w:tooltip="Федеральный закон от 27.07.2010 N 210-ФЗ (ред. от 28.12.2024) &quot;Об организации предоставления государственных и муниципальных услуг&quot; {КонсультантПлюс}">
        <w:r w:rsidRPr="00640F8E">
          <w:rPr>
            <w:color w:val="0000FF"/>
          </w:rPr>
          <w:t>пунктом 7.2 части 1 статьи 16</w:t>
        </w:r>
      </w:hyperlink>
      <w:r w:rsidR="002A7407" w:rsidRPr="00640F8E">
        <w:t xml:space="preserve"> Федерального закона №</w:t>
      </w:r>
      <w:r w:rsidRPr="00640F8E">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Исчерпывающий перечень оснований для отказа в приеме</w:t>
      </w:r>
    </w:p>
    <w:p w:rsidR="0046631E" w:rsidRPr="00640F8E" w:rsidRDefault="00866BF5">
      <w:pPr>
        <w:pStyle w:val="ConsPlusTitle"/>
        <w:jc w:val="center"/>
        <w:rPr>
          <w:rFonts w:ascii="Times New Roman" w:hAnsi="Times New Roman" w:cs="Times New Roman"/>
        </w:rPr>
      </w:pPr>
      <w:r w:rsidRPr="00640F8E">
        <w:rPr>
          <w:rFonts w:ascii="Times New Roman" w:hAnsi="Times New Roman" w:cs="Times New Roman"/>
        </w:rPr>
        <w:t xml:space="preserve">документов, необходимых для предоставления </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w:t>
      </w:r>
      <w:r w:rsidR="0046631E" w:rsidRPr="00640F8E">
        <w:rPr>
          <w:rFonts w:ascii="Times New Roman" w:hAnsi="Times New Roman" w:cs="Times New Roman"/>
        </w:rPr>
        <w:t xml:space="preserve"> </w:t>
      </w:r>
      <w:r w:rsidRPr="00640F8E">
        <w:rPr>
          <w:rFonts w:ascii="Times New Roman" w:hAnsi="Times New Roman" w:cs="Times New Roman"/>
        </w:rPr>
        <w:t>услуги</w:t>
      </w:r>
    </w:p>
    <w:p w:rsidR="00B57C50" w:rsidRPr="00640F8E" w:rsidRDefault="00B57C50">
      <w:pPr>
        <w:pStyle w:val="ConsPlusNormal"/>
        <w:jc w:val="center"/>
      </w:pPr>
    </w:p>
    <w:p w:rsidR="00B57C50" w:rsidRPr="00640F8E" w:rsidRDefault="00C42B8E">
      <w:pPr>
        <w:pStyle w:val="ConsPlusNormal"/>
        <w:ind w:firstLine="540"/>
        <w:jc w:val="both"/>
      </w:pPr>
      <w:bookmarkStart w:id="4" w:name="P156"/>
      <w:bookmarkEnd w:id="4"/>
      <w:r w:rsidRPr="00640F8E">
        <w:t>22</w:t>
      </w:r>
      <w:r w:rsidR="00866BF5" w:rsidRPr="00640F8E">
        <w:t>. Основаниями для отказа в приеме документов, необходимых для предоставления муниципальной услуги, являются:</w:t>
      </w:r>
    </w:p>
    <w:p w:rsidR="00B57C50" w:rsidRPr="00640F8E" w:rsidRDefault="00866BF5">
      <w:pPr>
        <w:pStyle w:val="ConsPlusNormal"/>
        <w:spacing w:before="240"/>
        <w:ind w:firstLine="540"/>
        <w:jc w:val="both"/>
      </w:pPr>
      <w:bookmarkStart w:id="5" w:name="P157"/>
      <w:bookmarkEnd w:id="5"/>
      <w:r w:rsidRPr="00640F8E">
        <w:t>1)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 либо не по месту жительства;</w:t>
      </w:r>
    </w:p>
    <w:p w:rsidR="00B57C50" w:rsidRPr="00640F8E" w:rsidRDefault="00866BF5">
      <w:pPr>
        <w:pStyle w:val="ConsPlusNormal"/>
        <w:spacing w:before="240"/>
        <w:ind w:firstLine="540"/>
        <w:jc w:val="both"/>
      </w:pPr>
      <w:bookmarkStart w:id="6" w:name="P158"/>
      <w:bookmarkEnd w:id="6"/>
      <w:r w:rsidRPr="00640F8E">
        <w:t>2) неполное заполнение обязательных полей в форме заявления о предоставлении услуги (недостоверное, неправильное);</w:t>
      </w:r>
    </w:p>
    <w:p w:rsidR="00B57C50" w:rsidRPr="00640F8E" w:rsidRDefault="00866BF5">
      <w:pPr>
        <w:pStyle w:val="ConsPlusNormal"/>
        <w:spacing w:before="240"/>
        <w:ind w:firstLine="540"/>
        <w:jc w:val="both"/>
      </w:pPr>
      <w:bookmarkStart w:id="7" w:name="P159"/>
      <w:bookmarkEnd w:id="7"/>
      <w:r w:rsidRPr="00640F8E">
        <w:t>3) представление неполного комплекта документов;</w:t>
      </w:r>
    </w:p>
    <w:p w:rsidR="00B57C50" w:rsidRPr="00640F8E" w:rsidRDefault="00866BF5">
      <w:pPr>
        <w:pStyle w:val="ConsPlusNormal"/>
        <w:spacing w:before="240"/>
        <w:ind w:firstLine="540"/>
        <w:jc w:val="both"/>
      </w:pPr>
      <w:bookmarkStart w:id="8" w:name="P160"/>
      <w:bookmarkEnd w:id="8"/>
      <w:r w:rsidRPr="00640F8E">
        <w:t xml:space="preserve">4) представленные документы утратили силу на момент обращения за муниципальной </w:t>
      </w:r>
      <w:r w:rsidRPr="00640F8E">
        <w:lastRenderedPageBreak/>
        <w:t>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57C50" w:rsidRPr="00640F8E" w:rsidRDefault="00866BF5">
      <w:pPr>
        <w:pStyle w:val="ConsPlusNormal"/>
        <w:spacing w:before="240"/>
        <w:ind w:firstLine="540"/>
        <w:jc w:val="both"/>
      </w:pPr>
      <w:bookmarkStart w:id="9" w:name="P161"/>
      <w:bookmarkEnd w:id="9"/>
      <w:r w:rsidRPr="00640F8E">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57C50" w:rsidRPr="00640F8E" w:rsidRDefault="00866BF5">
      <w:pPr>
        <w:pStyle w:val="ConsPlusNormal"/>
        <w:spacing w:before="240"/>
        <w:ind w:firstLine="540"/>
        <w:jc w:val="both"/>
      </w:pPr>
      <w:bookmarkStart w:id="10" w:name="P162"/>
      <w:bookmarkEnd w:id="10"/>
      <w:r w:rsidRPr="00640F8E">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57C50" w:rsidRPr="00640F8E" w:rsidRDefault="00866BF5">
      <w:pPr>
        <w:pStyle w:val="ConsPlusNormal"/>
        <w:spacing w:before="240"/>
        <w:ind w:firstLine="540"/>
        <w:jc w:val="both"/>
      </w:pPr>
      <w:bookmarkStart w:id="11" w:name="P163"/>
      <w:bookmarkEnd w:id="11"/>
      <w:r w:rsidRPr="00640F8E">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7C50" w:rsidRPr="00640F8E" w:rsidRDefault="00866BF5">
      <w:pPr>
        <w:pStyle w:val="ConsPlusNormal"/>
        <w:spacing w:before="240"/>
        <w:ind w:firstLine="540"/>
        <w:jc w:val="both"/>
      </w:pPr>
      <w:bookmarkStart w:id="12" w:name="P164"/>
      <w:bookmarkEnd w:id="12"/>
      <w:r w:rsidRPr="00640F8E">
        <w:t>8) заявление подано лицом, не имеющим полномочий представлять интересы Заявителя, а также в заявлении отсутствуют подписи совершеннолетних членов семьи.</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Исчерпывающий перечень оснований для приостановления и (или)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отказа в предоставлении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23</w:t>
      </w:r>
      <w:r w:rsidR="00866BF5" w:rsidRPr="00640F8E">
        <w:t>.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B57C50" w:rsidRPr="00640F8E" w:rsidRDefault="00C42B8E">
      <w:pPr>
        <w:pStyle w:val="ConsPlusNormal"/>
        <w:spacing w:before="240"/>
        <w:ind w:firstLine="540"/>
        <w:jc w:val="both"/>
      </w:pPr>
      <w:bookmarkStart w:id="13" w:name="P170"/>
      <w:bookmarkEnd w:id="13"/>
      <w:r w:rsidRPr="00640F8E">
        <w:t>24</w:t>
      </w:r>
      <w:r w:rsidR="00866BF5" w:rsidRPr="00640F8E">
        <w:t>. Исчерпывающий перечень оснований для отказа в предоставлении муниципальной услуги:</w:t>
      </w:r>
    </w:p>
    <w:p w:rsidR="00B57C50" w:rsidRPr="00640F8E" w:rsidRDefault="00866BF5">
      <w:pPr>
        <w:pStyle w:val="ConsPlusNormal"/>
        <w:spacing w:before="240"/>
        <w:ind w:firstLine="540"/>
        <w:jc w:val="both"/>
      </w:pPr>
      <w:proofErr w:type="gramStart"/>
      <w:r w:rsidRPr="00640F8E">
        <w:t xml:space="preserve">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в качестве нуждающегося в жилом помещении в соответствии с </w:t>
      </w:r>
      <w:hyperlink r:id="rId24" w:tooltip="Закон ХМАО - Югры от 06.07.2005 N 57-оз (ред. от 31.03.2025)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sidRPr="00640F8E">
          <w:rPr>
            <w:color w:val="0000FF"/>
          </w:rPr>
          <w:t>пунктом 2 статьи 16</w:t>
        </w:r>
      </w:hyperlink>
      <w:r w:rsidRPr="00640F8E">
        <w:t xml:space="preserve"> Закона Ханты-Мансийского автономного округа - Югры от 06.07.2005 </w:t>
      </w:r>
      <w:r w:rsidR="0035631C" w:rsidRPr="00640F8E">
        <w:t>№ 57-оз «</w:t>
      </w:r>
      <w:r w:rsidRPr="00640F8E">
        <w:t>О регулировании отдельных жилищных отношений</w:t>
      </w:r>
      <w:proofErr w:type="gramEnd"/>
      <w:r w:rsidRPr="00640F8E">
        <w:t xml:space="preserve"> </w:t>
      </w:r>
      <w:proofErr w:type="gramStart"/>
      <w:r w:rsidRPr="00640F8E">
        <w:t>в</w:t>
      </w:r>
      <w:proofErr w:type="gramEnd"/>
      <w:r w:rsidRPr="00640F8E">
        <w:t xml:space="preserve"> </w:t>
      </w:r>
      <w:proofErr w:type="gramStart"/>
      <w:r w:rsidRPr="00640F8E">
        <w:t>Ханты-Манс</w:t>
      </w:r>
      <w:r w:rsidR="0035631C" w:rsidRPr="00640F8E">
        <w:t>ийском</w:t>
      </w:r>
      <w:proofErr w:type="gramEnd"/>
      <w:r w:rsidR="0035631C" w:rsidRPr="00640F8E">
        <w:t xml:space="preserve"> автономном округе – Югре»</w:t>
      </w:r>
      <w:r w:rsidRPr="00640F8E">
        <w:t xml:space="preserve"> (да</w:t>
      </w:r>
      <w:r w:rsidR="0035631C" w:rsidRPr="00640F8E">
        <w:t>лее - Закон автономного округа №</w:t>
      </w:r>
      <w:r w:rsidRPr="00640F8E">
        <w:t xml:space="preserve"> 57-оз), если соответствующий документ не был представлен гражданином по собственной инициативе, за исключением случаев, если отсутствие таких запрашиваемых документа или информации в распоряжении указанных органов или организаций подтверждает право гражданина состоять на учете в качестве нуждающегося в жилом помещении;</w:t>
      </w:r>
    </w:p>
    <w:p w:rsidR="00B57C50" w:rsidRPr="00640F8E" w:rsidRDefault="00866BF5">
      <w:pPr>
        <w:pStyle w:val="ConsPlusNormal"/>
        <w:spacing w:before="240"/>
        <w:ind w:firstLine="540"/>
        <w:jc w:val="both"/>
      </w:pPr>
      <w:r w:rsidRPr="00640F8E">
        <w:t xml:space="preserve">2) не представлены предусмотренные </w:t>
      </w:r>
      <w:r w:rsidR="00B37DF1" w:rsidRPr="00640F8E">
        <w:t xml:space="preserve">пунктом 18 </w:t>
      </w:r>
      <w:r w:rsidRPr="00640F8E">
        <w:t>настоящего административного регламента документы, обязанность по представлению которых возложена на Заявителя;</w:t>
      </w:r>
    </w:p>
    <w:p w:rsidR="00B57C50" w:rsidRPr="00640F8E" w:rsidRDefault="00866BF5">
      <w:pPr>
        <w:pStyle w:val="ConsPlusNormal"/>
        <w:spacing w:before="240"/>
        <w:ind w:firstLine="540"/>
        <w:jc w:val="both"/>
      </w:pPr>
      <w:r w:rsidRPr="00640F8E">
        <w:t>3) представлены документы, которые не подтверждают право соответствующего гражданина состоять на учете в качестве нуждающегося в жилом помещении;</w:t>
      </w:r>
    </w:p>
    <w:p w:rsidR="00B57C50" w:rsidRPr="00640F8E" w:rsidRDefault="00866BF5">
      <w:pPr>
        <w:pStyle w:val="ConsPlusNormal"/>
        <w:spacing w:before="240"/>
        <w:ind w:firstLine="540"/>
        <w:jc w:val="both"/>
      </w:pPr>
      <w:r w:rsidRPr="00640F8E">
        <w:t xml:space="preserve">4) не истек срок совершения действий, предусмотренных </w:t>
      </w:r>
      <w:hyperlink r:id="rId25" w:tooltip="&quot;Жилищный кодекс Российской Федерации&quot; от 29.12.2004 N 188-ФЗ (ред. от 03.02.2025) (с изм. и доп., вступ. в силу с 01.03.2025) {КонсультантПлюс}">
        <w:r w:rsidRPr="00640F8E">
          <w:rPr>
            <w:color w:val="0000FF"/>
          </w:rPr>
          <w:t>статьей 53</w:t>
        </w:r>
      </w:hyperlink>
      <w:r w:rsidRPr="00640F8E">
        <w:t xml:space="preserve"> Жилищного кодекса Российской Федерации, которые привели к ухудшению жилищных условий.</w:t>
      </w:r>
    </w:p>
    <w:p w:rsidR="00B57C50" w:rsidRPr="00640F8E" w:rsidRDefault="00866BF5">
      <w:pPr>
        <w:pStyle w:val="ConsPlusNormal"/>
        <w:spacing w:before="240"/>
        <w:ind w:firstLine="540"/>
        <w:jc w:val="both"/>
      </w:pPr>
      <w:r w:rsidRPr="00640F8E">
        <w:t>Не допускается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портале.</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Перечень услуг, необходимых и обязательных</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для предоставления муниципальной услуги, в том числе</w:t>
      </w:r>
    </w:p>
    <w:p w:rsidR="00B57C50" w:rsidRPr="00640F8E" w:rsidRDefault="00866BF5">
      <w:pPr>
        <w:pStyle w:val="ConsPlusTitle"/>
        <w:jc w:val="center"/>
        <w:rPr>
          <w:rFonts w:ascii="Times New Roman" w:hAnsi="Times New Roman" w:cs="Times New Roman"/>
        </w:rPr>
      </w:pPr>
      <w:proofErr w:type="gramStart"/>
      <w:r w:rsidRPr="00640F8E">
        <w:rPr>
          <w:rFonts w:ascii="Times New Roman" w:hAnsi="Times New Roman" w:cs="Times New Roman"/>
        </w:rPr>
        <w:t>сведения о документе (документах), выдаваемом (выдаваемых)</w:t>
      </w:r>
      <w:proofErr w:type="gramEnd"/>
    </w:p>
    <w:p w:rsidR="0035631C" w:rsidRPr="00640F8E" w:rsidRDefault="00866BF5">
      <w:pPr>
        <w:pStyle w:val="ConsPlusTitle"/>
        <w:jc w:val="center"/>
        <w:rPr>
          <w:rFonts w:ascii="Times New Roman" w:hAnsi="Times New Roman" w:cs="Times New Roman"/>
        </w:rPr>
      </w:pPr>
      <w:r w:rsidRPr="00640F8E">
        <w:rPr>
          <w:rFonts w:ascii="Times New Roman" w:hAnsi="Times New Roman" w:cs="Times New Roman"/>
        </w:rPr>
        <w:t xml:space="preserve">организациями, участвующими в предоставлении </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lastRenderedPageBreak/>
        <w:t>муниципальной</w:t>
      </w:r>
      <w:r w:rsidR="0035631C" w:rsidRPr="00640F8E">
        <w:rPr>
          <w:rFonts w:ascii="Times New Roman" w:hAnsi="Times New Roman" w:cs="Times New Roman"/>
        </w:rPr>
        <w:t xml:space="preserve"> </w:t>
      </w:r>
      <w:r w:rsidRPr="00640F8E">
        <w:rPr>
          <w:rFonts w:ascii="Times New Roman" w:hAnsi="Times New Roman" w:cs="Times New Roman"/>
        </w:rPr>
        <w:t>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25</w:t>
      </w:r>
      <w:r w:rsidR="00866BF5" w:rsidRPr="00640F8E">
        <w:t xml:space="preserve">. </w:t>
      </w:r>
      <w:proofErr w:type="gramStart"/>
      <w:r w:rsidR="00866BF5" w:rsidRPr="00640F8E">
        <w:t xml:space="preserve">Для предоставления муниципальной услуги Заявитель самостоятельно обращается в организации, осуществляющие выдачу заключения врачебной комиссии учреждениями здравоохранения, в том числе амбулаторно-поликлиническими учреждениями, противотуберкулезными, психоневрологическими, онкологическими и кожно-венерологическими диспансерами, с кодом заболевания, входящего в </w:t>
      </w:r>
      <w:hyperlink r:id="rId26"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sidR="00866BF5" w:rsidRPr="00640F8E">
          <w:rPr>
            <w:color w:val="0000FF"/>
          </w:rPr>
          <w:t>перечень</w:t>
        </w:r>
      </w:hyperlink>
      <w:r w:rsidR="00866BF5" w:rsidRPr="00640F8E">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w:t>
      </w:r>
      <w:r w:rsidR="0006448F" w:rsidRPr="00640F8E">
        <w:t>ийской Федерации от 29.11.2012 №987н «</w:t>
      </w:r>
      <w:r w:rsidR="00866BF5" w:rsidRPr="00640F8E">
        <w:t>Об утверждении перечня тяжелых форм</w:t>
      </w:r>
      <w:proofErr w:type="gramEnd"/>
      <w:r w:rsidR="00866BF5" w:rsidRPr="00640F8E">
        <w:t xml:space="preserve"> хронических заболеваний, при которых невозможно совместное прож</w:t>
      </w:r>
      <w:r w:rsidR="0006448F" w:rsidRPr="00640F8E">
        <w:t>ивание граждан в одной квартире»</w:t>
      </w:r>
      <w:r w:rsidR="00866BF5" w:rsidRPr="00640F8E">
        <w:t>.</w:t>
      </w:r>
    </w:p>
    <w:p w:rsidR="00B57C50" w:rsidRPr="00640F8E" w:rsidRDefault="00866BF5">
      <w:pPr>
        <w:pStyle w:val="ConsPlusNormal"/>
        <w:spacing w:before="240"/>
        <w:ind w:firstLine="540"/>
        <w:jc w:val="both"/>
      </w:pPr>
      <w:r w:rsidRPr="00640F8E">
        <w:t>В рамках услуг, необходимых и обязательных для предоставления муниципальной услуги, Заявителю выдаются следующие документы:</w:t>
      </w:r>
    </w:p>
    <w:p w:rsidR="00B57C50" w:rsidRPr="00640F8E" w:rsidRDefault="00866BF5">
      <w:pPr>
        <w:pStyle w:val="ConsPlusNormal"/>
        <w:spacing w:before="240"/>
        <w:ind w:firstLine="540"/>
        <w:jc w:val="both"/>
      </w:pPr>
      <w:r w:rsidRPr="00640F8E">
        <w:t>учреждением здравоохранения, выдающим заключение врачебной комиссии, документ, указанный в</w:t>
      </w:r>
      <w:r w:rsidR="00B37DF1" w:rsidRPr="00640F8E">
        <w:t xml:space="preserve"> подпункте 9 пункта 18 </w:t>
      </w:r>
      <w:r w:rsidRPr="00640F8E">
        <w:t>настоящего административного регламента.</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Размер платы, взимаемой с Заявителя при предоставлении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 и способы ее взимания</w:t>
      </w:r>
    </w:p>
    <w:p w:rsidR="00B57C50" w:rsidRPr="00640F8E" w:rsidRDefault="00B57C50">
      <w:pPr>
        <w:pStyle w:val="ConsPlusNormal"/>
        <w:jc w:val="center"/>
      </w:pPr>
    </w:p>
    <w:p w:rsidR="00B57C50" w:rsidRPr="00640F8E" w:rsidRDefault="00C42B8E">
      <w:pPr>
        <w:pStyle w:val="ConsPlusNormal"/>
        <w:ind w:firstLine="540"/>
        <w:jc w:val="both"/>
      </w:pPr>
      <w:r w:rsidRPr="00640F8E">
        <w:t>26</w:t>
      </w:r>
      <w:r w:rsidR="00866BF5" w:rsidRPr="00640F8E">
        <w:t>. Взимание платы за предоставление муниципальной услуги действующим законодательством не предусмотрено.</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Порядок, размер и основания взимания платы за предоставление</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услуг, необходимых и обязательных для предоставления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27</w:t>
      </w:r>
      <w:r w:rsidR="00866BF5" w:rsidRPr="00640F8E">
        <w:t>. Порядок и разме</w:t>
      </w:r>
      <w:r w:rsidR="001A37C3" w:rsidRPr="00640F8E">
        <w:t>р платы за предоставление услуг</w:t>
      </w:r>
      <w:r w:rsidR="00866BF5" w:rsidRPr="00640F8E">
        <w:t xml:space="preserve">, которые являются необходимыми и обязательными для предоставления муниципальной услуги, указанные в </w:t>
      </w:r>
      <w:r w:rsidR="008133BC" w:rsidRPr="00640F8E">
        <w:t xml:space="preserve">пункте </w:t>
      </w:r>
      <w:r w:rsidR="001A37C3" w:rsidRPr="00640F8E">
        <w:t>18</w:t>
      </w:r>
      <w:r w:rsidR="00D03B84" w:rsidRPr="00640F8E">
        <w:t xml:space="preserve"> </w:t>
      </w:r>
      <w:r w:rsidR="00866BF5" w:rsidRPr="00640F8E">
        <w:t>настоящего административного регламента, определяются соглашением между Заявителем и организацией, предоставляющей эту услугу.</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Максимальный срок ожидания в очереди при подаче заявления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о предоставлении муниципальной услуги и при получении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результата предоставления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28</w:t>
      </w:r>
      <w:r w:rsidR="00866BF5" w:rsidRPr="00640F8E">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Срок и порядок регистрации заявления о предоставлении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29</w:t>
      </w:r>
      <w:r w:rsidR="00866BF5" w:rsidRPr="00640F8E">
        <w:t xml:space="preserve">. Заявление о предоставлении муниципальной услуги подлежит регистрации специалистом </w:t>
      </w:r>
      <w:r w:rsidR="0006448F" w:rsidRPr="00640F8E">
        <w:t>Администрации.</w:t>
      </w:r>
    </w:p>
    <w:p w:rsidR="00B57C50" w:rsidRPr="00640F8E" w:rsidRDefault="00866BF5">
      <w:pPr>
        <w:pStyle w:val="ConsPlusNormal"/>
        <w:spacing w:before="240"/>
        <w:ind w:firstLine="540"/>
        <w:jc w:val="both"/>
      </w:pPr>
      <w:r w:rsidRPr="00640F8E">
        <w:t xml:space="preserve">Заявление о предоставлении муниципальной услуги, поступившее в </w:t>
      </w:r>
      <w:r w:rsidR="0006448F" w:rsidRPr="00640F8E">
        <w:t xml:space="preserve">Администрацию </w:t>
      </w:r>
      <w:r w:rsidRPr="00640F8E">
        <w:t xml:space="preserve">посредством почтовой связи, регистрируется в течение одного рабочего дня с момента поступления в </w:t>
      </w:r>
      <w:r w:rsidR="0006448F" w:rsidRPr="00640F8E">
        <w:t>Администрацию</w:t>
      </w:r>
      <w:r w:rsidRPr="00640F8E">
        <w:t>.</w:t>
      </w:r>
    </w:p>
    <w:p w:rsidR="00B57C50" w:rsidRPr="00640F8E" w:rsidRDefault="00866BF5">
      <w:pPr>
        <w:pStyle w:val="ConsPlusNormal"/>
        <w:spacing w:before="240"/>
        <w:ind w:firstLine="540"/>
        <w:jc w:val="both"/>
      </w:pPr>
      <w:r w:rsidRPr="00640F8E">
        <w:t xml:space="preserve">В случае личного обращения Заявителя с заявлением о предоставлении муниципальной услуги в </w:t>
      </w:r>
      <w:r w:rsidR="0006448F" w:rsidRPr="00640F8E">
        <w:t>Администрацию</w:t>
      </w:r>
      <w:r w:rsidRPr="00640F8E">
        <w:t>, такое заявление подлежит регистрации в течение 15 минут.</w:t>
      </w:r>
    </w:p>
    <w:p w:rsidR="00B57C50" w:rsidRPr="00640F8E" w:rsidRDefault="00866BF5">
      <w:pPr>
        <w:pStyle w:val="ConsPlusNormal"/>
        <w:spacing w:before="240"/>
        <w:ind w:firstLine="540"/>
        <w:jc w:val="both"/>
      </w:pPr>
      <w:r w:rsidRPr="00640F8E">
        <w:t>В случае подачи заявления через Единый портал регистрация заявления осуществляется непосредственно в день его поступления.</w:t>
      </w:r>
    </w:p>
    <w:p w:rsidR="00B57C50" w:rsidRPr="00640F8E" w:rsidRDefault="00866BF5">
      <w:pPr>
        <w:pStyle w:val="ConsPlusNormal"/>
        <w:spacing w:before="240"/>
        <w:ind w:firstLine="540"/>
        <w:jc w:val="both"/>
      </w:pPr>
      <w:proofErr w:type="gramStart"/>
      <w:r w:rsidRPr="00640F8E">
        <w:lastRenderedPageBreak/>
        <w:t>Заявителю, подавшему лично заявление о предоставлении муниципальной услуги в Отдел выдается</w:t>
      </w:r>
      <w:proofErr w:type="gramEnd"/>
      <w:r w:rsidRPr="00640F8E">
        <w:t xml:space="preserve"> расписка о принятии документов, регистрационного (порядкового) номера заявления, с указанием их перечня и даты их получения Отделом, а также с указанием перечня документов, которые будут получены по межведомственным запросам.</w:t>
      </w:r>
    </w:p>
    <w:p w:rsidR="00B57C50" w:rsidRPr="00640F8E" w:rsidRDefault="00866BF5">
      <w:pPr>
        <w:pStyle w:val="ConsPlusNormal"/>
        <w:spacing w:before="240"/>
        <w:ind w:firstLine="540"/>
        <w:jc w:val="both"/>
      </w:pPr>
      <w:proofErr w:type="gramStart"/>
      <w:r w:rsidRPr="00640F8E">
        <w:t xml:space="preserve">При наличии оснований для отказа в приеме документов, необходимых для предоставления муниципальной услуги, указанных в </w:t>
      </w:r>
      <w:hyperlink w:anchor="P156" w:tooltip="24. Основаниями для отказа в приеме документов, необходимых для предоставления муниципальной услуги, являются:">
        <w:r w:rsidRPr="00640F8E">
          <w:rPr>
            <w:color w:val="0000FF"/>
          </w:rPr>
          <w:t>пункте 24</w:t>
        </w:r>
      </w:hyperlink>
      <w:r w:rsidRPr="00640F8E">
        <w:t xml:space="preserve"> настоящего административного регламента, Отдел не позднее одного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w:t>
      </w:r>
      <w:hyperlink w:anchor="P792" w:tooltip="                                                Форма уведомления об отказе">
        <w:r w:rsidRPr="00640F8E">
          <w:rPr>
            <w:color w:val="0000FF"/>
          </w:rPr>
          <w:t>уведомление</w:t>
        </w:r>
      </w:hyperlink>
      <w:r w:rsidRPr="00640F8E">
        <w:t xml:space="preserve"> об отказе в приеме документов, необходимых для предоставления муниципальной услуги, по форме, приведенной в приложении 5</w:t>
      </w:r>
      <w:proofErr w:type="gramEnd"/>
      <w:r w:rsidRPr="00640F8E">
        <w:t xml:space="preserve"> к настоящему административному регламенту.</w:t>
      </w:r>
    </w:p>
    <w:p w:rsidR="00B57C50" w:rsidRPr="00640F8E" w:rsidRDefault="00866BF5">
      <w:pPr>
        <w:pStyle w:val="ConsPlusNormal"/>
        <w:spacing w:before="240"/>
        <w:ind w:firstLine="540"/>
        <w:jc w:val="both"/>
      </w:pPr>
      <w:r w:rsidRPr="00640F8E">
        <w:t>Заявление о предоставлении муниципальной услуги регистрируется в книге регистрации заявлений.</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Требования к помещениям, в которых предоставляется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муниципальная услуга, к залу ожидания и приема Заявителей,</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 xml:space="preserve">размещению и оформлению </w:t>
      </w:r>
      <w:proofErr w:type="gramStart"/>
      <w:r w:rsidRPr="00640F8E">
        <w:rPr>
          <w:rFonts w:ascii="Times New Roman" w:hAnsi="Times New Roman" w:cs="Times New Roman"/>
        </w:rPr>
        <w:t>визуальной</w:t>
      </w:r>
      <w:proofErr w:type="gramEnd"/>
      <w:r w:rsidRPr="00640F8E">
        <w:rPr>
          <w:rFonts w:ascii="Times New Roman" w:hAnsi="Times New Roman" w:cs="Times New Roman"/>
        </w:rPr>
        <w:t>, текстовой</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и мультимедийной информации о порядке предоставления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30</w:t>
      </w:r>
      <w:r w:rsidR="00866BF5" w:rsidRPr="00640F8E">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B57C50" w:rsidRPr="00640F8E" w:rsidRDefault="00866BF5">
      <w:pPr>
        <w:pStyle w:val="ConsPlusNormal"/>
        <w:spacing w:before="240"/>
        <w:ind w:firstLine="540"/>
        <w:jc w:val="both"/>
      </w:pPr>
      <w:r w:rsidRPr="00640F8E">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w:t>
      </w:r>
      <w:r w:rsidR="00C42B8E" w:rsidRPr="00640F8E">
        <w:t>Администрации</w:t>
      </w:r>
      <w:r w:rsidRPr="00640F8E">
        <w:t>.</w:t>
      </w:r>
    </w:p>
    <w:p w:rsidR="00B57C50" w:rsidRPr="00640F8E" w:rsidRDefault="00866BF5">
      <w:pPr>
        <w:pStyle w:val="ConsPlusNormal"/>
        <w:spacing w:before="240"/>
        <w:ind w:firstLine="540"/>
        <w:jc w:val="both"/>
      </w:pPr>
      <w:r w:rsidRPr="00640F8E">
        <w:t xml:space="preserve">Помещения, в которых предоставляется муниципальная услуга, должны соответствовать санитарно-эпидемиологическим требованиям, требованиям противопожарного режима, нормам охраны труда, а также требованиям Федерального </w:t>
      </w:r>
      <w:hyperlink r:id="rId27"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sidRPr="00640F8E">
          <w:rPr>
            <w:color w:val="0000FF"/>
          </w:rPr>
          <w:t>закона</w:t>
        </w:r>
      </w:hyperlink>
      <w:r w:rsidR="00E83452" w:rsidRPr="00640F8E">
        <w:t xml:space="preserve"> от 24.11.1995 № 181-ФЗ «</w:t>
      </w:r>
      <w:r w:rsidRPr="00640F8E">
        <w:t xml:space="preserve">О социальной защите </w:t>
      </w:r>
      <w:r w:rsidR="00E83452" w:rsidRPr="00640F8E">
        <w:t>инвалидов в Российской Федераци</w:t>
      </w:r>
      <w:r w:rsidR="0007652A" w:rsidRPr="00640F8E">
        <w:t>и</w:t>
      </w:r>
      <w:r w:rsidR="00E83452" w:rsidRPr="00640F8E">
        <w:t>»</w:t>
      </w:r>
      <w:r w:rsidRPr="00640F8E">
        <w:t xml:space="preserve"> и иных нормативных правовых актов, регулирующих правоотношения в указанной сфере.</w:t>
      </w:r>
    </w:p>
    <w:p w:rsidR="00B57C50" w:rsidRPr="00640F8E" w:rsidRDefault="00866BF5">
      <w:pPr>
        <w:pStyle w:val="ConsPlusNormal"/>
        <w:spacing w:before="240"/>
        <w:ind w:firstLine="540"/>
        <w:jc w:val="both"/>
      </w:pPr>
      <w:r w:rsidRPr="00640F8E">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57C50" w:rsidRPr="00640F8E" w:rsidRDefault="00C42B8E">
      <w:pPr>
        <w:pStyle w:val="ConsPlusNormal"/>
        <w:spacing w:before="240"/>
        <w:ind w:firstLine="540"/>
        <w:jc w:val="both"/>
      </w:pPr>
      <w:r w:rsidRPr="00640F8E">
        <w:t>31</w:t>
      </w:r>
      <w:r w:rsidR="00866BF5" w:rsidRPr="00640F8E">
        <w:t>. Зал ожидания оборудуется столами, стульями или скамьями (</w:t>
      </w:r>
      <w:proofErr w:type="spellStart"/>
      <w:r w:rsidR="00866BF5" w:rsidRPr="00640F8E">
        <w:t>банкетками</w:t>
      </w:r>
      <w:proofErr w:type="spellEnd"/>
      <w:r w:rsidR="00866BF5" w:rsidRPr="00640F8E">
        <w:t>), информационными стендами, обеспечивается писчей бумагой и канцелярскими принадлежностями в количестве, достаточном для оформления документов.</w:t>
      </w:r>
    </w:p>
    <w:p w:rsidR="00B57C50" w:rsidRPr="00640F8E" w:rsidRDefault="00866BF5">
      <w:pPr>
        <w:pStyle w:val="ConsPlusNormal"/>
        <w:spacing w:before="240"/>
        <w:ind w:firstLine="540"/>
        <w:jc w:val="both"/>
      </w:pPr>
      <w:r w:rsidRPr="00640F8E">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B57C50" w:rsidRPr="00640F8E" w:rsidRDefault="00866BF5">
      <w:pPr>
        <w:pStyle w:val="ConsPlusNormal"/>
        <w:spacing w:before="240"/>
        <w:ind w:firstLine="540"/>
        <w:jc w:val="both"/>
      </w:pPr>
      <w:r w:rsidRPr="00640F8E">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Показатели доступности и качества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32</w:t>
      </w:r>
      <w:r w:rsidR="00866BF5" w:rsidRPr="00640F8E">
        <w:t>. Показателями доступности муниципальной услуги являются:</w:t>
      </w:r>
    </w:p>
    <w:p w:rsidR="00B57C50" w:rsidRPr="00640F8E" w:rsidRDefault="00866BF5">
      <w:pPr>
        <w:pStyle w:val="ConsPlusNormal"/>
        <w:spacing w:before="240"/>
        <w:ind w:firstLine="540"/>
        <w:jc w:val="both"/>
      </w:pPr>
      <w:r w:rsidRPr="00640F8E">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и Единого порталов;</w:t>
      </w:r>
    </w:p>
    <w:p w:rsidR="00B57C50" w:rsidRPr="00640F8E" w:rsidRDefault="00866BF5">
      <w:pPr>
        <w:pStyle w:val="ConsPlusNormal"/>
        <w:spacing w:before="240"/>
        <w:ind w:firstLine="540"/>
        <w:jc w:val="both"/>
      </w:pPr>
      <w:r w:rsidRPr="00640F8E">
        <w:t>доступность Заявителей к форме заявления о предоставлении муниципальной услуги, размещенной на Едином портале, в том числе с возможностью ее копирования и заполнения в электронной форме;</w:t>
      </w:r>
    </w:p>
    <w:p w:rsidR="00B57C50" w:rsidRPr="00640F8E" w:rsidRDefault="00866BF5">
      <w:pPr>
        <w:pStyle w:val="ConsPlusNormal"/>
        <w:spacing w:before="240"/>
        <w:ind w:firstLine="540"/>
        <w:jc w:val="both"/>
      </w:pPr>
      <w:r w:rsidRPr="00640F8E">
        <w:t>возможность подачи заявления и документов на предоставление муниципальной услуги в электронной форме посредством Единого портала;</w:t>
      </w:r>
    </w:p>
    <w:p w:rsidR="00B57C50" w:rsidRPr="00640F8E" w:rsidRDefault="00866BF5">
      <w:pPr>
        <w:pStyle w:val="ConsPlusNormal"/>
        <w:spacing w:before="240"/>
        <w:ind w:firstLine="540"/>
        <w:jc w:val="both"/>
      </w:pPr>
      <w:r w:rsidRPr="00640F8E">
        <w:t>возможность получения документов, являющихся результатом предоставления муниципальной услуги, в электронном виде посредством Единого портала;</w:t>
      </w:r>
    </w:p>
    <w:p w:rsidR="00B57C50" w:rsidRPr="00640F8E" w:rsidRDefault="00866BF5">
      <w:pPr>
        <w:pStyle w:val="ConsPlusNormal"/>
        <w:spacing w:before="240"/>
        <w:ind w:firstLine="540"/>
        <w:jc w:val="both"/>
      </w:pPr>
      <w:r w:rsidRPr="00640F8E">
        <w:t>возможность получения муниципальной услуги Заявителем в МФЦ;</w:t>
      </w:r>
    </w:p>
    <w:p w:rsidR="00B57C50" w:rsidRPr="00640F8E" w:rsidRDefault="00866BF5">
      <w:pPr>
        <w:pStyle w:val="ConsPlusNormal"/>
        <w:spacing w:before="240"/>
        <w:ind w:firstLine="540"/>
        <w:jc w:val="both"/>
      </w:pPr>
      <w:r w:rsidRPr="00640F8E">
        <w:t>бесплатность предоставления муниципальной услуги и информации о предоставлении муниципальной услуги.</w:t>
      </w:r>
    </w:p>
    <w:p w:rsidR="00B57C50" w:rsidRPr="00640F8E" w:rsidRDefault="00C42B8E">
      <w:pPr>
        <w:pStyle w:val="ConsPlusNormal"/>
        <w:spacing w:before="240"/>
        <w:ind w:firstLine="540"/>
        <w:jc w:val="both"/>
      </w:pPr>
      <w:r w:rsidRPr="00640F8E">
        <w:t>33</w:t>
      </w:r>
      <w:r w:rsidR="00866BF5" w:rsidRPr="00640F8E">
        <w:t>. Показатели качества муниципальной услуги:</w:t>
      </w:r>
    </w:p>
    <w:p w:rsidR="00B57C50" w:rsidRPr="00640F8E" w:rsidRDefault="00866BF5">
      <w:pPr>
        <w:pStyle w:val="ConsPlusNormal"/>
        <w:spacing w:before="240"/>
        <w:ind w:firstLine="540"/>
        <w:jc w:val="both"/>
      </w:pPr>
      <w:r w:rsidRPr="00640F8E">
        <w:t>соблюдение специалистами, ответственными за предоставление муниципальной услуги, сроков предоставления муниципальной услуги;</w:t>
      </w:r>
    </w:p>
    <w:p w:rsidR="00B57C50" w:rsidRPr="00640F8E" w:rsidRDefault="00866BF5">
      <w:pPr>
        <w:pStyle w:val="ConsPlusNormal"/>
        <w:spacing w:before="240"/>
        <w:ind w:firstLine="540"/>
        <w:jc w:val="both"/>
      </w:pPr>
      <w:r w:rsidRPr="00640F8E">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57C50" w:rsidRPr="00640F8E" w:rsidRDefault="00866BF5">
      <w:pPr>
        <w:pStyle w:val="ConsPlusNormal"/>
        <w:spacing w:before="240"/>
        <w:ind w:firstLine="540"/>
        <w:jc w:val="both"/>
      </w:pPr>
      <w:r w:rsidRPr="00640F8E">
        <w:t>наличие полной, актуальной и достоверной информации о порядке и сроках предоставления муниципальной услуги;</w:t>
      </w:r>
    </w:p>
    <w:p w:rsidR="00B57C50" w:rsidRPr="00640F8E" w:rsidRDefault="00866BF5">
      <w:pPr>
        <w:pStyle w:val="ConsPlusNormal"/>
        <w:spacing w:before="240"/>
        <w:ind w:firstLine="540"/>
        <w:jc w:val="both"/>
      </w:pPr>
      <w:r w:rsidRPr="00640F8E">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Особенности предоставления муниципальной услуги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в электронной форме</w:t>
      </w:r>
    </w:p>
    <w:p w:rsidR="00B57C50" w:rsidRPr="00640F8E" w:rsidRDefault="00B57C50">
      <w:pPr>
        <w:pStyle w:val="ConsPlusNormal"/>
        <w:jc w:val="center"/>
      </w:pPr>
    </w:p>
    <w:p w:rsidR="00B57C50" w:rsidRPr="00640F8E" w:rsidRDefault="00C42B8E">
      <w:pPr>
        <w:pStyle w:val="ConsPlusNormal"/>
        <w:ind w:firstLine="540"/>
        <w:jc w:val="both"/>
      </w:pPr>
      <w:bookmarkStart w:id="14" w:name="P258"/>
      <w:bookmarkEnd w:id="14"/>
      <w:r w:rsidRPr="00640F8E">
        <w:t>34</w:t>
      </w:r>
      <w:r w:rsidR="00866BF5" w:rsidRPr="00640F8E">
        <w:t>. При предоставлении муниципальной услуги в электронной форме Заявителю обеспечивается:</w:t>
      </w:r>
    </w:p>
    <w:p w:rsidR="00B57C50" w:rsidRPr="00640F8E" w:rsidRDefault="00866BF5">
      <w:pPr>
        <w:pStyle w:val="ConsPlusNormal"/>
        <w:spacing w:before="240"/>
        <w:ind w:firstLine="540"/>
        <w:jc w:val="both"/>
      </w:pPr>
      <w:r w:rsidRPr="00640F8E">
        <w:t>получение информации о порядке и сроках предоставления муниципальной услуги;</w:t>
      </w:r>
    </w:p>
    <w:p w:rsidR="00B57C50" w:rsidRPr="00640F8E" w:rsidRDefault="00866BF5">
      <w:pPr>
        <w:pStyle w:val="ConsPlusNormal"/>
        <w:spacing w:before="240"/>
        <w:ind w:firstLine="540"/>
        <w:jc w:val="both"/>
      </w:pPr>
      <w:r w:rsidRPr="00640F8E">
        <w:t>формирование заявления о предоставлении муниципальной услуги;</w:t>
      </w:r>
    </w:p>
    <w:p w:rsidR="00B57C50" w:rsidRPr="00640F8E" w:rsidRDefault="00866BF5">
      <w:pPr>
        <w:pStyle w:val="ConsPlusNormal"/>
        <w:spacing w:before="240"/>
        <w:ind w:firstLine="540"/>
        <w:jc w:val="both"/>
      </w:pPr>
      <w:r w:rsidRPr="00640F8E">
        <w:t>получение результата предоставления муниципальной услуги;</w:t>
      </w:r>
    </w:p>
    <w:p w:rsidR="00B57C50" w:rsidRPr="00640F8E" w:rsidRDefault="00866BF5">
      <w:pPr>
        <w:pStyle w:val="ConsPlusNormal"/>
        <w:spacing w:before="240"/>
        <w:ind w:firstLine="540"/>
        <w:jc w:val="both"/>
      </w:pPr>
      <w:r w:rsidRPr="00640F8E">
        <w:t>получение сведений о ходе выполнения предоставления муниципальной услуги;</w:t>
      </w:r>
    </w:p>
    <w:p w:rsidR="00B57C50" w:rsidRPr="00640F8E" w:rsidRDefault="00866BF5">
      <w:pPr>
        <w:pStyle w:val="ConsPlusNormal"/>
        <w:spacing w:before="240"/>
        <w:ind w:firstLine="540"/>
        <w:jc w:val="both"/>
      </w:pPr>
      <w:r w:rsidRPr="00640F8E">
        <w:t>осуществление оценки качества пред</w:t>
      </w:r>
      <w:r w:rsidR="00E83452" w:rsidRPr="00640F8E">
        <w:t>оставления муниципальной услуги.</w:t>
      </w:r>
    </w:p>
    <w:p w:rsidR="00B57C50" w:rsidRPr="00640F8E" w:rsidRDefault="00C42B8E">
      <w:pPr>
        <w:pStyle w:val="ConsPlusNormal"/>
        <w:spacing w:before="240"/>
        <w:ind w:firstLine="540"/>
        <w:jc w:val="both"/>
      </w:pPr>
      <w:r w:rsidRPr="00640F8E">
        <w:t>35</w:t>
      </w:r>
      <w:r w:rsidR="00866BF5" w:rsidRPr="00640F8E">
        <w:t>. Предоставление муниципальной услуги в электронной форме осуществляется с использованием усиленной квалифицированной электронной подписи в соответствии с требованиями федерального законодательства.</w:t>
      </w:r>
    </w:p>
    <w:p w:rsidR="00B57C50" w:rsidRPr="00640F8E" w:rsidRDefault="00866BF5">
      <w:pPr>
        <w:pStyle w:val="ConsPlusNormal"/>
        <w:spacing w:before="240"/>
        <w:ind w:firstLine="540"/>
        <w:jc w:val="both"/>
      </w:pPr>
      <w:proofErr w:type="gramStart"/>
      <w:r w:rsidRPr="00640F8E">
        <w:lastRenderedPageBreak/>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настоящим административным регламентом предоставления муниципальной услуги предусмотрено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w:t>
      </w:r>
      <w:proofErr w:type="gramEnd"/>
      <w:r w:rsidRPr="00640F8E">
        <w:t xml:space="preserve"> личность физического лица установлена при личном приеме.</w:t>
      </w:r>
    </w:p>
    <w:p w:rsidR="00B57C50" w:rsidRPr="00640F8E" w:rsidRDefault="00C42B8E">
      <w:pPr>
        <w:pStyle w:val="ConsPlusNormal"/>
        <w:spacing w:before="240"/>
        <w:ind w:firstLine="540"/>
        <w:jc w:val="both"/>
      </w:pPr>
      <w:r w:rsidRPr="00640F8E">
        <w:t>36</w:t>
      </w:r>
      <w:r w:rsidR="00866BF5" w:rsidRPr="00640F8E">
        <w:t xml:space="preserve">. </w:t>
      </w:r>
      <w:proofErr w:type="gramStart"/>
      <w:r w:rsidR="00866BF5" w:rsidRPr="00640F8E">
        <w:t xml:space="preserve">В соответствии с </w:t>
      </w:r>
      <w:hyperlink r:id="rId28"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sidR="00866BF5" w:rsidRPr="00640F8E">
          <w:rPr>
            <w:color w:val="0000FF"/>
          </w:rPr>
          <w:t>постановлением</w:t>
        </w:r>
      </w:hyperlink>
      <w:r w:rsidR="00866BF5" w:rsidRPr="00640F8E">
        <w:t xml:space="preserve"> Правительства Росс</w:t>
      </w:r>
      <w:r w:rsidR="000B4601" w:rsidRPr="00640F8E">
        <w:t>ийской Федерации от 26.03.2016 №236 «</w:t>
      </w:r>
      <w:r w:rsidR="00866BF5" w:rsidRPr="00640F8E">
        <w:t>О требованиях к предоставлению в электронной форме госуда</w:t>
      </w:r>
      <w:r w:rsidR="000B4601" w:rsidRPr="00640F8E">
        <w:t>рственных и муниципальных услуг»</w:t>
      </w:r>
      <w:r w:rsidR="00866BF5" w:rsidRPr="00640F8E">
        <w:t xml:space="preserve">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B57C50" w:rsidRPr="00640F8E" w:rsidRDefault="00C42B8E">
      <w:pPr>
        <w:pStyle w:val="ConsPlusNormal"/>
        <w:spacing w:before="240"/>
        <w:ind w:firstLine="540"/>
        <w:jc w:val="both"/>
      </w:pPr>
      <w:r w:rsidRPr="00640F8E">
        <w:t>37</w:t>
      </w:r>
      <w:r w:rsidR="00866BF5" w:rsidRPr="00640F8E">
        <w:t>. Формирование заявления для предоставления муниципальной услуги осуществляется посредством заполнения электронной формы на Едином портале без необходимости дополнительной подачи заявления в какой-либо иной форме.</w:t>
      </w:r>
    </w:p>
    <w:p w:rsidR="00B57C50" w:rsidRPr="00640F8E" w:rsidRDefault="00866BF5">
      <w:pPr>
        <w:pStyle w:val="ConsPlusNormal"/>
        <w:spacing w:before="240"/>
        <w:ind w:firstLine="540"/>
        <w:jc w:val="both"/>
      </w:pPr>
      <w:r w:rsidRPr="00640F8E">
        <w:t>На Едином и Официальном порталах размещается образец заполнения электронной формы заявления.</w:t>
      </w:r>
    </w:p>
    <w:p w:rsidR="00B57C50" w:rsidRPr="00640F8E" w:rsidRDefault="00866BF5">
      <w:pPr>
        <w:pStyle w:val="ConsPlusNormal"/>
        <w:spacing w:before="240"/>
        <w:ind w:firstLine="540"/>
        <w:jc w:val="both"/>
      </w:pPr>
      <w:r w:rsidRPr="00640F8E">
        <w:t xml:space="preserve">Форматно-логическая проверка сформированного заявления о предоставлении муниципальной услуги осуществляется Единым порталом автоматически на основании требований, определяемых </w:t>
      </w:r>
      <w:r w:rsidR="006B3E11" w:rsidRPr="00640F8E">
        <w:t>Администрацией</w:t>
      </w:r>
      <w:r w:rsidRPr="00640F8E">
        <w:t>, в процессе заполнения Заявителем каждого из полей электронной формы заявления о предоставлении муниципальной услуги. При выявлении Единым порталом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w:t>
      </w:r>
    </w:p>
    <w:p w:rsidR="00B57C50" w:rsidRPr="00640F8E" w:rsidRDefault="00866BF5">
      <w:pPr>
        <w:pStyle w:val="ConsPlusNormal"/>
        <w:spacing w:before="240"/>
        <w:ind w:firstLine="540"/>
        <w:jc w:val="both"/>
      </w:pPr>
      <w:proofErr w:type="gramStart"/>
      <w:r w:rsidRPr="00640F8E">
        <w:t>Не допускается отказ в приеме заявления и иных документов для предоставления муниципальной услуги, а также отказ в предоставлении муниципальной услуги в случае, если заявление и документы для предоставления муниципальной услуги, поданы в соответствии с информацией о сроках и порядке предоставления услуги, опубликованной на Едином или Официальном порталах.</w:t>
      </w:r>
      <w:proofErr w:type="gramEnd"/>
    </w:p>
    <w:p w:rsidR="00B57C50" w:rsidRPr="00640F8E" w:rsidRDefault="00C42B8E">
      <w:pPr>
        <w:pStyle w:val="ConsPlusNormal"/>
        <w:spacing w:before="240"/>
        <w:ind w:firstLine="540"/>
        <w:jc w:val="both"/>
      </w:pPr>
      <w:r w:rsidRPr="00640F8E">
        <w:t>38</w:t>
      </w:r>
      <w:r w:rsidR="00866BF5" w:rsidRPr="00640F8E">
        <w:t>. Электронные документы представляются в следующих форматах:</w:t>
      </w:r>
    </w:p>
    <w:p w:rsidR="00B57C50" w:rsidRPr="00640F8E" w:rsidRDefault="00866BF5">
      <w:pPr>
        <w:pStyle w:val="ConsPlusNormal"/>
        <w:spacing w:before="240"/>
        <w:ind w:firstLine="540"/>
        <w:jc w:val="both"/>
      </w:pPr>
      <w:r w:rsidRPr="00640F8E">
        <w:t xml:space="preserve">а) </w:t>
      </w:r>
      <w:proofErr w:type="spellStart"/>
      <w:r w:rsidRPr="00640F8E">
        <w:t>xml</w:t>
      </w:r>
      <w:proofErr w:type="spellEnd"/>
      <w:r w:rsidRPr="00640F8E">
        <w:t xml:space="preserve"> - для формализованных документов;</w:t>
      </w:r>
    </w:p>
    <w:p w:rsidR="00B57C50" w:rsidRPr="00640F8E" w:rsidRDefault="00866BF5">
      <w:pPr>
        <w:pStyle w:val="ConsPlusNormal"/>
        <w:spacing w:before="240"/>
        <w:ind w:firstLine="540"/>
        <w:jc w:val="both"/>
      </w:pPr>
      <w:r w:rsidRPr="00640F8E">
        <w:t xml:space="preserve">б) </w:t>
      </w:r>
      <w:proofErr w:type="spellStart"/>
      <w:r w:rsidRPr="00640F8E">
        <w:t>doc</w:t>
      </w:r>
      <w:proofErr w:type="spellEnd"/>
      <w:r w:rsidRPr="00640F8E">
        <w:t xml:space="preserve">, </w:t>
      </w:r>
      <w:proofErr w:type="spellStart"/>
      <w:r w:rsidRPr="00640F8E">
        <w:t>docx</w:t>
      </w:r>
      <w:proofErr w:type="spellEnd"/>
      <w:r w:rsidRPr="00640F8E">
        <w:t xml:space="preserve">, </w:t>
      </w:r>
      <w:proofErr w:type="spellStart"/>
      <w:r w:rsidRPr="00640F8E">
        <w:t>odt</w:t>
      </w:r>
      <w:proofErr w:type="spellEnd"/>
      <w:r w:rsidRPr="00640F8E">
        <w:t xml:space="preserve"> - для документов с текстовым содержанием, не включающим формулы (за исключением документов, указанных в </w:t>
      </w:r>
      <w:hyperlink w:anchor="P275" w:tooltip="в) xls, xlsx, ods - для документов, содержащих расчеты;">
        <w:r w:rsidRPr="00640F8E">
          <w:rPr>
            <w:color w:val="0000FF"/>
          </w:rPr>
          <w:t>подпункте "в"</w:t>
        </w:r>
      </w:hyperlink>
      <w:r w:rsidRPr="00640F8E">
        <w:t xml:space="preserve"> настоящего пункта);</w:t>
      </w:r>
    </w:p>
    <w:p w:rsidR="00B57C50" w:rsidRPr="00640F8E" w:rsidRDefault="00866BF5">
      <w:pPr>
        <w:pStyle w:val="ConsPlusNormal"/>
        <w:spacing w:before="240"/>
        <w:ind w:firstLine="540"/>
        <w:jc w:val="both"/>
      </w:pPr>
      <w:bookmarkStart w:id="15" w:name="P275"/>
      <w:bookmarkEnd w:id="15"/>
      <w:r w:rsidRPr="00640F8E">
        <w:t xml:space="preserve">в) </w:t>
      </w:r>
      <w:proofErr w:type="spellStart"/>
      <w:r w:rsidRPr="00640F8E">
        <w:t>xls</w:t>
      </w:r>
      <w:proofErr w:type="spellEnd"/>
      <w:r w:rsidRPr="00640F8E">
        <w:t xml:space="preserve">, </w:t>
      </w:r>
      <w:proofErr w:type="spellStart"/>
      <w:r w:rsidRPr="00640F8E">
        <w:t>xlsx</w:t>
      </w:r>
      <w:proofErr w:type="spellEnd"/>
      <w:r w:rsidRPr="00640F8E">
        <w:t xml:space="preserve">, </w:t>
      </w:r>
      <w:proofErr w:type="spellStart"/>
      <w:r w:rsidRPr="00640F8E">
        <w:t>ods</w:t>
      </w:r>
      <w:proofErr w:type="spellEnd"/>
      <w:r w:rsidRPr="00640F8E">
        <w:t xml:space="preserve"> - для документов, содержащих расчеты;</w:t>
      </w:r>
    </w:p>
    <w:p w:rsidR="00B57C50" w:rsidRPr="00640F8E" w:rsidRDefault="00866BF5">
      <w:pPr>
        <w:pStyle w:val="ConsPlusNormal"/>
        <w:spacing w:before="240"/>
        <w:ind w:firstLine="540"/>
        <w:jc w:val="both"/>
      </w:pPr>
      <w:r w:rsidRPr="00640F8E">
        <w:t xml:space="preserve">г) </w:t>
      </w:r>
      <w:proofErr w:type="spellStart"/>
      <w:r w:rsidRPr="00640F8E">
        <w:t>pdf</w:t>
      </w:r>
      <w:proofErr w:type="spellEnd"/>
      <w:r w:rsidRPr="00640F8E">
        <w:t xml:space="preserve">, </w:t>
      </w:r>
      <w:proofErr w:type="spellStart"/>
      <w:r w:rsidRPr="00640F8E">
        <w:t>jpg</w:t>
      </w:r>
      <w:proofErr w:type="spellEnd"/>
      <w:r w:rsidRPr="00640F8E">
        <w:t xml:space="preserve">, </w:t>
      </w:r>
      <w:proofErr w:type="spellStart"/>
      <w:r w:rsidRPr="00640F8E">
        <w:t>jpeg</w:t>
      </w:r>
      <w:proofErr w:type="spellEnd"/>
      <w:r w:rsidRPr="00640F8E">
        <w:t xml:space="preserve">, </w:t>
      </w:r>
      <w:proofErr w:type="spellStart"/>
      <w:r w:rsidRPr="00640F8E">
        <w:t>png</w:t>
      </w:r>
      <w:proofErr w:type="spellEnd"/>
      <w:r w:rsidRPr="00640F8E">
        <w:t xml:space="preserve">, </w:t>
      </w:r>
      <w:proofErr w:type="spellStart"/>
      <w:r w:rsidRPr="00640F8E">
        <w:t>bmp</w:t>
      </w:r>
      <w:proofErr w:type="spellEnd"/>
      <w:r w:rsidRPr="00640F8E">
        <w:t xml:space="preserve">, </w:t>
      </w:r>
      <w:proofErr w:type="spellStart"/>
      <w:r w:rsidRPr="00640F8E">
        <w:t>tiff</w:t>
      </w:r>
      <w:proofErr w:type="spellEnd"/>
      <w:r w:rsidRPr="00640F8E">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75" w:tooltip="в) xls, xlsx, ods - для документов, содержащих расчеты;">
        <w:r w:rsidRPr="00640F8E">
          <w:rPr>
            <w:color w:val="0000FF"/>
          </w:rPr>
          <w:t>подпункте "в"</w:t>
        </w:r>
      </w:hyperlink>
      <w:r w:rsidRPr="00640F8E">
        <w:t xml:space="preserve"> настоящего пункта), а также документов с графическим содержанием;</w:t>
      </w:r>
    </w:p>
    <w:p w:rsidR="00B57C50" w:rsidRPr="00640F8E" w:rsidRDefault="00866BF5">
      <w:pPr>
        <w:pStyle w:val="ConsPlusNormal"/>
        <w:spacing w:before="240"/>
        <w:ind w:firstLine="540"/>
        <w:jc w:val="both"/>
      </w:pPr>
      <w:r w:rsidRPr="00640F8E">
        <w:t xml:space="preserve">д) </w:t>
      </w:r>
      <w:proofErr w:type="spellStart"/>
      <w:r w:rsidRPr="00640F8E">
        <w:t>zip</w:t>
      </w:r>
      <w:proofErr w:type="spellEnd"/>
      <w:r w:rsidRPr="00640F8E">
        <w:t xml:space="preserve">, </w:t>
      </w:r>
      <w:proofErr w:type="spellStart"/>
      <w:r w:rsidRPr="00640F8E">
        <w:t>rar</w:t>
      </w:r>
      <w:proofErr w:type="spellEnd"/>
      <w:r w:rsidRPr="00640F8E">
        <w:t xml:space="preserve"> - для сжатых документов в один файл;</w:t>
      </w:r>
    </w:p>
    <w:p w:rsidR="00B57C50" w:rsidRPr="00640F8E" w:rsidRDefault="00866BF5">
      <w:pPr>
        <w:pStyle w:val="ConsPlusNormal"/>
        <w:spacing w:before="240"/>
        <w:ind w:firstLine="540"/>
        <w:jc w:val="both"/>
      </w:pPr>
      <w:r w:rsidRPr="00640F8E">
        <w:t xml:space="preserve">е) </w:t>
      </w:r>
      <w:proofErr w:type="spellStart"/>
      <w:r w:rsidRPr="00640F8E">
        <w:t>sig</w:t>
      </w:r>
      <w:proofErr w:type="spellEnd"/>
      <w:r w:rsidRPr="00640F8E">
        <w:t xml:space="preserve"> - для открепленной усиленной квалифицированной электронной подписи.</w:t>
      </w:r>
    </w:p>
    <w:p w:rsidR="00B57C50" w:rsidRPr="00640F8E" w:rsidRDefault="00866BF5">
      <w:pPr>
        <w:pStyle w:val="ConsPlusNormal"/>
        <w:spacing w:before="240"/>
        <w:ind w:firstLine="540"/>
        <w:jc w:val="both"/>
      </w:pPr>
      <w:r w:rsidRPr="00640F8E">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40F8E">
        <w:t>dpi</w:t>
      </w:r>
      <w:proofErr w:type="spellEnd"/>
      <w:r w:rsidRPr="00640F8E">
        <w:t xml:space="preserve"> (масштаб 1:1) с </w:t>
      </w:r>
      <w:r w:rsidRPr="00640F8E">
        <w:lastRenderedPageBreak/>
        <w:t>использованием следующих режимов:</w:t>
      </w:r>
    </w:p>
    <w:p w:rsidR="00B57C50" w:rsidRPr="00640F8E" w:rsidRDefault="00866BF5">
      <w:pPr>
        <w:pStyle w:val="ConsPlusNormal"/>
        <w:spacing w:before="240"/>
        <w:ind w:firstLine="540"/>
        <w:jc w:val="both"/>
      </w:pPr>
      <w:r w:rsidRPr="00640F8E">
        <w:t>"черно-белый" (при отсутствии в документе графических изображений и (или) цветного текста);</w:t>
      </w:r>
    </w:p>
    <w:p w:rsidR="00B57C50" w:rsidRPr="00640F8E" w:rsidRDefault="00866BF5">
      <w:pPr>
        <w:pStyle w:val="ConsPlusNormal"/>
        <w:spacing w:before="240"/>
        <w:ind w:firstLine="540"/>
        <w:jc w:val="both"/>
      </w:pPr>
      <w:r w:rsidRPr="00640F8E">
        <w:t>"оттенки серого" (при наличии в документе графических изображений, отличных от цветного графического изображения);</w:t>
      </w:r>
    </w:p>
    <w:p w:rsidR="00B57C50" w:rsidRPr="00640F8E" w:rsidRDefault="00866BF5">
      <w:pPr>
        <w:pStyle w:val="ConsPlusNormal"/>
        <w:spacing w:before="240"/>
        <w:ind w:firstLine="540"/>
        <w:jc w:val="both"/>
      </w:pPr>
      <w:r w:rsidRPr="00640F8E">
        <w:t>"цветной" или "режим полной цветопередачи" (при наличии в документе цветных графических изображений либо цветного текста);</w:t>
      </w:r>
    </w:p>
    <w:p w:rsidR="00B57C50" w:rsidRPr="00640F8E" w:rsidRDefault="00866BF5">
      <w:pPr>
        <w:pStyle w:val="ConsPlusNormal"/>
        <w:spacing w:before="240"/>
        <w:ind w:firstLine="540"/>
        <w:jc w:val="both"/>
      </w:pPr>
      <w:r w:rsidRPr="00640F8E">
        <w:t>сохранением всех аутентичных признаков подлинности, а именно: графической подписи лица, печати, углового штампа бланка;</w:t>
      </w:r>
    </w:p>
    <w:p w:rsidR="00B57C50" w:rsidRPr="00640F8E" w:rsidRDefault="00866BF5">
      <w:pPr>
        <w:pStyle w:val="ConsPlusNormal"/>
        <w:spacing w:before="240"/>
        <w:ind w:firstLine="540"/>
        <w:jc w:val="both"/>
      </w:pPr>
      <w:r w:rsidRPr="00640F8E">
        <w:t>количество файлов должно соответствовать количеству документов, каждый из которых содержит текстовую и (или) графическую информацию.</w:t>
      </w:r>
    </w:p>
    <w:p w:rsidR="00B57C50" w:rsidRPr="00640F8E" w:rsidRDefault="00866BF5">
      <w:pPr>
        <w:pStyle w:val="ConsPlusNormal"/>
        <w:spacing w:before="240"/>
        <w:ind w:firstLine="540"/>
        <w:jc w:val="both"/>
      </w:pPr>
      <w:r w:rsidRPr="00640F8E">
        <w:t>Электронные документы должны обеспечивать:</w:t>
      </w:r>
    </w:p>
    <w:p w:rsidR="00B57C50" w:rsidRPr="00640F8E" w:rsidRDefault="00866BF5">
      <w:pPr>
        <w:pStyle w:val="ConsPlusNormal"/>
        <w:spacing w:before="240"/>
        <w:ind w:firstLine="540"/>
        <w:jc w:val="both"/>
      </w:pPr>
      <w:r w:rsidRPr="00640F8E">
        <w:t>возможность идентифицировать документ и количество листов в документе;</w:t>
      </w:r>
    </w:p>
    <w:p w:rsidR="00B57C50" w:rsidRPr="00640F8E" w:rsidRDefault="00866BF5">
      <w:pPr>
        <w:pStyle w:val="ConsPlusNormal"/>
        <w:spacing w:before="240"/>
        <w:ind w:firstLine="540"/>
        <w:jc w:val="both"/>
      </w:pPr>
      <w:r w:rsidRPr="00640F8E">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57C50" w:rsidRPr="00640F8E" w:rsidRDefault="00866BF5">
      <w:pPr>
        <w:pStyle w:val="ConsPlusNormal"/>
        <w:spacing w:before="240"/>
        <w:ind w:firstLine="540"/>
        <w:jc w:val="both"/>
      </w:pPr>
      <w:r w:rsidRPr="00640F8E">
        <w:t xml:space="preserve">Документы, подлежащие представлению в форматах </w:t>
      </w:r>
      <w:proofErr w:type="spellStart"/>
      <w:r w:rsidRPr="00640F8E">
        <w:t>xls</w:t>
      </w:r>
      <w:proofErr w:type="spellEnd"/>
      <w:r w:rsidRPr="00640F8E">
        <w:t xml:space="preserve">, </w:t>
      </w:r>
      <w:proofErr w:type="spellStart"/>
      <w:r w:rsidRPr="00640F8E">
        <w:t>xlsx</w:t>
      </w:r>
      <w:proofErr w:type="spellEnd"/>
      <w:r w:rsidRPr="00640F8E">
        <w:t xml:space="preserve"> или </w:t>
      </w:r>
      <w:proofErr w:type="spellStart"/>
      <w:r w:rsidRPr="00640F8E">
        <w:t>ods</w:t>
      </w:r>
      <w:proofErr w:type="spellEnd"/>
      <w:r w:rsidRPr="00640F8E">
        <w:t>, формируются в виде отдельного электронного документа.</w:t>
      </w:r>
    </w:p>
    <w:p w:rsidR="00B57C50" w:rsidRPr="00640F8E" w:rsidRDefault="00C42B8E">
      <w:pPr>
        <w:pStyle w:val="ConsPlusNormal"/>
        <w:spacing w:before="240"/>
        <w:ind w:firstLine="540"/>
        <w:jc w:val="both"/>
      </w:pPr>
      <w:r w:rsidRPr="00640F8E">
        <w:t>39</w:t>
      </w:r>
      <w:r w:rsidR="00866BF5" w:rsidRPr="00640F8E">
        <w:t>. При формировании заявления для предоставления муниципальной услуги обеспечивается:</w:t>
      </w:r>
    </w:p>
    <w:p w:rsidR="00B57C50" w:rsidRPr="00640F8E" w:rsidRDefault="00866BF5">
      <w:pPr>
        <w:pStyle w:val="ConsPlusNormal"/>
        <w:spacing w:before="240"/>
        <w:ind w:firstLine="540"/>
        <w:jc w:val="both"/>
      </w:pPr>
      <w:r w:rsidRPr="00640F8E">
        <w:t>1) возможность копирования и сохранения заявления о предоставлении муниципальной услуги;</w:t>
      </w:r>
    </w:p>
    <w:p w:rsidR="00B57C50" w:rsidRPr="00640F8E" w:rsidRDefault="00866BF5">
      <w:pPr>
        <w:pStyle w:val="ConsPlusNormal"/>
        <w:spacing w:before="240"/>
        <w:ind w:firstLine="540"/>
        <w:jc w:val="both"/>
      </w:pPr>
      <w:r w:rsidRPr="00640F8E">
        <w:t>2) возможность печати на бумажном носителе копии электронной формы заявления о предоставлении муниципальной услуги;</w:t>
      </w:r>
    </w:p>
    <w:p w:rsidR="00B57C50" w:rsidRPr="00640F8E" w:rsidRDefault="00866BF5">
      <w:pPr>
        <w:pStyle w:val="ConsPlusNormal"/>
        <w:spacing w:before="240"/>
        <w:ind w:firstLine="540"/>
        <w:jc w:val="both"/>
      </w:pPr>
      <w:r w:rsidRPr="00640F8E">
        <w:t>3) сохранение ранее введенных в электронную форму заявления о предоставлении муниципальной услуги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для предоставления муниципальной услуги;</w:t>
      </w:r>
    </w:p>
    <w:p w:rsidR="00B57C50" w:rsidRPr="00640F8E" w:rsidRDefault="00866BF5">
      <w:pPr>
        <w:pStyle w:val="ConsPlusNormal"/>
        <w:spacing w:before="240"/>
        <w:ind w:firstLine="540"/>
        <w:jc w:val="both"/>
      </w:pPr>
      <w:proofErr w:type="gramStart"/>
      <w:r w:rsidRPr="00640F8E">
        <w:t>4) заполнение полей электронной формы заявления для предоставления муниципальной услуги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в части, касающейся сведений, отсутствующих в указанной системе;</w:t>
      </w:r>
      <w:proofErr w:type="gramEnd"/>
    </w:p>
    <w:p w:rsidR="00B57C50" w:rsidRPr="00640F8E" w:rsidRDefault="00866BF5">
      <w:pPr>
        <w:pStyle w:val="ConsPlusNormal"/>
        <w:spacing w:before="240"/>
        <w:ind w:firstLine="540"/>
        <w:jc w:val="both"/>
      </w:pPr>
      <w:r w:rsidRPr="00640F8E">
        <w:t>5) 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w:t>
      </w:r>
    </w:p>
    <w:p w:rsidR="00B57C50" w:rsidRPr="00640F8E" w:rsidRDefault="00866BF5">
      <w:pPr>
        <w:pStyle w:val="ConsPlusNormal"/>
        <w:spacing w:before="240"/>
        <w:ind w:firstLine="540"/>
        <w:jc w:val="both"/>
      </w:pPr>
      <w:r w:rsidRPr="00640F8E">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трех месяцев.</w:t>
      </w:r>
    </w:p>
    <w:p w:rsidR="00B57C50" w:rsidRPr="00640F8E" w:rsidRDefault="00C42B8E">
      <w:pPr>
        <w:pStyle w:val="ConsPlusNormal"/>
        <w:spacing w:before="240"/>
        <w:ind w:firstLine="540"/>
        <w:jc w:val="both"/>
      </w:pPr>
      <w:r w:rsidRPr="00640F8E">
        <w:lastRenderedPageBreak/>
        <w:t>40</w:t>
      </w:r>
      <w:r w:rsidR="00866BF5" w:rsidRPr="00640F8E">
        <w:t xml:space="preserve">. Сформированный и подписанный </w:t>
      </w:r>
      <w:proofErr w:type="gramStart"/>
      <w:r w:rsidR="00866BF5" w:rsidRPr="00640F8E">
        <w:t>запрос</w:t>
      </w:r>
      <w:proofErr w:type="gramEnd"/>
      <w:r w:rsidR="00866BF5" w:rsidRPr="00640F8E">
        <w:t xml:space="preserve"> и иные документы, необходимые для предоставления муниципальной услуги, направляются в </w:t>
      </w:r>
      <w:r w:rsidR="0038353D" w:rsidRPr="00640F8E">
        <w:t>Администрацию</w:t>
      </w:r>
      <w:r w:rsidR="00866BF5" w:rsidRPr="00640F8E">
        <w:t xml:space="preserve"> посредством Единого портала.</w:t>
      </w:r>
    </w:p>
    <w:p w:rsidR="00B57C50" w:rsidRPr="00640F8E" w:rsidRDefault="0038353D">
      <w:pPr>
        <w:pStyle w:val="ConsPlusNormal"/>
        <w:spacing w:before="240"/>
        <w:ind w:firstLine="540"/>
        <w:jc w:val="both"/>
      </w:pPr>
      <w:r w:rsidRPr="00640F8E">
        <w:t>Администрация</w:t>
      </w:r>
      <w:r w:rsidR="00866BF5" w:rsidRPr="00640F8E">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57C50" w:rsidRPr="00640F8E" w:rsidRDefault="00866BF5">
      <w:pPr>
        <w:pStyle w:val="ConsPlusNormal"/>
        <w:spacing w:before="240"/>
        <w:ind w:firstLine="540"/>
        <w:jc w:val="both"/>
      </w:pPr>
      <w:r w:rsidRPr="00640F8E">
        <w:t xml:space="preserve">Предоставление муниципальной услуги начинается с момента приема и регистрации </w:t>
      </w:r>
      <w:r w:rsidR="0038353D" w:rsidRPr="00640F8E">
        <w:t>Администрацией</w:t>
      </w:r>
      <w:r w:rsidRPr="00640F8E">
        <w:t xml:space="preserve"> электронных документов, необходимых для предоставления муниципальной услуги.</w:t>
      </w:r>
    </w:p>
    <w:p w:rsidR="00B57C50" w:rsidRPr="00640F8E" w:rsidRDefault="00C42B8E">
      <w:pPr>
        <w:pStyle w:val="ConsPlusNormal"/>
        <w:spacing w:before="240"/>
        <w:ind w:firstLine="540"/>
        <w:jc w:val="both"/>
      </w:pPr>
      <w:r w:rsidRPr="00640F8E">
        <w:t>41</w:t>
      </w:r>
      <w:r w:rsidR="00866BF5" w:rsidRPr="00640F8E">
        <w:t>. Заявителю в качестве результата предоставления муниципальной услуги обеспечивается по его выбору возможность:</w:t>
      </w:r>
    </w:p>
    <w:p w:rsidR="00B57C50" w:rsidRPr="00640F8E" w:rsidRDefault="00866BF5">
      <w:pPr>
        <w:pStyle w:val="ConsPlusNormal"/>
        <w:spacing w:before="240"/>
        <w:ind w:firstLine="540"/>
        <w:jc w:val="both"/>
      </w:pPr>
      <w:r w:rsidRPr="00640F8E">
        <w:t>1) получения электронного документа, подписанного с использованием усиленной квалифицированной электронной подписи;</w:t>
      </w:r>
    </w:p>
    <w:p w:rsidR="00B57C50" w:rsidRPr="00640F8E" w:rsidRDefault="00866BF5">
      <w:pPr>
        <w:pStyle w:val="ConsPlusNormal"/>
        <w:spacing w:before="240"/>
        <w:ind w:firstLine="540"/>
        <w:jc w:val="both"/>
      </w:pPr>
      <w:r w:rsidRPr="00640F8E">
        <w:t xml:space="preserve">2) получения информации из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w:t>
      </w:r>
      <w:r w:rsidR="0038353D" w:rsidRPr="00640F8E">
        <w:t xml:space="preserve">Администрации </w:t>
      </w:r>
      <w:r w:rsidRPr="00640F8E">
        <w:t>усиленной квалифицированной электронной подписью;</w:t>
      </w:r>
    </w:p>
    <w:p w:rsidR="00B57C50" w:rsidRPr="00640F8E" w:rsidRDefault="00866BF5">
      <w:pPr>
        <w:pStyle w:val="ConsPlusNormal"/>
        <w:spacing w:before="240"/>
        <w:ind w:firstLine="540"/>
        <w:jc w:val="both"/>
      </w:pPr>
      <w:r w:rsidRPr="00640F8E">
        <w:t>3) внесения изменений в сведения, содержащиеся в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rsidR="00B57C50" w:rsidRPr="00640F8E" w:rsidRDefault="00866BF5">
      <w:pPr>
        <w:pStyle w:val="ConsPlusNormal"/>
        <w:spacing w:before="240"/>
        <w:ind w:firstLine="540"/>
        <w:jc w:val="both"/>
      </w:pPr>
      <w:r w:rsidRPr="00640F8E">
        <w:t xml:space="preserve">4)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w:t>
      </w:r>
      <w:r w:rsidR="0038353D" w:rsidRPr="00640F8E">
        <w:t>Администрации</w:t>
      </w:r>
      <w:r w:rsidRPr="00640F8E">
        <w:t>.</w:t>
      </w:r>
    </w:p>
    <w:p w:rsidR="00B57C50" w:rsidRPr="00640F8E" w:rsidRDefault="00866BF5">
      <w:pPr>
        <w:pStyle w:val="ConsPlusNormal"/>
        <w:spacing w:before="240"/>
        <w:ind w:firstLine="540"/>
        <w:jc w:val="both"/>
      </w:pPr>
      <w:proofErr w:type="gramStart"/>
      <w:r w:rsidRPr="00640F8E">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roofErr w:type="gramEnd"/>
    </w:p>
    <w:p w:rsidR="00B57C50" w:rsidRPr="00640F8E" w:rsidRDefault="00C42B8E">
      <w:pPr>
        <w:pStyle w:val="ConsPlusNormal"/>
        <w:spacing w:before="240"/>
        <w:ind w:firstLine="540"/>
        <w:jc w:val="both"/>
      </w:pPr>
      <w:r w:rsidRPr="00640F8E">
        <w:t>42</w:t>
      </w:r>
      <w:r w:rsidR="00866BF5" w:rsidRPr="00640F8E">
        <w:t>. При предоставлении муниципальной услуги в электронной форме Заявителю направляется:</w:t>
      </w:r>
    </w:p>
    <w:p w:rsidR="00B57C50" w:rsidRPr="00640F8E" w:rsidRDefault="00866BF5">
      <w:pPr>
        <w:pStyle w:val="ConsPlusNormal"/>
        <w:spacing w:before="240"/>
        <w:ind w:firstLine="540"/>
        <w:jc w:val="both"/>
      </w:pPr>
      <w:proofErr w:type="gramStart"/>
      <w:r w:rsidRPr="00640F8E">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B57C50" w:rsidRPr="00640F8E" w:rsidRDefault="00866BF5">
      <w:pPr>
        <w:pStyle w:val="ConsPlusNormal"/>
        <w:spacing w:before="240"/>
        <w:ind w:firstLine="540"/>
        <w:jc w:val="both"/>
      </w:pPr>
      <w:r w:rsidRPr="00640F8E">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57C50" w:rsidRPr="00640F8E" w:rsidRDefault="00C42B8E">
      <w:pPr>
        <w:pStyle w:val="ConsPlusNormal"/>
        <w:spacing w:before="240"/>
        <w:ind w:firstLine="540"/>
        <w:jc w:val="both"/>
      </w:pPr>
      <w:bookmarkStart w:id="16" w:name="P308"/>
      <w:bookmarkEnd w:id="16"/>
      <w:r w:rsidRPr="00640F8E">
        <w:t>43</w:t>
      </w:r>
      <w:r w:rsidR="00866BF5" w:rsidRPr="00640F8E">
        <w:t>. Заявителям обеспечивается возможность оценить доступность и качество муниципальной услуги на Едином портале.</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Случаи и порядок предоставления муниципальной услуги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в упреждающем (</w:t>
      </w:r>
      <w:proofErr w:type="spellStart"/>
      <w:r w:rsidRPr="00640F8E">
        <w:rPr>
          <w:rFonts w:ascii="Times New Roman" w:hAnsi="Times New Roman" w:cs="Times New Roman"/>
        </w:rPr>
        <w:t>проактивном</w:t>
      </w:r>
      <w:proofErr w:type="spellEnd"/>
      <w:r w:rsidRPr="00640F8E">
        <w:rPr>
          <w:rFonts w:ascii="Times New Roman" w:hAnsi="Times New Roman" w:cs="Times New Roman"/>
        </w:rPr>
        <w:t>) режиме</w:t>
      </w:r>
    </w:p>
    <w:p w:rsidR="00B57C50" w:rsidRPr="00640F8E" w:rsidRDefault="00B57C50">
      <w:pPr>
        <w:pStyle w:val="ConsPlusNormal"/>
        <w:jc w:val="center"/>
      </w:pPr>
    </w:p>
    <w:p w:rsidR="00B57C50" w:rsidRPr="00640F8E" w:rsidRDefault="00C42B8E">
      <w:pPr>
        <w:pStyle w:val="ConsPlusNormal"/>
        <w:ind w:firstLine="540"/>
        <w:jc w:val="both"/>
      </w:pPr>
      <w:r w:rsidRPr="00640F8E">
        <w:t>44</w:t>
      </w:r>
      <w:r w:rsidR="00866BF5" w:rsidRPr="00640F8E">
        <w:t>. Случаи предоставления муниципальной услуги в упреждающем (</w:t>
      </w:r>
      <w:proofErr w:type="spellStart"/>
      <w:r w:rsidR="00866BF5" w:rsidRPr="00640F8E">
        <w:t>проактивном</w:t>
      </w:r>
      <w:proofErr w:type="spellEnd"/>
      <w:r w:rsidR="00866BF5" w:rsidRPr="00640F8E">
        <w:t>) режиме не предусмотрены.</w:t>
      </w:r>
    </w:p>
    <w:p w:rsidR="00B57C50" w:rsidRPr="00640F8E" w:rsidRDefault="00B57C50">
      <w:pPr>
        <w:pStyle w:val="ConsPlusNormal"/>
        <w:jc w:val="center"/>
      </w:pPr>
    </w:p>
    <w:p w:rsidR="00B57C50" w:rsidRPr="00640F8E" w:rsidRDefault="00866BF5">
      <w:pPr>
        <w:pStyle w:val="ConsPlusTitle"/>
        <w:jc w:val="center"/>
        <w:outlineLvl w:val="0"/>
        <w:rPr>
          <w:rFonts w:ascii="Times New Roman" w:hAnsi="Times New Roman" w:cs="Times New Roman"/>
        </w:rPr>
      </w:pPr>
      <w:r w:rsidRPr="00640F8E">
        <w:rPr>
          <w:rFonts w:ascii="Times New Roman" w:hAnsi="Times New Roman" w:cs="Times New Roman"/>
        </w:rPr>
        <w:t>III. Состав, последовательность и сроки выполнения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административных процедур, требования к порядку их</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выполнения, в том числе особенности выполнения</w:t>
      </w:r>
    </w:p>
    <w:p w:rsidR="00B57C50" w:rsidRPr="00640F8E" w:rsidRDefault="00866BF5" w:rsidP="0007652A">
      <w:pPr>
        <w:pStyle w:val="ConsPlusTitle"/>
        <w:jc w:val="center"/>
        <w:rPr>
          <w:rFonts w:ascii="Times New Roman" w:hAnsi="Times New Roman" w:cs="Times New Roman"/>
        </w:rPr>
      </w:pPr>
      <w:r w:rsidRPr="00640F8E">
        <w:rPr>
          <w:rFonts w:ascii="Times New Roman" w:hAnsi="Times New Roman" w:cs="Times New Roman"/>
        </w:rPr>
        <w:t>административных процедур в электронной форме</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Исчерпывающий перечень административных процедур</w:t>
      </w:r>
    </w:p>
    <w:p w:rsidR="00B57C50" w:rsidRPr="00640F8E" w:rsidRDefault="00B57C50">
      <w:pPr>
        <w:pStyle w:val="ConsPlusNormal"/>
        <w:jc w:val="center"/>
      </w:pPr>
    </w:p>
    <w:p w:rsidR="00B57C50" w:rsidRPr="00640F8E" w:rsidRDefault="00C42B8E">
      <w:pPr>
        <w:pStyle w:val="ConsPlusNormal"/>
        <w:ind w:firstLine="540"/>
        <w:jc w:val="both"/>
      </w:pPr>
      <w:r w:rsidRPr="00640F8E">
        <w:t>45</w:t>
      </w:r>
      <w:r w:rsidR="00866BF5" w:rsidRPr="00640F8E">
        <w:t>. Предоставление муниципальной услуги включает в себя следующие административные процедуры:</w:t>
      </w:r>
    </w:p>
    <w:p w:rsidR="00B57C50" w:rsidRPr="00640F8E" w:rsidRDefault="00866BF5">
      <w:pPr>
        <w:pStyle w:val="ConsPlusNormal"/>
        <w:spacing w:before="240"/>
        <w:ind w:firstLine="540"/>
        <w:jc w:val="both"/>
      </w:pPr>
      <w:r w:rsidRPr="00640F8E">
        <w:t>прием и регистрация заявления о предоставлении муниципальной услуги;</w:t>
      </w:r>
    </w:p>
    <w:p w:rsidR="00B57C50" w:rsidRPr="00640F8E" w:rsidRDefault="00866BF5">
      <w:pPr>
        <w:pStyle w:val="ConsPlusNormal"/>
        <w:spacing w:before="240"/>
        <w:ind w:firstLine="540"/>
        <w:jc w:val="both"/>
      </w:pPr>
      <w:r w:rsidRPr="00640F8E">
        <w:t>формирование и направление межведомственных запросов в органы (организации), участвующие в предоставлении муниципальной услуги;</w:t>
      </w:r>
    </w:p>
    <w:p w:rsidR="00B57C50" w:rsidRPr="00640F8E" w:rsidRDefault="00866BF5">
      <w:pPr>
        <w:pStyle w:val="ConsPlusNormal"/>
        <w:spacing w:before="240"/>
        <w:ind w:firstLine="540"/>
        <w:jc w:val="both"/>
      </w:pPr>
      <w:r w:rsidRPr="00640F8E">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p w:rsidR="00B57C50" w:rsidRPr="00640F8E" w:rsidRDefault="00866BF5">
      <w:pPr>
        <w:pStyle w:val="ConsPlusNormal"/>
        <w:spacing w:before="240"/>
        <w:ind w:firstLine="540"/>
        <w:jc w:val="both"/>
      </w:pPr>
      <w:r w:rsidRPr="00640F8E">
        <w:t>выдача (направление) Заявителю документов, являющихся результатом предоставления муниципальной услуги.</w:t>
      </w:r>
    </w:p>
    <w:p w:rsidR="00B57C50" w:rsidRPr="00640F8E" w:rsidRDefault="00C42B8E">
      <w:pPr>
        <w:pStyle w:val="ConsPlusNormal"/>
        <w:spacing w:before="240"/>
        <w:ind w:firstLine="540"/>
        <w:jc w:val="both"/>
      </w:pPr>
      <w:r w:rsidRPr="00640F8E">
        <w:t>46</w:t>
      </w:r>
      <w:r w:rsidR="00866BF5" w:rsidRPr="00640F8E">
        <w:t xml:space="preserve">. Административные процедуры в электронной форме осуществляются с учетом положений </w:t>
      </w:r>
      <w:hyperlink w:anchor="P258" w:tooltip="37. При предоставлении муниципальной услуги в электронной форме Заявителю обеспечивается:">
        <w:r w:rsidR="00866BF5" w:rsidRPr="00640F8E">
          <w:rPr>
            <w:color w:val="0000FF"/>
          </w:rPr>
          <w:t>пунктов 3</w:t>
        </w:r>
      </w:hyperlink>
      <w:r w:rsidR="00AC69A4" w:rsidRPr="00640F8E">
        <w:rPr>
          <w:color w:val="0000FF"/>
        </w:rPr>
        <w:t>4</w:t>
      </w:r>
      <w:r w:rsidR="00866BF5" w:rsidRPr="00640F8E">
        <w:t xml:space="preserve"> - </w:t>
      </w:r>
      <w:hyperlink w:anchor="P308" w:tooltip="46. Заявителям обеспечивается возможность оценить доступность и качество муниципальной услуги на Едином портале.">
        <w:r w:rsidR="0007652A" w:rsidRPr="00640F8E">
          <w:rPr>
            <w:color w:val="0000FF"/>
          </w:rPr>
          <w:t>43</w:t>
        </w:r>
      </w:hyperlink>
      <w:r w:rsidR="00866BF5" w:rsidRPr="00640F8E">
        <w:t xml:space="preserve"> настоящего административного регламента.</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 xml:space="preserve">Прием и регистрация заявления о предоставлении </w:t>
      </w:r>
      <w:proofErr w:type="gramStart"/>
      <w:r w:rsidRPr="00640F8E">
        <w:rPr>
          <w:rFonts w:ascii="Times New Roman" w:hAnsi="Times New Roman" w:cs="Times New Roman"/>
        </w:rPr>
        <w:t>муниципальной</w:t>
      </w:r>
      <w:proofErr w:type="gramEnd"/>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47</w:t>
      </w:r>
      <w:r w:rsidR="00866BF5" w:rsidRPr="00640F8E">
        <w:t xml:space="preserve">. Основанием для начала административной процедуры является личное обращение Заявителя в </w:t>
      </w:r>
      <w:r w:rsidR="0038353D" w:rsidRPr="00640F8E">
        <w:t>Администрацию</w:t>
      </w:r>
      <w:r w:rsidR="00866BF5" w:rsidRPr="00640F8E">
        <w:t>, через Единый портал, с заявлением и документами, необходимыми для предоставления муниципальной услуги.</w:t>
      </w:r>
    </w:p>
    <w:p w:rsidR="00B57C50" w:rsidRPr="00640F8E" w:rsidRDefault="00866BF5">
      <w:pPr>
        <w:pStyle w:val="ConsPlusNormal"/>
        <w:spacing w:before="240"/>
        <w:ind w:firstLine="540"/>
        <w:jc w:val="both"/>
      </w:pPr>
      <w:r w:rsidRPr="00640F8E">
        <w:t>Сведения о должностных лицах, ответственных за выполнение административной процедуры:</w:t>
      </w:r>
    </w:p>
    <w:p w:rsidR="00B57C50" w:rsidRPr="00640F8E" w:rsidRDefault="00866BF5">
      <w:pPr>
        <w:pStyle w:val="ConsPlusNormal"/>
        <w:spacing w:before="240"/>
        <w:ind w:firstLine="540"/>
        <w:jc w:val="both"/>
      </w:pPr>
      <w:r w:rsidRPr="00640F8E">
        <w:t xml:space="preserve">за подписание решения об отказе в приеме документов, необходимых для предоставления муниципальной услуги, - </w:t>
      </w:r>
      <w:r w:rsidR="0038353D" w:rsidRPr="00640F8E">
        <w:t>Глава сельского поселения Горноправдинск</w:t>
      </w:r>
      <w:r w:rsidR="00746B18" w:rsidRPr="00640F8E">
        <w:t>,</w:t>
      </w:r>
      <w:r w:rsidRPr="00640F8E">
        <w:t xml:space="preserve"> либо лицо, его замещающее;</w:t>
      </w:r>
    </w:p>
    <w:p w:rsidR="00B57C50" w:rsidRPr="00640F8E" w:rsidRDefault="00866BF5">
      <w:pPr>
        <w:pStyle w:val="ConsPlusNormal"/>
        <w:spacing w:before="240"/>
        <w:ind w:firstLine="540"/>
        <w:jc w:val="both"/>
      </w:pPr>
      <w:r w:rsidRPr="00640F8E">
        <w:t xml:space="preserve">за прием и регистрацию заявления, поступившего по почте в адрес </w:t>
      </w:r>
      <w:r w:rsidR="0038353D" w:rsidRPr="00640F8E">
        <w:t>Администрации, - специалист, ответственный за делопроизводство,</w:t>
      </w:r>
      <w:r w:rsidRPr="00640F8E">
        <w:t xml:space="preserve"> или представленного Заявителем лично в Отдел, - специалист Отдела, ответственный за предоставление муниципальной услуги;</w:t>
      </w:r>
    </w:p>
    <w:p w:rsidR="00B57C50" w:rsidRPr="00640F8E" w:rsidRDefault="00866BF5">
      <w:pPr>
        <w:pStyle w:val="ConsPlusNormal"/>
        <w:spacing w:before="240"/>
        <w:ind w:firstLine="540"/>
        <w:jc w:val="both"/>
      </w:pPr>
      <w:r w:rsidRPr="00640F8E">
        <w:t xml:space="preserve">за прием и регистрацию заявления, поступившего в адрес </w:t>
      </w:r>
      <w:r w:rsidR="0038353D" w:rsidRPr="00640F8E">
        <w:t>Администрации</w:t>
      </w:r>
      <w:r w:rsidRPr="00640F8E">
        <w:t xml:space="preserve"> посредством Едино</w:t>
      </w:r>
      <w:r w:rsidR="0038353D" w:rsidRPr="00640F8E">
        <w:t>го портала, - специалист Отдела.</w:t>
      </w:r>
    </w:p>
    <w:p w:rsidR="00B57C50" w:rsidRPr="00640F8E" w:rsidRDefault="00866BF5">
      <w:pPr>
        <w:pStyle w:val="ConsPlusNormal"/>
        <w:spacing w:before="240"/>
        <w:ind w:firstLine="540"/>
        <w:jc w:val="both"/>
      </w:pPr>
      <w:r w:rsidRPr="00640F8E">
        <w:t>Содержание административных действий, входящих в состав административной процедуры:</w:t>
      </w:r>
    </w:p>
    <w:p w:rsidR="00B57C50" w:rsidRPr="00640F8E" w:rsidRDefault="00866BF5">
      <w:pPr>
        <w:pStyle w:val="ConsPlusNormal"/>
        <w:spacing w:before="240"/>
        <w:ind w:firstLine="540"/>
        <w:jc w:val="both"/>
      </w:pPr>
      <w:r w:rsidRPr="00640F8E">
        <w:t xml:space="preserve">проверка представленных документов на наличие (отсутствие) основания для отказа в </w:t>
      </w:r>
      <w:r w:rsidRPr="00640F8E">
        <w:lastRenderedPageBreak/>
        <w:t xml:space="preserve">приеме к рассмотрению документов, необходимых для предоставления муниципальной услуги, указанных в </w:t>
      </w:r>
      <w:r w:rsidR="008133BC" w:rsidRPr="00640F8E">
        <w:t xml:space="preserve">пункте </w:t>
      </w:r>
      <w:r w:rsidR="0007652A" w:rsidRPr="00640F8E">
        <w:t xml:space="preserve">18 </w:t>
      </w:r>
      <w:r w:rsidRPr="00640F8E">
        <w:t>настоящего административного регламента;</w:t>
      </w:r>
    </w:p>
    <w:p w:rsidR="00B57C50" w:rsidRPr="00640F8E" w:rsidRDefault="00866BF5">
      <w:pPr>
        <w:pStyle w:val="ConsPlusNormal"/>
        <w:spacing w:before="240"/>
        <w:ind w:firstLine="540"/>
        <w:jc w:val="both"/>
      </w:pPr>
      <w:r w:rsidRPr="00640F8E">
        <w:t xml:space="preserve">прием и регистрация заявления </w:t>
      </w:r>
      <w:proofErr w:type="gramStart"/>
      <w:r w:rsidRPr="00640F8E">
        <w:t>в Книге регистрации заявлений граждан о принятии на учет в качестве нуждающихся в жилых помещениях</w:t>
      </w:r>
      <w:proofErr w:type="gramEnd"/>
      <w:r w:rsidRPr="00640F8E">
        <w:t>, предоставляемых по договору социальн</w:t>
      </w:r>
      <w:r w:rsidR="0038353D" w:rsidRPr="00640F8E">
        <w:t>ого найма по месту жительства на территории сельского поселения Горноправдинск</w:t>
      </w:r>
      <w:r w:rsidRPr="00640F8E">
        <w:t>.</w:t>
      </w:r>
    </w:p>
    <w:p w:rsidR="00B57C50" w:rsidRPr="00640F8E" w:rsidRDefault="00866BF5">
      <w:pPr>
        <w:pStyle w:val="ConsPlusNormal"/>
        <w:spacing w:before="240"/>
        <w:ind w:firstLine="540"/>
        <w:jc w:val="both"/>
      </w:pPr>
      <w:r w:rsidRPr="00640F8E">
        <w:t>Максимальный срок выполнения административной процедуры - один рабочий день при предоставлении заявления и документов в электронной форме, в случае личного обращения Заявителя - 15 минут с момента получения заявления и документов.</w:t>
      </w:r>
    </w:p>
    <w:p w:rsidR="00B57C50" w:rsidRPr="00640F8E" w:rsidRDefault="00866BF5">
      <w:pPr>
        <w:pStyle w:val="ConsPlusNormal"/>
        <w:spacing w:before="240"/>
        <w:ind w:firstLine="540"/>
        <w:jc w:val="both"/>
      </w:pPr>
      <w:r w:rsidRPr="00640F8E">
        <w:t>Критерием принятия решения о приеме и регистрации заявления является наличие заявления о предоставлении муниципальной услуги и документов, указанных в</w:t>
      </w:r>
      <w:r w:rsidR="008133BC" w:rsidRPr="00640F8E">
        <w:t xml:space="preserve"> пункте</w:t>
      </w:r>
      <w:r w:rsidRPr="00640F8E">
        <w:t xml:space="preserve"> </w:t>
      </w:r>
      <w:r w:rsidR="00E94AFB" w:rsidRPr="00640F8E">
        <w:t>18</w:t>
      </w:r>
      <w:r w:rsidR="0007652A" w:rsidRPr="00640F8E">
        <w:t xml:space="preserve"> </w:t>
      </w:r>
      <w:r w:rsidRPr="00640F8E">
        <w:t>настоящего административного регламента.</w:t>
      </w:r>
    </w:p>
    <w:p w:rsidR="00B57C50" w:rsidRPr="00640F8E" w:rsidRDefault="00866BF5">
      <w:pPr>
        <w:pStyle w:val="ConsPlusNormal"/>
        <w:spacing w:before="240"/>
        <w:ind w:firstLine="540"/>
        <w:jc w:val="both"/>
      </w:pPr>
      <w:r w:rsidRPr="00640F8E">
        <w:t>Результатом выполнения административной процедуры является зарегистрированное заявление и выдача Заявителю расписки о получении документов.</w:t>
      </w:r>
    </w:p>
    <w:p w:rsidR="00B57C50" w:rsidRPr="00640F8E" w:rsidRDefault="00866BF5">
      <w:pPr>
        <w:pStyle w:val="ConsPlusNormal"/>
        <w:spacing w:before="240"/>
        <w:ind w:firstLine="540"/>
        <w:jc w:val="both"/>
      </w:pPr>
      <w:r w:rsidRPr="00640F8E">
        <w:t>Способ фиксации результата выполнения административной процедуры: факт регистрации заявления фиксируется в Книге регистрации заявлений граждан.</w:t>
      </w:r>
    </w:p>
    <w:p w:rsidR="00B57C50" w:rsidRPr="00640F8E" w:rsidRDefault="00866BF5">
      <w:pPr>
        <w:pStyle w:val="ConsPlusNormal"/>
        <w:spacing w:before="240"/>
        <w:ind w:firstLine="540"/>
        <w:jc w:val="both"/>
      </w:pPr>
      <w:r w:rsidRPr="00640F8E">
        <w:t>Порядок передачи результата административной процедуры: зарегистрированное заявление о предоставлении муниципальной услуги и прилагаемые к нему документы передаются специалисту Отдела, ответственному за формирование и направление межведомственных запросов.</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Формирование и направление межведомственных запросов</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в органы (организации), участвующие в предоставлении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48</w:t>
      </w:r>
      <w:r w:rsidR="00866BF5" w:rsidRPr="00640F8E">
        <w:t>. Основанием для начала административной процедуры является поступление зарегистрированного заявления и прилагаемых к нему документов к специалисту Отдела, ответственному за предоставление муниципальной услуги.</w:t>
      </w:r>
    </w:p>
    <w:p w:rsidR="00B57C50" w:rsidRPr="00640F8E" w:rsidRDefault="00866BF5">
      <w:pPr>
        <w:pStyle w:val="ConsPlusNormal"/>
        <w:spacing w:before="240"/>
        <w:ind w:firstLine="540"/>
        <w:jc w:val="both"/>
      </w:pPr>
      <w:r w:rsidRPr="00640F8E">
        <w:t xml:space="preserve">Сведения о должностном лице, ответственном за выполнение административной процедуры, - </w:t>
      </w:r>
      <w:r w:rsidR="0038353D" w:rsidRPr="00640F8E">
        <w:t xml:space="preserve">главный </w:t>
      </w:r>
      <w:r w:rsidRPr="00640F8E">
        <w:t>специалист Отдела.</w:t>
      </w:r>
    </w:p>
    <w:p w:rsidR="00B57C50" w:rsidRPr="00640F8E" w:rsidRDefault="00866BF5">
      <w:pPr>
        <w:pStyle w:val="ConsPlusNormal"/>
        <w:spacing w:before="240"/>
        <w:ind w:firstLine="540"/>
        <w:jc w:val="both"/>
      </w:pPr>
      <w:r w:rsidRPr="00640F8E">
        <w:t xml:space="preserve">Содержание административных действий, входящих в состав административной процедуры, - формирование и направление межведомственных запросов в органы, участвующие в предоставлении муниципальной услуги (продолжительность и (или) максимальный срок выполнения административного действия - в течение пяти рабочих дней со дня приема и регистрации заявления в </w:t>
      </w:r>
      <w:r w:rsidR="0038353D" w:rsidRPr="00640F8E">
        <w:t>Администрации</w:t>
      </w:r>
      <w:r w:rsidRPr="00640F8E">
        <w:t>).</w:t>
      </w:r>
    </w:p>
    <w:p w:rsidR="00B57C50" w:rsidRPr="00640F8E" w:rsidRDefault="00866BF5">
      <w:pPr>
        <w:pStyle w:val="ConsPlusNormal"/>
        <w:spacing w:before="240"/>
        <w:ind w:firstLine="540"/>
        <w:jc w:val="both"/>
      </w:pPr>
      <w:r w:rsidRPr="00640F8E">
        <w:t xml:space="preserve">Критерием принятия решения о формировании и направлении межведомственных запросов является отсутствие документов, предусмотренных </w:t>
      </w:r>
      <w:hyperlink w:anchor="P95" w:tooltip="20. Исчерпывающий перечень документов, необходимых для предоставления муниципальной услуги, которые Заявитель должен представить самостоятельно:">
        <w:r w:rsidR="0007652A" w:rsidRPr="00640F8E">
          <w:rPr>
            <w:color w:val="0000FF"/>
          </w:rPr>
          <w:t xml:space="preserve">пунктом </w:t>
        </w:r>
      </w:hyperlink>
      <w:r w:rsidR="0007652A" w:rsidRPr="00640F8E">
        <w:rPr>
          <w:color w:val="0000FF"/>
        </w:rPr>
        <w:t>1</w:t>
      </w:r>
      <w:r w:rsidR="00A6068C" w:rsidRPr="00640F8E">
        <w:rPr>
          <w:color w:val="0000FF"/>
        </w:rPr>
        <w:t>8</w:t>
      </w:r>
      <w:r w:rsidRPr="00640F8E">
        <w:t xml:space="preserve"> настоящего административного регламента.</w:t>
      </w:r>
    </w:p>
    <w:p w:rsidR="00B57C50" w:rsidRPr="00640F8E" w:rsidRDefault="00866BF5">
      <w:pPr>
        <w:pStyle w:val="ConsPlusNormal"/>
        <w:spacing w:before="240"/>
        <w:ind w:firstLine="540"/>
        <w:jc w:val="both"/>
      </w:pPr>
      <w:r w:rsidRPr="00640F8E">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B57C50" w:rsidRPr="00640F8E" w:rsidRDefault="00866BF5">
      <w:pPr>
        <w:pStyle w:val="ConsPlusNormal"/>
        <w:spacing w:before="240"/>
        <w:ind w:firstLine="540"/>
        <w:jc w:val="both"/>
      </w:pPr>
      <w:r w:rsidRPr="00640F8E">
        <w:t>Способ фиксации результата административной процедуры: полученные и зарегистрированные в результате межведомственного информационного взаимодействия документы и информация приобщаются к заявлению и прилагаемым к нему документам.</w:t>
      </w:r>
    </w:p>
    <w:p w:rsidR="00B57C50" w:rsidRPr="00640F8E" w:rsidRDefault="00866BF5">
      <w:pPr>
        <w:pStyle w:val="ConsPlusNormal"/>
        <w:spacing w:before="240"/>
        <w:ind w:firstLine="540"/>
        <w:jc w:val="both"/>
      </w:pPr>
      <w:r w:rsidRPr="00640F8E">
        <w:t xml:space="preserve">Порядок передачи результата административной процедуры: зарегистрированные ответы на межведомственные запросы передаются специалисту Отдела, ответственному за предоставление </w:t>
      </w:r>
      <w:r w:rsidRPr="00640F8E">
        <w:lastRenderedPageBreak/>
        <w:t>муниципальной услуги, в день его поступления.</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Рассмотрение представленных Заявителем документов</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о предоставлении муниципальной услуги и оформление</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документов, являющихся результатом предоставления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49</w:t>
      </w:r>
      <w:r w:rsidR="00866BF5" w:rsidRPr="00640F8E">
        <w:t>.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ответа на межведомственный запрос.</w:t>
      </w:r>
    </w:p>
    <w:p w:rsidR="00B57C50" w:rsidRPr="00640F8E" w:rsidRDefault="00866BF5">
      <w:pPr>
        <w:pStyle w:val="ConsPlusNormal"/>
        <w:spacing w:before="240"/>
        <w:ind w:firstLine="540"/>
        <w:jc w:val="both"/>
      </w:pPr>
      <w:r w:rsidRPr="00640F8E">
        <w:t>Сведения о должностных лицах, ответственных за выполнение административных процедур:</w:t>
      </w:r>
    </w:p>
    <w:p w:rsidR="00B57C50" w:rsidRPr="00640F8E" w:rsidRDefault="00866BF5">
      <w:pPr>
        <w:pStyle w:val="ConsPlusNormal"/>
        <w:spacing w:before="240"/>
        <w:ind w:firstLine="540"/>
        <w:jc w:val="both"/>
      </w:pPr>
      <w:r w:rsidRPr="00640F8E">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w:t>
      </w:r>
    </w:p>
    <w:p w:rsidR="00B57C50" w:rsidRPr="00640F8E" w:rsidRDefault="00866BF5">
      <w:pPr>
        <w:pStyle w:val="ConsPlusNormal"/>
        <w:spacing w:before="240"/>
        <w:ind w:firstLine="540"/>
        <w:jc w:val="both"/>
      </w:pPr>
      <w:r w:rsidRPr="00640F8E">
        <w:t xml:space="preserve">за подписание решения о предоставлении муниципальной услуги (или об отказе в предоставлении) </w:t>
      </w:r>
      <w:r w:rsidR="0038353D" w:rsidRPr="00640F8E">
        <w:t>–</w:t>
      </w:r>
      <w:r w:rsidRPr="00640F8E">
        <w:t xml:space="preserve"> </w:t>
      </w:r>
      <w:r w:rsidR="0038353D" w:rsidRPr="00640F8E">
        <w:t>Глава сельского поселения Горноправдинск,</w:t>
      </w:r>
      <w:r w:rsidRPr="00640F8E">
        <w:t xml:space="preserve"> либо лицо, его замещающее;</w:t>
      </w:r>
    </w:p>
    <w:p w:rsidR="00B57C50" w:rsidRPr="00640F8E" w:rsidRDefault="00866BF5">
      <w:pPr>
        <w:pStyle w:val="ConsPlusNormal"/>
        <w:spacing w:before="240"/>
        <w:ind w:firstLine="540"/>
        <w:jc w:val="both"/>
      </w:pPr>
      <w:r w:rsidRPr="00640F8E">
        <w:t xml:space="preserve">за регистрацию решения о предоставлении муниципальной услуги (или об отказе в предоставлении муниципальной услуги) - </w:t>
      </w:r>
      <w:r w:rsidR="0038353D" w:rsidRPr="00640F8E">
        <w:t>Глава сельского поселения Горноправдинск, либо лицо, его замещающее</w:t>
      </w:r>
      <w:r w:rsidRPr="00640F8E">
        <w:t>.</w:t>
      </w:r>
    </w:p>
    <w:p w:rsidR="00B57C50" w:rsidRPr="00640F8E" w:rsidRDefault="00866BF5">
      <w:pPr>
        <w:pStyle w:val="ConsPlusNormal"/>
        <w:spacing w:before="240"/>
        <w:ind w:firstLine="540"/>
        <w:jc w:val="both"/>
      </w:pPr>
      <w:r w:rsidRPr="00640F8E">
        <w:t>Содержание административных действий, входящих в состав административной процедуры:</w:t>
      </w:r>
    </w:p>
    <w:p w:rsidR="00B57C50" w:rsidRPr="00640F8E" w:rsidRDefault="00866BF5">
      <w:pPr>
        <w:pStyle w:val="ConsPlusNormal"/>
        <w:spacing w:before="240"/>
        <w:ind w:firstLine="540"/>
        <w:jc w:val="both"/>
      </w:pPr>
      <w:r w:rsidRPr="00640F8E">
        <w:t xml:space="preserve">проверка представленных документов на наличие (отсутствие) основания для отказа в предоставлении муниципальной услуги, указанных в </w:t>
      </w:r>
      <w:hyperlink w:anchor="P170" w:tooltip="26. Исчерпывающий перечень оснований для отказа в предоставлении муниципальной услуги:">
        <w:r w:rsidRPr="00640F8E">
          <w:rPr>
            <w:color w:val="0000FF"/>
          </w:rPr>
          <w:t xml:space="preserve">пункте </w:t>
        </w:r>
      </w:hyperlink>
      <w:r w:rsidR="00E94AFB" w:rsidRPr="00640F8E">
        <w:rPr>
          <w:color w:val="0000FF"/>
        </w:rPr>
        <w:t>24</w:t>
      </w:r>
      <w:r w:rsidRPr="00640F8E">
        <w:t xml:space="preserve"> настоящего административного регламента, в течение пяти рабочих дней со дня поступления к специалисту Отдела, ответственному за предоставление муниципальной услуги, заявления и прилагаемых к нему документов.</w:t>
      </w:r>
    </w:p>
    <w:p w:rsidR="00B57C50" w:rsidRPr="00640F8E" w:rsidRDefault="00866BF5">
      <w:pPr>
        <w:pStyle w:val="ConsPlusNormal"/>
        <w:spacing w:before="240"/>
        <w:ind w:firstLine="540"/>
        <w:jc w:val="both"/>
      </w:pPr>
      <w:r w:rsidRPr="00640F8E">
        <w:t xml:space="preserve">Специалист Отдела при проверке документов определяет факт отнесения Заявителя и членов его семьи к </w:t>
      </w:r>
      <w:proofErr w:type="gramStart"/>
      <w:r w:rsidRPr="00640F8E">
        <w:t>категории</w:t>
      </w:r>
      <w:proofErr w:type="gramEnd"/>
      <w:r w:rsidRPr="00640F8E">
        <w:t xml:space="preserve"> нуждающихся в жилом помещении;</w:t>
      </w:r>
    </w:p>
    <w:p w:rsidR="00B57C50" w:rsidRPr="00640F8E" w:rsidRDefault="00866BF5">
      <w:pPr>
        <w:pStyle w:val="ConsPlusNormal"/>
        <w:spacing w:before="240"/>
        <w:ind w:firstLine="540"/>
        <w:jc w:val="both"/>
      </w:pPr>
      <w:r w:rsidRPr="00640F8E">
        <w:t>подготовка, утверждение решения о предоставлении муниципальной услуги либо решения об отказе в предоставлении муниципальной услуги в течение четырех рабочих дней со дня поступления ответов на межведомственные запросы.</w:t>
      </w:r>
    </w:p>
    <w:p w:rsidR="00B57C50" w:rsidRPr="00640F8E" w:rsidRDefault="00866BF5">
      <w:pPr>
        <w:pStyle w:val="ConsPlusNormal"/>
        <w:spacing w:before="240"/>
        <w:ind w:firstLine="540"/>
        <w:jc w:val="both"/>
      </w:pPr>
      <w:r w:rsidRPr="00640F8E">
        <w:t xml:space="preserve">В случае если по результатам проведенной экспертизы представленных Заявителем документов установлено, что Заявитель и члены его семьи относятся к категории нуждающихся, специалист Отдела готовит проект решения о принятии Заявителя на учет в качестве нуждающихся </w:t>
      </w:r>
      <w:r w:rsidR="0038353D" w:rsidRPr="00640F8E">
        <w:t>в виде постановления Администрации</w:t>
      </w:r>
      <w:r w:rsidRPr="00640F8E">
        <w:t xml:space="preserve"> о принятии на учет в качестве нуждающихся в жилом помещении.</w:t>
      </w:r>
    </w:p>
    <w:p w:rsidR="00B57C50" w:rsidRPr="00640F8E" w:rsidRDefault="00866BF5">
      <w:pPr>
        <w:pStyle w:val="ConsPlusNormal"/>
        <w:spacing w:before="240"/>
        <w:ind w:firstLine="540"/>
        <w:jc w:val="both"/>
      </w:pPr>
      <w:proofErr w:type="gramStart"/>
      <w:r w:rsidRPr="00640F8E">
        <w:t xml:space="preserve">В случае если Заявитель и члены его семьи не относятся к категории нуждающихся и (или) при наличии оснований для отказа в постановке на учет в качестве нуждающихся, предусмотренных </w:t>
      </w:r>
      <w:hyperlink w:anchor="P170" w:tooltip="26. Исчерпывающий перечень оснований для отказа в предоставлении муниципальной услуги:">
        <w:r w:rsidRPr="00640F8E">
          <w:rPr>
            <w:color w:val="0000FF"/>
          </w:rPr>
          <w:t>пунктом 2</w:t>
        </w:r>
      </w:hyperlink>
      <w:r w:rsidR="00E94AFB" w:rsidRPr="00640F8E">
        <w:rPr>
          <w:color w:val="0000FF"/>
        </w:rPr>
        <w:t>4</w:t>
      </w:r>
      <w:r w:rsidRPr="00640F8E">
        <w:t xml:space="preserve"> настоящего административного регламента, специалист Отдела готовит проект решения об отказе в постановке на учет в качестве нуждающихся - </w:t>
      </w:r>
      <w:r w:rsidR="0038353D" w:rsidRPr="00640F8E">
        <w:t>постановление Администрации</w:t>
      </w:r>
      <w:r w:rsidRPr="00640F8E">
        <w:t xml:space="preserve"> об отказе в принятии граждан на учет в качестве нуждающихся</w:t>
      </w:r>
      <w:proofErr w:type="gramEnd"/>
      <w:r w:rsidRPr="00640F8E">
        <w:t xml:space="preserve"> в жилом помещении, уведомление об отказе в постановке граждан на учет в качестве нуждающихся в жилом помещении.</w:t>
      </w:r>
    </w:p>
    <w:p w:rsidR="00B57C50" w:rsidRPr="00640F8E" w:rsidRDefault="00866BF5">
      <w:pPr>
        <w:pStyle w:val="ConsPlusNormal"/>
        <w:spacing w:before="240"/>
        <w:ind w:firstLine="540"/>
        <w:jc w:val="both"/>
      </w:pPr>
      <w:r w:rsidRPr="00640F8E">
        <w:t>Критерием принятия решения для выполнения административной процедуры является наличие (отсутствие) оснований для отказа в предоставлении муниципальной услуги.</w:t>
      </w:r>
    </w:p>
    <w:p w:rsidR="00B57C50" w:rsidRPr="00640F8E" w:rsidRDefault="00866BF5">
      <w:pPr>
        <w:pStyle w:val="ConsPlusNormal"/>
        <w:spacing w:before="240"/>
        <w:ind w:firstLine="540"/>
        <w:jc w:val="both"/>
      </w:pPr>
      <w:r w:rsidRPr="00640F8E">
        <w:lastRenderedPageBreak/>
        <w:t>Результат административной процедуры: подписанные и зарегистрированные документы, являющиеся результатом предоставления муниципальной услуги.</w:t>
      </w:r>
    </w:p>
    <w:p w:rsidR="00B57C50" w:rsidRPr="00640F8E" w:rsidRDefault="00866BF5">
      <w:pPr>
        <w:pStyle w:val="ConsPlusNormal"/>
        <w:spacing w:before="240"/>
        <w:ind w:firstLine="540"/>
        <w:jc w:val="both"/>
      </w:pPr>
      <w:r w:rsidRPr="00640F8E">
        <w:t>Способ фиксации результата выполнения административной процедуры: решение о предоставлении муниципальной услуги либо решение об отказе в предоставлении муниципальной услуги регистрируется (фиксируется) в Книге регистрации заявлений граждан.</w:t>
      </w:r>
    </w:p>
    <w:p w:rsidR="00B57C50" w:rsidRPr="00640F8E" w:rsidRDefault="00866BF5">
      <w:pPr>
        <w:pStyle w:val="ConsPlusNormal"/>
        <w:spacing w:before="240"/>
        <w:ind w:firstLine="540"/>
        <w:jc w:val="both"/>
      </w:pPr>
      <w:r w:rsidRPr="00640F8E">
        <w:t>Порядок передачи результата административной процедуры: документ, являющийся результатом предоставления муниципальной услуги, передается специалисту Отдела, ответственному за направление (выдачу) Заявителю результата предоставления муниципальной услуги.</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Выдача (направление) Заявителю документов, являющихся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результатом предоставления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50</w:t>
      </w:r>
      <w:r w:rsidR="00866BF5" w:rsidRPr="00640F8E">
        <w:t>. Основанием для начала административной процедуры является поступление зарегистрированного документа, являющегося результатом предоставления муниципальной услуги, к специалисту Отдела.</w:t>
      </w:r>
    </w:p>
    <w:p w:rsidR="00B57C50" w:rsidRPr="00640F8E" w:rsidRDefault="00866BF5">
      <w:pPr>
        <w:pStyle w:val="ConsPlusNormal"/>
        <w:spacing w:before="240"/>
        <w:ind w:firstLine="540"/>
        <w:jc w:val="both"/>
      </w:pPr>
      <w:r w:rsidRPr="00640F8E">
        <w:t>Сведения о должностных лицах, ответственных за выполнение административной процедуры:</w:t>
      </w:r>
    </w:p>
    <w:p w:rsidR="00B57C50" w:rsidRPr="00640F8E" w:rsidRDefault="00866BF5">
      <w:pPr>
        <w:pStyle w:val="ConsPlusNormal"/>
        <w:spacing w:before="240"/>
        <w:ind w:firstLine="540"/>
        <w:jc w:val="both"/>
      </w:pPr>
      <w:r w:rsidRPr="00640F8E">
        <w:t>за выдачу (направление) документа по адресу, указанному в заявлении, - специалист Отдела;</w:t>
      </w:r>
    </w:p>
    <w:p w:rsidR="00B57C50" w:rsidRPr="00640F8E" w:rsidRDefault="00866BF5">
      <w:pPr>
        <w:pStyle w:val="ConsPlusNormal"/>
        <w:spacing w:before="240"/>
        <w:ind w:firstLine="540"/>
        <w:jc w:val="both"/>
      </w:pPr>
      <w:r w:rsidRPr="00640F8E">
        <w:t>за выдачу документа нарочно - специалист Отдела;</w:t>
      </w:r>
    </w:p>
    <w:p w:rsidR="00B57C50" w:rsidRPr="00640F8E" w:rsidRDefault="00866BF5">
      <w:pPr>
        <w:pStyle w:val="ConsPlusNormal"/>
        <w:spacing w:before="240"/>
        <w:ind w:firstLine="540"/>
        <w:jc w:val="both"/>
      </w:pPr>
      <w:r w:rsidRPr="00640F8E">
        <w:t>за выдачу (направление) документа через Единый портал - специалист Отдела.</w:t>
      </w:r>
    </w:p>
    <w:p w:rsidR="00B57C50" w:rsidRPr="00640F8E" w:rsidRDefault="00866BF5">
      <w:pPr>
        <w:pStyle w:val="ConsPlusNormal"/>
        <w:spacing w:before="240"/>
        <w:ind w:firstLine="540"/>
        <w:jc w:val="both"/>
      </w:pPr>
      <w:r w:rsidRPr="00640F8E">
        <w:t>Содержание административных действий, входящих в состав административной процедуры: специалист Отдела направляет документ, являющийся результатом предоставления муниципальной услуги, Заявителю указанным в заявлении способом.</w:t>
      </w:r>
    </w:p>
    <w:p w:rsidR="00B57C50" w:rsidRPr="00640F8E" w:rsidRDefault="00866BF5">
      <w:pPr>
        <w:pStyle w:val="ConsPlusNormal"/>
        <w:spacing w:before="240"/>
        <w:ind w:firstLine="540"/>
        <w:jc w:val="both"/>
      </w:pPr>
      <w:r w:rsidRPr="00640F8E">
        <w:t>Максимальный срок выполнения административной процедуры - три рабочих дня со дня подписания решения о предоставлении муниципальной услуги</w:t>
      </w:r>
      <w:r w:rsidR="00B37DF1" w:rsidRPr="00640F8E">
        <w:t>,</w:t>
      </w:r>
      <w:r w:rsidRPr="00640F8E">
        <w:t xml:space="preserve"> либо решения об отказе в предоставлении муниципальной услуги.</w:t>
      </w:r>
    </w:p>
    <w:p w:rsidR="00B57C50" w:rsidRPr="00640F8E" w:rsidRDefault="00866BF5">
      <w:pPr>
        <w:pStyle w:val="ConsPlusNormal"/>
        <w:spacing w:before="240"/>
        <w:ind w:firstLine="540"/>
        <w:jc w:val="both"/>
      </w:pPr>
      <w:r w:rsidRPr="00640F8E">
        <w:t>Критерием принятия решения является оформленный и зарегистрированный документ, являющийся результатом предоставления муниципальной услуги.</w:t>
      </w:r>
    </w:p>
    <w:p w:rsidR="00B57C50" w:rsidRPr="00640F8E" w:rsidRDefault="00866BF5">
      <w:pPr>
        <w:pStyle w:val="ConsPlusNormal"/>
        <w:spacing w:before="240"/>
        <w:ind w:firstLine="540"/>
        <w:jc w:val="both"/>
      </w:pPr>
      <w:r w:rsidRPr="00640F8E">
        <w:t xml:space="preserve">Результатом выполнения административной процедуры является выдача Заявителю соответствующего решения, указанного в </w:t>
      </w:r>
      <w:hyperlink w:anchor="P77" w:tooltip="1) решение о принятии на учет граждан, нуждающихся в предоставлении жилого помещения по форме согласно приложению 1 к настоящему административному регламенту;">
        <w:r w:rsidR="00144642" w:rsidRPr="00640F8E">
          <w:rPr>
            <w:color w:val="0000FF"/>
          </w:rPr>
          <w:t xml:space="preserve"> пункте</w:t>
        </w:r>
        <w:r w:rsidRPr="00640F8E">
          <w:rPr>
            <w:color w:val="0000FF"/>
          </w:rPr>
          <w:t xml:space="preserve"> 1</w:t>
        </w:r>
      </w:hyperlink>
      <w:r w:rsidR="00E94AFB" w:rsidRPr="00640F8E">
        <w:rPr>
          <w:color w:val="0000FF"/>
        </w:rPr>
        <w:t>5</w:t>
      </w:r>
      <w:r w:rsidRPr="00640F8E">
        <w:t xml:space="preserve"> настоящего административного регламента.</w:t>
      </w:r>
    </w:p>
    <w:p w:rsidR="00B57C50" w:rsidRPr="00640F8E" w:rsidRDefault="00866BF5">
      <w:pPr>
        <w:pStyle w:val="ConsPlusNormal"/>
        <w:spacing w:before="240"/>
        <w:ind w:firstLine="540"/>
        <w:jc w:val="both"/>
      </w:pPr>
      <w:r w:rsidRPr="00640F8E">
        <w:t>Способ фиксации результата выполнения административной процедуры: регистрируется в книге регистрации заявлений (кроме выдачи результатов на обращения, поступившие через Единый портал).</w:t>
      </w:r>
    </w:p>
    <w:p w:rsidR="00B57C50" w:rsidRPr="00640F8E" w:rsidRDefault="00866BF5">
      <w:pPr>
        <w:pStyle w:val="ConsPlusNormal"/>
        <w:spacing w:before="240"/>
        <w:ind w:firstLine="540"/>
        <w:jc w:val="both"/>
      </w:pPr>
      <w:r w:rsidRPr="00640F8E">
        <w:t>Порядок передачи результата административной процедуры:</w:t>
      </w:r>
    </w:p>
    <w:p w:rsidR="00B57C50" w:rsidRPr="00640F8E" w:rsidRDefault="00866BF5">
      <w:pPr>
        <w:pStyle w:val="ConsPlusNormal"/>
        <w:spacing w:before="240"/>
        <w:ind w:firstLine="540"/>
        <w:jc w:val="both"/>
      </w:pPr>
      <w:r w:rsidRPr="00640F8E">
        <w:t xml:space="preserve">лично в </w:t>
      </w:r>
      <w:r w:rsidR="0038353D" w:rsidRPr="00640F8E">
        <w:t>Администрации</w:t>
      </w:r>
      <w:r w:rsidRPr="00640F8E">
        <w:t>;</w:t>
      </w:r>
    </w:p>
    <w:p w:rsidR="00B57C50" w:rsidRPr="00640F8E" w:rsidRDefault="00866BF5">
      <w:pPr>
        <w:pStyle w:val="ConsPlusNormal"/>
        <w:spacing w:before="240"/>
        <w:ind w:firstLine="540"/>
        <w:jc w:val="both"/>
      </w:pPr>
      <w:r w:rsidRPr="00640F8E">
        <w:t>посредством почтовой связи;</w:t>
      </w:r>
    </w:p>
    <w:p w:rsidR="00B57C50" w:rsidRPr="00640F8E" w:rsidRDefault="00866BF5">
      <w:pPr>
        <w:pStyle w:val="ConsPlusNormal"/>
        <w:spacing w:before="240"/>
        <w:ind w:firstLine="540"/>
        <w:jc w:val="both"/>
      </w:pPr>
      <w:r w:rsidRPr="00640F8E">
        <w:t>посредством Единого портала.</w:t>
      </w:r>
    </w:p>
    <w:p w:rsidR="00C42B8E" w:rsidRPr="00640F8E" w:rsidRDefault="00C42B8E">
      <w:pPr>
        <w:pStyle w:val="ConsPlusNormal"/>
        <w:spacing w:before="240"/>
        <w:ind w:firstLine="540"/>
        <w:jc w:val="both"/>
      </w:pPr>
    </w:p>
    <w:p w:rsidR="00AC69A4" w:rsidRDefault="00AC69A4">
      <w:pPr>
        <w:pStyle w:val="ConsPlusNormal"/>
        <w:spacing w:before="240"/>
        <w:jc w:val="right"/>
        <w:outlineLvl w:val="0"/>
      </w:pPr>
    </w:p>
    <w:p w:rsidR="00B57C50" w:rsidRDefault="00866BF5">
      <w:pPr>
        <w:pStyle w:val="ConsPlusNormal"/>
        <w:spacing w:before="240"/>
        <w:jc w:val="right"/>
        <w:outlineLvl w:val="0"/>
      </w:pPr>
      <w:r>
        <w:lastRenderedPageBreak/>
        <w:t>Приложение 1</w:t>
      </w:r>
    </w:p>
    <w:p w:rsidR="00B57C50" w:rsidRDefault="00866BF5">
      <w:pPr>
        <w:pStyle w:val="ConsPlusNormal"/>
        <w:jc w:val="right"/>
      </w:pPr>
      <w:r>
        <w:t xml:space="preserve">к административному регламенту предоставления </w:t>
      </w:r>
      <w:proofErr w:type="gramStart"/>
      <w:r>
        <w:t>муниципальной</w:t>
      </w:r>
      <w:proofErr w:type="gramEnd"/>
    </w:p>
    <w:p w:rsidR="00B57C50" w:rsidRDefault="00EE4A0A">
      <w:pPr>
        <w:pStyle w:val="ConsPlusNormal"/>
        <w:jc w:val="right"/>
      </w:pPr>
      <w:r>
        <w:t>услуги «</w:t>
      </w:r>
      <w:r w:rsidR="00866BF5">
        <w:t>Принятие на учет граждан в качестве нуждающихся</w:t>
      </w:r>
    </w:p>
    <w:p w:rsidR="00B57C50" w:rsidRDefault="00EE4A0A">
      <w:pPr>
        <w:pStyle w:val="ConsPlusNormal"/>
        <w:jc w:val="right"/>
      </w:pPr>
      <w:r>
        <w:t>в жилых помещениях»</w:t>
      </w:r>
    </w:p>
    <w:p w:rsidR="00B57C50" w:rsidRDefault="00B57C50">
      <w:pPr>
        <w:pStyle w:val="ConsPlusNormal"/>
      </w:pPr>
    </w:p>
    <w:p w:rsidR="00B57C50" w:rsidRDefault="00866BF5">
      <w:pPr>
        <w:pStyle w:val="ConsPlusNonformat"/>
        <w:jc w:val="both"/>
      </w:pPr>
      <w:bookmarkStart w:id="17" w:name="P464"/>
      <w:bookmarkEnd w:id="17"/>
      <w:r>
        <w:t xml:space="preserve">                                             Форма решения о предоставлении</w:t>
      </w:r>
    </w:p>
    <w:p w:rsidR="00B57C50" w:rsidRDefault="00866BF5">
      <w:pPr>
        <w:pStyle w:val="ConsPlusNonformat"/>
        <w:jc w:val="both"/>
      </w:pPr>
      <w:r>
        <w:t xml:space="preserve">                                                       муниципальной услуги</w:t>
      </w:r>
    </w:p>
    <w:p w:rsidR="00B57C50" w:rsidRDefault="00B57C50">
      <w:pPr>
        <w:pStyle w:val="ConsPlusNonformat"/>
        <w:jc w:val="both"/>
      </w:pPr>
    </w:p>
    <w:p w:rsidR="00B57C50" w:rsidRDefault="00866BF5">
      <w:pPr>
        <w:pStyle w:val="ConsPlusNonformat"/>
        <w:jc w:val="both"/>
      </w:pPr>
      <w:r>
        <w:t xml:space="preserve">                   Бланк органа, предоставляющего услугу</w:t>
      </w:r>
    </w:p>
    <w:p w:rsidR="00B57C50" w:rsidRDefault="00B57C50">
      <w:pPr>
        <w:pStyle w:val="ConsPlusNonformat"/>
        <w:jc w:val="both"/>
      </w:pPr>
    </w:p>
    <w:p w:rsidR="00B57C50" w:rsidRDefault="00866BF5">
      <w:pPr>
        <w:pStyle w:val="ConsPlusNonformat"/>
        <w:jc w:val="both"/>
      </w:pPr>
      <w:r>
        <w:t xml:space="preserve">                                  </w:t>
      </w:r>
      <w:r w:rsidR="00EE4A0A">
        <w:t>ПОСТАНОВЛЕНИЕ</w:t>
      </w:r>
    </w:p>
    <w:p w:rsidR="00B57C50" w:rsidRDefault="00B57C50">
      <w:pPr>
        <w:pStyle w:val="ConsPlusNonformat"/>
        <w:jc w:val="both"/>
      </w:pPr>
    </w:p>
    <w:p w:rsidR="00B57C50" w:rsidRDefault="00866BF5">
      <w:pPr>
        <w:pStyle w:val="ConsPlusNonformat"/>
        <w:jc w:val="both"/>
      </w:pPr>
      <w:r>
        <w:t>"____" _________ 20___ года                                         N _____</w:t>
      </w:r>
    </w:p>
    <w:p w:rsidR="00B57C50" w:rsidRDefault="00B57C50">
      <w:pPr>
        <w:pStyle w:val="ConsPlusNonformat"/>
        <w:jc w:val="both"/>
      </w:pPr>
    </w:p>
    <w:p w:rsidR="00B57C50" w:rsidRDefault="00866BF5">
      <w:pPr>
        <w:pStyle w:val="ConsPlusNonformat"/>
        <w:jc w:val="both"/>
      </w:pPr>
      <w:r>
        <w:t>О принятии граждан на учет в качестве</w:t>
      </w:r>
    </w:p>
    <w:p w:rsidR="00B57C50" w:rsidRDefault="00866BF5">
      <w:pPr>
        <w:pStyle w:val="ConsPlusNonformat"/>
        <w:jc w:val="both"/>
      </w:pPr>
      <w:proofErr w:type="gramStart"/>
      <w:r>
        <w:t>нуждающихся в жилых помещениях</w:t>
      </w:r>
      <w:proofErr w:type="gramEnd"/>
    </w:p>
    <w:p w:rsidR="00B57C50" w:rsidRDefault="00B57C50">
      <w:pPr>
        <w:pStyle w:val="ConsPlusNonformat"/>
        <w:jc w:val="both"/>
      </w:pPr>
    </w:p>
    <w:p w:rsidR="00B57C50" w:rsidRDefault="00866BF5">
      <w:pPr>
        <w:pStyle w:val="ConsPlusNonformat"/>
        <w:jc w:val="both"/>
      </w:pPr>
      <w:r>
        <w:t xml:space="preserve">    Рассмотрев заявление от "___" ______ 20___ года ______________________,</w:t>
      </w:r>
    </w:p>
    <w:p w:rsidR="00B57C50"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proofErr w:type="gramStart"/>
      <w:r>
        <w:t>зарегистрированное</w:t>
      </w:r>
      <w:proofErr w:type="gramEnd"/>
      <w:r>
        <w:t xml:space="preserve"> в Книге регистрации заявлений граждан о принятии на учет</w:t>
      </w:r>
    </w:p>
    <w:p w:rsidR="00B57C50" w:rsidRDefault="00866BF5">
      <w:pPr>
        <w:pStyle w:val="ConsPlusNonformat"/>
        <w:jc w:val="both"/>
      </w:pPr>
      <w:r>
        <w:t xml:space="preserve">в  качестве  нуждающихся  в  жилых помещениях по месту жительства </w:t>
      </w:r>
      <w:proofErr w:type="gramStart"/>
      <w:r>
        <w:t>от</w:t>
      </w:r>
      <w:proofErr w:type="gramEnd"/>
      <w:r>
        <w:t xml:space="preserve"> "____"</w:t>
      </w:r>
    </w:p>
    <w:p w:rsidR="00B57C50" w:rsidRDefault="00866BF5">
      <w:pPr>
        <w:pStyle w:val="ConsPlusNonformat"/>
        <w:jc w:val="both"/>
      </w:pPr>
      <w:r>
        <w:t xml:space="preserve">________ 20___ года N ______, в соответствии с Жилищным </w:t>
      </w:r>
      <w:hyperlink r:id="rId29" w:tooltip="&quot;Жилищный кодекс Российской Федерации&quot; от 29.12.2004 N 188-ФЗ (ред. от 03.02.2025) (с изм. и доп., вступ. в силу с 01.03.2025) {КонсультантПлюс}">
        <w:r>
          <w:rPr>
            <w:color w:val="0000FF"/>
          </w:rPr>
          <w:t>кодексом</w:t>
        </w:r>
      </w:hyperlink>
      <w:r>
        <w:t xml:space="preserve"> </w:t>
      </w:r>
      <w:proofErr w:type="gramStart"/>
      <w:r>
        <w:t>Российской</w:t>
      </w:r>
      <w:proofErr w:type="gramEnd"/>
    </w:p>
    <w:p w:rsidR="00B57C50" w:rsidRDefault="00866BF5">
      <w:pPr>
        <w:pStyle w:val="ConsPlusNonformat"/>
        <w:jc w:val="both"/>
      </w:pPr>
      <w:r>
        <w:t xml:space="preserve">Федерации,    </w:t>
      </w:r>
      <w:hyperlink r:id="rId30" w:tooltip="Закон ХМАО - Югры от 06.07.2005 N 57-оз (ред. от 31.03.2025)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color w:val="0000FF"/>
          </w:rPr>
          <w:t>Законом</w:t>
        </w:r>
      </w:hyperlink>
      <w:r>
        <w:t xml:space="preserve">   Ханты-Мансийского   автономного   округа   -   Югры</w:t>
      </w:r>
    </w:p>
    <w:p w:rsidR="00B57C50" w:rsidRDefault="00866BF5">
      <w:pPr>
        <w:pStyle w:val="ConsPlusNonformat"/>
        <w:jc w:val="both"/>
      </w:pPr>
      <w:r>
        <w:t xml:space="preserve">от  06.07.2005  N  57-оз  "О  регулировании  отдельных жилищных отношений </w:t>
      </w:r>
      <w:proofErr w:type="gramStart"/>
      <w:r>
        <w:t>в</w:t>
      </w:r>
      <w:proofErr w:type="gramEnd"/>
    </w:p>
    <w:p w:rsidR="00B57C50" w:rsidRDefault="00866BF5">
      <w:pPr>
        <w:pStyle w:val="ConsPlusNonformat"/>
        <w:jc w:val="both"/>
      </w:pPr>
      <w:proofErr w:type="gramStart"/>
      <w:r>
        <w:t>Ханты-Мансийском автономном округе - Югре":</w:t>
      </w:r>
      <w:proofErr w:type="gramEnd"/>
    </w:p>
    <w:p w:rsidR="00B57C50" w:rsidRDefault="00866BF5">
      <w:pPr>
        <w:pStyle w:val="ConsPlusNonformat"/>
        <w:jc w:val="both"/>
      </w:pPr>
      <w:r>
        <w:t xml:space="preserve">    1.  Принять  на  учет в качестве нуждающихся в жилых помещениях граждан</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r>
        <w:t>_____ года рождения, составом семьи _______ человек, включая: ____________.</w:t>
      </w:r>
    </w:p>
    <w:p w:rsidR="00B57C50" w:rsidRDefault="00866BF5">
      <w:pPr>
        <w:pStyle w:val="ConsPlusNonformat"/>
        <w:jc w:val="both"/>
      </w:pPr>
      <w:r>
        <w:t xml:space="preserve">                                       (указывается состав семьи Заявителя)</w:t>
      </w:r>
    </w:p>
    <w:p w:rsidR="00B57C50" w:rsidRDefault="00866BF5">
      <w:pPr>
        <w:pStyle w:val="ConsPlusNonformat"/>
        <w:jc w:val="both"/>
      </w:pPr>
      <w:r>
        <w:t xml:space="preserve">    Основание  принятия  на  учет  в общий список - пункт _________________</w:t>
      </w:r>
    </w:p>
    <w:p w:rsidR="00B57C50" w:rsidRDefault="00640F8E">
      <w:pPr>
        <w:pStyle w:val="ConsPlusNonformat"/>
        <w:jc w:val="both"/>
      </w:pPr>
      <w:hyperlink r:id="rId31" w:tooltip="&quot;Жилищный кодекс Российской Федерации&quot; от 29.12.2004 N 188-ФЗ (ред. от 03.02.2025) (с изм. и доп., вступ. в силу с 01.03.2025) {КонсультантПлюс}">
        <w:r w:rsidR="00866BF5">
          <w:rPr>
            <w:color w:val="0000FF"/>
          </w:rPr>
          <w:t>части 1 статьи 51</w:t>
        </w:r>
      </w:hyperlink>
      <w:r w:rsidR="00866BF5">
        <w:t xml:space="preserve"> Жилищного кодекса Российской Федерации.</w:t>
      </w:r>
    </w:p>
    <w:p w:rsidR="00B57C50" w:rsidRDefault="00866BF5" w:rsidP="00EE4A0A">
      <w:pPr>
        <w:pStyle w:val="ConsPlusNonformat"/>
        <w:jc w:val="both"/>
      </w:pPr>
      <w:r>
        <w:t xml:space="preserve">    2.   Отделу   </w:t>
      </w:r>
      <w:r w:rsidR="00EE4A0A">
        <w:t>имущественных, жилищных и земельных отношений</w:t>
      </w:r>
      <w:r>
        <w:t>:</w:t>
      </w:r>
    </w:p>
    <w:p w:rsidR="00B57C50" w:rsidRDefault="00866BF5">
      <w:pPr>
        <w:pStyle w:val="ConsPlusNonformat"/>
        <w:jc w:val="both"/>
      </w:pPr>
      <w:r>
        <w:t xml:space="preserve">    2.1. Сформировать учетное дело и включить ____________________________,</w:t>
      </w:r>
    </w:p>
    <w:p w:rsidR="00B57C50"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r>
        <w:t>и  членов  его  семьи  в  Книгу  учета граждан, принятых на учет в качестве</w:t>
      </w:r>
    </w:p>
    <w:p w:rsidR="00B57C50" w:rsidRDefault="00866BF5">
      <w:pPr>
        <w:pStyle w:val="ConsPlusNonformat"/>
        <w:jc w:val="both"/>
      </w:pPr>
      <w:proofErr w:type="gramStart"/>
      <w:r>
        <w:t>нуждающихся в жилых помещениях.</w:t>
      </w:r>
      <w:proofErr w:type="gramEnd"/>
    </w:p>
    <w:p w:rsidR="00B57C50" w:rsidRDefault="00866BF5">
      <w:pPr>
        <w:pStyle w:val="ConsPlusNonformat"/>
        <w:jc w:val="both"/>
      </w:pPr>
      <w:r>
        <w:t xml:space="preserve">    2.2.  Не  позднее  чем через три рабочих дня со дня принятия настоящего</w:t>
      </w:r>
    </w:p>
    <w:p w:rsidR="00B57C50" w:rsidRDefault="00C80A81">
      <w:pPr>
        <w:pStyle w:val="ConsPlusNonformat"/>
        <w:jc w:val="both"/>
      </w:pPr>
      <w:r>
        <w:t>постановления</w:t>
      </w:r>
      <w:r w:rsidR="00866BF5">
        <w:t xml:space="preserve"> выдать или направить ____</w:t>
      </w:r>
      <w:r>
        <w:t>_________________________</w:t>
      </w:r>
      <w:r w:rsidR="00866BF5">
        <w:t>, один его</w:t>
      </w:r>
    </w:p>
    <w:p w:rsidR="00B57C50"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r>
        <w:t>подлинный экземпляр.</w:t>
      </w:r>
    </w:p>
    <w:p w:rsidR="00B57C50" w:rsidRDefault="00866BF5">
      <w:pPr>
        <w:pStyle w:val="ConsPlusNonformat"/>
        <w:jc w:val="both"/>
      </w:pPr>
      <w:r>
        <w:t>___________________________________ ___________ ___________________________</w:t>
      </w:r>
    </w:p>
    <w:p w:rsidR="00B57C50" w:rsidRDefault="00866BF5">
      <w:pPr>
        <w:pStyle w:val="ConsPlusNonformat"/>
        <w:jc w:val="both"/>
      </w:pPr>
      <w:proofErr w:type="gramStart"/>
      <w:r>
        <w:t>(</w:t>
      </w:r>
      <w:r w:rsidR="00EE4A0A">
        <w:t xml:space="preserve">Глава сельского поселения </w:t>
      </w:r>
      <w:r>
        <w:t xml:space="preserve">   </w:t>
      </w:r>
      <w:r w:rsidR="00C80A81">
        <w:tab/>
        <w:t xml:space="preserve">  </w:t>
      </w:r>
      <w:r>
        <w:t>(подпись)     (расшифровка подписи)</w:t>
      </w:r>
      <w:proofErr w:type="gramEnd"/>
    </w:p>
    <w:p w:rsidR="00B57C50" w:rsidRDefault="00EE4A0A">
      <w:pPr>
        <w:pStyle w:val="ConsPlusNonformat"/>
        <w:jc w:val="both"/>
      </w:pPr>
      <w:r>
        <w:t xml:space="preserve">Горноправдинск, </w:t>
      </w:r>
      <w:r w:rsidR="00866BF5">
        <w:t>либо лицо, его замещающее)</w:t>
      </w:r>
    </w:p>
    <w:p w:rsidR="00B57C50" w:rsidRDefault="00B57C50">
      <w:pPr>
        <w:pStyle w:val="ConsPlusNormal"/>
      </w:pPr>
    </w:p>
    <w:p w:rsidR="00B57C50" w:rsidRDefault="00B57C50">
      <w:pPr>
        <w:pStyle w:val="ConsPlusNormal"/>
      </w:pPr>
    </w:p>
    <w:p w:rsidR="00B57C50" w:rsidRDefault="00B57C50">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01FCB" w:rsidRDefault="00C01FCB">
      <w:pPr>
        <w:pStyle w:val="ConsPlusNormal"/>
      </w:pPr>
    </w:p>
    <w:p w:rsidR="00B57C50" w:rsidRDefault="00B57C50">
      <w:pPr>
        <w:pStyle w:val="ConsPlusNormal"/>
      </w:pPr>
    </w:p>
    <w:p w:rsidR="00B57C50" w:rsidRDefault="00B57C50">
      <w:pPr>
        <w:pStyle w:val="ConsPlusNormal"/>
      </w:pPr>
    </w:p>
    <w:p w:rsidR="00B57C50" w:rsidRDefault="00866BF5">
      <w:pPr>
        <w:pStyle w:val="ConsPlusNormal"/>
        <w:jc w:val="right"/>
        <w:outlineLvl w:val="0"/>
      </w:pPr>
      <w:r>
        <w:t>Приложение 2</w:t>
      </w:r>
    </w:p>
    <w:p w:rsidR="00B57C50" w:rsidRDefault="00866BF5">
      <w:pPr>
        <w:pStyle w:val="ConsPlusNormal"/>
        <w:jc w:val="right"/>
      </w:pPr>
      <w:r>
        <w:t xml:space="preserve">к административному регламенту предоставления </w:t>
      </w:r>
      <w:proofErr w:type="gramStart"/>
      <w:r>
        <w:t>муниципальной</w:t>
      </w:r>
      <w:proofErr w:type="gramEnd"/>
    </w:p>
    <w:p w:rsidR="00B57C50" w:rsidRDefault="00C80A81">
      <w:pPr>
        <w:pStyle w:val="ConsPlusNormal"/>
        <w:jc w:val="right"/>
      </w:pPr>
      <w:r>
        <w:t>услуги «</w:t>
      </w:r>
      <w:r w:rsidR="00866BF5">
        <w:t>Принятие на учет граждан в качестве нуждающихся</w:t>
      </w:r>
    </w:p>
    <w:p w:rsidR="00B57C50" w:rsidRDefault="00C80A81">
      <w:pPr>
        <w:pStyle w:val="ConsPlusNormal"/>
        <w:jc w:val="right"/>
      </w:pPr>
      <w:r>
        <w:t>в жилых помещениях»</w:t>
      </w:r>
    </w:p>
    <w:p w:rsidR="00B57C50" w:rsidRDefault="00B57C50">
      <w:pPr>
        <w:pStyle w:val="ConsPlusNormal"/>
      </w:pPr>
    </w:p>
    <w:p w:rsidR="00B57C50" w:rsidRDefault="00866BF5">
      <w:pPr>
        <w:pStyle w:val="ConsPlusNonformat"/>
        <w:jc w:val="both"/>
      </w:pPr>
      <w:bookmarkStart w:id="18" w:name="P516"/>
      <w:bookmarkEnd w:id="18"/>
      <w:r>
        <w:lastRenderedPageBreak/>
        <w:t xml:space="preserve">                                                    Форма решения об отказе</w:t>
      </w:r>
    </w:p>
    <w:p w:rsidR="00B57C50" w:rsidRDefault="00866BF5">
      <w:pPr>
        <w:pStyle w:val="ConsPlusNonformat"/>
        <w:jc w:val="both"/>
      </w:pPr>
      <w:r>
        <w:t xml:space="preserve">                                      в предоставлении муниципальной услуги</w:t>
      </w:r>
    </w:p>
    <w:p w:rsidR="00B57C50" w:rsidRDefault="00B57C50">
      <w:pPr>
        <w:pStyle w:val="ConsPlusNonformat"/>
        <w:jc w:val="both"/>
      </w:pPr>
    </w:p>
    <w:p w:rsidR="00B57C50" w:rsidRDefault="00866BF5">
      <w:pPr>
        <w:pStyle w:val="ConsPlusNonformat"/>
        <w:jc w:val="both"/>
      </w:pPr>
      <w:r>
        <w:t xml:space="preserve">                   Бланк органа, предоставляющего услугу</w:t>
      </w:r>
    </w:p>
    <w:p w:rsidR="00B57C50" w:rsidRDefault="00B57C50">
      <w:pPr>
        <w:pStyle w:val="ConsPlusNonformat"/>
        <w:jc w:val="both"/>
      </w:pPr>
    </w:p>
    <w:p w:rsidR="00B57C50" w:rsidRDefault="00866BF5">
      <w:pPr>
        <w:pStyle w:val="ConsPlusNonformat"/>
        <w:jc w:val="both"/>
      </w:pPr>
      <w:r>
        <w:t xml:space="preserve">                                  </w:t>
      </w:r>
      <w:r w:rsidR="00C80A81">
        <w:t>ПОСТАНОВЛЕНИЕ</w:t>
      </w:r>
    </w:p>
    <w:p w:rsidR="00B57C50" w:rsidRDefault="00B57C50">
      <w:pPr>
        <w:pStyle w:val="ConsPlusNonformat"/>
        <w:jc w:val="both"/>
      </w:pPr>
    </w:p>
    <w:p w:rsidR="00B57C50" w:rsidRDefault="00866BF5">
      <w:pPr>
        <w:pStyle w:val="ConsPlusNonformat"/>
        <w:jc w:val="both"/>
      </w:pPr>
      <w:r>
        <w:t>"____" _________ 20___ года                                         N _____</w:t>
      </w:r>
    </w:p>
    <w:p w:rsidR="00B57C50" w:rsidRDefault="00B57C50">
      <w:pPr>
        <w:pStyle w:val="ConsPlusNonformat"/>
        <w:jc w:val="both"/>
      </w:pPr>
    </w:p>
    <w:p w:rsidR="00B57C50" w:rsidRDefault="00866BF5">
      <w:pPr>
        <w:pStyle w:val="ConsPlusNonformat"/>
        <w:jc w:val="both"/>
      </w:pPr>
      <w:r>
        <w:t>Об отказе в принятии</w:t>
      </w:r>
    </w:p>
    <w:p w:rsidR="00B57C50" w:rsidRDefault="00866BF5">
      <w:pPr>
        <w:pStyle w:val="ConsPlusNonformat"/>
        <w:jc w:val="both"/>
      </w:pPr>
      <w:r>
        <w:t>на учет граждан в качестве</w:t>
      </w:r>
    </w:p>
    <w:p w:rsidR="00B57C50" w:rsidRDefault="00866BF5">
      <w:pPr>
        <w:pStyle w:val="ConsPlusNonformat"/>
        <w:jc w:val="both"/>
      </w:pPr>
      <w:proofErr w:type="gramStart"/>
      <w:r>
        <w:t>нуждающихся в жилых помещениях</w:t>
      </w:r>
      <w:proofErr w:type="gramEnd"/>
    </w:p>
    <w:p w:rsidR="00B57C50" w:rsidRDefault="00B57C50">
      <w:pPr>
        <w:pStyle w:val="ConsPlusNonformat"/>
        <w:jc w:val="both"/>
      </w:pPr>
    </w:p>
    <w:p w:rsidR="00B57C50" w:rsidRDefault="00866BF5">
      <w:pPr>
        <w:pStyle w:val="ConsPlusNonformat"/>
        <w:jc w:val="both"/>
      </w:pPr>
      <w:r>
        <w:t xml:space="preserve">    Рассмотрев заявление от "____" ______ 20__ года ______________________,</w:t>
      </w:r>
    </w:p>
    <w:p w:rsidR="00B57C50"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proofErr w:type="gramStart"/>
      <w:r>
        <w:t>зарегистрированное</w:t>
      </w:r>
      <w:proofErr w:type="gramEnd"/>
      <w:r>
        <w:t xml:space="preserve"> в Книге регистрации заявлений граждан о принятии на учет</w:t>
      </w:r>
    </w:p>
    <w:p w:rsidR="00B57C50" w:rsidRDefault="00866BF5">
      <w:pPr>
        <w:pStyle w:val="ConsPlusNonformat"/>
        <w:jc w:val="both"/>
      </w:pPr>
      <w:r>
        <w:t xml:space="preserve">в  качестве  нуждающихся  в  жилых  помещениях по месту жительства </w:t>
      </w:r>
      <w:proofErr w:type="gramStart"/>
      <w:r>
        <w:t>от</w:t>
      </w:r>
      <w:proofErr w:type="gramEnd"/>
      <w:r>
        <w:t xml:space="preserve"> "___"</w:t>
      </w:r>
    </w:p>
    <w:p w:rsidR="00B57C50" w:rsidRDefault="00866BF5">
      <w:pPr>
        <w:pStyle w:val="ConsPlusNonformat"/>
        <w:jc w:val="both"/>
      </w:pPr>
      <w:r>
        <w:t xml:space="preserve">_______ 20__ года N _____, с документами в соответствии </w:t>
      </w:r>
      <w:proofErr w:type="gramStart"/>
      <w:r>
        <w:t>с</w:t>
      </w:r>
      <w:proofErr w:type="gramEnd"/>
      <w:r>
        <w:t xml:space="preserve"> _________________</w:t>
      </w:r>
    </w:p>
    <w:p w:rsidR="00B57C50" w:rsidRDefault="00866BF5">
      <w:pPr>
        <w:pStyle w:val="ConsPlusNonformat"/>
        <w:jc w:val="both"/>
      </w:pPr>
      <w:r>
        <w:t xml:space="preserve">Жилищным     </w:t>
      </w:r>
      <w:hyperlink r:id="rId32" w:tooltip="&quot;Жилищный кодекс Российской Федерации&quot; от 29.12.2004 N 188-ФЗ (ред. от 03.02.2025) (с изм. и доп., вступ. в силу с 01.03.2025) {КонсультантПлюс}">
        <w:r>
          <w:rPr>
            <w:color w:val="0000FF"/>
          </w:rPr>
          <w:t>кодексом</w:t>
        </w:r>
      </w:hyperlink>
      <w:r>
        <w:t xml:space="preserve">     Российской    Федерации,    ___________    </w:t>
      </w:r>
      <w:hyperlink r:id="rId33" w:tooltip="Закон ХМАО - Югры от 06.07.2005 N 57-оз (ред. от 31.03.2025)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color w:val="0000FF"/>
          </w:rPr>
          <w:t>Закона</w:t>
        </w:r>
      </w:hyperlink>
    </w:p>
    <w:p w:rsidR="00B57C50" w:rsidRDefault="00866BF5">
      <w:pPr>
        <w:pStyle w:val="ConsPlusNonformat"/>
        <w:jc w:val="both"/>
      </w:pPr>
      <w:r>
        <w:t>Ханты-Мансийского  автономного  округа  -  Югры  от  06.07.2005  N 57-оз "О</w:t>
      </w:r>
    </w:p>
    <w:p w:rsidR="00B57C50" w:rsidRDefault="00866BF5">
      <w:pPr>
        <w:pStyle w:val="ConsPlusNonformat"/>
        <w:jc w:val="both"/>
      </w:pPr>
      <w:r>
        <w:t xml:space="preserve">регулировании  отдельных  жилищных  отношений </w:t>
      </w:r>
      <w:proofErr w:type="gramStart"/>
      <w:r>
        <w:t>в</w:t>
      </w:r>
      <w:proofErr w:type="gramEnd"/>
      <w:r>
        <w:t xml:space="preserve"> Ханты-Мансийском автономном</w:t>
      </w:r>
    </w:p>
    <w:p w:rsidR="00B57C50" w:rsidRDefault="00866BF5">
      <w:pPr>
        <w:pStyle w:val="ConsPlusNonformat"/>
        <w:jc w:val="both"/>
      </w:pPr>
      <w:r>
        <w:t>округе - Югре":</w:t>
      </w:r>
    </w:p>
    <w:p w:rsidR="00B57C50" w:rsidRDefault="00866BF5">
      <w:pPr>
        <w:pStyle w:val="ConsPlusNonformat"/>
        <w:jc w:val="both"/>
      </w:pPr>
      <w:r>
        <w:t xml:space="preserve">    1.  Отказать  в принятии на учет граждан в качестве нуждающихся </w:t>
      </w:r>
      <w:proofErr w:type="gramStart"/>
      <w:r>
        <w:t>в</w:t>
      </w:r>
      <w:proofErr w:type="gramEnd"/>
      <w:r>
        <w:t xml:space="preserve"> жилых</w:t>
      </w:r>
    </w:p>
    <w:p w:rsidR="00B57C50" w:rsidRDefault="00866BF5">
      <w:pPr>
        <w:pStyle w:val="ConsPlusNonformat"/>
        <w:jc w:val="both"/>
      </w:pPr>
      <w:proofErr w:type="gramStart"/>
      <w:r>
        <w:t>помещениях</w:t>
      </w:r>
      <w:proofErr w:type="gramEnd"/>
      <w:r>
        <w:t>,  предоставляемых  по  договорам  социального  найма,  по  месту</w:t>
      </w:r>
    </w:p>
    <w:p w:rsidR="00C80A81" w:rsidRDefault="00866BF5">
      <w:pPr>
        <w:pStyle w:val="ConsPlusNonformat"/>
        <w:jc w:val="both"/>
      </w:pPr>
      <w:r>
        <w:t xml:space="preserve">жительства в </w:t>
      </w:r>
      <w:r w:rsidR="00C80A81">
        <w:t xml:space="preserve">сельском поселении </w:t>
      </w:r>
    </w:p>
    <w:p w:rsidR="00B57C50" w:rsidRDefault="00C80A81">
      <w:pPr>
        <w:pStyle w:val="ConsPlusNonformat"/>
        <w:jc w:val="both"/>
      </w:pPr>
      <w:r>
        <w:t>Горноправдинск</w:t>
      </w:r>
      <w:r w:rsidR="00866BF5">
        <w:t xml:space="preserve"> _____________________________________</w:t>
      </w:r>
      <w:r>
        <w:t>_______________________</w:t>
      </w:r>
      <w:r w:rsidR="00866BF5">
        <w:t>,</w:t>
      </w:r>
    </w:p>
    <w:p w:rsidR="00C80A81"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r>
        <w:t>_________ года рождения, _________________________________________________.</w:t>
      </w:r>
    </w:p>
    <w:p w:rsidR="00B57C50" w:rsidRDefault="00866BF5">
      <w:pPr>
        <w:pStyle w:val="ConsPlusNonformat"/>
        <w:jc w:val="both"/>
      </w:pPr>
      <w:r>
        <w:t xml:space="preserve">                               (указывается состав семьи Заявителя)</w:t>
      </w:r>
    </w:p>
    <w:p w:rsidR="00C80A81" w:rsidRDefault="00866BF5" w:rsidP="00C80A81">
      <w:pPr>
        <w:pStyle w:val="ConsPlusNonformat"/>
        <w:jc w:val="both"/>
      </w:pPr>
      <w:r>
        <w:t xml:space="preserve">    2.   </w:t>
      </w:r>
      <w:r w:rsidR="00C80A81" w:rsidRPr="00C80A81">
        <w:t>Отделу   имущественных, жилищных и земельных отношений</w:t>
      </w:r>
      <w:r>
        <w:t xml:space="preserve"> не позднее </w:t>
      </w:r>
    </w:p>
    <w:p w:rsidR="00C80A81" w:rsidRDefault="00866BF5">
      <w:pPr>
        <w:pStyle w:val="ConsPlusNonformat"/>
        <w:jc w:val="both"/>
      </w:pPr>
      <w:r>
        <w:t>чем через три рабочих дня</w:t>
      </w:r>
      <w:r w:rsidR="00C80A81">
        <w:t xml:space="preserve"> </w:t>
      </w:r>
      <w:r>
        <w:t xml:space="preserve">со    дня    принятия    настоящего    </w:t>
      </w:r>
    </w:p>
    <w:p w:rsidR="00B57C50" w:rsidRDefault="00C80A81">
      <w:pPr>
        <w:pStyle w:val="ConsPlusNonformat"/>
        <w:jc w:val="both"/>
      </w:pPr>
      <w:r>
        <w:t xml:space="preserve">постановления </w:t>
      </w:r>
      <w:r w:rsidR="00866BF5">
        <w:t>выдать    или   направить</w:t>
      </w:r>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 xml:space="preserve">                      </w:t>
      </w:r>
      <w:proofErr w:type="gramStart"/>
      <w:r>
        <w:t>(ФИО (последнее - при наличии)</w:t>
      </w:r>
      <w:proofErr w:type="gramEnd"/>
    </w:p>
    <w:p w:rsidR="00B57C50" w:rsidRDefault="00C80A81" w:rsidP="00C80A81">
      <w:pPr>
        <w:pStyle w:val="ConsPlusNonformat"/>
        <w:jc w:val="both"/>
      </w:pPr>
      <w:r>
        <w:t>один его подлинный экземпляр</w:t>
      </w:r>
      <w:r w:rsidR="00866BF5">
        <w:t>.</w:t>
      </w:r>
    </w:p>
    <w:p w:rsidR="00B57C50" w:rsidRDefault="00B57C50">
      <w:pPr>
        <w:pStyle w:val="ConsPlusNonformat"/>
        <w:jc w:val="both"/>
      </w:pPr>
    </w:p>
    <w:p w:rsidR="00B57C50" w:rsidRDefault="00866BF5">
      <w:pPr>
        <w:pStyle w:val="ConsPlusNonformat"/>
        <w:jc w:val="both"/>
      </w:pPr>
      <w:r>
        <w:t>___________________________________ ___________ ___________________________</w:t>
      </w:r>
    </w:p>
    <w:p w:rsidR="00C80A81" w:rsidRDefault="00C80A81" w:rsidP="00C80A81">
      <w:pPr>
        <w:pStyle w:val="ConsPlusNonformat"/>
        <w:jc w:val="both"/>
      </w:pPr>
      <w:proofErr w:type="gramStart"/>
      <w:r>
        <w:t xml:space="preserve">(Глава сельского поселения    </w:t>
      </w:r>
      <w:r>
        <w:tab/>
        <w:t xml:space="preserve">   (подпись)     (расшифровка подписи)</w:t>
      </w:r>
      <w:proofErr w:type="gramEnd"/>
    </w:p>
    <w:p w:rsidR="00C80A81" w:rsidRDefault="00C80A81" w:rsidP="00C80A81">
      <w:pPr>
        <w:pStyle w:val="ConsPlusNonformat"/>
        <w:jc w:val="both"/>
      </w:pPr>
      <w:r>
        <w:t>Горноправдинск, либо лицо, его замещающее)</w:t>
      </w:r>
    </w:p>
    <w:p w:rsidR="00C80A81" w:rsidRDefault="00C80A81" w:rsidP="00C80A81">
      <w:pPr>
        <w:pStyle w:val="ConsPlusNormal"/>
      </w:pPr>
    </w:p>
    <w:p w:rsidR="00B57C50" w:rsidRDefault="00B57C50">
      <w:pPr>
        <w:pStyle w:val="ConsPlusNormal"/>
      </w:pPr>
    </w:p>
    <w:p w:rsidR="00B57C50" w:rsidRDefault="00B57C50">
      <w:pPr>
        <w:pStyle w:val="ConsPlusNormal"/>
      </w:pPr>
    </w:p>
    <w:p w:rsidR="00B57C50" w:rsidRDefault="00B57C50">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B57C50" w:rsidRDefault="00B57C50">
      <w:pPr>
        <w:pStyle w:val="ConsPlusNormal"/>
      </w:pPr>
    </w:p>
    <w:p w:rsidR="00B57C50" w:rsidRDefault="00B57C50">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B57C50" w:rsidRDefault="00866BF5">
      <w:pPr>
        <w:pStyle w:val="ConsPlusNormal"/>
        <w:jc w:val="right"/>
        <w:outlineLvl w:val="0"/>
      </w:pPr>
      <w:r>
        <w:lastRenderedPageBreak/>
        <w:t>Приложение 3</w:t>
      </w:r>
    </w:p>
    <w:p w:rsidR="00B57C50" w:rsidRDefault="00866BF5">
      <w:pPr>
        <w:pStyle w:val="ConsPlusNormal"/>
        <w:jc w:val="right"/>
      </w:pPr>
      <w:r>
        <w:t xml:space="preserve">к административному регламенту предоставления </w:t>
      </w:r>
      <w:proofErr w:type="gramStart"/>
      <w:r>
        <w:t>муниципальной</w:t>
      </w:r>
      <w:proofErr w:type="gramEnd"/>
    </w:p>
    <w:p w:rsidR="00B57C50" w:rsidRDefault="00C80A81">
      <w:pPr>
        <w:pStyle w:val="ConsPlusNormal"/>
        <w:jc w:val="right"/>
      </w:pPr>
      <w:r>
        <w:t>услуги «</w:t>
      </w:r>
      <w:r w:rsidR="00866BF5">
        <w:t>Принятие на учет граждан в качестве нуждающихся</w:t>
      </w:r>
    </w:p>
    <w:p w:rsidR="00B57C50" w:rsidRDefault="00C80A81">
      <w:pPr>
        <w:pStyle w:val="ConsPlusNormal"/>
        <w:jc w:val="right"/>
      </w:pPr>
      <w:r>
        <w:t>в жилых помещениях»</w:t>
      </w:r>
    </w:p>
    <w:p w:rsidR="00B57C50" w:rsidRDefault="00B57C50">
      <w:pPr>
        <w:pStyle w:val="ConsPlusNormal"/>
      </w:pPr>
    </w:p>
    <w:p w:rsidR="00B57C50" w:rsidRDefault="00866BF5" w:rsidP="00C80A81">
      <w:pPr>
        <w:pStyle w:val="ConsPlusNonformat"/>
        <w:jc w:val="both"/>
      </w:pPr>
      <w:r>
        <w:t xml:space="preserve">                                       </w:t>
      </w:r>
      <w:r w:rsidR="00C80A81">
        <w:t>Главе сельского поселения Горноправдинск</w:t>
      </w:r>
    </w:p>
    <w:p w:rsidR="00B57C50" w:rsidRDefault="00866BF5">
      <w:pPr>
        <w:pStyle w:val="ConsPlusNonformat"/>
        <w:jc w:val="both"/>
      </w:pPr>
      <w:r>
        <w:t xml:space="preserve">                                       ____________________________________</w:t>
      </w:r>
    </w:p>
    <w:p w:rsidR="00B57C50" w:rsidRDefault="00B57C50">
      <w:pPr>
        <w:pStyle w:val="ConsPlusNonformat"/>
        <w:jc w:val="both"/>
      </w:pPr>
    </w:p>
    <w:p w:rsidR="00B57C50" w:rsidRDefault="00866BF5">
      <w:pPr>
        <w:pStyle w:val="ConsPlusNonformat"/>
        <w:jc w:val="both"/>
      </w:pPr>
      <w:r>
        <w:t xml:space="preserve">                                       от _________________________________</w:t>
      </w:r>
    </w:p>
    <w:p w:rsidR="00B57C50" w:rsidRDefault="00866BF5">
      <w:pPr>
        <w:pStyle w:val="ConsPlusNonformat"/>
        <w:jc w:val="both"/>
      </w:pPr>
      <w:r>
        <w:t xml:space="preserve">                                              </w:t>
      </w:r>
      <w:proofErr w:type="gramStart"/>
      <w:r>
        <w:t>(фамилия, имя, отчество</w:t>
      </w:r>
      <w:proofErr w:type="gramEnd"/>
    </w:p>
    <w:p w:rsidR="00B57C50" w:rsidRDefault="00866BF5">
      <w:pPr>
        <w:pStyle w:val="ConsPlusNonformat"/>
        <w:jc w:val="both"/>
      </w:pPr>
      <w:r>
        <w:t xml:space="preserve">                                       (последнее - при наличии) заявителя)</w:t>
      </w:r>
    </w:p>
    <w:p w:rsidR="00B57C50" w:rsidRDefault="00866BF5">
      <w:pPr>
        <w:pStyle w:val="ConsPlusNonformat"/>
        <w:jc w:val="both"/>
      </w:pPr>
      <w:r>
        <w:t xml:space="preserve">                                        __________________________________,</w:t>
      </w:r>
    </w:p>
    <w:p w:rsidR="00B57C50" w:rsidRDefault="00866BF5">
      <w:pPr>
        <w:pStyle w:val="ConsPlusNonformat"/>
        <w:jc w:val="both"/>
      </w:pPr>
      <w:r>
        <w:t xml:space="preserve">                                           </w:t>
      </w:r>
      <w:proofErr w:type="gramStart"/>
      <w:r>
        <w:t>проживающего</w:t>
      </w:r>
      <w:proofErr w:type="gramEnd"/>
      <w:r>
        <w:t xml:space="preserve"> (ей) по адресу:</w:t>
      </w:r>
    </w:p>
    <w:p w:rsidR="00B57C50" w:rsidRDefault="00866BF5">
      <w:pPr>
        <w:pStyle w:val="ConsPlusNonformat"/>
        <w:jc w:val="both"/>
      </w:pPr>
      <w:r>
        <w:t xml:space="preserve">                                       адрес электронной почты:</w:t>
      </w:r>
    </w:p>
    <w:p w:rsidR="00B57C50" w:rsidRDefault="00866BF5">
      <w:pPr>
        <w:pStyle w:val="ConsPlusNonformat"/>
        <w:jc w:val="both"/>
      </w:pPr>
      <w:r>
        <w:t xml:space="preserve">                                       ___________________________________,</w:t>
      </w:r>
    </w:p>
    <w:p w:rsidR="00B57C50" w:rsidRDefault="00866BF5">
      <w:pPr>
        <w:pStyle w:val="ConsPlusNonformat"/>
        <w:jc w:val="both"/>
      </w:pPr>
      <w:r>
        <w:t xml:space="preserve">                                       контактный телефон:</w:t>
      </w:r>
    </w:p>
    <w:p w:rsidR="00B57C50" w:rsidRDefault="00866BF5">
      <w:pPr>
        <w:pStyle w:val="ConsPlusNonformat"/>
        <w:jc w:val="both"/>
      </w:pPr>
      <w:r>
        <w:t xml:space="preserve">                                       ____________________________________</w:t>
      </w:r>
    </w:p>
    <w:p w:rsidR="00B57C50" w:rsidRDefault="00B57C50">
      <w:pPr>
        <w:pStyle w:val="ConsPlusNonformat"/>
        <w:jc w:val="both"/>
      </w:pPr>
    </w:p>
    <w:p w:rsidR="00B57C50" w:rsidRDefault="00866BF5">
      <w:pPr>
        <w:pStyle w:val="ConsPlusNonformat"/>
        <w:jc w:val="both"/>
      </w:pPr>
      <w:bookmarkStart w:id="19" w:name="P581"/>
      <w:bookmarkEnd w:id="19"/>
      <w:r>
        <w:t xml:space="preserve">                                 Заявление</w:t>
      </w:r>
    </w:p>
    <w:p w:rsidR="00B57C50" w:rsidRDefault="00866BF5">
      <w:pPr>
        <w:pStyle w:val="ConsPlusNonformat"/>
        <w:jc w:val="both"/>
      </w:pPr>
      <w:r>
        <w:t xml:space="preserve">        о принятии на учет граждан в качестве </w:t>
      </w:r>
      <w:proofErr w:type="gramStart"/>
      <w:r>
        <w:t>нуждающегося</w:t>
      </w:r>
      <w:proofErr w:type="gramEnd"/>
      <w:r>
        <w:t xml:space="preserve"> в жилом</w:t>
      </w:r>
    </w:p>
    <w:p w:rsidR="00B57C50" w:rsidRDefault="00866BF5">
      <w:pPr>
        <w:pStyle w:val="ConsPlusNonformat"/>
        <w:jc w:val="both"/>
      </w:pPr>
      <w:r>
        <w:t xml:space="preserve">         </w:t>
      </w:r>
      <w:proofErr w:type="gramStart"/>
      <w:r>
        <w:t>помещении</w:t>
      </w:r>
      <w:proofErr w:type="gramEnd"/>
      <w:r>
        <w:t>, предоставляемом по договору социального найма</w:t>
      </w:r>
    </w:p>
    <w:p w:rsidR="00B57C50" w:rsidRDefault="00B57C50">
      <w:pPr>
        <w:pStyle w:val="ConsPlusNonformat"/>
        <w:jc w:val="both"/>
      </w:pPr>
    </w:p>
    <w:p w:rsidR="00B57C50" w:rsidRDefault="00866BF5">
      <w:pPr>
        <w:pStyle w:val="ConsPlusNonformat"/>
        <w:jc w:val="both"/>
      </w:pPr>
      <w:r>
        <w:t xml:space="preserve">    Прошу  принять  меня  и  следующих членов моей семьи на учет в качестве</w:t>
      </w:r>
    </w:p>
    <w:p w:rsidR="00B57C50" w:rsidRDefault="00866BF5">
      <w:pPr>
        <w:pStyle w:val="ConsPlusNonformat"/>
        <w:jc w:val="both"/>
      </w:pPr>
      <w:proofErr w:type="gramStart"/>
      <w:r>
        <w:t>нуждающихся</w:t>
      </w:r>
      <w:proofErr w:type="gramEnd"/>
      <w:r>
        <w:t xml:space="preserve">  в  жилом  помещении,  предоставляемом  по договору социального</w:t>
      </w:r>
    </w:p>
    <w:p w:rsidR="00B57C50" w:rsidRDefault="00866BF5">
      <w:pPr>
        <w:pStyle w:val="ConsPlusNonformat"/>
        <w:jc w:val="both"/>
      </w:pPr>
      <w:r>
        <w:t>найма:</w:t>
      </w:r>
    </w:p>
    <w:p w:rsidR="00B57C50" w:rsidRDefault="00B57C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94"/>
        <w:gridCol w:w="1834"/>
        <w:gridCol w:w="979"/>
        <w:gridCol w:w="1279"/>
        <w:gridCol w:w="1924"/>
      </w:tblGrid>
      <w:tr w:rsidR="00B57C50">
        <w:tc>
          <w:tcPr>
            <w:tcW w:w="454" w:type="dxa"/>
          </w:tcPr>
          <w:p w:rsidR="00B57C50" w:rsidRDefault="00C80A81">
            <w:pPr>
              <w:pStyle w:val="ConsPlusNormal"/>
              <w:jc w:val="center"/>
            </w:pPr>
            <w:r>
              <w:t>№</w:t>
            </w:r>
            <w:r w:rsidR="00866BF5">
              <w:t xml:space="preserve"> </w:t>
            </w:r>
            <w:proofErr w:type="gramStart"/>
            <w:r w:rsidR="00866BF5">
              <w:t>п</w:t>
            </w:r>
            <w:proofErr w:type="gramEnd"/>
            <w:r w:rsidR="00866BF5">
              <w:t>/п</w:t>
            </w:r>
          </w:p>
        </w:tc>
        <w:tc>
          <w:tcPr>
            <w:tcW w:w="2494" w:type="dxa"/>
          </w:tcPr>
          <w:p w:rsidR="00B57C50" w:rsidRDefault="00866BF5">
            <w:pPr>
              <w:pStyle w:val="ConsPlusNormal"/>
              <w:jc w:val="center"/>
            </w:pPr>
            <w:r>
              <w:t>Фамилия, имя, отчество (последнее - при наличии) заявителя, членов семьи (в том числе предыдущие в случае изменения), с указанием даты рождения</w:t>
            </w:r>
          </w:p>
        </w:tc>
        <w:tc>
          <w:tcPr>
            <w:tcW w:w="1834" w:type="dxa"/>
          </w:tcPr>
          <w:p w:rsidR="00B57C50" w:rsidRDefault="00866BF5">
            <w:pPr>
              <w:pStyle w:val="ConsPlusNormal"/>
              <w:jc w:val="center"/>
            </w:pPr>
            <w:r>
              <w:t>Реквизиты документа, удостоверяющие его личность (серия, номер, орган, выдавший документ, дата выдачи)</w:t>
            </w:r>
          </w:p>
        </w:tc>
        <w:tc>
          <w:tcPr>
            <w:tcW w:w="979" w:type="dxa"/>
          </w:tcPr>
          <w:p w:rsidR="00B57C50" w:rsidRDefault="00866BF5" w:rsidP="00C80A81">
            <w:pPr>
              <w:pStyle w:val="ConsPlusNormal"/>
              <w:jc w:val="right"/>
            </w:pPr>
            <w:r>
              <w:t>Степень родства</w:t>
            </w:r>
          </w:p>
        </w:tc>
        <w:tc>
          <w:tcPr>
            <w:tcW w:w="1279" w:type="dxa"/>
          </w:tcPr>
          <w:p w:rsidR="00B57C50" w:rsidRDefault="00866BF5">
            <w:pPr>
              <w:pStyle w:val="ConsPlusNormal"/>
              <w:jc w:val="center"/>
            </w:pPr>
            <w:r>
              <w:t>Сведения о постановке на учет в налоговом органе (ИНН)</w:t>
            </w:r>
          </w:p>
        </w:tc>
        <w:tc>
          <w:tcPr>
            <w:tcW w:w="1924" w:type="dxa"/>
          </w:tcPr>
          <w:p w:rsidR="00B57C50" w:rsidRDefault="00866BF5">
            <w:pPr>
              <w:pStyle w:val="ConsPlusNormal"/>
              <w:jc w:val="center"/>
            </w:pPr>
            <w:r>
              <w:t>Номер страхового свидетельства государственного пенсионного страхования (СНИЛС)</w:t>
            </w:r>
          </w:p>
        </w:tc>
      </w:tr>
      <w:tr w:rsidR="00B57C50">
        <w:tc>
          <w:tcPr>
            <w:tcW w:w="454" w:type="dxa"/>
          </w:tcPr>
          <w:p w:rsidR="00B57C50" w:rsidRDefault="00866BF5">
            <w:pPr>
              <w:pStyle w:val="ConsPlusNormal"/>
              <w:jc w:val="center"/>
            </w:pPr>
            <w:r>
              <w:t>1</w:t>
            </w:r>
          </w:p>
        </w:tc>
        <w:tc>
          <w:tcPr>
            <w:tcW w:w="2494" w:type="dxa"/>
          </w:tcPr>
          <w:p w:rsidR="00B57C50" w:rsidRDefault="00866BF5">
            <w:pPr>
              <w:pStyle w:val="ConsPlusNormal"/>
              <w:jc w:val="center"/>
            </w:pPr>
            <w:r>
              <w:t>2</w:t>
            </w:r>
          </w:p>
        </w:tc>
        <w:tc>
          <w:tcPr>
            <w:tcW w:w="1834" w:type="dxa"/>
          </w:tcPr>
          <w:p w:rsidR="00B57C50" w:rsidRDefault="00866BF5">
            <w:pPr>
              <w:pStyle w:val="ConsPlusNormal"/>
              <w:jc w:val="center"/>
            </w:pPr>
            <w:r>
              <w:t>3</w:t>
            </w:r>
          </w:p>
        </w:tc>
        <w:tc>
          <w:tcPr>
            <w:tcW w:w="979" w:type="dxa"/>
          </w:tcPr>
          <w:p w:rsidR="00B57C50" w:rsidRDefault="00866BF5">
            <w:pPr>
              <w:pStyle w:val="ConsPlusNormal"/>
              <w:jc w:val="center"/>
            </w:pPr>
            <w:r>
              <w:t>4</w:t>
            </w:r>
          </w:p>
        </w:tc>
        <w:tc>
          <w:tcPr>
            <w:tcW w:w="1279" w:type="dxa"/>
          </w:tcPr>
          <w:p w:rsidR="00B57C50" w:rsidRDefault="00866BF5">
            <w:pPr>
              <w:pStyle w:val="ConsPlusNormal"/>
              <w:jc w:val="center"/>
            </w:pPr>
            <w:r>
              <w:t>5</w:t>
            </w:r>
          </w:p>
        </w:tc>
        <w:tc>
          <w:tcPr>
            <w:tcW w:w="1924" w:type="dxa"/>
          </w:tcPr>
          <w:p w:rsidR="00B57C50" w:rsidRDefault="00866BF5">
            <w:pPr>
              <w:pStyle w:val="ConsPlusNormal"/>
              <w:jc w:val="center"/>
            </w:pPr>
            <w:r>
              <w:t>6</w:t>
            </w:r>
          </w:p>
        </w:tc>
      </w:tr>
      <w:tr w:rsidR="00B57C50">
        <w:tc>
          <w:tcPr>
            <w:tcW w:w="454" w:type="dxa"/>
          </w:tcPr>
          <w:p w:rsidR="00B57C50" w:rsidRDefault="00866BF5">
            <w:pPr>
              <w:pStyle w:val="ConsPlusNormal"/>
              <w:jc w:val="center"/>
            </w:pPr>
            <w:r>
              <w:t>1.</w:t>
            </w:r>
          </w:p>
        </w:tc>
        <w:tc>
          <w:tcPr>
            <w:tcW w:w="2494" w:type="dxa"/>
          </w:tcPr>
          <w:p w:rsidR="00B57C50" w:rsidRDefault="00B57C50">
            <w:pPr>
              <w:pStyle w:val="ConsPlusNormal"/>
            </w:pPr>
          </w:p>
        </w:tc>
        <w:tc>
          <w:tcPr>
            <w:tcW w:w="1834" w:type="dxa"/>
          </w:tcPr>
          <w:p w:rsidR="00B57C50" w:rsidRDefault="00B57C50">
            <w:pPr>
              <w:pStyle w:val="ConsPlusNormal"/>
              <w:jc w:val="both"/>
            </w:pPr>
          </w:p>
        </w:tc>
        <w:tc>
          <w:tcPr>
            <w:tcW w:w="979" w:type="dxa"/>
          </w:tcPr>
          <w:p w:rsidR="00B57C50" w:rsidRDefault="00B57C50">
            <w:pPr>
              <w:pStyle w:val="ConsPlusNormal"/>
              <w:jc w:val="both"/>
            </w:pPr>
          </w:p>
        </w:tc>
        <w:tc>
          <w:tcPr>
            <w:tcW w:w="1279" w:type="dxa"/>
          </w:tcPr>
          <w:p w:rsidR="00B57C50" w:rsidRDefault="00B57C50">
            <w:pPr>
              <w:pStyle w:val="ConsPlusNormal"/>
              <w:jc w:val="both"/>
            </w:pPr>
          </w:p>
        </w:tc>
        <w:tc>
          <w:tcPr>
            <w:tcW w:w="1924" w:type="dxa"/>
          </w:tcPr>
          <w:p w:rsidR="00B57C50" w:rsidRDefault="00B57C50">
            <w:pPr>
              <w:pStyle w:val="ConsPlusNormal"/>
              <w:jc w:val="both"/>
            </w:pPr>
          </w:p>
        </w:tc>
      </w:tr>
      <w:tr w:rsidR="00B57C50">
        <w:tc>
          <w:tcPr>
            <w:tcW w:w="454" w:type="dxa"/>
          </w:tcPr>
          <w:p w:rsidR="00B57C50" w:rsidRDefault="00866BF5">
            <w:pPr>
              <w:pStyle w:val="ConsPlusNormal"/>
              <w:jc w:val="center"/>
            </w:pPr>
            <w:r>
              <w:t>2.</w:t>
            </w:r>
          </w:p>
        </w:tc>
        <w:tc>
          <w:tcPr>
            <w:tcW w:w="2494" w:type="dxa"/>
          </w:tcPr>
          <w:p w:rsidR="00B57C50" w:rsidRDefault="00B57C50">
            <w:pPr>
              <w:pStyle w:val="ConsPlusNormal"/>
            </w:pPr>
          </w:p>
        </w:tc>
        <w:tc>
          <w:tcPr>
            <w:tcW w:w="1834" w:type="dxa"/>
          </w:tcPr>
          <w:p w:rsidR="00B57C50" w:rsidRDefault="00B57C50">
            <w:pPr>
              <w:pStyle w:val="ConsPlusNormal"/>
              <w:jc w:val="both"/>
            </w:pPr>
          </w:p>
        </w:tc>
        <w:tc>
          <w:tcPr>
            <w:tcW w:w="979" w:type="dxa"/>
          </w:tcPr>
          <w:p w:rsidR="00B57C50" w:rsidRDefault="00B57C50">
            <w:pPr>
              <w:pStyle w:val="ConsPlusNormal"/>
              <w:jc w:val="both"/>
            </w:pPr>
          </w:p>
        </w:tc>
        <w:tc>
          <w:tcPr>
            <w:tcW w:w="1279" w:type="dxa"/>
          </w:tcPr>
          <w:p w:rsidR="00B57C50" w:rsidRDefault="00B57C50">
            <w:pPr>
              <w:pStyle w:val="ConsPlusNormal"/>
              <w:jc w:val="both"/>
            </w:pPr>
          </w:p>
        </w:tc>
        <w:tc>
          <w:tcPr>
            <w:tcW w:w="1924" w:type="dxa"/>
          </w:tcPr>
          <w:p w:rsidR="00B57C50" w:rsidRDefault="00B57C50">
            <w:pPr>
              <w:pStyle w:val="ConsPlusNormal"/>
              <w:jc w:val="both"/>
            </w:pPr>
          </w:p>
        </w:tc>
      </w:tr>
    </w:tbl>
    <w:p w:rsidR="00B57C50" w:rsidRDefault="00B57C50">
      <w:pPr>
        <w:pStyle w:val="ConsPlusNormal"/>
        <w:ind w:firstLine="540"/>
        <w:jc w:val="both"/>
      </w:pPr>
    </w:p>
    <w:p w:rsidR="00B57C50" w:rsidRDefault="00866BF5">
      <w:pPr>
        <w:pStyle w:val="ConsPlusNonformat"/>
        <w:jc w:val="both"/>
      </w:pPr>
      <w:r>
        <w:t xml:space="preserve">    Прежние данные ________________________________________________________</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(указывается ФИО (последнее - при наличии) в случае изменения)</w:t>
      </w:r>
    </w:p>
    <w:p w:rsidR="00B57C50" w:rsidRDefault="00B57C50">
      <w:pPr>
        <w:pStyle w:val="ConsPlusNonformat"/>
        <w:jc w:val="both"/>
      </w:pPr>
    </w:p>
    <w:p w:rsidR="00B57C50" w:rsidRDefault="00866BF5">
      <w:pPr>
        <w:pStyle w:val="ConsPlusNonformat"/>
        <w:jc w:val="both"/>
      </w:pPr>
      <w:r>
        <w:t xml:space="preserve">    Я  и члены моей семьи имеем на праве собственности следующее недвижимое</w:t>
      </w:r>
    </w:p>
    <w:p w:rsidR="00B57C50" w:rsidRDefault="00866BF5">
      <w:pPr>
        <w:pStyle w:val="ConsPlusNonformat"/>
        <w:jc w:val="both"/>
      </w:pPr>
      <w:r>
        <w:t>имущество, подлежащее налогообложению (подлежит обязательному заполнению):</w:t>
      </w:r>
    </w:p>
    <w:p w:rsidR="00B57C50" w:rsidRDefault="00B57C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7"/>
        <w:gridCol w:w="1366"/>
        <w:gridCol w:w="993"/>
        <w:gridCol w:w="1894"/>
        <w:gridCol w:w="1842"/>
      </w:tblGrid>
      <w:tr w:rsidR="00B57C50">
        <w:tc>
          <w:tcPr>
            <w:tcW w:w="2977" w:type="dxa"/>
          </w:tcPr>
          <w:p w:rsidR="00B57C50" w:rsidRDefault="00866BF5">
            <w:pPr>
              <w:pStyle w:val="ConsPlusNormal"/>
              <w:jc w:val="center"/>
            </w:pPr>
            <w:r>
              <w:t>Наименование</w:t>
            </w:r>
          </w:p>
          <w:p w:rsidR="00B57C50" w:rsidRDefault="00866BF5">
            <w:pPr>
              <w:pStyle w:val="ConsPlusNormal"/>
              <w:jc w:val="center"/>
            </w:pPr>
            <w:r>
              <w:t>недвижимого имущества</w:t>
            </w:r>
          </w:p>
        </w:tc>
        <w:tc>
          <w:tcPr>
            <w:tcW w:w="1366" w:type="dxa"/>
          </w:tcPr>
          <w:p w:rsidR="00B57C50" w:rsidRDefault="00866BF5">
            <w:pPr>
              <w:pStyle w:val="ConsPlusNormal"/>
              <w:jc w:val="center"/>
            </w:pPr>
            <w:r>
              <w:t>Площадь</w:t>
            </w:r>
          </w:p>
          <w:p w:rsidR="00B57C50" w:rsidRDefault="00866BF5">
            <w:pPr>
              <w:pStyle w:val="ConsPlusNormal"/>
              <w:jc w:val="center"/>
            </w:pPr>
            <w:r>
              <w:t>(кв. м)</w:t>
            </w:r>
          </w:p>
        </w:tc>
        <w:tc>
          <w:tcPr>
            <w:tcW w:w="993" w:type="dxa"/>
          </w:tcPr>
          <w:p w:rsidR="00B57C50" w:rsidRDefault="00866BF5">
            <w:pPr>
              <w:pStyle w:val="ConsPlusNormal"/>
              <w:jc w:val="center"/>
            </w:pPr>
            <w:r>
              <w:t>Доля</w:t>
            </w:r>
          </w:p>
          <w:p w:rsidR="00B57C50" w:rsidRDefault="00866BF5">
            <w:pPr>
              <w:pStyle w:val="ConsPlusNormal"/>
              <w:jc w:val="center"/>
            </w:pPr>
            <w:r>
              <w:t>в праве</w:t>
            </w:r>
          </w:p>
        </w:tc>
        <w:tc>
          <w:tcPr>
            <w:tcW w:w="1894" w:type="dxa"/>
          </w:tcPr>
          <w:p w:rsidR="00B57C50" w:rsidRDefault="00866BF5">
            <w:pPr>
              <w:pStyle w:val="ConsPlusNormal"/>
              <w:jc w:val="center"/>
            </w:pPr>
            <w:r>
              <w:t>Адрес</w:t>
            </w:r>
          </w:p>
        </w:tc>
        <w:tc>
          <w:tcPr>
            <w:tcW w:w="1842" w:type="dxa"/>
          </w:tcPr>
          <w:p w:rsidR="00B57C50" w:rsidRDefault="00866BF5">
            <w:pPr>
              <w:pStyle w:val="ConsPlusNormal"/>
              <w:jc w:val="center"/>
            </w:pPr>
            <w:r>
              <w:t xml:space="preserve">Основание приобретения </w:t>
            </w:r>
            <w:hyperlink w:anchor="P656" w:tooltip="    &lt;*&gt;  -  указывается  основание  приобретения  (покупка,  мена, дарение,">
              <w:r>
                <w:rPr>
                  <w:color w:val="0000FF"/>
                </w:rPr>
                <w:t>&lt;*&gt;</w:t>
              </w:r>
            </w:hyperlink>
          </w:p>
        </w:tc>
      </w:tr>
      <w:tr w:rsidR="00B57C50">
        <w:tc>
          <w:tcPr>
            <w:tcW w:w="2977" w:type="dxa"/>
          </w:tcPr>
          <w:p w:rsidR="00B57C50" w:rsidRDefault="00866BF5">
            <w:pPr>
              <w:pStyle w:val="ConsPlusNormal"/>
              <w:jc w:val="center"/>
            </w:pPr>
            <w:r>
              <w:t>1</w:t>
            </w:r>
          </w:p>
        </w:tc>
        <w:tc>
          <w:tcPr>
            <w:tcW w:w="1366" w:type="dxa"/>
          </w:tcPr>
          <w:p w:rsidR="00B57C50" w:rsidRDefault="00866BF5">
            <w:pPr>
              <w:pStyle w:val="ConsPlusNormal"/>
              <w:jc w:val="center"/>
            </w:pPr>
            <w:r>
              <w:t>2</w:t>
            </w:r>
          </w:p>
        </w:tc>
        <w:tc>
          <w:tcPr>
            <w:tcW w:w="993" w:type="dxa"/>
          </w:tcPr>
          <w:p w:rsidR="00B57C50" w:rsidRDefault="00866BF5">
            <w:pPr>
              <w:pStyle w:val="ConsPlusNormal"/>
              <w:jc w:val="center"/>
            </w:pPr>
            <w:r>
              <w:t>3</w:t>
            </w:r>
          </w:p>
        </w:tc>
        <w:tc>
          <w:tcPr>
            <w:tcW w:w="1894" w:type="dxa"/>
          </w:tcPr>
          <w:p w:rsidR="00B57C50" w:rsidRDefault="00866BF5">
            <w:pPr>
              <w:pStyle w:val="ConsPlusNormal"/>
              <w:jc w:val="center"/>
            </w:pPr>
            <w:r>
              <w:t>4</w:t>
            </w:r>
          </w:p>
        </w:tc>
        <w:tc>
          <w:tcPr>
            <w:tcW w:w="1842" w:type="dxa"/>
          </w:tcPr>
          <w:p w:rsidR="00B57C50" w:rsidRDefault="00866BF5">
            <w:pPr>
              <w:pStyle w:val="ConsPlusNormal"/>
            </w:pPr>
            <w:r>
              <w:t>5</w:t>
            </w:r>
          </w:p>
        </w:tc>
      </w:tr>
      <w:tr w:rsidR="00B57C50">
        <w:tc>
          <w:tcPr>
            <w:tcW w:w="2977" w:type="dxa"/>
          </w:tcPr>
          <w:p w:rsidR="00B57C50" w:rsidRDefault="00B57C50">
            <w:pPr>
              <w:pStyle w:val="ConsPlusNormal"/>
              <w:jc w:val="both"/>
            </w:pPr>
          </w:p>
        </w:tc>
        <w:tc>
          <w:tcPr>
            <w:tcW w:w="1366" w:type="dxa"/>
          </w:tcPr>
          <w:p w:rsidR="00B57C50" w:rsidRDefault="00B57C50">
            <w:pPr>
              <w:pStyle w:val="ConsPlusNormal"/>
              <w:jc w:val="both"/>
            </w:pPr>
          </w:p>
        </w:tc>
        <w:tc>
          <w:tcPr>
            <w:tcW w:w="993" w:type="dxa"/>
          </w:tcPr>
          <w:p w:rsidR="00B57C50" w:rsidRDefault="00B57C50">
            <w:pPr>
              <w:pStyle w:val="ConsPlusNormal"/>
              <w:jc w:val="both"/>
            </w:pPr>
          </w:p>
        </w:tc>
        <w:tc>
          <w:tcPr>
            <w:tcW w:w="1894" w:type="dxa"/>
          </w:tcPr>
          <w:p w:rsidR="00B57C50" w:rsidRDefault="00B57C50">
            <w:pPr>
              <w:pStyle w:val="ConsPlusNormal"/>
              <w:jc w:val="both"/>
            </w:pPr>
          </w:p>
        </w:tc>
        <w:tc>
          <w:tcPr>
            <w:tcW w:w="1842" w:type="dxa"/>
          </w:tcPr>
          <w:p w:rsidR="00B57C50" w:rsidRDefault="00B57C50">
            <w:pPr>
              <w:pStyle w:val="ConsPlusNormal"/>
              <w:jc w:val="both"/>
            </w:pPr>
          </w:p>
        </w:tc>
      </w:tr>
      <w:tr w:rsidR="00B57C50">
        <w:tc>
          <w:tcPr>
            <w:tcW w:w="2977" w:type="dxa"/>
          </w:tcPr>
          <w:p w:rsidR="00B57C50" w:rsidRDefault="00B57C50">
            <w:pPr>
              <w:pStyle w:val="ConsPlusNormal"/>
              <w:jc w:val="both"/>
            </w:pPr>
          </w:p>
        </w:tc>
        <w:tc>
          <w:tcPr>
            <w:tcW w:w="1366" w:type="dxa"/>
          </w:tcPr>
          <w:p w:rsidR="00B57C50" w:rsidRDefault="00B57C50">
            <w:pPr>
              <w:pStyle w:val="ConsPlusNormal"/>
              <w:jc w:val="both"/>
            </w:pPr>
          </w:p>
        </w:tc>
        <w:tc>
          <w:tcPr>
            <w:tcW w:w="993" w:type="dxa"/>
          </w:tcPr>
          <w:p w:rsidR="00B57C50" w:rsidRDefault="00B57C50">
            <w:pPr>
              <w:pStyle w:val="ConsPlusNormal"/>
              <w:jc w:val="both"/>
            </w:pPr>
          </w:p>
        </w:tc>
        <w:tc>
          <w:tcPr>
            <w:tcW w:w="1894" w:type="dxa"/>
          </w:tcPr>
          <w:p w:rsidR="00B57C50" w:rsidRDefault="00B57C50">
            <w:pPr>
              <w:pStyle w:val="ConsPlusNormal"/>
              <w:jc w:val="both"/>
            </w:pPr>
          </w:p>
        </w:tc>
        <w:tc>
          <w:tcPr>
            <w:tcW w:w="1842" w:type="dxa"/>
          </w:tcPr>
          <w:p w:rsidR="00B57C50" w:rsidRDefault="00B57C50">
            <w:pPr>
              <w:pStyle w:val="ConsPlusNormal"/>
              <w:jc w:val="both"/>
            </w:pPr>
          </w:p>
        </w:tc>
      </w:tr>
      <w:tr w:rsidR="00B57C50">
        <w:tc>
          <w:tcPr>
            <w:tcW w:w="2977" w:type="dxa"/>
          </w:tcPr>
          <w:p w:rsidR="00B57C50" w:rsidRDefault="00B57C50">
            <w:pPr>
              <w:pStyle w:val="ConsPlusNormal"/>
              <w:jc w:val="both"/>
            </w:pPr>
          </w:p>
        </w:tc>
        <w:tc>
          <w:tcPr>
            <w:tcW w:w="1366" w:type="dxa"/>
          </w:tcPr>
          <w:p w:rsidR="00B57C50" w:rsidRDefault="00B57C50">
            <w:pPr>
              <w:pStyle w:val="ConsPlusNormal"/>
              <w:jc w:val="both"/>
            </w:pPr>
          </w:p>
        </w:tc>
        <w:tc>
          <w:tcPr>
            <w:tcW w:w="993" w:type="dxa"/>
          </w:tcPr>
          <w:p w:rsidR="00B57C50" w:rsidRDefault="00B57C50">
            <w:pPr>
              <w:pStyle w:val="ConsPlusNormal"/>
              <w:jc w:val="both"/>
            </w:pPr>
          </w:p>
        </w:tc>
        <w:tc>
          <w:tcPr>
            <w:tcW w:w="1894" w:type="dxa"/>
          </w:tcPr>
          <w:p w:rsidR="00B57C50" w:rsidRDefault="00B57C50">
            <w:pPr>
              <w:pStyle w:val="ConsPlusNormal"/>
              <w:jc w:val="both"/>
            </w:pPr>
          </w:p>
        </w:tc>
        <w:tc>
          <w:tcPr>
            <w:tcW w:w="1842" w:type="dxa"/>
          </w:tcPr>
          <w:p w:rsidR="00B57C50" w:rsidRDefault="00B57C50">
            <w:pPr>
              <w:pStyle w:val="ConsPlusNormal"/>
              <w:jc w:val="both"/>
            </w:pPr>
          </w:p>
        </w:tc>
      </w:tr>
      <w:tr w:rsidR="00B57C50">
        <w:tc>
          <w:tcPr>
            <w:tcW w:w="2977" w:type="dxa"/>
          </w:tcPr>
          <w:p w:rsidR="00B57C50" w:rsidRDefault="00B57C50">
            <w:pPr>
              <w:pStyle w:val="ConsPlusNormal"/>
              <w:jc w:val="both"/>
            </w:pPr>
          </w:p>
        </w:tc>
        <w:tc>
          <w:tcPr>
            <w:tcW w:w="1366" w:type="dxa"/>
          </w:tcPr>
          <w:p w:rsidR="00B57C50" w:rsidRDefault="00B57C50">
            <w:pPr>
              <w:pStyle w:val="ConsPlusNormal"/>
              <w:jc w:val="both"/>
            </w:pPr>
          </w:p>
        </w:tc>
        <w:tc>
          <w:tcPr>
            <w:tcW w:w="993" w:type="dxa"/>
          </w:tcPr>
          <w:p w:rsidR="00B57C50" w:rsidRDefault="00B57C50">
            <w:pPr>
              <w:pStyle w:val="ConsPlusNormal"/>
              <w:jc w:val="both"/>
            </w:pPr>
          </w:p>
        </w:tc>
        <w:tc>
          <w:tcPr>
            <w:tcW w:w="1894" w:type="dxa"/>
          </w:tcPr>
          <w:p w:rsidR="00B57C50" w:rsidRDefault="00B57C50">
            <w:pPr>
              <w:pStyle w:val="ConsPlusNormal"/>
              <w:jc w:val="both"/>
            </w:pPr>
          </w:p>
        </w:tc>
        <w:tc>
          <w:tcPr>
            <w:tcW w:w="1842" w:type="dxa"/>
          </w:tcPr>
          <w:p w:rsidR="00B57C50" w:rsidRDefault="00B57C50">
            <w:pPr>
              <w:pStyle w:val="ConsPlusNormal"/>
              <w:jc w:val="both"/>
            </w:pPr>
          </w:p>
        </w:tc>
      </w:tr>
    </w:tbl>
    <w:p w:rsidR="00B57C50" w:rsidRDefault="00B57C50">
      <w:pPr>
        <w:pStyle w:val="ConsPlusNormal"/>
        <w:ind w:firstLine="540"/>
        <w:jc w:val="both"/>
      </w:pPr>
    </w:p>
    <w:p w:rsidR="00B57C50" w:rsidRDefault="00866BF5">
      <w:pPr>
        <w:pStyle w:val="ConsPlusNonformat"/>
        <w:jc w:val="both"/>
      </w:pPr>
      <w:r>
        <w:t xml:space="preserve">    --------------------------------</w:t>
      </w:r>
    </w:p>
    <w:p w:rsidR="00B57C50" w:rsidRDefault="00866BF5">
      <w:pPr>
        <w:pStyle w:val="ConsPlusNonformat"/>
        <w:jc w:val="both"/>
      </w:pPr>
      <w:bookmarkStart w:id="20" w:name="P656"/>
      <w:bookmarkEnd w:id="20"/>
      <w:r>
        <w:t xml:space="preserve">    </w:t>
      </w:r>
      <w:proofErr w:type="gramStart"/>
      <w:r>
        <w:t>&lt;*&gt;  -  указывается  основание  приобретения  (покупка,  мена, дарение,</w:t>
      </w:r>
      <w:proofErr w:type="gramEnd"/>
    </w:p>
    <w:p w:rsidR="00B57C50" w:rsidRDefault="00866BF5">
      <w:pPr>
        <w:pStyle w:val="ConsPlusNonformat"/>
        <w:jc w:val="both"/>
      </w:pPr>
      <w:r>
        <w:t>наследование, приватизация и другие)</w:t>
      </w:r>
    </w:p>
    <w:p w:rsidR="00B57C50" w:rsidRDefault="00B57C50">
      <w:pPr>
        <w:pStyle w:val="ConsPlusNonformat"/>
        <w:jc w:val="both"/>
      </w:pPr>
    </w:p>
    <w:p w:rsidR="00B57C50" w:rsidRDefault="00866BF5">
      <w:pPr>
        <w:pStyle w:val="ConsPlusNonformat"/>
        <w:jc w:val="both"/>
      </w:pPr>
      <w:r>
        <w:t xml:space="preserve">    Гражданско-правовых сделок с жилыми помещениями за последние пять лет я</w:t>
      </w:r>
    </w:p>
    <w:p w:rsidR="00B57C50" w:rsidRDefault="00866BF5">
      <w:pPr>
        <w:pStyle w:val="ConsPlusNonformat"/>
        <w:jc w:val="both"/>
      </w:pPr>
      <w:r>
        <w:t>и  члены моей семьи не производили (производили) (</w:t>
      </w:r>
      <w:proofErr w:type="gramStart"/>
      <w:r>
        <w:t>нужное</w:t>
      </w:r>
      <w:proofErr w:type="gramEnd"/>
      <w:r>
        <w:t xml:space="preserve"> подчеркнуть), если</w:t>
      </w:r>
    </w:p>
    <w:p w:rsidR="00B57C50" w:rsidRDefault="00866BF5">
      <w:pPr>
        <w:pStyle w:val="ConsPlusNonformat"/>
        <w:jc w:val="both"/>
      </w:pPr>
      <w:r>
        <w:t xml:space="preserve">производили, </w:t>
      </w:r>
      <w:proofErr w:type="gramStart"/>
      <w:r>
        <w:t>то</w:t>
      </w:r>
      <w:proofErr w:type="gramEnd"/>
      <w:r>
        <w:t xml:space="preserve"> какие именно: _____________________________________________</w:t>
      </w:r>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Я,  члены  моей  семьи  относимся (не относимся) (</w:t>
      </w:r>
      <w:proofErr w:type="gramStart"/>
      <w:r>
        <w:t>нужное</w:t>
      </w:r>
      <w:proofErr w:type="gramEnd"/>
      <w:r>
        <w:t xml:space="preserve"> подчеркнуть) к</w:t>
      </w:r>
    </w:p>
    <w:p w:rsidR="00B57C50" w:rsidRDefault="00866BF5">
      <w:pPr>
        <w:pStyle w:val="ConsPlusNonformat"/>
        <w:jc w:val="both"/>
      </w:pPr>
      <w:r>
        <w:t>следующим категориям граждан, имеющих право на обеспечение жилым помещением</w:t>
      </w:r>
    </w:p>
    <w:p w:rsidR="00B57C50" w:rsidRDefault="00866BF5">
      <w:pPr>
        <w:pStyle w:val="ConsPlusNonformat"/>
        <w:jc w:val="both"/>
      </w:pPr>
      <w:r>
        <w:t>вне очереди:</w:t>
      </w:r>
    </w:p>
    <w:p w:rsidR="00B57C50" w:rsidRDefault="00866BF5">
      <w:pPr>
        <w:pStyle w:val="ConsPlusNonformat"/>
        <w:jc w:val="both"/>
      </w:pPr>
      <w:r>
        <w:t xml:space="preserve">    </w:t>
      </w: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граждане,  являющиеся  нанимателями  жилых  помещений  по  договорам</w:t>
      </w:r>
    </w:p>
    <w:p w:rsidR="00B57C50" w:rsidRDefault="00866BF5">
      <w:pPr>
        <w:pStyle w:val="ConsPlusNonformat"/>
        <w:jc w:val="both"/>
      </w:pPr>
      <w:r>
        <w:t xml:space="preserve">социального   найма,   единственные  жилые  </w:t>
      </w:r>
      <w:proofErr w:type="gramStart"/>
      <w:r>
        <w:t>помещения</w:t>
      </w:r>
      <w:proofErr w:type="gramEnd"/>
      <w:r>
        <w:t xml:space="preserve">  которых  признаны  в</w:t>
      </w:r>
    </w:p>
    <w:p w:rsidR="00B57C50" w:rsidRDefault="00866BF5">
      <w:pPr>
        <w:pStyle w:val="ConsPlusNonformat"/>
        <w:jc w:val="both"/>
      </w:pPr>
      <w:r>
        <w:t xml:space="preserve">установленном   </w:t>
      </w:r>
      <w:proofErr w:type="gramStart"/>
      <w:r>
        <w:t>порядке</w:t>
      </w:r>
      <w:proofErr w:type="gramEnd"/>
      <w:r>
        <w:t xml:space="preserve">   непригодными   для   проживания   и  ремонту  или</w:t>
      </w:r>
    </w:p>
    <w:p w:rsidR="00B57C50" w:rsidRDefault="00866BF5">
      <w:pPr>
        <w:pStyle w:val="ConsPlusNonformat"/>
        <w:jc w:val="both"/>
      </w:pPr>
      <w:r>
        <w:t>реконструкции не подлежат;</w:t>
      </w:r>
    </w:p>
    <w:p w:rsidR="00B57C50" w:rsidRDefault="00866BF5">
      <w:pPr>
        <w:pStyle w:val="ConsPlusNonformat"/>
        <w:jc w:val="both"/>
      </w:pPr>
      <w:r>
        <w:t xml:space="preserve">    </w:t>
      </w: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граждане,  являющиеся  собственниками  жилых помещений, единственные</w:t>
      </w:r>
    </w:p>
    <w:p w:rsidR="00B57C50" w:rsidRDefault="00866BF5">
      <w:pPr>
        <w:pStyle w:val="ConsPlusNonformat"/>
        <w:jc w:val="both"/>
      </w:pPr>
      <w:r>
        <w:t xml:space="preserve">жилые  </w:t>
      </w:r>
      <w:proofErr w:type="gramStart"/>
      <w:r>
        <w:t>помещения</w:t>
      </w:r>
      <w:proofErr w:type="gramEnd"/>
      <w:r>
        <w:t xml:space="preserve">  которых признаны в установленном порядке непригодными для</w:t>
      </w:r>
    </w:p>
    <w:p w:rsidR="00B57C50" w:rsidRDefault="00866BF5">
      <w:pPr>
        <w:pStyle w:val="ConsPlusNonformat"/>
        <w:jc w:val="both"/>
      </w:pPr>
      <w:r>
        <w:t xml:space="preserve">проживания  и  ремонту  или  реконструкции  не  подлежат  и в </w:t>
      </w:r>
      <w:proofErr w:type="gramStart"/>
      <w:r>
        <w:t>установленном</w:t>
      </w:r>
      <w:proofErr w:type="gramEnd"/>
    </w:p>
    <w:p w:rsidR="00B57C50" w:rsidRDefault="00866BF5">
      <w:pPr>
        <w:pStyle w:val="ConsPlusNonformat"/>
        <w:jc w:val="both"/>
      </w:pPr>
      <w:r>
        <w:t xml:space="preserve">федеральным законодательством порядке в отношении них не принято решение </w:t>
      </w:r>
      <w:proofErr w:type="gramStart"/>
      <w:r>
        <w:t>об</w:t>
      </w:r>
      <w:proofErr w:type="gramEnd"/>
    </w:p>
    <w:p w:rsidR="00B57C50" w:rsidRDefault="00866BF5">
      <w:pPr>
        <w:pStyle w:val="ConsPlusNonformat"/>
        <w:jc w:val="both"/>
      </w:pPr>
      <w:r>
        <w:t xml:space="preserve">их </w:t>
      </w:r>
      <w:proofErr w:type="gramStart"/>
      <w:r>
        <w:t>изъятии</w:t>
      </w:r>
      <w:proofErr w:type="gramEnd"/>
      <w:r>
        <w:t xml:space="preserve"> для государственных или муниципальных нужд;</w:t>
      </w:r>
    </w:p>
    <w:p w:rsidR="00B57C50" w:rsidRDefault="00866BF5">
      <w:pPr>
        <w:pStyle w:val="ConsPlusNonformat"/>
        <w:jc w:val="both"/>
      </w:pPr>
      <w:r>
        <w:t xml:space="preserve">    </w:t>
      </w: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граждане,  страдающие  тяжелыми  формами  хронических  заболеваний,</w:t>
      </w:r>
    </w:p>
    <w:p w:rsidR="00B57C50" w:rsidRDefault="00866BF5">
      <w:pPr>
        <w:pStyle w:val="ConsPlusNonformat"/>
        <w:jc w:val="both"/>
      </w:pPr>
      <w:proofErr w:type="gramStart"/>
      <w:r>
        <w:t>указанных</w:t>
      </w:r>
      <w:proofErr w:type="gramEnd"/>
      <w:r>
        <w:t xml:space="preserve">  в  утвержденном приказом Министерства здравоохранения Российской</w:t>
      </w:r>
    </w:p>
    <w:p w:rsidR="00B57C50" w:rsidRDefault="00866BF5">
      <w:pPr>
        <w:pStyle w:val="ConsPlusNonformat"/>
        <w:jc w:val="both"/>
      </w:pPr>
      <w:r>
        <w:t xml:space="preserve">Федерации   от   29.11.2012   N   987н   </w:t>
      </w:r>
      <w:hyperlink r:id="rId35"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 xml:space="preserve">   тяжелых форм хронических</w:t>
      </w:r>
    </w:p>
    <w:p w:rsidR="00B57C50" w:rsidRDefault="00866BF5">
      <w:pPr>
        <w:pStyle w:val="ConsPlusNonformat"/>
        <w:jc w:val="both"/>
      </w:pPr>
      <w:r>
        <w:t>заболеваний,  при  которых невозможно совместное проживание граждан в одной</w:t>
      </w:r>
    </w:p>
    <w:p w:rsidR="00B57C50" w:rsidRDefault="00866BF5">
      <w:pPr>
        <w:pStyle w:val="ConsPlusNonformat"/>
        <w:jc w:val="both"/>
      </w:pPr>
      <w:r>
        <w:t>квартире.</w:t>
      </w:r>
    </w:p>
    <w:p w:rsidR="00B57C50" w:rsidRDefault="00866BF5">
      <w:pPr>
        <w:pStyle w:val="ConsPlusNonformat"/>
        <w:jc w:val="both"/>
      </w:pPr>
      <w:r>
        <w:t xml:space="preserve">    Я  и  члены  моей семьи даем согласие на проверку </w:t>
      </w:r>
      <w:proofErr w:type="gramStart"/>
      <w:r>
        <w:t>указанных</w:t>
      </w:r>
      <w:proofErr w:type="gramEnd"/>
      <w:r>
        <w:t xml:space="preserve"> в заявлении</w:t>
      </w:r>
    </w:p>
    <w:p w:rsidR="00B57C50" w:rsidRDefault="00866BF5">
      <w:pPr>
        <w:pStyle w:val="ConsPlusNonformat"/>
        <w:jc w:val="both"/>
      </w:pPr>
      <w:r>
        <w:t>сведений и на запрос необходимых для рассмотрения заявления документов.</w:t>
      </w:r>
    </w:p>
    <w:p w:rsidR="00B57C50" w:rsidRDefault="00866BF5">
      <w:pPr>
        <w:pStyle w:val="ConsPlusNonformat"/>
        <w:jc w:val="both"/>
      </w:pPr>
      <w:r>
        <w:t xml:space="preserve">    Я  и  члены моей семьи предупреждены, что в случае принятия нас на учет</w:t>
      </w:r>
    </w:p>
    <w:p w:rsidR="00B57C50" w:rsidRDefault="00866BF5">
      <w:pPr>
        <w:pStyle w:val="ConsPlusNonformat"/>
        <w:jc w:val="both"/>
      </w:pPr>
      <w:r>
        <w:t xml:space="preserve">мы   будем   обязаны   при  изменении  указанных  в  заявлении  сведений  </w:t>
      </w:r>
      <w:proofErr w:type="gramStart"/>
      <w:r>
        <w:t>в</w:t>
      </w:r>
      <w:proofErr w:type="gramEnd"/>
    </w:p>
    <w:p w:rsidR="00B57C50" w:rsidRDefault="00866BF5">
      <w:pPr>
        <w:pStyle w:val="ConsPlusNonformat"/>
        <w:jc w:val="both"/>
      </w:pPr>
      <w:r>
        <w:t xml:space="preserve">тридцатидневный  срок  информировать  о  них  в письменной форме </w:t>
      </w:r>
      <w:proofErr w:type="gramStart"/>
      <w:r>
        <w:t>в</w:t>
      </w:r>
      <w:proofErr w:type="gramEnd"/>
      <w:r>
        <w:t xml:space="preserve"> жилищные</w:t>
      </w:r>
    </w:p>
    <w:p w:rsidR="00B57C50" w:rsidRDefault="00866BF5">
      <w:pPr>
        <w:pStyle w:val="ConsPlusNonformat"/>
        <w:jc w:val="both"/>
      </w:pPr>
      <w:r>
        <w:t>органы по месту учета.</w:t>
      </w:r>
    </w:p>
    <w:p w:rsidR="00B57C50" w:rsidRDefault="00866BF5">
      <w:pPr>
        <w:pStyle w:val="ConsPlusNonformat"/>
        <w:jc w:val="both"/>
      </w:pPr>
      <w:r>
        <w:t xml:space="preserve">    Я и члены моей семьи предупреждены, что в случае выявления сведений, не</w:t>
      </w:r>
    </w:p>
    <w:p w:rsidR="00B57C50" w:rsidRDefault="00866BF5">
      <w:pPr>
        <w:pStyle w:val="ConsPlusNonformat"/>
        <w:jc w:val="both"/>
      </w:pPr>
      <w:r>
        <w:t xml:space="preserve">соответствующих </w:t>
      </w:r>
      <w:proofErr w:type="gramStart"/>
      <w:r>
        <w:t>указанным</w:t>
      </w:r>
      <w:proofErr w:type="gramEnd"/>
      <w:r>
        <w:t xml:space="preserve"> в заявлении и приложенных документах, послуживших</w:t>
      </w:r>
    </w:p>
    <w:p w:rsidR="00B57C50" w:rsidRDefault="00866BF5">
      <w:pPr>
        <w:pStyle w:val="ConsPlusNonformat"/>
        <w:jc w:val="both"/>
      </w:pPr>
      <w:r>
        <w:t xml:space="preserve">основанием  для  принятия  на  учет, мы будем сняты с учеты в </w:t>
      </w:r>
      <w:proofErr w:type="gramStart"/>
      <w:r>
        <w:t>установленном</w:t>
      </w:r>
      <w:proofErr w:type="gramEnd"/>
    </w:p>
    <w:p w:rsidR="00B57C50" w:rsidRDefault="00866BF5">
      <w:pPr>
        <w:pStyle w:val="ConsPlusNonformat"/>
        <w:jc w:val="both"/>
      </w:pPr>
      <w:proofErr w:type="gramStart"/>
      <w:r>
        <w:t>законе</w:t>
      </w:r>
      <w:proofErr w:type="gramEnd"/>
      <w:r>
        <w:t xml:space="preserve"> порядке.</w:t>
      </w:r>
    </w:p>
    <w:p w:rsidR="00B57C50" w:rsidRDefault="00866BF5">
      <w:pPr>
        <w:pStyle w:val="ConsPlusNonformat"/>
        <w:jc w:val="both"/>
      </w:pPr>
      <w:r>
        <w:t xml:space="preserve">    Место  получения  решения  о  принятии либо отказе в принятии на учет </w:t>
      </w:r>
      <w:proofErr w:type="gramStart"/>
      <w:r>
        <w:t>в</w:t>
      </w:r>
      <w:proofErr w:type="gramEnd"/>
    </w:p>
    <w:p w:rsidR="00B57C50" w:rsidRDefault="00866BF5">
      <w:pPr>
        <w:pStyle w:val="ConsPlusNonformat"/>
        <w:jc w:val="both"/>
      </w:pPr>
      <w:proofErr w:type="gramStart"/>
      <w:r>
        <w:t>качестве</w:t>
      </w:r>
      <w:proofErr w:type="gramEnd"/>
      <w:r>
        <w:t xml:space="preserve">  нуждающихся  в  жилых  помещениях,  предоставляемых  по договорам</w:t>
      </w:r>
    </w:p>
    <w:p w:rsidR="00B57C50" w:rsidRDefault="00866BF5">
      <w:pPr>
        <w:pStyle w:val="ConsPlusNonformat"/>
        <w:jc w:val="both"/>
      </w:pPr>
      <w:r>
        <w:t xml:space="preserve">социального найма, по месту жительства в </w:t>
      </w:r>
      <w:r w:rsidR="00C80A81">
        <w:t>сельском поселении Горноправдинск</w:t>
      </w:r>
      <w:r>
        <w:t>:</w:t>
      </w:r>
    </w:p>
    <w:p w:rsidR="00B57C50" w:rsidRDefault="00866BF5">
      <w:pPr>
        <w:pStyle w:val="ConsPlusNonformat"/>
        <w:jc w:val="both"/>
      </w:pPr>
      <w:r>
        <w:t xml:space="preserve">    </w:t>
      </w:r>
      <w:r>
        <w:rPr>
          <w:noProof/>
          <w:position w:val="-8"/>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лично в органе, предоставляющем муниципальную услугу;</w:t>
      </w:r>
    </w:p>
    <w:p w:rsidR="00B57C50" w:rsidRDefault="00866BF5">
      <w:pPr>
        <w:pStyle w:val="ConsPlusNonformat"/>
        <w:jc w:val="both"/>
      </w:pPr>
      <w:r>
        <w:t xml:space="preserve">    </w:t>
      </w:r>
      <w:r>
        <w:rPr>
          <w:noProof/>
          <w:position w:val="-8"/>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 на адрес ________________________________;</w:t>
      </w:r>
    </w:p>
    <w:p w:rsidR="00B57C50" w:rsidRDefault="00866BF5">
      <w:pPr>
        <w:pStyle w:val="ConsPlusNonformat"/>
        <w:jc w:val="both"/>
      </w:pPr>
      <w:r>
        <w:t xml:space="preserve">    </w:t>
      </w:r>
      <w:r>
        <w:rPr>
          <w:noProof/>
          <w:position w:val="-8"/>
        </w:rPr>
        <w:drawing>
          <wp:inline distT="0" distB="0" distL="0" distR="0">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на адрес электронной почты _________________________________________.</w:t>
      </w:r>
    </w:p>
    <w:p w:rsidR="00B57C50" w:rsidRDefault="00B57C50">
      <w:pPr>
        <w:pStyle w:val="ConsPlusNonformat"/>
        <w:jc w:val="both"/>
      </w:pPr>
    </w:p>
    <w:p w:rsidR="00B57C50" w:rsidRDefault="00866BF5">
      <w:pPr>
        <w:pStyle w:val="ConsPlusNonformat"/>
        <w:jc w:val="both"/>
      </w:pPr>
      <w:r>
        <w:t>Заявитель _______________________/ ________________________________________</w:t>
      </w:r>
    </w:p>
    <w:p w:rsidR="00B57C50" w:rsidRDefault="00866BF5">
      <w:pPr>
        <w:pStyle w:val="ConsPlusNonformat"/>
        <w:jc w:val="both"/>
      </w:pPr>
      <w:r>
        <w:t xml:space="preserve">                 (подпись)                         (расшифровка)</w:t>
      </w:r>
    </w:p>
    <w:p w:rsidR="00B57C50" w:rsidRDefault="00866BF5">
      <w:pPr>
        <w:pStyle w:val="ConsPlusNonformat"/>
        <w:jc w:val="both"/>
      </w:pPr>
      <w:r>
        <w:t>Члены семьи: 1. _______________________/ __________________________________</w:t>
      </w:r>
    </w:p>
    <w:p w:rsidR="00B57C50" w:rsidRDefault="00866BF5">
      <w:pPr>
        <w:pStyle w:val="ConsPlusNonformat"/>
        <w:jc w:val="both"/>
      </w:pPr>
      <w:r>
        <w:t xml:space="preserve">                      (подпись)                    (расшифровка)</w:t>
      </w:r>
    </w:p>
    <w:p w:rsidR="00B57C50" w:rsidRDefault="00866BF5">
      <w:pPr>
        <w:pStyle w:val="ConsPlusNonformat"/>
        <w:jc w:val="both"/>
      </w:pPr>
      <w:r>
        <w:t xml:space="preserve">             2. _______________________/ __________________________________</w:t>
      </w:r>
    </w:p>
    <w:p w:rsidR="00B57C50" w:rsidRDefault="00866BF5">
      <w:pPr>
        <w:pStyle w:val="ConsPlusNonformat"/>
        <w:jc w:val="both"/>
      </w:pPr>
      <w:r>
        <w:t xml:space="preserve">                      (подпись)                    (расшифровка)</w:t>
      </w:r>
    </w:p>
    <w:p w:rsidR="00B57C50" w:rsidRDefault="00866BF5">
      <w:pPr>
        <w:pStyle w:val="ConsPlusNonformat"/>
        <w:jc w:val="both"/>
      </w:pPr>
      <w:r>
        <w:t xml:space="preserve">             3. _______________________/ __________________________________</w:t>
      </w:r>
    </w:p>
    <w:p w:rsidR="00B57C50" w:rsidRDefault="00866BF5">
      <w:pPr>
        <w:pStyle w:val="ConsPlusNonformat"/>
        <w:jc w:val="both"/>
      </w:pPr>
      <w:r>
        <w:t xml:space="preserve">                      (подпись)                    (расшифровка)</w:t>
      </w:r>
    </w:p>
    <w:p w:rsidR="00B57C50" w:rsidRDefault="00866BF5">
      <w:pPr>
        <w:pStyle w:val="ConsPlusNonformat"/>
        <w:jc w:val="both"/>
      </w:pPr>
      <w:r>
        <w:t xml:space="preserve">             4. ______________________/ ___________________________________</w:t>
      </w:r>
    </w:p>
    <w:p w:rsidR="00B57C50" w:rsidRDefault="00866BF5">
      <w:pPr>
        <w:pStyle w:val="ConsPlusNonformat"/>
        <w:jc w:val="both"/>
      </w:pPr>
      <w:r>
        <w:t xml:space="preserve">                      (подпись)                    (расшифровка)</w:t>
      </w:r>
    </w:p>
    <w:p w:rsidR="00B57C50" w:rsidRDefault="00B57C50">
      <w:pPr>
        <w:pStyle w:val="ConsPlusNonformat"/>
        <w:jc w:val="both"/>
      </w:pPr>
    </w:p>
    <w:p w:rsidR="00B57C50" w:rsidRDefault="00866BF5">
      <w:pPr>
        <w:pStyle w:val="ConsPlusNonformat"/>
        <w:jc w:val="both"/>
      </w:pPr>
      <w:r>
        <w:t xml:space="preserve">                                                  "____" ________ 20__ года</w:t>
      </w:r>
    </w:p>
    <w:p w:rsidR="00B57C50" w:rsidRDefault="00B57C50">
      <w:pPr>
        <w:pStyle w:val="ConsPlusNonformat"/>
        <w:jc w:val="both"/>
      </w:pPr>
    </w:p>
    <w:p w:rsidR="00B57C50" w:rsidRDefault="00866BF5">
      <w:pPr>
        <w:pStyle w:val="ConsPlusNonformat"/>
        <w:jc w:val="both"/>
      </w:pPr>
      <w:r>
        <w:t>Документы принял специалист</w:t>
      </w:r>
    </w:p>
    <w:p w:rsidR="00B57C50" w:rsidRDefault="00866BF5">
      <w:pPr>
        <w:pStyle w:val="ConsPlusNonformat"/>
        <w:jc w:val="both"/>
      </w:pPr>
      <w:r>
        <w:lastRenderedPageBreak/>
        <w:t>______________________ _________________ __________________________________</w:t>
      </w:r>
    </w:p>
    <w:p w:rsidR="00B57C50" w:rsidRDefault="00866BF5">
      <w:pPr>
        <w:pStyle w:val="ConsPlusNonformat"/>
        <w:jc w:val="both"/>
      </w:pPr>
      <w:r>
        <w:t xml:space="preserve">      </w:t>
      </w:r>
      <w:proofErr w:type="gramStart"/>
      <w:r>
        <w:t>(должность)          (подпись)       (ФИО (последнее - при наличии)</w:t>
      </w:r>
      <w:proofErr w:type="gramEnd"/>
    </w:p>
    <w:p w:rsidR="00B57C50" w:rsidRDefault="00B57C50">
      <w:pPr>
        <w:pStyle w:val="ConsPlusNonformat"/>
        <w:jc w:val="both"/>
      </w:pPr>
    </w:p>
    <w:p w:rsidR="00B57C50" w:rsidRDefault="00866BF5">
      <w:pPr>
        <w:pStyle w:val="ConsPlusNonformat"/>
        <w:jc w:val="both"/>
      </w:pPr>
      <w:r>
        <w:t>"____" ________ 20__ года</w:t>
      </w:r>
    </w:p>
    <w:p w:rsidR="00B57C50" w:rsidRDefault="00B57C50">
      <w:pPr>
        <w:pStyle w:val="ConsPlusNormal"/>
      </w:pPr>
    </w:p>
    <w:p w:rsidR="00B57C50" w:rsidRDefault="00B57C50">
      <w:pPr>
        <w:pStyle w:val="ConsPlusNormal"/>
      </w:pPr>
    </w:p>
    <w:p w:rsidR="00B57C50" w:rsidRDefault="00B57C50">
      <w:pPr>
        <w:pStyle w:val="ConsPlusNormal"/>
      </w:pPr>
    </w:p>
    <w:p w:rsidR="00B57C50" w:rsidRDefault="00B57C50">
      <w:pPr>
        <w:pStyle w:val="ConsPlusNormal"/>
      </w:pPr>
    </w:p>
    <w:p w:rsidR="00B57C50" w:rsidRDefault="00B57C50">
      <w:pPr>
        <w:pStyle w:val="ConsPlusNormal"/>
      </w:pPr>
    </w:p>
    <w:p w:rsidR="00B57C50" w:rsidRDefault="00866BF5">
      <w:pPr>
        <w:pStyle w:val="ConsPlusNormal"/>
        <w:jc w:val="right"/>
        <w:outlineLvl w:val="0"/>
      </w:pPr>
      <w:r>
        <w:t>Приложение 4</w:t>
      </w:r>
    </w:p>
    <w:p w:rsidR="00B57C50" w:rsidRDefault="00866BF5">
      <w:pPr>
        <w:pStyle w:val="ConsPlusNormal"/>
        <w:jc w:val="right"/>
      </w:pPr>
      <w:r>
        <w:t xml:space="preserve">к административному регламенту предоставления </w:t>
      </w:r>
      <w:proofErr w:type="gramStart"/>
      <w:r>
        <w:t>муниципальной</w:t>
      </w:r>
      <w:proofErr w:type="gramEnd"/>
    </w:p>
    <w:p w:rsidR="00B57C50" w:rsidRDefault="00A30EAE">
      <w:pPr>
        <w:pStyle w:val="ConsPlusNormal"/>
        <w:jc w:val="right"/>
      </w:pPr>
      <w:r>
        <w:t>услуги «</w:t>
      </w:r>
      <w:r w:rsidR="00866BF5">
        <w:t>Принятие на учет граждан в качестве нуждающихся</w:t>
      </w:r>
    </w:p>
    <w:p w:rsidR="00B57C50" w:rsidRDefault="00A30EAE">
      <w:pPr>
        <w:pStyle w:val="ConsPlusNormal"/>
        <w:jc w:val="right"/>
      </w:pPr>
      <w:r>
        <w:t>в жилых помещениях»</w:t>
      </w:r>
    </w:p>
    <w:p w:rsidR="00B57C50" w:rsidRDefault="00B57C50">
      <w:pPr>
        <w:pStyle w:val="ConsPlusNormal"/>
      </w:pPr>
    </w:p>
    <w:p w:rsidR="00B57C50" w:rsidRDefault="00866BF5">
      <w:pPr>
        <w:pStyle w:val="ConsPlusNonformat"/>
        <w:jc w:val="both"/>
      </w:pPr>
      <w:bookmarkStart w:id="21" w:name="P727"/>
      <w:bookmarkEnd w:id="21"/>
      <w:r>
        <w:t xml:space="preserve">                                 Заявление</w:t>
      </w:r>
    </w:p>
    <w:p w:rsidR="00B57C50" w:rsidRDefault="00866BF5">
      <w:pPr>
        <w:pStyle w:val="ConsPlusNonformat"/>
        <w:jc w:val="both"/>
      </w:pPr>
      <w:r>
        <w:t xml:space="preserve">                о согласии на обработку персональных данных</w:t>
      </w:r>
    </w:p>
    <w:p w:rsidR="00B57C50" w:rsidRDefault="00B57C50">
      <w:pPr>
        <w:pStyle w:val="ConsPlusNonformat"/>
        <w:jc w:val="both"/>
      </w:pPr>
    </w:p>
    <w:p w:rsidR="00B57C50" w:rsidRDefault="00866BF5">
      <w:pPr>
        <w:pStyle w:val="ConsPlusNonformat"/>
        <w:jc w:val="both"/>
      </w:pPr>
      <w:r>
        <w:t xml:space="preserve">    Я ____________________________________________________________________,</w:t>
      </w:r>
    </w:p>
    <w:p w:rsidR="00B57C50" w:rsidRDefault="00866BF5">
      <w:pPr>
        <w:pStyle w:val="ConsPlusNonformat"/>
        <w:jc w:val="both"/>
      </w:pPr>
      <w:r>
        <w:t xml:space="preserve">                     </w:t>
      </w:r>
      <w:proofErr w:type="gramStart"/>
      <w:r>
        <w:t>(ФИО заявителя (последнее - при наличии)</w:t>
      </w:r>
      <w:proofErr w:type="gramEnd"/>
    </w:p>
    <w:p w:rsidR="00A30EAE" w:rsidRDefault="00866BF5" w:rsidP="00A30EAE">
      <w:pPr>
        <w:pStyle w:val="ConsPlusNonformat"/>
        <w:jc w:val="both"/>
      </w:pPr>
      <w:r>
        <w:t xml:space="preserve">даю  согласие </w:t>
      </w:r>
      <w:r w:rsidR="00A30EAE">
        <w:t xml:space="preserve">администрации сельского поселения Горноправдинск на </w:t>
      </w:r>
      <w:r>
        <w:t>обработку</w:t>
      </w:r>
    </w:p>
    <w:p w:rsidR="00A30EAE" w:rsidRDefault="00866BF5" w:rsidP="00A30EAE">
      <w:pPr>
        <w:pStyle w:val="ConsPlusNonformat"/>
        <w:jc w:val="both"/>
      </w:pPr>
      <w:r>
        <w:t xml:space="preserve">  и использование моих персональных данных по</w:t>
      </w:r>
      <w:r w:rsidR="00A30EAE">
        <w:t xml:space="preserve"> </w:t>
      </w:r>
      <w:r>
        <w:t>технологиям</w:t>
      </w:r>
      <w:r w:rsidR="00A30EAE">
        <w:t xml:space="preserve"> </w:t>
      </w:r>
      <w:r>
        <w:t xml:space="preserve">обработки </w:t>
      </w:r>
    </w:p>
    <w:p w:rsidR="00A30EAE" w:rsidRDefault="00866BF5" w:rsidP="00A30EAE">
      <w:pPr>
        <w:pStyle w:val="ConsPlusNonformat"/>
        <w:jc w:val="both"/>
      </w:pPr>
      <w:r>
        <w:t xml:space="preserve">документов, </w:t>
      </w:r>
      <w:proofErr w:type="gramStart"/>
      <w:r>
        <w:t>существующим</w:t>
      </w:r>
      <w:proofErr w:type="gramEnd"/>
      <w:r>
        <w:t xml:space="preserve"> в </w:t>
      </w:r>
      <w:r w:rsidR="00A30EAE" w:rsidRPr="00A30EAE">
        <w:t>администрации сельского</w:t>
      </w:r>
      <w:r w:rsidR="00A30EAE">
        <w:t xml:space="preserve"> </w:t>
      </w:r>
      <w:r w:rsidR="00A30EAE" w:rsidRPr="00A30EAE">
        <w:t xml:space="preserve">поселения </w:t>
      </w:r>
    </w:p>
    <w:p w:rsidR="00A30EAE" w:rsidRDefault="00A30EAE" w:rsidP="00A30EAE">
      <w:pPr>
        <w:pStyle w:val="ConsPlusNonformat"/>
        <w:jc w:val="both"/>
      </w:pPr>
      <w:r w:rsidRPr="00A30EAE">
        <w:t>Горноправдинск</w:t>
      </w:r>
      <w:r>
        <w:t xml:space="preserve">, </w:t>
      </w:r>
      <w:proofErr w:type="gramStart"/>
      <w:r w:rsidR="00866BF5">
        <w:t>содержащихся</w:t>
      </w:r>
      <w:proofErr w:type="gramEnd"/>
      <w:r w:rsidR="00866BF5">
        <w:t xml:space="preserve">  в</w:t>
      </w:r>
      <w:r>
        <w:t xml:space="preserve"> </w:t>
      </w:r>
      <w:r w:rsidR="00866BF5">
        <w:t>настоящем заявлении,</w:t>
      </w:r>
      <w:r>
        <w:t xml:space="preserve"> </w:t>
      </w:r>
      <w:r w:rsidR="00866BF5">
        <w:t xml:space="preserve">с целью </w:t>
      </w:r>
      <w:r>
        <w:t xml:space="preserve">рассмотрения </w:t>
      </w:r>
    </w:p>
    <w:p w:rsidR="00B57C50" w:rsidRDefault="00A30EAE" w:rsidP="00A30EAE">
      <w:pPr>
        <w:pStyle w:val="ConsPlusNonformat"/>
        <w:jc w:val="both"/>
      </w:pPr>
      <w:proofErr w:type="gramStart"/>
      <w:r>
        <w:t>вопроса принятия на учет в качестве нуждающихся в жилых помещениях.</w:t>
      </w:r>
      <w:proofErr w:type="gramEnd"/>
    </w:p>
    <w:p w:rsidR="00B57C50" w:rsidRDefault="00866BF5">
      <w:pPr>
        <w:pStyle w:val="ConsPlusNonformat"/>
        <w:jc w:val="both"/>
      </w:pPr>
      <w:r>
        <w:t xml:space="preserve">    1. Дата рождения _____________________________________________________.</w:t>
      </w:r>
    </w:p>
    <w:p w:rsidR="00B57C50" w:rsidRDefault="00866BF5">
      <w:pPr>
        <w:pStyle w:val="ConsPlusNonformat"/>
        <w:jc w:val="both"/>
      </w:pPr>
      <w:r>
        <w:t xml:space="preserve">    2. Пол _______________________________________________________________.</w:t>
      </w:r>
    </w:p>
    <w:p w:rsidR="00B57C50" w:rsidRDefault="00866BF5">
      <w:pPr>
        <w:pStyle w:val="ConsPlusNonformat"/>
        <w:jc w:val="both"/>
      </w:pPr>
      <w:r>
        <w:t xml:space="preserve">    3. Документ, удостоверяющий личность __________________________________</w:t>
      </w:r>
    </w:p>
    <w:p w:rsidR="00B57C50" w:rsidRDefault="00866BF5">
      <w:pPr>
        <w:pStyle w:val="ConsPlusNonformat"/>
        <w:jc w:val="both"/>
      </w:pPr>
      <w:r>
        <w:t xml:space="preserve">                                               </w:t>
      </w:r>
      <w:proofErr w:type="gramStart"/>
      <w:r>
        <w:t>(наименование, номер,</w:t>
      </w:r>
      <w:proofErr w:type="gramEnd"/>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 xml:space="preserve">                    серия документа, кем и когда </w:t>
      </w:r>
      <w:proofErr w:type="gramStart"/>
      <w:r>
        <w:t>выдан</w:t>
      </w:r>
      <w:proofErr w:type="gramEnd"/>
      <w:r>
        <w:t>)</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4. Адрес регистрации по месту жительства ______________________________</w:t>
      </w:r>
    </w:p>
    <w:p w:rsidR="00B57C50" w:rsidRDefault="00866BF5">
      <w:pPr>
        <w:pStyle w:val="ConsPlusNonformat"/>
        <w:jc w:val="both"/>
      </w:pPr>
      <w:r>
        <w:t xml:space="preserve">                                                    (почтовый адрес)</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5. Адрес фактического проживания ______________________________________</w:t>
      </w:r>
    </w:p>
    <w:p w:rsidR="00B57C50" w:rsidRDefault="00866BF5">
      <w:pPr>
        <w:pStyle w:val="ConsPlusNonformat"/>
        <w:jc w:val="both"/>
      </w:pPr>
      <w:r>
        <w:t xml:space="preserve">                                   </w:t>
      </w:r>
      <w:proofErr w:type="gramStart"/>
      <w:r>
        <w:t>(почтовый адрес фактического проживания,</w:t>
      </w:r>
      <w:proofErr w:type="gramEnd"/>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контактный телефон)</w:t>
      </w:r>
    </w:p>
    <w:p w:rsidR="00B57C50" w:rsidRDefault="00866BF5">
      <w:pPr>
        <w:pStyle w:val="ConsPlusNonformat"/>
        <w:jc w:val="both"/>
      </w:pPr>
      <w:r>
        <w:t xml:space="preserve">    6. Семейное положение заявителя ______________________________________.</w:t>
      </w:r>
    </w:p>
    <w:p w:rsidR="00B57C50" w:rsidRDefault="00866BF5">
      <w:pPr>
        <w:pStyle w:val="ConsPlusNonformat"/>
        <w:jc w:val="both"/>
      </w:pPr>
      <w:r>
        <w:t xml:space="preserve">    7. Сведения о законном представителе _________________________________.</w:t>
      </w:r>
    </w:p>
    <w:p w:rsidR="00B57C50" w:rsidRDefault="00866BF5">
      <w:pPr>
        <w:pStyle w:val="ConsPlusNonformat"/>
        <w:jc w:val="both"/>
      </w:pPr>
      <w:r>
        <w:t xml:space="preserve">                               </w:t>
      </w:r>
      <w:proofErr w:type="gramStart"/>
      <w:r>
        <w:t>(ФИО представителя (последнее - при наличии)</w:t>
      </w:r>
      <w:proofErr w:type="gramEnd"/>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 xml:space="preserve">  </w:t>
      </w:r>
      <w:proofErr w:type="gramStart"/>
      <w:r>
        <w:t>(почтовый адрес места жительства, пребывания, фактического проживания,</w:t>
      </w:r>
      <w:proofErr w:type="gramEnd"/>
    </w:p>
    <w:p w:rsidR="00B57C50" w:rsidRDefault="00866BF5">
      <w:pPr>
        <w:pStyle w:val="ConsPlusNonformat"/>
        <w:jc w:val="both"/>
      </w:pPr>
      <w:r>
        <w:t xml:space="preserve">                                 телефон)</w:t>
      </w:r>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8. Дата рождения законного представителя _____________________________.</w:t>
      </w:r>
    </w:p>
    <w:p w:rsidR="00B57C50" w:rsidRDefault="00866BF5">
      <w:pPr>
        <w:pStyle w:val="ConsPlusNonformat"/>
        <w:jc w:val="both"/>
      </w:pPr>
      <w:r>
        <w:t xml:space="preserve">    9.    Документ,   удостоверяющий   личность   законного   представителя</w:t>
      </w:r>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 xml:space="preserve">                              </w:t>
      </w:r>
      <w:proofErr w:type="gramStart"/>
      <w:r>
        <w:t>(наименование,</w:t>
      </w:r>
      <w:proofErr w:type="gramEnd"/>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 xml:space="preserve">                номер и серия документа, кем и когда выдан)</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10. Документ, подтверждающий полномочия законного представителя _______</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(наименование, номер и серия, кем и когда выдан)</w:t>
      </w:r>
    </w:p>
    <w:p w:rsidR="00B57C50" w:rsidRDefault="00B57C50">
      <w:pPr>
        <w:pStyle w:val="ConsPlusNonformat"/>
        <w:jc w:val="both"/>
      </w:pPr>
    </w:p>
    <w:p w:rsidR="00B57C50" w:rsidRDefault="00866BF5">
      <w:pPr>
        <w:pStyle w:val="ConsPlusNonformat"/>
        <w:jc w:val="both"/>
      </w:pPr>
      <w:r>
        <w:t xml:space="preserve">    Об    ответственности    за   достоверность   представленных   сведений</w:t>
      </w:r>
    </w:p>
    <w:p w:rsidR="00B57C50" w:rsidRDefault="00866BF5">
      <w:pPr>
        <w:pStyle w:val="ConsPlusNonformat"/>
        <w:jc w:val="both"/>
      </w:pPr>
      <w:r>
        <w:t>предупрежден (предупреждена).</w:t>
      </w:r>
    </w:p>
    <w:p w:rsidR="00B57C50" w:rsidRDefault="00866BF5">
      <w:pPr>
        <w:pStyle w:val="ConsPlusNonformat"/>
        <w:jc w:val="both"/>
      </w:pPr>
      <w:r>
        <w:t xml:space="preserve">    (нужное подчеркнуть)</w:t>
      </w:r>
    </w:p>
    <w:p w:rsidR="00B57C50" w:rsidRDefault="00B57C50">
      <w:pPr>
        <w:pStyle w:val="ConsPlusNonformat"/>
        <w:jc w:val="both"/>
      </w:pPr>
    </w:p>
    <w:p w:rsidR="00B57C50" w:rsidRDefault="00866BF5">
      <w:pPr>
        <w:pStyle w:val="ConsPlusNonformat"/>
        <w:jc w:val="both"/>
      </w:pPr>
      <w:r>
        <w:t xml:space="preserve">    Срок  действия  заявления  с  "_____"  _________  20__  года  </w:t>
      </w:r>
      <w:proofErr w:type="gramStart"/>
      <w:r>
        <w:t>по</w:t>
      </w:r>
      <w:proofErr w:type="gramEnd"/>
      <w:r>
        <w:t xml:space="preserve"> "____"</w:t>
      </w:r>
    </w:p>
    <w:p w:rsidR="00B57C50" w:rsidRDefault="00866BF5">
      <w:pPr>
        <w:pStyle w:val="ConsPlusNonformat"/>
        <w:jc w:val="both"/>
      </w:pPr>
      <w:r>
        <w:t>_________ 20__ года</w:t>
      </w:r>
    </w:p>
    <w:p w:rsidR="00B57C50" w:rsidRDefault="00B57C50">
      <w:pPr>
        <w:pStyle w:val="ConsPlusNonformat"/>
        <w:jc w:val="both"/>
      </w:pPr>
    </w:p>
    <w:p w:rsidR="00B57C50" w:rsidRDefault="00866BF5">
      <w:pPr>
        <w:pStyle w:val="ConsPlusNonformat"/>
        <w:jc w:val="both"/>
      </w:pPr>
      <w:r>
        <w:t xml:space="preserve">    В  случае  неправомерного  использования представленных данных согласие</w:t>
      </w:r>
    </w:p>
    <w:p w:rsidR="00B57C50" w:rsidRDefault="00866BF5">
      <w:pPr>
        <w:pStyle w:val="ConsPlusNonformat"/>
        <w:jc w:val="both"/>
      </w:pPr>
      <w:r>
        <w:lastRenderedPageBreak/>
        <w:t>отзывается заявителем на основании его письменного заявления.</w:t>
      </w:r>
    </w:p>
    <w:p w:rsidR="00B57C50" w:rsidRDefault="00B57C50">
      <w:pPr>
        <w:pStyle w:val="ConsPlusNonformat"/>
        <w:jc w:val="both"/>
      </w:pPr>
    </w:p>
    <w:p w:rsidR="00B57C50" w:rsidRDefault="00866BF5">
      <w:pPr>
        <w:pStyle w:val="ConsPlusNonformat"/>
        <w:jc w:val="both"/>
      </w:pPr>
      <w:r>
        <w:t xml:space="preserve">    Подпись заявителя _______________________</w:t>
      </w:r>
    </w:p>
    <w:p w:rsidR="00B57C50" w:rsidRDefault="00B57C50">
      <w:pPr>
        <w:pStyle w:val="ConsPlusNormal"/>
      </w:pPr>
    </w:p>
    <w:p w:rsidR="00B57C50" w:rsidRDefault="00B57C50">
      <w:pPr>
        <w:pStyle w:val="ConsPlusNormal"/>
      </w:pPr>
    </w:p>
    <w:p w:rsidR="00B57C50" w:rsidRDefault="00B57C50">
      <w:pPr>
        <w:pStyle w:val="ConsPlusNormal"/>
      </w:pPr>
    </w:p>
    <w:p w:rsidR="00B57C50" w:rsidRDefault="00B57C50">
      <w:pPr>
        <w:pStyle w:val="ConsPlusNormal"/>
      </w:pPr>
    </w:p>
    <w:p w:rsidR="00B57C50" w:rsidRDefault="00B57C50">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A30EAE" w:rsidRDefault="00A30EA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A30EAE" w:rsidRDefault="00A30EAE">
      <w:pPr>
        <w:pStyle w:val="ConsPlusNormal"/>
      </w:pPr>
    </w:p>
    <w:p w:rsidR="00B57C50" w:rsidRDefault="00866BF5">
      <w:pPr>
        <w:pStyle w:val="ConsPlusNormal"/>
        <w:jc w:val="right"/>
        <w:outlineLvl w:val="0"/>
      </w:pPr>
      <w:r>
        <w:lastRenderedPageBreak/>
        <w:t>Приложение 5</w:t>
      </w:r>
    </w:p>
    <w:p w:rsidR="00B57C50" w:rsidRDefault="00866BF5">
      <w:pPr>
        <w:pStyle w:val="ConsPlusNormal"/>
        <w:jc w:val="right"/>
      </w:pPr>
      <w:r>
        <w:t xml:space="preserve">к административному регламенту предоставления </w:t>
      </w:r>
      <w:proofErr w:type="gramStart"/>
      <w:r>
        <w:t>муниципальной</w:t>
      </w:r>
      <w:proofErr w:type="gramEnd"/>
    </w:p>
    <w:p w:rsidR="00B57C50" w:rsidRDefault="00A30EAE">
      <w:pPr>
        <w:pStyle w:val="ConsPlusNormal"/>
        <w:jc w:val="right"/>
      </w:pPr>
      <w:r>
        <w:t>услуги «</w:t>
      </w:r>
      <w:r w:rsidR="00866BF5">
        <w:t>Принятие на учет граждан в качестве нуждающихся</w:t>
      </w:r>
    </w:p>
    <w:p w:rsidR="00B57C50" w:rsidRDefault="00A30EAE">
      <w:pPr>
        <w:pStyle w:val="ConsPlusNormal"/>
        <w:jc w:val="right"/>
      </w:pPr>
      <w:r>
        <w:t>в жилых помещениях»</w:t>
      </w:r>
    </w:p>
    <w:p w:rsidR="00B57C50" w:rsidRDefault="00B57C50">
      <w:pPr>
        <w:pStyle w:val="ConsPlusNormal"/>
      </w:pPr>
    </w:p>
    <w:p w:rsidR="00B57C50" w:rsidRDefault="00866BF5">
      <w:pPr>
        <w:pStyle w:val="ConsPlusNonformat"/>
        <w:jc w:val="both"/>
      </w:pPr>
      <w:bookmarkStart w:id="22" w:name="P792"/>
      <w:bookmarkEnd w:id="22"/>
      <w:r>
        <w:t xml:space="preserve">                                                Форма уведомления об отказе</w:t>
      </w:r>
    </w:p>
    <w:p w:rsidR="00B57C50" w:rsidRDefault="00866BF5">
      <w:pPr>
        <w:pStyle w:val="ConsPlusNonformat"/>
        <w:jc w:val="both"/>
      </w:pPr>
      <w:r>
        <w:t xml:space="preserve">                                           в приеме документов, необходимых</w:t>
      </w:r>
    </w:p>
    <w:p w:rsidR="00B57C50" w:rsidRDefault="00866BF5">
      <w:pPr>
        <w:pStyle w:val="ConsPlusNonformat"/>
        <w:jc w:val="both"/>
      </w:pPr>
      <w:r>
        <w:t xml:space="preserve">                                    для предоставления муниципальной услуги</w:t>
      </w:r>
    </w:p>
    <w:p w:rsidR="00B57C50" w:rsidRDefault="00B57C50">
      <w:pPr>
        <w:pStyle w:val="ConsPlusNonformat"/>
        <w:jc w:val="both"/>
      </w:pPr>
    </w:p>
    <w:p w:rsidR="00B57C50" w:rsidRDefault="00866BF5">
      <w:pPr>
        <w:pStyle w:val="ConsPlusNonformat"/>
        <w:jc w:val="both"/>
      </w:pPr>
      <w:r>
        <w:t xml:space="preserve">                                     Кому ________________________________,</w:t>
      </w:r>
    </w:p>
    <w:p w:rsidR="00B57C50" w:rsidRDefault="00866BF5">
      <w:pPr>
        <w:pStyle w:val="ConsPlusNonformat"/>
        <w:jc w:val="both"/>
      </w:pPr>
      <w:r>
        <w:t xml:space="preserve">                                               </w:t>
      </w:r>
      <w:proofErr w:type="gramStart"/>
      <w:r>
        <w:t>(фамилия, имя, отчество</w:t>
      </w:r>
      <w:proofErr w:type="gramEnd"/>
    </w:p>
    <w:p w:rsidR="00B57C50" w:rsidRDefault="00866BF5">
      <w:pPr>
        <w:pStyle w:val="ConsPlusNonformat"/>
        <w:jc w:val="both"/>
      </w:pPr>
      <w:r>
        <w:t xml:space="preserve">                                               (последнее - при наличии)</w:t>
      </w:r>
    </w:p>
    <w:p w:rsidR="00B57C50" w:rsidRDefault="00866BF5">
      <w:pPr>
        <w:pStyle w:val="ConsPlusNonformat"/>
        <w:jc w:val="both"/>
      </w:pPr>
      <w:r>
        <w:t xml:space="preserve">                                        ___________________________________</w:t>
      </w:r>
    </w:p>
    <w:p w:rsidR="00B57C50" w:rsidRDefault="00866BF5">
      <w:pPr>
        <w:pStyle w:val="ConsPlusNonformat"/>
        <w:jc w:val="both"/>
      </w:pPr>
      <w:r>
        <w:t xml:space="preserve">                                        ___________________________________</w:t>
      </w:r>
    </w:p>
    <w:p w:rsidR="00B57C50" w:rsidRDefault="00866BF5">
      <w:pPr>
        <w:pStyle w:val="ConsPlusNonformat"/>
        <w:jc w:val="both"/>
      </w:pPr>
      <w:r>
        <w:t xml:space="preserve">                                        __________________________________,</w:t>
      </w:r>
    </w:p>
    <w:p w:rsidR="00B57C50" w:rsidRDefault="00866BF5">
      <w:pPr>
        <w:pStyle w:val="ConsPlusNonformat"/>
        <w:jc w:val="both"/>
      </w:pPr>
      <w:r>
        <w:t xml:space="preserve">                                     адрес электронной почты:</w:t>
      </w:r>
    </w:p>
    <w:p w:rsidR="00B57C50" w:rsidRDefault="00866BF5">
      <w:pPr>
        <w:pStyle w:val="ConsPlusNonformat"/>
        <w:jc w:val="both"/>
      </w:pPr>
      <w:r>
        <w:t xml:space="preserve">                                        __________________________________,</w:t>
      </w:r>
    </w:p>
    <w:p w:rsidR="00B57C50" w:rsidRDefault="00866BF5">
      <w:pPr>
        <w:pStyle w:val="ConsPlusNonformat"/>
        <w:jc w:val="both"/>
      </w:pPr>
      <w:r>
        <w:t xml:space="preserve">                                     контактный телефон:</w:t>
      </w:r>
    </w:p>
    <w:p w:rsidR="00B57C50" w:rsidRDefault="00866BF5">
      <w:pPr>
        <w:pStyle w:val="ConsPlusNonformat"/>
        <w:jc w:val="both"/>
      </w:pPr>
      <w:r>
        <w:t xml:space="preserve">                                         __________________________________</w:t>
      </w:r>
    </w:p>
    <w:p w:rsidR="00B57C50" w:rsidRDefault="00B57C50">
      <w:pPr>
        <w:pStyle w:val="ConsPlusNonformat"/>
        <w:jc w:val="both"/>
      </w:pPr>
    </w:p>
    <w:p w:rsidR="00B57C50" w:rsidRDefault="00866BF5">
      <w:pPr>
        <w:pStyle w:val="ConsPlusNonformat"/>
        <w:jc w:val="both"/>
      </w:pPr>
      <w:r>
        <w:t xml:space="preserve">                                Уведомление</w:t>
      </w:r>
    </w:p>
    <w:p w:rsidR="00B57C50" w:rsidRDefault="00866BF5">
      <w:pPr>
        <w:pStyle w:val="ConsPlusNonformat"/>
        <w:jc w:val="both"/>
      </w:pPr>
      <w:r>
        <w:t xml:space="preserve">                об отказе в приеме документов, необходимых</w:t>
      </w:r>
    </w:p>
    <w:p w:rsidR="00B57C50" w:rsidRDefault="00866BF5">
      <w:pPr>
        <w:pStyle w:val="ConsPlusNonformat"/>
        <w:jc w:val="both"/>
      </w:pPr>
      <w:r>
        <w:t xml:space="preserve">         для предоставления муниципальной услуги "Принятие на учет</w:t>
      </w:r>
    </w:p>
    <w:p w:rsidR="00B57C50" w:rsidRDefault="00866BF5">
      <w:pPr>
        <w:pStyle w:val="ConsPlusNonformat"/>
        <w:jc w:val="both"/>
      </w:pPr>
      <w:r>
        <w:t xml:space="preserve">            граждан в качестве нуждающихся в жилых помещениях"</w:t>
      </w:r>
    </w:p>
    <w:p w:rsidR="00B57C50" w:rsidRDefault="00B57C50">
      <w:pPr>
        <w:pStyle w:val="ConsPlusNonformat"/>
        <w:jc w:val="both"/>
      </w:pPr>
    </w:p>
    <w:p w:rsidR="00B57C50" w:rsidRDefault="00866BF5">
      <w:pPr>
        <w:pStyle w:val="ConsPlusNonformat"/>
        <w:jc w:val="both"/>
      </w:pPr>
      <w:r>
        <w:t>"____" __________ 20___ года                                      N _______</w:t>
      </w:r>
    </w:p>
    <w:p w:rsidR="00B57C50" w:rsidRDefault="00B57C50">
      <w:pPr>
        <w:pStyle w:val="ConsPlusNonformat"/>
        <w:jc w:val="both"/>
      </w:pPr>
    </w:p>
    <w:p w:rsidR="00B57C50" w:rsidRDefault="00866BF5">
      <w:pPr>
        <w:pStyle w:val="ConsPlusNonformat"/>
        <w:jc w:val="both"/>
      </w:pPr>
      <w:r>
        <w:t xml:space="preserve">    По  результатам  рассмотрения  заявления  от  "____"  ______ 20___ года</w:t>
      </w:r>
    </w:p>
    <w:p w:rsidR="00B57C50" w:rsidRDefault="00866BF5">
      <w:pPr>
        <w:pStyle w:val="ConsPlusNonformat"/>
        <w:jc w:val="both"/>
      </w:pPr>
      <w:r>
        <w:t xml:space="preserve">N  _______________  и  приложенных  к  нему  документов,  в  соответствии </w:t>
      </w:r>
      <w:proofErr w:type="gramStart"/>
      <w:r>
        <w:t>с</w:t>
      </w:r>
      <w:proofErr w:type="gramEnd"/>
    </w:p>
    <w:p w:rsidR="00B57C50" w:rsidRDefault="00866BF5">
      <w:pPr>
        <w:pStyle w:val="ConsPlusNonformat"/>
        <w:jc w:val="both"/>
      </w:pPr>
      <w:r>
        <w:t xml:space="preserve">Жилищным  </w:t>
      </w:r>
      <w:hyperlink r:id="rId36" w:tooltip="&quot;Жилищный кодекс Российской Федерации&quot; от 29.12.2004 N 188-ФЗ (ред. от 03.02.2025) (с изм. и доп., вступ. в силу с 01.03.2025) {КонсультантПлюс}">
        <w:r>
          <w:rPr>
            <w:color w:val="0000FF"/>
          </w:rPr>
          <w:t>кодексом</w:t>
        </w:r>
      </w:hyperlink>
      <w:r>
        <w:t xml:space="preserve">  Российской  Федерации принято решение отказать в приеме</w:t>
      </w:r>
    </w:p>
    <w:p w:rsidR="00B57C50" w:rsidRDefault="00866BF5">
      <w:pPr>
        <w:pStyle w:val="ConsPlusNonformat"/>
        <w:jc w:val="both"/>
      </w:pPr>
      <w:r>
        <w:t>документов, необходимых для предоставления услуги, по следующим основаниям:</w:t>
      </w:r>
    </w:p>
    <w:p w:rsidR="00B57C50" w:rsidRDefault="00B57C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4252"/>
        <w:gridCol w:w="2608"/>
      </w:tblGrid>
      <w:tr w:rsidR="00B57C50">
        <w:tc>
          <w:tcPr>
            <w:tcW w:w="2164" w:type="dxa"/>
          </w:tcPr>
          <w:p w:rsidR="00B57C50" w:rsidRDefault="00866BF5">
            <w:pPr>
              <w:pStyle w:val="ConsPlusNormal"/>
              <w:jc w:val="center"/>
            </w:pPr>
            <w:r>
              <w:t>N пункта административного регламента</w:t>
            </w:r>
          </w:p>
        </w:tc>
        <w:tc>
          <w:tcPr>
            <w:tcW w:w="4252" w:type="dxa"/>
          </w:tcPr>
          <w:p w:rsidR="00B57C50" w:rsidRDefault="00866BF5">
            <w:pPr>
              <w:pStyle w:val="ConsPlusNormal"/>
              <w:jc w:val="center"/>
            </w:pPr>
            <w:r>
              <w:t>Наименование основания для отказа в соответствии с единым стандартом</w:t>
            </w:r>
          </w:p>
        </w:tc>
        <w:tc>
          <w:tcPr>
            <w:tcW w:w="2608" w:type="dxa"/>
          </w:tcPr>
          <w:p w:rsidR="00B57C50" w:rsidRDefault="00866BF5">
            <w:pPr>
              <w:pStyle w:val="ConsPlusNormal"/>
              <w:jc w:val="center"/>
            </w:pPr>
            <w:r>
              <w:t>Разъяснение причин отказа в предоставлении услуги</w:t>
            </w:r>
          </w:p>
        </w:tc>
      </w:tr>
      <w:tr w:rsidR="00B57C50">
        <w:tc>
          <w:tcPr>
            <w:tcW w:w="2164" w:type="dxa"/>
          </w:tcPr>
          <w:p w:rsidR="00B57C50" w:rsidRDefault="00640F8E">
            <w:pPr>
              <w:pStyle w:val="ConsPlusNormal"/>
            </w:pPr>
            <w:hyperlink w:anchor="P157" w:tooltip="1)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 либо не по месту жительства;">
              <w:r w:rsidR="00866BF5">
                <w:rPr>
                  <w:color w:val="0000FF"/>
                </w:rPr>
                <w:t>подпункт 1 пункта 24</w:t>
              </w:r>
            </w:hyperlink>
          </w:p>
        </w:tc>
        <w:tc>
          <w:tcPr>
            <w:tcW w:w="4252" w:type="dxa"/>
          </w:tcPr>
          <w:p w:rsidR="00B57C50" w:rsidRDefault="00866BF5">
            <w:pPr>
              <w:pStyle w:val="ConsPlusNormal"/>
            </w:pPr>
            <w: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2608" w:type="dxa"/>
          </w:tcPr>
          <w:p w:rsidR="00B57C50" w:rsidRDefault="00866BF5">
            <w:pPr>
              <w:pStyle w:val="ConsPlusNormal"/>
            </w:pPr>
            <w:r>
              <w:t>Указываются основания такого вывода</w:t>
            </w:r>
          </w:p>
        </w:tc>
      </w:tr>
      <w:tr w:rsidR="00B57C50">
        <w:tc>
          <w:tcPr>
            <w:tcW w:w="2164" w:type="dxa"/>
          </w:tcPr>
          <w:p w:rsidR="00B57C50" w:rsidRDefault="00640F8E">
            <w:pPr>
              <w:pStyle w:val="ConsPlusNormal"/>
            </w:pPr>
            <w:hyperlink w:anchor="P158" w:tooltip="2) неполное заполнение обязательных полей в форме заявления о предоставлении услуги (недостоверное, неправильное);">
              <w:r w:rsidR="00866BF5">
                <w:rPr>
                  <w:color w:val="0000FF"/>
                </w:rPr>
                <w:t>подпункт 2 пункта 24</w:t>
              </w:r>
            </w:hyperlink>
          </w:p>
        </w:tc>
        <w:tc>
          <w:tcPr>
            <w:tcW w:w="4252" w:type="dxa"/>
          </w:tcPr>
          <w:p w:rsidR="00B57C50" w:rsidRDefault="00866BF5">
            <w:pPr>
              <w:pStyle w:val="ConsPlusNormal"/>
            </w:pPr>
            <w:r>
              <w:t>Неполное заполнение обязательных полей в форме запроса о предоставлении услуги</w:t>
            </w:r>
          </w:p>
        </w:tc>
        <w:tc>
          <w:tcPr>
            <w:tcW w:w="2608" w:type="dxa"/>
          </w:tcPr>
          <w:p w:rsidR="00B57C50" w:rsidRDefault="00866BF5">
            <w:pPr>
              <w:pStyle w:val="ConsPlusNormal"/>
            </w:pPr>
            <w:r>
              <w:t>Указываются основания такого вывода</w:t>
            </w:r>
          </w:p>
        </w:tc>
      </w:tr>
      <w:tr w:rsidR="00B57C50">
        <w:tc>
          <w:tcPr>
            <w:tcW w:w="2164" w:type="dxa"/>
          </w:tcPr>
          <w:p w:rsidR="00B57C50" w:rsidRDefault="00640F8E">
            <w:pPr>
              <w:pStyle w:val="ConsPlusNormal"/>
            </w:pPr>
            <w:hyperlink w:anchor="P159" w:tooltip="3) представление неполного комплекта документов;">
              <w:r w:rsidR="00866BF5">
                <w:rPr>
                  <w:color w:val="0000FF"/>
                </w:rPr>
                <w:t>подпункт 3 пункта 24</w:t>
              </w:r>
            </w:hyperlink>
          </w:p>
        </w:tc>
        <w:tc>
          <w:tcPr>
            <w:tcW w:w="4252" w:type="dxa"/>
          </w:tcPr>
          <w:p w:rsidR="00B57C50" w:rsidRDefault="00866BF5">
            <w:pPr>
              <w:pStyle w:val="ConsPlusNormal"/>
            </w:pPr>
            <w:r>
              <w:t>Представление неполного комплекта документов</w:t>
            </w:r>
          </w:p>
        </w:tc>
        <w:tc>
          <w:tcPr>
            <w:tcW w:w="2608" w:type="dxa"/>
          </w:tcPr>
          <w:p w:rsidR="00B57C50" w:rsidRDefault="00866BF5">
            <w:pPr>
              <w:pStyle w:val="ConsPlusNormal"/>
            </w:pPr>
            <w:r>
              <w:t>Указывается исчерпывающий перечень документов, не представленных заявителем</w:t>
            </w:r>
          </w:p>
        </w:tc>
      </w:tr>
      <w:tr w:rsidR="00B57C50">
        <w:tc>
          <w:tcPr>
            <w:tcW w:w="2164" w:type="dxa"/>
          </w:tcPr>
          <w:p w:rsidR="00B57C50" w:rsidRDefault="00640F8E">
            <w:pPr>
              <w:pStyle w:val="ConsPlusNormal"/>
            </w:pPr>
            <w:hyperlink w:anchor="P160" w:tooltip="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r w:rsidR="00866BF5">
                <w:rPr>
                  <w:color w:val="0000FF"/>
                </w:rPr>
                <w:t>подпункт 4 пункта 24</w:t>
              </w:r>
            </w:hyperlink>
          </w:p>
        </w:tc>
        <w:tc>
          <w:tcPr>
            <w:tcW w:w="4252" w:type="dxa"/>
          </w:tcPr>
          <w:p w:rsidR="00B57C50" w:rsidRDefault="00866BF5">
            <w:pPr>
              <w:pStyle w:val="ConsPlusNormal"/>
            </w:pPr>
            <w:r>
              <w:t>Представленные документы утратили силу на момент обращения за услугой</w:t>
            </w:r>
          </w:p>
        </w:tc>
        <w:tc>
          <w:tcPr>
            <w:tcW w:w="2608" w:type="dxa"/>
          </w:tcPr>
          <w:p w:rsidR="00B57C50" w:rsidRDefault="00866BF5">
            <w:pPr>
              <w:pStyle w:val="ConsPlusNormal"/>
            </w:pPr>
            <w:r>
              <w:t>Указывается исчерпывающий перечень документов, утративших силу</w:t>
            </w:r>
          </w:p>
        </w:tc>
      </w:tr>
      <w:tr w:rsidR="00B57C50">
        <w:tc>
          <w:tcPr>
            <w:tcW w:w="2164" w:type="dxa"/>
          </w:tcPr>
          <w:p w:rsidR="00B57C50" w:rsidRDefault="00640F8E">
            <w:pPr>
              <w:pStyle w:val="ConsPlusNormal"/>
            </w:pPr>
            <w:hyperlink w:anchor="P161" w:tooltip="5) представленные документы содержат подчистки и исправления текста, не заверенные в порядке, установленном законодательством Российской Федерации;">
              <w:r w:rsidR="00866BF5">
                <w:rPr>
                  <w:color w:val="0000FF"/>
                </w:rPr>
                <w:t>подпункт 5 пункта 24</w:t>
              </w:r>
            </w:hyperlink>
          </w:p>
        </w:tc>
        <w:tc>
          <w:tcPr>
            <w:tcW w:w="4252" w:type="dxa"/>
          </w:tcPr>
          <w:p w:rsidR="00B57C50" w:rsidRDefault="00866BF5">
            <w:pPr>
              <w:pStyle w:val="ConsPlusNormal"/>
            </w:pPr>
            <w:r>
              <w:t xml:space="preserve">Представленные документы содержат подчистки и исправления текста, не заверенные в порядке, установленном </w:t>
            </w:r>
            <w:r>
              <w:lastRenderedPageBreak/>
              <w:t>законодательством Российской Федерации</w:t>
            </w:r>
          </w:p>
        </w:tc>
        <w:tc>
          <w:tcPr>
            <w:tcW w:w="2608" w:type="dxa"/>
          </w:tcPr>
          <w:p w:rsidR="00B57C50" w:rsidRDefault="00866BF5">
            <w:pPr>
              <w:pStyle w:val="ConsPlusNormal"/>
            </w:pPr>
            <w:r>
              <w:lastRenderedPageBreak/>
              <w:t xml:space="preserve">Указывается исчерпывающий перечень документов, </w:t>
            </w:r>
            <w:r>
              <w:lastRenderedPageBreak/>
              <w:t>содержащих подчистки</w:t>
            </w:r>
          </w:p>
          <w:p w:rsidR="00B57C50" w:rsidRDefault="00866BF5">
            <w:pPr>
              <w:pStyle w:val="ConsPlusNormal"/>
            </w:pPr>
            <w:r>
              <w:t>и исправления</w:t>
            </w:r>
          </w:p>
        </w:tc>
      </w:tr>
      <w:tr w:rsidR="00B57C50">
        <w:tc>
          <w:tcPr>
            <w:tcW w:w="2164" w:type="dxa"/>
          </w:tcPr>
          <w:p w:rsidR="00B57C50" w:rsidRDefault="00640F8E">
            <w:pPr>
              <w:pStyle w:val="ConsPlusNormal"/>
            </w:pPr>
            <w:hyperlink w:anchor="P162" w:tooltip="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r w:rsidR="00866BF5">
                <w:rPr>
                  <w:color w:val="0000FF"/>
                </w:rPr>
                <w:t>подпункт 6 пункта 24</w:t>
              </w:r>
            </w:hyperlink>
          </w:p>
        </w:tc>
        <w:tc>
          <w:tcPr>
            <w:tcW w:w="4252" w:type="dxa"/>
          </w:tcPr>
          <w:p w:rsidR="00B57C50" w:rsidRDefault="00866BF5">
            <w:pPr>
              <w:pStyle w:val="ConsPlusNormal"/>
            </w:pPr>
            <w: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608" w:type="dxa"/>
          </w:tcPr>
          <w:p w:rsidR="00B57C50" w:rsidRDefault="00866BF5">
            <w:pPr>
              <w:pStyle w:val="ConsPlusNormal"/>
            </w:pPr>
            <w:r>
              <w:t>Указываются основания такого вывода</w:t>
            </w:r>
          </w:p>
        </w:tc>
      </w:tr>
      <w:tr w:rsidR="00B57C50">
        <w:tc>
          <w:tcPr>
            <w:tcW w:w="2164" w:type="dxa"/>
          </w:tcPr>
          <w:p w:rsidR="00B57C50" w:rsidRDefault="00640F8E">
            <w:pPr>
              <w:pStyle w:val="ConsPlusNormal"/>
            </w:pPr>
            <w:hyperlink w:anchor="P163" w:tooltip="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r w:rsidR="00866BF5">
                <w:rPr>
                  <w:color w:val="0000FF"/>
                </w:rPr>
                <w:t>подпункт 7 пункта 24</w:t>
              </w:r>
            </w:hyperlink>
          </w:p>
        </w:tc>
        <w:tc>
          <w:tcPr>
            <w:tcW w:w="4252" w:type="dxa"/>
          </w:tcPr>
          <w:p w:rsidR="00B57C50" w:rsidRDefault="00866BF5">
            <w:pPr>
              <w:pStyle w:val="ConsPlusNormal"/>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608" w:type="dxa"/>
          </w:tcPr>
          <w:p w:rsidR="00B57C50" w:rsidRDefault="00866BF5">
            <w:pPr>
              <w:pStyle w:val="ConsPlusNormal"/>
            </w:pPr>
            <w:r>
              <w:t>Указывается исчерпывающий перечень документов, содержащих повреждения</w:t>
            </w:r>
          </w:p>
        </w:tc>
      </w:tr>
      <w:tr w:rsidR="00B57C50">
        <w:tc>
          <w:tcPr>
            <w:tcW w:w="2164" w:type="dxa"/>
          </w:tcPr>
          <w:p w:rsidR="00B57C50" w:rsidRDefault="00640F8E">
            <w:pPr>
              <w:pStyle w:val="ConsPlusNormal"/>
            </w:pPr>
            <w:hyperlink w:anchor="P164" w:tooltip="8) заявление подано лицом, не имеющим полномочий представлять интересы Заявителя, а также в заявлении отсутствуют подписи совершеннолетних членов семьи.">
              <w:r w:rsidR="00866BF5">
                <w:rPr>
                  <w:color w:val="0000FF"/>
                </w:rPr>
                <w:t>подпункт 8 пункта 24</w:t>
              </w:r>
            </w:hyperlink>
          </w:p>
        </w:tc>
        <w:tc>
          <w:tcPr>
            <w:tcW w:w="4252" w:type="dxa"/>
          </w:tcPr>
          <w:p w:rsidR="00B57C50" w:rsidRDefault="00866BF5">
            <w:pPr>
              <w:pStyle w:val="ConsPlusNormal"/>
            </w:pPr>
            <w:r>
              <w:t>Заявление подано лицом, не имеющим полномочий представлять интересы заявителя</w:t>
            </w:r>
          </w:p>
        </w:tc>
        <w:tc>
          <w:tcPr>
            <w:tcW w:w="2608" w:type="dxa"/>
          </w:tcPr>
          <w:p w:rsidR="00B57C50" w:rsidRDefault="00866BF5">
            <w:pPr>
              <w:pStyle w:val="ConsPlusNormal"/>
            </w:pPr>
            <w:r>
              <w:t>Указываются основания такого вывода</w:t>
            </w:r>
          </w:p>
        </w:tc>
      </w:tr>
    </w:tbl>
    <w:p w:rsidR="00B57C50" w:rsidRDefault="00B57C50">
      <w:pPr>
        <w:pStyle w:val="ConsPlusNormal"/>
        <w:ind w:firstLine="540"/>
        <w:jc w:val="both"/>
      </w:pPr>
    </w:p>
    <w:p w:rsidR="00A30EAE" w:rsidRDefault="00866BF5" w:rsidP="00A30EAE">
      <w:pPr>
        <w:pStyle w:val="ConsPlusNonformat"/>
        <w:jc w:val="both"/>
      </w:pPr>
      <w:r>
        <w:t xml:space="preserve">    Вы вправе повторно обратиться в </w:t>
      </w:r>
      <w:r w:rsidR="00A30EAE">
        <w:t xml:space="preserve">администрацию сельского поселения </w:t>
      </w:r>
    </w:p>
    <w:p w:rsidR="00A30EAE" w:rsidRDefault="00A30EAE">
      <w:pPr>
        <w:pStyle w:val="ConsPlusNonformat"/>
        <w:jc w:val="both"/>
      </w:pPr>
      <w:r>
        <w:t>Горноправдинск</w:t>
      </w:r>
      <w:r w:rsidR="00866BF5">
        <w:t xml:space="preserve"> с заявлением о</w:t>
      </w:r>
      <w:r>
        <w:t xml:space="preserve"> </w:t>
      </w:r>
      <w:r w:rsidR="00866BF5">
        <w:t xml:space="preserve">предоставлении услуги после устранения </w:t>
      </w:r>
    </w:p>
    <w:p w:rsidR="00B57C50" w:rsidRDefault="00866BF5">
      <w:pPr>
        <w:pStyle w:val="ConsPlusNonformat"/>
        <w:jc w:val="both"/>
      </w:pPr>
      <w:r>
        <w:t>указанных нарушений.</w:t>
      </w:r>
    </w:p>
    <w:p w:rsidR="00B57C50" w:rsidRDefault="00866BF5">
      <w:pPr>
        <w:pStyle w:val="ConsPlusNonformat"/>
        <w:jc w:val="both"/>
      </w:pPr>
      <w:r>
        <w:t xml:space="preserve">    Данный   отказ   может   быть  обжалован  в судебном порядке.</w:t>
      </w:r>
    </w:p>
    <w:p w:rsidR="00B57C50" w:rsidRDefault="00B57C50">
      <w:pPr>
        <w:pStyle w:val="ConsPlusNonformat"/>
        <w:jc w:val="both"/>
      </w:pPr>
    </w:p>
    <w:p w:rsidR="00B57C50" w:rsidRDefault="00866BF5">
      <w:pPr>
        <w:pStyle w:val="ConsPlusNonformat"/>
        <w:jc w:val="both"/>
      </w:pPr>
      <w:r>
        <w:t>__________________________________ ___________ ____________________________</w:t>
      </w:r>
    </w:p>
    <w:p w:rsidR="00A30EAE" w:rsidRDefault="00A30EAE" w:rsidP="00A30EAE">
      <w:pPr>
        <w:pStyle w:val="ConsPlusNonformat"/>
        <w:jc w:val="both"/>
      </w:pPr>
      <w:proofErr w:type="gramStart"/>
      <w:r>
        <w:t xml:space="preserve">(Глава сельского поселения    </w:t>
      </w:r>
      <w:r>
        <w:tab/>
        <w:t xml:space="preserve">   (подпись)     (расшифровка подписи)</w:t>
      </w:r>
      <w:proofErr w:type="gramEnd"/>
    </w:p>
    <w:p w:rsidR="00A30EAE" w:rsidRDefault="00A30EAE" w:rsidP="00A30EAE">
      <w:pPr>
        <w:pStyle w:val="ConsPlusNonformat"/>
        <w:jc w:val="both"/>
      </w:pPr>
      <w:r>
        <w:t>Горноправдинск, либо лицо, его замещающее)</w:t>
      </w:r>
    </w:p>
    <w:p w:rsidR="00B57C50" w:rsidRDefault="00B57C50">
      <w:pPr>
        <w:pStyle w:val="ConsPlusNormal"/>
      </w:pPr>
    </w:p>
    <w:p w:rsidR="00B57C50" w:rsidRDefault="00B57C50">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BC408A" w:rsidRDefault="00BC408A">
      <w:pPr>
        <w:pStyle w:val="ConsPlusNormal"/>
        <w:jc w:val="both"/>
      </w:pPr>
    </w:p>
    <w:p w:rsidR="00BC408A" w:rsidRDefault="00BC408A">
      <w:pPr>
        <w:pStyle w:val="ConsPlusNormal"/>
        <w:jc w:val="both"/>
      </w:pPr>
    </w:p>
    <w:p w:rsidR="00F343FD" w:rsidRDefault="00F343FD">
      <w:pPr>
        <w:pStyle w:val="ConsPlusNormal"/>
        <w:jc w:val="both"/>
      </w:pPr>
    </w:p>
    <w:p w:rsidR="00F343FD" w:rsidRDefault="00F343FD">
      <w:pPr>
        <w:pStyle w:val="ConsPlusNormal"/>
        <w:jc w:val="both"/>
      </w:pPr>
    </w:p>
    <w:p w:rsidR="00640F8E" w:rsidRDefault="00640F8E">
      <w:pPr>
        <w:pStyle w:val="ConsPlusNormal"/>
        <w:jc w:val="both"/>
      </w:pPr>
    </w:p>
    <w:p w:rsidR="00640F8E" w:rsidRDefault="00640F8E">
      <w:pPr>
        <w:pStyle w:val="ConsPlusNormal"/>
        <w:jc w:val="both"/>
      </w:pPr>
    </w:p>
    <w:p w:rsidR="00640F8E" w:rsidRDefault="00640F8E">
      <w:pPr>
        <w:pStyle w:val="ConsPlusNormal"/>
        <w:jc w:val="both"/>
      </w:pPr>
    </w:p>
    <w:p w:rsidR="00F343FD" w:rsidRDefault="00F343FD">
      <w:pPr>
        <w:pStyle w:val="ConsPlusNormal"/>
        <w:jc w:val="both"/>
      </w:pP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lastRenderedPageBreak/>
        <w:t>ПОЯСНИТЕЛЬНАЯ ЗАПИСКА</w:t>
      </w: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к проекту постановления администрации сельского поселения Горноправдинск </w:t>
      </w:r>
    </w:p>
    <w:p w:rsidR="00F343FD" w:rsidRDefault="00F343FD" w:rsidP="00F343FD">
      <w:pPr>
        <w:ind w:firstLine="709"/>
        <w:jc w:val="center"/>
        <w:rPr>
          <w:rFonts w:ascii="Times New Roman" w:eastAsia="Calibri" w:hAnsi="Times New Roman" w:cs="Times New Roman"/>
          <w:bCs/>
          <w:sz w:val="24"/>
          <w:szCs w:val="24"/>
          <w:lang w:eastAsia="en-US"/>
        </w:rPr>
      </w:pPr>
      <w:r w:rsidRPr="00F343FD">
        <w:rPr>
          <w:rFonts w:ascii="Times New Roman" w:eastAsia="Times New Roman" w:hAnsi="Times New Roman" w:cs="Times New Roman"/>
          <w:sz w:val="24"/>
          <w:szCs w:val="24"/>
        </w:rPr>
        <w:t xml:space="preserve">«Об утверждении административного регламента предоставления муниципальной услуги </w:t>
      </w:r>
      <w:r w:rsidRPr="00F343FD">
        <w:rPr>
          <w:rFonts w:ascii="Times New Roman" w:eastAsia="Calibri" w:hAnsi="Times New Roman" w:cs="Times New Roman"/>
          <w:bCs/>
          <w:sz w:val="24"/>
          <w:szCs w:val="24"/>
          <w:lang w:eastAsia="en-US"/>
        </w:rPr>
        <w:t>«Принятие на учет граждан в качестве нуждающихся в жилых помещениях»</w:t>
      </w:r>
    </w:p>
    <w:p w:rsidR="00F343FD" w:rsidRPr="00F343FD" w:rsidRDefault="00F343FD" w:rsidP="00F343FD">
      <w:pPr>
        <w:ind w:firstLine="709"/>
        <w:jc w:val="center"/>
        <w:rPr>
          <w:rFonts w:ascii="Times New Roman" w:eastAsia="Times New Roman" w:hAnsi="Times New Roman" w:cs="Times New Roman"/>
          <w:sz w:val="24"/>
          <w:szCs w:val="24"/>
        </w:rPr>
      </w:pP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F343FD">
        <w:rPr>
          <w:rFonts w:ascii="Times New Roman" w:eastAsia="Times New Roman" w:hAnsi="Times New Roman" w:cs="Times New Roman"/>
          <w:sz w:val="24"/>
          <w:szCs w:val="24"/>
        </w:rPr>
        <w:t xml:space="preserve"> мая</w:t>
      </w:r>
      <w:r>
        <w:rPr>
          <w:rFonts w:ascii="Times New Roman" w:eastAsia="Times New Roman" w:hAnsi="Times New Roman" w:cs="Times New Roman"/>
          <w:sz w:val="24"/>
          <w:szCs w:val="24"/>
        </w:rPr>
        <w:t xml:space="preserve"> 2025</w:t>
      </w:r>
      <w:r w:rsidRPr="00F343FD">
        <w:rPr>
          <w:rFonts w:ascii="Times New Roman" w:eastAsia="Times New Roman" w:hAnsi="Times New Roman" w:cs="Times New Roman"/>
          <w:sz w:val="24"/>
          <w:szCs w:val="24"/>
        </w:rPr>
        <w:t xml:space="preserve"> года</w:t>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F343FD">
        <w:rPr>
          <w:rFonts w:ascii="Times New Roman" w:eastAsia="Times New Roman" w:hAnsi="Times New Roman" w:cs="Times New Roman"/>
          <w:sz w:val="24"/>
          <w:szCs w:val="24"/>
        </w:rPr>
        <w:t>п.Горноправдинск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Мной, начальником отдела имущественных жилищных и земельных отношений администрации сельского поселения Горноправдинск Васильевой Натальей Георгиевной разработан проект постановления администрации сельского поселения Горноправдинск «Об утверждении административного регламента предоставления муниципальной услуги </w:t>
      </w:r>
      <w:r w:rsidRPr="00F343FD">
        <w:rPr>
          <w:rFonts w:ascii="Times New Roman" w:eastAsia="Calibri" w:hAnsi="Times New Roman" w:cs="Times New Roman"/>
          <w:bCs/>
          <w:sz w:val="24"/>
          <w:szCs w:val="24"/>
          <w:lang w:eastAsia="en-US"/>
        </w:rPr>
        <w:t>«Принятие на учет граждан в качестве нуждающихся в жилых помещениях»</w:t>
      </w:r>
      <w:r w:rsidRPr="00F343FD">
        <w:rPr>
          <w:rFonts w:ascii="Times New Roman" w:eastAsia="Times New Roman" w:hAnsi="Times New Roman" w:cs="Times New Roman"/>
          <w:color w:val="000000"/>
          <w:sz w:val="24"/>
          <w:szCs w:val="24"/>
          <w:lang w:bidi="ru-RU"/>
        </w:rPr>
        <w:t xml:space="preserve"> </w:t>
      </w:r>
      <w:r w:rsidRPr="00F343FD">
        <w:rPr>
          <w:rFonts w:ascii="Times New Roman" w:eastAsia="Times New Roman" w:hAnsi="Times New Roman" w:cs="Times New Roman"/>
          <w:sz w:val="24"/>
          <w:szCs w:val="24"/>
        </w:rPr>
        <w:t>(далее по тексту – Проект).</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Необходимость разработки проекта возникла в целях устранения правового пробела в  нормативной правовой базе сельского поселения 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Финансово-экономическое обоснование проекта не требуется, поскольку принятие нормативного правого акта не повлечет затрат из местного бюджета.</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Начальник отдела </w:t>
      </w:r>
      <w:proofErr w:type="gramStart"/>
      <w:r w:rsidRPr="00F343FD">
        <w:rPr>
          <w:rFonts w:ascii="Times New Roman" w:eastAsia="Times New Roman" w:hAnsi="Times New Roman" w:cs="Times New Roman"/>
          <w:sz w:val="24"/>
          <w:szCs w:val="24"/>
        </w:rPr>
        <w:t>имущественных</w:t>
      </w:r>
      <w:proofErr w:type="gramEnd"/>
      <w:r w:rsidRPr="00F343FD">
        <w:rPr>
          <w:rFonts w:ascii="Times New Roman" w:eastAsia="Times New Roman" w:hAnsi="Times New Roman" w:cs="Times New Roman"/>
          <w:sz w:val="24"/>
          <w:szCs w:val="24"/>
        </w:rPr>
        <w:t>,</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жилищных и земельных отношений администрации </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сельского поселения Горноправдинск</w:t>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w:t>
      </w:r>
      <w:r w:rsidRPr="00F343FD">
        <w:rPr>
          <w:rFonts w:ascii="Times New Roman" w:eastAsia="Times New Roman" w:hAnsi="Times New Roman" w:cs="Times New Roman"/>
          <w:sz w:val="24"/>
          <w:szCs w:val="24"/>
        </w:rPr>
        <w:tab/>
        <w:t xml:space="preserve">     </w:t>
      </w:r>
      <w:proofErr w:type="spellStart"/>
      <w:r w:rsidRPr="00F343FD">
        <w:rPr>
          <w:rFonts w:ascii="Times New Roman" w:eastAsia="Times New Roman" w:hAnsi="Times New Roman" w:cs="Times New Roman"/>
          <w:sz w:val="24"/>
          <w:szCs w:val="24"/>
        </w:rPr>
        <w:t>Н.Г.Васильева</w:t>
      </w:r>
      <w:proofErr w:type="spellEnd"/>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Default="00F343FD" w:rsidP="00F343FD">
      <w:pPr>
        <w:ind w:firstLine="709"/>
        <w:jc w:val="both"/>
        <w:rPr>
          <w:rFonts w:ascii="Times New Roman" w:eastAsia="Times New Roman" w:hAnsi="Times New Roman" w:cs="Times New Roman"/>
          <w:sz w:val="24"/>
          <w:szCs w:val="24"/>
        </w:rPr>
      </w:pPr>
    </w:p>
    <w:p w:rsidR="00F343FD" w:rsidRDefault="00F343FD" w:rsidP="00F343FD">
      <w:pPr>
        <w:ind w:firstLine="709"/>
        <w:jc w:val="both"/>
        <w:rPr>
          <w:rFonts w:ascii="Times New Roman" w:eastAsia="Times New Roman" w:hAnsi="Times New Roman" w:cs="Times New Roman"/>
          <w:sz w:val="24"/>
          <w:szCs w:val="24"/>
        </w:rPr>
      </w:pPr>
    </w:p>
    <w:p w:rsidR="00F343FD" w:rsidRDefault="00F343FD" w:rsidP="00F343FD">
      <w:pPr>
        <w:ind w:firstLine="709"/>
        <w:jc w:val="both"/>
        <w:rPr>
          <w:rFonts w:ascii="Times New Roman" w:eastAsia="Times New Roman" w:hAnsi="Times New Roman" w:cs="Times New Roman"/>
          <w:sz w:val="24"/>
          <w:szCs w:val="24"/>
        </w:rPr>
      </w:pPr>
    </w:p>
    <w:p w:rsidR="00F343FD" w:rsidRDefault="00F343FD" w:rsidP="00F343FD">
      <w:pPr>
        <w:ind w:firstLine="709"/>
        <w:jc w:val="both"/>
        <w:rPr>
          <w:rFonts w:ascii="Times New Roman" w:eastAsia="Times New Roman" w:hAnsi="Times New Roman" w:cs="Times New Roman"/>
          <w:sz w:val="24"/>
          <w:szCs w:val="24"/>
        </w:rPr>
      </w:pPr>
    </w:p>
    <w:p w:rsidR="00640F8E" w:rsidRDefault="00640F8E" w:rsidP="00F343FD">
      <w:pPr>
        <w:ind w:firstLine="709"/>
        <w:jc w:val="both"/>
        <w:rPr>
          <w:rFonts w:ascii="Times New Roman" w:eastAsia="Times New Roman" w:hAnsi="Times New Roman" w:cs="Times New Roman"/>
          <w:sz w:val="24"/>
          <w:szCs w:val="24"/>
        </w:rPr>
      </w:pPr>
    </w:p>
    <w:p w:rsidR="00640F8E" w:rsidRDefault="00640F8E" w:rsidP="00F343FD">
      <w:pPr>
        <w:ind w:firstLine="709"/>
        <w:jc w:val="both"/>
        <w:rPr>
          <w:rFonts w:ascii="Times New Roman" w:eastAsia="Times New Roman" w:hAnsi="Times New Roman" w:cs="Times New Roman"/>
          <w:sz w:val="24"/>
          <w:szCs w:val="24"/>
        </w:rPr>
      </w:pPr>
    </w:p>
    <w:p w:rsidR="00640F8E" w:rsidRDefault="00640F8E" w:rsidP="00F343FD">
      <w:pPr>
        <w:ind w:firstLine="709"/>
        <w:jc w:val="both"/>
        <w:rPr>
          <w:rFonts w:ascii="Times New Roman" w:eastAsia="Times New Roman" w:hAnsi="Times New Roman" w:cs="Times New Roman"/>
          <w:sz w:val="24"/>
          <w:szCs w:val="24"/>
        </w:rPr>
      </w:pPr>
    </w:p>
    <w:p w:rsidR="00640F8E" w:rsidRPr="00F343FD" w:rsidRDefault="00640F8E" w:rsidP="00F343FD">
      <w:pPr>
        <w:ind w:firstLine="709"/>
        <w:jc w:val="both"/>
        <w:rPr>
          <w:rFonts w:ascii="Times New Roman" w:eastAsia="Times New Roman" w:hAnsi="Times New Roman" w:cs="Times New Roman"/>
          <w:sz w:val="24"/>
          <w:szCs w:val="24"/>
        </w:rPr>
      </w:pPr>
      <w:bookmarkStart w:id="23" w:name="_GoBack"/>
      <w:bookmarkEnd w:id="23"/>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ЗАКЛЮЧЕНИЕ</w:t>
      </w: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антикоррупционной экспертизы</w:t>
      </w: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к проекту постановления администрации сельского поселения Горноправдинск</w:t>
      </w:r>
    </w:p>
    <w:p w:rsidR="00F343FD" w:rsidRDefault="00F343FD" w:rsidP="00A741DB">
      <w:pPr>
        <w:ind w:firstLine="709"/>
        <w:jc w:val="center"/>
        <w:rPr>
          <w:rFonts w:ascii="Times New Roman" w:eastAsia="Calibri" w:hAnsi="Times New Roman" w:cs="Times New Roman"/>
          <w:bCs/>
          <w:sz w:val="24"/>
          <w:szCs w:val="24"/>
          <w:lang w:eastAsia="en-US"/>
        </w:rPr>
      </w:pPr>
      <w:r w:rsidRPr="00F343FD">
        <w:rPr>
          <w:rFonts w:ascii="Times New Roman" w:eastAsia="Times New Roman" w:hAnsi="Times New Roman" w:cs="Times New Roman"/>
          <w:sz w:val="24"/>
          <w:szCs w:val="24"/>
        </w:rPr>
        <w:t xml:space="preserve">«Об утверждении административного регламента предоставления муниципальной услуги </w:t>
      </w:r>
      <w:r w:rsidR="00A741DB" w:rsidRPr="00A741DB">
        <w:rPr>
          <w:rFonts w:ascii="Times New Roman" w:eastAsia="Calibri" w:hAnsi="Times New Roman" w:cs="Times New Roman"/>
          <w:bCs/>
          <w:sz w:val="24"/>
          <w:szCs w:val="24"/>
          <w:lang w:eastAsia="en-US"/>
        </w:rPr>
        <w:t>«Принятие на учет граждан в качестве нуждающихся в жилых помещениях»</w:t>
      </w:r>
    </w:p>
    <w:p w:rsidR="00A741DB" w:rsidRPr="00F343FD" w:rsidRDefault="00A741DB" w:rsidP="00A741DB">
      <w:pPr>
        <w:ind w:firstLine="709"/>
        <w:jc w:val="center"/>
        <w:rPr>
          <w:rFonts w:ascii="Times New Roman" w:eastAsia="Times New Roman" w:hAnsi="Times New Roman" w:cs="Times New Roman"/>
          <w:sz w:val="24"/>
          <w:szCs w:val="24"/>
        </w:rPr>
      </w:pPr>
    </w:p>
    <w:p w:rsidR="00F343FD" w:rsidRPr="00F343FD" w:rsidRDefault="00A741DB" w:rsidP="00F343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мая 2025</w:t>
      </w:r>
      <w:r w:rsidR="00F343FD" w:rsidRPr="00F343FD">
        <w:rPr>
          <w:rFonts w:ascii="Times New Roman" w:eastAsia="Times New Roman" w:hAnsi="Times New Roman" w:cs="Times New Roman"/>
          <w:sz w:val="24"/>
          <w:szCs w:val="24"/>
        </w:rPr>
        <w:t xml:space="preserve"> года</w:t>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t xml:space="preserve">                       </w:t>
      </w:r>
      <w:r w:rsidR="00F343FD">
        <w:rPr>
          <w:rFonts w:ascii="Times New Roman" w:eastAsia="Times New Roman" w:hAnsi="Times New Roman" w:cs="Times New Roman"/>
          <w:sz w:val="24"/>
          <w:szCs w:val="24"/>
        </w:rPr>
        <w:tab/>
        <w:t xml:space="preserve">        </w:t>
      </w:r>
      <w:r w:rsidR="00F343FD" w:rsidRPr="00F343FD">
        <w:rPr>
          <w:rFonts w:ascii="Times New Roman" w:eastAsia="Times New Roman" w:hAnsi="Times New Roman" w:cs="Times New Roman"/>
          <w:sz w:val="24"/>
          <w:szCs w:val="24"/>
        </w:rPr>
        <w:t>п.Горноправдинск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w:t>
      </w:r>
      <w:r w:rsidRPr="00F343FD">
        <w:rPr>
          <w:rFonts w:ascii="Times New Roman" w:eastAsia="Times New Roman" w:hAnsi="Times New Roman" w:cs="Times New Roman"/>
          <w:sz w:val="24"/>
          <w:szCs w:val="24"/>
        </w:rPr>
        <w:tab/>
        <w:t xml:space="preserve">     </w:t>
      </w:r>
      <w:r w:rsidRPr="00F343FD">
        <w:rPr>
          <w:rFonts w:ascii="Times New Roman" w:eastAsia="Times New Roman" w:hAnsi="Times New Roman" w:cs="Times New Roman"/>
          <w:sz w:val="24"/>
          <w:szCs w:val="24"/>
        </w:rPr>
        <w:tab/>
        <w:t xml:space="preserve">    </w:t>
      </w:r>
    </w:p>
    <w:p w:rsidR="00F343FD" w:rsidRPr="00F343FD" w:rsidRDefault="00F343FD" w:rsidP="00F343FD">
      <w:pPr>
        <w:ind w:firstLine="709"/>
        <w:jc w:val="both"/>
        <w:rPr>
          <w:rFonts w:ascii="Times New Roman" w:eastAsia="Times New Roman" w:hAnsi="Times New Roman" w:cs="Times New Roman"/>
          <w:bCs/>
          <w:sz w:val="24"/>
          <w:szCs w:val="24"/>
          <w:lang w:eastAsia="en-US"/>
        </w:rPr>
      </w:pPr>
      <w:proofErr w:type="gramStart"/>
      <w:r w:rsidRPr="00F343FD">
        <w:rPr>
          <w:rFonts w:ascii="Times New Roman" w:eastAsia="Times New Roman" w:hAnsi="Times New Roman" w:cs="Times New Roman"/>
          <w:sz w:val="24"/>
          <w:szCs w:val="24"/>
        </w:rPr>
        <w:t xml:space="preserve">Начальник отдела имущественных жилищных и земельных отношений администрации сельского поселения Горноправдинск Васильева Наталья Георгиевна, рассмотрев проект постановления администрации сельского поселения Горноправдинск «Об утверждении административного регламента предоставления муниципальной услуги </w:t>
      </w:r>
      <w:r w:rsidR="00A741DB" w:rsidRPr="00A741DB">
        <w:rPr>
          <w:rFonts w:ascii="Times New Roman" w:eastAsia="Calibri" w:hAnsi="Times New Roman" w:cs="Times New Roman"/>
          <w:bCs/>
          <w:sz w:val="24"/>
          <w:szCs w:val="24"/>
          <w:lang w:eastAsia="en-US"/>
        </w:rPr>
        <w:t>«Принятие на учет граждан в качестве нуждающихся в жилых помещениях»</w:t>
      </w:r>
      <w:r w:rsidRPr="00F343FD">
        <w:rPr>
          <w:rFonts w:ascii="Times New Roman" w:eastAsia="Times New Roman" w:hAnsi="Times New Roman" w:cs="Times New Roman"/>
          <w:sz w:val="24"/>
          <w:szCs w:val="24"/>
        </w:rPr>
        <w:t xml:space="preserve"> (далее по тексту – Проект) на соответствие Конституции Российской Федерации и федеральному законодательству, Уставу сельского поселения Горноправдинск</w:t>
      </w:r>
      <w:proofErr w:type="gramEnd"/>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640F8E">
      <w:pPr>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УСТАНОВИЛ:</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bCs/>
          <w:sz w:val="24"/>
          <w:szCs w:val="24"/>
          <w:lang w:eastAsia="en-US"/>
        </w:rPr>
      </w:pPr>
      <w:r w:rsidRPr="00F343FD">
        <w:rPr>
          <w:rFonts w:ascii="Times New Roman" w:eastAsia="Times New Roman" w:hAnsi="Times New Roman" w:cs="Times New Roman"/>
          <w:sz w:val="24"/>
          <w:szCs w:val="24"/>
        </w:rPr>
        <w:t xml:space="preserve">Предметом правового регулирования Проекта является утверждение административного регламента предоставления муниципальной услуги </w:t>
      </w:r>
      <w:r w:rsidRPr="00F343FD">
        <w:rPr>
          <w:rFonts w:ascii="Times New Roman" w:eastAsia="Calibri" w:hAnsi="Times New Roman" w:cs="Times New Roman"/>
          <w:bCs/>
          <w:sz w:val="24"/>
          <w:szCs w:val="24"/>
          <w:lang w:eastAsia="en-US"/>
        </w:rPr>
        <w:t>«</w:t>
      </w:r>
      <w:r w:rsidR="00A741DB" w:rsidRPr="00A741DB">
        <w:rPr>
          <w:rFonts w:ascii="Times New Roman" w:eastAsia="Times New Roman" w:hAnsi="Times New Roman" w:cs="Times New Roman"/>
          <w:bCs/>
          <w:sz w:val="24"/>
          <w:szCs w:val="24"/>
          <w:lang w:eastAsia="en-US"/>
        </w:rPr>
        <w:t>Принятие на учет граждан в качестве нуждающихся в жилых помещениях»</w:t>
      </w:r>
      <w:r w:rsidRPr="00F343FD">
        <w:rPr>
          <w:rFonts w:ascii="Times New Roman" w:eastAsia="Times New Roman" w:hAnsi="Times New Roman" w:cs="Times New Roman"/>
          <w:bCs/>
          <w:sz w:val="24"/>
          <w:szCs w:val="24"/>
          <w:lang w:eastAsia="en-US"/>
        </w:rPr>
        <w:t>.</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В соответствии с ч.1 ст.132 Конституции Российской Федерации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Статьей 14 Федерального закона от 06 октября 2003 года № 131-ФЗ «Об общих принципах организации местного самоуправления в Российской Федерации» определены вопросы местного значения поселения.</w:t>
      </w:r>
    </w:p>
    <w:p w:rsidR="00F343FD" w:rsidRPr="00F343FD" w:rsidRDefault="00F343FD" w:rsidP="00F343FD">
      <w:pPr>
        <w:ind w:firstLine="709"/>
        <w:jc w:val="both"/>
        <w:rPr>
          <w:rFonts w:ascii="Times New Roman" w:eastAsia="Times New Roman" w:hAnsi="Times New Roman" w:cs="Times New Roman"/>
          <w:sz w:val="24"/>
          <w:szCs w:val="24"/>
        </w:rPr>
      </w:pPr>
      <w:proofErr w:type="gramStart"/>
      <w:r w:rsidRPr="00F343FD">
        <w:rPr>
          <w:rFonts w:ascii="Times New Roman" w:eastAsia="Times New Roman" w:hAnsi="Times New Roman" w:cs="Times New Roman"/>
          <w:sz w:val="24"/>
          <w:szCs w:val="24"/>
        </w:rPr>
        <w:t>Согласно статье 3 Федерального закона от 27 июля 2010 года № 210-ФЗ «Об организации предоставления государственных и муниципальных услуг» нормативное правовое регулирование отношений, возникающих в связи с предоставлением муниципальных услуг, осуществляется в соответствии с указанным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w:t>
      </w:r>
      <w:proofErr w:type="gramEnd"/>
      <w:r w:rsidRPr="00F343FD">
        <w:rPr>
          <w:rFonts w:ascii="Times New Roman" w:eastAsia="Times New Roman" w:hAnsi="Times New Roman" w:cs="Times New Roman"/>
          <w:sz w:val="24"/>
          <w:szCs w:val="24"/>
        </w:rPr>
        <w:t xml:space="preserve"> правовыми актами.</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В соответствии с пунктом 2 раздела I Порядка разработки и утверждения административных регламентов предоставления муниципальных услуг, утвержденного постановлением администрации сельского поселения Горноправдинск от 03.10.2011 № 152, административные регламенты разрабатываются и утверждаются администрацией сельского поселения Горноправдинск, если иное не установлено федеральными законами.</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Таким образом, Проект разработан в соответствии с полномочиями органа местного самоуправления сельского поселения Горноправдинск – администрации сельского поселения 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В ходе проверки установлено, что Проект разработан на основании Федерального от 27 июля 2010 года № 210-ФЗ «Об организации предоставления государственных и муниципальных услуг», Устава сельского поселения Горноправдинск, постановления администрации сельского поселения Горноправдинск от 03.10.2011 № 152 «О Порядке разработки и утверждения административных регламентов предоставления муниципальных услуг». </w:t>
      </w:r>
    </w:p>
    <w:p w:rsidR="00F343FD" w:rsidRPr="00F343FD" w:rsidRDefault="00F343FD" w:rsidP="00F343FD">
      <w:pPr>
        <w:ind w:firstLine="709"/>
        <w:jc w:val="both"/>
        <w:rPr>
          <w:rFonts w:ascii="Times New Roman" w:eastAsia="Times New Roman" w:hAnsi="Times New Roman" w:cs="Times New Roman"/>
          <w:sz w:val="24"/>
          <w:szCs w:val="24"/>
        </w:rPr>
      </w:pPr>
      <w:proofErr w:type="gramStart"/>
      <w:r w:rsidRPr="00F343FD">
        <w:rPr>
          <w:rFonts w:ascii="Times New Roman" w:eastAsia="Times New Roman" w:hAnsi="Times New Roman" w:cs="Times New Roman"/>
          <w:sz w:val="24"/>
          <w:szCs w:val="24"/>
        </w:rPr>
        <w:t>Изучение Проекта на наличие коррупциогенных факторов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показало, что Проект подлежит принятию надлежащим органом и в соответствии с предоставленной ему действующим законодательством компетенцией, что свидетельствует об отсутствии в изученном Проекте предусмотренного п.п. «д» п. 3</w:t>
      </w:r>
      <w:proofErr w:type="gramEnd"/>
      <w:r w:rsidRPr="00F343FD">
        <w:rPr>
          <w:rFonts w:ascii="Times New Roman" w:eastAsia="Times New Roman" w:hAnsi="Times New Roman" w:cs="Times New Roman"/>
          <w:sz w:val="24"/>
          <w:szCs w:val="24"/>
        </w:rPr>
        <w:t xml:space="preserve"> Методики </w:t>
      </w:r>
      <w:r w:rsidRPr="00F343FD">
        <w:rPr>
          <w:rFonts w:ascii="Times New Roman" w:eastAsia="Times New Roman" w:hAnsi="Times New Roman" w:cs="Times New Roman"/>
          <w:sz w:val="24"/>
          <w:szCs w:val="24"/>
        </w:rPr>
        <w:lastRenderedPageBreak/>
        <w:t>коррупциогенного фактора, устанавливающего для правоприменителя необоснованно широкие пределы усмотрения, выраженного в принятии нормативного правового акта за пределами компетенции.</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В ходе изучения Проекта установлено, что он не содержит предпосылок и условий для коррупционных действий и решений.</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Начальник отдела </w:t>
      </w:r>
      <w:proofErr w:type="gramStart"/>
      <w:r w:rsidRPr="00F343FD">
        <w:rPr>
          <w:rFonts w:ascii="Times New Roman" w:eastAsia="Times New Roman" w:hAnsi="Times New Roman" w:cs="Times New Roman"/>
          <w:sz w:val="24"/>
          <w:szCs w:val="24"/>
        </w:rPr>
        <w:t>имущественных</w:t>
      </w:r>
      <w:proofErr w:type="gramEnd"/>
      <w:r w:rsidRPr="00F343FD">
        <w:rPr>
          <w:rFonts w:ascii="Times New Roman" w:eastAsia="Times New Roman" w:hAnsi="Times New Roman" w:cs="Times New Roman"/>
          <w:sz w:val="24"/>
          <w:szCs w:val="24"/>
        </w:rPr>
        <w:t>,</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жилищных и земельных отношений администрации </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сельского поселения Горноправдинск</w:t>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w:t>
      </w:r>
      <w:r w:rsidR="00E03B42">
        <w:rPr>
          <w:rFonts w:ascii="Times New Roman" w:eastAsia="Times New Roman" w:hAnsi="Times New Roman" w:cs="Times New Roman"/>
          <w:sz w:val="24"/>
          <w:szCs w:val="24"/>
        </w:rPr>
        <w:t xml:space="preserve">        </w:t>
      </w:r>
      <w:proofErr w:type="spellStart"/>
      <w:r w:rsidRPr="00F343FD">
        <w:rPr>
          <w:rFonts w:ascii="Times New Roman" w:eastAsia="Times New Roman" w:hAnsi="Times New Roman" w:cs="Times New Roman"/>
          <w:sz w:val="24"/>
          <w:szCs w:val="24"/>
        </w:rPr>
        <w:t>Н.Г.Васильева</w:t>
      </w:r>
      <w:proofErr w:type="spellEnd"/>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jc w:val="both"/>
        <w:rPr>
          <w:rFonts w:ascii="Times New Roman" w:eastAsia="Times New Roman" w:hAnsi="Times New Roman" w:cs="Times New Roman"/>
          <w:sz w:val="24"/>
          <w:szCs w:val="24"/>
        </w:rPr>
      </w:pPr>
    </w:p>
    <w:p w:rsidR="00F343FD" w:rsidRDefault="00F343FD">
      <w:pPr>
        <w:pStyle w:val="ConsPlusNormal"/>
        <w:jc w:val="both"/>
      </w:pPr>
    </w:p>
    <w:p w:rsidR="00F343FD" w:rsidRDefault="00F343FD">
      <w:pPr>
        <w:pStyle w:val="ConsPlusNormal"/>
        <w:jc w:val="both"/>
      </w:pPr>
    </w:p>
    <w:sectPr w:rsidR="00F343FD" w:rsidSect="00640F8E">
      <w:pgSz w:w="11906" w:h="16838"/>
      <w:pgMar w:top="851" w:right="566" w:bottom="709"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B57C50"/>
    <w:rsid w:val="0006448F"/>
    <w:rsid w:val="0007652A"/>
    <w:rsid w:val="000A16F6"/>
    <w:rsid w:val="000B4601"/>
    <w:rsid w:val="00144642"/>
    <w:rsid w:val="00147572"/>
    <w:rsid w:val="001954B7"/>
    <w:rsid w:val="001A37C3"/>
    <w:rsid w:val="001B1461"/>
    <w:rsid w:val="0023576A"/>
    <w:rsid w:val="002A7407"/>
    <w:rsid w:val="002E4DDA"/>
    <w:rsid w:val="0035631C"/>
    <w:rsid w:val="0038353D"/>
    <w:rsid w:val="003C6D9F"/>
    <w:rsid w:val="0046631E"/>
    <w:rsid w:val="004A358F"/>
    <w:rsid w:val="0052533A"/>
    <w:rsid w:val="00592F1A"/>
    <w:rsid w:val="0063267E"/>
    <w:rsid w:val="00640F8E"/>
    <w:rsid w:val="006B3E11"/>
    <w:rsid w:val="006B651D"/>
    <w:rsid w:val="006C0D40"/>
    <w:rsid w:val="0074243A"/>
    <w:rsid w:val="00746B18"/>
    <w:rsid w:val="00764ABA"/>
    <w:rsid w:val="00772B1B"/>
    <w:rsid w:val="007C1879"/>
    <w:rsid w:val="007D129B"/>
    <w:rsid w:val="008133BC"/>
    <w:rsid w:val="0081753C"/>
    <w:rsid w:val="00866BF5"/>
    <w:rsid w:val="009074BF"/>
    <w:rsid w:val="00977C27"/>
    <w:rsid w:val="00A30EAE"/>
    <w:rsid w:val="00A509B8"/>
    <w:rsid w:val="00A6068C"/>
    <w:rsid w:val="00A741DB"/>
    <w:rsid w:val="00A942FB"/>
    <w:rsid w:val="00AC69A4"/>
    <w:rsid w:val="00B37DF1"/>
    <w:rsid w:val="00B57C50"/>
    <w:rsid w:val="00B66382"/>
    <w:rsid w:val="00BB4491"/>
    <w:rsid w:val="00BC408A"/>
    <w:rsid w:val="00C01FCB"/>
    <w:rsid w:val="00C20C26"/>
    <w:rsid w:val="00C42B8E"/>
    <w:rsid w:val="00C80A81"/>
    <w:rsid w:val="00CB1516"/>
    <w:rsid w:val="00CC227D"/>
    <w:rsid w:val="00D03B84"/>
    <w:rsid w:val="00D07E55"/>
    <w:rsid w:val="00D90C11"/>
    <w:rsid w:val="00DF5DD8"/>
    <w:rsid w:val="00E03B42"/>
    <w:rsid w:val="00E13857"/>
    <w:rsid w:val="00E33436"/>
    <w:rsid w:val="00E80522"/>
    <w:rsid w:val="00E83452"/>
    <w:rsid w:val="00E94AFB"/>
    <w:rsid w:val="00ED7544"/>
    <w:rsid w:val="00EE4A0A"/>
    <w:rsid w:val="00EE56B0"/>
    <w:rsid w:val="00EF09D4"/>
    <w:rsid w:val="00F343FD"/>
    <w:rsid w:val="00F54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66BF5"/>
    <w:rPr>
      <w:rFonts w:ascii="Tahoma" w:hAnsi="Tahoma" w:cs="Tahoma"/>
      <w:sz w:val="16"/>
      <w:szCs w:val="16"/>
    </w:rPr>
  </w:style>
  <w:style w:type="character" w:customStyle="1" w:styleId="a4">
    <w:name w:val="Текст выноски Знак"/>
    <w:basedOn w:val="a0"/>
    <w:link w:val="a3"/>
    <w:uiPriority w:val="99"/>
    <w:semiHidden/>
    <w:rsid w:val="00866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mfc.admhmao.ru/" TargetMode="External"/><Relationship Id="rId18" Type="http://schemas.openxmlformats.org/officeDocument/2006/relationships/hyperlink" Target="https://login.consultant.ru/link/?req=doc&amp;base=LAW&amp;n=494996&amp;date=28.05.2025&amp;dst=159&amp;field=134" TargetMode="External"/><Relationship Id="rId26" Type="http://schemas.openxmlformats.org/officeDocument/2006/relationships/hyperlink" Target="https://login.consultant.ru/link/?req=doc&amp;base=LAW&amp;n=142524&amp;date=28.05.2025&amp;dst=100010&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94996&amp;date=28.05.2025&amp;dst=100010&amp;field=134" TargetMode="External"/><Relationship Id="rId34" Type="http://schemas.openxmlformats.org/officeDocument/2006/relationships/image" Target="media/image1.wmf"/><Relationship Id="rId7" Type="http://schemas.openxmlformats.org/officeDocument/2006/relationships/hyperlink" Target="https://login.consultant.ru/link/?req=doc&amp;base=LAW&amp;n=494996&amp;date=28.05.2025" TargetMode="External"/><Relationship Id="rId12" Type="http://schemas.openxmlformats.org/officeDocument/2006/relationships/hyperlink" Target="http://hmrn.ru/" TargetMode="External"/><Relationship Id="rId17" Type="http://schemas.openxmlformats.org/officeDocument/2006/relationships/hyperlink" Target="https://login.consultant.ru/link/?req=doc&amp;base=LAW&amp;n=494996&amp;date=28.05.2025&amp;dst=36&amp;field=134" TargetMode="External"/><Relationship Id="rId25" Type="http://schemas.openxmlformats.org/officeDocument/2006/relationships/hyperlink" Target="https://login.consultant.ru/link/?req=doc&amp;base=LAW&amp;n=493210&amp;date=28.05.2025&amp;dst=100376&amp;field=134" TargetMode="External"/><Relationship Id="rId33" Type="http://schemas.openxmlformats.org/officeDocument/2006/relationships/hyperlink" Target="https://login.consultant.ru/link/?req=doc&amp;base=RLAW926&amp;n=321188&amp;date=28.05.2025"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926&amp;n=301499&amp;date=28.05.2025&amp;dst=100186&amp;field=134" TargetMode="External"/><Relationship Id="rId20" Type="http://schemas.openxmlformats.org/officeDocument/2006/relationships/hyperlink" Target="https://login.consultant.ru/link/?req=doc&amp;base=LAW&amp;n=494996&amp;date=28.05.2025&amp;dst=317&amp;field=134" TargetMode="External"/><Relationship Id="rId29" Type="http://schemas.openxmlformats.org/officeDocument/2006/relationships/hyperlink" Target="https://login.consultant.ru/link/?req=doc&amp;base=LAW&amp;n=493210&amp;date=28.05.2025" TargetMode="External"/><Relationship Id="rId1" Type="http://schemas.openxmlformats.org/officeDocument/2006/relationships/styles" Target="styles.xml"/><Relationship Id="rId6" Type="http://schemas.openxmlformats.org/officeDocument/2006/relationships/hyperlink" Target="mailto:gpr@hmrn.ru" TargetMode="External"/><Relationship Id="rId11" Type="http://schemas.openxmlformats.org/officeDocument/2006/relationships/hyperlink" Target="https://depadm.admhmao.ru/" TargetMode="External"/><Relationship Id="rId24" Type="http://schemas.openxmlformats.org/officeDocument/2006/relationships/hyperlink" Target="https://login.consultant.ru/link/?req=doc&amp;base=RLAW926&amp;n=321188&amp;date=28.05.2025&amp;dst=100483&amp;field=134" TargetMode="External"/><Relationship Id="rId32" Type="http://schemas.openxmlformats.org/officeDocument/2006/relationships/hyperlink" Target="https://login.consultant.ru/link/?req=doc&amp;base=LAW&amp;n=493210&amp;date=28.05.2025" TargetMode="External"/><Relationship Id="rId37" Type="http://schemas.openxmlformats.org/officeDocument/2006/relationships/fontTable" Target="fontTable.xml"/><Relationship Id="rId5" Type="http://schemas.openxmlformats.org/officeDocument/2006/relationships/hyperlink" Target="http://www.hmrn.ru" TargetMode="External"/><Relationship Id="rId15" Type="http://schemas.openxmlformats.org/officeDocument/2006/relationships/hyperlink" Target="https://login.consultant.ru/link/?req=doc&amp;base=LAW&amp;n=494996&amp;date=28.05.2025&amp;dst=38&amp;field=134" TargetMode="External"/><Relationship Id="rId23" Type="http://schemas.openxmlformats.org/officeDocument/2006/relationships/hyperlink" Target="https://login.consultant.ru/link/?req=doc&amp;base=LAW&amp;n=494996&amp;date=28.05.2025&amp;dst=359&amp;field=134" TargetMode="External"/><Relationship Id="rId28" Type="http://schemas.openxmlformats.org/officeDocument/2006/relationships/hyperlink" Target="https://login.consultant.ru/link/?req=doc&amp;base=LAW&amp;n=445069&amp;date=28.05.2025" TargetMode="External"/><Relationship Id="rId36" Type="http://schemas.openxmlformats.org/officeDocument/2006/relationships/hyperlink" Target="https://login.consultant.ru/link/?req=doc&amp;base=LAW&amp;n=493210&amp;date=28.05.2025" TargetMode="External"/><Relationship Id="rId10" Type="http://schemas.openxmlformats.org/officeDocument/2006/relationships/hyperlink" Target="https://rosreestr.gov.ru/" TargetMode="External"/><Relationship Id="rId19" Type="http://schemas.openxmlformats.org/officeDocument/2006/relationships/hyperlink" Target="https://login.consultant.ru/link/?req=doc&amp;base=LAW&amp;n=494996&amp;date=28.05.2025&amp;dst=290&amp;field=134" TargetMode="External"/><Relationship Id="rId31" Type="http://schemas.openxmlformats.org/officeDocument/2006/relationships/hyperlink" Target="https://login.consultant.ru/link/?req=doc&amp;base=LAW&amp;n=493210&amp;date=28.05.2025&amp;dst=100362&amp;field=134" TargetMode="External"/><Relationship Id="rId4" Type="http://schemas.openxmlformats.org/officeDocument/2006/relationships/webSettings" Target="webSettings.xml"/><Relationship Id="rId9" Type="http://schemas.openxmlformats.org/officeDocument/2006/relationships/hyperlink" Target="https://86.&#1084;&#1074;&#1076;.&#1088;&#1092;/" TargetMode="External"/><Relationship Id="rId14" Type="http://schemas.openxmlformats.org/officeDocument/2006/relationships/hyperlink" Target="https://www.nalog.gov.ru/rn86/" TargetMode="External"/><Relationship Id="rId22" Type="http://schemas.openxmlformats.org/officeDocument/2006/relationships/hyperlink" Target="https://login.consultant.ru/link/?req=doc&amp;base=LAW&amp;n=494996&amp;date=28.05.2025&amp;dst=43&amp;field=134" TargetMode="External"/><Relationship Id="rId27" Type="http://schemas.openxmlformats.org/officeDocument/2006/relationships/hyperlink" Target="https://login.consultant.ru/link/?req=doc&amp;base=LAW&amp;n=483022&amp;date=28.05.2025" TargetMode="External"/><Relationship Id="rId30" Type="http://schemas.openxmlformats.org/officeDocument/2006/relationships/hyperlink" Target="https://login.consultant.ru/link/?req=doc&amp;base=RLAW926&amp;n=321188&amp;date=28.05.2025" TargetMode="External"/><Relationship Id="rId35" Type="http://schemas.openxmlformats.org/officeDocument/2006/relationships/hyperlink" Target="https://login.consultant.ru/link/?req=doc&amp;base=LAW&amp;n=142524&amp;date=28.05.2025&amp;dst=10001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32</Pages>
  <Words>13383</Words>
  <Characters>76285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Ханты-Мансийска от 20.01.2012 N 36
(ред. от 13.09.2024)
"Об утверждении административного регламента предоставления муниципальной услуги "Принятие на учет граждан в качестве нуждающихся в жилых помещениях"</vt:lpstr>
    </vt:vector>
  </TitlesOfParts>
  <Company>КонсультантПлюс Версия 4024.00.50</Company>
  <LinksUpToDate>false</LinksUpToDate>
  <CharactersWithSpaces>89490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Ханты-Мансийска от 20.01.2012 N 36
(ред. от 13.09.2024)
"Об утверждении административного регламента предоставления муниципальной услуги "Принятие на учет граждан в качестве нуждающихся в жилых помещениях"</dc:title>
  <dc:creator>Наталья Георгиевна</dc:creator>
  <cp:lastModifiedBy>Наталья Георгиевна</cp:lastModifiedBy>
  <cp:revision>73</cp:revision>
  <dcterms:created xsi:type="dcterms:W3CDTF">2025-05-28T06:40:00Z</dcterms:created>
  <dcterms:modified xsi:type="dcterms:W3CDTF">2025-05-29T05:38:00Z</dcterms:modified>
</cp:coreProperties>
</file>