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0" w:rsidRPr="00A372B0" w:rsidRDefault="00A372B0" w:rsidP="00A3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B0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A372B0" w:rsidRPr="00A372B0" w:rsidRDefault="00A372B0" w:rsidP="00A3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B0" w:rsidRPr="00A372B0" w:rsidRDefault="00A372B0" w:rsidP="00A3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B0">
        <w:rPr>
          <w:rFonts w:ascii="Times New Roman" w:hAnsi="Times New Roman" w:cs="Times New Roman"/>
          <w:b/>
          <w:sz w:val="24"/>
          <w:szCs w:val="24"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A372B0">
          <w:rPr>
            <w:rStyle w:val="ab"/>
            <w:rFonts w:ascii="Times New Roman" w:hAnsi="Times New Roman" w:cs="Times New Roman"/>
            <w:b/>
            <w:sz w:val="24"/>
            <w:szCs w:val="24"/>
          </w:rPr>
          <w:t>www.hmrn.ru</w:t>
        </w:r>
      </w:hyperlink>
      <w:r w:rsidRPr="00A372B0">
        <w:rPr>
          <w:rFonts w:ascii="Times New Roman" w:hAnsi="Times New Roman" w:cs="Times New Roman"/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A372B0" w:rsidRPr="00A372B0" w:rsidRDefault="00A372B0" w:rsidP="00A3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B0" w:rsidRPr="00A372B0" w:rsidRDefault="00A372B0" w:rsidP="00A3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B0">
        <w:rPr>
          <w:rFonts w:ascii="Times New Roman" w:hAnsi="Times New Roman" w:cs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A372B0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A372B0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372B0">
        <w:rPr>
          <w:rFonts w:ascii="Times New Roman" w:hAnsi="Times New Roman" w:cs="Times New Roman"/>
          <w:b/>
          <w:sz w:val="24"/>
          <w:szCs w:val="24"/>
        </w:rPr>
        <w:t>ертолетная</w:t>
      </w:r>
      <w:proofErr w:type="spellEnd"/>
      <w:r w:rsidRPr="00A372B0">
        <w:rPr>
          <w:rFonts w:ascii="Times New Roman" w:hAnsi="Times New Roman" w:cs="Times New Roman"/>
          <w:b/>
          <w:sz w:val="24"/>
          <w:szCs w:val="24"/>
        </w:rPr>
        <w:t xml:space="preserve"> д.34 или по адресу электронной почты </w:t>
      </w:r>
      <w:proofErr w:type="spellStart"/>
      <w:r w:rsidRPr="00A372B0">
        <w:rPr>
          <w:rFonts w:ascii="Times New Roman" w:hAnsi="Times New Roman" w:cs="Times New Roman"/>
          <w:b/>
          <w:sz w:val="24"/>
          <w:szCs w:val="24"/>
          <w:lang w:val="en-US"/>
        </w:rPr>
        <w:t>gpr</w:t>
      </w:r>
      <w:proofErr w:type="spellEnd"/>
      <w:r w:rsidRPr="00A372B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A372B0">
        <w:rPr>
          <w:rFonts w:ascii="Times New Roman" w:hAnsi="Times New Roman" w:cs="Times New Roman"/>
          <w:b/>
          <w:sz w:val="24"/>
          <w:szCs w:val="24"/>
          <w:lang w:val="en-US"/>
        </w:rPr>
        <w:t>hmrn</w:t>
      </w:r>
      <w:proofErr w:type="spellEnd"/>
      <w:r w:rsidRPr="00A372B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372B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372B0" w:rsidRPr="00A372B0" w:rsidRDefault="00A372B0" w:rsidP="00A3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B0" w:rsidRPr="00A372B0" w:rsidRDefault="00A372B0" w:rsidP="00A372B0">
      <w:pPr>
        <w:pStyle w:val="1"/>
        <w:rPr>
          <w:sz w:val="24"/>
        </w:rPr>
      </w:pPr>
      <w:r w:rsidRPr="00A372B0">
        <w:rPr>
          <w:sz w:val="24"/>
        </w:rPr>
        <w:t xml:space="preserve">Разработчик проекта – </w:t>
      </w:r>
      <w:r>
        <w:rPr>
          <w:sz w:val="24"/>
        </w:rPr>
        <w:t>начальник</w:t>
      </w:r>
      <w:r w:rsidRPr="00A372B0">
        <w:rPr>
          <w:sz w:val="24"/>
        </w:rPr>
        <w:t xml:space="preserve"> финансово-экономического отдела администрации сельского поселения Горноправдинск </w:t>
      </w:r>
      <w:r>
        <w:rPr>
          <w:sz w:val="24"/>
        </w:rPr>
        <w:t>Шестакова Валентина Валентиновна</w:t>
      </w: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2B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2B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2B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B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A372B0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 w:rsidRPr="00A372B0">
        <w:rPr>
          <w:rFonts w:ascii="Times New Roman" w:hAnsi="Times New Roman" w:cs="Times New Roman"/>
          <w:b/>
          <w:sz w:val="28"/>
          <w:szCs w:val="28"/>
        </w:rPr>
        <w:br/>
        <w:t>ГОРНОПРАВДИНСК</w:t>
      </w:r>
      <w:r w:rsidRPr="00A372B0">
        <w:rPr>
          <w:rFonts w:ascii="Times New Roman" w:hAnsi="Times New Roman" w:cs="Times New Roman"/>
          <w:b/>
          <w:sz w:val="28"/>
          <w:szCs w:val="28"/>
        </w:rPr>
        <w:br/>
      </w:r>
      <w:r w:rsidRPr="00A372B0">
        <w:rPr>
          <w:rFonts w:ascii="Times New Roman" w:hAnsi="Times New Roman" w:cs="Times New Roman"/>
          <w:b/>
          <w:sz w:val="28"/>
          <w:szCs w:val="28"/>
        </w:rPr>
        <w:br/>
        <w:t>СОВЕТ  ДЕПУТАТОВ</w:t>
      </w: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B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B0" w:rsidRPr="00A372B0" w:rsidRDefault="00A372B0" w:rsidP="00A3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72B0" w:rsidRPr="00A372B0" w:rsidRDefault="00A372B0" w:rsidP="00A3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B0" w:rsidRPr="00A372B0" w:rsidRDefault="00A372B0" w:rsidP="00A3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B0">
        <w:rPr>
          <w:rFonts w:ascii="Times New Roman" w:hAnsi="Times New Roman" w:cs="Times New Roman"/>
          <w:sz w:val="28"/>
          <w:szCs w:val="28"/>
        </w:rPr>
        <w:t xml:space="preserve">от __.__.2021                      </w:t>
      </w:r>
      <w:r w:rsidRPr="00A372B0">
        <w:rPr>
          <w:rFonts w:ascii="Times New Roman" w:hAnsi="Times New Roman" w:cs="Times New Roman"/>
          <w:sz w:val="28"/>
          <w:szCs w:val="28"/>
        </w:rPr>
        <w:tab/>
      </w:r>
      <w:r w:rsidRPr="00A372B0">
        <w:rPr>
          <w:rFonts w:ascii="Times New Roman" w:hAnsi="Times New Roman" w:cs="Times New Roman"/>
          <w:sz w:val="28"/>
          <w:szCs w:val="28"/>
        </w:rPr>
        <w:tab/>
      </w:r>
      <w:r w:rsidRPr="00A372B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__</w:t>
      </w:r>
    </w:p>
    <w:p w:rsidR="00A372B0" w:rsidRPr="00A372B0" w:rsidRDefault="00A372B0" w:rsidP="00A37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2B0">
        <w:rPr>
          <w:rFonts w:ascii="Times New Roman" w:hAnsi="Times New Roman" w:cs="Times New Roman"/>
          <w:i/>
          <w:sz w:val="28"/>
          <w:szCs w:val="28"/>
        </w:rPr>
        <w:t>п.Горноправдинск</w:t>
      </w:r>
    </w:p>
    <w:p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</w:tblGrid>
      <w:tr w:rsidR="00AD7104" w:rsidRPr="00B943CE" w:rsidTr="007261F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B943CE" w:rsidRDefault="007261F5" w:rsidP="00A37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орядка </w:t>
            </w: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внешней проверки </w:t>
            </w: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 xml:space="preserve">годового отчета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исполнении </w:t>
            </w: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A372B0">
              <w:rPr>
                <w:rFonts w:ascii="Times New Roman" w:eastAsia="Times New Roman" w:hAnsi="Times New Roman"/>
                <w:sz w:val="28"/>
                <w:szCs w:val="28"/>
              </w:rPr>
              <w:t>Горноправдинск</w:t>
            </w:r>
          </w:p>
        </w:tc>
      </w:tr>
    </w:tbl>
    <w:p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372B0" w:rsidRDefault="007261F5" w:rsidP="00C52C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В целях </w:t>
      </w:r>
      <w:proofErr w:type="gramStart"/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>урегулирования процедуры проведения внешней проверки годового отчета</w:t>
      </w:r>
      <w:proofErr w:type="gramEnd"/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сельского поселения </w:t>
      </w:r>
      <w:r w:rsidR="00A372B0" w:rsidRPr="00A372B0">
        <w:rPr>
          <w:rFonts w:ascii="Times New Roman" w:hAnsi="Times New Roman"/>
          <w:b w:val="0"/>
          <w:sz w:val="28"/>
          <w:szCs w:val="28"/>
        </w:rPr>
        <w:t>Горноправдинск</w:t>
      </w:r>
      <w:r w:rsidRPr="00A372B0">
        <w:rPr>
          <w:rFonts w:ascii="Times New Roman" w:hAnsi="Times New Roman"/>
          <w:b w:val="0"/>
          <w:bCs/>
          <w:kern w:val="28"/>
          <w:sz w:val="28"/>
          <w:szCs w:val="28"/>
        </w:rPr>
        <w:t>, в</w:t>
      </w:r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 соответствии со статьей 264.4 Бюджетного кодекса Российской Федерации, </w:t>
      </w:r>
      <w:r w:rsidRPr="007261F5">
        <w:rPr>
          <w:rFonts w:ascii="Times New Roman" w:hAnsi="Times New Roman"/>
          <w:b w:val="0"/>
          <w:sz w:val="28"/>
          <w:szCs w:val="28"/>
        </w:rPr>
        <w:t>руководствуясь Устав</w:t>
      </w:r>
      <w:r w:rsidR="00C52CE8">
        <w:rPr>
          <w:rFonts w:ascii="Times New Roman" w:hAnsi="Times New Roman"/>
          <w:b w:val="0"/>
          <w:sz w:val="28"/>
          <w:szCs w:val="28"/>
        </w:rPr>
        <w:t>ом сельского поселения</w:t>
      </w:r>
      <w:r w:rsidR="00A372B0">
        <w:rPr>
          <w:rFonts w:ascii="Times New Roman" w:hAnsi="Times New Roman"/>
          <w:b w:val="0"/>
          <w:sz w:val="28"/>
          <w:szCs w:val="28"/>
        </w:rPr>
        <w:t xml:space="preserve"> </w:t>
      </w:r>
      <w:r w:rsidR="00A372B0" w:rsidRPr="00A372B0">
        <w:rPr>
          <w:rFonts w:ascii="Times New Roman" w:hAnsi="Times New Roman" w:cs="Times New Roman"/>
          <w:b w:val="0"/>
          <w:sz w:val="28"/>
          <w:szCs w:val="28"/>
        </w:rPr>
        <w:t>Горноправдинск</w:t>
      </w:r>
      <w:r w:rsidR="008C09EF" w:rsidRPr="00A372B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E0306" w:rsidRPr="00B943CE" w:rsidRDefault="004E0306" w:rsidP="00C5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B0" w:rsidRPr="00A372B0" w:rsidRDefault="00A372B0" w:rsidP="003863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72B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72B0" w:rsidRPr="00A372B0" w:rsidRDefault="00A372B0" w:rsidP="0038639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72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126A" w:rsidRPr="00B943CE" w:rsidRDefault="00F1126A" w:rsidP="00C5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1. </w:t>
      </w:r>
      <w:r w:rsidRPr="00BC21B9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Утвердить Порядок </w:t>
      </w:r>
      <w:r w:rsidRPr="00BC21B9">
        <w:rPr>
          <w:rFonts w:ascii="Times New Roman" w:eastAsia="Times New Roman" w:hAnsi="Times New Roman"/>
          <w:sz w:val="28"/>
          <w:szCs w:val="28"/>
        </w:rPr>
        <w:t>проведения внешней проверки 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A357BC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D370E1" w:rsidRDefault="00D370E1" w:rsidP="00A3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7BC" w:rsidRPr="00A357BC" w:rsidRDefault="00A357BC" w:rsidP="00A3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BC">
        <w:rPr>
          <w:rFonts w:ascii="Times New Roman" w:hAnsi="Times New Roman" w:cs="Times New Roman"/>
          <w:sz w:val="28"/>
          <w:szCs w:val="28"/>
        </w:rPr>
        <w:t>2</w:t>
      </w:r>
      <w:r w:rsidR="00411404" w:rsidRPr="00A357BC">
        <w:rPr>
          <w:rFonts w:ascii="Times New Roman" w:hAnsi="Times New Roman" w:cs="Times New Roman"/>
          <w:sz w:val="28"/>
          <w:szCs w:val="28"/>
        </w:rPr>
        <w:t xml:space="preserve">. </w:t>
      </w:r>
      <w:r w:rsidRPr="00A357BC">
        <w:rPr>
          <w:rFonts w:ascii="Times New Roman" w:hAnsi="Times New Roman" w:cs="Times New Roman"/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055FE5" w:rsidRPr="00B943CE" w:rsidRDefault="00055FE5" w:rsidP="00A35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Pr="00B943CE" w:rsidRDefault="00055FE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705" w:rsidRPr="00B943CE" w:rsidRDefault="004F770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A357BC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A357BC" w:rsidRDefault="00C77954" w:rsidP="00C52C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A357BC" w:rsidRDefault="00C77954" w:rsidP="00C52C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357BC" w:rsidRPr="00A357B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954" w:rsidRPr="00A357BC" w:rsidRDefault="00C77954" w:rsidP="00C52C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A357BC" w:rsidRDefault="00A357BC" w:rsidP="005061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7BC">
              <w:rPr>
                <w:rFonts w:ascii="Times New Roman" w:hAnsi="Times New Roman" w:cs="Times New Roman"/>
                <w:sz w:val="28"/>
                <w:szCs w:val="28"/>
              </w:rPr>
              <w:t>М.Ю.Ращупкин</w:t>
            </w:r>
            <w:proofErr w:type="spellEnd"/>
            <w:r w:rsidRPr="00A357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A357BC" w:rsidRDefault="00C77954" w:rsidP="00C52C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A357BC" w:rsidRDefault="0004508F" w:rsidP="00A35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3F1" w:rsidRPr="00A357B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Pr="00A357BC" w:rsidRDefault="00C77954" w:rsidP="00A35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A357BC" w:rsidRPr="00A357B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</w:p>
          <w:p w:rsidR="00C77954" w:rsidRPr="00A357BC" w:rsidRDefault="00C77954" w:rsidP="00A357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A357BC" w:rsidRDefault="00C77954" w:rsidP="005061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073F1" w:rsidRPr="00A357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5FE5" w:rsidRPr="00A357B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51A7A" w:rsidRPr="00A3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7BC" w:rsidRPr="00A357BC">
              <w:rPr>
                <w:rFonts w:ascii="Times New Roman" w:hAnsi="Times New Roman" w:cs="Times New Roman"/>
                <w:sz w:val="28"/>
                <w:szCs w:val="28"/>
              </w:rPr>
              <w:t>О.С.Садков</w:t>
            </w:r>
          </w:p>
        </w:tc>
      </w:tr>
    </w:tbl>
    <w:p w:rsidR="004E2630" w:rsidRDefault="004E2630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57BC" w:rsidRDefault="00A357BC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1B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7EF4">
        <w:rPr>
          <w:rFonts w:ascii="Times New Roman" w:hAnsi="Times New Roman"/>
          <w:sz w:val="28"/>
          <w:szCs w:val="28"/>
        </w:rPr>
        <w:t>Горноправдинск</w:t>
      </w:r>
    </w:p>
    <w:p w:rsidR="00C52CE8" w:rsidRPr="00E25350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hAnsi="Times New Roman"/>
          <w:sz w:val="28"/>
          <w:szCs w:val="28"/>
        </w:rPr>
        <w:t xml:space="preserve">от </w:t>
      </w:r>
      <w:r w:rsidR="006D7EF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6D7EF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.2021 года № </w:t>
      </w:r>
      <w:r w:rsidR="006D7EF4">
        <w:rPr>
          <w:rFonts w:ascii="Times New Roman" w:hAnsi="Times New Roman"/>
          <w:sz w:val="28"/>
          <w:szCs w:val="28"/>
        </w:rPr>
        <w:t>__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P33"/>
      <w:bookmarkEnd w:id="0"/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</w:rPr>
        <w:t xml:space="preserve">Порядок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</w:rPr>
        <w:t>проведения внеш</w:t>
      </w:r>
      <w:r>
        <w:rPr>
          <w:rFonts w:ascii="Times New Roman" w:eastAsia="Times New Roman" w:hAnsi="Times New Roman"/>
          <w:sz w:val="28"/>
          <w:szCs w:val="28"/>
        </w:rPr>
        <w:t xml:space="preserve">ней проверки 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годового отчета об исполнении бюджета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D43">
        <w:rPr>
          <w:rFonts w:ascii="Times New Roman" w:hAnsi="Times New Roman"/>
          <w:sz w:val="28"/>
          <w:szCs w:val="28"/>
        </w:rPr>
        <w:t>Горноправдинск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 (далее – Порядок)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. Общие положения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8711FA" w:rsidRDefault="00C52CE8" w:rsidP="00C52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BC21B9">
        <w:rPr>
          <w:rFonts w:ascii="Times New Roman" w:hAnsi="Times New Roman"/>
          <w:sz w:val="28"/>
          <w:szCs w:val="28"/>
        </w:rPr>
        <w:t xml:space="preserve">орядок разработан в соответствии с Бюджетным </w:t>
      </w:r>
      <w:hyperlink r:id="rId10" w:history="1">
        <w:r w:rsidRPr="00BC21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BC21B9">
          <w:rPr>
            <w:rFonts w:ascii="Times New Roman" w:hAnsi="Times New Roman"/>
            <w:sz w:val="28"/>
            <w:szCs w:val="28"/>
          </w:rPr>
          <w:t>законом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Российской Федерации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BC21B9">
          <w:rPr>
            <w:rFonts w:ascii="Times New Roman" w:hAnsi="Times New Roman"/>
            <w:sz w:val="28"/>
            <w:szCs w:val="28"/>
          </w:rPr>
          <w:t>Уставом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</w:t>
      </w:r>
      <w:r w:rsidR="00CA07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3D43">
        <w:rPr>
          <w:rFonts w:ascii="Times New Roman" w:hAnsi="Times New Roman"/>
          <w:sz w:val="28"/>
          <w:szCs w:val="28"/>
        </w:rPr>
        <w:t>Горноправдинск</w:t>
      </w:r>
      <w:r w:rsidR="00CA0769">
        <w:rPr>
          <w:rFonts w:ascii="Times New Roman" w:hAnsi="Times New Roman"/>
          <w:sz w:val="28"/>
          <w:szCs w:val="28"/>
        </w:rPr>
        <w:t xml:space="preserve"> </w:t>
      </w:r>
      <w:r w:rsidRPr="00BC21B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регламентирует процедуру проведения</w:t>
      </w:r>
      <w:r w:rsidRPr="00BC21B9">
        <w:rPr>
          <w:rFonts w:ascii="Times New Roman" w:hAnsi="Times New Roman"/>
          <w:sz w:val="28"/>
          <w:szCs w:val="28"/>
        </w:rPr>
        <w:t xml:space="preserve"> внешней проверки годово</w:t>
      </w:r>
      <w:r>
        <w:rPr>
          <w:rFonts w:ascii="Times New Roman" w:hAnsi="Times New Roman"/>
          <w:sz w:val="28"/>
          <w:szCs w:val="28"/>
        </w:rPr>
        <w:t>го отчета об исполнении бюджета</w:t>
      </w:r>
      <w:r w:rsidRPr="00BC21B9">
        <w:rPr>
          <w:rFonts w:ascii="Times New Roman" w:hAnsi="Times New Roman"/>
          <w:sz w:val="28"/>
          <w:szCs w:val="28"/>
        </w:rPr>
        <w:t xml:space="preserve"> </w:t>
      </w:r>
      <w:r w:rsidR="00CA07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3D43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соответственно –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годовой отчет, </w:t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проверка)</w:t>
      </w:r>
      <w:r w:rsidRPr="00BC21B9">
        <w:rPr>
          <w:rFonts w:ascii="Times New Roman" w:hAnsi="Times New Roman"/>
          <w:sz w:val="28"/>
          <w:szCs w:val="28"/>
        </w:rPr>
        <w:t>.</w:t>
      </w:r>
      <w:proofErr w:type="gramEnd"/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осуществляется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органом внешнего муниципального финансового контроля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является составной частью единой системы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 xml:space="preserve"> бюджетным процессом в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="00183D43">
        <w:rPr>
          <w:rFonts w:ascii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F2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Целью внешней проверки годового отчета за отчетный финансовый год является проверка сводной годовой бюджетной отчетности 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главных администраторов доходов бюджета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96ADC">
        <w:rPr>
          <w:rFonts w:ascii="Times New Roman" w:hAnsi="Times New Roman"/>
          <w:sz w:val="28"/>
          <w:szCs w:val="28"/>
        </w:rPr>
        <w:t>Горноправдинск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96ADC">
        <w:rPr>
          <w:rFonts w:ascii="Times New Roman" w:hAnsi="Times New Roman"/>
          <w:sz w:val="28"/>
          <w:szCs w:val="28"/>
        </w:rPr>
        <w:t>Горноправдинск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, главных распорядителей средств бюджета </w:t>
      </w:r>
      <w:r w:rsidR="0081493B">
        <w:rPr>
          <w:rFonts w:ascii="Times New Roman" w:eastAsia="Times New Roman" w:hAnsi="Times New Roman"/>
          <w:sz w:val="28"/>
          <w:szCs w:val="28"/>
        </w:rPr>
        <w:t>сель</w:t>
      </w:r>
      <w:r w:rsidR="00C96ADC">
        <w:rPr>
          <w:rFonts w:ascii="Times New Roman" w:eastAsia="Times New Roman" w:hAnsi="Times New Roman"/>
          <w:sz w:val="28"/>
          <w:szCs w:val="28"/>
        </w:rPr>
        <w:t>ского поселения Горноправдинск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главные администраторы средств бюджета) на соответствие бюджетному законодательству Российской Федерации</w:t>
      </w:r>
      <w:r w:rsidRPr="00BC21B9">
        <w:rPr>
          <w:rFonts w:ascii="Times New Roman" w:eastAsia="Times New Roman" w:hAnsi="Times New Roman"/>
          <w:sz w:val="28"/>
          <w:szCs w:val="28"/>
        </w:rPr>
        <w:t>, нормативным правовым актам Министерства финансов Российской Федерации, устанавливающим единую методологию и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 xml:space="preserve"> стандарты бюджетного учета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и бюджетной отчетности, законодательству Ханты-Мансийского автономного округа – Югры, муниципальным правовым актам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96ADC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 xml:space="preserve"> и подготовка заключения на годовой отчет.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Задачами внешней проверки являются: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достоверности данных бюджетной отчетности, годового отчета;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соблюдения главными администраторами средств бюджета законодательства Российской Федерации, нормативных правовых актов Министерства финансов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Федерации, законодательства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Ханты-</w:t>
      </w:r>
      <w:r w:rsidRPr="00BC21B9">
        <w:rPr>
          <w:rFonts w:ascii="Times New Roman" w:eastAsia="Times New Roman" w:hAnsi="Times New Roman"/>
          <w:sz w:val="28"/>
          <w:szCs w:val="28"/>
        </w:rPr>
        <w:lastRenderedPageBreak/>
        <w:t xml:space="preserve">Мансийского автономного округа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Югр</w:t>
      </w:r>
      <w:r>
        <w:rPr>
          <w:rFonts w:ascii="Times New Roman" w:eastAsia="Times New Roman" w:hAnsi="Times New Roman"/>
          <w:sz w:val="28"/>
          <w:szCs w:val="28"/>
        </w:rPr>
        <w:t>ы, муниципальных правовых актов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96ADC">
        <w:rPr>
          <w:rFonts w:ascii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при подготовке бюджетной отчетности;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оценка соблюдения бюджетного законодательства при исполнении текстовых статей решения о бюджете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C96ADC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 xml:space="preserve"> з</w:t>
      </w:r>
      <w:r w:rsidRPr="00BC21B9">
        <w:rPr>
          <w:rFonts w:ascii="Times New Roman" w:eastAsia="Times New Roman" w:hAnsi="Times New Roman"/>
          <w:sz w:val="28"/>
          <w:szCs w:val="28"/>
        </w:rPr>
        <w:t>а отчетный год;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решением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 отчетный финансовый год и плановый период, анализ допущенных отклонений отчетных показателей от плановых назначений;</w:t>
      </w:r>
      <w:proofErr w:type="gramEnd"/>
    </w:p>
    <w:p w:rsidR="00C52CE8" w:rsidRPr="00DB343B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>ценка своевременности представления, полноты и достоверности отчетности главных администраторов бюджетных средств, анализ и оценка форм бюджетной отчетности;</w:t>
      </w:r>
      <w:r w:rsidRPr="00BC21B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оценка исполнения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 доходам и расходам;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муниципальных программ;</w:t>
      </w:r>
    </w:p>
    <w:p w:rsidR="00C52CE8" w:rsidRPr="001E3DDA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3DDA">
        <w:rPr>
          <w:rFonts w:ascii="Times New Roman" w:eastAsia="Times New Roman" w:hAnsi="Times New Roman"/>
          <w:sz w:val="28"/>
          <w:szCs w:val="28"/>
        </w:rPr>
        <w:t xml:space="preserve">анализ </w:t>
      </w:r>
      <w:proofErr w:type="gramStart"/>
      <w:r w:rsidRPr="001E3DDA">
        <w:rPr>
          <w:rFonts w:ascii="Times New Roman" w:eastAsia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 w:rsidR="00BC58ED" w:rsidRPr="001E3DDA">
        <w:rPr>
          <w:rFonts w:ascii="Times New Roman" w:eastAsia="Times New Roman" w:hAnsi="Times New Roman"/>
          <w:sz w:val="28"/>
          <w:szCs w:val="28"/>
        </w:rPr>
        <w:t>сельского поселения</w:t>
      </w:r>
      <w:proofErr w:type="gramEnd"/>
      <w:r w:rsidR="00BC58ED" w:rsidRPr="001E3DDA">
        <w:rPr>
          <w:rFonts w:ascii="Times New Roman" w:eastAsia="Times New Roman" w:hAnsi="Times New Roman"/>
          <w:sz w:val="28"/>
          <w:szCs w:val="28"/>
        </w:rPr>
        <w:t xml:space="preserve"> </w:t>
      </w:r>
      <w:r w:rsidR="00690B7E" w:rsidRPr="001E3DDA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1E3DDA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анализ использования средств дорожного фонда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690B7E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B7E">
        <w:rPr>
          <w:rFonts w:ascii="Times New Roman" w:eastAsia="Times New Roman" w:hAnsi="Times New Roman"/>
          <w:sz w:val="28"/>
          <w:szCs w:val="28"/>
        </w:rPr>
        <w:t xml:space="preserve">анализ межбюджетных трансфертов, предоставленных из бюджета </w:t>
      </w:r>
      <w:r w:rsidR="00E80C9F" w:rsidRPr="00690B7E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A809C7" w:rsidRPr="00690B7E">
        <w:rPr>
          <w:rFonts w:ascii="Times New Roman" w:eastAsia="Times New Roman" w:hAnsi="Times New Roman"/>
          <w:sz w:val="28"/>
          <w:szCs w:val="28"/>
        </w:rPr>
        <w:t xml:space="preserve">поселения в бюджет </w:t>
      </w:r>
      <w:r w:rsidRPr="00690B7E">
        <w:rPr>
          <w:rFonts w:ascii="Times New Roman" w:eastAsia="Times New Roman" w:hAnsi="Times New Roman"/>
          <w:sz w:val="28"/>
          <w:szCs w:val="28"/>
        </w:rPr>
        <w:t>Ханты-Мансийского района;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муниципального долга и расходов на его обслуживание, а также анализ предоставления бюджетных кредитов за отчетный год;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подготовка 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 соответствии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проекта решения </w:t>
      </w:r>
      <w:r w:rsidR="00BC58ED">
        <w:rPr>
          <w:rFonts w:ascii="Times New Roman" w:eastAsia="Times New Roman" w:hAnsi="Times New Roman"/>
          <w:sz w:val="28"/>
          <w:szCs w:val="28"/>
        </w:rPr>
        <w:t>Совета депутатов сельского поселения</w:t>
      </w:r>
      <w:proofErr w:type="gramEnd"/>
      <w:r w:rsidR="00BC58ED">
        <w:rPr>
          <w:rFonts w:ascii="Times New Roman" w:eastAsia="Times New Roman" w:hAnsi="Times New Roman"/>
          <w:sz w:val="28"/>
          <w:szCs w:val="28"/>
        </w:rPr>
        <w:t xml:space="preserve">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об исполнении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бюджетному законодательству.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Общее руководство и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 xml:space="preserve"> осуществлением внешней проверки и подготовкой заключения на годовой отчет осуществляет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 w:rsidR="00BC58ED">
        <w:rPr>
          <w:rFonts w:ascii="Times New Roman" w:eastAsia="Times New Roman" w:hAnsi="Times New Roman"/>
          <w:sz w:val="28"/>
          <w:szCs w:val="28"/>
        </w:rPr>
        <w:t>органом внешнего муниципального финансового контроля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внешней проверки 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и бюджетной отчетности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</w:rPr>
        <w:t>в соответствии с данным Порядком и соответствующим стандартом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внешнего муниципального финансового контроля, который </w:t>
      </w:r>
      <w:r>
        <w:rPr>
          <w:rFonts w:ascii="Times New Roman" w:eastAsia="Times New Roman" w:hAnsi="Times New Roman"/>
          <w:sz w:val="28"/>
          <w:szCs w:val="28"/>
        </w:rPr>
        <w:t>должен соответствовать данному П</w:t>
      </w:r>
      <w:r w:rsidRPr="00BC21B9">
        <w:rPr>
          <w:rFonts w:ascii="Times New Roman" w:eastAsia="Times New Roman" w:hAnsi="Times New Roman"/>
          <w:sz w:val="28"/>
          <w:szCs w:val="28"/>
        </w:rPr>
        <w:t>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подробно </w:t>
      </w:r>
      <w:r w:rsidRPr="00BC21B9">
        <w:rPr>
          <w:rFonts w:ascii="Times New Roman" w:eastAsia="Times New Roman" w:hAnsi="Times New Roman"/>
          <w:sz w:val="28"/>
          <w:szCs w:val="28"/>
        </w:rPr>
        <w:t>раскрывать формы, методы проведения внешней проверки, 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ее проведения, </w:t>
      </w:r>
      <w:r>
        <w:rPr>
          <w:rFonts w:ascii="Times New Roman" w:eastAsia="Times New Roman" w:hAnsi="Times New Roman"/>
          <w:sz w:val="28"/>
          <w:szCs w:val="28"/>
        </w:rPr>
        <w:t xml:space="preserve">содержать </w:t>
      </w:r>
      <w:r w:rsidRPr="00BC21B9">
        <w:rPr>
          <w:rFonts w:ascii="Times New Roman" w:eastAsia="Times New Roman" w:hAnsi="Times New Roman"/>
          <w:sz w:val="28"/>
          <w:szCs w:val="28"/>
        </w:rPr>
        <w:t>иные положения, необходимые для проведения внешней проверки 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и бюджетной отчетности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04AA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04AA0">
        <w:rPr>
          <w:rFonts w:ascii="Times New Roman" w:eastAsia="Times New Roman" w:hAnsi="Times New Roman"/>
          <w:sz w:val="28"/>
          <w:szCs w:val="28"/>
        </w:rPr>
        <w:t xml:space="preserve">. Объекты внешней проверки 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и сроки предоставления </w:t>
      </w:r>
      <w:r w:rsidRPr="00B04AA0">
        <w:rPr>
          <w:rFonts w:ascii="Times New Roman" w:eastAsia="Times New Roman" w:hAnsi="Times New Roman"/>
          <w:sz w:val="28"/>
          <w:szCs w:val="28"/>
        </w:rPr>
        <w:t>отчетности</w:t>
      </w: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ED796A">
        <w:rPr>
          <w:rFonts w:ascii="Times New Roman" w:eastAsia="Times New Roman" w:hAnsi="Times New Roman"/>
          <w:sz w:val="28"/>
          <w:szCs w:val="28"/>
        </w:rPr>
        <w:t>Объектами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внешней проверки являются: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lastRenderedPageBreak/>
        <w:t>главные администраторы средств бюджета;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финансов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AF3E2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Главные администраторы </w:t>
      </w:r>
      <w:r>
        <w:rPr>
          <w:rFonts w:ascii="Times New Roman" w:eastAsia="Times New Roman" w:hAnsi="Times New Roman"/>
          <w:sz w:val="28"/>
          <w:szCs w:val="28"/>
        </w:rPr>
        <w:t xml:space="preserve">средств </w:t>
      </w:r>
      <w:r w:rsidRPr="00BC21B9">
        <w:rPr>
          <w:rFonts w:ascii="Times New Roman" w:eastAsia="Times New Roman" w:hAnsi="Times New Roman"/>
          <w:sz w:val="28"/>
          <w:szCs w:val="28"/>
        </w:rPr>
        <w:t>бюджета ежегодно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не позднее 15 марта года, следующего за отчетным, представляют в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годовую бюджетную отчетность 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с отметкой о </w:t>
      </w:r>
      <w:r>
        <w:rPr>
          <w:rFonts w:ascii="Times New Roman" w:eastAsia="Times New Roman" w:hAnsi="Times New Roman"/>
          <w:sz w:val="28"/>
          <w:szCs w:val="28"/>
        </w:rPr>
        <w:t xml:space="preserve">её </w:t>
      </w:r>
      <w:r w:rsidRPr="008F289F">
        <w:rPr>
          <w:rFonts w:ascii="Times New Roman" w:eastAsia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>финансов</w:t>
      </w:r>
      <w:r w:rsidR="00BC58ED">
        <w:rPr>
          <w:rFonts w:ascii="Times New Roman" w:eastAsia="Times New Roman" w:hAnsi="Times New Roman"/>
          <w:sz w:val="28"/>
          <w:szCs w:val="28"/>
        </w:rPr>
        <w:t>ым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BC58ED">
        <w:rPr>
          <w:rFonts w:ascii="Times New Roman" w:eastAsia="Times New Roman" w:hAnsi="Times New Roman"/>
          <w:sz w:val="28"/>
          <w:szCs w:val="28"/>
        </w:rPr>
        <w:t>ом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Годовой отчет об исполнении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 xml:space="preserve">направляется </w:t>
      </w:r>
      <w:r w:rsidRPr="00C33779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="00BC58ED" w:rsidRPr="00BB28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>для осуществления внешней проверки не позднее 1 апреля года, следующего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04AA0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. Предмет и метод проведения </w:t>
      </w:r>
      <w:r w:rsidRPr="00B04AA0">
        <w:rPr>
          <w:rFonts w:ascii="Times New Roman" w:eastAsia="Times New Roman" w:hAnsi="Times New Roman"/>
          <w:sz w:val="28"/>
          <w:szCs w:val="28"/>
        </w:rPr>
        <w:t>внешней проверки годового отчета</w:t>
      </w: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Предметом внешней проверки является: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78"/>
      <w:bookmarkEnd w:id="1"/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Бюджетная отчетность главных администраторов средств бюджета в составе, определенном Министерством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финансов Российской Федерации;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Бюджетная отчетность финансового органа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составе, определенном Министерством финансов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части, необходимой для проверки и анализа данных годового отчета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Отдельн</w:t>
      </w:r>
      <w:r>
        <w:rPr>
          <w:rFonts w:ascii="Times New Roman" w:eastAsia="Times New Roman" w:hAnsi="Times New Roman"/>
          <w:sz w:val="28"/>
          <w:szCs w:val="28"/>
        </w:rPr>
        <w:t>ые приложения к годовому отчету: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 бюджета по кодам классификации доходов бюджетов;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бюджета по ведомственной структуре расходов бюджета;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81"/>
      <w:bookmarkEnd w:id="2"/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Сведения и информация: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итоги социально-экономического развития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отчет об использовании бюджетных ассигнований </w:t>
      </w:r>
      <w:r w:rsidRPr="00AA5358">
        <w:rPr>
          <w:rFonts w:ascii="Times New Roman" w:eastAsia="Times New Roman" w:hAnsi="Times New Roman"/>
          <w:sz w:val="28"/>
          <w:szCs w:val="28"/>
        </w:rPr>
        <w:t>резервного фонда;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>информация о предоставлении и погашении бюджетных кредитов;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предоставленных муниципальных гарантиях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внутренних заимствованиях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по видам заимствований;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состоянии муниципального долга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бюджетная отчетность об исполнении консолидированного бюджета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A809C7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9C7">
        <w:rPr>
          <w:rFonts w:ascii="Times New Roman" w:eastAsia="Times New Roman" w:hAnsi="Times New Roman"/>
          <w:sz w:val="28"/>
          <w:szCs w:val="28"/>
        </w:rPr>
        <w:t xml:space="preserve">информация о предоставлении межбюджетных трансфертов </w:t>
      </w:r>
      <w:r w:rsidR="00A809C7" w:rsidRPr="00A809C7">
        <w:rPr>
          <w:rFonts w:ascii="Times New Roman" w:eastAsia="Times New Roman" w:hAnsi="Times New Roman"/>
          <w:sz w:val="28"/>
          <w:szCs w:val="28"/>
        </w:rPr>
        <w:t>из бюджета сельского поселения в бюджет</w:t>
      </w:r>
      <w:r w:rsidRPr="00A809C7">
        <w:rPr>
          <w:rFonts w:ascii="Times New Roman" w:eastAsia="Times New Roman" w:hAnsi="Times New Roman"/>
          <w:sz w:val="28"/>
          <w:szCs w:val="28"/>
        </w:rPr>
        <w:t xml:space="preserve"> Ханты-Мансийского района;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информация об использовании бюджетных ассигнований дорожного фонда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>информация об исполнении муниципальных программ.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Бюджетная отчетность, приложения, сведения, информация, указанные в </w:t>
      </w:r>
      <w:hyperlink w:anchor="P78" w:history="1">
        <w:r w:rsidRPr="00BC21B9">
          <w:rPr>
            <w:rFonts w:ascii="Times New Roman" w:eastAsia="Times New Roman" w:hAnsi="Times New Roman"/>
            <w:sz w:val="28"/>
            <w:szCs w:val="28"/>
          </w:rPr>
          <w:t>подпунктах</w:t>
        </w:r>
        <w:r w:rsidRPr="00ED796A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</w:rPr>
          <w:t>1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- </w:t>
      </w:r>
      <w:hyperlink w:anchor="P81" w:history="1">
        <w:r w:rsidRPr="00BC21B9">
          <w:rPr>
            <w:rFonts w:ascii="Times New Roman" w:eastAsia="Times New Roman" w:hAnsi="Times New Roman"/>
            <w:sz w:val="28"/>
            <w:szCs w:val="28"/>
          </w:rPr>
          <w:t>4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Pr="00B00941">
        <w:rPr>
          <w:rFonts w:ascii="Times New Roman" w:eastAsia="Times New Roman" w:hAnsi="Times New Roman"/>
          <w:sz w:val="28"/>
          <w:szCs w:val="28"/>
        </w:rPr>
        <w:t>пункта</w:t>
      </w:r>
      <w:r w:rsidRPr="00BC21B9">
        <w:rPr>
          <w:rFonts w:ascii="Times New Roman" w:eastAsia="Times New Roman" w:hAnsi="Times New Roman"/>
          <w:sz w:val="28"/>
          <w:szCs w:val="28"/>
        </w:rPr>
        <w:t>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>ставляются на внешнюю проверку на бумажных носителях и в электронном виде.</w:t>
      </w: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Годовая бюджетная отчетность,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ставляемая главными администраторами средств бюджета в </w:t>
      </w:r>
      <w:r w:rsidR="0061411B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>, должна соответствовать годовой бюджетной отчетности,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ставленной в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финансовый орган администрации сельского поселения </w:t>
      </w:r>
      <w:r w:rsidR="00690B7E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63990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Годовая бюджетная отчет</w:t>
      </w:r>
      <w:r>
        <w:rPr>
          <w:rFonts w:ascii="Times New Roman" w:eastAsia="Times New Roman" w:hAnsi="Times New Roman"/>
          <w:sz w:val="28"/>
          <w:szCs w:val="28"/>
        </w:rPr>
        <w:t xml:space="preserve">ность в части бюджета </w:t>
      </w:r>
      <w:r w:rsidR="006141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90B7E">
        <w:rPr>
          <w:rFonts w:ascii="Times New Roman" w:eastAsia="Times New Roman" w:hAnsi="Times New Roman"/>
          <w:sz w:val="28"/>
          <w:szCs w:val="28"/>
        </w:rPr>
        <w:t xml:space="preserve">Горноправдинск </w:t>
      </w:r>
      <w:r>
        <w:rPr>
          <w:rFonts w:ascii="Times New Roman" w:eastAsia="Times New Roman" w:hAnsi="Times New Roman"/>
          <w:sz w:val="28"/>
          <w:szCs w:val="28"/>
        </w:rPr>
        <w:t>должна соответствовать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годовой бюджетной отчетности, предост</w:t>
      </w:r>
      <w:r>
        <w:rPr>
          <w:rFonts w:ascii="Times New Roman" w:eastAsia="Times New Roman" w:hAnsi="Times New Roman"/>
          <w:sz w:val="28"/>
          <w:szCs w:val="28"/>
        </w:rPr>
        <w:t xml:space="preserve">авленной в </w:t>
      </w:r>
      <w:r w:rsidR="00A809C7" w:rsidRPr="00B63990">
        <w:rPr>
          <w:rFonts w:ascii="Times New Roman" w:eastAsia="Times New Roman" w:hAnsi="Times New Roman"/>
          <w:sz w:val="28"/>
          <w:szCs w:val="28"/>
        </w:rPr>
        <w:t xml:space="preserve">Комитет по финансам Администрации Ханты-Мансийского района. </w:t>
      </w:r>
    </w:p>
    <w:p w:rsidR="00C52CE8" w:rsidRPr="00BC21B9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При проведении внешней проверки годового отчета используются следующие методы: анализ, сопоставление, сравнение, группировка показателей.</w:t>
      </w:r>
    </w:p>
    <w:p w:rsidR="00C52CE8" w:rsidRPr="007704FC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годового отчета включает выборочную проверку бюджетной отчетности главных </w:t>
      </w:r>
      <w:r w:rsidRPr="007704FC">
        <w:rPr>
          <w:rFonts w:ascii="Times New Roman" w:eastAsia="Times New Roman" w:hAnsi="Times New Roman"/>
          <w:sz w:val="28"/>
          <w:szCs w:val="28"/>
        </w:rPr>
        <w:t>администраторов сре</w:t>
      </w:r>
      <w:r>
        <w:rPr>
          <w:rFonts w:ascii="Times New Roman" w:eastAsia="Times New Roman" w:hAnsi="Times New Roman"/>
          <w:sz w:val="28"/>
          <w:szCs w:val="28"/>
        </w:rPr>
        <w:t>дств бюджета.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52CE8" w:rsidRPr="00FF7529" w:rsidRDefault="00C52CE8" w:rsidP="00C52CE8">
      <w:pPr>
        <w:widowControl w:val="0"/>
        <w:tabs>
          <w:tab w:val="left" w:pos="2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F7529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FF7529">
        <w:rPr>
          <w:rFonts w:ascii="Times New Roman" w:eastAsia="Times New Roman" w:hAnsi="Times New Roman"/>
          <w:sz w:val="28"/>
          <w:szCs w:val="28"/>
        </w:rPr>
        <w:t>. Организация внешней проверки годового отчета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годового отчета </w:t>
      </w:r>
      <w:r w:rsidRPr="00CF1337">
        <w:rPr>
          <w:rFonts w:ascii="Times New Roman" w:eastAsia="Times New Roman" w:hAnsi="Times New Roman"/>
          <w:sz w:val="28"/>
          <w:szCs w:val="28"/>
        </w:rPr>
        <w:t xml:space="preserve">проводится на основании плана работы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CF1337">
        <w:rPr>
          <w:rFonts w:ascii="Times New Roman" w:eastAsia="Times New Roman" w:hAnsi="Times New Roman"/>
          <w:sz w:val="28"/>
          <w:szCs w:val="28"/>
        </w:rPr>
        <w:t xml:space="preserve"> на текущий год.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 включает в себя: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проверку </w:t>
      </w:r>
      <w:r w:rsidRPr="00BC21B9">
        <w:rPr>
          <w:rFonts w:ascii="Times New Roman" w:eastAsia="Times New Roman" w:hAnsi="Times New Roman"/>
          <w:sz w:val="28"/>
          <w:szCs w:val="28"/>
        </w:rPr>
        <w:t>бюджетной отчетности;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проверку </w:t>
      </w:r>
      <w:r w:rsidRPr="00BC21B9">
        <w:rPr>
          <w:rFonts w:ascii="Times New Roman" w:eastAsia="Times New Roman" w:hAnsi="Times New Roman"/>
          <w:sz w:val="28"/>
          <w:szCs w:val="28"/>
        </w:rPr>
        <w:t>годового отчета об исполнении бюджета;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подготовку заключения на годовой отчет.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Организация внешней проверки включает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себя следующие этапы: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подготовительный;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основной;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заключительный.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На подготовительном этапе: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проводится сбор и изучение правовой базы,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соответствии с которой должен был исполняться бюджет;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проводится изучение полученной информации и сведений по запросам, итогов осуществления контрольных мероприятий в течение года.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Основной этап внешней проверки годового отчета включает в себя: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анализ данных бюджетной отчетности главных администраторов </w:t>
      </w:r>
      <w:r w:rsidRPr="00BC21B9">
        <w:rPr>
          <w:rFonts w:ascii="Times New Roman" w:eastAsia="Times New Roman" w:hAnsi="Times New Roman"/>
          <w:sz w:val="28"/>
          <w:szCs w:val="28"/>
        </w:rPr>
        <w:lastRenderedPageBreak/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бюджета</w:t>
      </w:r>
      <w:r w:rsidRPr="00BC21B9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данных годового отчета об исполнении бюджета.</w:t>
      </w:r>
    </w:p>
    <w:p w:rsidR="00C52CE8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На заключительном этапе оформляется заключение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 и оформление заключе</w:t>
      </w:r>
      <w:r>
        <w:rPr>
          <w:rFonts w:ascii="Times New Roman" w:eastAsia="Times New Roman" w:hAnsi="Times New Roman"/>
          <w:sz w:val="28"/>
          <w:szCs w:val="28"/>
        </w:rPr>
        <w:t>ния на годовой отчет осуществляе</w:t>
      </w:r>
      <w:r w:rsidRPr="00BC21B9">
        <w:rPr>
          <w:rFonts w:ascii="Times New Roman" w:eastAsia="Times New Roman" w:hAnsi="Times New Roman"/>
          <w:sz w:val="28"/>
          <w:szCs w:val="28"/>
        </w:rPr>
        <w:t>тся в срок, не превышающий один месяц со дня его представления.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2CE8" w:rsidRPr="00FF7529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7529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FF7529">
        <w:rPr>
          <w:rFonts w:ascii="Times New Roman" w:eastAsia="Times New Roman" w:hAnsi="Times New Roman"/>
          <w:sz w:val="28"/>
          <w:szCs w:val="28"/>
        </w:rPr>
        <w:t>. Оформление результатов внешней проверки годового отчета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</w:t>
      </w:r>
      <w:r>
        <w:rPr>
          <w:rFonts w:ascii="Times New Roman" w:eastAsia="Times New Roman" w:hAnsi="Times New Roman"/>
          <w:sz w:val="28"/>
          <w:szCs w:val="28"/>
        </w:rPr>
        <w:tab/>
        <w:t>По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итогам </w:t>
      </w:r>
      <w:r>
        <w:rPr>
          <w:rFonts w:ascii="Times New Roman" w:eastAsia="Times New Roman" w:hAnsi="Times New Roman"/>
          <w:sz w:val="28"/>
          <w:szCs w:val="28"/>
        </w:rPr>
        <w:t xml:space="preserve">внешней проверки годового отчета оформляется </w:t>
      </w:r>
      <w:r w:rsidRPr="00BC21B9">
        <w:rPr>
          <w:rFonts w:ascii="Times New Roman" w:eastAsia="Times New Roman" w:hAnsi="Times New Roman"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 xml:space="preserve">, которое </w:t>
      </w:r>
      <w:r w:rsidRPr="00846BFC">
        <w:rPr>
          <w:rFonts w:ascii="Times New Roman" w:eastAsia="Times New Roman" w:hAnsi="Times New Roman"/>
          <w:sz w:val="28"/>
          <w:szCs w:val="28"/>
        </w:rPr>
        <w:t xml:space="preserve">подписывается председателем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846BFC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Заключение на годовой отчет одновременно направляется </w:t>
      </w:r>
      <w:r w:rsidR="0061411B">
        <w:rPr>
          <w:rFonts w:ascii="Times New Roman" w:eastAsia="Times New Roman" w:hAnsi="Times New Roman"/>
          <w:sz w:val="28"/>
          <w:szCs w:val="28"/>
        </w:rPr>
        <w:t>органом внешнего муниципального финансового контроля</w:t>
      </w:r>
      <w:r w:rsidR="0061411B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r w:rsidR="001E3DDA">
        <w:rPr>
          <w:rFonts w:ascii="Times New Roman" w:eastAsia="Times New Roman" w:hAnsi="Times New Roman"/>
          <w:sz w:val="28"/>
          <w:szCs w:val="28"/>
        </w:rPr>
        <w:t>Горноправдинск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и 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E3DDA">
        <w:rPr>
          <w:rFonts w:ascii="Times New Roman" w:eastAsia="Times New Roman" w:hAnsi="Times New Roman"/>
          <w:sz w:val="28"/>
          <w:szCs w:val="28"/>
        </w:rPr>
        <w:t>Горноправдинск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C21B9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ab/>
        <w:t>Заключение н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а годовой отчет об исполнении бюджета </w:t>
      </w:r>
      <w:r w:rsidR="006141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 содержит следующие разделы: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Общие положения, в которых </w:t>
      </w:r>
      <w:r w:rsidRPr="00BC21B9">
        <w:rPr>
          <w:rFonts w:ascii="Times New Roman" w:eastAsia="Times New Roman" w:hAnsi="Times New Roman"/>
          <w:sz w:val="28"/>
          <w:szCs w:val="28"/>
        </w:rPr>
        <w:t>приводятся: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основания для проведения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цель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предмет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объект экспертно-аналитического мероприятия;</w:t>
      </w:r>
    </w:p>
    <w:p w:rsidR="00C52CE8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сроки проведения экспе</w:t>
      </w:r>
      <w:r>
        <w:rPr>
          <w:rFonts w:ascii="Times New Roman" w:eastAsia="Times New Roman" w:hAnsi="Times New Roman"/>
          <w:sz w:val="28"/>
          <w:szCs w:val="28"/>
        </w:rPr>
        <w:t>ртно-аналитического мероприятия.</w:t>
      </w:r>
    </w:p>
    <w:p w:rsidR="00C52CE8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ab/>
        <w:t>Основная аналитическая часть, в которой приводятся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/>
          <w:sz w:val="28"/>
          <w:szCs w:val="28"/>
        </w:rPr>
        <w:t>зультаты внешней проверки годового отчета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следующим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направлениям:</w:t>
      </w:r>
    </w:p>
    <w:p w:rsidR="00C52CE8" w:rsidRPr="00BC21B9" w:rsidRDefault="00C52CE8" w:rsidP="00C52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bCs/>
          <w:sz w:val="28"/>
          <w:szCs w:val="28"/>
        </w:rPr>
        <w:t xml:space="preserve"> доходной части бюджета </w:t>
      </w:r>
      <w:r w:rsidR="0061411B">
        <w:rPr>
          <w:rFonts w:ascii="Times New Roman" w:eastAsia="Times New Roman" w:hAnsi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</w:rPr>
        <w:t>,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том числе приводятся</w:t>
      </w:r>
      <w:r>
        <w:rPr>
          <w:rFonts w:ascii="Times New Roman" w:eastAsia="Times New Roman" w:hAnsi="Times New Roman"/>
          <w:sz w:val="28"/>
          <w:szCs w:val="28"/>
        </w:rPr>
        <w:t xml:space="preserve"> данные по а</w:t>
      </w:r>
      <w:r w:rsidRPr="00BC21B9">
        <w:rPr>
          <w:rFonts w:ascii="Times New Roman" w:eastAsia="Times New Roman" w:hAnsi="Times New Roman"/>
          <w:sz w:val="28"/>
          <w:szCs w:val="28"/>
        </w:rPr>
        <w:t>нализ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 до</w:t>
      </w:r>
      <w:r w:rsidRPr="00BC21B9">
        <w:rPr>
          <w:rFonts w:ascii="Times New Roman" w:eastAsia="Times New Roman" w:hAnsi="Times New Roman"/>
          <w:sz w:val="28"/>
          <w:szCs w:val="28"/>
        </w:rPr>
        <w:t>ходной части б</w:t>
      </w:r>
      <w:r>
        <w:rPr>
          <w:rFonts w:ascii="Times New Roman" w:eastAsia="Times New Roman" w:hAnsi="Times New Roman"/>
          <w:sz w:val="28"/>
          <w:szCs w:val="28"/>
        </w:rPr>
        <w:t xml:space="preserve">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с указанием допущенных отклонений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от утвержденных бюджетных назначений по </w:t>
      </w:r>
      <w:r>
        <w:rPr>
          <w:rFonts w:ascii="Times New Roman" w:eastAsia="Times New Roman" w:hAnsi="Times New Roman"/>
          <w:sz w:val="28"/>
          <w:szCs w:val="28"/>
        </w:rPr>
        <w:t>видам и наименованиям доходов;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</w:t>
      </w:r>
      <w:r w:rsidRPr="00BC21B9">
        <w:rPr>
          <w:rFonts w:ascii="Times New Roman" w:eastAsia="Times New Roman" w:hAnsi="Times New Roman"/>
          <w:sz w:val="28"/>
          <w:szCs w:val="28"/>
        </w:rPr>
        <w:t>сполнени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расходной части бюджета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,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том числе </w:t>
      </w:r>
      <w:r>
        <w:rPr>
          <w:rFonts w:ascii="Times New Roman" w:eastAsia="Times New Roman" w:hAnsi="Times New Roman"/>
          <w:sz w:val="28"/>
          <w:szCs w:val="28"/>
        </w:rPr>
        <w:t>данные</w:t>
      </w:r>
      <w:r w:rsidRPr="00BC21B9">
        <w:rPr>
          <w:rFonts w:ascii="Times New Roman" w:eastAsia="Times New Roman" w:hAnsi="Times New Roman"/>
          <w:sz w:val="28"/>
          <w:szCs w:val="28"/>
        </w:rPr>
        <w:t>: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расходной части б</w:t>
      </w:r>
      <w:r>
        <w:rPr>
          <w:rFonts w:ascii="Times New Roman" w:eastAsia="Times New Roman" w:hAnsi="Times New Roman"/>
          <w:sz w:val="28"/>
          <w:szCs w:val="28"/>
        </w:rPr>
        <w:t xml:space="preserve">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с указанием допущенных отклонений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бюджетных назначений по освоению муниципальных программ, освещаются причины допущенных отклонений;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 наличии дебиторской и кредиторской задолженности на начало и конец отчетного периода, в том числе с истекшим сроком исковой давности и отражением мер, принимаемы</w:t>
      </w:r>
      <w:r>
        <w:rPr>
          <w:rFonts w:ascii="Times New Roman" w:eastAsia="Times New Roman" w:hAnsi="Times New Roman"/>
          <w:sz w:val="28"/>
          <w:szCs w:val="28"/>
        </w:rPr>
        <w:t>х по ее сокращению и ликвидации;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 соответствии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дефицита бюджета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критериям Бюджетного </w:t>
      </w:r>
      <w:hyperlink r:id="rId13" w:history="1">
        <w:r w:rsidRPr="00BC21B9">
          <w:rPr>
            <w:rFonts w:ascii="Times New Roman" w:eastAsia="Times New Roman" w:hAnsi="Times New Roman"/>
            <w:sz w:val="28"/>
            <w:szCs w:val="28"/>
          </w:rPr>
          <w:t>кодекса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Российской Федерации, решению </w:t>
      </w:r>
      <w:r w:rsidR="0061411B">
        <w:rPr>
          <w:rFonts w:ascii="Times New Roman" w:eastAsia="Times New Roman" w:hAnsi="Times New Roman"/>
          <w:sz w:val="28"/>
          <w:szCs w:val="28"/>
        </w:rPr>
        <w:t>Совета депутатов 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 бюджете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</w:t>
      </w:r>
      <w:r w:rsidRPr="00BC21B9">
        <w:rPr>
          <w:rFonts w:ascii="Times New Roman" w:eastAsia="Times New Roman" w:hAnsi="Times New Roman"/>
          <w:sz w:val="28"/>
          <w:szCs w:val="28"/>
        </w:rPr>
        <w:t>облюдени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порядка расходования средств резервного фонда администрации </w:t>
      </w:r>
      <w:r w:rsidR="00DD3036">
        <w:rPr>
          <w:rFonts w:ascii="Times New Roman" w:eastAsia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нализ использования бюджетных ассигнований муниципального дорожного фонда </w:t>
      </w:r>
      <w:r w:rsidR="00DD3036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предос</w:t>
      </w:r>
      <w:r>
        <w:rPr>
          <w:rFonts w:ascii="Times New Roman" w:eastAsia="Times New Roman" w:hAnsi="Times New Roman"/>
          <w:sz w:val="28"/>
          <w:szCs w:val="28"/>
        </w:rPr>
        <w:t>тавления муниципальных гарантий;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осуществле</w:t>
      </w:r>
      <w:r>
        <w:rPr>
          <w:rFonts w:ascii="Times New Roman" w:eastAsia="Times New Roman" w:hAnsi="Times New Roman"/>
          <w:sz w:val="28"/>
          <w:szCs w:val="28"/>
        </w:rPr>
        <w:t>ния муниципальных заимствований;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пр</w:t>
      </w:r>
      <w:r>
        <w:rPr>
          <w:rFonts w:ascii="Times New Roman" w:eastAsia="Times New Roman" w:hAnsi="Times New Roman"/>
          <w:sz w:val="28"/>
          <w:szCs w:val="28"/>
        </w:rPr>
        <w:t>едоставления бюджетных кредитов;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об о</w:t>
      </w:r>
      <w:r w:rsidRPr="00BC21B9">
        <w:rPr>
          <w:rFonts w:ascii="Times New Roman" w:eastAsia="Times New Roman" w:hAnsi="Times New Roman"/>
          <w:sz w:val="28"/>
          <w:szCs w:val="28"/>
        </w:rPr>
        <w:t>ценк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полноты и достоверности годового отчета об исполнении бюджета и годовой бюджетной отчетности главных администраторов средств </w:t>
      </w:r>
      <w:r w:rsidRPr="007562A8">
        <w:rPr>
          <w:rFonts w:ascii="Times New Roman" w:eastAsia="Times New Roman" w:hAnsi="Times New Roman"/>
          <w:sz w:val="28"/>
          <w:szCs w:val="28"/>
        </w:rPr>
        <w:t>бюджета.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Заключительная часть, в которой излагается мнение о достоверности </w:t>
      </w:r>
      <w:r w:rsidRPr="00BC21B9">
        <w:rPr>
          <w:rFonts w:ascii="Times New Roman" w:eastAsia="Times New Roman" w:hAnsi="Times New Roman"/>
          <w:sz w:val="28"/>
          <w:szCs w:val="28"/>
        </w:rPr>
        <w:t>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и результативности использования сре</w:t>
      </w:r>
      <w:r>
        <w:rPr>
          <w:rFonts w:ascii="Times New Roman" w:eastAsia="Times New Roman" w:hAnsi="Times New Roman"/>
          <w:sz w:val="28"/>
          <w:szCs w:val="28"/>
        </w:rPr>
        <w:t xml:space="preserve">дств бюджета в отчетном периоде, указывается </w:t>
      </w:r>
      <w:r w:rsidRPr="00BC21B9">
        <w:rPr>
          <w:rFonts w:ascii="Times New Roman" w:eastAsia="Times New Roman" w:hAnsi="Times New Roman"/>
          <w:sz w:val="28"/>
          <w:szCs w:val="28"/>
        </w:rPr>
        <w:t>объем выявленных нарушений, их существенность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и влияние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на достоверность отчета</w:t>
      </w:r>
      <w:r>
        <w:rPr>
          <w:rFonts w:ascii="Times New Roman" w:eastAsia="Times New Roman" w:hAnsi="Times New Roman"/>
          <w:sz w:val="28"/>
          <w:szCs w:val="28"/>
        </w:rPr>
        <w:t xml:space="preserve">, а также формулируются </w:t>
      </w:r>
      <w:r w:rsidRPr="00BC21B9">
        <w:rPr>
          <w:rFonts w:ascii="Times New Roman" w:eastAsia="Times New Roman" w:hAnsi="Times New Roman"/>
          <w:sz w:val="28"/>
          <w:szCs w:val="28"/>
        </w:rPr>
        <w:t>выводы и предложения по внешней проверке годового отчета.</w:t>
      </w:r>
    </w:p>
    <w:p w:rsidR="00C52CE8" w:rsidRP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z w:val="28"/>
          <w:szCs w:val="28"/>
        </w:rPr>
        <w:t xml:space="preserve">, в которые </w:t>
      </w:r>
      <w:r w:rsidRPr="00BC21B9">
        <w:rPr>
          <w:rFonts w:ascii="Times New Roman" w:eastAsia="Times New Roman" w:hAnsi="Times New Roman"/>
          <w:sz w:val="28"/>
          <w:szCs w:val="28"/>
        </w:rPr>
        <w:t>могут быть включены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F24" w:rsidRDefault="00716F24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E5" w:rsidRDefault="003D47E5" w:rsidP="00200F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6B" w:rsidRPr="00E51E6B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1E6B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E51E6B" w:rsidRPr="00772E89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E51E6B" w:rsidRPr="00772E89" w:rsidRDefault="00E51E6B" w:rsidP="00772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>«</w:t>
      </w:r>
      <w:r w:rsidR="00772E89" w:rsidRPr="00772E89">
        <w:rPr>
          <w:rFonts w:ascii="Times New Roman" w:eastAsia="Times New Roman" w:hAnsi="Times New Roman"/>
          <w:sz w:val="24"/>
          <w:szCs w:val="24"/>
        </w:rPr>
        <w:t>Об утверждении Порядка проведения внешней проверки годового отчета об исполнении бюджета сельского поселения Горноправдинск</w:t>
      </w:r>
      <w:r w:rsidRPr="00772E89">
        <w:rPr>
          <w:rFonts w:ascii="Times New Roman" w:hAnsi="Times New Roman" w:cs="Times New Roman"/>
          <w:sz w:val="24"/>
          <w:szCs w:val="24"/>
        </w:rPr>
        <w:t>»</w:t>
      </w:r>
    </w:p>
    <w:p w:rsidR="00E51E6B" w:rsidRPr="00E51E6B" w:rsidRDefault="00E51E6B" w:rsidP="00E51E6B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51E6B" w:rsidRPr="00E51E6B" w:rsidRDefault="00C70EEF" w:rsidP="00E51E6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</w:t>
      </w:r>
      <w:r w:rsidR="00E51E6B" w:rsidRPr="00E51E6B">
        <w:rPr>
          <w:rFonts w:ascii="Times New Roman" w:hAnsi="Times New Roman" w:cs="Times New Roman"/>
          <w:sz w:val="25"/>
          <w:szCs w:val="25"/>
        </w:rPr>
        <w:t xml:space="preserve"> октября  202</w:t>
      </w:r>
      <w:r w:rsidR="00772E89">
        <w:rPr>
          <w:rFonts w:ascii="Times New Roman" w:hAnsi="Times New Roman" w:cs="Times New Roman"/>
          <w:sz w:val="25"/>
          <w:szCs w:val="25"/>
        </w:rPr>
        <w:t>1</w:t>
      </w:r>
      <w:r w:rsidR="00E51E6B" w:rsidRPr="00E51E6B">
        <w:rPr>
          <w:rFonts w:ascii="Times New Roman" w:hAnsi="Times New Roman" w:cs="Times New Roman"/>
          <w:sz w:val="25"/>
          <w:szCs w:val="25"/>
        </w:rPr>
        <w:t xml:space="preserve"> года    </w:t>
      </w:r>
      <w:r w:rsidR="00E51E6B" w:rsidRPr="00E51E6B">
        <w:rPr>
          <w:rFonts w:ascii="Times New Roman" w:hAnsi="Times New Roman" w:cs="Times New Roman"/>
          <w:sz w:val="25"/>
          <w:szCs w:val="25"/>
        </w:rPr>
        <w:tab/>
      </w:r>
      <w:r w:rsidR="00E51E6B" w:rsidRPr="00E51E6B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</w:t>
      </w:r>
      <w:r w:rsidR="00772E89">
        <w:rPr>
          <w:rFonts w:ascii="Times New Roman" w:hAnsi="Times New Roman" w:cs="Times New Roman"/>
          <w:sz w:val="25"/>
          <w:szCs w:val="25"/>
        </w:rPr>
        <w:t xml:space="preserve">        </w:t>
      </w:r>
      <w:r w:rsidR="00E51E6B" w:rsidRPr="00E51E6B">
        <w:rPr>
          <w:rFonts w:ascii="Times New Roman" w:hAnsi="Times New Roman" w:cs="Times New Roman"/>
          <w:sz w:val="25"/>
          <w:szCs w:val="25"/>
        </w:rPr>
        <w:t xml:space="preserve">  п.Горноправдинск</w:t>
      </w:r>
    </w:p>
    <w:p w:rsidR="00E51E6B" w:rsidRPr="00E51E6B" w:rsidRDefault="00E51E6B" w:rsidP="00E51E6B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E51E6B" w:rsidRPr="00772E89" w:rsidRDefault="00E51E6B" w:rsidP="0077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6B">
        <w:rPr>
          <w:rFonts w:ascii="Times New Roman" w:hAnsi="Times New Roman" w:cs="Times New Roman"/>
          <w:sz w:val="25"/>
          <w:szCs w:val="25"/>
        </w:rPr>
        <w:tab/>
      </w:r>
      <w:r w:rsidRPr="00772E89">
        <w:rPr>
          <w:rFonts w:ascii="Times New Roman" w:hAnsi="Times New Roman" w:cs="Times New Roman"/>
          <w:sz w:val="24"/>
          <w:szCs w:val="24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решения Совета депутатов сельского поселения Горноправдинск «</w:t>
      </w:r>
      <w:r w:rsidR="00772E89" w:rsidRPr="00772E89">
        <w:rPr>
          <w:rFonts w:ascii="Times New Roman" w:eastAsia="Times New Roman" w:hAnsi="Times New Roman"/>
          <w:sz w:val="24"/>
          <w:szCs w:val="24"/>
        </w:rPr>
        <w:t>Об утверждении Порядка проведения внешней проверки годового отчета об исполнении бюджета сельского поселения Горноправдинск</w:t>
      </w:r>
      <w:r w:rsidRPr="00772E89">
        <w:rPr>
          <w:rFonts w:ascii="Times New Roman" w:hAnsi="Times New Roman" w:cs="Times New Roman"/>
          <w:sz w:val="24"/>
          <w:szCs w:val="24"/>
        </w:rPr>
        <w:t>» (далее по тексту – Проект).</w:t>
      </w:r>
    </w:p>
    <w:p w:rsidR="00E51E6B" w:rsidRPr="00772E89" w:rsidRDefault="00E51E6B" w:rsidP="00E51E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="00772E89" w:rsidRPr="00772E89">
        <w:rPr>
          <w:rFonts w:ascii="Times New Roman" w:hAnsi="Times New Roman"/>
          <w:bCs/>
          <w:kern w:val="28"/>
          <w:sz w:val="24"/>
          <w:szCs w:val="24"/>
        </w:rPr>
        <w:t xml:space="preserve">в целях </w:t>
      </w:r>
      <w:proofErr w:type="gramStart"/>
      <w:r w:rsidR="00772E89" w:rsidRPr="00772E89">
        <w:rPr>
          <w:rFonts w:ascii="Times New Roman" w:hAnsi="Times New Roman"/>
          <w:bCs/>
          <w:kern w:val="28"/>
          <w:sz w:val="24"/>
          <w:szCs w:val="24"/>
        </w:rPr>
        <w:t>урегулирования процедуры проведения внешней проверки годового отчета</w:t>
      </w:r>
      <w:proofErr w:type="gramEnd"/>
      <w:r w:rsidR="00772E89" w:rsidRPr="00772E89">
        <w:rPr>
          <w:rFonts w:ascii="Times New Roman" w:hAnsi="Times New Roman"/>
          <w:bCs/>
          <w:kern w:val="28"/>
          <w:sz w:val="24"/>
          <w:szCs w:val="24"/>
        </w:rPr>
        <w:t xml:space="preserve"> об исполнении бюджета сельского поселения </w:t>
      </w:r>
      <w:r w:rsidR="00772E89" w:rsidRPr="00772E89">
        <w:rPr>
          <w:rFonts w:ascii="Times New Roman" w:eastAsia="Times New Roman" w:hAnsi="Times New Roman"/>
          <w:sz w:val="24"/>
          <w:szCs w:val="24"/>
        </w:rPr>
        <w:t>Горноправдинск</w:t>
      </w:r>
      <w:r w:rsidR="00772E89" w:rsidRPr="00772E89">
        <w:rPr>
          <w:rFonts w:ascii="Times New Roman" w:hAnsi="Times New Roman"/>
          <w:bCs/>
          <w:kern w:val="28"/>
          <w:sz w:val="24"/>
          <w:szCs w:val="24"/>
        </w:rPr>
        <w:t>, в соответствии со статьей 264.4 Бюджетного кодекса Российской Федерации</w:t>
      </w:r>
      <w:r w:rsidRPr="00772E89">
        <w:rPr>
          <w:rFonts w:ascii="Times New Roman" w:hAnsi="Times New Roman" w:cs="Times New Roman"/>
          <w:sz w:val="24"/>
          <w:szCs w:val="24"/>
        </w:rPr>
        <w:t>.</w:t>
      </w:r>
    </w:p>
    <w:p w:rsidR="00E51E6B" w:rsidRDefault="00E51E6B" w:rsidP="00E51E6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72E89" w:rsidRDefault="00772E89" w:rsidP="00E51E6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72E89" w:rsidRPr="00E51E6B" w:rsidRDefault="00772E89" w:rsidP="00E51E6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51E6B" w:rsidRPr="00772E89" w:rsidRDefault="00E51E6B" w:rsidP="00E51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51E6B" w:rsidRPr="00772E89" w:rsidRDefault="00E51E6B" w:rsidP="00E51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</w:t>
      </w:r>
    </w:p>
    <w:p w:rsidR="00E51E6B" w:rsidRPr="00772E89" w:rsidRDefault="00E51E6B" w:rsidP="00E51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E51E6B" w:rsidRPr="00772E89" w:rsidRDefault="00E51E6B" w:rsidP="00E51E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 xml:space="preserve">Горноправдинск       </w:t>
      </w:r>
      <w:r w:rsidRPr="00772E89">
        <w:rPr>
          <w:rFonts w:ascii="Times New Roman" w:hAnsi="Times New Roman" w:cs="Times New Roman"/>
          <w:sz w:val="24"/>
          <w:szCs w:val="24"/>
        </w:rPr>
        <w:tab/>
      </w:r>
      <w:r w:rsidRPr="00772E8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72E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72E89">
        <w:rPr>
          <w:rFonts w:ascii="Times New Roman" w:hAnsi="Times New Roman" w:cs="Times New Roman"/>
          <w:sz w:val="24"/>
          <w:szCs w:val="24"/>
        </w:rPr>
        <w:tab/>
      </w:r>
      <w:r w:rsidRPr="00772E89">
        <w:rPr>
          <w:rFonts w:ascii="Times New Roman" w:hAnsi="Times New Roman" w:cs="Times New Roman"/>
          <w:sz w:val="24"/>
          <w:szCs w:val="24"/>
        </w:rPr>
        <w:tab/>
      </w:r>
      <w:r w:rsidRPr="00772E8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2E89" w:rsidRPr="00772E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E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2E89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Default="00E51E6B" w:rsidP="00E51E6B">
      <w:pPr>
        <w:rPr>
          <w:sz w:val="28"/>
          <w:szCs w:val="28"/>
        </w:rPr>
      </w:pPr>
    </w:p>
    <w:p w:rsidR="00E51E6B" w:rsidRPr="00E73AF6" w:rsidRDefault="00E51E6B" w:rsidP="002D22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F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51E6B" w:rsidRPr="00E73AF6" w:rsidRDefault="00E51E6B" w:rsidP="002D22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F6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51E6B" w:rsidRPr="00A164A8" w:rsidRDefault="00E51E6B" w:rsidP="002D22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2D2279" w:rsidRDefault="00A164A8" w:rsidP="002D22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>«</w:t>
      </w:r>
      <w:r w:rsidRPr="00772E89">
        <w:rPr>
          <w:rFonts w:ascii="Times New Roman" w:eastAsia="Times New Roman" w:hAnsi="Times New Roman"/>
          <w:sz w:val="24"/>
          <w:szCs w:val="24"/>
        </w:rPr>
        <w:t xml:space="preserve">Об утверждении Порядка проведения внешней проверки годового отчета </w:t>
      </w:r>
    </w:p>
    <w:p w:rsidR="00A164A8" w:rsidRPr="00772E89" w:rsidRDefault="00A164A8" w:rsidP="002D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eastAsia="Times New Roman" w:hAnsi="Times New Roman"/>
          <w:sz w:val="24"/>
          <w:szCs w:val="24"/>
        </w:rPr>
        <w:t>об исполнении бюджета сельского поселения Горноправдинск</w:t>
      </w:r>
      <w:r w:rsidRPr="00772E89">
        <w:rPr>
          <w:rFonts w:ascii="Times New Roman" w:hAnsi="Times New Roman" w:cs="Times New Roman"/>
          <w:sz w:val="24"/>
          <w:szCs w:val="24"/>
        </w:rPr>
        <w:t>»</w:t>
      </w:r>
    </w:p>
    <w:p w:rsidR="00E51E6B" w:rsidRPr="00A164A8" w:rsidRDefault="00E51E6B" w:rsidP="002D22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C70EEF" w:rsidP="002D22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51E6B" w:rsidRPr="00A164A8">
        <w:rPr>
          <w:rFonts w:ascii="Times New Roman" w:hAnsi="Times New Roman" w:cs="Times New Roman"/>
          <w:sz w:val="24"/>
          <w:szCs w:val="24"/>
        </w:rPr>
        <w:t xml:space="preserve"> октября  202</w:t>
      </w:r>
      <w:r w:rsidR="00A164A8">
        <w:rPr>
          <w:rFonts w:ascii="Times New Roman" w:hAnsi="Times New Roman" w:cs="Times New Roman"/>
          <w:sz w:val="24"/>
          <w:szCs w:val="24"/>
        </w:rPr>
        <w:t>1</w:t>
      </w:r>
      <w:r w:rsidR="00E51E6B" w:rsidRPr="00A164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1E6B" w:rsidRPr="00A164A8">
        <w:rPr>
          <w:rFonts w:ascii="Times New Roman" w:hAnsi="Times New Roman" w:cs="Times New Roman"/>
          <w:sz w:val="24"/>
          <w:szCs w:val="24"/>
        </w:rPr>
        <w:tab/>
      </w:r>
      <w:r w:rsidR="00E51E6B" w:rsidRPr="00A164A8">
        <w:rPr>
          <w:rFonts w:ascii="Times New Roman" w:hAnsi="Times New Roman" w:cs="Times New Roman"/>
          <w:sz w:val="24"/>
          <w:szCs w:val="24"/>
        </w:rPr>
        <w:tab/>
      </w:r>
      <w:r w:rsidR="00E51E6B" w:rsidRPr="00A164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D2279">
        <w:rPr>
          <w:rFonts w:ascii="Times New Roman" w:hAnsi="Times New Roman" w:cs="Times New Roman"/>
          <w:sz w:val="24"/>
          <w:szCs w:val="24"/>
        </w:rPr>
        <w:t xml:space="preserve">       </w:t>
      </w:r>
      <w:r w:rsidR="00E51E6B" w:rsidRPr="00A164A8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E51E6B" w:rsidRDefault="00E51E6B" w:rsidP="002D22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2279" w:rsidRPr="00A164A8" w:rsidRDefault="002D2279" w:rsidP="002D22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Горноправдинск </w:t>
      </w:r>
      <w:r w:rsidR="002D2279" w:rsidRPr="00772E89">
        <w:rPr>
          <w:rFonts w:ascii="Times New Roman" w:hAnsi="Times New Roman" w:cs="Times New Roman"/>
          <w:sz w:val="24"/>
          <w:szCs w:val="24"/>
        </w:rPr>
        <w:t>«</w:t>
      </w:r>
      <w:r w:rsidR="002D2279" w:rsidRPr="00772E89">
        <w:rPr>
          <w:rFonts w:ascii="Times New Roman" w:eastAsia="Times New Roman" w:hAnsi="Times New Roman"/>
          <w:sz w:val="24"/>
          <w:szCs w:val="24"/>
        </w:rPr>
        <w:t>Об утверждении Порядка проведения внешней проверки годового отчета об исполнении бюджета сельского поселения Горноправдинск</w:t>
      </w:r>
      <w:r w:rsidR="002D2279" w:rsidRPr="00772E89">
        <w:rPr>
          <w:rFonts w:ascii="Times New Roman" w:hAnsi="Times New Roman" w:cs="Times New Roman"/>
          <w:sz w:val="24"/>
          <w:szCs w:val="24"/>
        </w:rPr>
        <w:t>»</w:t>
      </w:r>
      <w:r w:rsidRPr="00A164A8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E51E6B" w:rsidRPr="00A164A8" w:rsidRDefault="00E51E6B" w:rsidP="002D22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УСТАНОВИЛ:</w:t>
      </w:r>
    </w:p>
    <w:p w:rsidR="00E51E6B" w:rsidRPr="00A164A8" w:rsidRDefault="00E51E6B" w:rsidP="002D22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</w:t>
      </w:r>
      <w:r w:rsidR="002D2279" w:rsidRPr="00772E89">
        <w:rPr>
          <w:rFonts w:ascii="Times New Roman" w:eastAsia="Times New Roman" w:hAnsi="Times New Roman"/>
          <w:sz w:val="24"/>
          <w:szCs w:val="24"/>
        </w:rPr>
        <w:t>утверждени</w:t>
      </w:r>
      <w:r w:rsidR="002D2279">
        <w:rPr>
          <w:rFonts w:ascii="Times New Roman" w:eastAsia="Times New Roman" w:hAnsi="Times New Roman"/>
          <w:sz w:val="24"/>
          <w:szCs w:val="24"/>
        </w:rPr>
        <w:t>е</w:t>
      </w:r>
      <w:r w:rsidR="002D2279" w:rsidRPr="00772E89">
        <w:rPr>
          <w:rFonts w:ascii="Times New Roman" w:eastAsia="Times New Roman" w:hAnsi="Times New Roman"/>
          <w:sz w:val="24"/>
          <w:szCs w:val="24"/>
        </w:rPr>
        <w:t xml:space="preserve"> Порядка проведения внешней проверки годового отчета об исполнении бюджета сельского поселения Горноправдинск</w:t>
      </w:r>
      <w:r w:rsidRPr="00A164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1E6B" w:rsidRDefault="00E51E6B" w:rsidP="002D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03425" w:rsidRPr="00A164A8" w:rsidRDefault="00503425" w:rsidP="005034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ab/>
        <w:t>Согласно пункту 5 статьи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503425" w:rsidRDefault="00503425" w:rsidP="0050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425">
        <w:rPr>
          <w:rFonts w:ascii="Times New Roman" w:hAnsi="Times New Roman"/>
          <w:bCs/>
          <w:kern w:val="28"/>
          <w:sz w:val="24"/>
          <w:szCs w:val="24"/>
        </w:rPr>
        <w:t xml:space="preserve">Согласно пункту 1, абзацу третьему пункта 2 </w:t>
      </w:r>
      <w:r w:rsidRPr="00503425">
        <w:rPr>
          <w:rFonts w:ascii="Times New Roman" w:hAnsi="Times New Roman"/>
          <w:bCs/>
          <w:kern w:val="28"/>
          <w:sz w:val="24"/>
          <w:szCs w:val="24"/>
        </w:rPr>
        <w:t>стать</w:t>
      </w:r>
      <w:r w:rsidRPr="00503425">
        <w:rPr>
          <w:rFonts w:ascii="Times New Roman" w:hAnsi="Times New Roman"/>
          <w:bCs/>
          <w:kern w:val="28"/>
          <w:sz w:val="24"/>
          <w:szCs w:val="24"/>
        </w:rPr>
        <w:t>и</w:t>
      </w:r>
      <w:r w:rsidRPr="00503425">
        <w:rPr>
          <w:rFonts w:ascii="Times New Roman" w:hAnsi="Times New Roman"/>
          <w:bCs/>
          <w:kern w:val="28"/>
          <w:sz w:val="24"/>
          <w:szCs w:val="24"/>
        </w:rPr>
        <w:t xml:space="preserve"> 264.4 Бюджетного кодекса Российской Федерации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</w:t>
      </w:r>
      <w:r>
        <w:rPr>
          <w:rFonts w:ascii="Times New Roman" w:hAnsi="Times New Roman" w:cs="Times New Roman"/>
          <w:sz w:val="24"/>
          <w:szCs w:val="24"/>
        </w:rPr>
        <w:t>вой отчет об исполнении бюджета; в</w:t>
      </w:r>
      <w:r>
        <w:rPr>
          <w:rFonts w:ascii="Times New Roman" w:hAnsi="Times New Roman" w:cs="Times New Roman"/>
          <w:sz w:val="24"/>
          <w:szCs w:val="24"/>
        </w:rPr>
        <w:t>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503425" w:rsidRDefault="00E51E6B" w:rsidP="005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ab/>
        <w:t>Согласно части 1</w:t>
      </w:r>
      <w:r w:rsidR="00503425">
        <w:rPr>
          <w:rFonts w:ascii="Times New Roman" w:hAnsi="Times New Roman" w:cs="Times New Roman"/>
          <w:sz w:val="24"/>
          <w:szCs w:val="24"/>
        </w:rPr>
        <w:t>1</w:t>
      </w:r>
      <w:r w:rsidRPr="00A164A8"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6 октября 2003 года </w:t>
      </w:r>
      <w:r w:rsidR="005034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64A8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503425">
        <w:rPr>
          <w:rFonts w:ascii="Times New Roman" w:hAnsi="Times New Roman" w:cs="Times New Roman"/>
          <w:sz w:val="24"/>
          <w:szCs w:val="24"/>
        </w:rPr>
        <w:t>и</w:t>
      </w:r>
      <w:r w:rsidR="00503425">
        <w:rPr>
          <w:rFonts w:ascii="Times New Roman" w:hAnsi="Times New Roman" w:cs="Times New Roman"/>
          <w:sz w:val="24"/>
          <w:szCs w:val="24"/>
        </w:rPr>
        <w:t>ные полномочия представительных органов муниципальных образований определяются федеральными законами и принимаемыми в соответствии с ними уставами муниципальных образований.</w:t>
      </w:r>
    </w:p>
    <w:p w:rsidR="00E51E6B" w:rsidRPr="00A164A8" w:rsidRDefault="00E51E6B" w:rsidP="002D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Согласно пункт</w:t>
      </w:r>
      <w:r w:rsidR="00503425">
        <w:rPr>
          <w:rFonts w:ascii="Times New Roman" w:hAnsi="Times New Roman" w:cs="Times New Roman"/>
          <w:sz w:val="24"/>
          <w:szCs w:val="24"/>
        </w:rPr>
        <w:t>у</w:t>
      </w:r>
      <w:r w:rsidRPr="00A164A8">
        <w:rPr>
          <w:rFonts w:ascii="Times New Roman" w:hAnsi="Times New Roman" w:cs="Times New Roman"/>
          <w:sz w:val="24"/>
          <w:szCs w:val="24"/>
        </w:rPr>
        <w:t xml:space="preserve"> </w:t>
      </w:r>
      <w:r w:rsidR="00503425">
        <w:rPr>
          <w:rFonts w:ascii="Times New Roman" w:hAnsi="Times New Roman" w:cs="Times New Roman"/>
          <w:sz w:val="24"/>
          <w:szCs w:val="24"/>
        </w:rPr>
        <w:t>5</w:t>
      </w:r>
      <w:r w:rsidRPr="00A164A8">
        <w:rPr>
          <w:rFonts w:ascii="Times New Roman" w:hAnsi="Times New Roman" w:cs="Times New Roman"/>
          <w:sz w:val="24"/>
          <w:szCs w:val="24"/>
        </w:rPr>
        <w:t xml:space="preserve"> статьи 18 Устава сельского поселения Горноправдинск </w:t>
      </w:r>
      <w:r w:rsidR="00503425" w:rsidRPr="007057AB">
        <w:rPr>
          <w:rFonts w:ascii="Times New Roman" w:hAnsi="Times New Roman"/>
          <w:sz w:val="24"/>
          <w:szCs w:val="24"/>
        </w:rPr>
        <w:t>Совет поселения осуществляет иные полномочия, отнесенные к полномочиям</w:t>
      </w:r>
      <w:r w:rsidR="00503425" w:rsidRPr="00244FC9">
        <w:rPr>
          <w:rFonts w:ascii="Times New Roman" w:hAnsi="Times New Roman"/>
          <w:sz w:val="24"/>
          <w:szCs w:val="24"/>
        </w:rPr>
        <w:t xml:space="preserve">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 w:rsidRPr="00A164A8">
        <w:rPr>
          <w:rFonts w:ascii="Times New Roman" w:hAnsi="Times New Roman" w:cs="Times New Roman"/>
          <w:sz w:val="24"/>
          <w:szCs w:val="24"/>
        </w:rPr>
        <w:t>.</w:t>
      </w:r>
    </w:p>
    <w:p w:rsidR="00E51E6B" w:rsidRPr="00A164A8" w:rsidRDefault="00E51E6B" w:rsidP="002D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lastRenderedPageBreak/>
        <w:t>Таким образом, Проект разработан в соответствии с полномочиями органа местного самоуправления сельского поселения Горноправдинск и подлежит принятию надлежащим органом - Советом депутатов сельского поселения Горноправдинск.</w:t>
      </w:r>
    </w:p>
    <w:p w:rsidR="00E51E6B" w:rsidRPr="00A164A8" w:rsidRDefault="00E51E6B" w:rsidP="002D2279">
      <w:pPr>
        <w:pStyle w:val="af2"/>
        <w:ind w:firstLine="709"/>
        <w:rPr>
          <w:sz w:val="24"/>
          <w:szCs w:val="24"/>
        </w:rPr>
      </w:pPr>
      <w:r w:rsidRPr="00A164A8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Устава сельского поселения Горноправдинск.</w:t>
      </w:r>
    </w:p>
    <w:p w:rsidR="00E51E6B" w:rsidRPr="00A164A8" w:rsidRDefault="00E51E6B" w:rsidP="002D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4A8">
        <w:rPr>
          <w:rFonts w:ascii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A164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164A8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164A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64A8">
        <w:rPr>
          <w:rFonts w:ascii="Times New Roman" w:hAnsi="Times New Roman" w:cs="Times New Roman"/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164A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164A8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A164A8">
        <w:rPr>
          <w:rFonts w:ascii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A164A8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A164A8">
        <w:rPr>
          <w:rFonts w:ascii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A164A8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A164A8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51E6B" w:rsidRPr="00A164A8" w:rsidRDefault="00E51E6B" w:rsidP="002D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51E6B" w:rsidRPr="00A164A8" w:rsidRDefault="00E51E6B" w:rsidP="002D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E51E6B" w:rsidRPr="00A164A8" w:rsidRDefault="00E51E6B" w:rsidP="002D22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E51E6B" w:rsidRPr="00A164A8" w:rsidRDefault="00E51E6B" w:rsidP="002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2D2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4A8" w:rsidRDefault="00A164A8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A164A8" w:rsidRDefault="00E51E6B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A164A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51E6B" w:rsidRPr="00A164A8" w:rsidRDefault="00E51E6B" w:rsidP="00A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A8">
        <w:rPr>
          <w:rFonts w:ascii="Times New Roman" w:hAnsi="Times New Roman" w:cs="Times New Roman"/>
          <w:b/>
          <w:sz w:val="24"/>
          <w:szCs w:val="24"/>
        </w:rPr>
        <w:t>финансово-экономического отдела</w:t>
      </w:r>
    </w:p>
    <w:p w:rsidR="00A164A8" w:rsidRPr="00A164A8" w:rsidRDefault="00A164A8" w:rsidP="00A164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 Горноправдинск</w:t>
      </w:r>
    </w:p>
    <w:p w:rsidR="00A164A8" w:rsidRPr="00772E89" w:rsidRDefault="00A164A8" w:rsidP="00A16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E89">
        <w:rPr>
          <w:rFonts w:ascii="Times New Roman" w:hAnsi="Times New Roman" w:cs="Times New Roman"/>
          <w:sz w:val="24"/>
          <w:szCs w:val="24"/>
        </w:rPr>
        <w:t>«</w:t>
      </w:r>
      <w:r w:rsidRPr="00772E89">
        <w:rPr>
          <w:rFonts w:ascii="Times New Roman" w:eastAsia="Times New Roman" w:hAnsi="Times New Roman"/>
          <w:sz w:val="24"/>
          <w:szCs w:val="24"/>
        </w:rPr>
        <w:t>Об утверждении Порядка проведения внешней проверки годового отчета об исполнении бюджета сельского поселения Горноправдинск</w:t>
      </w:r>
      <w:r w:rsidRPr="00772E89">
        <w:rPr>
          <w:rFonts w:ascii="Times New Roman" w:hAnsi="Times New Roman" w:cs="Times New Roman"/>
          <w:sz w:val="24"/>
          <w:szCs w:val="24"/>
        </w:rPr>
        <w:t>»</w:t>
      </w:r>
    </w:p>
    <w:p w:rsidR="00A164A8" w:rsidRPr="00A164A8" w:rsidRDefault="00A164A8" w:rsidP="00A164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64A8" w:rsidRPr="00A164A8" w:rsidRDefault="00C70EEF" w:rsidP="00A164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64A8" w:rsidRPr="00A164A8">
        <w:rPr>
          <w:rFonts w:ascii="Times New Roman" w:hAnsi="Times New Roman" w:cs="Times New Roman"/>
          <w:sz w:val="24"/>
          <w:szCs w:val="24"/>
        </w:rPr>
        <w:t xml:space="preserve"> октября  202</w:t>
      </w:r>
      <w:r w:rsidR="00A164A8">
        <w:rPr>
          <w:rFonts w:ascii="Times New Roman" w:hAnsi="Times New Roman" w:cs="Times New Roman"/>
          <w:sz w:val="24"/>
          <w:szCs w:val="24"/>
        </w:rPr>
        <w:t>1</w:t>
      </w:r>
      <w:r w:rsidR="00A164A8" w:rsidRPr="00A164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64A8" w:rsidRPr="00A164A8">
        <w:rPr>
          <w:rFonts w:ascii="Times New Roman" w:hAnsi="Times New Roman" w:cs="Times New Roman"/>
          <w:sz w:val="24"/>
          <w:szCs w:val="24"/>
        </w:rPr>
        <w:tab/>
      </w:r>
      <w:r w:rsidR="00A164A8" w:rsidRPr="00A164A8">
        <w:rPr>
          <w:rFonts w:ascii="Times New Roman" w:hAnsi="Times New Roman" w:cs="Times New Roman"/>
          <w:sz w:val="24"/>
          <w:szCs w:val="24"/>
        </w:rPr>
        <w:tab/>
      </w:r>
      <w:r w:rsidR="00A164A8" w:rsidRPr="00A164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B85972">
        <w:rPr>
          <w:rFonts w:ascii="Times New Roman" w:hAnsi="Times New Roman" w:cs="Times New Roman"/>
          <w:sz w:val="24"/>
          <w:szCs w:val="24"/>
        </w:rPr>
        <w:tab/>
      </w:r>
      <w:r w:rsidR="00A164A8" w:rsidRPr="00A164A8">
        <w:rPr>
          <w:rFonts w:ascii="Times New Roman" w:hAnsi="Times New Roman" w:cs="Times New Roman"/>
          <w:sz w:val="24"/>
          <w:szCs w:val="24"/>
        </w:rPr>
        <w:t xml:space="preserve"> п.Горноправдинск</w:t>
      </w:r>
    </w:p>
    <w:p w:rsidR="00E51E6B" w:rsidRPr="00A164A8" w:rsidRDefault="00E51E6B" w:rsidP="00A164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4A8" w:rsidRDefault="00E51E6B" w:rsidP="00A1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Горноправдинск «</w:t>
      </w:r>
      <w:r w:rsidR="00A164A8" w:rsidRPr="00772E89">
        <w:rPr>
          <w:rFonts w:ascii="Times New Roman" w:eastAsia="Times New Roman" w:hAnsi="Times New Roman"/>
          <w:sz w:val="24"/>
          <w:szCs w:val="24"/>
        </w:rPr>
        <w:t>Об утверждении Порядка проведения внешней проверки годового отчета об исполнении бюджета сельского поселения Горноправдинск</w:t>
      </w:r>
      <w:r w:rsidRPr="00A164A8">
        <w:rPr>
          <w:rFonts w:ascii="Times New Roman" w:hAnsi="Times New Roman" w:cs="Times New Roman"/>
          <w:sz w:val="24"/>
          <w:szCs w:val="24"/>
        </w:rPr>
        <w:t xml:space="preserve">», </w:t>
      </w:r>
      <w:r w:rsidR="00A164A8">
        <w:rPr>
          <w:rFonts w:ascii="Times New Roman" w:hAnsi="Times New Roman" w:cs="Times New Roman"/>
          <w:sz w:val="24"/>
          <w:szCs w:val="24"/>
        </w:rPr>
        <w:t xml:space="preserve">я, </w:t>
      </w:r>
      <w:r w:rsidRPr="00A164A8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администрации сельского поселения Горноправдинск  Шестакова Валентина Валентиновна отмечаю следующее:</w:t>
      </w:r>
    </w:p>
    <w:p w:rsidR="00E51E6B" w:rsidRPr="00A164A8" w:rsidRDefault="00A164A8" w:rsidP="00A1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51E6B" w:rsidRPr="00A164A8">
        <w:rPr>
          <w:rFonts w:ascii="Times New Roman" w:hAnsi="Times New Roman" w:cs="Times New Roman"/>
          <w:sz w:val="24"/>
          <w:szCs w:val="24"/>
        </w:rPr>
        <w:t>редставленный проект решения Совета депутатов сельского поселения Горноправдинск разработан</w:t>
      </w:r>
      <w:r w:rsidR="00B8597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51E6B" w:rsidRPr="00A164A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85972">
        <w:rPr>
          <w:rFonts w:ascii="Times New Roman" w:hAnsi="Times New Roman" w:cs="Times New Roman"/>
          <w:sz w:val="24"/>
          <w:szCs w:val="24"/>
        </w:rPr>
        <w:t>ым</w:t>
      </w:r>
      <w:r w:rsidR="00E51E6B" w:rsidRPr="00A164A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5972">
        <w:rPr>
          <w:rFonts w:ascii="Times New Roman" w:hAnsi="Times New Roman" w:cs="Times New Roman"/>
          <w:sz w:val="24"/>
          <w:szCs w:val="24"/>
        </w:rPr>
        <w:t>ом</w:t>
      </w:r>
      <w:r w:rsidR="00E51E6B" w:rsidRPr="00A164A8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85972" w:rsidRPr="00772E89">
        <w:rPr>
          <w:rFonts w:ascii="Times New Roman" w:hAnsi="Times New Roman"/>
          <w:bCs/>
          <w:kern w:val="28"/>
          <w:sz w:val="24"/>
          <w:szCs w:val="24"/>
        </w:rPr>
        <w:t>Бюджетного кодекса Российской Федерации</w:t>
      </w:r>
      <w:r w:rsidR="00B85972">
        <w:rPr>
          <w:rFonts w:ascii="Times New Roman" w:hAnsi="Times New Roman"/>
          <w:bCs/>
          <w:kern w:val="28"/>
          <w:sz w:val="24"/>
          <w:szCs w:val="24"/>
        </w:rPr>
        <w:t>,</w:t>
      </w:r>
      <w:r w:rsidR="00B85972" w:rsidRPr="00A164A8">
        <w:rPr>
          <w:rFonts w:ascii="Times New Roman" w:hAnsi="Times New Roman" w:cs="Times New Roman"/>
          <w:sz w:val="24"/>
          <w:szCs w:val="24"/>
        </w:rPr>
        <w:t xml:space="preserve"> </w:t>
      </w:r>
      <w:r w:rsidR="00E51E6B" w:rsidRPr="00A164A8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 и в соответствии с полномочиями представительного органа местного самоуправления сельского поселения Горноправдинск – Совета депутатов сельского поселени</w:t>
      </w:r>
      <w:r w:rsidR="00C70EEF">
        <w:rPr>
          <w:rFonts w:ascii="Times New Roman" w:hAnsi="Times New Roman" w:cs="Times New Roman"/>
          <w:sz w:val="24"/>
          <w:szCs w:val="24"/>
        </w:rPr>
        <w:t xml:space="preserve">я Горноправдинск и не требует  </w:t>
      </w:r>
      <w:r w:rsidR="00E51E6B" w:rsidRPr="00A164A8">
        <w:rPr>
          <w:rFonts w:ascii="Times New Roman" w:hAnsi="Times New Roman" w:cs="Times New Roman"/>
          <w:sz w:val="24"/>
          <w:szCs w:val="24"/>
        </w:rPr>
        <w:t xml:space="preserve"> финансовых затрат. </w:t>
      </w:r>
      <w:proofErr w:type="gramEnd"/>
    </w:p>
    <w:p w:rsidR="00E51E6B" w:rsidRPr="00A164A8" w:rsidRDefault="00E51E6B" w:rsidP="00A164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Замечаний по указанному проекту решения Совета депутатов сельского поселения Горноправдинск не имею.</w:t>
      </w:r>
    </w:p>
    <w:p w:rsidR="00E51E6B" w:rsidRPr="00A164A8" w:rsidRDefault="00E51E6B" w:rsidP="00A16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A1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A1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A16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E6B" w:rsidRPr="00A164A8" w:rsidRDefault="00E51E6B" w:rsidP="00A164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51E6B" w:rsidRPr="00A164A8" w:rsidRDefault="00E51E6B" w:rsidP="00A164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</w:t>
      </w:r>
    </w:p>
    <w:p w:rsidR="00E51E6B" w:rsidRPr="00A164A8" w:rsidRDefault="00E51E6B" w:rsidP="00A164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E51E6B" w:rsidRPr="00A164A8" w:rsidRDefault="00E51E6B" w:rsidP="00A164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4A8">
        <w:rPr>
          <w:rFonts w:ascii="Times New Roman" w:hAnsi="Times New Roman" w:cs="Times New Roman"/>
          <w:sz w:val="24"/>
          <w:szCs w:val="24"/>
        </w:rPr>
        <w:t xml:space="preserve">Горноправдинск       </w:t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164A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</w:r>
      <w:r w:rsidRPr="00A164A8">
        <w:rPr>
          <w:rFonts w:ascii="Times New Roman" w:hAnsi="Times New Roman" w:cs="Times New Roman"/>
          <w:sz w:val="24"/>
          <w:szCs w:val="24"/>
        </w:rPr>
        <w:tab/>
        <w:t xml:space="preserve">    В.В. Шестакова</w:t>
      </w:r>
    </w:p>
    <w:p w:rsidR="00E51E6B" w:rsidRPr="00665AE2" w:rsidRDefault="00E51E6B" w:rsidP="00E51E6B">
      <w:pPr>
        <w:rPr>
          <w:sz w:val="25"/>
          <w:szCs w:val="25"/>
        </w:rPr>
      </w:pPr>
    </w:p>
    <w:p w:rsidR="00E51E6B" w:rsidRPr="00665AE2" w:rsidRDefault="00E51E6B" w:rsidP="00E51E6B">
      <w:pPr>
        <w:rPr>
          <w:sz w:val="25"/>
          <w:szCs w:val="25"/>
        </w:rPr>
      </w:pPr>
    </w:p>
    <w:p w:rsidR="00E51E6B" w:rsidRPr="00665AE2" w:rsidRDefault="00E51E6B" w:rsidP="00E51E6B">
      <w:pPr>
        <w:rPr>
          <w:sz w:val="25"/>
          <w:szCs w:val="25"/>
        </w:rPr>
      </w:pPr>
    </w:p>
    <w:p w:rsidR="00E51E6B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Default="00E51E6B" w:rsidP="00E51E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6B" w:rsidRPr="006A3D52" w:rsidRDefault="00E51E6B" w:rsidP="00E51E6B">
      <w:pPr>
        <w:rPr>
          <w:sz w:val="28"/>
          <w:szCs w:val="28"/>
        </w:rPr>
      </w:pPr>
    </w:p>
    <w:p w:rsidR="003D47E5" w:rsidRPr="00B943CE" w:rsidRDefault="003D47E5" w:rsidP="00200F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47E5" w:rsidRPr="00B943CE" w:rsidSect="00C63DA1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8F" w:rsidRDefault="00AE2C8F" w:rsidP="009E6DD1">
      <w:pPr>
        <w:spacing w:after="0" w:line="240" w:lineRule="auto"/>
      </w:pPr>
      <w:r>
        <w:separator/>
      </w:r>
    </w:p>
  </w:endnote>
  <w:endnote w:type="continuationSeparator" w:id="0">
    <w:p w:rsidR="00AE2C8F" w:rsidRDefault="00AE2C8F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8F" w:rsidRDefault="00AE2C8F" w:rsidP="009E6DD1">
      <w:pPr>
        <w:spacing w:after="0" w:line="240" w:lineRule="auto"/>
      </w:pPr>
      <w:r>
        <w:separator/>
      </w:r>
    </w:p>
  </w:footnote>
  <w:footnote w:type="continuationSeparator" w:id="0">
    <w:p w:rsidR="00AE2C8F" w:rsidRDefault="00AE2C8F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3E5B54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C33C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08F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0D3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2D63"/>
    <w:rsid w:val="00166BB5"/>
    <w:rsid w:val="001720B7"/>
    <w:rsid w:val="00172D96"/>
    <w:rsid w:val="00173D31"/>
    <w:rsid w:val="00176001"/>
    <w:rsid w:val="001767A4"/>
    <w:rsid w:val="001814EA"/>
    <w:rsid w:val="00183D43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3DDA"/>
    <w:rsid w:val="001E73D2"/>
    <w:rsid w:val="001F0DCB"/>
    <w:rsid w:val="001F289B"/>
    <w:rsid w:val="001F4217"/>
    <w:rsid w:val="001F4C01"/>
    <w:rsid w:val="001F6ACE"/>
    <w:rsid w:val="00200DF7"/>
    <w:rsid w:val="00200FAF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A4601"/>
    <w:rsid w:val="002A7D70"/>
    <w:rsid w:val="002B7CD2"/>
    <w:rsid w:val="002D1AB1"/>
    <w:rsid w:val="002D2279"/>
    <w:rsid w:val="002D3DB7"/>
    <w:rsid w:val="002D5EBC"/>
    <w:rsid w:val="002E0537"/>
    <w:rsid w:val="002F1CDC"/>
    <w:rsid w:val="002F6950"/>
    <w:rsid w:val="003214D2"/>
    <w:rsid w:val="00323132"/>
    <w:rsid w:val="0032714F"/>
    <w:rsid w:val="00331653"/>
    <w:rsid w:val="003319E0"/>
    <w:rsid w:val="00354F59"/>
    <w:rsid w:val="003576DC"/>
    <w:rsid w:val="00370468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8639D"/>
    <w:rsid w:val="003954AA"/>
    <w:rsid w:val="0039661A"/>
    <w:rsid w:val="00396B5D"/>
    <w:rsid w:val="00397B26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7E5"/>
    <w:rsid w:val="003D4CB7"/>
    <w:rsid w:val="003D5D47"/>
    <w:rsid w:val="003D63A5"/>
    <w:rsid w:val="003D6F59"/>
    <w:rsid w:val="003E5B54"/>
    <w:rsid w:val="00407FA6"/>
    <w:rsid w:val="00411404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0DE1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5BB1"/>
    <w:rsid w:val="004D77C2"/>
    <w:rsid w:val="004E0306"/>
    <w:rsid w:val="004E2630"/>
    <w:rsid w:val="004E2DD3"/>
    <w:rsid w:val="004F7705"/>
    <w:rsid w:val="00503425"/>
    <w:rsid w:val="0050405C"/>
    <w:rsid w:val="005060B1"/>
    <w:rsid w:val="0050612F"/>
    <w:rsid w:val="00507394"/>
    <w:rsid w:val="00512024"/>
    <w:rsid w:val="00512483"/>
    <w:rsid w:val="00514DB1"/>
    <w:rsid w:val="00516B6F"/>
    <w:rsid w:val="00522F64"/>
    <w:rsid w:val="00524748"/>
    <w:rsid w:val="005262E4"/>
    <w:rsid w:val="0052797D"/>
    <w:rsid w:val="00527E5C"/>
    <w:rsid w:val="00530B13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66506"/>
    <w:rsid w:val="005705E1"/>
    <w:rsid w:val="005756E2"/>
    <w:rsid w:val="00582B44"/>
    <w:rsid w:val="005856F2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411B"/>
    <w:rsid w:val="00617D26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0B7E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D7EF4"/>
    <w:rsid w:val="006E09FF"/>
    <w:rsid w:val="006E795C"/>
    <w:rsid w:val="006F0C27"/>
    <w:rsid w:val="006F3C41"/>
    <w:rsid w:val="00701F14"/>
    <w:rsid w:val="0071534D"/>
    <w:rsid w:val="00716F24"/>
    <w:rsid w:val="00722191"/>
    <w:rsid w:val="00722B85"/>
    <w:rsid w:val="00725B1E"/>
    <w:rsid w:val="007261F5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2E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493B"/>
    <w:rsid w:val="00816D36"/>
    <w:rsid w:val="008222EC"/>
    <w:rsid w:val="00822B72"/>
    <w:rsid w:val="00825EAE"/>
    <w:rsid w:val="008322EC"/>
    <w:rsid w:val="00835FA0"/>
    <w:rsid w:val="008363B3"/>
    <w:rsid w:val="008433CF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09EF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12A89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D57C4"/>
    <w:rsid w:val="009E0CBD"/>
    <w:rsid w:val="009E0D6A"/>
    <w:rsid w:val="009E6DD1"/>
    <w:rsid w:val="009F4DEC"/>
    <w:rsid w:val="00A0677E"/>
    <w:rsid w:val="00A12B37"/>
    <w:rsid w:val="00A13D44"/>
    <w:rsid w:val="00A164A8"/>
    <w:rsid w:val="00A30A0A"/>
    <w:rsid w:val="00A357BC"/>
    <w:rsid w:val="00A36A51"/>
    <w:rsid w:val="00A372B0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09C7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E2C8F"/>
    <w:rsid w:val="00AF5F41"/>
    <w:rsid w:val="00AF7E00"/>
    <w:rsid w:val="00B0422C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3990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972"/>
    <w:rsid w:val="00B85C25"/>
    <w:rsid w:val="00B9098A"/>
    <w:rsid w:val="00B943CE"/>
    <w:rsid w:val="00B95BE6"/>
    <w:rsid w:val="00BA3F3E"/>
    <w:rsid w:val="00BA46A3"/>
    <w:rsid w:val="00BB0017"/>
    <w:rsid w:val="00BB2568"/>
    <w:rsid w:val="00BB3B61"/>
    <w:rsid w:val="00BB3EAE"/>
    <w:rsid w:val="00BB6D36"/>
    <w:rsid w:val="00BC0027"/>
    <w:rsid w:val="00BC58ED"/>
    <w:rsid w:val="00BD2993"/>
    <w:rsid w:val="00BE061F"/>
    <w:rsid w:val="00BE617C"/>
    <w:rsid w:val="00BE78EA"/>
    <w:rsid w:val="00BF3C7A"/>
    <w:rsid w:val="00C052EB"/>
    <w:rsid w:val="00C12CBC"/>
    <w:rsid w:val="00C33C97"/>
    <w:rsid w:val="00C3482C"/>
    <w:rsid w:val="00C40813"/>
    <w:rsid w:val="00C42E86"/>
    <w:rsid w:val="00C47314"/>
    <w:rsid w:val="00C51A7A"/>
    <w:rsid w:val="00C52277"/>
    <w:rsid w:val="00C52CE8"/>
    <w:rsid w:val="00C614A9"/>
    <w:rsid w:val="00C63DA1"/>
    <w:rsid w:val="00C70EEF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96ADC"/>
    <w:rsid w:val="00CA0769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370E1"/>
    <w:rsid w:val="00D42F0B"/>
    <w:rsid w:val="00D559B3"/>
    <w:rsid w:val="00D60B33"/>
    <w:rsid w:val="00D75137"/>
    <w:rsid w:val="00D768F5"/>
    <w:rsid w:val="00D81381"/>
    <w:rsid w:val="00DA08E5"/>
    <w:rsid w:val="00DA7E61"/>
    <w:rsid w:val="00DC2C87"/>
    <w:rsid w:val="00DC4228"/>
    <w:rsid w:val="00DC6FF5"/>
    <w:rsid w:val="00DD1809"/>
    <w:rsid w:val="00DD1978"/>
    <w:rsid w:val="00DD3036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1E6B"/>
    <w:rsid w:val="00E530D3"/>
    <w:rsid w:val="00E5448F"/>
    <w:rsid w:val="00E65B4E"/>
    <w:rsid w:val="00E713E0"/>
    <w:rsid w:val="00E71CEF"/>
    <w:rsid w:val="00E75314"/>
    <w:rsid w:val="00E7797F"/>
    <w:rsid w:val="00E80C9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E5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rsid w:val="00E51E6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51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F1ADF1D33B83770ED7DF6C020C8F4654C1EABF4230544A2BFFE90DFE0C0B0AF6E8A73E602D9E31B891F98EC821m5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F1ADF1D33B83770ED7C1611460D84951C2BDB1433056187FABEF5AA15C0D5FA4A8F9673369D53CB28FE58EC20A73F0492Dm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F1ADF1D33B83770ED7DF6C020C8F4654C1E0B8473B544A2BFFE90DFE0C0B0AE4E8FF32622D8131B084AFDF8E417CF24BC870ED0EFEBDA32Dm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F1ADF1D33B83770ED7DF6C020C8F4654C1EABF4230544A2BFFE90DFE0C0B0AE4E8FF306428893AE4DEBFDBC71671EE4BDE6EE710FE2Bm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E1BA-3553-4209-98B9-78331CFA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Борисовна Репанова</cp:lastModifiedBy>
  <cp:revision>26</cp:revision>
  <cp:lastPrinted>2021-09-28T07:18:00Z</cp:lastPrinted>
  <dcterms:created xsi:type="dcterms:W3CDTF">2021-10-18T10:28:00Z</dcterms:created>
  <dcterms:modified xsi:type="dcterms:W3CDTF">2021-10-20T05:55:00Z</dcterms:modified>
</cp:coreProperties>
</file>