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AC48" w14:textId="3C57B138" w:rsidR="00C037E1" w:rsidRPr="00C037E1" w:rsidRDefault="00C037E1" w:rsidP="00C037E1">
      <w:pPr>
        <w:jc w:val="both"/>
        <w:rPr>
          <w:rFonts w:ascii="Times New Roman" w:hAnsi="Times New Roman" w:cs="Times New Roman"/>
          <w:b/>
          <w:kern w:val="0"/>
        </w:rPr>
      </w:pPr>
      <w:r>
        <w:rPr>
          <w:b/>
        </w:rPr>
        <w:t>Проект</w:t>
      </w:r>
      <w:r>
        <w:rPr>
          <w:b/>
        </w:rPr>
        <w:t xml:space="preserve"> </w:t>
      </w:r>
      <w:r>
        <w:rPr>
          <w:b/>
        </w:rPr>
        <w:t>постановления</w:t>
      </w:r>
      <w:r>
        <w:rPr>
          <w:b/>
        </w:rPr>
        <w:t xml:space="preserve"> </w:t>
      </w:r>
      <w:r>
        <w:rPr>
          <w:b/>
        </w:rPr>
        <w:t>администрации</w:t>
      </w:r>
      <w:r>
        <w:rPr>
          <w:b/>
        </w:rPr>
        <w:t xml:space="preserve"> </w:t>
      </w:r>
      <w:r>
        <w:rPr>
          <w:b/>
        </w:rPr>
        <w:t>сельского</w:t>
      </w:r>
      <w:r>
        <w:rPr>
          <w:b/>
        </w:rPr>
        <w:t xml:space="preserve"> </w:t>
      </w:r>
      <w:r>
        <w:rPr>
          <w:b/>
        </w:rPr>
        <w:t>поселения</w:t>
      </w:r>
      <w:r>
        <w:rPr>
          <w:b/>
        </w:rPr>
        <w:t xml:space="preserve"> </w:t>
      </w:r>
      <w:r>
        <w:rPr>
          <w:b/>
        </w:rPr>
        <w:t>Горноправдинск</w:t>
      </w:r>
      <w:r>
        <w:rPr>
          <w:b/>
        </w:rPr>
        <w:t xml:space="preserve">, </w:t>
      </w:r>
      <w:r>
        <w:rPr>
          <w:b/>
        </w:rPr>
        <w:t>пояснительная</w:t>
      </w:r>
      <w:r>
        <w:rPr>
          <w:b/>
        </w:rPr>
        <w:t xml:space="preserve"> </w:t>
      </w:r>
      <w:r>
        <w:rPr>
          <w:b/>
        </w:rPr>
        <w:t>записка</w:t>
      </w:r>
      <w:r>
        <w:rPr>
          <w:b/>
        </w:rPr>
        <w:t xml:space="preserve">, </w:t>
      </w:r>
      <w:r>
        <w:rPr>
          <w:b/>
        </w:rPr>
        <w:t>заключение</w:t>
      </w:r>
      <w:r>
        <w:rPr>
          <w:b/>
        </w:rPr>
        <w:t xml:space="preserve"> </w:t>
      </w:r>
      <w:r>
        <w:rPr>
          <w:b/>
        </w:rPr>
        <w:t>антикоррупционной</w:t>
      </w:r>
      <w:r>
        <w:rPr>
          <w:b/>
        </w:rPr>
        <w:t xml:space="preserve"> </w:t>
      </w:r>
      <w:r>
        <w:rPr>
          <w:b/>
        </w:rPr>
        <w:t>экспертизы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заключение</w:t>
      </w:r>
      <w:r>
        <w:rPr>
          <w:b/>
        </w:rPr>
        <w:t xml:space="preserve"> </w:t>
      </w:r>
      <w:r>
        <w:rPr>
          <w:b/>
        </w:rPr>
        <w:t>финансово</w:t>
      </w:r>
      <w:r>
        <w:rPr>
          <w:b/>
        </w:rPr>
        <w:t>-</w:t>
      </w:r>
      <w:r>
        <w:rPr>
          <w:b/>
        </w:rPr>
        <w:t>экономического</w:t>
      </w:r>
      <w:r>
        <w:rPr>
          <w:b/>
        </w:rPr>
        <w:t xml:space="preserve"> </w:t>
      </w:r>
      <w:r>
        <w:rPr>
          <w:b/>
        </w:rPr>
        <w:t>отдела</w:t>
      </w:r>
      <w:r>
        <w:rPr>
          <w:b/>
        </w:rPr>
        <w:t xml:space="preserve"> </w:t>
      </w:r>
      <w:r>
        <w:rPr>
          <w:b/>
        </w:rPr>
        <w:t>к</w:t>
      </w:r>
      <w:r>
        <w:rPr>
          <w:b/>
        </w:rPr>
        <w:t xml:space="preserve"> </w:t>
      </w:r>
      <w:r>
        <w:rPr>
          <w:b/>
        </w:rPr>
        <w:t>нему</w:t>
      </w:r>
    </w:p>
    <w:p w14:paraId="0C9215BC" w14:textId="6CB5B2D8" w:rsidR="00C037E1" w:rsidRDefault="00C037E1" w:rsidP="00C037E1">
      <w:pPr>
        <w:jc w:val="both"/>
        <w:rPr>
          <w:b/>
        </w:rPr>
      </w:pPr>
      <w:r>
        <w:rPr>
          <w:b/>
        </w:rPr>
        <w:t>Срок</w:t>
      </w:r>
      <w:r>
        <w:rPr>
          <w:b/>
        </w:rPr>
        <w:t xml:space="preserve">, </w:t>
      </w:r>
      <w:r>
        <w:rPr>
          <w:b/>
        </w:rPr>
        <w:t>отведенный</w:t>
      </w:r>
      <w:r>
        <w:rPr>
          <w:b/>
        </w:rPr>
        <w:t xml:space="preserve"> </w:t>
      </w:r>
      <w:r>
        <w:rPr>
          <w:b/>
        </w:rPr>
        <w:t>для</w:t>
      </w:r>
      <w:r>
        <w:rPr>
          <w:b/>
        </w:rPr>
        <w:t xml:space="preserve"> </w:t>
      </w:r>
      <w:r>
        <w:rPr>
          <w:b/>
        </w:rPr>
        <w:t>проведения</w:t>
      </w:r>
      <w:r>
        <w:rPr>
          <w:b/>
        </w:rPr>
        <w:t xml:space="preserve"> </w:t>
      </w:r>
      <w:r>
        <w:rPr>
          <w:b/>
        </w:rPr>
        <w:t>независимой</w:t>
      </w:r>
      <w:r>
        <w:rPr>
          <w:b/>
        </w:rPr>
        <w:t xml:space="preserve"> </w:t>
      </w:r>
      <w:r>
        <w:rPr>
          <w:b/>
        </w:rPr>
        <w:t>экспертизы</w:t>
      </w:r>
      <w:r>
        <w:rPr>
          <w:b/>
        </w:rPr>
        <w:t xml:space="preserve"> </w:t>
      </w:r>
      <w:r>
        <w:rPr>
          <w:b/>
        </w:rPr>
        <w:t>проекта</w:t>
      </w:r>
      <w:r>
        <w:rPr>
          <w:b/>
        </w:rPr>
        <w:t xml:space="preserve"> </w:t>
      </w:r>
      <w:r>
        <w:rPr>
          <w:b/>
        </w:rPr>
        <w:t>постановления</w:t>
      </w:r>
      <w:r>
        <w:rPr>
          <w:b/>
        </w:rPr>
        <w:t xml:space="preserve">, </w:t>
      </w:r>
      <w:r>
        <w:rPr>
          <w:b/>
        </w:rPr>
        <w:t>составляет</w:t>
      </w:r>
      <w:r>
        <w:rPr>
          <w:b/>
        </w:rPr>
        <w:t xml:space="preserve"> </w:t>
      </w:r>
      <w:r>
        <w:rPr>
          <w:b/>
        </w:rPr>
        <w:t>десять</w:t>
      </w:r>
      <w:r>
        <w:rPr>
          <w:b/>
        </w:rPr>
        <w:t xml:space="preserve"> </w:t>
      </w:r>
      <w:r>
        <w:rPr>
          <w:b/>
        </w:rPr>
        <w:t>рабочих</w:t>
      </w:r>
      <w:r>
        <w:rPr>
          <w:b/>
        </w:rPr>
        <w:t xml:space="preserve"> </w:t>
      </w:r>
      <w:r>
        <w:rPr>
          <w:b/>
        </w:rPr>
        <w:t>дней</w:t>
      </w:r>
      <w:r>
        <w:rPr>
          <w:b/>
        </w:rPr>
        <w:t xml:space="preserve">, </w:t>
      </w:r>
      <w:r>
        <w:rPr>
          <w:b/>
        </w:rPr>
        <w:t>начиная</w:t>
      </w:r>
      <w:r>
        <w:rPr>
          <w:b/>
        </w:rPr>
        <w:t xml:space="preserve"> </w:t>
      </w:r>
      <w:r>
        <w:rPr>
          <w:b/>
        </w:rPr>
        <w:t>со</w:t>
      </w:r>
      <w:r>
        <w:rPr>
          <w:b/>
        </w:rPr>
        <w:t xml:space="preserve"> </w:t>
      </w:r>
      <w:r>
        <w:rPr>
          <w:b/>
        </w:rPr>
        <w:t>дня</w:t>
      </w:r>
      <w:r>
        <w:rPr>
          <w:b/>
        </w:rPr>
        <w:t xml:space="preserve">, </w:t>
      </w:r>
      <w:r>
        <w:rPr>
          <w:b/>
        </w:rPr>
        <w:t>следующего</w:t>
      </w:r>
      <w:r>
        <w:rPr>
          <w:b/>
        </w:rPr>
        <w:t xml:space="preserve"> </w:t>
      </w:r>
      <w:r>
        <w:rPr>
          <w:b/>
        </w:rPr>
        <w:t>за</w:t>
      </w:r>
      <w:r>
        <w:rPr>
          <w:b/>
        </w:rPr>
        <w:t xml:space="preserve"> </w:t>
      </w:r>
      <w:r>
        <w:rPr>
          <w:b/>
        </w:rPr>
        <w:t>днем</w:t>
      </w:r>
      <w:r>
        <w:rPr>
          <w:b/>
        </w:rPr>
        <w:t xml:space="preserve"> </w:t>
      </w:r>
      <w:r>
        <w:rPr>
          <w:b/>
        </w:rPr>
        <w:t>размещения</w:t>
      </w:r>
      <w:r>
        <w:rPr>
          <w:b/>
        </w:rPr>
        <w:t xml:space="preserve"> </w:t>
      </w:r>
      <w:r>
        <w:rPr>
          <w:b/>
        </w:rPr>
        <w:t>проекта</w:t>
      </w:r>
      <w:r>
        <w:rPr>
          <w:b/>
        </w:rPr>
        <w:t xml:space="preserve"> </w:t>
      </w:r>
      <w:r>
        <w:rPr>
          <w:b/>
        </w:rPr>
        <w:t>в</w:t>
      </w:r>
      <w:r>
        <w:rPr>
          <w:b/>
        </w:rPr>
        <w:t xml:space="preserve"> </w:t>
      </w:r>
      <w:r>
        <w:rPr>
          <w:b/>
        </w:rPr>
        <w:t>информационно</w:t>
      </w:r>
      <w:r>
        <w:rPr>
          <w:b/>
        </w:rPr>
        <w:t>-</w:t>
      </w:r>
      <w:r>
        <w:rPr>
          <w:b/>
        </w:rPr>
        <w:t>телекоммуникационной</w:t>
      </w:r>
      <w:r>
        <w:rPr>
          <w:b/>
        </w:rPr>
        <w:t xml:space="preserve"> </w:t>
      </w:r>
      <w:r>
        <w:rPr>
          <w:b/>
        </w:rPr>
        <w:t>сети</w:t>
      </w:r>
      <w:r>
        <w:rPr>
          <w:b/>
        </w:rPr>
        <w:t xml:space="preserve"> </w:t>
      </w:r>
      <w:r>
        <w:rPr>
          <w:b/>
        </w:rPr>
        <w:t>«Интернет»</w:t>
      </w:r>
      <w:r>
        <w:rPr>
          <w:b/>
        </w:rPr>
        <w:t xml:space="preserve"> </w:t>
      </w:r>
      <w:r>
        <w:rPr>
          <w:b/>
        </w:rPr>
        <w:t>на</w:t>
      </w:r>
      <w:r>
        <w:rPr>
          <w:b/>
        </w:rPr>
        <w:t xml:space="preserve"> </w:t>
      </w:r>
      <w:r>
        <w:rPr>
          <w:b/>
        </w:rPr>
        <w:t>официальном</w:t>
      </w:r>
      <w:r>
        <w:rPr>
          <w:b/>
        </w:rPr>
        <w:t xml:space="preserve"> </w:t>
      </w:r>
      <w:r>
        <w:rPr>
          <w:b/>
        </w:rPr>
        <w:t>веб</w:t>
      </w:r>
      <w:r>
        <w:rPr>
          <w:b/>
        </w:rPr>
        <w:t>-</w:t>
      </w:r>
      <w:r>
        <w:rPr>
          <w:b/>
        </w:rPr>
        <w:t>сайте</w:t>
      </w:r>
      <w:r>
        <w:rPr>
          <w:b/>
        </w:rPr>
        <w:t xml:space="preserve"> </w:t>
      </w:r>
      <w:r>
        <w:rPr>
          <w:b/>
        </w:rPr>
        <w:t>Ханты</w:t>
      </w:r>
      <w:r>
        <w:rPr>
          <w:b/>
        </w:rPr>
        <w:t>-</w:t>
      </w:r>
      <w:r>
        <w:rPr>
          <w:b/>
        </w:rPr>
        <w:t>Мансийского</w:t>
      </w:r>
      <w:r>
        <w:rPr>
          <w:b/>
        </w:rPr>
        <w:t xml:space="preserve"> </w:t>
      </w:r>
      <w:r>
        <w:rPr>
          <w:b/>
        </w:rPr>
        <w:t>района</w:t>
      </w:r>
      <w:r>
        <w:rPr>
          <w:b/>
        </w:rPr>
        <w:t xml:space="preserve"> </w:t>
      </w:r>
      <w:hyperlink r:id="rId5" w:history="1">
        <w:r>
          <w:rPr>
            <w:rStyle w:val="a3"/>
            <w:b/>
          </w:rPr>
          <w:t>www.hmrn.ru</w:t>
        </w:r>
      </w:hyperlink>
      <w:r>
        <w:rPr>
          <w:b/>
        </w:rPr>
        <w:t xml:space="preserve"> </w:t>
      </w:r>
      <w:r>
        <w:rPr>
          <w:b/>
        </w:rPr>
        <w:t>раздел</w:t>
      </w:r>
      <w:r>
        <w:rPr>
          <w:b/>
        </w:rPr>
        <w:t xml:space="preserve"> </w:t>
      </w:r>
      <w:r>
        <w:rPr>
          <w:b/>
        </w:rPr>
        <w:t>для</w:t>
      </w:r>
      <w:r>
        <w:rPr>
          <w:b/>
        </w:rPr>
        <w:t xml:space="preserve"> </w:t>
      </w:r>
      <w:r>
        <w:rPr>
          <w:b/>
        </w:rPr>
        <w:t>сельских</w:t>
      </w:r>
      <w:r>
        <w:rPr>
          <w:b/>
        </w:rPr>
        <w:t xml:space="preserve"> </w:t>
      </w:r>
      <w:r>
        <w:rPr>
          <w:b/>
        </w:rPr>
        <w:t>поселений</w:t>
      </w:r>
      <w:r>
        <w:rPr>
          <w:b/>
        </w:rPr>
        <w:t xml:space="preserve"> </w:t>
      </w:r>
      <w:r>
        <w:rPr>
          <w:b/>
        </w:rPr>
        <w:t>подраздел</w:t>
      </w:r>
      <w:r>
        <w:rPr>
          <w:b/>
        </w:rPr>
        <w:t xml:space="preserve"> </w:t>
      </w:r>
      <w:r>
        <w:rPr>
          <w:b/>
        </w:rPr>
        <w:t>Горноправдинск</w:t>
      </w:r>
      <w:r>
        <w:rPr>
          <w:b/>
        </w:rPr>
        <w:t xml:space="preserve"> </w:t>
      </w:r>
      <w:r>
        <w:rPr>
          <w:b/>
        </w:rPr>
        <w:t>«Проекты</w:t>
      </w:r>
      <w:r>
        <w:rPr>
          <w:b/>
        </w:rPr>
        <w:t xml:space="preserve"> </w:t>
      </w:r>
      <w:r>
        <w:rPr>
          <w:b/>
        </w:rPr>
        <w:t>МПА»</w:t>
      </w:r>
    </w:p>
    <w:p w14:paraId="5B587D06" w14:textId="77777777" w:rsidR="00C037E1" w:rsidRDefault="00C037E1" w:rsidP="00C037E1">
      <w:pPr>
        <w:jc w:val="both"/>
        <w:rPr>
          <w:b/>
        </w:rPr>
      </w:pPr>
    </w:p>
    <w:p w14:paraId="4D5D27CD" w14:textId="119B0946" w:rsidR="00C037E1" w:rsidRDefault="00C037E1" w:rsidP="00C037E1">
      <w:pPr>
        <w:jc w:val="both"/>
        <w:rPr>
          <w:b/>
        </w:rPr>
      </w:pPr>
      <w:r>
        <w:rPr>
          <w:b/>
        </w:rPr>
        <w:t>Заключения</w:t>
      </w:r>
      <w:r>
        <w:rPr>
          <w:b/>
        </w:rPr>
        <w:t xml:space="preserve"> </w:t>
      </w:r>
      <w:r>
        <w:rPr>
          <w:b/>
        </w:rPr>
        <w:t>независимой</w:t>
      </w:r>
      <w:r>
        <w:rPr>
          <w:b/>
        </w:rPr>
        <w:t xml:space="preserve"> </w:t>
      </w:r>
      <w:r>
        <w:rPr>
          <w:b/>
        </w:rPr>
        <w:t>экспертизы</w:t>
      </w:r>
      <w:r>
        <w:rPr>
          <w:b/>
        </w:rPr>
        <w:t xml:space="preserve">, </w:t>
      </w:r>
      <w:r>
        <w:rPr>
          <w:b/>
        </w:rPr>
        <w:t>замечания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предложения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проекту</w:t>
      </w:r>
      <w:r>
        <w:rPr>
          <w:b/>
        </w:rPr>
        <w:t xml:space="preserve"> </w:t>
      </w:r>
      <w:r>
        <w:rPr>
          <w:b/>
        </w:rPr>
        <w:t>предоставляются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адресу</w:t>
      </w:r>
      <w:r>
        <w:rPr>
          <w:b/>
        </w:rPr>
        <w:t xml:space="preserve">: 628520 </w:t>
      </w:r>
      <w:r>
        <w:rPr>
          <w:b/>
        </w:rPr>
        <w:t>Тюменская</w:t>
      </w:r>
      <w:r>
        <w:rPr>
          <w:b/>
        </w:rPr>
        <w:t xml:space="preserve"> </w:t>
      </w:r>
      <w:r>
        <w:rPr>
          <w:b/>
        </w:rPr>
        <w:t>обл</w:t>
      </w:r>
      <w:r>
        <w:rPr>
          <w:b/>
        </w:rPr>
        <w:t xml:space="preserve">. </w:t>
      </w:r>
      <w:r>
        <w:rPr>
          <w:b/>
        </w:rPr>
        <w:t>ХМАО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Югра</w:t>
      </w:r>
      <w:r>
        <w:rPr>
          <w:b/>
        </w:rPr>
        <w:t xml:space="preserve"> </w:t>
      </w:r>
      <w:r>
        <w:rPr>
          <w:b/>
        </w:rPr>
        <w:t>Ханты</w:t>
      </w:r>
      <w:r>
        <w:rPr>
          <w:b/>
        </w:rPr>
        <w:t>-</w:t>
      </w:r>
      <w:r>
        <w:rPr>
          <w:b/>
        </w:rPr>
        <w:t>Мансийский</w:t>
      </w:r>
      <w:r>
        <w:rPr>
          <w:b/>
        </w:rPr>
        <w:t xml:space="preserve"> </w:t>
      </w:r>
      <w:r>
        <w:rPr>
          <w:b/>
        </w:rPr>
        <w:t>р</w:t>
      </w:r>
      <w:r>
        <w:rPr>
          <w:b/>
        </w:rPr>
        <w:t>-</w:t>
      </w:r>
      <w:r>
        <w:rPr>
          <w:b/>
        </w:rPr>
        <w:t>н</w:t>
      </w:r>
      <w:r>
        <w:rPr>
          <w:b/>
        </w:rPr>
        <w:t xml:space="preserve"> </w:t>
      </w:r>
      <w:proofErr w:type="spellStart"/>
      <w:r>
        <w:rPr>
          <w:b/>
        </w:rPr>
        <w:t>п</w:t>
      </w:r>
      <w:r>
        <w:rPr>
          <w:b/>
        </w:rPr>
        <w:t>.</w:t>
      </w:r>
      <w:r>
        <w:rPr>
          <w:b/>
        </w:rPr>
        <w:t>Горноправдинск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</w:t>
      </w:r>
      <w:r>
        <w:rPr>
          <w:b/>
        </w:rPr>
        <w:t>.</w:t>
      </w:r>
      <w:r>
        <w:rPr>
          <w:b/>
        </w:rPr>
        <w:t>Вертолетная</w:t>
      </w:r>
      <w:proofErr w:type="spellEnd"/>
      <w:r>
        <w:rPr>
          <w:b/>
        </w:rPr>
        <w:t xml:space="preserve"> </w:t>
      </w:r>
      <w:r>
        <w:rPr>
          <w:b/>
        </w:rPr>
        <w:t>д</w:t>
      </w:r>
      <w:r>
        <w:rPr>
          <w:b/>
        </w:rPr>
        <w:t xml:space="preserve">.34 </w:t>
      </w:r>
      <w:r>
        <w:rPr>
          <w:b/>
        </w:rPr>
        <w:t>или</w:t>
      </w:r>
      <w:r>
        <w:rPr>
          <w:b/>
        </w:rPr>
        <w:t xml:space="preserve"> </w:t>
      </w:r>
      <w:r>
        <w:rPr>
          <w:b/>
        </w:rPr>
        <w:t>по</w:t>
      </w:r>
      <w:r>
        <w:rPr>
          <w:b/>
        </w:rPr>
        <w:t xml:space="preserve"> </w:t>
      </w:r>
      <w:r>
        <w:rPr>
          <w:b/>
        </w:rPr>
        <w:t>адресу</w:t>
      </w:r>
      <w:r>
        <w:rPr>
          <w:b/>
        </w:rPr>
        <w:t xml:space="preserve"> </w:t>
      </w:r>
      <w:r>
        <w:rPr>
          <w:b/>
        </w:rPr>
        <w:t>электронной</w:t>
      </w:r>
      <w:r>
        <w:rPr>
          <w:b/>
        </w:rPr>
        <w:t xml:space="preserve"> </w:t>
      </w:r>
      <w:r>
        <w:rPr>
          <w:b/>
        </w:rPr>
        <w:t>почты</w:t>
      </w:r>
      <w:r>
        <w:rPr>
          <w:b/>
        </w:rPr>
        <w:t xml:space="preserve"> </w:t>
      </w:r>
      <w:proofErr w:type="spellStart"/>
      <w:r>
        <w:rPr>
          <w:b/>
          <w:lang w:val="en-US"/>
        </w:rPr>
        <w:t>gpr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hmrn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14:paraId="1BBA5D0F" w14:textId="692F861E" w:rsidR="002E144A" w:rsidRDefault="00C037E1" w:rsidP="002E1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>Разработчик</w:t>
      </w:r>
      <w:r>
        <w:rPr>
          <w:sz w:val="24"/>
        </w:rPr>
        <w:t xml:space="preserve"> </w:t>
      </w:r>
      <w:r>
        <w:rPr>
          <w:sz w:val="24"/>
        </w:rPr>
        <w:t>проекта</w:t>
      </w:r>
      <w:r>
        <w:rPr>
          <w:sz w:val="24"/>
        </w:rPr>
        <w:t xml:space="preserve"> </w:t>
      </w:r>
      <w:r>
        <w:rPr>
          <w:sz w:val="24"/>
        </w:rPr>
        <w:t>–</w:t>
      </w:r>
      <w:r>
        <w:rPr>
          <w:sz w:val="24"/>
        </w:rPr>
        <w:t xml:space="preserve"> </w:t>
      </w:r>
      <w:r>
        <w:rPr>
          <w:sz w:val="24"/>
        </w:rPr>
        <w:t>главный</w:t>
      </w:r>
      <w:r>
        <w:rPr>
          <w:sz w:val="24"/>
        </w:rPr>
        <w:t xml:space="preserve"> </w:t>
      </w:r>
      <w:r>
        <w:rPr>
          <w:sz w:val="24"/>
        </w:rPr>
        <w:t>специалист</w:t>
      </w:r>
      <w:r>
        <w:rPr>
          <w:sz w:val="24"/>
        </w:rPr>
        <w:t xml:space="preserve"> </w:t>
      </w:r>
      <w:r>
        <w:rPr>
          <w:sz w:val="24"/>
        </w:rPr>
        <w:t>отдела</w:t>
      </w:r>
      <w:r>
        <w:rPr>
          <w:sz w:val="24"/>
        </w:rPr>
        <w:t xml:space="preserve"> </w:t>
      </w:r>
      <w:r>
        <w:rPr>
          <w:sz w:val="24"/>
        </w:rPr>
        <w:t>управления</w:t>
      </w:r>
      <w:r>
        <w:rPr>
          <w:sz w:val="24"/>
        </w:rPr>
        <w:t xml:space="preserve"> </w:t>
      </w:r>
      <w:r>
        <w:rPr>
          <w:sz w:val="24"/>
        </w:rPr>
        <w:t>администрации</w:t>
      </w:r>
      <w:r>
        <w:rPr>
          <w:sz w:val="24"/>
        </w:rPr>
        <w:t xml:space="preserve"> </w:t>
      </w:r>
      <w:r>
        <w:rPr>
          <w:sz w:val="24"/>
        </w:rPr>
        <w:t>сельского</w:t>
      </w:r>
      <w:r>
        <w:rPr>
          <w:sz w:val="24"/>
        </w:rPr>
        <w:t xml:space="preserve"> </w:t>
      </w:r>
      <w:r>
        <w:rPr>
          <w:sz w:val="24"/>
        </w:rPr>
        <w:t>поселения</w:t>
      </w:r>
      <w:r>
        <w:rPr>
          <w:sz w:val="24"/>
        </w:rPr>
        <w:t xml:space="preserve"> </w:t>
      </w:r>
      <w:r>
        <w:rPr>
          <w:sz w:val="24"/>
        </w:rPr>
        <w:t>Горноправдинск</w:t>
      </w:r>
      <w:r>
        <w:rPr>
          <w:sz w:val="24"/>
        </w:rPr>
        <w:t xml:space="preserve"> </w:t>
      </w:r>
      <w:r>
        <w:rPr>
          <w:sz w:val="24"/>
        </w:rPr>
        <w:t>Репанова</w:t>
      </w:r>
      <w:r>
        <w:rPr>
          <w:sz w:val="24"/>
        </w:rPr>
        <w:t xml:space="preserve"> </w:t>
      </w:r>
      <w:r>
        <w:rPr>
          <w:sz w:val="24"/>
        </w:rPr>
        <w:t>Татьяна</w:t>
      </w:r>
      <w:r>
        <w:rPr>
          <w:sz w:val="24"/>
        </w:rPr>
        <w:t xml:space="preserve"> </w:t>
      </w:r>
      <w:r>
        <w:rPr>
          <w:sz w:val="24"/>
        </w:rPr>
        <w:t>Михайловна</w:t>
      </w:r>
      <w:r w:rsidR="002E144A">
        <w:rPr>
          <w:sz w:val="24"/>
        </w:rPr>
        <w:t>,</w:t>
      </w:r>
      <w:r w:rsidR="002E144A" w:rsidRPr="002E144A">
        <w:rPr>
          <w:rFonts w:ascii="Times New Roman" w:hAnsi="Times New Roman" w:cs="Times New Roman"/>
          <w:sz w:val="24"/>
          <w:szCs w:val="24"/>
        </w:rPr>
        <w:t xml:space="preserve"> </w:t>
      </w:r>
      <w:r w:rsidR="002E144A">
        <w:rPr>
          <w:rFonts w:ascii="Times New Roman" w:hAnsi="Times New Roman" w:cs="Times New Roman"/>
          <w:sz w:val="24"/>
          <w:szCs w:val="24"/>
        </w:rPr>
        <w:t>тел. 8 (3467) 374-887</w:t>
      </w:r>
    </w:p>
    <w:p w14:paraId="09CCC568" w14:textId="5790CDAF" w:rsidR="00C037E1" w:rsidRDefault="00C037E1" w:rsidP="00C037E1">
      <w:pPr>
        <w:pStyle w:val="1"/>
        <w:rPr>
          <w:sz w:val="24"/>
        </w:rPr>
      </w:pPr>
    </w:p>
    <w:p w14:paraId="4B0CDDB4" w14:textId="03BF7F33" w:rsidR="00C037E1" w:rsidRDefault="00C037E1" w:rsidP="00866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F86EA" w14:textId="77777777" w:rsidR="00C037E1" w:rsidRDefault="00C037E1" w:rsidP="00866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E77D6" w14:textId="61C12DF4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автономный округ – Югра</w:t>
      </w:r>
    </w:p>
    <w:p w14:paraId="29F846A7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муниципальный район</w:t>
      </w:r>
    </w:p>
    <w:p w14:paraId="34BB3C86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0DC1F1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ОБРАЗОВАНИЕ</w:t>
      </w:r>
    </w:p>
    <w:p w14:paraId="40D5E52F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СЕЛЬСКОЕ ПОСЕЛЕНИЕ ГОРНОПРАВДИНСК</w:t>
      </w:r>
    </w:p>
    <w:p w14:paraId="68C62379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4BCC46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3AE861D0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ГОРНОПРАВДИНСК</w:t>
      </w:r>
    </w:p>
    <w:p w14:paraId="7FFD2DDE" w14:textId="77777777" w:rsidR="00866A92" w:rsidRDefault="00866A92" w:rsidP="00866A9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D59E87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14:paraId="542F64B4" w14:textId="77777777" w:rsidR="00866A92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37280E" w14:textId="77777777" w:rsidR="00866A92" w:rsidRPr="00D143B1" w:rsidRDefault="00866A92" w:rsidP="00866A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872B0" w14:textId="6798CCF6" w:rsidR="00866A92" w:rsidRPr="00D143B1" w:rsidRDefault="00866A92" w:rsidP="00866A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D143B1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7096A">
        <w:rPr>
          <w:rFonts w:ascii="Times New Roman" w:hAnsi="Times New Roman" w:cs="Times New Roman"/>
          <w:bCs/>
          <w:iCs/>
          <w:sz w:val="28"/>
          <w:szCs w:val="28"/>
        </w:rPr>
        <w:t>__.__</w:t>
      </w:r>
      <w:r>
        <w:rPr>
          <w:rFonts w:ascii="Times New Roman" w:hAnsi="Times New Roman" w:cs="Times New Roman"/>
          <w:bCs/>
          <w:iCs/>
          <w:sz w:val="28"/>
          <w:szCs w:val="28"/>
        </w:rPr>
        <w:t>.2021</w:t>
      </w:r>
      <w:r w:rsidRPr="00D143B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</w:t>
      </w:r>
      <w:r w:rsidRPr="00D143B1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7096A">
        <w:rPr>
          <w:rFonts w:ascii="Times New Roman" w:hAnsi="Times New Roman" w:cs="Times New Roman"/>
          <w:bCs/>
          <w:i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43B1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87096A">
        <w:rPr>
          <w:rFonts w:ascii="Times New Roman" w:hAnsi="Times New Roman" w:cs="Times New Roman"/>
          <w:bCs/>
          <w:iCs/>
          <w:sz w:val="28"/>
          <w:szCs w:val="28"/>
        </w:rPr>
        <w:t>__</w:t>
      </w:r>
      <w:r w:rsidRPr="00D143B1">
        <w:rPr>
          <w:rFonts w:ascii="Times New Roman" w:hAnsi="Times New Roman" w:cs="Times New Roman"/>
          <w:bCs/>
          <w:iCs/>
          <w:sz w:val="28"/>
          <w:szCs w:val="28"/>
        </w:rPr>
        <w:t xml:space="preserve">             </w:t>
      </w:r>
    </w:p>
    <w:p w14:paraId="232475FF" w14:textId="77777777" w:rsidR="00866A92" w:rsidRPr="00D143B1" w:rsidRDefault="00866A92" w:rsidP="00866A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D143B1">
        <w:rPr>
          <w:rFonts w:ascii="Times New Roman" w:hAnsi="Times New Roman" w:cs="Times New Roman"/>
          <w:bCs/>
          <w:i/>
          <w:sz w:val="28"/>
          <w:szCs w:val="28"/>
        </w:rPr>
        <w:t>п. Горноправдинск</w:t>
      </w:r>
    </w:p>
    <w:p w14:paraId="48CF89FC" w14:textId="77777777" w:rsidR="00866A92" w:rsidRDefault="00866A92" w:rsidP="00866A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97712" w14:textId="77777777" w:rsidR="00BA2A18" w:rsidRPr="00D143B1" w:rsidRDefault="00BA2A18" w:rsidP="00866A9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3267C" w14:textId="77777777" w:rsidR="00EA478C" w:rsidRPr="002E7EEF" w:rsidRDefault="00866A92" w:rsidP="00EA47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</w:pPr>
      <w:r w:rsidRPr="002E7E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  <w:t>«</w:t>
      </w:r>
      <w:r w:rsidR="00EA478C" w:rsidRPr="002E7E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  <w:t xml:space="preserve">Об утверждении руководства по соблюдению </w:t>
      </w:r>
    </w:p>
    <w:p w14:paraId="12E8853F" w14:textId="77777777" w:rsidR="00EA478C" w:rsidRPr="002E7EEF" w:rsidRDefault="00EA478C" w:rsidP="00EA47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</w:pPr>
      <w:r w:rsidRPr="002E7E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  <w:t xml:space="preserve">обязательных требований законодательства </w:t>
      </w:r>
    </w:p>
    <w:p w14:paraId="79DD5B57" w14:textId="77777777" w:rsidR="00EA478C" w:rsidRPr="002E7EEF" w:rsidRDefault="00EA478C" w:rsidP="00EA47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</w:pPr>
      <w:r w:rsidRPr="002E7E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  <w:t xml:space="preserve">при осуществлении муниципального контроля </w:t>
      </w:r>
    </w:p>
    <w:p w14:paraId="516B4983" w14:textId="77777777" w:rsidR="00EA478C" w:rsidRPr="002E7EEF" w:rsidRDefault="00EA478C" w:rsidP="00EA47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</w:pPr>
      <w:r w:rsidRPr="002E7E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  <w:t xml:space="preserve">за соблюдением правил благоустройства территории </w:t>
      </w:r>
    </w:p>
    <w:p w14:paraId="4755184E" w14:textId="3C061BF5" w:rsidR="00866A92" w:rsidRPr="002E7EEF" w:rsidRDefault="00EA478C" w:rsidP="00EA478C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7E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  <w:t>сельского поселения Горноправдинск</w:t>
      </w:r>
      <w:r w:rsidR="00866A92" w:rsidRPr="002E7EEF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5F5F5"/>
        </w:rPr>
        <w:t>»</w:t>
      </w:r>
    </w:p>
    <w:p w14:paraId="26924DB7" w14:textId="77777777" w:rsidR="00866A92" w:rsidRDefault="00866A92" w:rsidP="00866A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C09D77D" w14:textId="77777777" w:rsidR="00BA2A18" w:rsidRDefault="00BA2A18" w:rsidP="00866A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09CAA1B" w14:textId="77777777" w:rsidR="00BA2A18" w:rsidRPr="00866A92" w:rsidRDefault="00BA2A18" w:rsidP="00866A9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55BC361A" w14:textId="75B0C1C3" w:rsidR="00866A92" w:rsidRPr="00D143B1" w:rsidRDefault="00866A92" w:rsidP="00866A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3B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tgtFrame="Федеральный закон от 06.10.2003 N 131-ФЗ (ред. от 18.04.2018) " w:history="1">
        <w:r>
          <w:rPr>
            <w:rFonts w:ascii="Times New Roman" w:hAnsi="Times New Roman" w:cs="Times New Roman"/>
            <w:sz w:val="28"/>
            <w:szCs w:val="28"/>
            <w:lang w:val="en-US"/>
          </w:rPr>
          <w:t>N</w:t>
        </w:r>
        <w:r w:rsidRPr="00D143B1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D143B1">
        <w:rPr>
          <w:rFonts w:ascii="Times New Roman" w:hAnsi="Times New Roman" w:cs="Times New Roman"/>
          <w:sz w:val="28"/>
          <w:szCs w:val="28"/>
        </w:rPr>
        <w:t xml:space="preserve"> «Об </w:t>
      </w:r>
      <w:r w:rsidRPr="00D143B1">
        <w:rPr>
          <w:rFonts w:ascii="Times New Roman" w:hAnsi="Times New Roman" w:cs="Times New Roman"/>
          <w:sz w:val="28"/>
          <w:szCs w:val="28"/>
        </w:rPr>
        <w:lastRenderedPageBreak/>
        <w:t xml:space="preserve">общих принципах организации местного самоуправления в Российской Федерации», от 26.12.2008 </w:t>
      </w:r>
      <w:bookmarkStart w:id="0" w:name="_Hlk56071506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bookmarkEnd w:id="0"/>
      <w:r w:rsidRPr="00D143B1">
        <w:rPr>
          <w:rFonts w:ascii="Times New Roman" w:hAnsi="Times New Roman" w:cs="Times New Roman"/>
          <w:sz w:val="28"/>
          <w:szCs w:val="28"/>
        </w:rPr>
        <w:fldChar w:fldCharType="begin"/>
      </w:r>
      <w:r w:rsidRPr="00D143B1">
        <w:rPr>
          <w:rFonts w:ascii="Times New Roman" w:hAnsi="Times New Roman" w:cs="Times New Roman"/>
          <w:sz w:val="28"/>
          <w:szCs w:val="28"/>
        </w:rPr>
        <w:instrText xml:space="preserve">HYPERLINK "consultantplus://offline/ref=49B9F9DFDCCAFB40FE848193CC4AB139189A6437348DB5174C1BBCD94BAAA5CBD8D892997116pEI" \t "Федеральный закон от 26.12.2008 N 294-ФЗ (ред. от 18.04.2018) \"О защите прав юридических лиц и индивидуальных предпринимателей при осуществлении государственного контроля (надзора) и муниципального контроля\"{КонсультантПлюс}" </w:instrText>
      </w:r>
      <w:r w:rsidRPr="00D143B1">
        <w:rPr>
          <w:rFonts w:ascii="Times New Roman" w:hAnsi="Times New Roman" w:cs="Times New Roman"/>
          <w:sz w:val="28"/>
          <w:szCs w:val="28"/>
        </w:rPr>
        <w:fldChar w:fldCharType="separate"/>
      </w:r>
      <w:r w:rsidRPr="00D143B1">
        <w:rPr>
          <w:rFonts w:ascii="Times New Roman" w:hAnsi="Times New Roman" w:cs="Times New Roman"/>
          <w:sz w:val="28"/>
          <w:szCs w:val="28"/>
        </w:rPr>
        <w:t xml:space="preserve"> 294-ФЗ</w:t>
      </w:r>
      <w:r w:rsidRPr="00D143B1">
        <w:rPr>
          <w:rFonts w:ascii="Times New Roman" w:hAnsi="Times New Roman" w:cs="Times New Roman"/>
          <w:sz w:val="28"/>
          <w:szCs w:val="28"/>
        </w:rPr>
        <w:fldChar w:fldCharType="end"/>
      </w:r>
      <w:r w:rsidRPr="00D143B1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D10EB5">
        <w:rPr>
          <w:rFonts w:ascii="Times New Roman" w:hAnsi="Times New Roman" w:cs="Times New Roman"/>
          <w:sz w:val="28"/>
          <w:szCs w:val="28"/>
        </w:rPr>
        <w:t>Уставом сельского поселения Горноправдинск</w:t>
      </w:r>
      <w:r w:rsidR="00BE2285">
        <w:rPr>
          <w:rFonts w:ascii="Times New Roman" w:hAnsi="Times New Roman" w:cs="Times New Roman"/>
          <w:sz w:val="28"/>
          <w:szCs w:val="28"/>
        </w:rPr>
        <w:t>:</w:t>
      </w:r>
    </w:p>
    <w:p w14:paraId="023F3651" w14:textId="1FC585FF" w:rsidR="00EA478C" w:rsidRPr="00EA478C" w:rsidRDefault="00866A92" w:rsidP="00EA478C">
      <w:pPr>
        <w:pStyle w:val="ConsPlusNormal"/>
        <w:spacing w:before="220"/>
        <w:ind w:firstLine="540"/>
        <w:jc w:val="both"/>
        <w:rPr>
          <w:rFonts w:ascii="Calibri" w:hAnsi="Calibri" w:cs="Calibri"/>
          <w:kern w:val="0"/>
          <w:sz w:val="22"/>
        </w:rPr>
      </w:pPr>
      <w:r w:rsidRPr="00D143B1">
        <w:rPr>
          <w:rFonts w:ascii="Times New Roman" w:hAnsi="Times New Roman" w:cs="Times New Roman"/>
          <w:sz w:val="28"/>
          <w:szCs w:val="28"/>
        </w:rPr>
        <w:t xml:space="preserve">1. </w:t>
      </w:r>
      <w:r w:rsidR="00EA478C" w:rsidRPr="00EA478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Утвердить Руководство по соблюдению обязательных требований законодательства при осуществлении муниципального контроля за соблюдением Правил благоустройства территории </w:t>
      </w:r>
      <w:r w:rsidR="00BE228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поселка Горноправдинск</w:t>
      </w:r>
      <w:r w:rsidR="00EA478C" w:rsidRPr="00EA478C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согласно приложению к настоящему постановлению</w:t>
      </w:r>
      <w:r w:rsidR="00EA478C" w:rsidRPr="00EA478C">
        <w:rPr>
          <w:rFonts w:ascii="Calibri" w:hAnsi="Calibri" w:cs="Calibri"/>
          <w:kern w:val="0"/>
          <w:sz w:val="22"/>
        </w:rPr>
        <w:t>.</w:t>
      </w:r>
    </w:p>
    <w:p w14:paraId="7DBAEDB4" w14:textId="228867FC" w:rsidR="00866A92" w:rsidRPr="00D143B1" w:rsidRDefault="00866A92" w:rsidP="00EA47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3B1">
        <w:rPr>
          <w:rFonts w:ascii="Times New Roman" w:hAnsi="Times New Roman" w:cs="Times New Roman"/>
          <w:sz w:val="28"/>
          <w:szCs w:val="28"/>
        </w:rPr>
        <w:t>2.</w:t>
      </w:r>
      <w:r w:rsidR="00EA478C">
        <w:rPr>
          <w:rFonts w:ascii="Times New Roman" w:hAnsi="Times New Roman" w:cs="Times New Roman"/>
          <w:sz w:val="28"/>
          <w:szCs w:val="28"/>
        </w:rPr>
        <w:t xml:space="preserve"> </w:t>
      </w:r>
      <w:r w:rsidRPr="00D143B1">
        <w:rPr>
          <w:rFonts w:ascii="Times New Roman" w:hAnsi="Times New Roman" w:cs="Times New Roman"/>
          <w:sz w:val="28"/>
          <w:szCs w:val="28"/>
        </w:rPr>
        <w:t>Настоящее</w:t>
      </w:r>
      <w:r w:rsidRPr="00D14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43B1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DFF44" w14:textId="77777777" w:rsidR="00866A92" w:rsidRDefault="00866A92" w:rsidP="00866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0768454" w14:textId="77777777" w:rsidR="00866A92" w:rsidRDefault="00866A92" w:rsidP="00866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DBF864D" w14:textId="77777777" w:rsidR="00866A92" w:rsidRDefault="00866A92" w:rsidP="00866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78FEE26" w14:textId="77777777" w:rsidR="00866A92" w:rsidRDefault="00866A92" w:rsidP="00866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7AFE7CB" w14:textId="77777777" w:rsidR="00866A92" w:rsidRDefault="00866A92" w:rsidP="00866A9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DD87C0A" w14:textId="77777777" w:rsidR="00866A92" w:rsidRDefault="00866A92" w:rsidP="00866A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</w:t>
      </w:r>
    </w:p>
    <w:p w14:paraId="151B4C26" w14:textId="393CFC39" w:rsidR="00866A92" w:rsidRPr="00D143B1" w:rsidRDefault="00866A92" w:rsidP="00866A9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Горноправдинск                                   </w:t>
      </w:r>
      <w:r w:rsidR="00EA478C">
        <w:rPr>
          <w:rFonts w:ascii="Times New Roman" w:hAnsi="Times New Roman" w:cs="Times New Roman"/>
          <w:sz w:val="28"/>
          <w:szCs w:val="28"/>
        </w:rPr>
        <w:t xml:space="preserve">         </w:t>
      </w:r>
      <w:r w:rsidR="00BA2A18">
        <w:rPr>
          <w:rFonts w:ascii="Times New Roman" w:hAnsi="Times New Roman" w:cs="Times New Roman"/>
          <w:sz w:val="28"/>
          <w:szCs w:val="28"/>
        </w:rPr>
        <w:tab/>
      </w:r>
      <w:r w:rsidR="00BA2A18">
        <w:rPr>
          <w:rFonts w:ascii="Times New Roman" w:hAnsi="Times New Roman" w:cs="Times New Roman"/>
          <w:sz w:val="28"/>
          <w:szCs w:val="28"/>
        </w:rPr>
        <w:tab/>
      </w:r>
      <w:r w:rsidR="00BA2A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О.С.Садков              </w:t>
      </w:r>
    </w:p>
    <w:p w14:paraId="016C5CED" w14:textId="72A28EC1" w:rsidR="00C00109" w:rsidRDefault="00C00109"/>
    <w:p w14:paraId="4959AAFA" w14:textId="77777777" w:rsidR="00814785" w:rsidRPr="00CA69B5" w:rsidRDefault="00814785" w:rsidP="00814785">
      <w:pPr>
        <w:pStyle w:val="ConsPlusNormal"/>
        <w:pageBreakBefore/>
        <w:jc w:val="right"/>
        <w:rPr>
          <w:rFonts w:cs="Times New Roman"/>
        </w:rPr>
      </w:pPr>
      <w:r w:rsidRPr="00CA69B5">
        <w:rPr>
          <w:rFonts w:ascii="Times New Roman" w:hAnsi="Times New Roman" w:cs="Times New Roman"/>
        </w:rPr>
        <w:lastRenderedPageBreak/>
        <w:t>Приложение</w:t>
      </w:r>
    </w:p>
    <w:p w14:paraId="100121A6" w14:textId="77777777" w:rsidR="00814785" w:rsidRPr="00CA69B5" w:rsidRDefault="00814785" w:rsidP="00814785">
      <w:pPr>
        <w:pStyle w:val="ConsPlusNormal"/>
        <w:jc w:val="right"/>
        <w:rPr>
          <w:rFonts w:cs="Times New Roman"/>
        </w:rPr>
      </w:pPr>
      <w:r w:rsidRPr="00CA69B5">
        <w:rPr>
          <w:rFonts w:ascii="Times New Roman" w:hAnsi="Times New Roman" w:cs="Times New Roman"/>
        </w:rPr>
        <w:t>к постановлению</w:t>
      </w:r>
      <w:r w:rsidRPr="00CA69B5">
        <w:rPr>
          <w:rFonts w:cs="Times New Roman"/>
        </w:rPr>
        <w:t xml:space="preserve"> </w:t>
      </w:r>
      <w:r w:rsidRPr="00CA69B5">
        <w:rPr>
          <w:rFonts w:ascii="Times New Roman" w:hAnsi="Times New Roman" w:cs="Times New Roman"/>
        </w:rPr>
        <w:t xml:space="preserve">администрации </w:t>
      </w:r>
    </w:p>
    <w:p w14:paraId="16749534" w14:textId="77777777" w:rsidR="00814785" w:rsidRPr="00C21286" w:rsidRDefault="00814785" w:rsidP="00814785">
      <w:pPr>
        <w:pStyle w:val="ConsPlusNormal"/>
        <w:jc w:val="right"/>
        <w:rPr>
          <w:rFonts w:cs="Times New Roman"/>
        </w:rPr>
      </w:pPr>
      <w:r w:rsidRPr="00C21286">
        <w:rPr>
          <w:rFonts w:ascii="Times New Roman" w:hAnsi="Times New Roman" w:cs="Times New Roman"/>
        </w:rPr>
        <w:t>сельского поселения Горноправдинск</w:t>
      </w:r>
    </w:p>
    <w:p w14:paraId="118CB2B3" w14:textId="5ED99D62" w:rsidR="00814785" w:rsidRPr="00C21286" w:rsidRDefault="00814785" w:rsidP="00814785">
      <w:pPr>
        <w:pStyle w:val="ConsPlusNormal"/>
        <w:jc w:val="right"/>
        <w:rPr>
          <w:rFonts w:cs="Times New Roman"/>
        </w:rPr>
      </w:pPr>
      <w:r w:rsidRPr="00C21286">
        <w:rPr>
          <w:rFonts w:ascii="Times New Roman" w:hAnsi="Times New Roman" w:cs="Times New Roman"/>
        </w:rPr>
        <w:t xml:space="preserve"> </w:t>
      </w:r>
      <w:r w:rsidRPr="002D35B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      .2021 </w:t>
      </w:r>
      <w:r w:rsidRPr="0064226E">
        <w:rPr>
          <w:rFonts w:ascii="Times New Roman" w:hAnsi="Times New Roman" w:cs="Times New Roman"/>
          <w:lang w:val="en-US"/>
        </w:rPr>
        <w:t>N</w:t>
      </w:r>
    </w:p>
    <w:p w14:paraId="5DB04974" w14:textId="77777777" w:rsidR="00814785" w:rsidRPr="00C21286" w:rsidRDefault="00814785" w:rsidP="00814785">
      <w:pPr>
        <w:pStyle w:val="ConsPlusNormal"/>
        <w:jc w:val="both"/>
        <w:rPr>
          <w:rFonts w:ascii="Times New Roman" w:hAnsi="Times New Roman" w:cs="Times New Roman"/>
        </w:rPr>
      </w:pPr>
    </w:p>
    <w:p w14:paraId="4E3A2586" w14:textId="77777777" w:rsidR="00814785" w:rsidRDefault="00814785" w:rsidP="00814785">
      <w:pPr>
        <w:widowControl w:val="0"/>
        <w:suppressAutoHyphens w:val="0"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1" w:name="Par34"/>
      <w:bookmarkEnd w:id="1"/>
      <w:r w:rsidRPr="00814785">
        <w:rPr>
          <w:rFonts w:ascii="Times New Roman" w:hAnsi="Times New Roman" w:cs="Times New Roman"/>
          <w:b/>
          <w:kern w:val="0"/>
          <w:sz w:val="28"/>
          <w:szCs w:val="28"/>
        </w:rPr>
        <w:t>РУКОВОДСТВО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814785">
        <w:rPr>
          <w:rFonts w:ascii="Times New Roman" w:hAnsi="Times New Roman" w:cs="Times New Roman"/>
          <w:b/>
          <w:kern w:val="0"/>
          <w:sz w:val="28"/>
          <w:szCs w:val="28"/>
        </w:rPr>
        <w:t xml:space="preserve">ПО СОБЛЮДЕНИЮ </w:t>
      </w:r>
    </w:p>
    <w:p w14:paraId="09ACDD84" w14:textId="77777777" w:rsidR="00814785" w:rsidRDefault="00814785" w:rsidP="00814785">
      <w:pPr>
        <w:widowControl w:val="0"/>
        <w:suppressAutoHyphens w:val="0"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14785">
        <w:rPr>
          <w:rFonts w:ascii="Times New Roman" w:hAnsi="Times New Roman" w:cs="Times New Roman"/>
          <w:b/>
          <w:kern w:val="0"/>
          <w:sz w:val="28"/>
          <w:szCs w:val="28"/>
        </w:rPr>
        <w:t>ОБЯЗАТЕЛЬНЫХ ТРЕБОВАНИЙ ЗАКОНОДАТЕЛЬСТВА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814785">
        <w:rPr>
          <w:rFonts w:ascii="Times New Roman" w:hAnsi="Times New Roman" w:cs="Times New Roman"/>
          <w:b/>
          <w:kern w:val="0"/>
          <w:sz w:val="28"/>
          <w:szCs w:val="28"/>
        </w:rPr>
        <w:t xml:space="preserve">ПРИ ОСУЩЕСТВЛЕНИИ МУНИЦИПАЛЬНОГО КОНТРОЛЯ </w:t>
      </w:r>
    </w:p>
    <w:p w14:paraId="1DB66EF6" w14:textId="23A4F08C" w:rsidR="00814785" w:rsidRPr="00814785" w:rsidRDefault="00814785" w:rsidP="00814785">
      <w:pPr>
        <w:widowControl w:val="0"/>
        <w:suppressAutoHyphens w:val="0"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814785">
        <w:rPr>
          <w:rFonts w:ascii="Times New Roman" w:hAnsi="Times New Roman" w:cs="Times New Roman"/>
          <w:b/>
          <w:kern w:val="0"/>
          <w:sz w:val="28"/>
          <w:szCs w:val="28"/>
        </w:rPr>
        <w:t>ЗА СОБЛЮДЕНИЕМ</w:t>
      </w:r>
      <w:r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814785">
        <w:rPr>
          <w:rFonts w:ascii="Times New Roman" w:hAnsi="Times New Roman" w:cs="Times New Roman"/>
          <w:b/>
          <w:kern w:val="0"/>
          <w:sz w:val="28"/>
          <w:szCs w:val="28"/>
        </w:rPr>
        <w:t xml:space="preserve">ПРАВИЛ БЛАГОУСТРОЙСТВА ТЕРРИТОРИИ </w:t>
      </w:r>
    </w:p>
    <w:p w14:paraId="1FD09CC1" w14:textId="7900513F" w:rsidR="00814785" w:rsidRPr="00C21286" w:rsidRDefault="00814785" w:rsidP="00814785">
      <w:pPr>
        <w:pStyle w:val="ConsPlusTitle"/>
        <w:jc w:val="center"/>
        <w:rPr>
          <w:rFonts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СЕЛЬСКОГО ПОСЕЛЕНИЯ ГОРНОПРАВДИСНК</w:t>
      </w:r>
    </w:p>
    <w:p w14:paraId="211A49A5" w14:textId="77777777" w:rsidR="00814785" w:rsidRPr="00C21286" w:rsidRDefault="00814785" w:rsidP="008147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4B7A85" w14:textId="537A91CF" w:rsidR="00814785" w:rsidRPr="0040365A" w:rsidRDefault="00814785" w:rsidP="0040365A">
      <w:pPr>
        <w:pStyle w:val="ConsPlusNormal"/>
        <w:numPr>
          <w:ilvl w:val="0"/>
          <w:numId w:val="1"/>
        </w:numPr>
        <w:ind w:left="0"/>
        <w:jc w:val="center"/>
        <w:rPr>
          <w:rFonts w:cs="Times New Roman"/>
          <w:b/>
          <w:bCs/>
          <w:sz w:val="28"/>
          <w:szCs w:val="28"/>
        </w:rPr>
      </w:pPr>
      <w:r w:rsidRPr="00C21286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03885D2" w14:textId="77777777" w:rsidR="0040365A" w:rsidRPr="0040365A" w:rsidRDefault="0040365A" w:rsidP="0040365A">
      <w:pPr>
        <w:pStyle w:val="ConsPlusNormal"/>
        <w:rPr>
          <w:rFonts w:cs="Times New Roman"/>
          <w:b/>
          <w:bCs/>
          <w:sz w:val="28"/>
          <w:szCs w:val="28"/>
        </w:rPr>
      </w:pPr>
    </w:p>
    <w:p w14:paraId="6B43EDC8" w14:textId="6529DDCC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Муниципальный контроль за соблюдением Правил благоустройства </w:t>
      </w:r>
      <w:r w:rsidRPr="00BC3AB6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bookmarkStart w:id="2" w:name="_Hlk63084289"/>
      <w:r>
        <w:rPr>
          <w:rFonts w:ascii="Times New Roman" w:hAnsi="Times New Roman"/>
          <w:sz w:val="28"/>
          <w:szCs w:val="28"/>
        </w:rPr>
        <w:t>Горноправдинск</w:t>
      </w:r>
      <w:r w:rsidRPr="00BC3AB6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F71B08">
        <w:rPr>
          <w:rFonts w:ascii="Times New Roman" w:hAnsi="Times New Roman"/>
          <w:sz w:val="28"/>
          <w:szCs w:val="28"/>
        </w:rPr>
        <w:t>проводится в форме проверок (плановых,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- субъекты проверок) требований, установленных федеральными законами и законами Ханты-Мансийского автономного округа - Югры в области благоустройства, а также муниципальными правовыми актами.</w:t>
      </w:r>
    </w:p>
    <w:p w14:paraId="2805F038" w14:textId="06439664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Предметом муниципального контроля за соблюдением требований Правил благоустройства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3AB6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>
        <w:rPr>
          <w:rFonts w:ascii="Times New Roman" w:hAnsi="Times New Roman"/>
          <w:sz w:val="28"/>
          <w:szCs w:val="28"/>
        </w:rPr>
        <w:t>Горноправдинск</w:t>
      </w:r>
      <w:r w:rsidRPr="00BC3AB6">
        <w:rPr>
          <w:rFonts w:ascii="Times New Roman" w:hAnsi="Times New Roman"/>
          <w:sz w:val="28"/>
          <w:szCs w:val="28"/>
        </w:rPr>
        <w:t xml:space="preserve"> </w:t>
      </w:r>
      <w:r w:rsidRPr="00F71B08">
        <w:rPr>
          <w:rFonts w:ascii="Times New Roman" w:hAnsi="Times New Roman"/>
          <w:sz w:val="28"/>
          <w:szCs w:val="28"/>
        </w:rPr>
        <w:t xml:space="preserve">(далее - контроль за соблюдением требований Правил благоустройства) является проверка соблюдения юридическими лицами, индивидуальными предпринимателями обязательных требований, установленных Правилами благоустройства </w:t>
      </w:r>
      <w:r w:rsidRPr="00BC3AB6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>
        <w:rPr>
          <w:rFonts w:ascii="Times New Roman" w:hAnsi="Times New Roman"/>
          <w:sz w:val="28"/>
          <w:szCs w:val="28"/>
        </w:rPr>
        <w:t>Горноправдинск</w:t>
      </w:r>
      <w:r w:rsidRPr="00F71B08">
        <w:rPr>
          <w:rFonts w:ascii="Times New Roman" w:hAnsi="Times New Roman"/>
          <w:sz w:val="28"/>
          <w:szCs w:val="28"/>
        </w:rPr>
        <w:t>, а также организация и проведение мероприятий по профилактике нарушений.</w:t>
      </w:r>
    </w:p>
    <w:p w14:paraId="06DD50D1" w14:textId="795B0E35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С целью соблюдения </w:t>
      </w:r>
      <w:r w:rsidRPr="00F40166">
        <w:rPr>
          <w:rFonts w:ascii="Times New Roman" w:hAnsi="Times New Roman"/>
          <w:sz w:val="28"/>
          <w:szCs w:val="28"/>
        </w:rPr>
        <w:t>Правил</w:t>
      </w:r>
      <w:r w:rsidRPr="00702DF2">
        <w:rPr>
          <w:rFonts w:ascii="Times New Roman" w:hAnsi="Times New Roman"/>
          <w:sz w:val="28"/>
          <w:szCs w:val="28"/>
        </w:rPr>
        <w:t xml:space="preserve"> </w:t>
      </w:r>
      <w:r w:rsidRPr="00F71B08">
        <w:rPr>
          <w:rFonts w:ascii="Times New Roman" w:hAnsi="Times New Roman"/>
          <w:sz w:val="28"/>
          <w:szCs w:val="28"/>
        </w:rPr>
        <w:t xml:space="preserve">благоустройства </w:t>
      </w:r>
      <w:r w:rsidRPr="00CD25F0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>
        <w:rPr>
          <w:rFonts w:ascii="Times New Roman" w:hAnsi="Times New Roman"/>
          <w:sz w:val="28"/>
          <w:szCs w:val="28"/>
        </w:rPr>
        <w:t xml:space="preserve">Горноправдинск </w:t>
      </w:r>
      <w:r w:rsidRPr="00F71B08">
        <w:rPr>
          <w:rFonts w:ascii="Times New Roman" w:hAnsi="Times New Roman"/>
          <w:sz w:val="28"/>
          <w:szCs w:val="28"/>
        </w:rPr>
        <w:t>юридическим лицам, индивидуальным предпринимателям и гражданам необходимо знать следующее:</w:t>
      </w:r>
    </w:p>
    <w:p w14:paraId="73720570" w14:textId="7E5A2798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К обязательным требованиям по соблюдению норм действующего законодательства в сфере благоустройства на </w:t>
      </w:r>
      <w:r w:rsidRPr="00CD25F0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>
        <w:rPr>
          <w:rFonts w:ascii="Times New Roman" w:hAnsi="Times New Roman"/>
          <w:sz w:val="28"/>
          <w:szCs w:val="28"/>
        </w:rPr>
        <w:t>Горноправдинск</w:t>
      </w:r>
      <w:r w:rsidRPr="00F71B08">
        <w:rPr>
          <w:rFonts w:ascii="Times New Roman" w:hAnsi="Times New Roman"/>
          <w:sz w:val="28"/>
          <w:szCs w:val="28"/>
        </w:rPr>
        <w:t xml:space="preserve"> юридическими лицами, индивидуальными предпринимателями, гражданами относятся:</w:t>
      </w:r>
    </w:p>
    <w:p w14:paraId="78479DA2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фасадам и оборудованию зданий и сооружений;</w:t>
      </w:r>
    </w:p>
    <w:p w14:paraId="6E774B1B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некапитальным нестационарным сооружениям;</w:t>
      </w:r>
    </w:p>
    <w:p w14:paraId="7189435E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к иным элементам благоустройства;</w:t>
      </w:r>
    </w:p>
    <w:p w14:paraId="39EA5107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lastRenderedPageBreak/>
        <w:t>- требования по проведению работ по озеленению территорий и содержанию зеленых насаждений;</w:t>
      </w:r>
    </w:p>
    <w:p w14:paraId="6D335853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проведению работ по строительству, ремонту, реконструкции и содержанию объектов недвижимости и малых архитектурных форм;</w:t>
      </w:r>
    </w:p>
    <w:p w14:paraId="65D05FBC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проведению работ по уборке территории;</w:t>
      </w:r>
    </w:p>
    <w:p w14:paraId="05F5AB9B" w14:textId="3F8B1009" w:rsidR="00F40166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- требования по санитарному содержанию территории.</w:t>
      </w:r>
    </w:p>
    <w:p w14:paraId="54F2F34C" w14:textId="076C9623" w:rsidR="00F40166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60208B" w14:textId="5EC2D114" w:rsidR="00F40166" w:rsidRPr="00F40166" w:rsidRDefault="00F40166" w:rsidP="00F40166">
      <w:pPr>
        <w:widowControl w:val="0"/>
        <w:suppressAutoHyphens w:val="0"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en-US"/>
        </w:rPr>
        <w:t>II</w:t>
      </w:r>
      <w:r w:rsidRPr="00F40166">
        <w:rPr>
          <w:rFonts w:ascii="Times New Roman" w:hAnsi="Times New Roman" w:cs="Times New Roman"/>
          <w:b/>
          <w:kern w:val="0"/>
          <w:sz w:val="28"/>
          <w:szCs w:val="28"/>
        </w:rPr>
        <w:t>.  Проведение мероприятий по контролю без взаимодействия</w:t>
      </w:r>
    </w:p>
    <w:p w14:paraId="53CD2ABE" w14:textId="77777777" w:rsidR="00F40166" w:rsidRPr="00F40166" w:rsidRDefault="00F40166" w:rsidP="00F40166">
      <w:pPr>
        <w:widowControl w:val="0"/>
        <w:suppressAutoHyphens w:val="0"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F40166">
        <w:rPr>
          <w:rFonts w:ascii="Times New Roman" w:hAnsi="Times New Roman" w:cs="Times New Roman"/>
          <w:b/>
          <w:kern w:val="0"/>
          <w:sz w:val="28"/>
          <w:szCs w:val="28"/>
        </w:rPr>
        <w:t>с юридическими лицами, индивидуальными предпринимателями</w:t>
      </w:r>
    </w:p>
    <w:p w14:paraId="6BC862ED" w14:textId="77777777" w:rsidR="00F40166" w:rsidRPr="00F71B08" w:rsidRDefault="00F40166" w:rsidP="00F401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04E4EF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К мероприятиям по контролю без взаимодействия с юридическими лицами, индивидуальными предпринимателями относятся плановые (рейдовые) осмотры (обследования) территорий, транспортных средств, другие виды и формы мероприятий по контролю, установленные федеральными законами.</w:t>
      </w:r>
    </w:p>
    <w:p w14:paraId="20CF84F6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По результатам таких мероприятий юридическим лицам, индивидуальным предпринимателям может быть направлено предостережение о недопустимости нарушения обязательных требований.</w:t>
      </w:r>
    </w:p>
    <w:p w14:paraId="542C8691" w14:textId="5111F449" w:rsidR="00F40166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В случае выявления при проведении мероприятий по контролю без взаимодействия с юридическими лицами, индивидуальными предпринимателями, нарушений обязательных требований должностные лица органа муниципального контроля принимают в пределах </w:t>
      </w:r>
      <w:r w:rsidRPr="007116AB">
        <w:rPr>
          <w:rFonts w:ascii="Times New Roman" w:hAnsi="Times New Roman"/>
          <w:sz w:val="28"/>
          <w:szCs w:val="28"/>
        </w:rPr>
        <w:t>своей компетенции меры по пресечению таких нарушений, а также направляют юридическим лицам, индивидуальным предпринимателям, письменное мотивированное</w:t>
      </w:r>
      <w:r w:rsidRPr="00F71B08">
        <w:rPr>
          <w:rFonts w:ascii="Times New Roman" w:hAnsi="Times New Roman"/>
          <w:sz w:val="28"/>
          <w:szCs w:val="28"/>
        </w:rPr>
        <w:t xml:space="preserve"> представление с информацией о выявленных нарушениях, на основании которого может быть назначена внеплановая проверка юридического лица, индивидуального предпринимателя.</w:t>
      </w:r>
    </w:p>
    <w:p w14:paraId="6F504BD8" w14:textId="767A8E9C" w:rsidR="00F40166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92F0B7" w14:textId="58995780" w:rsidR="00F40166" w:rsidRPr="00F40166" w:rsidRDefault="00F40166" w:rsidP="00F40166">
      <w:pPr>
        <w:widowControl w:val="0"/>
        <w:suppressAutoHyphens w:val="0"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en-US"/>
        </w:rPr>
        <w:t>III</w:t>
      </w:r>
      <w:r w:rsidRPr="00F40166">
        <w:rPr>
          <w:rFonts w:ascii="Times New Roman" w:hAnsi="Times New Roman" w:cs="Times New Roman"/>
          <w:b/>
          <w:kern w:val="0"/>
          <w:sz w:val="28"/>
          <w:szCs w:val="28"/>
        </w:rPr>
        <w:t>.  Ведение работы по профилактике соблюдения обязательных</w:t>
      </w:r>
    </w:p>
    <w:p w14:paraId="3C296ADB" w14:textId="77777777" w:rsidR="00F40166" w:rsidRPr="00F40166" w:rsidRDefault="00F40166" w:rsidP="00F40166">
      <w:pPr>
        <w:widowControl w:val="0"/>
        <w:suppressAutoHyphens w:val="0"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F40166">
        <w:rPr>
          <w:rFonts w:ascii="Times New Roman" w:hAnsi="Times New Roman" w:cs="Times New Roman"/>
          <w:b/>
          <w:kern w:val="0"/>
          <w:sz w:val="28"/>
          <w:szCs w:val="28"/>
        </w:rPr>
        <w:t>требований</w:t>
      </w:r>
    </w:p>
    <w:p w14:paraId="322B87F6" w14:textId="77777777" w:rsidR="00F40166" w:rsidRDefault="00F40166" w:rsidP="00F401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837F68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Орган муниципального контроля обязан информировать юридических лиц, индивидуальных предпринимателей по вопросам соблюдения обязательных требований, в том числе посредством:</w:t>
      </w:r>
    </w:p>
    <w:p w14:paraId="5DBB97B7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а) консультаций с подконтрольными субъектами по разъяснению обязательных требований;</w:t>
      </w:r>
    </w:p>
    <w:p w14:paraId="00B826A5" w14:textId="2BC97E8D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lastRenderedPageBreak/>
        <w:t xml:space="preserve">б) разработки и опубликования руководств по соблюдению обязательных требований, </w:t>
      </w:r>
      <w:r w:rsidRPr="007116AB">
        <w:rPr>
          <w:rFonts w:ascii="Times New Roman" w:hAnsi="Times New Roman"/>
          <w:sz w:val="28"/>
          <w:szCs w:val="28"/>
        </w:rPr>
        <w:t>содержащи</w:t>
      </w:r>
      <w:r w:rsidR="007116AB" w:rsidRPr="007116AB">
        <w:rPr>
          <w:rFonts w:ascii="Times New Roman" w:hAnsi="Times New Roman"/>
          <w:sz w:val="28"/>
          <w:szCs w:val="28"/>
        </w:rPr>
        <w:t>х</w:t>
      </w:r>
      <w:r w:rsidRPr="00F71B08">
        <w:rPr>
          <w:rFonts w:ascii="Times New Roman" w:hAnsi="Times New Roman"/>
          <w:sz w:val="28"/>
          <w:szCs w:val="28"/>
        </w:rPr>
        <w:t xml:space="preserve"> основные требования в визуализированном виде с изложением текста требований в простом и понятном формате;</w:t>
      </w:r>
    </w:p>
    <w:p w14:paraId="33AF2F48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в) разъяснительной работы в средствах массовой информации;</w:t>
      </w:r>
    </w:p>
    <w:p w14:paraId="62B59E7E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г)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акты;</w:t>
      </w:r>
    </w:p>
    <w:p w14:paraId="3DDEED67" w14:textId="778FF687" w:rsidR="00F40166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>д) направления рекомендаций о проведении необходимых организационных, технических мероприятий, направленных на внедрение и обеспечение соблюдения новых обязательных требований.</w:t>
      </w:r>
    </w:p>
    <w:p w14:paraId="68F181A4" w14:textId="77777777" w:rsidR="00F40166" w:rsidRPr="00F40166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466435" w14:textId="157AC7E1" w:rsidR="00F40166" w:rsidRPr="00F40166" w:rsidRDefault="00C55458" w:rsidP="00F40166">
      <w:pPr>
        <w:widowControl w:val="0"/>
        <w:suppressAutoHyphens w:val="0"/>
        <w:adjustRightInd/>
        <w:spacing w:after="0" w:line="240" w:lineRule="auto"/>
        <w:jc w:val="center"/>
        <w:outlineLvl w:val="1"/>
        <w:rPr>
          <w:rFonts w:ascii="Times New Roman" w:hAnsi="Times New Roman" w:cs="Times New Roman"/>
          <w:b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kern w:val="0"/>
          <w:sz w:val="28"/>
          <w:szCs w:val="28"/>
          <w:lang w:val="en-US"/>
        </w:rPr>
        <w:t>IV</w:t>
      </w:r>
      <w:r w:rsidRPr="00C55458">
        <w:rPr>
          <w:rFonts w:ascii="Times New Roman" w:hAnsi="Times New Roman" w:cs="Times New Roman"/>
          <w:b/>
          <w:kern w:val="0"/>
          <w:sz w:val="28"/>
          <w:szCs w:val="28"/>
        </w:rPr>
        <w:t xml:space="preserve">. </w:t>
      </w:r>
      <w:r w:rsidR="00F40166" w:rsidRPr="00F40166">
        <w:rPr>
          <w:rFonts w:ascii="Times New Roman" w:hAnsi="Times New Roman" w:cs="Times New Roman"/>
          <w:b/>
          <w:kern w:val="0"/>
          <w:sz w:val="28"/>
          <w:szCs w:val="28"/>
        </w:rPr>
        <w:t>Разъяснения неоднозначных или неясных для подконтрольных лиц</w:t>
      </w:r>
    </w:p>
    <w:p w14:paraId="237F0C4A" w14:textId="1407604D" w:rsidR="00F40166" w:rsidRDefault="00F40166" w:rsidP="00F40166">
      <w:pPr>
        <w:widowControl w:val="0"/>
        <w:suppressAutoHyphens w:val="0"/>
        <w:adjustRightInd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F40166">
        <w:rPr>
          <w:rFonts w:ascii="Times New Roman" w:hAnsi="Times New Roman" w:cs="Times New Roman"/>
          <w:b/>
          <w:kern w:val="0"/>
          <w:sz w:val="28"/>
          <w:szCs w:val="28"/>
        </w:rPr>
        <w:t>обязательных требований</w:t>
      </w:r>
    </w:p>
    <w:p w14:paraId="777425E6" w14:textId="77777777" w:rsidR="00F40166" w:rsidRPr="00F71B08" w:rsidRDefault="00F40166" w:rsidP="00F4016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1802DE6" w14:textId="44A7333D" w:rsidR="00F40166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71B08">
        <w:rPr>
          <w:rFonts w:ascii="Times New Roman" w:hAnsi="Times New Roman"/>
          <w:sz w:val="28"/>
          <w:szCs w:val="28"/>
        </w:rPr>
        <w:t xml:space="preserve"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</w:t>
      </w:r>
      <w:hyperlink r:id="rId7" w:history="1">
        <w:r w:rsidR="007F4F10" w:rsidRPr="007F4F1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F71B08">
        <w:rPr>
          <w:rFonts w:ascii="Times New Roman" w:hAnsi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необоснованно препятствующие проведению проверок, уклоняющиеся от проведения проверок и (или)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требований, установленных муниципальными правовыми актами, несут ответственность в соответствии с законодательством Российской Федерации.</w:t>
      </w:r>
    </w:p>
    <w:p w14:paraId="5D6571D1" w14:textId="77777777" w:rsidR="001D60F8" w:rsidRDefault="001D60F8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CD37E9" w14:textId="77777777" w:rsidR="001D60F8" w:rsidRPr="00F71B08" w:rsidRDefault="001D60F8" w:rsidP="001D60F8">
      <w:pPr>
        <w:spacing w:after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71B08">
        <w:rPr>
          <w:rFonts w:ascii="Times New Roman" w:eastAsiaTheme="minorHAnsi" w:hAnsi="Times New Roman"/>
          <w:bCs/>
          <w:sz w:val="28"/>
          <w:szCs w:val="28"/>
          <w:lang w:eastAsia="en-US"/>
        </w:rPr>
        <w:t>Нормативно-правовые акты, содержащие обязательные</w:t>
      </w:r>
    </w:p>
    <w:p w14:paraId="19E6DBBC" w14:textId="77777777" w:rsidR="001D60F8" w:rsidRPr="00F71B08" w:rsidRDefault="001D60F8" w:rsidP="001D60F8">
      <w:pPr>
        <w:spacing w:after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71B08">
        <w:rPr>
          <w:rFonts w:ascii="Times New Roman" w:eastAsiaTheme="minorHAnsi" w:hAnsi="Times New Roman"/>
          <w:bCs/>
          <w:sz w:val="28"/>
          <w:szCs w:val="28"/>
          <w:lang w:eastAsia="en-US"/>
        </w:rPr>
        <w:t>требования, соблюдение которых оценивается при проведении</w:t>
      </w:r>
    </w:p>
    <w:p w14:paraId="488878F6" w14:textId="69FB6BA8" w:rsidR="001D60F8" w:rsidRPr="00F71B08" w:rsidRDefault="001D60F8" w:rsidP="001D60F8">
      <w:pPr>
        <w:spacing w:after="0"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71B0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мероприятий по муниципальному контролю за </w:t>
      </w:r>
      <w:r w:rsidRPr="00F71B08">
        <w:rPr>
          <w:rFonts w:ascii="Times New Roman" w:hAnsi="Times New Roman"/>
          <w:sz w:val="28"/>
          <w:szCs w:val="28"/>
        </w:rPr>
        <w:t xml:space="preserve">соблюдением Правил благоустройства </w:t>
      </w:r>
      <w:r w:rsidRPr="00CD25F0">
        <w:rPr>
          <w:rFonts w:ascii="Times New Roman" w:hAnsi="Times New Roman"/>
          <w:sz w:val="28"/>
          <w:szCs w:val="28"/>
        </w:rPr>
        <w:t xml:space="preserve">территории сельского поселения </w:t>
      </w:r>
      <w:r>
        <w:rPr>
          <w:rFonts w:ascii="Times New Roman" w:hAnsi="Times New Roman"/>
          <w:sz w:val="28"/>
          <w:szCs w:val="28"/>
        </w:rPr>
        <w:t>Горноправдинск</w:t>
      </w:r>
    </w:p>
    <w:p w14:paraId="36956204" w14:textId="77777777" w:rsidR="001D60F8" w:rsidRPr="00F71B08" w:rsidRDefault="001D60F8" w:rsidP="001D60F8">
      <w:pPr>
        <w:spacing w:after="0"/>
        <w:jc w:val="center"/>
        <w:rPr>
          <w:rFonts w:ascii="Times New Roman" w:eastAsiaTheme="minorHAnsi" w:hAnsi="Times New Roman"/>
          <w:lang w:eastAsia="en-US"/>
        </w:rPr>
      </w:pPr>
    </w:p>
    <w:tbl>
      <w:tblPr>
        <w:tblW w:w="98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6398"/>
      </w:tblGrid>
      <w:tr w:rsidR="001D60F8" w:rsidRPr="00F71B08" w14:paraId="0D7AD288" w14:textId="77777777" w:rsidTr="001D60F8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F578" w14:textId="77777777" w:rsidR="001D60F8" w:rsidRPr="00702DF2" w:rsidRDefault="001D60F8" w:rsidP="002125C9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Законодательство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10C" w14:textId="77777777" w:rsidR="001D60F8" w:rsidRPr="00702DF2" w:rsidRDefault="001D60F8" w:rsidP="002125C9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Обязательные требования</w:t>
            </w:r>
          </w:p>
        </w:tc>
      </w:tr>
      <w:tr w:rsidR="001D60F8" w:rsidRPr="00F71B08" w14:paraId="60A43B30" w14:textId="77777777" w:rsidTr="001D60F8"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7596" w14:textId="77777777" w:rsidR="001D60F8" w:rsidRPr="00702DF2" w:rsidRDefault="001D60F8" w:rsidP="002125C9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Федеральный </w:t>
            </w:r>
            <w:hyperlink r:id="rId8" w:history="1">
              <w:r w:rsidRPr="00702DF2">
                <w:rPr>
                  <w:rFonts w:ascii="Times New Roman" w:eastAsiaTheme="minorHAnsi" w:hAnsi="Times New Roman"/>
                  <w:sz w:val="24"/>
                  <w:szCs w:val="24"/>
                  <w:lang w:eastAsia="en-US"/>
                </w:rPr>
                <w:t>закон</w:t>
              </w:r>
            </w:hyperlink>
            <w:r w:rsidRPr="00702D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от 26.12.2008 № 294-ФЗ «О защите прав юридических лиц и </w:t>
            </w:r>
            <w:r w:rsidRPr="00702D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CE96" w14:textId="77777777" w:rsidR="001D60F8" w:rsidRPr="00702DF2" w:rsidRDefault="001D60F8" w:rsidP="002125C9">
            <w:pPr>
              <w:spacing w:after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702DF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Принимать меры по обеспечению соблюдения обязательных требований, требований, установленных муниципальными правовыми актами</w:t>
            </w:r>
          </w:p>
        </w:tc>
      </w:tr>
    </w:tbl>
    <w:p w14:paraId="177F9375" w14:textId="77777777" w:rsidR="001D60F8" w:rsidRPr="00F71B08" w:rsidRDefault="001D60F8" w:rsidP="001D60F8">
      <w:pPr>
        <w:spacing w:after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14489C04" w14:textId="77777777" w:rsidR="001D60F8" w:rsidRPr="00F71B08" w:rsidRDefault="001D60F8" w:rsidP="001D60F8">
      <w:pPr>
        <w:spacing w:after="0"/>
        <w:jc w:val="center"/>
        <w:outlineLvl w:val="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F71B08">
        <w:rPr>
          <w:rFonts w:ascii="Times New Roman" w:eastAsiaTheme="minorHAnsi" w:hAnsi="Times New Roman"/>
          <w:bCs/>
          <w:sz w:val="28"/>
          <w:szCs w:val="28"/>
          <w:lang w:eastAsia="en-US"/>
        </w:rPr>
        <w:t>Административная ответственность</w:t>
      </w:r>
    </w:p>
    <w:p w14:paraId="4095F4E2" w14:textId="77777777" w:rsidR="001D60F8" w:rsidRPr="00F71B08" w:rsidRDefault="001D60F8" w:rsidP="001D60F8">
      <w:pPr>
        <w:spacing w:after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3E05B1E" w14:textId="1F0C79C7" w:rsidR="001D60F8" w:rsidRPr="00F71B08" w:rsidRDefault="001D60F8" w:rsidP="001D60F8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71B08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выявления нарушений по результатам проверок, осуществляемых в рамках муниципального контроля, субъектам </w:t>
      </w:r>
      <w:r w:rsidR="00365B3E">
        <w:rPr>
          <w:rFonts w:ascii="Times New Roman" w:eastAsiaTheme="minorHAnsi" w:hAnsi="Times New Roman"/>
          <w:sz w:val="28"/>
          <w:szCs w:val="28"/>
          <w:lang w:eastAsia="en-US"/>
        </w:rPr>
        <w:t xml:space="preserve">муниципального </w:t>
      </w:r>
      <w:r w:rsidR="007116AB">
        <w:rPr>
          <w:rFonts w:ascii="Times New Roman" w:eastAsiaTheme="minorHAnsi" w:hAnsi="Times New Roman"/>
          <w:sz w:val="28"/>
          <w:szCs w:val="28"/>
          <w:lang w:eastAsia="en-US"/>
        </w:rPr>
        <w:t>контроля</w:t>
      </w:r>
      <w:r w:rsidRPr="00F71B08">
        <w:rPr>
          <w:rFonts w:ascii="Times New Roman" w:eastAsiaTheme="minorHAnsi" w:hAnsi="Times New Roman"/>
          <w:sz w:val="28"/>
          <w:szCs w:val="28"/>
          <w:lang w:eastAsia="en-US"/>
        </w:rPr>
        <w:t xml:space="preserve"> выдаются предписания об устранении нарушений, а в случае неисполнения предписания составляются протоколы об административных правонарушениях и виновные лица привлекаются к административной ответственности в виде предупреждения или наложения административного штрафа.</w:t>
      </w:r>
    </w:p>
    <w:p w14:paraId="61145FA5" w14:textId="77777777" w:rsidR="001D60F8" w:rsidRPr="00F71B08" w:rsidRDefault="001D60F8" w:rsidP="001D60F8">
      <w:pPr>
        <w:spacing w:after="0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23"/>
        <w:gridCol w:w="3891"/>
        <w:gridCol w:w="2373"/>
      </w:tblGrid>
      <w:tr w:rsidR="001D60F8" w:rsidRPr="00702DF2" w14:paraId="59FF2F25" w14:textId="77777777" w:rsidTr="002125C9">
        <w:tc>
          <w:tcPr>
            <w:tcW w:w="3023" w:type="dxa"/>
          </w:tcPr>
          <w:p w14:paraId="65A61D4C" w14:textId="77777777" w:rsidR="001D60F8" w:rsidRPr="00702DF2" w:rsidRDefault="001D60F8" w:rsidP="0021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hAnsi="Times New Roman"/>
                <w:sz w:val="24"/>
                <w:szCs w:val="24"/>
              </w:rPr>
              <w:t>Законодательство</w:t>
            </w:r>
          </w:p>
        </w:tc>
        <w:tc>
          <w:tcPr>
            <w:tcW w:w="3891" w:type="dxa"/>
          </w:tcPr>
          <w:p w14:paraId="30BEDD14" w14:textId="77777777" w:rsidR="001D60F8" w:rsidRPr="00702DF2" w:rsidRDefault="001D60F8" w:rsidP="0021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hAnsi="Times New Roman"/>
                <w:sz w:val="24"/>
                <w:szCs w:val="24"/>
              </w:rPr>
              <w:t>Нарушение</w:t>
            </w:r>
          </w:p>
        </w:tc>
        <w:tc>
          <w:tcPr>
            <w:tcW w:w="2373" w:type="dxa"/>
          </w:tcPr>
          <w:p w14:paraId="25341465" w14:textId="77777777" w:rsidR="001D60F8" w:rsidRPr="00702DF2" w:rsidRDefault="001D60F8" w:rsidP="0021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hAnsi="Times New Roman"/>
                <w:sz w:val="24"/>
                <w:szCs w:val="24"/>
              </w:rPr>
              <w:t>Нормативный акт, предусматривающий ответственность за нарушение</w:t>
            </w:r>
          </w:p>
        </w:tc>
      </w:tr>
      <w:tr w:rsidR="001D60F8" w:rsidRPr="00702DF2" w14:paraId="12CD3132" w14:textId="77777777" w:rsidTr="002125C9">
        <w:trPr>
          <w:trHeight w:val="60"/>
        </w:trPr>
        <w:tc>
          <w:tcPr>
            <w:tcW w:w="3023" w:type="dxa"/>
            <w:vMerge w:val="restart"/>
          </w:tcPr>
          <w:p w14:paraId="2DC09115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hAnsi="Times New Roman"/>
                <w:sz w:val="24"/>
                <w:szCs w:val="24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891" w:type="dxa"/>
          </w:tcPr>
          <w:p w14:paraId="4F8AA905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hAnsi="Times New Roman"/>
                <w:sz w:val="24"/>
                <w:szCs w:val="24"/>
              </w:rPr>
      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</w:tc>
        <w:tc>
          <w:tcPr>
            <w:tcW w:w="2373" w:type="dxa"/>
          </w:tcPr>
          <w:p w14:paraId="15830F38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hAnsi="Times New Roman"/>
                <w:sz w:val="24"/>
                <w:szCs w:val="24"/>
              </w:rPr>
              <w:t>ст.19.4.1 КоАП РФ</w:t>
            </w:r>
          </w:p>
          <w:p w14:paraId="5FEB881F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D1F09D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08B1B2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95BA68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1CD8DC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14:paraId="22B848CA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F8" w:rsidRPr="00702DF2" w14:paraId="4201EA48" w14:textId="77777777" w:rsidTr="002125C9">
        <w:trPr>
          <w:trHeight w:val="1691"/>
        </w:trPr>
        <w:tc>
          <w:tcPr>
            <w:tcW w:w="3023" w:type="dxa"/>
            <w:vMerge/>
          </w:tcPr>
          <w:p w14:paraId="64E50D66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423FF1C6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hAnsi="Times New Roman"/>
                <w:sz w:val="24"/>
                <w:szCs w:val="24"/>
              </w:rPr>
              <w:t>Невыполнение в срок законного предписания (постановления, представления, решения) органа (должностного лица) осуществляющего муниципальный контроль</w:t>
            </w:r>
          </w:p>
        </w:tc>
        <w:tc>
          <w:tcPr>
            <w:tcW w:w="2373" w:type="dxa"/>
          </w:tcPr>
          <w:p w14:paraId="2A2B0C1A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ст.19.5 КоАП РФ</w:t>
            </w:r>
          </w:p>
          <w:p w14:paraId="507C0CBF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F8" w:rsidRPr="00702DF2" w14:paraId="71506468" w14:textId="77777777" w:rsidTr="002125C9">
        <w:trPr>
          <w:trHeight w:val="1497"/>
        </w:trPr>
        <w:tc>
          <w:tcPr>
            <w:tcW w:w="3023" w:type="dxa"/>
            <w:vMerge/>
          </w:tcPr>
          <w:p w14:paraId="5E859F66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474104B0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hAnsi="Times New Roman"/>
                <w:sz w:val="24"/>
                <w:szCs w:val="24"/>
              </w:rPr>
              <w:t>Неповиновение законному распоряжению или требованию должностного лица органа, осуществляющего муниципальный контроль</w:t>
            </w:r>
          </w:p>
        </w:tc>
        <w:tc>
          <w:tcPr>
            <w:tcW w:w="2373" w:type="dxa"/>
          </w:tcPr>
          <w:p w14:paraId="245DBEB6" w14:textId="77777777" w:rsidR="001D60F8" w:rsidRPr="00702DF2" w:rsidRDefault="00555B2A" w:rsidP="002125C9">
            <w:pPr>
              <w:pStyle w:val="a4"/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hyperlink r:id="rId9" w:history="1">
              <w:r w:rsidR="001D60F8"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ч.1 ст.19.4</w:t>
              </w:r>
            </w:hyperlink>
            <w:r w:rsidR="001D60F8"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КоАП РФ</w:t>
            </w:r>
          </w:p>
          <w:p w14:paraId="3B6A1FBD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0F8" w:rsidRPr="00702DF2" w14:paraId="376C275E" w14:textId="77777777" w:rsidTr="002125C9">
        <w:trPr>
          <w:trHeight w:val="1496"/>
        </w:trPr>
        <w:tc>
          <w:tcPr>
            <w:tcW w:w="3023" w:type="dxa"/>
            <w:vMerge/>
          </w:tcPr>
          <w:p w14:paraId="3428E650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1" w:type="dxa"/>
          </w:tcPr>
          <w:p w14:paraId="201860B5" w14:textId="77777777" w:rsidR="001D60F8" w:rsidRPr="00702DF2" w:rsidRDefault="001D60F8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Непредставление или несвоевременное 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осуществляющий (осуществляющему) муниципальный контроль, таких сведений (информации) в неполном объеме или в искаженном виде, за исключением случаев, предусмотренных </w:t>
            </w:r>
            <w:hyperlink r:id="rId10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статьей 6.16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1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2 статьи 6.31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2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частями 1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3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2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hyperlink r:id="rId14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4 статьи 8.28.1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5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статьей 8.32.1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6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5 статьи 14.5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7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2 статьи 6.31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8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4 статьи 14.28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19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частью 1 статьи 14.46.2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0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статьями 19.7.1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1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19.7.2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2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19.7.2-1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3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19.7.3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4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5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19.7.5-1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6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19.7.5-2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7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19.7.7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8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19.7.8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29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19.7.9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0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19.7.12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1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19.7.13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2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19.7.14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3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19.8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hyperlink r:id="rId34" w:history="1">
              <w:r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19.8.3</w:t>
              </w:r>
            </w:hyperlink>
            <w:r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КоАП РФ</w:t>
            </w:r>
          </w:p>
        </w:tc>
        <w:tc>
          <w:tcPr>
            <w:tcW w:w="2373" w:type="dxa"/>
          </w:tcPr>
          <w:p w14:paraId="6242CAD5" w14:textId="77777777" w:rsidR="001D60F8" w:rsidRPr="00702DF2" w:rsidRDefault="00555B2A" w:rsidP="002125C9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1D60F8" w:rsidRPr="00702DF2">
                <w:rPr>
                  <w:rFonts w:ascii="Times New Roman" w:eastAsia="Calibri" w:hAnsi="Times New Roman"/>
                  <w:sz w:val="24"/>
                  <w:szCs w:val="24"/>
                  <w:lang w:eastAsia="en-US"/>
                </w:rPr>
                <w:t>ч.1 ст.19.7</w:t>
              </w:r>
            </w:hyperlink>
            <w:r w:rsidR="001D60F8" w:rsidRPr="00702DF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КоАП РФ</w:t>
            </w:r>
          </w:p>
        </w:tc>
      </w:tr>
    </w:tbl>
    <w:p w14:paraId="4B2F20C2" w14:textId="77777777" w:rsidR="001D60F8" w:rsidRPr="00702DF2" w:rsidRDefault="001D60F8" w:rsidP="001D60F8">
      <w:pPr>
        <w:spacing w:after="0"/>
        <w:contextualSpacing/>
        <w:rPr>
          <w:sz w:val="24"/>
          <w:szCs w:val="24"/>
        </w:rPr>
      </w:pPr>
    </w:p>
    <w:p w14:paraId="1A15D587" w14:textId="52AD5D74" w:rsidR="001D60F8" w:rsidRDefault="001D60F8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E71AEF" w14:textId="77777777" w:rsidR="001D60F8" w:rsidRPr="00F71B08" w:rsidRDefault="001D60F8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6CE65C" w14:textId="77777777" w:rsidR="00F40166" w:rsidRPr="00F71B08" w:rsidRDefault="00F40166" w:rsidP="00F4016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2A86B6" w14:textId="2A928718" w:rsidR="00814785" w:rsidRDefault="00814785">
      <w:pPr>
        <w:rPr>
          <w:rFonts w:ascii="Times New Roman" w:hAnsi="Times New Roman" w:cs="Times New Roman"/>
          <w:sz w:val="28"/>
          <w:szCs w:val="28"/>
        </w:rPr>
      </w:pPr>
    </w:p>
    <w:p w14:paraId="5255783D" w14:textId="33F291CE" w:rsidR="002E144A" w:rsidRDefault="002E144A">
      <w:pPr>
        <w:rPr>
          <w:rFonts w:ascii="Times New Roman" w:hAnsi="Times New Roman" w:cs="Times New Roman"/>
          <w:sz w:val="28"/>
          <w:szCs w:val="28"/>
        </w:rPr>
      </w:pPr>
    </w:p>
    <w:p w14:paraId="7BD056E9" w14:textId="02A32900" w:rsidR="002E144A" w:rsidRDefault="002E144A">
      <w:pPr>
        <w:rPr>
          <w:rFonts w:ascii="Times New Roman" w:hAnsi="Times New Roman" w:cs="Times New Roman"/>
          <w:sz w:val="28"/>
          <w:szCs w:val="28"/>
        </w:rPr>
      </w:pPr>
    </w:p>
    <w:p w14:paraId="60986E3E" w14:textId="77777777" w:rsidR="002E144A" w:rsidRPr="0055285A" w:rsidRDefault="002E144A" w:rsidP="002E144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5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52CA3B41" w14:textId="77777777" w:rsidR="002E144A" w:rsidRPr="002E144A" w:rsidRDefault="002E144A" w:rsidP="002E144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E144A">
        <w:rPr>
          <w:rFonts w:ascii="Times New Roman" w:hAnsi="Times New Roman" w:cs="Times New Roman"/>
          <w:sz w:val="24"/>
          <w:szCs w:val="24"/>
        </w:rPr>
        <w:t>к проекту постановления администрации сельского поселения Горноправдинск</w:t>
      </w:r>
    </w:p>
    <w:p w14:paraId="5E938303" w14:textId="1890550C" w:rsidR="002E144A" w:rsidRPr="002E144A" w:rsidRDefault="002E144A" w:rsidP="002E14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</w:pP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«Об утверждении руководства по соблюдению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обязательных требований законодательства</w:t>
      </w:r>
    </w:p>
    <w:p w14:paraId="72D24DA6" w14:textId="056391BD" w:rsidR="002E144A" w:rsidRPr="002E144A" w:rsidRDefault="002E144A" w:rsidP="002E144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</w:pP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при осуществлении муниципального контроля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за соблюдением правил благоустройства территории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сельского поселения Горноправдинск»</w:t>
      </w:r>
    </w:p>
    <w:p w14:paraId="231C7EE6" w14:textId="77777777" w:rsidR="002E144A" w:rsidRPr="0055285A" w:rsidRDefault="002E144A" w:rsidP="002E144A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73CF06F" w14:textId="6E44A487" w:rsidR="002E144A" w:rsidRDefault="002E144A" w:rsidP="002E14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февраля</w:t>
      </w:r>
      <w:r w:rsidRPr="0055285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5285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285A">
        <w:rPr>
          <w:rFonts w:ascii="Times New Roman" w:hAnsi="Times New Roman" w:cs="Times New Roman"/>
          <w:sz w:val="24"/>
          <w:szCs w:val="24"/>
        </w:rPr>
        <w:t xml:space="preserve">              п.Горноправдинск</w:t>
      </w:r>
    </w:p>
    <w:p w14:paraId="17E0929E" w14:textId="77777777" w:rsidR="002E144A" w:rsidRDefault="002E144A" w:rsidP="002E144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D656508" w14:textId="77777777" w:rsidR="002E144A" w:rsidRPr="002E144A" w:rsidRDefault="002E144A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5E1AF22" w14:textId="57204000" w:rsidR="002E144A" w:rsidRPr="002E144A" w:rsidRDefault="002E144A" w:rsidP="00AC625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</w:pPr>
      <w:r w:rsidRPr="002E14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Мной, главным специалистом отдела управления администрации сельского поселения Горноправдинск Репановой Татьяной Михайловной, разработан проект постановления администрации сельского поселения Горноправдинск </w:t>
      </w: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«Об утверждении руководства по соблюдению обязательных требований законодательства при осуществлении муниципального контроля за соблюдением правил благоустройства территории сельского поселения Горноправдинск»</w:t>
      </w:r>
      <w:r w:rsidRPr="002E14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(далее по тексту – Проект).</w:t>
      </w:r>
    </w:p>
    <w:p w14:paraId="4E089347" w14:textId="14D181D7" w:rsidR="002E144A" w:rsidRPr="00727AA4" w:rsidRDefault="002E144A" w:rsidP="002E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AA4">
        <w:rPr>
          <w:rFonts w:ascii="Times New Roman" w:hAnsi="Times New Roman" w:cs="Times New Roman"/>
          <w:sz w:val="24"/>
          <w:szCs w:val="24"/>
        </w:rPr>
        <w:t xml:space="preserve">Проект разработан </w:t>
      </w:r>
      <w:r w:rsidRPr="00A136B0">
        <w:rPr>
          <w:rFonts w:ascii="Times New Roman" w:hAnsi="Times New Roman" w:cs="Times New Roman"/>
          <w:sz w:val="24"/>
          <w:szCs w:val="24"/>
        </w:rPr>
        <w:t>в целях устранения правового пробела и урегулированию деятельности по осуществлению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AD8">
        <w:rPr>
          <w:rFonts w:ascii="Times New Roman" w:hAnsi="Times New Roman" w:cs="Times New Roman"/>
          <w:sz w:val="24"/>
          <w:szCs w:val="24"/>
        </w:rPr>
        <w:t>за соблюдением правил благоустройства территории сельского поселения Горноправдинск</w:t>
      </w:r>
      <w:r w:rsidRPr="00A136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06E229" w14:textId="77777777" w:rsidR="002E144A" w:rsidRPr="0055285A" w:rsidRDefault="002E144A" w:rsidP="002E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1F10CB" w14:textId="77777777" w:rsidR="002E144A" w:rsidRPr="0055285A" w:rsidRDefault="002E144A" w:rsidP="002E144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403AE" w14:textId="77777777" w:rsidR="002E144A" w:rsidRPr="0055285A" w:rsidRDefault="002E144A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79DEC12" w14:textId="77777777" w:rsidR="002E144A" w:rsidRPr="0055285A" w:rsidRDefault="002E144A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07661C8" w14:textId="77777777" w:rsidR="002E144A" w:rsidRDefault="002E144A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>Главный специалист</w:t>
      </w:r>
      <w:r>
        <w:rPr>
          <w:rFonts w:ascii="Times New Roman" w:hAnsi="Times New Roman" w:cs="Times New Roman"/>
          <w:sz w:val="24"/>
          <w:szCs w:val="24"/>
        </w:rPr>
        <w:t xml:space="preserve"> отдела управления</w:t>
      </w:r>
      <w:r w:rsidRPr="005528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1F738" w14:textId="77777777" w:rsidR="002E144A" w:rsidRDefault="002E144A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14:paraId="72C5F6B5" w14:textId="2E723414" w:rsidR="002E144A" w:rsidRDefault="002E144A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 xml:space="preserve">Горноправдинск             </w:t>
      </w:r>
      <w:r w:rsidRPr="0055285A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55285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5285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</w:t>
      </w:r>
      <w:r w:rsidRPr="0055285A">
        <w:rPr>
          <w:rFonts w:ascii="Times New Roman" w:hAnsi="Times New Roman" w:cs="Times New Roman"/>
          <w:sz w:val="24"/>
          <w:szCs w:val="24"/>
        </w:rPr>
        <w:t>.Репанова</w:t>
      </w:r>
      <w:proofErr w:type="spellEnd"/>
    </w:p>
    <w:p w14:paraId="28063ABD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2083D14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11BE8A1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6B84374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00803F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C44D930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4CDA48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75EDFCF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DBCF85F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59104D8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7738C03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6CF3C1D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741E306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5AF49C0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0AD2C27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E83D977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33A8976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7B86EE6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9835122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DCC6E8E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6B9F1F6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8442EE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B08991F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3E73359" w14:textId="77777777" w:rsidR="00ED4C34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DB02355" w14:textId="77777777" w:rsidR="00ED4C34" w:rsidRDefault="00ED4C34" w:rsidP="00ED4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lastRenderedPageBreak/>
        <w:t>ЗАКЛЮЧЕНИЕ</w:t>
      </w:r>
    </w:p>
    <w:p w14:paraId="4948665E" w14:textId="77777777" w:rsidR="00ED4C34" w:rsidRDefault="00ED4C34" w:rsidP="00ED4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антикоррупционной экспертизы</w:t>
      </w:r>
    </w:p>
    <w:p w14:paraId="798C12F7" w14:textId="77777777" w:rsidR="00ED4C34" w:rsidRDefault="00ED4C34" w:rsidP="00ED4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к проекту постановления администрации сельского поселения Горноправдинск</w:t>
      </w:r>
    </w:p>
    <w:p w14:paraId="7F777667" w14:textId="521E209C" w:rsidR="00ED4C34" w:rsidRPr="00ED4C34" w:rsidRDefault="00ED4C34" w:rsidP="00ED4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</w:pPr>
      <w:r w:rsidRPr="00ED4C3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«Об утверждении руководства по соблюдению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ED4C3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обязательных требований законодательства</w:t>
      </w:r>
    </w:p>
    <w:p w14:paraId="273B1EA7" w14:textId="57C649B5" w:rsidR="00ED4C34" w:rsidRPr="00ED4C34" w:rsidRDefault="00ED4C34" w:rsidP="00ED4C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4C3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при осуществлении муниципального контроля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ED4C3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за соблюдением правил благоустройства территории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ED4C3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сельского поселения Горноправдинск»</w:t>
      </w:r>
    </w:p>
    <w:p w14:paraId="64DB0491" w14:textId="77777777" w:rsidR="00ED4C34" w:rsidRDefault="00ED4C34" w:rsidP="00ED4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414B1208" w14:textId="7B4B97D4" w:rsidR="00ED4C34" w:rsidRDefault="00ED4C34" w:rsidP="00ED4C34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02 февраля 2021 года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                    </w:t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       п.Горноправдинск</w:t>
      </w:r>
    </w:p>
    <w:p w14:paraId="77FF9133" w14:textId="77777777" w:rsidR="00ED4C34" w:rsidRDefault="00ED4C34" w:rsidP="00ED4C34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27238A1" w14:textId="77777777" w:rsidR="00ED4C34" w:rsidRDefault="00ED4C34" w:rsidP="00ED4C34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2F34FEF" w14:textId="02DDD080" w:rsidR="00ED4C34" w:rsidRPr="00ED4C34" w:rsidRDefault="00ED4C34" w:rsidP="00ED4C34">
      <w:pPr>
        <w:pStyle w:val="ConsPlusTitle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 w:rsidRPr="00ED4C34">
        <w:rPr>
          <w:rFonts w:ascii="Times New Roman" w:hAnsi="Times New Roman" w:cs="Times New Roman"/>
          <w:b w:val="0"/>
          <w:kern w:val="0"/>
          <w:sz w:val="24"/>
          <w:szCs w:val="24"/>
        </w:rPr>
        <w:tab/>
        <w:t xml:space="preserve">Заместитель главы сельского поселения Горноправдинск Высочанский Виталий Анатольевич, рассмотрев проект постановления администрации сельского поселения Горноправдинск </w:t>
      </w:r>
      <w:r w:rsidRPr="00ED4C3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«Об утверждении руководства по соблюдению обязательных требований законодательства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ED4C34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при осуществлении муниципального контроля за соблюдением правил благоустройства территории сельского поселения Горноправдинск»</w:t>
      </w:r>
      <w:r w:rsidRPr="00ED4C34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(далее по тексту – Проект) на соответствие Конституции Российской Федерации, федеральному законодательству, законодательству Ханты-Мансийского автономного округа - Югры и Уставу сельского поселения Горноправдинск,</w:t>
      </w:r>
    </w:p>
    <w:p w14:paraId="1B4E3654" w14:textId="77777777" w:rsidR="00ED4C34" w:rsidRDefault="00ED4C34" w:rsidP="00ED4C3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286F854" w14:textId="77777777" w:rsidR="00ED4C34" w:rsidRDefault="00ED4C34" w:rsidP="00ED4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УСТАНОВИЛ:</w:t>
      </w:r>
    </w:p>
    <w:p w14:paraId="2EF170C1" w14:textId="77777777" w:rsidR="00ED4C34" w:rsidRDefault="00ED4C34" w:rsidP="00ED4C3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7F7F6577" w14:textId="11B9186E" w:rsidR="00ED4C34" w:rsidRDefault="00ED4C34" w:rsidP="00ED4C34">
      <w:pPr>
        <w:suppressAutoHyphens w:val="0"/>
        <w:autoSpaceDE/>
        <w:adjustRightInd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Предметом правового регулирования Проекта является утверждение </w:t>
      </w:r>
      <w:r w:rsidRPr="00ED4C34">
        <w:rPr>
          <w:rFonts w:ascii="Times New Roman" w:hAnsi="Times New Roman" w:cs="Times New Roman"/>
          <w:sz w:val="24"/>
          <w:szCs w:val="24"/>
          <w:shd w:val="clear" w:color="auto" w:fill="F5F5F5"/>
        </w:rPr>
        <w:t>руководства по соблюдению</w:t>
      </w:r>
      <w:r w:rsidRPr="00ED4C34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Pr="00ED4C34">
        <w:rPr>
          <w:rFonts w:ascii="Times New Roman" w:hAnsi="Times New Roman" w:cs="Times New Roman"/>
          <w:sz w:val="24"/>
          <w:szCs w:val="24"/>
          <w:shd w:val="clear" w:color="auto" w:fill="F5F5F5"/>
        </w:rPr>
        <w:t>обязательных требований законодательства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5F5F5"/>
        </w:rPr>
        <w:t xml:space="preserve"> </w:t>
      </w:r>
      <w:r w:rsidRPr="00ED4C34">
        <w:rPr>
          <w:rFonts w:ascii="Times New Roman" w:hAnsi="Times New Roman" w:cs="Times New Roman"/>
          <w:sz w:val="24"/>
          <w:szCs w:val="24"/>
          <w:shd w:val="clear" w:color="auto" w:fill="F5F5F5"/>
        </w:rPr>
        <w:t>при осуществлении муниципального контроля</w:t>
      </w:r>
      <w:r w:rsidRPr="00ED4C34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Pr="00ED4C34">
        <w:rPr>
          <w:rFonts w:ascii="Times New Roman" w:hAnsi="Times New Roman" w:cs="Times New Roman"/>
          <w:sz w:val="24"/>
          <w:szCs w:val="24"/>
          <w:shd w:val="clear" w:color="auto" w:fill="F5F5F5"/>
        </w:rPr>
        <w:t>за соблюдением правил благоустройства территории</w:t>
      </w:r>
      <w:r w:rsidRPr="00ED4C34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 </w:t>
      </w:r>
      <w:r w:rsidRPr="00ED4C34">
        <w:rPr>
          <w:rFonts w:ascii="Times New Roman" w:hAnsi="Times New Roman" w:cs="Times New Roman"/>
          <w:sz w:val="24"/>
          <w:szCs w:val="24"/>
          <w:shd w:val="clear" w:color="auto" w:fill="F5F5F5"/>
        </w:rPr>
        <w:t>сельского поселения Горноправдинск</w:t>
      </w:r>
      <w:r>
        <w:rPr>
          <w:rFonts w:ascii="Times New Roman" w:hAnsi="Times New Roman" w:cs="Times New Roman"/>
          <w:bCs/>
          <w:kern w:val="0"/>
          <w:sz w:val="24"/>
          <w:szCs w:val="24"/>
        </w:rPr>
        <w:t>.</w:t>
      </w:r>
    </w:p>
    <w:p w14:paraId="55647FC3" w14:textId="77777777" w:rsidR="00ED4C34" w:rsidRDefault="00ED4C34" w:rsidP="00ED4C3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соответствии с части 1 статьи 132 Конституции Российской Федерации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значения.</w:t>
      </w:r>
    </w:p>
    <w:p w14:paraId="0B864D82" w14:textId="77777777" w:rsidR="00ED4C34" w:rsidRDefault="00ED4C34" w:rsidP="00ED4C3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ab/>
        <w:t>Согласно пункту 19 части 1, части 3 статьи 14, статье 17.1 Федерального закона от 6 октября 2003 года № 131-ФЗ «Об общих принципах организации местного самоуправления в Российской Федерации»:</w:t>
      </w:r>
    </w:p>
    <w:p w14:paraId="3A583CC2" w14:textId="77777777" w:rsidR="00ED4C34" w:rsidRDefault="00ED4C34" w:rsidP="00ED4C34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к вопросам местного значения сельского поселения отнесено </w:t>
      </w: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>утверждение правил благоустройства территории поселения, осуществление контроля за их соблюдением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61FB1B8" w14:textId="77777777" w:rsidR="00ED4C34" w:rsidRDefault="00ED4C34" w:rsidP="00ED4C34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>-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значения;</w:t>
      </w:r>
    </w:p>
    <w:p w14:paraId="68F1D87A" w14:textId="77777777" w:rsidR="00ED4C34" w:rsidRDefault="00ED4C34" w:rsidP="00ED4C34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>-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07B0B956" w14:textId="177A5075" w:rsidR="00ED4C34" w:rsidRPr="00ED4C34" w:rsidRDefault="00ED4C34" w:rsidP="00ED4C34">
      <w:pPr>
        <w:suppressAutoHyphens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ED4C34">
        <w:rPr>
          <w:rFonts w:ascii="Times New Roman" w:hAnsi="Times New Roman" w:cs="Times New Roman"/>
          <w:kern w:val="0"/>
          <w:sz w:val="24"/>
          <w:szCs w:val="24"/>
          <w:lang w:eastAsia="en-US"/>
        </w:rPr>
        <w:t xml:space="preserve">Согласно пункту 2 части 2 статьи 8.2 Федерального закона от 26 декабря 2008 года     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rFonts w:ascii="Times New Roman" w:hAnsi="Times New Roman" w:cs="Times New Roman"/>
          <w:kern w:val="0"/>
          <w:sz w:val="24"/>
          <w:szCs w:val="24"/>
          <w:lang w:eastAsia="en-US"/>
        </w:rPr>
        <w:t>в</w:t>
      </w:r>
      <w:r w:rsidRPr="00ED4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целях профилактики нарушений обязательных требований, требований, установленных муниципальными правовыми актами,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органы муниципального контроля </w:t>
      </w:r>
      <w:r w:rsidRPr="00ED4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осуществляют информирование юридических лиц, индивидуальных предпринимателей по вопросам </w:t>
      </w:r>
      <w:r w:rsidRPr="00ED4C34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 xml:space="preserve">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муниципальными правовыми актами.</w:t>
      </w:r>
    </w:p>
    <w:p w14:paraId="46B8575B" w14:textId="77777777" w:rsidR="00ED4C34" w:rsidRDefault="00ED4C34" w:rsidP="00ED4C34">
      <w:pPr>
        <w:suppressAutoHyphens w:val="0"/>
        <w:autoSpaceDE/>
        <w:adjustRightInd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Согласно подпункту 20 пункта 1 статьи 3, статье 28.1 Устава сельского поселения Горноправдинск к вопросам местного значения отнесено утверждение правил благоустройства территории поселения, осуществление контроля за их соблюдением; администрация сельского поселения Горноправдинск является уполномоченным органом на осуществление муниципального контроля; к полномочиям администрации сельского поселения Горноправдинск в области муниципального контроля относится организация и осуществление муниципального контроля на территории сельского поселения Горноправдинск, разработка и принятие административных регламентов проведения проверок при осуществлении муниципального контроля.</w:t>
      </w:r>
    </w:p>
    <w:p w14:paraId="28FC143A" w14:textId="77777777" w:rsidR="00ED4C34" w:rsidRDefault="00ED4C34" w:rsidP="00ED4C3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Таким образом, Проект разработан в соответствии с полномочиями органа местного самоуправления сельского поселения Горноправдинск - администрации сельского поселения Горноправдинск.</w:t>
      </w:r>
    </w:p>
    <w:p w14:paraId="69A0CA90" w14:textId="2634712B" w:rsidR="00ED4C34" w:rsidRDefault="00ED4C34" w:rsidP="00ED4C34">
      <w:pPr>
        <w:suppressAutoHyphens w:val="0"/>
        <w:autoSpaceDE/>
        <w:adjustRightInd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В ходе проверки установлено, что Проект разработан на основании Федеральных законов от 06.10.2003 </w:t>
      </w:r>
      <w:r w:rsidR="00D10EB5">
        <w:rPr>
          <w:rFonts w:ascii="Times New Roman" w:hAnsi="Times New Roman" w:cs="Times New Roman"/>
          <w:kern w:val="0"/>
          <w:sz w:val="24"/>
          <w:szCs w:val="24"/>
        </w:rPr>
        <w:t>№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131-ФЗ «Об общих принципах организации местного самоуправления в Российской Федерации», от 26.12.2008 №</w:t>
      </w:r>
      <w:r w:rsidR="00D10EB5">
        <w:rPr>
          <w:rFonts w:ascii="Times New Roman" w:hAnsi="Times New Roman" w:cs="Times New Roman"/>
          <w:kern w:val="0"/>
          <w:sz w:val="24"/>
          <w:szCs w:val="24"/>
        </w:rPr>
        <w:t xml:space="preserve"> 294-ФЗ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007FD">
        <w:rPr>
          <w:rFonts w:ascii="Times New Roman" w:hAnsi="Times New Roman" w:cs="Times New Roman"/>
          <w:kern w:val="0"/>
          <w:sz w:val="24"/>
          <w:szCs w:val="24"/>
        </w:rPr>
        <w:t>Устава сельского поселения Горноправдинск.</w:t>
      </w:r>
    </w:p>
    <w:p w14:paraId="5887D9D1" w14:textId="77777777" w:rsidR="00ED4C34" w:rsidRDefault="00ED4C34" w:rsidP="00ED4C34">
      <w:pPr>
        <w:suppressAutoHyphens w:val="0"/>
        <w:autoSpaceDE/>
        <w:adjustRightInd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Изучение Проекта на наличие коррупциогенных факторов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kern w:val="0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kern w:val="0"/>
          <w:sz w:val="24"/>
          <w:szCs w:val="24"/>
        </w:rPr>
        <w:t xml:space="preserve">. № 96, показало, что Проект подлежит принятию надлежащим органом и в соответствии с предоставленной ему действующим законодательством компетенцией, что свидетельствует об отсутствии в изученном Проекте предусмотренного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</w:rPr>
        <w:t>. «д» п. 3 Методики коррупциогенного фактора, устанавливающего для правоприменителя необоснованно широкие пределы усмотрения, выраженного в принятии нормативного правового акта за пределами компетенции.</w:t>
      </w:r>
    </w:p>
    <w:p w14:paraId="6EBC0927" w14:textId="77777777" w:rsidR="00ED4C34" w:rsidRDefault="00ED4C34" w:rsidP="00ED4C34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В ходе изучения Проекта установлено, что он не содержит предпосылок и условий для коррупционных действий и решений.</w:t>
      </w:r>
    </w:p>
    <w:p w14:paraId="3EB82264" w14:textId="77777777" w:rsidR="00ED4C34" w:rsidRDefault="00ED4C34" w:rsidP="00ED4C34">
      <w:pPr>
        <w:suppressAutoHyphens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kern w:val="0"/>
          <w:sz w:val="24"/>
          <w:szCs w:val="24"/>
        </w:rPr>
      </w:pPr>
    </w:p>
    <w:p w14:paraId="390C2E85" w14:textId="77777777" w:rsidR="00ED4C34" w:rsidRDefault="00ED4C34" w:rsidP="00ED4C34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3617624" w14:textId="77777777" w:rsidR="00ED4C34" w:rsidRDefault="00ED4C34" w:rsidP="00ED4C34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CFE040A" w14:textId="32116FDF" w:rsidR="00ED4C34" w:rsidRDefault="001007FD" w:rsidP="00ED4C3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Заместитель главы</w:t>
      </w:r>
      <w:r w:rsidR="00ED4C34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67EDDFFA" w14:textId="36C4D709" w:rsidR="00ED4C34" w:rsidRDefault="00ED4C34" w:rsidP="00ED4C34">
      <w:pPr>
        <w:suppressAutoHyphens w:val="0"/>
        <w:spacing w:after="0" w:line="240" w:lineRule="auto"/>
        <w:jc w:val="both"/>
        <w:rPr>
          <w:rFonts w:ascii="Courier New" w:hAnsi="Courier New" w:cs="Courier New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сельского поселения Горноправдинск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 w:rsidR="001007FD">
        <w:rPr>
          <w:rFonts w:ascii="Times New Roman" w:hAnsi="Times New Roman" w:cs="Times New Roman"/>
          <w:kern w:val="0"/>
          <w:sz w:val="24"/>
          <w:szCs w:val="24"/>
        </w:rPr>
        <w:tab/>
        <w:t xml:space="preserve">        </w:t>
      </w:r>
      <w:proofErr w:type="spellStart"/>
      <w:r w:rsidR="001007FD">
        <w:rPr>
          <w:rFonts w:ascii="Times New Roman" w:hAnsi="Times New Roman" w:cs="Times New Roman"/>
          <w:kern w:val="0"/>
          <w:sz w:val="24"/>
          <w:szCs w:val="24"/>
        </w:rPr>
        <w:t>В.А.Высочанский</w:t>
      </w:r>
      <w:proofErr w:type="spellEnd"/>
    </w:p>
    <w:p w14:paraId="2BB66CB0" w14:textId="77777777" w:rsidR="00ED4C34" w:rsidRDefault="00ED4C34" w:rsidP="00ED4C34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14:paraId="107460E0" w14:textId="77777777" w:rsidR="00ED4C34" w:rsidRDefault="00ED4C34" w:rsidP="00ED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5290C" w14:textId="77777777" w:rsidR="00ED4C34" w:rsidRDefault="00ED4C34" w:rsidP="00ED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489A0" w14:textId="77777777" w:rsidR="00ED4C34" w:rsidRDefault="00ED4C34" w:rsidP="00ED4C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A9A531" w14:textId="77777777" w:rsidR="00ED4C34" w:rsidRPr="0055285A" w:rsidRDefault="00ED4C34" w:rsidP="002E144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96817B" w14:textId="77777777" w:rsidR="002E144A" w:rsidRPr="0055285A" w:rsidRDefault="002E144A" w:rsidP="002E144A">
      <w:pPr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F20BBF" w14:textId="77777777" w:rsidR="002E144A" w:rsidRPr="0055285A" w:rsidRDefault="002E144A" w:rsidP="002E144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983D7" w14:textId="77777777" w:rsidR="002E144A" w:rsidRPr="0055285A" w:rsidRDefault="002E144A" w:rsidP="002E144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89E52" w14:textId="05592EBA" w:rsidR="002E144A" w:rsidRDefault="002E144A">
      <w:pPr>
        <w:rPr>
          <w:rFonts w:ascii="Times New Roman" w:hAnsi="Times New Roman" w:cs="Times New Roman"/>
          <w:sz w:val="28"/>
          <w:szCs w:val="28"/>
        </w:rPr>
      </w:pPr>
    </w:p>
    <w:p w14:paraId="5FB8D2B9" w14:textId="77777777" w:rsidR="00555B2A" w:rsidRDefault="00555B2A" w:rsidP="0055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E1FED" w14:textId="71CCFAA7" w:rsidR="00555B2A" w:rsidRPr="0055285A" w:rsidRDefault="00555B2A" w:rsidP="0055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5A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14:paraId="167BB0AD" w14:textId="77777777" w:rsidR="00555B2A" w:rsidRPr="0055285A" w:rsidRDefault="00555B2A" w:rsidP="0055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5A">
        <w:rPr>
          <w:rFonts w:ascii="Times New Roman" w:hAnsi="Times New Roman" w:cs="Times New Roman"/>
          <w:b/>
          <w:sz w:val="24"/>
          <w:szCs w:val="24"/>
        </w:rPr>
        <w:t>финансово-экономического отдела</w:t>
      </w:r>
    </w:p>
    <w:p w14:paraId="22358DB4" w14:textId="77777777" w:rsidR="00555B2A" w:rsidRPr="0055285A" w:rsidRDefault="00555B2A" w:rsidP="0055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85A">
        <w:rPr>
          <w:rFonts w:ascii="Times New Roman" w:hAnsi="Times New Roman" w:cs="Times New Roman"/>
          <w:b/>
          <w:sz w:val="24"/>
          <w:szCs w:val="24"/>
        </w:rPr>
        <w:t>администрации сельского поселения Горноправдинск</w:t>
      </w:r>
    </w:p>
    <w:p w14:paraId="7B89F659" w14:textId="77777777" w:rsidR="00555B2A" w:rsidRPr="0055285A" w:rsidRDefault="00555B2A" w:rsidP="00555B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 xml:space="preserve">на проект постановления администрации сельского поселения Горноправдинск </w:t>
      </w:r>
    </w:p>
    <w:p w14:paraId="76BCAADE" w14:textId="77777777" w:rsidR="00555B2A" w:rsidRPr="002E144A" w:rsidRDefault="00555B2A" w:rsidP="00555B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</w:pP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«Об утверждении руководства по соблюдению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обязательных требований законодательства</w:t>
      </w:r>
    </w:p>
    <w:p w14:paraId="3EF3EE46" w14:textId="77777777" w:rsidR="00555B2A" w:rsidRPr="002E144A" w:rsidRDefault="00555B2A" w:rsidP="00555B2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</w:pP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при осуществлении муниципального контроля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за соблюдением правил благоустройства территории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2E144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сельского поселения Горноправдинск»</w:t>
      </w:r>
    </w:p>
    <w:p w14:paraId="2F08D55D" w14:textId="77777777" w:rsidR="00555B2A" w:rsidRPr="0055285A" w:rsidRDefault="00555B2A" w:rsidP="00555B2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0EE13C6" w14:textId="77777777" w:rsidR="00555B2A" w:rsidRDefault="00555B2A" w:rsidP="00555B2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 февраля</w:t>
      </w:r>
      <w:r w:rsidRPr="005528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285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55285A">
        <w:rPr>
          <w:rFonts w:ascii="Times New Roman" w:hAnsi="Times New Roman" w:cs="Times New Roman"/>
          <w:sz w:val="24"/>
          <w:szCs w:val="24"/>
        </w:rPr>
        <w:t xml:space="preserve">  года</w:t>
      </w:r>
      <w:proofErr w:type="gramEnd"/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5528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5285A">
        <w:rPr>
          <w:rFonts w:ascii="Times New Roman" w:hAnsi="Times New Roman" w:cs="Times New Roman"/>
          <w:sz w:val="24"/>
          <w:szCs w:val="24"/>
        </w:rPr>
        <w:t>п.Горноправдинск</w:t>
      </w:r>
      <w:proofErr w:type="spellEnd"/>
    </w:p>
    <w:p w14:paraId="4879553E" w14:textId="77777777" w:rsidR="00555B2A" w:rsidRPr="0055285A" w:rsidRDefault="00555B2A" w:rsidP="0055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7FBD8" w14:textId="77777777" w:rsidR="00555B2A" w:rsidRPr="0055285A" w:rsidRDefault="00555B2A" w:rsidP="0055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158E59" w14:textId="77777777" w:rsidR="00555B2A" w:rsidRPr="00800E9A" w:rsidRDefault="00555B2A" w:rsidP="00555B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00E9A">
        <w:rPr>
          <w:rFonts w:ascii="Times New Roman" w:hAnsi="Times New Roman" w:cs="Times New Roman"/>
          <w:b w:val="0"/>
          <w:sz w:val="24"/>
          <w:szCs w:val="24"/>
        </w:rPr>
        <w:t>Рассмотрев проект постановления администрации сельского поселения Горноправдинск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00E9A">
        <w:rPr>
          <w:rFonts w:ascii="Times New Roman" w:hAnsi="Times New Roman"/>
          <w:b w:val="0"/>
          <w:sz w:val="24"/>
          <w:szCs w:val="24"/>
        </w:rPr>
        <w:t>«</w:t>
      </w:r>
      <w:r w:rsidRPr="00800E9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Об утверждении руководства по соблюдению обязательных требований законодательства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 xml:space="preserve"> </w:t>
      </w:r>
      <w:r w:rsidRPr="00800E9A">
        <w:rPr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при осуществлении муниципального контроля за соблюдением правил благоустройства территории сельского поселения Горноправдинск</w:t>
      </w:r>
      <w:r w:rsidRPr="00800E9A">
        <w:rPr>
          <w:rFonts w:ascii="Times New Roman" w:hAnsi="Times New Roman"/>
          <w:b w:val="0"/>
          <w:sz w:val="24"/>
          <w:szCs w:val="24"/>
        </w:rPr>
        <w:t>»</w:t>
      </w:r>
      <w:r w:rsidRPr="00800E9A">
        <w:rPr>
          <w:rFonts w:ascii="Times New Roman" w:hAnsi="Times New Roman" w:cs="Times New Roman"/>
          <w:b w:val="0"/>
          <w:sz w:val="24"/>
          <w:szCs w:val="24"/>
        </w:rPr>
        <w:t>, я, начальник финансово-экономического отдела администрации сельского поселения Горноправдинск Шестакова Валентина Валентиновна отмечаю следующее:</w:t>
      </w:r>
    </w:p>
    <w:p w14:paraId="7602AFFD" w14:textId="77777777" w:rsidR="00555B2A" w:rsidRPr="00800E9A" w:rsidRDefault="00555B2A" w:rsidP="0055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9A">
        <w:rPr>
          <w:rFonts w:ascii="Times New Roman" w:hAnsi="Times New Roman" w:cs="Times New Roman"/>
          <w:sz w:val="24"/>
          <w:szCs w:val="24"/>
        </w:rPr>
        <w:t xml:space="preserve">Проект постановления разработан в соответствии с полномочиями органа местного самоуправления сельского поселения Горноправдинск - администрации сельского поселения Горноправдинск. </w:t>
      </w:r>
    </w:p>
    <w:p w14:paraId="60267DEF" w14:textId="77777777" w:rsidR="00555B2A" w:rsidRPr="00800E9A" w:rsidRDefault="00555B2A" w:rsidP="0055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9A">
        <w:rPr>
          <w:rFonts w:ascii="Times New Roman" w:hAnsi="Times New Roman" w:cs="Times New Roman"/>
          <w:sz w:val="24"/>
          <w:szCs w:val="24"/>
        </w:rPr>
        <w:t>Дополнительные бюджетные ассигнования не требуются.</w:t>
      </w:r>
    </w:p>
    <w:p w14:paraId="3FBA31EF" w14:textId="77777777" w:rsidR="00555B2A" w:rsidRPr="00800E9A" w:rsidRDefault="00555B2A" w:rsidP="0055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E9A">
        <w:rPr>
          <w:rFonts w:ascii="Times New Roman" w:hAnsi="Times New Roman" w:cs="Times New Roman"/>
          <w:sz w:val="24"/>
          <w:szCs w:val="24"/>
        </w:rPr>
        <w:t>Замечаний по указанному проекту постановления не имею.</w:t>
      </w:r>
    </w:p>
    <w:p w14:paraId="651A7E2E" w14:textId="77777777" w:rsidR="00555B2A" w:rsidRPr="00800E9A" w:rsidRDefault="00555B2A" w:rsidP="00555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679B2E" w14:textId="77777777" w:rsidR="00555B2A" w:rsidRPr="0055285A" w:rsidRDefault="00555B2A" w:rsidP="0055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B8FFD6" w14:textId="77777777" w:rsidR="00555B2A" w:rsidRPr="0055285A" w:rsidRDefault="00555B2A" w:rsidP="0055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53BA390" w14:textId="77777777" w:rsidR="00555B2A" w:rsidRPr="0055285A" w:rsidRDefault="00555B2A" w:rsidP="00555B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FE9797" w14:textId="77777777" w:rsidR="00555B2A" w:rsidRPr="0055285A" w:rsidRDefault="00555B2A" w:rsidP="0055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14:paraId="010A5241" w14:textId="77777777" w:rsidR="00555B2A" w:rsidRPr="0055285A" w:rsidRDefault="00555B2A" w:rsidP="0055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 xml:space="preserve">финансово-экономического отдела </w:t>
      </w:r>
    </w:p>
    <w:p w14:paraId="0402254A" w14:textId="77777777" w:rsidR="00555B2A" w:rsidRPr="0055285A" w:rsidRDefault="00555B2A" w:rsidP="0055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</w:p>
    <w:p w14:paraId="615D38A9" w14:textId="77777777" w:rsidR="00555B2A" w:rsidRPr="0055285A" w:rsidRDefault="00555B2A" w:rsidP="00555B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85A">
        <w:rPr>
          <w:rFonts w:ascii="Times New Roman" w:hAnsi="Times New Roman" w:cs="Times New Roman"/>
          <w:sz w:val="24"/>
          <w:szCs w:val="24"/>
        </w:rPr>
        <w:t xml:space="preserve">Горноправдинск </w:t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</w:r>
      <w:r w:rsidRPr="0055285A">
        <w:rPr>
          <w:rFonts w:ascii="Times New Roman" w:hAnsi="Times New Roman" w:cs="Times New Roman"/>
          <w:sz w:val="24"/>
          <w:szCs w:val="24"/>
        </w:rPr>
        <w:tab/>
        <w:t>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85A">
        <w:rPr>
          <w:rFonts w:ascii="Times New Roman" w:hAnsi="Times New Roman" w:cs="Times New Roman"/>
          <w:sz w:val="24"/>
          <w:szCs w:val="24"/>
        </w:rPr>
        <w:t>Шестакова</w:t>
      </w:r>
    </w:p>
    <w:p w14:paraId="50539A3F" w14:textId="77777777" w:rsidR="00555B2A" w:rsidRDefault="00555B2A" w:rsidP="00555B2A">
      <w:pPr>
        <w:rPr>
          <w:rFonts w:ascii="Times New Roman" w:hAnsi="Times New Roman" w:cs="Times New Roman"/>
          <w:sz w:val="28"/>
          <w:szCs w:val="28"/>
        </w:rPr>
      </w:pPr>
    </w:p>
    <w:p w14:paraId="32513E3A" w14:textId="77777777" w:rsidR="00555B2A" w:rsidRPr="00F40166" w:rsidRDefault="00555B2A" w:rsidP="00555B2A">
      <w:pPr>
        <w:rPr>
          <w:rFonts w:ascii="Times New Roman" w:hAnsi="Times New Roman" w:cs="Times New Roman"/>
          <w:sz w:val="28"/>
          <w:szCs w:val="28"/>
        </w:rPr>
      </w:pPr>
    </w:p>
    <w:p w14:paraId="49624AD8" w14:textId="77777777" w:rsidR="00555B2A" w:rsidRDefault="00555B2A">
      <w:pPr>
        <w:rPr>
          <w:rFonts w:ascii="Times New Roman" w:hAnsi="Times New Roman" w:cs="Times New Roman"/>
          <w:sz w:val="28"/>
          <w:szCs w:val="28"/>
        </w:rPr>
      </w:pPr>
    </w:p>
    <w:sectPr w:rsidR="00555B2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33B"/>
    <w:rsid w:val="000E0943"/>
    <w:rsid w:val="001007FD"/>
    <w:rsid w:val="001D60F8"/>
    <w:rsid w:val="002E144A"/>
    <w:rsid w:val="002E7EEF"/>
    <w:rsid w:val="0035633B"/>
    <w:rsid w:val="00365B3E"/>
    <w:rsid w:val="0040365A"/>
    <w:rsid w:val="004254FD"/>
    <w:rsid w:val="00555B2A"/>
    <w:rsid w:val="007116AB"/>
    <w:rsid w:val="007F4F10"/>
    <w:rsid w:val="00814785"/>
    <w:rsid w:val="00851C7F"/>
    <w:rsid w:val="00866A92"/>
    <w:rsid w:val="0087096A"/>
    <w:rsid w:val="009C02AD"/>
    <w:rsid w:val="009D15AB"/>
    <w:rsid w:val="00AC6250"/>
    <w:rsid w:val="00B73A14"/>
    <w:rsid w:val="00BA2A18"/>
    <w:rsid w:val="00BB5323"/>
    <w:rsid w:val="00BE2285"/>
    <w:rsid w:val="00C00109"/>
    <w:rsid w:val="00C037E1"/>
    <w:rsid w:val="00C165E0"/>
    <w:rsid w:val="00C55458"/>
    <w:rsid w:val="00D10EB5"/>
    <w:rsid w:val="00DA50C0"/>
    <w:rsid w:val="00DE5AC3"/>
    <w:rsid w:val="00EA478C"/>
    <w:rsid w:val="00ED4C34"/>
    <w:rsid w:val="00ED6C01"/>
    <w:rsid w:val="00F40166"/>
    <w:rsid w:val="00F5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AB5BB6"/>
  <w15:docId w15:val="{B7535467-5EC6-4992-80C0-ACE0086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A92"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val="ru-RU" w:eastAsia="ru-RU"/>
    </w:rPr>
  </w:style>
  <w:style w:type="paragraph" w:styleId="1">
    <w:name w:val="heading 1"/>
    <w:basedOn w:val="a"/>
    <w:next w:val="a"/>
    <w:link w:val="10"/>
    <w:qFormat/>
    <w:rsid w:val="00C037E1"/>
    <w:pPr>
      <w:keepNext/>
      <w:suppressAutoHyphens w:val="0"/>
      <w:autoSpaceDE/>
      <w:autoSpaceDN/>
      <w:adjustRightInd/>
      <w:spacing w:after="0" w:line="240" w:lineRule="auto"/>
      <w:jc w:val="both"/>
      <w:outlineLvl w:val="0"/>
    </w:pPr>
    <w:rPr>
      <w:rFonts w:ascii="Times New Roman" w:hAnsi="Times New Roman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A9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kern w:val="1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866A9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Liberation Serif" w:cs="Arial"/>
      <w:b/>
      <w:bCs/>
      <w:kern w:val="1"/>
      <w:sz w:val="20"/>
      <w:szCs w:val="20"/>
      <w:lang w:val="ru-RU" w:eastAsia="ru-RU"/>
    </w:rPr>
  </w:style>
  <w:style w:type="character" w:styleId="a3">
    <w:name w:val="Hyperlink"/>
    <w:basedOn w:val="a0"/>
    <w:uiPriority w:val="99"/>
    <w:unhideWhenUsed/>
    <w:rsid w:val="00F40166"/>
    <w:rPr>
      <w:color w:val="0563C1" w:themeColor="hyperlink"/>
      <w:u w:val="single"/>
    </w:rPr>
  </w:style>
  <w:style w:type="paragraph" w:styleId="a4">
    <w:name w:val="No Spacing"/>
    <w:uiPriority w:val="1"/>
    <w:qFormat/>
    <w:rsid w:val="001D60F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a5">
    <w:name w:val="Table Grid"/>
    <w:basedOn w:val="a1"/>
    <w:uiPriority w:val="39"/>
    <w:rsid w:val="001D60F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037E1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ConsPlusNonformat">
    <w:name w:val="ConsPlusNonformat"/>
    <w:rsid w:val="002E144A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="Times New Roman" w:hAnsi="Liberation Serif" w:cs="Courier New"/>
      <w:kern w:val="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0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8DE436701FC22B6E2172E92FEE4567B48D7059FC572934D1B0B4B5E5G579F" TargetMode="External"/><Relationship Id="rId13" Type="http://schemas.openxmlformats.org/officeDocument/2006/relationships/hyperlink" Target="consultantplus://offline/ref=DD7FBB4EA71BA0E9451B632FA57F3D3BD0BE4AF96C55C379F87D7BDC04EEC6C8CD08A55326BC7CV5K" TargetMode="External"/><Relationship Id="rId18" Type="http://schemas.openxmlformats.org/officeDocument/2006/relationships/hyperlink" Target="consultantplus://offline/ref=DD7FBB4EA71BA0E9451B632FA57F3D3BD0BE4AF96C55C379F87D7BDC04EEC6C8CD08A55420BC7CV4K" TargetMode="External"/><Relationship Id="rId26" Type="http://schemas.openxmlformats.org/officeDocument/2006/relationships/hyperlink" Target="consultantplus://offline/ref=DD7FBB4EA71BA0E9451B632FA57F3D3BD0BE4AF96C55C379F87D7BDC04EEC6C8CD08A55528BB7CVD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D7FBB4EA71BA0E9451B632FA57F3D3BD0BE4AF96C55C379F87D7BDC04EEC6C8CD08A55720BE7CVFK" TargetMode="External"/><Relationship Id="rId34" Type="http://schemas.openxmlformats.org/officeDocument/2006/relationships/hyperlink" Target="consultantplus://offline/ref=DD7FBB4EA71BA0E9451B632FA57F3D3BD0BE4AF96C55C379F87D7BDC04EEC6C8CD08A55324B97CVBK" TargetMode="External"/><Relationship Id="rId7" Type="http://schemas.openxmlformats.org/officeDocument/2006/relationships/hyperlink" Target="consultantplus://offline/ref=83357B0277C1557FBB95F064315F7FDCBD414C63D940FE94BF33A3EF2D1AA7981523E9090B63594C2136603D67R910F" TargetMode="External"/><Relationship Id="rId12" Type="http://schemas.openxmlformats.org/officeDocument/2006/relationships/hyperlink" Target="consultantplus://offline/ref=DD7FBB4EA71BA0E9451B632FA57F3D3BD0BE4AF96C55C379F87D7BDC04EEC6C8CD08A55326BC7CVBK" TargetMode="External"/><Relationship Id="rId17" Type="http://schemas.openxmlformats.org/officeDocument/2006/relationships/hyperlink" Target="consultantplus://offline/ref=DD7FBB4EA71BA0E9451B632FA57F3D3BD0BE4AF96C55C379F87D7BDC04EEC6C8CD08A55322B87CV9K" TargetMode="External"/><Relationship Id="rId25" Type="http://schemas.openxmlformats.org/officeDocument/2006/relationships/hyperlink" Target="consultantplus://offline/ref=DD7FBB4EA71BA0E9451B632FA57F3D3BD0BE4AF96C55C379F87D7BDC04EEC6C8CD08A55422B87CVCK" TargetMode="External"/><Relationship Id="rId33" Type="http://schemas.openxmlformats.org/officeDocument/2006/relationships/hyperlink" Target="consultantplus://offline/ref=DD7FBB4EA71BA0E9451B632FA57F3D3BD0BE4AF96C55C379F87D7BDC04EEC6C8CD08A55720BACABE72V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D7FBB4EA71BA0E9451B632FA57F3D3BD0BE4AF96C55C379F87D7BDC04EEC6C8CD08A55122B27CV8K" TargetMode="External"/><Relationship Id="rId20" Type="http://schemas.openxmlformats.org/officeDocument/2006/relationships/hyperlink" Target="consultantplus://offline/ref=DD7FBB4EA71BA0E9451B632FA57F3D3BD0BE4AF96C55C379F87D7BDC04EEC6C8CD08A551287BV3K" TargetMode="External"/><Relationship Id="rId29" Type="http://schemas.openxmlformats.org/officeDocument/2006/relationships/hyperlink" Target="consultantplus://offline/ref=DD7FBB4EA71BA0E9451B632FA57F3D3BD0BE4AF96C55C379F87D7BDC04EEC6C8CD08A55320B27CV5K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Repanova\AppData\Local\Temp\Rar$DIa0.001\01.05.2018)%7b&#1050;&#1086;&#1085;&#1089;&#1091;&#1083;&#1100;&#1090;&#1072;&#1085;&#1090;&#1055;&#1083;&#1102;&#1089;%7d" TargetMode="External"/><Relationship Id="rId11" Type="http://schemas.openxmlformats.org/officeDocument/2006/relationships/hyperlink" Target="consultantplus://offline/ref=DD7FBB4EA71BA0E9451B632FA57F3D3BD0BE4AF96C55C379F87D7BDC04EEC6C8CD08A55322B87CV9K" TargetMode="External"/><Relationship Id="rId24" Type="http://schemas.openxmlformats.org/officeDocument/2006/relationships/hyperlink" Target="consultantplus://offline/ref=DD7FBB4EA71BA0E9451B632FA57F3D3BD0BE4AF96C55C379F87D7BDC04EEC6C8CD08A55421BD7CV9K" TargetMode="External"/><Relationship Id="rId32" Type="http://schemas.openxmlformats.org/officeDocument/2006/relationships/hyperlink" Target="consultantplus://offline/ref=DD7FBB4EA71BA0E9451B632FA57F3D3BD0BE4AF96C55C379F87D7BDC04EEC6C8CD08A55E21BE7CVBK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hmrn.ru/" TargetMode="External"/><Relationship Id="rId15" Type="http://schemas.openxmlformats.org/officeDocument/2006/relationships/hyperlink" Target="consultantplus://offline/ref=DD7FBB4EA71BA0E9451B632FA57F3D3BD0BE4AF96C55C379F87D7BDC04EEC6C8CD08A55126BF7CVDK" TargetMode="External"/><Relationship Id="rId23" Type="http://schemas.openxmlformats.org/officeDocument/2006/relationships/hyperlink" Target="consultantplus://offline/ref=DD7FBB4EA71BA0E9451B632FA57F3D3BD0BE4AF96C55C379F87D7BDC04EEC6C8CD08A55722B27CVFK" TargetMode="External"/><Relationship Id="rId28" Type="http://schemas.openxmlformats.org/officeDocument/2006/relationships/hyperlink" Target="consultantplus://offline/ref=DD7FBB4EA71BA0E9451B632FA57F3D3BD0BE4AF96C55C379F87D7BDC04EEC6C8CD08A55227BB7CVEK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D7FBB4EA71BA0E9451B632FA57F3D3BD0BE4AF96C55C379F87D7BDC04EEC6C8CD08A55527BE7CVCK" TargetMode="External"/><Relationship Id="rId19" Type="http://schemas.openxmlformats.org/officeDocument/2006/relationships/hyperlink" Target="consultantplus://offline/ref=DD7FBB4EA71BA0E9451B632FA57F3D3BD0BE4AF96C55C379F87D7BDC04EEC6C8CD08A55128BC7CV5K" TargetMode="External"/><Relationship Id="rId31" Type="http://schemas.openxmlformats.org/officeDocument/2006/relationships/hyperlink" Target="consultantplus://offline/ref=DD7FBB4EA71BA0E9451B632FA57F3D3BD0BE4AF96C55C379F87D7BDC04EEC6C8CD08A55126B97CV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8DE436701FC22B6E2172E92FEE4567B48D705BF05F2934D1B0B4B5E559AF7771C853B1A69BGB77F" TargetMode="External"/><Relationship Id="rId14" Type="http://schemas.openxmlformats.org/officeDocument/2006/relationships/hyperlink" Target="consultantplus://offline/ref=DD7FBB4EA71BA0E9451B632FA57F3D3BD0BE4AF96C55C379F87D7BDC04EEC6C8CD08A55326B37CVFK" TargetMode="External"/><Relationship Id="rId22" Type="http://schemas.openxmlformats.org/officeDocument/2006/relationships/hyperlink" Target="consultantplus://offline/ref=DD7FBB4EA71BA0E9451B632FA57F3D3BD0BE4AF96C55C379F87D7BDC04EEC6C8CD08A55322BC7CV8K" TargetMode="External"/><Relationship Id="rId27" Type="http://schemas.openxmlformats.org/officeDocument/2006/relationships/hyperlink" Target="consultantplus://offline/ref=DD7FBB4EA71BA0E9451B632FA57F3D3BD0BE4AF96C55C379F87D7BDC04EEC6C8CD08A55528BA7CVAK" TargetMode="External"/><Relationship Id="rId30" Type="http://schemas.openxmlformats.org/officeDocument/2006/relationships/hyperlink" Target="consultantplus://offline/ref=DD7FBB4EA71BA0E9451B632FA57F3D3BD0BE4AF96C55C379F87D7BDC04EEC6C8CD08A55027BF7CVBK" TargetMode="External"/><Relationship Id="rId35" Type="http://schemas.openxmlformats.org/officeDocument/2006/relationships/hyperlink" Target="consultantplus://offline/ref=208DE436701FC22B6E2172E92FEE4567B48D705BF05F2934D1B0B4B5E559AF7771C853BEAE97GB7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3339</Words>
  <Characters>19038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Андреевна Марко</dc:creator>
  <cp:keywords/>
  <dc:description/>
  <cp:lastModifiedBy>Нина Андреевна Марко</cp:lastModifiedBy>
  <cp:revision>25</cp:revision>
  <dcterms:created xsi:type="dcterms:W3CDTF">2021-01-29T11:12:00Z</dcterms:created>
  <dcterms:modified xsi:type="dcterms:W3CDTF">2021-02-02T07:24:00Z</dcterms:modified>
</cp:coreProperties>
</file>