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93C8B" w:rsidRPr="00187329" w:rsidRDefault="00493C8B" w:rsidP="00493C8B">
      <w:pPr>
        <w:autoSpaceDE w:val="0"/>
        <w:autoSpaceDN w:val="0"/>
        <w:adjustRightInd w:val="0"/>
        <w:jc w:val="both"/>
        <w:rPr>
          <w:b/>
        </w:rPr>
      </w:pPr>
      <w:r w:rsidRPr="00187329">
        <w:rPr>
          <w:b/>
        </w:rPr>
        <w:t xml:space="preserve">Проект </w:t>
      </w:r>
      <w:r>
        <w:rPr>
          <w:b/>
        </w:rPr>
        <w:t xml:space="preserve">решения Совета депутатов </w:t>
      </w:r>
      <w:r w:rsidRPr="00187329">
        <w:rPr>
          <w:b/>
        </w:rPr>
        <w:t>сельского поселения Горноправдинск, поясн</w:t>
      </w:r>
      <w:r w:rsidRPr="00187329">
        <w:rPr>
          <w:b/>
        </w:rPr>
        <w:t>и</w:t>
      </w:r>
      <w:r w:rsidRPr="00187329">
        <w:rPr>
          <w:b/>
        </w:rPr>
        <w:t>тельная записка, заключени</w:t>
      </w:r>
      <w:r>
        <w:rPr>
          <w:b/>
        </w:rPr>
        <w:t>я</w:t>
      </w:r>
      <w:r w:rsidRPr="00187329">
        <w:rPr>
          <w:b/>
        </w:rPr>
        <w:t xml:space="preserve"> антикоррупционной экспертизы</w:t>
      </w:r>
      <w:r>
        <w:rPr>
          <w:b/>
        </w:rPr>
        <w:t xml:space="preserve"> и финансово-экономического отдела к нему</w:t>
      </w:r>
    </w:p>
    <w:p w:rsidR="00493C8B" w:rsidRPr="00187329" w:rsidRDefault="00493C8B" w:rsidP="00493C8B">
      <w:pPr>
        <w:autoSpaceDE w:val="0"/>
        <w:autoSpaceDN w:val="0"/>
        <w:adjustRightInd w:val="0"/>
        <w:jc w:val="both"/>
        <w:rPr>
          <w:b/>
        </w:rPr>
      </w:pPr>
    </w:p>
    <w:p w:rsidR="00493C8B" w:rsidRPr="00187329" w:rsidRDefault="00493C8B" w:rsidP="00493C8B">
      <w:pPr>
        <w:autoSpaceDE w:val="0"/>
        <w:autoSpaceDN w:val="0"/>
        <w:adjustRightInd w:val="0"/>
        <w:jc w:val="both"/>
        <w:rPr>
          <w:b/>
        </w:rPr>
      </w:pPr>
      <w:r w:rsidRPr="00187329">
        <w:rPr>
          <w:b/>
        </w:rPr>
        <w:t xml:space="preserve">Срок, отведенный для проведения независимой экспертизы проекта </w:t>
      </w:r>
      <w:r>
        <w:rPr>
          <w:b/>
        </w:rPr>
        <w:t>решения</w:t>
      </w:r>
      <w:r w:rsidRPr="00187329">
        <w:rPr>
          <w:b/>
        </w:rPr>
        <w:t>, с</w:t>
      </w:r>
      <w:r w:rsidRPr="00187329">
        <w:rPr>
          <w:b/>
        </w:rPr>
        <w:t>о</w:t>
      </w:r>
      <w:r w:rsidRPr="00187329">
        <w:rPr>
          <w:b/>
        </w:rPr>
        <w:t xml:space="preserve">ставляет </w:t>
      </w:r>
      <w:r>
        <w:rPr>
          <w:b/>
        </w:rPr>
        <w:t>пять рабочих</w:t>
      </w:r>
      <w:r w:rsidRPr="00187329">
        <w:rPr>
          <w:b/>
        </w:rPr>
        <w:t xml:space="preserve"> дней, начиная со дня, следующего за днем размещения прое</w:t>
      </w:r>
      <w:r w:rsidRPr="00187329">
        <w:rPr>
          <w:b/>
        </w:rPr>
        <w:t>к</w:t>
      </w:r>
      <w:r w:rsidRPr="00187329">
        <w:rPr>
          <w:b/>
        </w:rPr>
        <w:t xml:space="preserve">та в информационно-телекоммуникационной сети «Интернет» на официальном веб-сайте Ханты-Мансийского района </w:t>
      </w:r>
      <w:hyperlink r:id="rId9" w:history="1">
        <w:r w:rsidRPr="00187329">
          <w:rPr>
            <w:rStyle w:val="ab"/>
            <w:b/>
          </w:rPr>
          <w:t>www.hmrn.ru</w:t>
        </w:r>
      </w:hyperlink>
      <w:r w:rsidRPr="00187329">
        <w:rPr>
          <w:b/>
        </w:rPr>
        <w:t xml:space="preserve"> раздел для сельских поселений по</w:t>
      </w:r>
      <w:r w:rsidRPr="00187329">
        <w:rPr>
          <w:b/>
        </w:rPr>
        <w:t>д</w:t>
      </w:r>
      <w:r w:rsidRPr="00187329">
        <w:rPr>
          <w:b/>
        </w:rPr>
        <w:t xml:space="preserve">раздел </w:t>
      </w:r>
      <w:r>
        <w:rPr>
          <w:b/>
        </w:rPr>
        <w:t xml:space="preserve">СП </w:t>
      </w:r>
      <w:r w:rsidRPr="00187329">
        <w:rPr>
          <w:b/>
        </w:rPr>
        <w:t>Горноправдинск</w:t>
      </w:r>
      <w:r>
        <w:rPr>
          <w:b/>
        </w:rPr>
        <w:t xml:space="preserve"> «Проекты МПА»</w:t>
      </w:r>
    </w:p>
    <w:p w:rsidR="00493C8B" w:rsidRPr="00187329" w:rsidRDefault="00493C8B" w:rsidP="00493C8B">
      <w:pPr>
        <w:autoSpaceDE w:val="0"/>
        <w:autoSpaceDN w:val="0"/>
        <w:adjustRightInd w:val="0"/>
        <w:jc w:val="both"/>
        <w:rPr>
          <w:b/>
        </w:rPr>
      </w:pPr>
    </w:p>
    <w:p w:rsidR="00493C8B" w:rsidRPr="00187329" w:rsidRDefault="00493C8B" w:rsidP="00493C8B">
      <w:pPr>
        <w:autoSpaceDE w:val="0"/>
        <w:autoSpaceDN w:val="0"/>
        <w:adjustRightInd w:val="0"/>
        <w:jc w:val="both"/>
        <w:rPr>
          <w:b/>
        </w:rPr>
      </w:pPr>
      <w:r w:rsidRPr="00187329">
        <w:rPr>
          <w:b/>
        </w:rPr>
        <w:t>Заключения независимой экспертизы, замечания и предложения по проекту пред</w:t>
      </w:r>
      <w:r w:rsidRPr="00187329">
        <w:rPr>
          <w:b/>
        </w:rPr>
        <w:t>о</w:t>
      </w:r>
      <w:r w:rsidRPr="00187329">
        <w:rPr>
          <w:b/>
        </w:rPr>
        <w:t xml:space="preserve">ставляются по адресу: 628520 Тюменская обл. ХМАО – Югра Ханты-Мансийский р-н </w:t>
      </w:r>
      <w:proofErr w:type="spellStart"/>
      <w:r w:rsidRPr="00187329">
        <w:rPr>
          <w:b/>
        </w:rPr>
        <w:t>п</w:t>
      </w:r>
      <w:proofErr w:type="gramStart"/>
      <w:r w:rsidRPr="00187329">
        <w:rPr>
          <w:b/>
        </w:rPr>
        <w:t>.Г</w:t>
      </w:r>
      <w:proofErr w:type="gramEnd"/>
      <w:r w:rsidRPr="00187329">
        <w:rPr>
          <w:b/>
        </w:rPr>
        <w:t>орноправдинск</w:t>
      </w:r>
      <w:proofErr w:type="spellEnd"/>
      <w:r w:rsidRPr="00187329">
        <w:rPr>
          <w:b/>
        </w:rPr>
        <w:t xml:space="preserve"> </w:t>
      </w:r>
      <w:proofErr w:type="spellStart"/>
      <w:r w:rsidRPr="00187329">
        <w:rPr>
          <w:b/>
        </w:rPr>
        <w:t>ул.Вертолетная</w:t>
      </w:r>
      <w:proofErr w:type="spellEnd"/>
      <w:r w:rsidRPr="00187329">
        <w:rPr>
          <w:b/>
        </w:rPr>
        <w:t xml:space="preserve"> д.34 или по адресу электронной почты </w:t>
      </w:r>
      <w:proofErr w:type="spellStart"/>
      <w:r w:rsidRPr="00187329">
        <w:rPr>
          <w:b/>
          <w:lang w:val="en-US"/>
        </w:rPr>
        <w:t>gpr</w:t>
      </w:r>
      <w:proofErr w:type="spellEnd"/>
      <w:r w:rsidRPr="00187329">
        <w:rPr>
          <w:b/>
        </w:rPr>
        <w:t>@</w:t>
      </w:r>
      <w:proofErr w:type="spellStart"/>
      <w:r w:rsidRPr="00187329">
        <w:rPr>
          <w:b/>
          <w:lang w:val="en-US"/>
        </w:rPr>
        <w:t>hmrn</w:t>
      </w:r>
      <w:proofErr w:type="spellEnd"/>
      <w:r w:rsidRPr="00187329">
        <w:rPr>
          <w:b/>
        </w:rPr>
        <w:t>.</w:t>
      </w:r>
      <w:proofErr w:type="spellStart"/>
      <w:r w:rsidRPr="00187329">
        <w:rPr>
          <w:b/>
          <w:lang w:val="en-US"/>
        </w:rPr>
        <w:t>ru</w:t>
      </w:r>
      <w:proofErr w:type="spellEnd"/>
    </w:p>
    <w:p w:rsidR="00493C8B" w:rsidRPr="00187329" w:rsidRDefault="00493C8B" w:rsidP="00493C8B">
      <w:pPr>
        <w:autoSpaceDE w:val="0"/>
        <w:autoSpaceDN w:val="0"/>
        <w:adjustRightInd w:val="0"/>
        <w:jc w:val="both"/>
        <w:rPr>
          <w:b/>
        </w:rPr>
      </w:pPr>
    </w:p>
    <w:p w:rsidR="00493C8B" w:rsidRDefault="00493C8B" w:rsidP="00493C8B">
      <w:pPr>
        <w:jc w:val="both"/>
        <w:outlineLvl w:val="0"/>
      </w:pPr>
      <w:r w:rsidRPr="00E76E25">
        <w:t xml:space="preserve">Разработчик проекта </w:t>
      </w:r>
      <w:r>
        <w:t>главный специалист администрации сельского поселения Горн</w:t>
      </w:r>
      <w:r>
        <w:t>о</w:t>
      </w:r>
      <w:r>
        <w:t xml:space="preserve">правдинск </w:t>
      </w:r>
      <w:proofErr w:type="spellStart"/>
      <w:r>
        <w:t>Репанова</w:t>
      </w:r>
      <w:proofErr w:type="spellEnd"/>
      <w:r>
        <w:t xml:space="preserve"> Ирина Борисова, тел. 8 (3467) 374-884.</w:t>
      </w:r>
    </w:p>
    <w:p w:rsidR="00493C8B" w:rsidRDefault="00493C8B" w:rsidP="00287301">
      <w:pPr>
        <w:jc w:val="center"/>
        <w:rPr>
          <w:sz w:val="28"/>
          <w:szCs w:val="28"/>
        </w:rPr>
      </w:pPr>
    </w:p>
    <w:p w:rsidR="00287301" w:rsidRPr="00456D14" w:rsidRDefault="00287301" w:rsidP="00287301">
      <w:pPr>
        <w:jc w:val="center"/>
        <w:rPr>
          <w:sz w:val="28"/>
          <w:szCs w:val="28"/>
        </w:rPr>
      </w:pPr>
      <w:r w:rsidRPr="00456D14">
        <w:rPr>
          <w:sz w:val="28"/>
          <w:szCs w:val="28"/>
        </w:rPr>
        <w:t>ХАНТЫ-МАНСИЙСКИЙ АВТОНОМНЫЙ ОКРУГ - ЮГРА</w:t>
      </w:r>
    </w:p>
    <w:p w:rsidR="00287301" w:rsidRPr="00456D14" w:rsidRDefault="00287301" w:rsidP="00287301">
      <w:pPr>
        <w:jc w:val="center"/>
        <w:rPr>
          <w:sz w:val="28"/>
          <w:szCs w:val="28"/>
        </w:rPr>
      </w:pPr>
      <w:r w:rsidRPr="00456D14">
        <w:rPr>
          <w:sz w:val="28"/>
          <w:szCs w:val="28"/>
        </w:rPr>
        <w:t>(ТЮМЕНСКАЯ ОБЛАСТЬ)</w:t>
      </w:r>
    </w:p>
    <w:p w:rsidR="00287301" w:rsidRPr="00456D14" w:rsidRDefault="00287301" w:rsidP="00287301">
      <w:pPr>
        <w:jc w:val="center"/>
        <w:rPr>
          <w:sz w:val="28"/>
          <w:szCs w:val="28"/>
        </w:rPr>
      </w:pPr>
      <w:r w:rsidRPr="00456D14">
        <w:rPr>
          <w:sz w:val="28"/>
          <w:szCs w:val="28"/>
        </w:rPr>
        <w:t>ХАНТЫ-МАНСИЙСКИЙ МУНИЦИПАЛЬНЫЙ РАЙОН</w:t>
      </w:r>
    </w:p>
    <w:p w:rsidR="00287301" w:rsidRDefault="00287301" w:rsidP="00287301">
      <w:pPr>
        <w:jc w:val="center"/>
        <w:rPr>
          <w:b/>
          <w:sz w:val="32"/>
          <w:szCs w:val="32"/>
        </w:rPr>
      </w:pPr>
      <w:r w:rsidRPr="00456D14">
        <w:rPr>
          <w:b/>
          <w:sz w:val="28"/>
          <w:szCs w:val="28"/>
        </w:rPr>
        <w:t>МУНИЦИПАЛЬНОЕ ОБРАЗОВАНИЕ</w:t>
      </w:r>
      <w:r w:rsidRPr="00456D14">
        <w:rPr>
          <w:b/>
          <w:sz w:val="28"/>
          <w:szCs w:val="28"/>
        </w:rPr>
        <w:br/>
        <w:t>СЕЛЬСКОЕ ПОСЕЛЕНИЕ</w:t>
      </w:r>
      <w:r w:rsidRPr="00456D14">
        <w:rPr>
          <w:b/>
          <w:sz w:val="28"/>
          <w:szCs w:val="28"/>
        </w:rPr>
        <w:br/>
        <w:t>ГОРНОПРАВДИНСК</w:t>
      </w:r>
      <w:r w:rsidRPr="00456D14">
        <w:rPr>
          <w:b/>
          <w:sz w:val="28"/>
          <w:szCs w:val="28"/>
        </w:rPr>
        <w:br/>
      </w:r>
      <w:r w:rsidRPr="00456D14">
        <w:rPr>
          <w:b/>
          <w:sz w:val="28"/>
          <w:szCs w:val="28"/>
        </w:rPr>
        <w:br/>
      </w:r>
      <w:r w:rsidRPr="00456D14">
        <w:rPr>
          <w:b/>
          <w:sz w:val="32"/>
          <w:szCs w:val="32"/>
        </w:rPr>
        <w:t>СОВЕТ  ДЕПУТАТОВ</w:t>
      </w:r>
    </w:p>
    <w:p w:rsidR="00287301" w:rsidRPr="00426182" w:rsidRDefault="00493C8B" w:rsidP="00287301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четверто</w:t>
      </w:r>
      <w:r w:rsidR="00287301" w:rsidRPr="00426182">
        <w:rPr>
          <w:b/>
          <w:sz w:val="32"/>
          <w:szCs w:val="32"/>
        </w:rPr>
        <w:t>го созыва</w:t>
      </w:r>
    </w:p>
    <w:p w:rsidR="00287301" w:rsidRPr="00456D14" w:rsidRDefault="00287301" w:rsidP="00287301">
      <w:pPr>
        <w:jc w:val="center"/>
        <w:rPr>
          <w:b/>
          <w:sz w:val="32"/>
          <w:szCs w:val="32"/>
        </w:rPr>
      </w:pPr>
    </w:p>
    <w:p w:rsidR="00287301" w:rsidRDefault="00287301" w:rsidP="00287301">
      <w:pPr>
        <w:jc w:val="center"/>
        <w:rPr>
          <w:b/>
          <w:sz w:val="32"/>
          <w:szCs w:val="32"/>
        </w:rPr>
      </w:pPr>
      <w:r w:rsidRPr="00456D14">
        <w:rPr>
          <w:b/>
          <w:sz w:val="32"/>
          <w:szCs w:val="32"/>
        </w:rPr>
        <w:t>РЕШЕНИЕ</w:t>
      </w:r>
    </w:p>
    <w:p w:rsidR="00287301" w:rsidRPr="00E76E25" w:rsidRDefault="00287301" w:rsidP="00E76E25">
      <w:pPr>
        <w:jc w:val="both"/>
        <w:outlineLvl w:val="0"/>
        <w:rPr>
          <w:sz w:val="28"/>
          <w:szCs w:val="28"/>
        </w:rPr>
      </w:pPr>
    </w:p>
    <w:p w:rsidR="00026C9E" w:rsidRDefault="00567DCF" w:rsidP="00026C9E">
      <w:pPr>
        <w:rPr>
          <w:sz w:val="28"/>
          <w:szCs w:val="28"/>
        </w:rPr>
      </w:pPr>
      <w:r w:rsidRPr="00BE24E0">
        <w:rPr>
          <w:sz w:val="28"/>
          <w:szCs w:val="28"/>
        </w:rPr>
        <w:t xml:space="preserve">от </w:t>
      </w:r>
      <w:r w:rsidR="00493C8B">
        <w:rPr>
          <w:sz w:val="28"/>
          <w:szCs w:val="28"/>
        </w:rPr>
        <w:t>__</w:t>
      </w:r>
      <w:r w:rsidRPr="00BE24E0">
        <w:rPr>
          <w:sz w:val="28"/>
          <w:szCs w:val="28"/>
        </w:rPr>
        <w:t>.</w:t>
      </w:r>
      <w:r w:rsidR="00493C8B">
        <w:rPr>
          <w:sz w:val="28"/>
          <w:szCs w:val="28"/>
        </w:rPr>
        <w:t>__</w:t>
      </w:r>
      <w:r w:rsidRPr="00BE24E0">
        <w:rPr>
          <w:sz w:val="28"/>
          <w:szCs w:val="28"/>
        </w:rPr>
        <w:t>.</w:t>
      </w:r>
      <w:r w:rsidR="00026C9E" w:rsidRPr="00BE24E0">
        <w:rPr>
          <w:sz w:val="28"/>
          <w:szCs w:val="28"/>
        </w:rPr>
        <w:t>20</w:t>
      </w:r>
      <w:r w:rsidR="00493C8B">
        <w:rPr>
          <w:sz w:val="28"/>
          <w:szCs w:val="28"/>
        </w:rPr>
        <w:t>__</w:t>
      </w:r>
      <w:r w:rsidR="00026C9E" w:rsidRPr="00BE24E0">
        <w:rPr>
          <w:sz w:val="28"/>
          <w:szCs w:val="28"/>
        </w:rPr>
        <w:t xml:space="preserve">                                                                      </w:t>
      </w:r>
      <w:r w:rsidRPr="00BE24E0">
        <w:rPr>
          <w:sz w:val="28"/>
          <w:szCs w:val="28"/>
        </w:rPr>
        <w:t xml:space="preserve">                   </w:t>
      </w:r>
      <w:r w:rsidR="00BE24E0" w:rsidRPr="00BE24E0">
        <w:rPr>
          <w:sz w:val="28"/>
          <w:szCs w:val="28"/>
        </w:rPr>
        <w:t xml:space="preserve">           </w:t>
      </w:r>
      <w:r w:rsidR="00026C9E" w:rsidRPr="00BE24E0">
        <w:rPr>
          <w:sz w:val="28"/>
          <w:szCs w:val="28"/>
        </w:rPr>
        <w:t xml:space="preserve">№ </w:t>
      </w:r>
      <w:r w:rsidR="00493C8B">
        <w:rPr>
          <w:sz w:val="28"/>
          <w:szCs w:val="28"/>
        </w:rPr>
        <w:t>___</w:t>
      </w:r>
    </w:p>
    <w:p w:rsidR="005D439C" w:rsidRPr="008F26FB" w:rsidRDefault="005D439C" w:rsidP="005D439C">
      <w:pPr>
        <w:jc w:val="both"/>
        <w:rPr>
          <w:i/>
        </w:rPr>
      </w:pPr>
      <w:r w:rsidRPr="008F26FB">
        <w:rPr>
          <w:i/>
        </w:rPr>
        <w:t>п</w:t>
      </w:r>
      <w:proofErr w:type="gramStart"/>
      <w:r w:rsidRPr="008F26FB">
        <w:rPr>
          <w:i/>
        </w:rPr>
        <w:t>.Г</w:t>
      </w:r>
      <w:proofErr w:type="gramEnd"/>
      <w:r w:rsidRPr="008F26FB">
        <w:rPr>
          <w:i/>
        </w:rPr>
        <w:t>орноправдинск</w:t>
      </w:r>
    </w:p>
    <w:p w:rsidR="00E33302" w:rsidRPr="00493C8B" w:rsidRDefault="00E33302" w:rsidP="00493C8B">
      <w:pPr>
        <w:jc w:val="both"/>
        <w:rPr>
          <w:sz w:val="28"/>
          <w:szCs w:val="28"/>
        </w:rPr>
      </w:pPr>
    </w:p>
    <w:p w:rsidR="00B72839" w:rsidRPr="00493C8B" w:rsidRDefault="00B72839" w:rsidP="00493C8B">
      <w:pPr>
        <w:jc w:val="both"/>
        <w:rPr>
          <w:sz w:val="28"/>
          <w:szCs w:val="28"/>
        </w:rPr>
      </w:pPr>
    </w:p>
    <w:p w:rsidR="00493C8B" w:rsidRDefault="00493C8B" w:rsidP="00493C8B">
      <w:pPr>
        <w:pStyle w:val="3"/>
        <w:spacing w:line="240" w:lineRule="auto"/>
        <w:ind w:left="0" w:firstLine="0"/>
        <w:rPr>
          <w:b w:val="0"/>
          <w:szCs w:val="28"/>
        </w:rPr>
      </w:pPr>
      <w:r w:rsidRPr="00493C8B">
        <w:rPr>
          <w:b w:val="0"/>
          <w:szCs w:val="28"/>
        </w:rPr>
        <w:t>Об утверждении структуры</w:t>
      </w:r>
      <w:r>
        <w:rPr>
          <w:b w:val="0"/>
          <w:szCs w:val="28"/>
        </w:rPr>
        <w:t xml:space="preserve"> а</w:t>
      </w:r>
      <w:r w:rsidRPr="00493C8B">
        <w:rPr>
          <w:b w:val="0"/>
          <w:szCs w:val="28"/>
        </w:rPr>
        <w:t>дминистраци</w:t>
      </w:r>
      <w:r w:rsidR="00E10345">
        <w:rPr>
          <w:b w:val="0"/>
          <w:szCs w:val="28"/>
        </w:rPr>
        <w:t>и</w:t>
      </w:r>
      <w:r w:rsidRPr="00493C8B">
        <w:rPr>
          <w:b w:val="0"/>
          <w:szCs w:val="28"/>
        </w:rPr>
        <w:t xml:space="preserve"> </w:t>
      </w:r>
    </w:p>
    <w:p w:rsidR="00493C8B" w:rsidRPr="00493C8B" w:rsidRDefault="00493C8B" w:rsidP="00493C8B">
      <w:pPr>
        <w:pStyle w:val="3"/>
        <w:spacing w:line="240" w:lineRule="auto"/>
        <w:ind w:left="0" w:firstLine="0"/>
        <w:rPr>
          <w:b w:val="0"/>
          <w:szCs w:val="28"/>
        </w:rPr>
      </w:pPr>
      <w:r w:rsidRPr="00493C8B">
        <w:rPr>
          <w:b w:val="0"/>
          <w:szCs w:val="28"/>
        </w:rPr>
        <w:t>сельского поселения</w:t>
      </w:r>
      <w:r>
        <w:rPr>
          <w:b w:val="0"/>
          <w:szCs w:val="28"/>
        </w:rPr>
        <w:t xml:space="preserve"> </w:t>
      </w:r>
      <w:r w:rsidRPr="00493C8B">
        <w:rPr>
          <w:b w:val="0"/>
          <w:szCs w:val="28"/>
        </w:rPr>
        <w:t>Горноправдинск</w:t>
      </w:r>
    </w:p>
    <w:p w:rsidR="00D35728" w:rsidRPr="00493C8B" w:rsidRDefault="00D35728" w:rsidP="00493C8B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D35728" w:rsidRPr="00FF5C4D" w:rsidRDefault="00D35728" w:rsidP="00D35728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D35728" w:rsidRPr="00FF5C4D" w:rsidRDefault="00D35728" w:rsidP="00D35728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493C8B" w:rsidRPr="00493C8B" w:rsidRDefault="00493C8B" w:rsidP="005E116D">
      <w:pPr>
        <w:pStyle w:val="3"/>
        <w:spacing w:line="240" w:lineRule="auto"/>
        <w:ind w:left="0"/>
        <w:rPr>
          <w:b w:val="0"/>
          <w:szCs w:val="28"/>
        </w:rPr>
      </w:pPr>
      <w:r w:rsidRPr="00493C8B">
        <w:rPr>
          <w:b w:val="0"/>
          <w:szCs w:val="28"/>
        </w:rPr>
        <w:t xml:space="preserve">В соответствии с частью 8 статьи 37 Федерального </w:t>
      </w:r>
      <w:hyperlink r:id="rId10" w:history="1">
        <w:r w:rsidRPr="00493C8B">
          <w:rPr>
            <w:b w:val="0"/>
            <w:szCs w:val="28"/>
          </w:rPr>
          <w:t>закона</w:t>
        </w:r>
      </w:hyperlink>
      <w:r w:rsidRPr="00493C8B">
        <w:rPr>
          <w:b w:val="0"/>
          <w:szCs w:val="28"/>
        </w:rPr>
        <w:t xml:space="preserve"> от 6 октября 2003 года № 131-ФЗ «Об общих принципах организации местного сам</w:t>
      </w:r>
      <w:r w:rsidRPr="00493C8B">
        <w:rPr>
          <w:b w:val="0"/>
          <w:szCs w:val="28"/>
        </w:rPr>
        <w:t>о</w:t>
      </w:r>
      <w:r w:rsidRPr="00493C8B">
        <w:rPr>
          <w:b w:val="0"/>
          <w:szCs w:val="28"/>
        </w:rPr>
        <w:t>управления в Российской Федерации»</w:t>
      </w:r>
      <w:r>
        <w:rPr>
          <w:b w:val="0"/>
          <w:szCs w:val="28"/>
        </w:rPr>
        <w:t xml:space="preserve">, </w:t>
      </w:r>
      <w:r w:rsidRPr="00493C8B">
        <w:rPr>
          <w:b w:val="0"/>
          <w:szCs w:val="28"/>
        </w:rPr>
        <w:t xml:space="preserve">пунктом 4 статьи 27 Устава сельского поселения Горноправдинск, рассмотрев представленную Главой сельского поселения Горноправдинск структуру </w:t>
      </w:r>
      <w:r w:rsidR="005E116D">
        <w:rPr>
          <w:b w:val="0"/>
          <w:szCs w:val="28"/>
        </w:rPr>
        <w:t>а</w:t>
      </w:r>
      <w:r w:rsidRPr="00493C8B">
        <w:rPr>
          <w:b w:val="0"/>
          <w:szCs w:val="28"/>
        </w:rPr>
        <w:t>дминистра</w:t>
      </w:r>
      <w:r w:rsidR="005E116D">
        <w:rPr>
          <w:b w:val="0"/>
          <w:szCs w:val="28"/>
        </w:rPr>
        <w:t>ции</w:t>
      </w:r>
      <w:r w:rsidRPr="00493C8B">
        <w:rPr>
          <w:b w:val="0"/>
          <w:szCs w:val="28"/>
        </w:rPr>
        <w:t xml:space="preserve"> сельского поселения Горноправдинск, </w:t>
      </w:r>
    </w:p>
    <w:p w:rsidR="00493C8B" w:rsidRPr="00493C8B" w:rsidRDefault="00493C8B" w:rsidP="005E116D">
      <w:pPr>
        <w:jc w:val="both"/>
      </w:pPr>
    </w:p>
    <w:p w:rsidR="00493C8B" w:rsidRPr="00493C8B" w:rsidRDefault="00493C8B" w:rsidP="00E10345">
      <w:pPr>
        <w:pStyle w:val="3"/>
        <w:spacing w:line="240" w:lineRule="auto"/>
        <w:ind w:left="0"/>
        <w:jc w:val="center"/>
        <w:rPr>
          <w:b w:val="0"/>
          <w:szCs w:val="28"/>
        </w:rPr>
      </w:pPr>
      <w:r w:rsidRPr="00493C8B">
        <w:rPr>
          <w:b w:val="0"/>
          <w:szCs w:val="28"/>
        </w:rPr>
        <w:lastRenderedPageBreak/>
        <w:t>Совет депутатов сельского поселения Горноправдинск</w:t>
      </w:r>
    </w:p>
    <w:p w:rsidR="00493C8B" w:rsidRDefault="00493C8B" w:rsidP="005E116D">
      <w:pPr>
        <w:jc w:val="center"/>
        <w:rPr>
          <w:sz w:val="28"/>
          <w:szCs w:val="28"/>
        </w:rPr>
      </w:pPr>
      <w:r w:rsidRPr="00390A2A">
        <w:rPr>
          <w:sz w:val="28"/>
          <w:szCs w:val="28"/>
        </w:rPr>
        <w:t>РЕШИЛ:</w:t>
      </w:r>
    </w:p>
    <w:p w:rsidR="00493C8B" w:rsidRPr="00390A2A" w:rsidRDefault="00493C8B" w:rsidP="005E116D">
      <w:pPr>
        <w:jc w:val="center"/>
        <w:rPr>
          <w:sz w:val="28"/>
          <w:szCs w:val="28"/>
        </w:rPr>
      </w:pPr>
    </w:p>
    <w:p w:rsidR="00493C8B" w:rsidRPr="00390A2A" w:rsidRDefault="00493C8B" w:rsidP="005E116D">
      <w:pPr>
        <w:pStyle w:val="a3"/>
        <w:spacing w:line="240" w:lineRule="auto"/>
      </w:pPr>
      <w:r w:rsidRPr="00390A2A">
        <w:tab/>
        <w:t xml:space="preserve">1. Утвердить структуру </w:t>
      </w:r>
      <w:r w:rsidR="005E116D">
        <w:t>а</w:t>
      </w:r>
      <w:r w:rsidRPr="00390A2A">
        <w:t>дминистраци</w:t>
      </w:r>
      <w:r w:rsidR="005E116D">
        <w:t>и</w:t>
      </w:r>
      <w:r w:rsidRPr="00390A2A">
        <w:t xml:space="preserve"> сельского поселения Горн</w:t>
      </w:r>
      <w:r w:rsidRPr="00390A2A">
        <w:t>о</w:t>
      </w:r>
      <w:r w:rsidRPr="00390A2A">
        <w:t xml:space="preserve">правдинск согласно приложениям №№ 1, 2. </w:t>
      </w:r>
    </w:p>
    <w:p w:rsidR="00493C8B" w:rsidRPr="00390A2A" w:rsidRDefault="00493C8B" w:rsidP="005E116D">
      <w:pPr>
        <w:pStyle w:val="a3"/>
        <w:spacing w:line="240" w:lineRule="auto"/>
      </w:pPr>
      <w:r w:rsidRPr="00390A2A">
        <w:tab/>
        <w:t>2. Решени</w:t>
      </w:r>
      <w:r>
        <w:t>е</w:t>
      </w:r>
      <w:r w:rsidRPr="00390A2A">
        <w:t xml:space="preserve"> Совета депутатов сельского поселения Горноправдинск от </w:t>
      </w:r>
      <w:r w:rsidR="005E116D">
        <w:t>13</w:t>
      </w:r>
      <w:r w:rsidRPr="00390A2A">
        <w:t>.</w:t>
      </w:r>
      <w:r>
        <w:t>0</w:t>
      </w:r>
      <w:r w:rsidR="005E116D">
        <w:t>3</w:t>
      </w:r>
      <w:r w:rsidRPr="00390A2A">
        <w:t>.20</w:t>
      </w:r>
      <w:r w:rsidR="005E116D">
        <w:t>10</w:t>
      </w:r>
      <w:r w:rsidRPr="00390A2A">
        <w:t xml:space="preserve"> № </w:t>
      </w:r>
      <w:r w:rsidR="005E116D">
        <w:t>4</w:t>
      </w:r>
      <w:r w:rsidRPr="00390A2A">
        <w:t xml:space="preserve"> «Об утверждении структуры Муниципального учреждения Администрация сельского поселения Горноправдинск»</w:t>
      </w:r>
      <w:r>
        <w:t xml:space="preserve"> отменить</w:t>
      </w:r>
      <w:r w:rsidRPr="00390A2A">
        <w:t>.</w:t>
      </w:r>
    </w:p>
    <w:p w:rsidR="00493C8B" w:rsidRPr="005E116D" w:rsidRDefault="00493C8B" w:rsidP="005E116D">
      <w:pPr>
        <w:ind w:firstLine="708"/>
        <w:jc w:val="both"/>
        <w:rPr>
          <w:sz w:val="28"/>
          <w:szCs w:val="28"/>
        </w:rPr>
      </w:pPr>
      <w:r w:rsidRPr="00390A2A">
        <w:rPr>
          <w:sz w:val="28"/>
          <w:szCs w:val="28"/>
        </w:rPr>
        <w:t>3. Администраци</w:t>
      </w:r>
      <w:r w:rsidR="005E116D">
        <w:rPr>
          <w:sz w:val="28"/>
          <w:szCs w:val="28"/>
        </w:rPr>
        <w:t>и</w:t>
      </w:r>
      <w:r w:rsidRPr="00390A2A">
        <w:rPr>
          <w:sz w:val="28"/>
          <w:szCs w:val="28"/>
        </w:rPr>
        <w:t xml:space="preserve"> сельского поселения Горноправдинск осуществить все организационно-правовые мероприятия, связанные с принятием насто</w:t>
      </w:r>
      <w:r w:rsidRPr="00390A2A">
        <w:rPr>
          <w:sz w:val="28"/>
          <w:szCs w:val="28"/>
        </w:rPr>
        <w:t>я</w:t>
      </w:r>
      <w:r w:rsidRPr="005E116D">
        <w:rPr>
          <w:sz w:val="28"/>
          <w:szCs w:val="28"/>
        </w:rPr>
        <w:t>щего решения.</w:t>
      </w:r>
    </w:p>
    <w:p w:rsidR="005E116D" w:rsidRPr="005E116D" w:rsidRDefault="00493C8B" w:rsidP="005E116D">
      <w:pPr>
        <w:autoSpaceDE w:val="0"/>
        <w:autoSpaceDN w:val="0"/>
        <w:adjustRightInd w:val="0"/>
        <w:ind w:firstLine="708"/>
        <w:jc w:val="both"/>
        <w:outlineLvl w:val="1"/>
        <w:rPr>
          <w:sz w:val="28"/>
          <w:szCs w:val="28"/>
        </w:rPr>
      </w:pPr>
      <w:r w:rsidRPr="005E116D">
        <w:rPr>
          <w:sz w:val="28"/>
          <w:szCs w:val="28"/>
        </w:rPr>
        <w:t xml:space="preserve">4. Решение вступает в силу после </w:t>
      </w:r>
      <w:r w:rsidR="005E116D" w:rsidRPr="005E116D">
        <w:rPr>
          <w:sz w:val="28"/>
          <w:szCs w:val="28"/>
        </w:rPr>
        <w:t>его официального опубликования (обнародования).</w:t>
      </w:r>
    </w:p>
    <w:p w:rsidR="005E116D" w:rsidRDefault="005E116D" w:rsidP="005E116D">
      <w:pPr>
        <w:pStyle w:val="a3"/>
        <w:spacing w:line="240" w:lineRule="auto"/>
        <w:ind w:firstLine="708"/>
      </w:pPr>
    </w:p>
    <w:p w:rsidR="005E116D" w:rsidRDefault="005E116D" w:rsidP="005E116D">
      <w:pPr>
        <w:pStyle w:val="a3"/>
        <w:spacing w:line="240" w:lineRule="auto"/>
        <w:ind w:firstLine="708"/>
      </w:pPr>
    </w:p>
    <w:p w:rsidR="005E116D" w:rsidRDefault="005E116D" w:rsidP="005E116D">
      <w:pPr>
        <w:pStyle w:val="a3"/>
        <w:spacing w:line="240" w:lineRule="auto"/>
        <w:ind w:firstLine="708"/>
      </w:pPr>
    </w:p>
    <w:p w:rsidR="005E116D" w:rsidRPr="00390A2A" w:rsidRDefault="005E116D" w:rsidP="005E116D">
      <w:pPr>
        <w:pStyle w:val="a3"/>
        <w:spacing w:line="240" w:lineRule="auto"/>
        <w:ind w:firstLine="708"/>
      </w:pPr>
    </w:p>
    <w:p w:rsidR="00493C8B" w:rsidRPr="00FF5C4D" w:rsidRDefault="00493C8B" w:rsidP="00493C8B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FF5C4D">
        <w:rPr>
          <w:sz w:val="28"/>
          <w:szCs w:val="28"/>
        </w:rPr>
        <w:t>Председатель Совета депутатов</w:t>
      </w:r>
      <w:r w:rsidRPr="00FF5C4D">
        <w:rPr>
          <w:sz w:val="28"/>
          <w:szCs w:val="28"/>
        </w:rPr>
        <w:tab/>
      </w:r>
      <w:r w:rsidRPr="00FF5C4D">
        <w:rPr>
          <w:sz w:val="28"/>
          <w:szCs w:val="28"/>
        </w:rPr>
        <w:tab/>
      </w:r>
      <w:r w:rsidRPr="00FF5C4D">
        <w:rPr>
          <w:sz w:val="28"/>
          <w:szCs w:val="28"/>
        </w:rPr>
        <w:tab/>
        <w:t>Глава сельского</w:t>
      </w:r>
    </w:p>
    <w:p w:rsidR="00493C8B" w:rsidRPr="00FF5C4D" w:rsidRDefault="00493C8B" w:rsidP="00493C8B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FF5C4D">
        <w:rPr>
          <w:sz w:val="28"/>
          <w:szCs w:val="28"/>
        </w:rPr>
        <w:t>сельского поселения Горноправдинск</w:t>
      </w:r>
      <w:r w:rsidRPr="00FF5C4D">
        <w:rPr>
          <w:sz w:val="28"/>
          <w:szCs w:val="28"/>
        </w:rPr>
        <w:tab/>
      </w:r>
      <w:r w:rsidRPr="00FF5C4D">
        <w:rPr>
          <w:sz w:val="28"/>
          <w:szCs w:val="28"/>
        </w:rPr>
        <w:tab/>
        <w:t>поселения Горноправдинск</w:t>
      </w:r>
    </w:p>
    <w:p w:rsidR="00493C8B" w:rsidRPr="00FF5C4D" w:rsidRDefault="00493C8B" w:rsidP="00493C8B">
      <w:pPr>
        <w:autoSpaceDE w:val="0"/>
        <w:autoSpaceDN w:val="0"/>
        <w:adjustRightInd w:val="0"/>
        <w:jc w:val="both"/>
        <w:rPr>
          <w:sz w:val="28"/>
          <w:szCs w:val="28"/>
        </w:rPr>
      </w:pPr>
    </w:p>
    <w:p w:rsidR="00493C8B" w:rsidRDefault="00493C8B" w:rsidP="00493C8B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FF5C4D">
        <w:rPr>
          <w:sz w:val="28"/>
          <w:szCs w:val="28"/>
        </w:rPr>
        <w:t>___________</w:t>
      </w:r>
      <w:r w:rsidR="005E116D">
        <w:rPr>
          <w:sz w:val="28"/>
          <w:szCs w:val="28"/>
        </w:rPr>
        <w:t xml:space="preserve"> </w:t>
      </w:r>
      <w:proofErr w:type="spellStart"/>
      <w:r w:rsidR="005E116D">
        <w:rPr>
          <w:sz w:val="28"/>
          <w:szCs w:val="28"/>
        </w:rPr>
        <w:t>А.С.Попов</w:t>
      </w:r>
      <w:proofErr w:type="spellEnd"/>
      <w:r w:rsidRPr="00FF5C4D">
        <w:rPr>
          <w:sz w:val="28"/>
          <w:szCs w:val="28"/>
        </w:rPr>
        <w:tab/>
      </w:r>
      <w:r w:rsidRPr="00FF5C4D">
        <w:rPr>
          <w:sz w:val="28"/>
          <w:szCs w:val="28"/>
        </w:rPr>
        <w:tab/>
      </w:r>
      <w:r w:rsidRPr="00FF5C4D">
        <w:rPr>
          <w:sz w:val="28"/>
          <w:szCs w:val="28"/>
        </w:rPr>
        <w:tab/>
      </w:r>
      <w:r w:rsidRPr="00FF5C4D">
        <w:rPr>
          <w:sz w:val="28"/>
          <w:szCs w:val="28"/>
        </w:rPr>
        <w:tab/>
        <w:t>______________</w:t>
      </w:r>
      <w:r w:rsidR="005E116D">
        <w:rPr>
          <w:sz w:val="28"/>
          <w:szCs w:val="28"/>
        </w:rPr>
        <w:t xml:space="preserve"> </w:t>
      </w:r>
      <w:proofErr w:type="spellStart"/>
      <w:r w:rsidR="005E116D">
        <w:rPr>
          <w:sz w:val="28"/>
          <w:szCs w:val="28"/>
        </w:rPr>
        <w:t>О.С.Садков</w:t>
      </w:r>
      <w:proofErr w:type="spellEnd"/>
    </w:p>
    <w:p w:rsidR="005E116D" w:rsidRDefault="005E116D" w:rsidP="00493C8B">
      <w:pPr>
        <w:pStyle w:val="1"/>
        <w:jc w:val="right"/>
      </w:pPr>
    </w:p>
    <w:p w:rsidR="005E116D" w:rsidRDefault="005E116D" w:rsidP="005E116D"/>
    <w:p w:rsidR="005E116D" w:rsidRDefault="005E116D" w:rsidP="005E116D"/>
    <w:p w:rsidR="005E116D" w:rsidRDefault="005E116D" w:rsidP="005E116D"/>
    <w:p w:rsidR="005E116D" w:rsidRDefault="005E116D" w:rsidP="005E116D"/>
    <w:p w:rsidR="005E116D" w:rsidRDefault="005E116D" w:rsidP="005E116D"/>
    <w:p w:rsidR="005E116D" w:rsidRDefault="005E116D" w:rsidP="005E116D"/>
    <w:p w:rsidR="005E116D" w:rsidRDefault="005E116D" w:rsidP="005E116D"/>
    <w:p w:rsidR="005E116D" w:rsidRDefault="005E116D" w:rsidP="005E116D"/>
    <w:p w:rsidR="005E116D" w:rsidRDefault="005E116D" w:rsidP="005E116D"/>
    <w:p w:rsidR="005E116D" w:rsidRDefault="005E116D" w:rsidP="005E116D"/>
    <w:p w:rsidR="005E116D" w:rsidRDefault="005E116D" w:rsidP="005E116D"/>
    <w:p w:rsidR="005E116D" w:rsidRDefault="005E116D" w:rsidP="005E116D"/>
    <w:p w:rsidR="005E116D" w:rsidRDefault="005E116D" w:rsidP="005E116D"/>
    <w:p w:rsidR="005E116D" w:rsidRDefault="005E116D" w:rsidP="005E116D"/>
    <w:p w:rsidR="005E116D" w:rsidRDefault="005E116D" w:rsidP="005E116D"/>
    <w:p w:rsidR="005E116D" w:rsidRDefault="005E116D" w:rsidP="005E116D"/>
    <w:p w:rsidR="005E116D" w:rsidRDefault="005E116D" w:rsidP="005E116D"/>
    <w:p w:rsidR="005E116D" w:rsidRDefault="005E116D" w:rsidP="005E116D"/>
    <w:p w:rsidR="005E116D" w:rsidRDefault="005E116D" w:rsidP="005E116D"/>
    <w:p w:rsidR="005E116D" w:rsidRDefault="005E116D" w:rsidP="005E116D"/>
    <w:p w:rsidR="005E116D" w:rsidRDefault="005E116D" w:rsidP="005E116D"/>
    <w:p w:rsidR="005E116D" w:rsidRDefault="005E116D" w:rsidP="005E116D"/>
    <w:p w:rsidR="005E116D" w:rsidRDefault="005E116D" w:rsidP="005E116D"/>
    <w:p w:rsidR="005E116D" w:rsidRDefault="005E116D" w:rsidP="005E116D"/>
    <w:p w:rsidR="005E116D" w:rsidRPr="005E116D" w:rsidRDefault="005E116D" w:rsidP="005E116D"/>
    <w:p w:rsidR="00493C8B" w:rsidRDefault="00493C8B" w:rsidP="00493C8B">
      <w:pPr>
        <w:pStyle w:val="1"/>
        <w:jc w:val="right"/>
      </w:pPr>
      <w:r>
        <w:lastRenderedPageBreak/>
        <w:t>Приложение № 1</w:t>
      </w:r>
    </w:p>
    <w:p w:rsidR="00493C8B" w:rsidRDefault="00493C8B" w:rsidP="00493C8B">
      <w:pPr>
        <w:jc w:val="right"/>
        <w:rPr>
          <w:sz w:val="28"/>
          <w:szCs w:val="28"/>
        </w:rPr>
      </w:pPr>
      <w:r>
        <w:rPr>
          <w:sz w:val="28"/>
          <w:szCs w:val="28"/>
        </w:rPr>
        <w:t>к решению Совета депутатов</w:t>
      </w:r>
    </w:p>
    <w:p w:rsidR="00493C8B" w:rsidRDefault="00493C8B" w:rsidP="00493C8B">
      <w:pPr>
        <w:jc w:val="right"/>
        <w:rPr>
          <w:sz w:val="28"/>
          <w:szCs w:val="28"/>
        </w:rPr>
      </w:pPr>
      <w:r>
        <w:rPr>
          <w:sz w:val="28"/>
          <w:szCs w:val="28"/>
        </w:rPr>
        <w:t>сельского поселения Горноправдинск</w:t>
      </w:r>
    </w:p>
    <w:p w:rsidR="00493C8B" w:rsidRDefault="00493C8B" w:rsidP="005E116D">
      <w:pPr>
        <w:jc w:val="right"/>
        <w:rPr>
          <w:sz w:val="28"/>
          <w:szCs w:val="28"/>
        </w:rPr>
      </w:pPr>
      <w:r>
        <w:rPr>
          <w:sz w:val="28"/>
          <w:szCs w:val="28"/>
        </w:rPr>
        <w:t xml:space="preserve">от </w:t>
      </w:r>
      <w:r w:rsidR="005E116D">
        <w:rPr>
          <w:sz w:val="28"/>
          <w:szCs w:val="28"/>
        </w:rPr>
        <w:t>__</w:t>
      </w:r>
      <w:r>
        <w:rPr>
          <w:sz w:val="28"/>
          <w:szCs w:val="28"/>
        </w:rPr>
        <w:t>.</w:t>
      </w:r>
      <w:r w:rsidR="005E116D">
        <w:rPr>
          <w:sz w:val="28"/>
          <w:szCs w:val="28"/>
        </w:rPr>
        <w:t>__</w:t>
      </w:r>
      <w:r>
        <w:rPr>
          <w:sz w:val="28"/>
          <w:szCs w:val="28"/>
        </w:rPr>
        <w:t>.20</w:t>
      </w:r>
      <w:r w:rsidR="005E116D">
        <w:rPr>
          <w:sz w:val="28"/>
          <w:szCs w:val="28"/>
        </w:rPr>
        <w:t>__</w:t>
      </w:r>
      <w:r>
        <w:rPr>
          <w:sz w:val="28"/>
          <w:szCs w:val="28"/>
        </w:rPr>
        <w:t xml:space="preserve">  № </w:t>
      </w:r>
      <w:r w:rsidR="005E116D">
        <w:rPr>
          <w:sz w:val="28"/>
          <w:szCs w:val="28"/>
        </w:rPr>
        <w:t>__</w:t>
      </w:r>
    </w:p>
    <w:p w:rsidR="00493C8B" w:rsidRDefault="00493C8B" w:rsidP="005E116D">
      <w:pPr>
        <w:jc w:val="right"/>
        <w:rPr>
          <w:sz w:val="28"/>
          <w:szCs w:val="28"/>
        </w:rPr>
      </w:pPr>
    </w:p>
    <w:p w:rsidR="00493C8B" w:rsidRDefault="00493C8B" w:rsidP="005E116D">
      <w:pPr>
        <w:jc w:val="right"/>
        <w:rPr>
          <w:sz w:val="28"/>
          <w:szCs w:val="28"/>
        </w:rPr>
      </w:pPr>
    </w:p>
    <w:p w:rsidR="00493C8B" w:rsidRPr="00DE3CBE" w:rsidRDefault="00493C8B" w:rsidP="005E116D">
      <w:pPr>
        <w:pStyle w:val="2"/>
        <w:spacing w:line="240" w:lineRule="auto"/>
        <w:rPr>
          <w:b/>
        </w:rPr>
      </w:pPr>
      <w:r w:rsidRPr="00DE3CBE">
        <w:rPr>
          <w:b/>
        </w:rPr>
        <w:t>Структура</w:t>
      </w:r>
    </w:p>
    <w:p w:rsidR="00493C8B" w:rsidRPr="00DE3CBE" w:rsidRDefault="005E116D" w:rsidP="005E116D">
      <w:pPr>
        <w:jc w:val="center"/>
        <w:rPr>
          <w:sz w:val="28"/>
          <w:szCs w:val="28"/>
        </w:rPr>
      </w:pPr>
      <w:r>
        <w:rPr>
          <w:b/>
          <w:sz w:val="28"/>
          <w:szCs w:val="28"/>
        </w:rPr>
        <w:t>а</w:t>
      </w:r>
      <w:r w:rsidR="00493C8B" w:rsidRPr="00DE3CBE">
        <w:rPr>
          <w:b/>
          <w:sz w:val="28"/>
          <w:szCs w:val="28"/>
        </w:rPr>
        <w:t>дминистраци</w:t>
      </w:r>
      <w:r>
        <w:rPr>
          <w:b/>
          <w:sz w:val="28"/>
          <w:szCs w:val="28"/>
        </w:rPr>
        <w:t>и</w:t>
      </w:r>
      <w:r w:rsidR="00493C8B" w:rsidRPr="00DE3CBE">
        <w:rPr>
          <w:b/>
          <w:sz w:val="28"/>
          <w:szCs w:val="28"/>
        </w:rPr>
        <w:t xml:space="preserve"> сельского поселения Горноправдинск</w:t>
      </w:r>
    </w:p>
    <w:p w:rsidR="00493C8B" w:rsidRDefault="00493C8B" w:rsidP="005E116D">
      <w:pPr>
        <w:jc w:val="center"/>
        <w:rPr>
          <w:sz w:val="28"/>
          <w:szCs w:val="28"/>
        </w:rPr>
      </w:pPr>
    </w:p>
    <w:p w:rsidR="00493C8B" w:rsidRPr="00DE3CBE" w:rsidRDefault="00493C8B" w:rsidP="005E116D">
      <w:pPr>
        <w:jc w:val="center"/>
        <w:rPr>
          <w:sz w:val="28"/>
          <w:szCs w:val="28"/>
        </w:rPr>
      </w:pPr>
    </w:p>
    <w:p w:rsidR="00493C8B" w:rsidRDefault="00493C8B" w:rsidP="005E116D">
      <w:pPr>
        <w:jc w:val="both"/>
        <w:rPr>
          <w:b/>
          <w:sz w:val="28"/>
          <w:szCs w:val="28"/>
        </w:rPr>
      </w:pPr>
      <w:r w:rsidRPr="00DE3CBE">
        <w:rPr>
          <w:b/>
          <w:sz w:val="28"/>
          <w:szCs w:val="28"/>
        </w:rPr>
        <w:t xml:space="preserve">1. Глава сельского поселения Горноправдинск </w:t>
      </w:r>
    </w:p>
    <w:p w:rsidR="00493C8B" w:rsidRPr="00DE3CBE" w:rsidRDefault="00493C8B" w:rsidP="005E116D">
      <w:pPr>
        <w:jc w:val="both"/>
        <w:rPr>
          <w:b/>
          <w:sz w:val="28"/>
          <w:szCs w:val="28"/>
        </w:rPr>
      </w:pPr>
    </w:p>
    <w:p w:rsidR="00493C8B" w:rsidRDefault="00493C8B" w:rsidP="005E116D">
      <w:pPr>
        <w:jc w:val="both"/>
        <w:rPr>
          <w:b/>
          <w:sz w:val="28"/>
          <w:szCs w:val="28"/>
        </w:rPr>
      </w:pPr>
      <w:r w:rsidRPr="00DE3CBE">
        <w:rPr>
          <w:b/>
          <w:sz w:val="28"/>
          <w:szCs w:val="28"/>
        </w:rPr>
        <w:t xml:space="preserve">2. Заместитель главы сельского поселения Горноправдинск </w:t>
      </w:r>
    </w:p>
    <w:p w:rsidR="00493C8B" w:rsidRPr="00DE3CBE" w:rsidRDefault="00493C8B" w:rsidP="005E116D">
      <w:pPr>
        <w:jc w:val="both"/>
        <w:rPr>
          <w:b/>
          <w:sz w:val="28"/>
          <w:szCs w:val="28"/>
        </w:rPr>
      </w:pPr>
    </w:p>
    <w:p w:rsidR="00493C8B" w:rsidRPr="00DE3CBE" w:rsidRDefault="00493C8B" w:rsidP="005E116D">
      <w:pPr>
        <w:jc w:val="both"/>
        <w:rPr>
          <w:sz w:val="28"/>
          <w:szCs w:val="28"/>
        </w:rPr>
      </w:pPr>
      <w:r w:rsidRPr="00DE3CBE">
        <w:rPr>
          <w:b/>
          <w:sz w:val="28"/>
          <w:szCs w:val="28"/>
        </w:rPr>
        <w:t>3. Отдел имущественных, жилищных и земельных отношений</w:t>
      </w:r>
    </w:p>
    <w:p w:rsidR="00493C8B" w:rsidRPr="00DE3CBE" w:rsidRDefault="00493C8B" w:rsidP="005E116D">
      <w:pPr>
        <w:jc w:val="both"/>
        <w:rPr>
          <w:sz w:val="28"/>
          <w:szCs w:val="28"/>
        </w:rPr>
      </w:pPr>
    </w:p>
    <w:p w:rsidR="00493C8B" w:rsidRPr="00DE3CBE" w:rsidRDefault="00493C8B" w:rsidP="005E116D">
      <w:pPr>
        <w:jc w:val="both"/>
        <w:rPr>
          <w:sz w:val="28"/>
          <w:szCs w:val="28"/>
        </w:rPr>
      </w:pPr>
      <w:r w:rsidRPr="00DE3CBE">
        <w:rPr>
          <w:b/>
          <w:sz w:val="28"/>
          <w:szCs w:val="28"/>
        </w:rPr>
        <w:t xml:space="preserve">4. Отдел </w:t>
      </w:r>
      <w:r>
        <w:rPr>
          <w:b/>
          <w:sz w:val="28"/>
          <w:szCs w:val="28"/>
        </w:rPr>
        <w:t>управления</w:t>
      </w:r>
    </w:p>
    <w:p w:rsidR="00493C8B" w:rsidRPr="00DE3CBE" w:rsidRDefault="00493C8B" w:rsidP="005E116D">
      <w:pPr>
        <w:jc w:val="both"/>
        <w:rPr>
          <w:sz w:val="28"/>
          <w:szCs w:val="28"/>
        </w:rPr>
      </w:pPr>
    </w:p>
    <w:p w:rsidR="00493C8B" w:rsidRPr="00864A49" w:rsidRDefault="00493C8B" w:rsidP="005E116D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5</w:t>
      </w:r>
      <w:r w:rsidRPr="00DE3CBE">
        <w:rPr>
          <w:b/>
          <w:sz w:val="28"/>
          <w:szCs w:val="28"/>
        </w:rPr>
        <w:t>. Финансово-экономический отдел</w:t>
      </w:r>
      <w:r>
        <w:rPr>
          <w:b/>
          <w:sz w:val="28"/>
          <w:szCs w:val="28"/>
        </w:rPr>
        <w:t>:</w:t>
      </w:r>
    </w:p>
    <w:p w:rsidR="00493C8B" w:rsidRPr="00DE3CBE" w:rsidRDefault="00493C8B" w:rsidP="005E116D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- </w:t>
      </w:r>
      <w:r w:rsidRPr="00DE3CBE">
        <w:rPr>
          <w:b/>
          <w:sz w:val="28"/>
          <w:szCs w:val="28"/>
        </w:rPr>
        <w:t xml:space="preserve">сектор </w:t>
      </w:r>
      <w:r>
        <w:rPr>
          <w:b/>
          <w:sz w:val="28"/>
          <w:szCs w:val="28"/>
        </w:rPr>
        <w:t xml:space="preserve">доходов, </w:t>
      </w:r>
      <w:r w:rsidRPr="00DE3CBE">
        <w:rPr>
          <w:b/>
          <w:sz w:val="28"/>
          <w:szCs w:val="28"/>
        </w:rPr>
        <w:t>бюджетного планирования</w:t>
      </w:r>
      <w:r>
        <w:rPr>
          <w:b/>
          <w:sz w:val="28"/>
          <w:szCs w:val="28"/>
        </w:rPr>
        <w:t xml:space="preserve"> и исполнения бюджета</w:t>
      </w:r>
    </w:p>
    <w:p w:rsidR="00493C8B" w:rsidRPr="00DE3CBE" w:rsidRDefault="00493C8B" w:rsidP="005E116D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- </w:t>
      </w:r>
      <w:r w:rsidRPr="00DE3CBE">
        <w:rPr>
          <w:b/>
          <w:sz w:val="28"/>
          <w:szCs w:val="28"/>
        </w:rPr>
        <w:t>сектор учета и отчетности</w:t>
      </w:r>
    </w:p>
    <w:p w:rsidR="00493C8B" w:rsidRPr="00DE3CBE" w:rsidRDefault="00493C8B" w:rsidP="005E116D">
      <w:pPr>
        <w:jc w:val="both"/>
        <w:rPr>
          <w:sz w:val="28"/>
          <w:szCs w:val="28"/>
        </w:rPr>
      </w:pPr>
    </w:p>
    <w:p w:rsidR="00493C8B" w:rsidRDefault="00493C8B" w:rsidP="005E116D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6</w:t>
      </w:r>
      <w:r w:rsidRPr="00DE3CBE">
        <w:rPr>
          <w:b/>
          <w:sz w:val="28"/>
          <w:szCs w:val="28"/>
        </w:rPr>
        <w:t xml:space="preserve">. </w:t>
      </w:r>
      <w:r w:rsidR="005E116D">
        <w:rPr>
          <w:b/>
          <w:sz w:val="28"/>
          <w:szCs w:val="28"/>
        </w:rPr>
        <w:t>Д</w:t>
      </w:r>
      <w:r w:rsidRPr="00A31B7F">
        <w:rPr>
          <w:b/>
          <w:sz w:val="28"/>
          <w:szCs w:val="28"/>
        </w:rPr>
        <w:t>олжности муниципальной службы, не вошедшие в состав структу</w:t>
      </w:r>
      <w:r w:rsidRPr="00A31B7F">
        <w:rPr>
          <w:b/>
          <w:sz w:val="28"/>
          <w:szCs w:val="28"/>
        </w:rPr>
        <w:t>р</w:t>
      </w:r>
      <w:r w:rsidRPr="00A31B7F">
        <w:rPr>
          <w:b/>
          <w:sz w:val="28"/>
          <w:szCs w:val="28"/>
        </w:rPr>
        <w:t>ных подразделений (отдел, службу, сектор)</w:t>
      </w:r>
    </w:p>
    <w:p w:rsidR="00493C8B" w:rsidRDefault="00493C8B" w:rsidP="005E116D">
      <w:pPr>
        <w:jc w:val="both"/>
        <w:rPr>
          <w:b/>
          <w:sz w:val="28"/>
          <w:szCs w:val="28"/>
        </w:rPr>
      </w:pPr>
    </w:p>
    <w:p w:rsidR="00493C8B" w:rsidRDefault="00493C8B" w:rsidP="005E116D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7. </w:t>
      </w:r>
      <w:r w:rsidR="005E116D">
        <w:rPr>
          <w:b/>
          <w:sz w:val="28"/>
          <w:szCs w:val="28"/>
        </w:rPr>
        <w:t>Д</w:t>
      </w:r>
      <w:r w:rsidRPr="00A31B7F">
        <w:rPr>
          <w:b/>
          <w:sz w:val="28"/>
          <w:szCs w:val="28"/>
        </w:rPr>
        <w:t xml:space="preserve">олжности, не относящиеся к должностям муниципальной службы, </w:t>
      </w:r>
      <w:r w:rsidR="005E116D">
        <w:rPr>
          <w:b/>
          <w:sz w:val="28"/>
          <w:szCs w:val="28"/>
        </w:rPr>
        <w:t>введенные</w:t>
      </w:r>
      <w:r w:rsidRPr="00A31B7F">
        <w:rPr>
          <w:b/>
          <w:sz w:val="28"/>
          <w:szCs w:val="28"/>
        </w:rPr>
        <w:t xml:space="preserve"> для осуществления технич</w:t>
      </w:r>
      <w:r>
        <w:rPr>
          <w:b/>
          <w:sz w:val="28"/>
          <w:szCs w:val="28"/>
        </w:rPr>
        <w:t>еск</w:t>
      </w:r>
      <w:r w:rsidRPr="00A31B7F">
        <w:rPr>
          <w:b/>
          <w:sz w:val="28"/>
          <w:szCs w:val="28"/>
        </w:rPr>
        <w:t>ого и иного обеспечения</w:t>
      </w:r>
      <w:r w:rsidR="005E116D">
        <w:rPr>
          <w:b/>
          <w:sz w:val="28"/>
          <w:szCs w:val="28"/>
        </w:rPr>
        <w:t xml:space="preserve"> де</w:t>
      </w:r>
      <w:r w:rsidR="005E116D">
        <w:rPr>
          <w:b/>
          <w:sz w:val="28"/>
          <w:szCs w:val="28"/>
        </w:rPr>
        <w:t>я</w:t>
      </w:r>
      <w:r w:rsidR="005E116D">
        <w:rPr>
          <w:b/>
          <w:sz w:val="28"/>
          <w:szCs w:val="28"/>
        </w:rPr>
        <w:t>тельности</w:t>
      </w:r>
      <w:r w:rsidRPr="00A31B7F">
        <w:rPr>
          <w:b/>
          <w:sz w:val="28"/>
          <w:szCs w:val="28"/>
        </w:rPr>
        <w:t>, не вошедши</w:t>
      </w:r>
      <w:r>
        <w:rPr>
          <w:b/>
          <w:sz w:val="28"/>
          <w:szCs w:val="28"/>
        </w:rPr>
        <w:t>е</w:t>
      </w:r>
      <w:r w:rsidRPr="00A31B7F">
        <w:rPr>
          <w:b/>
          <w:sz w:val="28"/>
          <w:szCs w:val="28"/>
        </w:rPr>
        <w:t xml:space="preserve"> в состав структурных подразделений (отдел, служб</w:t>
      </w:r>
      <w:r>
        <w:rPr>
          <w:b/>
          <w:sz w:val="28"/>
          <w:szCs w:val="28"/>
        </w:rPr>
        <w:t>у</w:t>
      </w:r>
      <w:r w:rsidRPr="00A31B7F">
        <w:rPr>
          <w:b/>
          <w:sz w:val="28"/>
          <w:szCs w:val="28"/>
        </w:rPr>
        <w:t>, сектор)</w:t>
      </w:r>
    </w:p>
    <w:p w:rsidR="008D180E" w:rsidRDefault="008D180E" w:rsidP="005E116D">
      <w:pPr>
        <w:jc w:val="both"/>
        <w:rPr>
          <w:b/>
          <w:sz w:val="28"/>
          <w:szCs w:val="28"/>
        </w:rPr>
      </w:pPr>
    </w:p>
    <w:p w:rsidR="008D180E" w:rsidRPr="00A31B7F" w:rsidRDefault="008D180E" w:rsidP="008D180E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8. Инспектор по первичному воинскому учету (</w:t>
      </w:r>
      <w:r w:rsidRPr="00A31B7F">
        <w:rPr>
          <w:b/>
          <w:sz w:val="28"/>
          <w:szCs w:val="28"/>
        </w:rPr>
        <w:t>не в</w:t>
      </w:r>
      <w:r>
        <w:rPr>
          <w:b/>
          <w:sz w:val="28"/>
          <w:szCs w:val="28"/>
        </w:rPr>
        <w:t>ходит</w:t>
      </w:r>
      <w:r w:rsidRPr="00A31B7F">
        <w:rPr>
          <w:b/>
          <w:sz w:val="28"/>
          <w:szCs w:val="28"/>
        </w:rPr>
        <w:t xml:space="preserve"> в состав стру</w:t>
      </w:r>
      <w:r w:rsidRPr="00A31B7F">
        <w:rPr>
          <w:b/>
          <w:sz w:val="28"/>
          <w:szCs w:val="28"/>
        </w:rPr>
        <w:t>к</w:t>
      </w:r>
      <w:r w:rsidRPr="00A31B7F">
        <w:rPr>
          <w:b/>
          <w:sz w:val="28"/>
          <w:szCs w:val="28"/>
        </w:rPr>
        <w:t>турн</w:t>
      </w:r>
      <w:r>
        <w:rPr>
          <w:b/>
          <w:sz w:val="28"/>
          <w:szCs w:val="28"/>
        </w:rPr>
        <w:t>ого</w:t>
      </w:r>
      <w:r w:rsidRPr="00A31B7F">
        <w:rPr>
          <w:b/>
          <w:sz w:val="28"/>
          <w:szCs w:val="28"/>
        </w:rPr>
        <w:t xml:space="preserve"> подразделени</w:t>
      </w:r>
      <w:r>
        <w:rPr>
          <w:b/>
          <w:sz w:val="28"/>
          <w:szCs w:val="28"/>
        </w:rPr>
        <w:t>я</w:t>
      </w:r>
      <w:r w:rsidRPr="00A31B7F">
        <w:rPr>
          <w:b/>
          <w:sz w:val="28"/>
          <w:szCs w:val="28"/>
        </w:rPr>
        <w:t xml:space="preserve"> (отдел, служб</w:t>
      </w:r>
      <w:r>
        <w:rPr>
          <w:b/>
          <w:sz w:val="28"/>
          <w:szCs w:val="28"/>
        </w:rPr>
        <w:t>у</w:t>
      </w:r>
      <w:r w:rsidRPr="00A31B7F">
        <w:rPr>
          <w:b/>
          <w:sz w:val="28"/>
          <w:szCs w:val="28"/>
        </w:rPr>
        <w:t>, сектор)</w:t>
      </w:r>
      <w:r>
        <w:rPr>
          <w:b/>
          <w:sz w:val="28"/>
          <w:szCs w:val="28"/>
        </w:rPr>
        <w:t>)</w:t>
      </w:r>
    </w:p>
    <w:p w:rsidR="00493C8B" w:rsidRDefault="00493C8B" w:rsidP="005E116D">
      <w:pPr>
        <w:jc w:val="both"/>
        <w:rPr>
          <w:b/>
          <w:sz w:val="28"/>
          <w:szCs w:val="28"/>
        </w:rPr>
      </w:pPr>
    </w:p>
    <w:p w:rsidR="00493C8B" w:rsidRDefault="008D180E" w:rsidP="005E116D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9</w:t>
      </w:r>
      <w:r w:rsidR="00493C8B">
        <w:rPr>
          <w:b/>
          <w:sz w:val="28"/>
          <w:szCs w:val="28"/>
        </w:rPr>
        <w:t xml:space="preserve">. Работники </w:t>
      </w:r>
      <w:r w:rsidR="00493C8B" w:rsidRPr="00A31B7F">
        <w:rPr>
          <w:b/>
          <w:sz w:val="28"/>
          <w:szCs w:val="28"/>
        </w:rPr>
        <w:t>категории</w:t>
      </w:r>
      <w:r w:rsidR="005E116D">
        <w:rPr>
          <w:b/>
          <w:sz w:val="28"/>
          <w:szCs w:val="28"/>
        </w:rPr>
        <w:t xml:space="preserve"> (профессии)</w:t>
      </w:r>
      <w:r w:rsidR="00493C8B" w:rsidRPr="00A31B7F">
        <w:rPr>
          <w:b/>
          <w:sz w:val="28"/>
          <w:szCs w:val="28"/>
        </w:rPr>
        <w:t xml:space="preserve"> «рабочие»</w:t>
      </w:r>
      <w:r w:rsidR="005E116D">
        <w:rPr>
          <w:b/>
          <w:sz w:val="28"/>
          <w:szCs w:val="28"/>
        </w:rPr>
        <w:t>,</w:t>
      </w:r>
      <w:r w:rsidR="00493C8B" w:rsidRPr="00A31B7F">
        <w:rPr>
          <w:b/>
          <w:sz w:val="28"/>
          <w:szCs w:val="28"/>
        </w:rPr>
        <w:t xml:space="preserve"> не в</w:t>
      </w:r>
      <w:r w:rsidR="005E116D">
        <w:rPr>
          <w:b/>
          <w:sz w:val="28"/>
          <w:szCs w:val="28"/>
        </w:rPr>
        <w:t>ходящие</w:t>
      </w:r>
      <w:r w:rsidR="00493C8B" w:rsidRPr="00A31B7F">
        <w:rPr>
          <w:b/>
          <w:sz w:val="28"/>
          <w:szCs w:val="28"/>
        </w:rPr>
        <w:t xml:space="preserve"> в состав структурных подразделений (отдел, служб</w:t>
      </w:r>
      <w:r w:rsidR="00493C8B">
        <w:rPr>
          <w:b/>
          <w:sz w:val="28"/>
          <w:szCs w:val="28"/>
        </w:rPr>
        <w:t>у</w:t>
      </w:r>
      <w:r w:rsidR="00493C8B" w:rsidRPr="00A31B7F">
        <w:rPr>
          <w:b/>
          <w:sz w:val="28"/>
          <w:szCs w:val="28"/>
        </w:rPr>
        <w:t>, сектор)</w:t>
      </w:r>
    </w:p>
    <w:p w:rsidR="00B61C93" w:rsidRDefault="00B61C93" w:rsidP="005E116D">
      <w:pPr>
        <w:jc w:val="both"/>
        <w:rPr>
          <w:b/>
          <w:sz w:val="28"/>
          <w:szCs w:val="28"/>
        </w:rPr>
        <w:sectPr w:rsidR="00B61C93" w:rsidSect="00B61C93">
          <w:footerReference w:type="even" r:id="rId11"/>
          <w:footerReference w:type="default" r:id="rId12"/>
          <w:pgSz w:w="11905" w:h="16838"/>
          <w:pgMar w:top="1134" w:right="851" w:bottom="1134" w:left="1701" w:header="0" w:footer="0" w:gutter="0"/>
          <w:cols w:space="720"/>
          <w:noEndnote/>
        </w:sectPr>
      </w:pPr>
    </w:p>
    <w:p w:rsidR="00B61C93" w:rsidRDefault="00B61C93" w:rsidP="00B61C93">
      <w:pPr>
        <w:jc w:val="right"/>
        <w:rPr>
          <w:sz w:val="22"/>
          <w:szCs w:val="22"/>
        </w:rPr>
      </w:pPr>
      <w:r w:rsidRPr="00B61C93">
        <w:rPr>
          <w:sz w:val="22"/>
          <w:szCs w:val="22"/>
        </w:rPr>
        <w:lastRenderedPageBreak/>
        <w:t xml:space="preserve">          Приложение № 2 к решению Совета депутатов сельского поселения Горноправдинск от __.__.20__  № __</w:t>
      </w:r>
    </w:p>
    <w:p w:rsidR="00E10345" w:rsidRPr="00B61C93" w:rsidRDefault="00E10345" w:rsidP="00B61C93">
      <w:pPr>
        <w:jc w:val="right"/>
        <w:rPr>
          <w:sz w:val="22"/>
          <w:szCs w:val="22"/>
        </w:rPr>
      </w:pPr>
    </w:p>
    <w:p w:rsidR="00B61C93" w:rsidRDefault="00B61C93" w:rsidP="00B61C93">
      <w:pPr>
        <w:jc w:val="center"/>
        <w:rPr>
          <w:b/>
          <w:sz w:val="22"/>
          <w:szCs w:val="22"/>
        </w:rPr>
      </w:pPr>
      <w:r w:rsidRPr="00B61C93">
        <w:rPr>
          <w:b/>
          <w:sz w:val="22"/>
          <w:szCs w:val="22"/>
        </w:rPr>
        <w:t>СТРУКТУРА АДМИНИСТРАЦИИ СЕЛЬСКОГО ПОСЕЛЕНИЯ ГОРНОПРАВДИНСК</w:t>
      </w:r>
    </w:p>
    <w:p w:rsidR="00E10345" w:rsidRPr="00B61C93" w:rsidRDefault="00E10345" w:rsidP="00B61C93">
      <w:pPr>
        <w:jc w:val="center"/>
        <w:rPr>
          <w:b/>
          <w:sz w:val="22"/>
          <w:szCs w:val="22"/>
        </w:rPr>
      </w:pPr>
    </w:p>
    <w:p w:rsidR="00B61C93" w:rsidRPr="00B61C93" w:rsidRDefault="00E10345" w:rsidP="00B61C93">
      <w:pPr>
        <w:rPr>
          <w:sz w:val="22"/>
          <w:szCs w:val="22"/>
        </w:rPr>
      </w:pPr>
      <w:r w:rsidRPr="00B61C93">
        <w:rPr>
          <w:noProof/>
          <w:sz w:val="22"/>
          <w:szCs w:val="22"/>
        </w:rPr>
        <mc:AlternateContent>
          <mc:Choice Requires="wpc">
            <w:drawing>
              <wp:inline distT="0" distB="0" distL="0" distR="0" wp14:anchorId="722F88BF" wp14:editId="249DFF33">
                <wp:extent cx="10284737" cy="5332491"/>
                <wp:effectExtent l="0" t="0" r="0" b="0"/>
                <wp:docPr id="26" name="Полотно 26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Canvas">
                    <wpc:wpc>
                      <wpc:bg>
                        <a:noFill/>
                      </wpc:bg>
                      <wpc:whole>
                        <a:ln>
                          <a:noFill/>
                        </a:ln>
                      </wpc:whole>
                      <wps:wsp>
                        <wps:cNvPr id="1" name="Rectangle 4"/>
                        <wps:cNvSpPr>
                          <a:spLocks noChangeArrowheads="1"/>
                        </wps:cNvSpPr>
                        <wps:spPr bwMode="auto">
                          <a:xfrm>
                            <a:off x="6740434" y="1677980"/>
                            <a:ext cx="1661332" cy="793621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E10345" w:rsidRDefault="00E10345" w:rsidP="00E10345">
                              <w:pPr>
                                <w:jc w:val="center"/>
                                <w:rPr>
                                  <w:b/>
                                  <w:sz w:val="22"/>
                                  <w:szCs w:val="22"/>
                                </w:rPr>
                              </w:pPr>
                              <w:r w:rsidRPr="00B61C93">
                                <w:rPr>
                                  <w:b/>
                                  <w:sz w:val="22"/>
                                  <w:szCs w:val="22"/>
                                </w:rPr>
                                <w:t xml:space="preserve">Сектор доходов, </w:t>
                              </w:r>
                            </w:p>
                            <w:p w:rsidR="00E10345" w:rsidRPr="00B61C93" w:rsidRDefault="00E10345" w:rsidP="00E10345">
                              <w:pPr>
                                <w:jc w:val="center"/>
                                <w:rPr>
                                  <w:b/>
                                  <w:sz w:val="22"/>
                                  <w:szCs w:val="22"/>
                                </w:rPr>
                              </w:pPr>
                              <w:r w:rsidRPr="00B61C93">
                                <w:rPr>
                                  <w:b/>
                                  <w:sz w:val="22"/>
                                  <w:szCs w:val="22"/>
                                </w:rPr>
                                <w:t>бюджетного планир</w:t>
                              </w:r>
                              <w:r w:rsidRPr="00B61C93">
                                <w:rPr>
                                  <w:b/>
                                  <w:sz w:val="22"/>
                                  <w:szCs w:val="22"/>
                                </w:rPr>
                                <w:t>о</w:t>
                              </w:r>
                              <w:r w:rsidRPr="00B61C93">
                                <w:rPr>
                                  <w:b/>
                                  <w:sz w:val="22"/>
                                  <w:szCs w:val="22"/>
                                </w:rPr>
                                <w:t>вания и  исполнения бюджета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" name="Rectangle 5"/>
                        <wps:cNvSpPr>
                          <a:spLocks noChangeArrowheads="1"/>
                        </wps:cNvSpPr>
                        <wps:spPr bwMode="auto">
                          <a:xfrm>
                            <a:off x="4282288" y="765810"/>
                            <a:ext cx="1776945" cy="764231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E10345" w:rsidRPr="00B61C93" w:rsidRDefault="00E10345" w:rsidP="00E10345">
                              <w:pPr>
                                <w:jc w:val="center"/>
                                <w:rPr>
                                  <w:b/>
                                  <w:sz w:val="22"/>
                                  <w:szCs w:val="22"/>
                                </w:rPr>
                              </w:pPr>
                              <w:r w:rsidRPr="00B61C93">
                                <w:rPr>
                                  <w:b/>
                                  <w:sz w:val="22"/>
                                  <w:szCs w:val="22"/>
                                </w:rPr>
                                <w:t>Заместитель главы</w:t>
                              </w:r>
                            </w:p>
                            <w:p w:rsidR="00E10345" w:rsidRPr="00B61C93" w:rsidRDefault="00E10345" w:rsidP="00E10345">
                              <w:pPr>
                                <w:jc w:val="center"/>
                                <w:rPr>
                                  <w:b/>
                                  <w:sz w:val="22"/>
                                  <w:szCs w:val="22"/>
                                </w:rPr>
                              </w:pPr>
                              <w:r w:rsidRPr="00B61C93">
                                <w:rPr>
                                  <w:b/>
                                  <w:sz w:val="22"/>
                                  <w:szCs w:val="22"/>
                                </w:rPr>
                                <w:t>сельского поселения</w:t>
                              </w:r>
                            </w:p>
                            <w:p w:rsidR="00E10345" w:rsidRPr="00B61C93" w:rsidRDefault="00E10345" w:rsidP="00E10345">
                              <w:pPr>
                                <w:jc w:val="center"/>
                                <w:rPr>
                                  <w:sz w:val="22"/>
                                  <w:szCs w:val="22"/>
                                </w:rPr>
                              </w:pPr>
                              <w:r w:rsidRPr="00B61C93">
                                <w:rPr>
                                  <w:b/>
                                  <w:sz w:val="22"/>
                                  <w:szCs w:val="22"/>
                                </w:rPr>
                                <w:t>Горноправдинск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" name="Line 6"/>
                        <wps:cNvCnPr/>
                        <wps:spPr bwMode="auto">
                          <a:xfrm>
                            <a:off x="5124547" y="290001"/>
                            <a:ext cx="1381" cy="470535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" name="Line 7"/>
                        <wps:cNvCnPr/>
                        <wps:spPr bwMode="auto">
                          <a:xfrm flipH="1">
                            <a:off x="0" y="764526"/>
                            <a:ext cx="4228594" cy="1376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5" name="Line 8"/>
                        <wps:cNvCnPr/>
                        <wps:spPr bwMode="auto">
                          <a:xfrm flipH="1">
                            <a:off x="3656863" y="190803"/>
                            <a:ext cx="1381" cy="572347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6" name="Line 9"/>
                        <wps:cNvCnPr/>
                        <wps:spPr bwMode="auto">
                          <a:xfrm flipH="1">
                            <a:off x="1066125" y="764526"/>
                            <a:ext cx="1381" cy="228388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7" name="Rectangle 10"/>
                        <wps:cNvSpPr>
                          <a:spLocks noChangeArrowheads="1"/>
                        </wps:cNvSpPr>
                        <wps:spPr bwMode="auto">
                          <a:xfrm>
                            <a:off x="2589288" y="3126592"/>
                            <a:ext cx="2467830" cy="1571796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E10345" w:rsidRPr="00E10345" w:rsidRDefault="00E10345" w:rsidP="00E10345">
                              <w:pPr>
                                <w:jc w:val="center"/>
                                <w:rPr>
                                  <w:b/>
                                  <w:sz w:val="22"/>
                                  <w:szCs w:val="22"/>
                                </w:rPr>
                              </w:pPr>
                              <w:r w:rsidRPr="00E10345">
                                <w:rPr>
                                  <w:b/>
                                  <w:sz w:val="22"/>
                                  <w:szCs w:val="22"/>
                                </w:rPr>
                                <w:t>Должности, не относящиеся к должностям муниципальной слу</w:t>
                              </w:r>
                              <w:r w:rsidRPr="00E10345">
                                <w:rPr>
                                  <w:b/>
                                  <w:sz w:val="22"/>
                                  <w:szCs w:val="22"/>
                                </w:rPr>
                                <w:t>ж</w:t>
                              </w:r>
                              <w:r w:rsidRPr="00E10345">
                                <w:rPr>
                                  <w:b/>
                                  <w:sz w:val="22"/>
                                  <w:szCs w:val="22"/>
                                </w:rPr>
                                <w:t>бы, введенные для осуществления технического и иного обеспечения деятельности, не вошедшие в с</w:t>
                              </w:r>
                              <w:r w:rsidRPr="00E10345">
                                <w:rPr>
                                  <w:b/>
                                  <w:sz w:val="22"/>
                                  <w:szCs w:val="22"/>
                                </w:rPr>
                                <w:t>о</w:t>
                              </w:r>
                              <w:r w:rsidRPr="00E10345">
                                <w:rPr>
                                  <w:b/>
                                  <w:sz w:val="22"/>
                                  <w:szCs w:val="22"/>
                                </w:rPr>
                                <w:t>став структурных подразделений (отдел, службу, сектор)</w:t>
                              </w:r>
                            </w:p>
                            <w:p w:rsidR="00E10345" w:rsidRDefault="00E10345" w:rsidP="00E10345">
                              <w:pPr>
                                <w:rPr>
                                  <w:sz w:val="22"/>
                                  <w:szCs w:val="22"/>
                                </w:rPr>
                              </w:pPr>
                            </w:p>
                            <w:p w:rsidR="00E10345" w:rsidRPr="00AD2751" w:rsidRDefault="00E10345" w:rsidP="00E10345">
                              <w:pPr>
                                <w:rPr>
                                  <w:sz w:val="22"/>
                                  <w:szCs w:val="22"/>
                                </w:rPr>
                              </w:pP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" name="Rectangle 11"/>
                        <wps:cNvSpPr>
                          <a:spLocks noChangeArrowheads="1"/>
                        </wps:cNvSpPr>
                        <wps:spPr bwMode="auto">
                          <a:xfrm>
                            <a:off x="114619" y="992854"/>
                            <a:ext cx="1839480" cy="685126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E10345" w:rsidRPr="00B61C93" w:rsidRDefault="00E10345" w:rsidP="00E10345">
                              <w:pPr>
                                <w:jc w:val="center"/>
                                <w:rPr>
                                  <w:b/>
                                  <w:sz w:val="22"/>
                                  <w:szCs w:val="22"/>
                                </w:rPr>
                              </w:pPr>
                              <w:r w:rsidRPr="00B61C93">
                                <w:rPr>
                                  <w:b/>
                                  <w:sz w:val="22"/>
                                  <w:szCs w:val="22"/>
                                </w:rPr>
                                <w:t xml:space="preserve">Отдел </w:t>
                              </w:r>
                              <w:proofErr w:type="gramStart"/>
                              <w:r w:rsidRPr="00B61C93">
                                <w:rPr>
                                  <w:b/>
                                  <w:sz w:val="22"/>
                                  <w:szCs w:val="22"/>
                                </w:rPr>
                                <w:t>имущественных</w:t>
                              </w:r>
                              <w:proofErr w:type="gramEnd"/>
                              <w:r w:rsidRPr="00B61C93">
                                <w:rPr>
                                  <w:b/>
                                  <w:sz w:val="22"/>
                                  <w:szCs w:val="22"/>
                                </w:rPr>
                                <w:t xml:space="preserve">, жилищных </w:t>
                              </w:r>
                            </w:p>
                            <w:p w:rsidR="00E10345" w:rsidRPr="00A9565C" w:rsidRDefault="00E10345" w:rsidP="00E10345">
                              <w:pPr>
                                <w:jc w:val="center"/>
                              </w:pPr>
                              <w:r w:rsidRPr="00B61C93">
                                <w:rPr>
                                  <w:b/>
                                  <w:sz w:val="22"/>
                                  <w:szCs w:val="22"/>
                                </w:rPr>
                                <w:t>и земельных отношений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9" name="Line 12"/>
                        <wps:cNvCnPr/>
                        <wps:spPr bwMode="auto">
                          <a:xfrm>
                            <a:off x="0" y="2894316"/>
                            <a:ext cx="8317707" cy="1376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0" name="Line 13"/>
                        <wps:cNvCnPr/>
                        <wps:spPr bwMode="auto">
                          <a:xfrm>
                            <a:off x="573111" y="2895692"/>
                            <a:ext cx="2762" cy="228388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1" name="Text Box 14"/>
                        <wps:cNvSpPr txBox="1">
                          <a:spLocks noChangeArrowheads="1"/>
                        </wps:cNvSpPr>
                        <wps:spPr bwMode="auto">
                          <a:xfrm>
                            <a:off x="7059435" y="3122464"/>
                            <a:ext cx="2503736" cy="1575202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E10345" w:rsidRPr="00E10345" w:rsidRDefault="00E10345" w:rsidP="00E10345">
                              <w:pPr>
                                <w:jc w:val="center"/>
                                <w:rPr>
                                  <w:b/>
                                  <w:sz w:val="22"/>
                                  <w:szCs w:val="22"/>
                                </w:rPr>
                              </w:pPr>
                              <w:r w:rsidRPr="00E10345">
                                <w:rPr>
                                  <w:b/>
                                  <w:sz w:val="22"/>
                                  <w:szCs w:val="22"/>
                                </w:rPr>
                                <w:t>Работники</w:t>
                              </w:r>
                            </w:p>
                            <w:p w:rsidR="00E10345" w:rsidRPr="00E10345" w:rsidRDefault="00E10345" w:rsidP="00E10345">
                              <w:pPr>
                                <w:jc w:val="center"/>
                                <w:rPr>
                                  <w:b/>
                                  <w:sz w:val="22"/>
                                  <w:szCs w:val="22"/>
                                </w:rPr>
                              </w:pPr>
                              <w:r w:rsidRPr="00E10345">
                                <w:rPr>
                                  <w:b/>
                                  <w:sz w:val="22"/>
                                  <w:szCs w:val="22"/>
                                </w:rPr>
                                <w:t xml:space="preserve">категории (профессии) «рабочие», </w:t>
                              </w:r>
                            </w:p>
                            <w:p w:rsidR="00E10345" w:rsidRDefault="00E10345" w:rsidP="00E10345">
                              <w:pPr>
                                <w:jc w:val="center"/>
                                <w:rPr>
                                  <w:b/>
                                  <w:sz w:val="22"/>
                                  <w:szCs w:val="22"/>
                                </w:rPr>
                              </w:pPr>
                              <w:r w:rsidRPr="00E10345">
                                <w:rPr>
                                  <w:b/>
                                  <w:sz w:val="22"/>
                                  <w:szCs w:val="22"/>
                                </w:rPr>
                                <w:t xml:space="preserve">не входящие в состав </w:t>
                              </w:r>
                            </w:p>
                            <w:p w:rsidR="00E10345" w:rsidRDefault="00E10345" w:rsidP="00E10345">
                              <w:pPr>
                                <w:jc w:val="center"/>
                                <w:rPr>
                                  <w:b/>
                                  <w:sz w:val="22"/>
                                  <w:szCs w:val="22"/>
                                </w:rPr>
                              </w:pPr>
                              <w:r w:rsidRPr="00E10345">
                                <w:rPr>
                                  <w:b/>
                                  <w:sz w:val="22"/>
                                  <w:szCs w:val="22"/>
                                </w:rPr>
                                <w:t xml:space="preserve">структурных подразделений </w:t>
                              </w:r>
                            </w:p>
                            <w:p w:rsidR="00E10345" w:rsidRPr="00E10345" w:rsidRDefault="00E10345" w:rsidP="00E10345">
                              <w:pPr>
                                <w:jc w:val="center"/>
                                <w:rPr>
                                  <w:b/>
                                  <w:sz w:val="22"/>
                                  <w:szCs w:val="22"/>
                                </w:rPr>
                              </w:pPr>
                              <w:r w:rsidRPr="00E10345">
                                <w:rPr>
                                  <w:b/>
                                  <w:sz w:val="22"/>
                                  <w:szCs w:val="22"/>
                                </w:rPr>
                                <w:t>(отдел, службу, сектор)</w:t>
                              </w:r>
                            </w:p>
                            <w:p w:rsidR="00E10345" w:rsidRPr="0061185E" w:rsidRDefault="00E10345" w:rsidP="00E10345">
                              <w:pPr>
                                <w:jc w:val="center"/>
                              </w:pP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2" name="Text Box 15"/>
                        <wps:cNvSpPr txBox="1">
                          <a:spLocks noChangeArrowheads="1"/>
                        </wps:cNvSpPr>
                        <wps:spPr bwMode="auto">
                          <a:xfrm>
                            <a:off x="6740616" y="837445"/>
                            <a:ext cx="3416571" cy="60261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E10345" w:rsidRPr="00B61C93" w:rsidRDefault="00E10345" w:rsidP="00E10345">
                              <w:pPr>
                                <w:jc w:val="center"/>
                                <w:rPr>
                                  <w:b/>
                                  <w:sz w:val="22"/>
                                  <w:szCs w:val="22"/>
                                </w:rPr>
                              </w:pPr>
                              <w:r w:rsidRPr="00B61C93">
                                <w:rPr>
                                  <w:b/>
                                  <w:sz w:val="22"/>
                                  <w:szCs w:val="22"/>
                                </w:rPr>
                                <w:t>Финансово-экономический отдел</w:t>
                              </w:r>
                            </w:p>
                            <w:p w:rsidR="00E10345" w:rsidRDefault="00E10345" w:rsidP="00E10345"/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3" name="Line 16"/>
                        <wps:cNvCnPr/>
                        <wps:spPr bwMode="auto">
                          <a:xfrm flipH="1">
                            <a:off x="7670023" y="1449691"/>
                            <a:ext cx="799594" cy="228388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4" name="Line 17"/>
                        <wps:cNvCnPr/>
                        <wps:spPr bwMode="auto">
                          <a:xfrm>
                            <a:off x="6422988" y="405433"/>
                            <a:ext cx="1381" cy="587481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5" name="Line 18"/>
                        <wps:cNvCnPr/>
                        <wps:spPr bwMode="auto">
                          <a:xfrm>
                            <a:off x="3935824" y="2894316"/>
                            <a:ext cx="1381" cy="228388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6" name="Rectangle 19"/>
                        <wps:cNvSpPr>
                          <a:spLocks noChangeArrowheads="1"/>
                        </wps:cNvSpPr>
                        <wps:spPr bwMode="auto">
                          <a:xfrm>
                            <a:off x="8571579" y="1677980"/>
                            <a:ext cx="1408611" cy="793476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E10345" w:rsidRDefault="00E10345" w:rsidP="00E10345">
                              <w:pPr>
                                <w:jc w:val="center"/>
                                <w:rPr>
                                  <w:b/>
                                  <w:sz w:val="22"/>
                                  <w:szCs w:val="22"/>
                                </w:rPr>
                              </w:pPr>
                              <w:r w:rsidRPr="00B61C93">
                                <w:rPr>
                                  <w:b/>
                                  <w:sz w:val="22"/>
                                  <w:szCs w:val="22"/>
                                </w:rPr>
                                <w:t xml:space="preserve">Сектор учета </w:t>
                              </w:r>
                            </w:p>
                            <w:p w:rsidR="00E10345" w:rsidRPr="00B61C93" w:rsidRDefault="00E10345" w:rsidP="00E10345">
                              <w:pPr>
                                <w:jc w:val="center"/>
                                <w:rPr>
                                  <w:b/>
                                  <w:sz w:val="22"/>
                                  <w:szCs w:val="22"/>
                                </w:rPr>
                              </w:pPr>
                              <w:r w:rsidRPr="00B61C93">
                                <w:rPr>
                                  <w:b/>
                                  <w:sz w:val="22"/>
                                  <w:szCs w:val="22"/>
                                </w:rPr>
                                <w:t>и отчетности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7" name="Line 20"/>
                        <wps:cNvCnPr/>
                        <wps:spPr bwMode="auto">
                          <a:xfrm>
                            <a:off x="8473759" y="1440060"/>
                            <a:ext cx="770593" cy="228388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8" name="Rectangle 21"/>
                        <wps:cNvSpPr>
                          <a:spLocks noChangeArrowheads="1"/>
                        </wps:cNvSpPr>
                        <wps:spPr bwMode="auto">
                          <a:xfrm>
                            <a:off x="2220573" y="994230"/>
                            <a:ext cx="1715190" cy="581078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E10345" w:rsidRPr="00B61C93" w:rsidRDefault="00E10345" w:rsidP="00E10345">
                              <w:pPr>
                                <w:jc w:val="center"/>
                                <w:rPr>
                                  <w:b/>
                                  <w:sz w:val="22"/>
                                  <w:szCs w:val="22"/>
                                </w:rPr>
                              </w:pPr>
                              <w:r w:rsidRPr="00B61C93">
                                <w:rPr>
                                  <w:b/>
                                  <w:sz w:val="22"/>
                                  <w:szCs w:val="22"/>
                                </w:rPr>
                                <w:t>Отдел</w:t>
                              </w:r>
                            </w:p>
                            <w:p w:rsidR="00E10345" w:rsidRPr="00B61C93" w:rsidRDefault="00E10345" w:rsidP="00E10345">
                              <w:pPr>
                                <w:jc w:val="center"/>
                                <w:rPr>
                                  <w:b/>
                                  <w:sz w:val="22"/>
                                  <w:szCs w:val="22"/>
                                </w:rPr>
                              </w:pPr>
                              <w:r w:rsidRPr="00B61C93">
                                <w:rPr>
                                  <w:b/>
                                  <w:sz w:val="22"/>
                                  <w:szCs w:val="22"/>
                                </w:rPr>
                                <w:t>управления</w:t>
                              </w:r>
                            </w:p>
                            <w:p w:rsidR="00E10345" w:rsidRPr="0061185E" w:rsidRDefault="00E10345" w:rsidP="00E10345">
                              <w:pPr>
                                <w:rPr>
                                  <w:szCs w:val="22"/>
                                </w:rPr>
                              </w:pP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9" name="Text Box 22"/>
                        <wps:cNvSpPr txBox="1">
                          <a:spLocks noChangeArrowheads="1"/>
                        </wps:cNvSpPr>
                        <wps:spPr bwMode="auto">
                          <a:xfrm>
                            <a:off x="114619" y="3123840"/>
                            <a:ext cx="2233062" cy="1574909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E10345" w:rsidRPr="00E10345" w:rsidRDefault="00E10345" w:rsidP="00E10345">
                              <w:pPr>
                                <w:jc w:val="center"/>
                                <w:rPr>
                                  <w:b/>
                                  <w:sz w:val="22"/>
                                  <w:szCs w:val="22"/>
                                </w:rPr>
                              </w:pPr>
                              <w:r w:rsidRPr="00E10345">
                                <w:rPr>
                                  <w:b/>
                                  <w:sz w:val="22"/>
                                  <w:szCs w:val="22"/>
                                </w:rPr>
                                <w:t>Должности муниципальной службы, не вошедшие в состав структурных подразделений (отдел, службу, сектор)</w:t>
                              </w:r>
                            </w:p>
                            <w:p w:rsidR="00E10345" w:rsidRPr="0061185E" w:rsidRDefault="00E10345" w:rsidP="00E10345">
                              <w:pPr>
                                <w:rPr>
                                  <w:b/>
                                </w:rPr>
                              </w:pP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0" name="Line 23"/>
                        <wps:cNvCnPr/>
                        <wps:spPr bwMode="auto">
                          <a:xfrm>
                            <a:off x="8317707" y="2897068"/>
                            <a:ext cx="4143" cy="229764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1" name="Line 24"/>
                        <wps:cNvCnPr/>
                        <wps:spPr bwMode="auto">
                          <a:xfrm rot="16200000" flipH="1">
                            <a:off x="6410562" y="664236"/>
                            <a:ext cx="1376" cy="658733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2" name="Line 25"/>
                        <wps:cNvCnPr/>
                        <wps:spPr bwMode="auto">
                          <a:xfrm>
                            <a:off x="6059787" y="2897068"/>
                            <a:ext cx="5524" cy="229764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3" name="Text Box 26"/>
                        <wps:cNvSpPr txBox="1">
                          <a:spLocks noChangeArrowheads="1"/>
                        </wps:cNvSpPr>
                        <wps:spPr bwMode="auto">
                          <a:xfrm>
                            <a:off x="5370528" y="3126592"/>
                            <a:ext cx="1510804" cy="1571435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E10345" w:rsidRDefault="00E10345" w:rsidP="00E10345">
                              <w:pPr>
                                <w:jc w:val="center"/>
                                <w:rPr>
                                  <w:b/>
                                  <w:sz w:val="22"/>
                                  <w:szCs w:val="22"/>
                                </w:rPr>
                              </w:pPr>
                              <w:r w:rsidRPr="00E10345">
                                <w:rPr>
                                  <w:b/>
                                  <w:sz w:val="22"/>
                                  <w:szCs w:val="22"/>
                                </w:rPr>
                                <w:t xml:space="preserve">Инспектор </w:t>
                              </w:r>
                            </w:p>
                            <w:p w:rsidR="00383094" w:rsidRDefault="00E10345" w:rsidP="00E10345">
                              <w:pPr>
                                <w:jc w:val="center"/>
                                <w:rPr>
                                  <w:b/>
                                  <w:sz w:val="22"/>
                                  <w:szCs w:val="22"/>
                                </w:rPr>
                              </w:pPr>
                              <w:r w:rsidRPr="00E10345">
                                <w:rPr>
                                  <w:b/>
                                  <w:sz w:val="22"/>
                                  <w:szCs w:val="22"/>
                                </w:rPr>
                                <w:t xml:space="preserve">по первичному </w:t>
                              </w:r>
                            </w:p>
                            <w:p w:rsidR="00383094" w:rsidRDefault="00E10345" w:rsidP="00E10345">
                              <w:pPr>
                                <w:jc w:val="center"/>
                                <w:rPr>
                                  <w:b/>
                                  <w:sz w:val="22"/>
                                  <w:szCs w:val="22"/>
                                </w:rPr>
                              </w:pPr>
                              <w:r w:rsidRPr="00E10345">
                                <w:rPr>
                                  <w:b/>
                                  <w:sz w:val="22"/>
                                  <w:szCs w:val="22"/>
                                </w:rPr>
                                <w:t>в</w:t>
                              </w:r>
                              <w:r w:rsidRPr="00E10345">
                                <w:rPr>
                                  <w:b/>
                                  <w:sz w:val="22"/>
                                  <w:szCs w:val="22"/>
                                </w:rPr>
                                <w:t>о</w:t>
                              </w:r>
                              <w:r w:rsidRPr="00E10345">
                                <w:rPr>
                                  <w:b/>
                                  <w:sz w:val="22"/>
                                  <w:szCs w:val="22"/>
                                </w:rPr>
                                <w:t xml:space="preserve">инскому учету </w:t>
                              </w:r>
                            </w:p>
                            <w:p w:rsidR="00E10345" w:rsidRPr="00E10345" w:rsidRDefault="00E10345" w:rsidP="00E10345">
                              <w:pPr>
                                <w:jc w:val="center"/>
                                <w:rPr>
                                  <w:b/>
                                  <w:sz w:val="22"/>
                                  <w:szCs w:val="22"/>
                                </w:rPr>
                              </w:pPr>
                              <w:r w:rsidRPr="00E10345">
                                <w:rPr>
                                  <w:b/>
                                  <w:sz w:val="22"/>
                                  <w:szCs w:val="22"/>
                                </w:rPr>
                                <w:t>(не входит в состав структурного по</w:t>
                              </w:r>
                              <w:r w:rsidRPr="00E10345">
                                <w:rPr>
                                  <w:b/>
                                  <w:sz w:val="22"/>
                                  <w:szCs w:val="22"/>
                                </w:rPr>
                                <w:t>д</w:t>
                              </w:r>
                              <w:r w:rsidRPr="00E10345">
                                <w:rPr>
                                  <w:b/>
                                  <w:sz w:val="22"/>
                                  <w:szCs w:val="22"/>
                                </w:rPr>
                                <w:t>разделения (отдел, службу, сектор))</w:t>
                              </w:r>
                            </w:p>
                            <w:p w:rsidR="00E10345" w:rsidRPr="0061185E" w:rsidRDefault="00E10345" w:rsidP="00E10345"/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4" name="Rectangle 27"/>
                        <wps:cNvSpPr>
                          <a:spLocks noChangeArrowheads="1"/>
                        </wps:cNvSpPr>
                        <wps:spPr bwMode="auto">
                          <a:xfrm>
                            <a:off x="2966208" y="2"/>
                            <a:ext cx="4183021" cy="552264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:ln>
                        </wps:spPr>
                        <wps:txbx>
                          <w:txbxContent>
                            <w:p w:rsidR="00E10345" w:rsidRPr="00B61C93" w:rsidRDefault="00E10345" w:rsidP="00E10345">
                              <w:pPr>
                                <w:jc w:val="center"/>
                                <w:rPr>
                                  <w:b/>
                                </w:rPr>
                              </w:pPr>
                              <w:r w:rsidRPr="00B61C93">
                                <w:rPr>
                                  <w:b/>
                                </w:rPr>
                                <w:t xml:space="preserve">Глава </w:t>
                              </w:r>
                            </w:p>
                            <w:p w:rsidR="00E10345" w:rsidRPr="00B61C93" w:rsidRDefault="00E10345" w:rsidP="00E10345">
                              <w:pPr>
                                <w:jc w:val="center"/>
                                <w:rPr>
                                  <w:b/>
                                </w:rPr>
                              </w:pPr>
                              <w:r w:rsidRPr="00B61C93">
                                <w:rPr>
                                  <w:b/>
                                </w:rPr>
                                <w:t xml:space="preserve">сельского поселения Горноправдинск 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25" name="Line 28"/>
                        <wps:cNvCnPr/>
                        <wps:spPr bwMode="auto">
                          <a:xfrm flipH="1">
                            <a:off x="3075466" y="763150"/>
                            <a:ext cx="1381" cy="228388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c:wpc>
                  </a:graphicData>
                </a:graphic>
              </wp:inline>
            </w:drawing>
          </mc:Choice>
          <mc:Fallback>
            <w:pict>
              <v:group id="Полотно 26" o:spid="_x0000_s1026" editas="canvas" style="width:809.8pt;height:419.9pt;mso-position-horizontal-relative:char;mso-position-vertical-relative:line" coordsize="102844,5332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s1027" type="#_x0000_t75" style="position:absolute;width:102844;height:53320;visibility:visible;mso-wrap-style:square">
                  <v:fill o:detectmouseclick="t"/>
                  <v:path o:connecttype="none"/>
                </v:shape>
                <v:rect id="Rectangle 4" o:spid="_x0000_s1028" style="position:absolute;left:67404;top:16779;width:16613;height:793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UtWGsAA&#10;AADaAAAADwAAAGRycy9kb3ducmV2LnhtbERPTWvCQBC9C/6HZYTedKMFqWk2IhZLe9R48TbNjkk0&#10;Oxuya5L217tCwdPweJ+TrAdTi45aV1lWMJ9FIIhzqysuFByz3fQNhPPIGmvLpOCXHKzT8SjBWNue&#10;99QdfCFCCLsYFZTeN7GULi/JoJvZhjhwZ9sa9AG2hdQt9iHc1HIRRUtpsOLQUGJD25Ly6+FmFPxU&#10;iyP+7bPPyKx2r/57yC6304dSL5Nh8w7C0+Cf4n/3lw7z4fHK48r0Dg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UUtWGsAAAADaAAAADwAAAAAAAAAAAAAAAACYAgAAZHJzL2Rvd25y&#10;ZXYueG1sUEsFBgAAAAAEAAQA9QAAAIUDAAAAAA==&#10;">
                  <v:textbox>
                    <w:txbxContent>
                      <w:p w:rsidR="00E10345" w:rsidRDefault="00E10345" w:rsidP="00E10345">
                        <w:pPr>
                          <w:jc w:val="center"/>
                          <w:rPr>
                            <w:b/>
                            <w:sz w:val="22"/>
                            <w:szCs w:val="22"/>
                          </w:rPr>
                        </w:pPr>
                        <w:r w:rsidRPr="00B61C93">
                          <w:rPr>
                            <w:b/>
                            <w:sz w:val="22"/>
                            <w:szCs w:val="22"/>
                          </w:rPr>
                          <w:t xml:space="preserve">Сектор доходов, </w:t>
                        </w:r>
                      </w:p>
                      <w:p w:rsidR="00E10345" w:rsidRPr="00B61C93" w:rsidRDefault="00E10345" w:rsidP="00E10345">
                        <w:pPr>
                          <w:jc w:val="center"/>
                          <w:rPr>
                            <w:b/>
                            <w:sz w:val="22"/>
                            <w:szCs w:val="22"/>
                          </w:rPr>
                        </w:pPr>
                        <w:r w:rsidRPr="00B61C93">
                          <w:rPr>
                            <w:b/>
                            <w:sz w:val="22"/>
                            <w:szCs w:val="22"/>
                          </w:rPr>
                          <w:t>бюджетного планир</w:t>
                        </w:r>
                        <w:r w:rsidRPr="00B61C93">
                          <w:rPr>
                            <w:b/>
                            <w:sz w:val="22"/>
                            <w:szCs w:val="22"/>
                          </w:rPr>
                          <w:t>о</w:t>
                        </w:r>
                        <w:r w:rsidRPr="00B61C93">
                          <w:rPr>
                            <w:b/>
                            <w:sz w:val="22"/>
                            <w:szCs w:val="22"/>
                          </w:rPr>
                          <w:t>вания и  исполнения бюджета</w:t>
                        </w:r>
                      </w:p>
                    </w:txbxContent>
                  </v:textbox>
                </v:rect>
                <v:rect id="Rectangle 5" o:spid="_x0000_s1029" style="position:absolute;left:42822;top:7658;width:17770;height:764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ZnIbcMA&#10;AADaAAAADwAAAGRycy9kb3ducmV2LnhtbESPT2vCQBTE74LfYXlCb7oxgrTRVaRFqcf8ufT2mn0m&#10;abNvQ3ZN0n76bqHQ4zAzv2H2x8m0YqDeNZYVrFcRCOLS6oYrBUV+Xj6CcB5ZY2uZFHyRg+NhPttj&#10;ou3IKQ2Zr0SAsEtQQe19l0jpypoMupXtiIN3s71BH2RfSd3jGOCmlXEUbaXBhsNCjR0911R+Znej&#10;4L2JC/xO80tkns4bf53yj/vbi1IPi+m0A+Fp8v/hv/arVhDD75VwA+ThB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oZnIbcMAAADaAAAADwAAAAAAAAAAAAAAAACYAgAAZHJzL2Rv&#10;d25yZXYueG1sUEsFBgAAAAAEAAQA9QAAAIgDAAAAAA==&#10;">
                  <v:textbox>
                    <w:txbxContent>
                      <w:p w:rsidR="00E10345" w:rsidRPr="00B61C93" w:rsidRDefault="00E10345" w:rsidP="00E10345">
                        <w:pPr>
                          <w:jc w:val="center"/>
                          <w:rPr>
                            <w:b/>
                            <w:sz w:val="22"/>
                            <w:szCs w:val="22"/>
                          </w:rPr>
                        </w:pPr>
                        <w:r w:rsidRPr="00B61C93">
                          <w:rPr>
                            <w:b/>
                            <w:sz w:val="22"/>
                            <w:szCs w:val="22"/>
                          </w:rPr>
                          <w:t>Заместитель главы</w:t>
                        </w:r>
                      </w:p>
                      <w:p w:rsidR="00E10345" w:rsidRPr="00B61C93" w:rsidRDefault="00E10345" w:rsidP="00E10345">
                        <w:pPr>
                          <w:jc w:val="center"/>
                          <w:rPr>
                            <w:b/>
                            <w:sz w:val="22"/>
                            <w:szCs w:val="22"/>
                          </w:rPr>
                        </w:pPr>
                        <w:r w:rsidRPr="00B61C93">
                          <w:rPr>
                            <w:b/>
                            <w:sz w:val="22"/>
                            <w:szCs w:val="22"/>
                          </w:rPr>
                          <w:t>сельского поселения</w:t>
                        </w:r>
                      </w:p>
                      <w:p w:rsidR="00E10345" w:rsidRPr="00B61C93" w:rsidRDefault="00E10345" w:rsidP="00E10345">
                        <w:pPr>
                          <w:jc w:val="center"/>
                          <w:rPr>
                            <w:sz w:val="22"/>
                            <w:szCs w:val="22"/>
                          </w:rPr>
                        </w:pPr>
                        <w:r w:rsidRPr="00B61C93">
                          <w:rPr>
                            <w:b/>
                            <w:sz w:val="22"/>
                            <w:szCs w:val="22"/>
                          </w:rPr>
                          <w:t>Горноправдинск</w:t>
                        </w:r>
                      </w:p>
                    </w:txbxContent>
                  </v:textbox>
                </v:rect>
                <v:line id="Line 6" o:spid="_x0000_s1030" style="position:absolute;visibility:visible;mso-wrap-style:square" from="51245,2900" to="51259,760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7Q8K1MMAAADaAAAADwAAAGRycy9kb3ducmV2LnhtbESPQWsCMRSE7wX/Q3iCt5rVgtbVKOJS&#10;8FALaun5uXndLN28LJu4pv/eCIUeh5n5hlltom1ET52vHSuYjDMQxKXTNVcKPs9vz68gfEDW2Dgm&#10;Bb/kYbMePK0w1+7GR+pPoRIJwj5HBSaENpfSl4Ys+rFriZP37TqLIcmukrrDW4LbRk6zbCYt1pwW&#10;DLa0M1T+nK5WwdwURzmXxfv5o+jrySIe4tdlodRoGLdLEIFi+A//tfdawQs8rqQbINd3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O0PCtTDAAAA2gAAAA8AAAAAAAAAAAAA&#10;AAAAoQIAAGRycy9kb3ducmV2LnhtbFBLBQYAAAAABAAEAPkAAACRAwAAAAA=&#10;">
                  <v:stroke endarrow="block"/>
                </v:line>
                <v:line id="Line 7" o:spid="_x0000_s1031" style="position:absolute;flip:x;visibility:visible;mso-wrap-style:square" from="0,7645" to="42285,765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Wyvgj8UAAADaAAAADwAAAGRycy9kb3ducmV2LnhtbESPQWsCMRSE74X+h/AKXkrNKlLs1igi&#10;CB681Mou3l43r5tlNy/bJOr675tCweMwM98wi9VgO3EhHxrHCibjDARx5XTDtYLj5/ZlDiJEZI2d&#10;Y1JwowCr5ePDAnPtrvxBl0OsRYJwyFGBibHPpQyVIYth7Hri5H07bzEm6WupPV4T3HZymmWv0mLD&#10;acFgTxtDVXs4WwVyvn/+8euvWVu0ZflmiqroT3ulRk/D+h1EpCHew//tnVYwg78r6QbI5S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Wyvgj8UAAADaAAAADwAAAAAAAAAA&#10;AAAAAAChAgAAZHJzL2Rvd25yZXYueG1sUEsFBgAAAAAEAAQA+QAAAJMDAAAAAA==&#10;"/>
                <v:line id="Line 8" o:spid="_x0000_s1032" style="position:absolute;flip:x;visibility:visible;mso-wrap-style:square" from="36568,1908" to="36582,763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">
                  <v:stroke endarrow="block"/>
                </v:line>
                <v:line id="Line 9" o:spid="_x0000_s1033" style="position:absolute;flip:x;visibility:visible;mso-wrap-style:square" from="10661,7645" to="10675,992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">
                  <v:stroke endarrow="block"/>
                </v:line>
                <v:rect id="Rectangle 10" o:spid="_x0000_s1034" style="position:absolute;left:25892;top:31265;width:24679;height:15718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e5r9cIA&#10;AADaAAAADwAAAGRycy9kb3ducmV2LnhtbESPT4vCMBTE7wt+h/AEb2uqgn+qUWQXFz1qvXh7Ns+2&#10;2ryUJmrXT28EweMwM79hZovGlOJGtSssK+h1IxDEqdUFZwr2yep7DMJ5ZI2lZVLwTw4W89bXDGNt&#10;77yl285nIkDYxagg976KpXRpTgZd11bEwTvZ2qAPss6krvEe4KaU/SgaSoMFh4UcK/rJKb3srkbB&#10;sejv8bFN/iIzWQ38pknO18OvUp12s5yC8NT4T/jdXmsFI3hdCTdAzp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Cx7mv1wgAAANoAAAAPAAAAAAAAAAAAAAAAAJgCAABkcnMvZG93&#10;bnJldi54bWxQSwUGAAAAAAQABAD1AAAAhwMAAAAA&#10;">
                  <v:textbox>
                    <w:txbxContent>
                      <w:p w:rsidR="00E10345" w:rsidRPr="00E10345" w:rsidRDefault="00E10345" w:rsidP="00E10345">
                        <w:pPr>
                          <w:jc w:val="center"/>
                          <w:rPr>
                            <w:b/>
                            <w:sz w:val="22"/>
                            <w:szCs w:val="22"/>
                          </w:rPr>
                        </w:pPr>
                        <w:r w:rsidRPr="00E10345">
                          <w:rPr>
                            <w:b/>
                            <w:sz w:val="22"/>
                            <w:szCs w:val="22"/>
                          </w:rPr>
                          <w:t>Должности, не относящиеся к должностям муниципальной слу</w:t>
                        </w:r>
                        <w:r w:rsidRPr="00E10345">
                          <w:rPr>
                            <w:b/>
                            <w:sz w:val="22"/>
                            <w:szCs w:val="22"/>
                          </w:rPr>
                          <w:t>ж</w:t>
                        </w:r>
                        <w:r w:rsidRPr="00E10345">
                          <w:rPr>
                            <w:b/>
                            <w:sz w:val="22"/>
                            <w:szCs w:val="22"/>
                          </w:rPr>
                          <w:t>бы, введенные для осуществления технического и иного обеспечения деятельности, не вошедшие в с</w:t>
                        </w:r>
                        <w:r w:rsidRPr="00E10345">
                          <w:rPr>
                            <w:b/>
                            <w:sz w:val="22"/>
                            <w:szCs w:val="22"/>
                          </w:rPr>
                          <w:t>о</w:t>
                        </w:r>
                        <w:r w:rsidRPr="00E10345">
                          <w:rPr>
                            <w:b/>
                            <w:sz w:val="22"/>
                            <w:szCs w:val="22"/>
                          </w:rPr>
                          <w:t>став структурных подразделений (отдел, службу, сектор)</w:t>
                        </w:r>
                      </w:p>
                      <w:p w:rsidR="00E10345" w:rsidRDefault="00E10345" w:rsidP="00E10345">
                        <w:pPr>
                          <w:rPr>
                            <w:sz w:val="22"/>
                            <w:szCs w:val="22"/>
                          </w:rPr>
                        </w:pPr>
                      </w:p>
                      <w:p w:rsidR="00E10345" w:rsidRPr="00AD2751" w:rsidRDefault="00E10345" w:rsidP="00E10345">
                        <w:pPr>
                          <w:rPr>
                            <w:sz w:val="22"/>
                            <w:szCs w:val="22"/>
                          </w:rPr>
                        </w:pPr>
                      </w:p>
                    </w:txbxContent>
                  </v:textbox>
                </v:rect>
                <v:rect id="Rectangle 11" o:spid="_x0000_s1035" style="position:absolute;left:1146;top:9928;width:18394;height:685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HH/h78A&#10;AADaAAAADwAAAGRycy9kb3ducmV2LnhtbERPTYvCMBC9L/gfwgje1lQXFq2mRRQX96j14m1sxrba&#10;TEoTtfrrzUHw+Hjf87QztbhR6yrLCkbDCARxbnXFhYJ9tv6egHAeWWNtmRQ8yEGa9L7mGGt75y3d&#10;dr4QIYRdjApK75tYSpeXZNANbUMcuJNtDfoA20LqFu8h3NRyHEW/0mDFoaHEhpYl5Zfd1Sg4VuM9&#10;PrfZX2Sm6x//32Xn62Gl1KDfLWYgPHX+I367N1pB2BquhBsgkxcA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DAcf+HvwAAANoAAAAPAAAAAAAAAAAAAAAAAJgCAABkcnMvZG93bnJl&#10;di54bWxQSwUGAAAAAAQABAD1AAAAhAMAAAAA&#10;">
                  <v:textbox>
                    <w:txbxContent>
                      <w:p w:rsidR="00E10345" w:rsidRPr="00B61C93" w:rsidRDefault="00E10345" w:rsidP="00E10345">
                        <w:pPr>
                          <w:jc w:val="center"/>
                          <w:rPr>
                            <w:b/>
                            <w:sz w:val="22"/>
                            <w:szCs w:val="22"/>
                          </w:rPr>
                        </w:pPr>
                        <w:r w:rsidRPr="00B61C93">
                          <w:rPr>
                            <w:b/>
                            <w:sz w:val="22"/>
                            <w:szCs w:val="22"/>
                          </w:rPr>
                          <w:t xml:space="preserve">Отдел </w:t>
                        </w:r>
                        <w:proofErr w:type="gramStart"/>
                        <w:r w:rsidRPr="00B61C93">
                          <w:rPr>
                            <w:b/>
                            <w:sz w:val="22"/>
                            <w:szCs w:val="22"/>
                          </w:rPr>
                          <w:t>имущественных</w:t>
                        </w:r>
                        <w:proofErr w:type="gramEnd"/>
                        <w:r w:rsidRPr="00B61C93">
                          <w:rPr>
                            <w:b/>
                            <w:sz w:val="22"/>
                            <w:szCs w:val="22"/>
                          </w:rPr>
                          <w:t xml:space="preserve">, жилищных </w:t>
                        </w:r>
                      </w:p>
                      <w:p w:rsidR="00E10345" w:rsidRPr="00A9565C" w:rsidRDefault="00E10345" w:rsidP="00E10345">
                        <w:pPr>
                          <w:jc w:val="center"/>
                        </w:pPr>
                        <w:r w:rsidRPr="00B61C93">
                          <w:rPr>
                            <w:b/>
                            <w:sz w:val="22"/>
                            <w:szCs w:val="22"/>
                          </w:rPr>
                          <w:t>и земельных отношений</w:t>
                        </w:r>
                      </w:p>
                    </w:txbxContent>
                  </v:textbox>
                </v:rect>
                <v:line id="Line 12" o:spid="_x0000_s1036" style="position:absolute;visibility:visible;mso-wrap-style:square" from="0,28943" to="83177,2895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cFkbNsUAAADaAAAADwAAAGRycy9kb3ducmV2LnhtbESPT2vCQBTE74V+h+UJvdWNLYQaXUVa&#10;Cuqh1D+gx2f2mcRm34bdNUm/vSsUehxm5jfMdN6bWrTkfGVZwWiYgCDOra64ULDffT6/gfABWWNt&#10;mRT8kof57PFhipm2HW+o3YZCRAj7DBWUITSZlD4vyaAf2oY4emfrDIYoXSG1wy7CTS1fkiSVBiuO&#10;CyU29F5S/rO9GgVfr99pu1itl/1hlZ7yj83peOmcUk+DfjEBEagP/+G/9lIrGMP9SrwBcnYD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cFkbNsUAAADaAAAADwAAAAAAAAAA&#10;AAAAAAChAgAAZHJzL2Rvd25yZXYueG1sUEsFBgAAAAAEAAQA+QAAAJMDAAAAAA==&#10;"/>
                <v:line id="Line 13" o:spid="_x0000_s1037" style="position:absolute;visibility:visible;mso-wrap-style:square" from="5731,28956" to="5758,3124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MrkIPMUAAADbAAAADwAAAGRycy9kb3ducmV2LnhtbESPT0/DMAzF70h8h8hIu7F0O+xPWTYh&#10;qkkcBtI2xNk0pqlonKoJXfbt8QFpN1vv+b2fN7vsOzXSENvABmbTAhRxHWzLjYGP8/5xBSomZItd&#10;YDJwpQi77f3dBksbLnyk8ZQaJSEcSzTgUupLrWPtyGOchp5YtO8weEyyDo22A14k3Hd6XhQL7bFl&#10;aXDY04uj+uf06w0sXXXUS10dzu/V2M7W+S1/fq2NmTzk5ydQiXK6mf+vX63gC738IgPo7R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MrkIPMUAAADbAAAADwAAAAAAAAAA&#10;AAAAAAChAgAAZHJzL2Rvd25yZXYueG1sUEsFBgAAAAAEAAQA+QAAAJMDAAAAAA==&#10;">
                  <v:stroke endarrow="block"/>
                </v:line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 Box 14" o:spid="_x0000_s1038" type="#_x0000_t202" style="position:absolute;left:70594;top:31224;width:25037;height:1575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TspTcIA&#10;AADbAAAADwAAAGRycy9kb3ducmV2LnhtbERPTWsCMRC9C/0PYQpeRLNqUbs1SikoerMqeh024+7S&#10;zWSbxHX990Yo9DaP9znzZWsq0ZDzpWUFw0ECgjizuuRcwfGw6s9A+ICssbJMCu7kYbl46cwx1fbG&#10;39TsQy5iCPsUFRQh1KmUPivIoB/YmjhyF+sMhghdLrXDWww3lRwlyUQaLDk2FFjTV0HZz/5qFMze&#10;Ns3Zb8e7Uza5VO+hN23Wv06p7mv7+QEiUBv+xX/ujY7zh/D8JR4gFw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JOylNwgAAANsAAAAPAAAAAAAAAAAAAAAAAJgCAABkcnMvZG93&#10;bnJldi54bWxQSwUGAAAAAAQABAD1AAAAhwMAAAAA&#10;">
                  <v:textbox>
                    <w:txbxContent>
                      <w:p w:rsidR="00E10345" w:rsidRPr="00E10345" w:rsidRDefault="00E10345" w:rsidP="00E10345">
                        <w:pPr>
                          <w:jc w:val="center"/>
                          <w:rPr>
                            <w:b/>
                            <w:sz w:val="22"/>
                            <w:szCs w:val="22"/>
                          </w:rPr>
                        </w:pPr>
                        <w:r w:rsidRPr="00E10345">
                          <w:rPr>
                            <w:b/>
                            <w:sz w:val="22"/>
                            <w:szCs w:val="22"/>
                          </w:rPr>
                          <w:t>Работники</w:t>
                        </w:r>
                      </w:p>
                      <w:p w:rsidR="00E10345" w:rsidRPr="00E10345" w:rsidRDefault="00E10345" w:rsidP="00E10345">
                        <w:pPr>
                          <w:jc w:val="center"/>
                          <w:rPr>
                            <w:b/>
                            <w:sz w:val="22"/>
                            <w:szCs w:val="22"/>
                          </w:rPr>
                        </w:pPr>
                        <w:r w:rsidRPr="00E10345">
                          <w:rPr>
                            <w:b/>
                            <w:sz w:val="22"/>
                            <w:szCs w:val="22"/>
                          </w:rPr>
                          <w:t xml:space="preserve">категории (профессии) «рабочие», </w:t>
                        </w:r>
                      </w:p>
                      <w:p w:rsidR="00E10345" w:rsidRDefault="00E10345" w:rsidP="00E10345">
                        <w:pPr>
                          <w:jc w:val="center"/>
                          <w:rPr>
                            <w:b/>
                            <w:sz w:val="22"/>
                            <w:szCs w:val="22"/>
                          </w:rPr>
                        </w:pPr>
                        <w:r w:rsidRPr="00E10345">
                          <w:rPr>
                            <w:b/>
                            <w:sz w:val="22"/>
                            <w:szCs w:val="22"/>
                          </w:rPr>
                          <w:t xml:space="preserve">не входящие в состав </w:t>
                        </w:r>
                      </w:p>
                      <w:p w:rsidR="00E10345" w:rsidRDefault="00E10345" w:rsidP="00E10345">
                        <w:pPr>
                          <w:jc w:val="center"/>
                          <w:rPr>
                            <w:b/>
                            <w:sz w:val="22"/>
                            <w:szCs w:val="22"/>
                          </w:rPr>
                        </w:pPr>
                        <w:r w:rsidRPr="00E10345">
                          <w:rPr>
                            <w:b/>
                            <w:sz w:val="22"/>
                            <w:szCs w:val="22"/>
                          </w:rPr>
                          <w:t xml:space="preserve">структурных подразделений </w:t>
                        </w:r>
                      </w:p>
                      <w:p w:rsidR="00E10345" w:rsidRPr="00E10345" w:rsidRDefault="00E10345" w:rsidP="00E10345">
                        <w:pPr>
                          <w:jc w:val="center"/>
                          <w:rPr>
                            <w:b/>
                            <w:sz w:val="22"/>
                            <w:szCs w:val="22"/>
                          </w:rPr>
                        </w:pPr>
                        <w:r w:rsidRPr="00E10345">
                          <w:rPr>
                            <w:b/>
                            <w:sz w:val="22"/>
                            <w:szCs w:val="22"/>
                          </w:rPr>
                          <w:t>(отдел, службу, сектор)</w:t>
                        </w:r>
                      </w:p>
                      <w:p w:rsidR="00E10345" w:rsidRPr="0061185E" w:rsidRDefault="00E10345" w:rsidP="00E10345">
                        <w:pPr>
                          <w:jc w:val="center"/>
                        </w:pPr>
                      </w:p>
                    </w:txbxContent>
                  </v:textbox>
                </v:shape>
                <v:shape id="Text Box 15" o:spid="_x0000_s1039" type="#_x0000_t202" style="position:absolute;left:67406;top:8374;width:34165;height:6026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+em3OsIA&#10;AADbAAAADwAAAGRycy9kb3ducmV2LnhtbERPTWsCMRC9F/wPYYReimbVYnU1SikoelMr7XXYjLuL&#10;m8k2iev6741Q8DaP9znzZWsq0ZDzpWUFg34CgjizuuRcwfF71ZuA8AFZY2WZFNzIw3LReZljqu2V&#10;99QcQi5iCPsUFRQh1KmUPivIoO/bmjhyJ+sMhghdLrXDaww3lRwmyVgaLDk2FFjTV0HZ+XAxCibv&#10;m+bXb0e7n2x8qqbh7aNZ/zmlXrvt5wxEoDY8xf/ujY7zh/D4JR4gF3c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56bc6wgAAANsAAAAPAAAAAAAAAAAAAAAAAJgCAABkcnMvZG93&#10;bnJldi54bWxQSwUGAAAAAAQABAD1AAAAhwMAAAAA&#10;">
                  <v:textbox>
                    <w:txbxContent>
                      <w:p w:rsidR="00E10345" w:rsidRPr="00B61C93" w:rsidRDefault="00E10345" w:rsidP="00E10345">
                        <w:pPr>
                          <w:jc w:val="center"/>
                          <w:rPr>
                            <w:b/>
                            <w:sz w:val="22"/>
                            <w:szCs w:val="22"/>
                          </w:rPr>
                        </w:pPr>
                        <w:r w:rsidRPr="00B61C93">
                          <w:rPr>
                            <w:b/>
                            <w:sz w:val="22"/>
                            <w:szCs w:val="22"/>
                          </w:rPr>
                          <w:t>Финансово-экономический отдел</w:t>
                        </w:r>
                      </w:p>
                      <w:p w:rsidR="00E10345" w:rsidRDefault="00E10345" w:rsidP="00E10345"/>
                    </w:txbxContent>
                  </v:textbox>
                </v:shape>
                <v:line id="Line 16" o:spid="_x0000_s1040" style="position:absolute;flip:x;visibility:visible;mso-wrap-style:square" from="76700,14496" to="84696,1678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T80WBcQAAADbAAAADwAAAGRycy9kb3ducmV2LnhtbESPT2vCQBDF70K/wzIFL6FuNFBs6iqt&#10;f6BQPJj20OOQnSah2dmQHTV++64geJvhvd+bN4vV4Fp1oj40ng1MJyko4tLbhisD31+7pzmoIMgW&#10;W89k4EIBVsuH0QJz6898oFMhlYohHHI0UIt0udahrMlhmPiOOGq/vncoce0rbXs8x3DX6lmaPmuH&#10;DccLNXa0rqn8K44u1tjteZNlybvTSfJC2x/5TLUYM34c3l5BCQ1yN9/oDxu5DK6/xAH08h8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PzRYFxAAAANsAAAAPAAAAAAAAAAAA&#10;AAAAAKECAABkcnMvZG93bnJldi54bWxQSwUGAAAAAAQABAD5AAAAkgMAAAAA&#10;">
                  <v:stroke endarrow="block"/>
                </v:line>
                <v:line id="Line 17" o:spid="_x0000_s1041" style="position:absolute;visibility:visible;mso-wrap-style:square" from="64229,4054" to="64243,992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TYIOP8IAAADbAAAADwAAAGRycy9kb3ducmV2LnhtbERP32vCMBB+F/wfwgl709QxplajiGWw&#10;h02wjj2fza0pay6lyWr23y8Dwbf7+H7eZhdtKwbqfeNYwXyWgSCunG64VvBxfpkuQfiArLF1TAp+&#10;ycNuOx5tMNfuyicaylCLFMI+RwUmhC6X0leGLPqZ64gT9+V6iyHBvpa6x2sKt618zLJnabHh1GCw&#10;o4Oh6rv8sQoWpjjJhSzezsdiaOar+B4/LyulHiZxvwYRKIa7+OZ+1Wn+E/z/kg6Q2z8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TYIOP8IAAADbAAAADwAAAAAAAAAAAAAA&#10;AAChAgAAZHJzL2Rvd25yZXYueG1sUEsFBgAAAAAEAAQA+QAAAJADAAAAAA==&#10;">
                  <v:stroke endarrow="block"/>
                </v:line>
                <v:line id="Line 18" o:spid="_x0000_s1042" style="position:absolute;visibility:visible;mso-wrap-style:square" from="39358,28943" to="39372,3122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Is6rpMIAAADbAAAADwAAAGRycy9kb3ducmV2LnhtbERP32vCMBB+F/wfwgl709TBplajiGWw&#10;h02wjj2fza0pay6lyWr23y8Dwbf7+H7eZhdtKwbqfeNYwXyWgSCunG64VvBxfpkuQfiArLF1TAp+&#10;ycNuOx5tMNfuyicaylCLFMI+RwUmhC6X0leGLPqZ64gT9+V6iyHBvpa6x2sKt618zLJnabHh1GCw&#10;o4Oh6rv8sQoWpjjJhSzezsdiaOar+B4/LyulHiZxvwYRKIa7+OZ+1Wn+E/z/kg6Q2z8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Is6rpMIAAADbAAAADwAAAAAAAAAAAAAA&#10;AAChAgAAZHJzL2Rvd25yZXYueG1sUEsFBgAAAAAEAAQA+QAAAJADAAAAAA==&#10;">
                  <v:stroke endarrow="block"/>
                </v:line>
                <v:rect id="Rectangle 19" o:spid="_x0000_s1043" style="position:absolute;left:85715;top:16779;width:14086;height:793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gpwccEA&#10;AADbAAAADwAAAGRycy9kb3ducmV2LnhtbERPTWvCQBC9F/wPyxS8NZsqhJq6iihKPcbk4m2aHZNo&#10;djZkV0399d1Cwds83ufMl4NpxY1611hW8B7FIIhLqxuuFBT59u0DhPPIGlvLpOCHHCwXo5c5ptre&#10;OaPbwVcihLBLUUHtfZdK6cqaDLrIdsSBO9neoA+wr6Tu8R7CTSsncZxIgw2Hhho7WtdUXg5Xo+C7&#10;mRT4yPJdbGbbqd8P+fl63Cg1fh1WnyA8Df4p/nd/6TA/gb9fwgFy8Qs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HoKcHHBAAAA2wAAAA8AAAAAAAAAAAAAAAAAmAIAAGRycy9kb3du&#10;cmV2LnhtbFBLBQYAAAAABAAEAPUAAACGAwAAAAA=&#10;">
                  <v:textbox>
                    <w:txbxContent>
                      <w:p w:rsidR="00E10345" w:rsidRDefault="00E10345" w:rsidP="00E10345">
                        <w:pPr>
                          <w:jc w:val="center"/>
                          <w:rPr>
                            <w:b/>
                            <w:sz w:val="22"/>
                            <w:szCs w:val="22"/>
                          </w:rPr>
                        </w:pPr>
                        <w:r w:rsidRPr="00B61C93">
                          <w:rPr>
                            <w:b/>
                            <w:sz w:val="22"/>
                            <w:szCs w:val="22"/>
                          </w:rPr>
                          <w:t xml:space="preserve">Сектор учета </w:t>
                        </w:r>
                      </w:p>
                      <w:p w:rsidR="00E10345" w:rsidRPr="00B61C93" w:rsidRDefault="00E10345" w:rsidP="00E10345">
                        <w:pPr>
                          <w:jc w:val="center"/>
                          <w:rPr>
                            <w:b/>
                            <w:sz w:val="22"/>
                            <w:szCs w:val="22"/>
                          </w:rPr>
                        </w:pPr>
                        <w:r w:rsidRPr="00B61C93">
                          <w:rPr>
                            <w:b/>
                            <w:sz w:val="22"/>
                            <w:szCs w:val="22"/>
                          </w:rPr>
                          <w:t>и отчетности</w:t>
                        </w:r>
                      </w:p>
                    </w:txbxContent>
                  </v:textbox>
                </v:rect>
                <v:line id="Line 20" o:spid="_x0000_s1044" style="position:absolute;visibility:visible;mso-wrap-style:square" from="84737,14400" to="92443,1668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vVCQSMIAAADbAAAADwAAAGRycy9kb3ducmV2LnhtbERPS2sCMRC+F/wPYYTealYPbt0apbgI&#10;HmrBB57HzXSzdDNZNnFN/30jFHqbj+85y3W0rRio941jBdNJBoK4crrhWsH5tH15BeEDssbWMSn4&#10;IQ/r1ehpiYV2dz7QcAy1SCHsC1RgQugKKX1lyKKfuI44cV+utxgS7Gupe7yncNvKWZbNpcWGU4PB&#10;jjaGqu/jzSrITXmQuSw/Tp/l0EwXcR8v14VSz+P4/gYiUAz/4j/3Tqf5OTx+SQfI1S8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vVCQSMIAAADbAAAADwAAAAAAAAAAAAAA&#10;AAChAgAAZHJzL2Rvd25yZXYueG1sUEsFBgAAAAAEAAQA+QAAAJADAAAAAA==&#10;">
                  <v:stroke endarrow="block"/>
                </v:line>
                <v:rect id="Rectangle 21" o:spid="_x0000_s1045" style="position:absolute;left:22205;top:9942;width:17152;height:5811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NlBmMQA&#10;AADbAAAADwAAAGRycy9kb3ducmV2LnhtbESPQW/CMAyF75P4D5GRdhvpmDRBIa2mTUzbEcplN68x&#10;baFxqiZA4dfjAxI3W+/5vc/LfHCtOlEfGs8GXicJKOLS24YrA9ti9TIDFSKyxdYzGbhQgDwbPS0x&#10;tf7MazptYqUkhEOKBuoYu1TrUNbkMEx8RyzazvcOo6x9pW2PZwl3rZ4mybt22LA01NjRZ03lYXN0&#10;Bv6b6Rav6+I7cfPVW/wdiv3x78uY5/HwsQAVaYgP8/36xwq+wMovMoDObg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GTZQZjEAAAA2wAAAA8AAAAAAAAAAAAAAAAAmAIAAGRycy9k&#10;b3ducmV2LnhtbFBLBQYAAAAABAAEAPUAAACJAwAAAAA=&#10;">
                  <v:textbox>
                    <w:txbxContent>
                      <w:p w:rsidR="00E10345" w:rsidRPr="00B61C93" w:rsidRDefault="00E10345" w:rsidP="00E10345">
                        <w:pPr>
                          <w:jc w:val="center"/>
                          <w:rPr>
                            <w:b/>
                            <w:sz w:val="22"/>
                            <w:szCs w:val="22"/>
                          </w:rPr>
                        </w:pPr>
                        <w:r w:rsidRPr="00B61C93">
                          <w:rPr>
                            <w:b/>
                            <w:sz w:val="22"/>
                            <w:szCs w:val="22"/>
                          </w:rPr>
                          <w:t>Отдел</w:t>
                        </w:r>
                      </w:p>
                      <w:p w:rsidR="00E10345" w:rsidRPr="00B61C93" w:rsidRDefault="00E10345" w:rsidP="00E10345">
                        <w:pPr>
                          <w:jc w:val="center"/>
                          <w:rPr>
                            <w:b/>
                            <w:sz w:val="22"/>
                            <w:szCs w:val="22"/>
                          </w:rPr>
                        </w:pPr>
                        <w:r w:rsidRPr="00B61C93">
                          <w:rPr>
                            <w:b/>
                            <w:sz w:val="22"/>
                            <w:szCs w:val="22"/>
                          </w:rPr>
                          <w:t>управления</w:t>
                        </w:r>
                      </w:p>
                      <w:p w:rsidR="00E10345" w:rsidRPr="0061185E" w:rsidRDefault="00E10345" w:rsidP="00E10345">
                        <w:pPr>
                          <w:rPr>
                            <w:szCs w:val="22"/>
                          </w:rPr>
                        </w:pPr>
                      </w:p>
                    </w:txbxContent>
                  </v:textbox>
                </v:rect>
                <v:shape id="Text Box 22" o:spid="_x0000_s1046" type="#_x0000_t202" style="position:absolute;left:1146;top:31238;width:22330;height:1574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00lS8IA&#10;AADbAAAADwAAAGRycy9kb3ducmV2LnhtbERPS2sCMRC+C/0PYQpeRLNV8bHdKKVQsTerotdhM/ug&#10;m8k2Sdftv28KQm/z8T0n2/amER05X1tW8DRJQBDnVtdcKjif3sYrED4ga2wsk4If8rDdPAwyTLW9&#10;8Qd1x1CKGMI+RQVVCG0qpc8rMugntiWOXGGdwRChK6V2eIvhppHTJFlIgzXHhgpbeq0o/zx+GwWr&#10;+b67+vfZ4ZIvimYdRstu9+WUGj72L88gAvXhX3x373Wcv4a/X+IBcvML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3TSVLwgAAANsAAAAPAAAAAAAAAAAAAAAAAJgCAABkcnMvZG93&#10;bnJldi54bWxQSwUGAAAAAAQABAD1AAAAhwMAAAAA&#10;">
                  <v:textbox>
                    <w:txbxContent>
                      <w:p w:rsidR="00E10345" w:rsidRPr="00E10345" w:rsidRDefault="00E10345" w:rsidP="00E10345">
                        <w:pPr>
                          <w:jc w:val="center"/>
                          <w:rPr>
                            <w:b/>
                            <w:sz w:val="22"/>
                            <w:szCs w:val="22"/>
                          </w:rPr>
                        </w:pPr>
                        <w:r w:rsidRPr="00E10345">
                          <w:rPr>
                            <w:b/>
                            <w:sz w:val="22"/>
                            <w:szCs w:val="22"/>
                          </w:rPr>
                          <w:t>Должности муниципальной службы, не вошедшие в состав структурных подразделений (отдел, службу, сектор)</w:t>
                        </w:r>
                      </w:p>
                      <w:p w:rsidR="00E10345" w:rsidRPr="0061185E" w:rsidRDefault="00E10345" w:rsidP="00E10345">
                        <w:pPr>
                          <w:rPr>
                            <w:b/>
                          </w:rPr>
                        </w:pPr>
                      </w:p>
                    </w:txbxContent>
                  </v:textbox>
                </v:shape>
                <v:line id="Line 23" o:spid="_x0000_s1047" style="position:absolute;visibility:visible;mso-wrap-style:square" from="83177,28970" to="83218,3126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">
                  <v:stroke endarrow="block"/>
                </v:line>
                <v:line id="Line 24" o:spid="_x0000_s1048" style="position:absolute;rotation:90;flip:x;visibility:visible;mso-wrap-style:square" from="64105,6642" to="64118,13230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h+icNMQAAADbAAAADwAAAGRycy9kb3ducmV2LnhtbESPzWrDMBCE74W8g9hAb40cH0xxohgn&#10;oVBKoU3SB9haG9vYWrmW4p+3rwqFHIeZ+YbZZpNpxUC9qy0rWK8iEMSF1TWXCr4uL0/PIJxH1tha&#10;JgUzOch2i4ctptqOfKLh7EsRIOxSVFB536VSuqIig25lO+LgXW1v0AfZl1L3OAa4aWUcRYk0WHNY&#10;qLCjQ0VFc74ZBbz/sBO+37q5MbH5ad7y7+T4qdTjcso3IDxN/h7+b79qBfEa/r6EHyB3v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H6Jw0xAAAANsAAAAPAAAAAAAAAAAA&#10;AAAAAKECAABkcnMvZG93bnJldi54bWxQSwUGAAAAAAQABAD5AAAAkgMAAAAA&#10;">
                  <v:stroke endarrow="block"/>
                </v:line>
                <v:line id="Line 25" o:spid="_x0000_s1049" style="position:absolute;visibility:visible;mso-wrap-style:square" from="60597,28970" to="60653,31268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Y0v5bcQAAADbAAAADwAAAGRycy9kb3ducmV2LnhtbESPQWsCMRSE7wX/Q3iCt5p1D1pXo4hL&#10;wYMtqKXn5+a5Wdy8LJt0Tf99Uyj0OMzMN8x6G20rBup941jBbJqBIK6cbrhW8HF5fX4B4QOyxtYx&#10;KfgmD9vN6GmNhXYPPtFwDrVIEPYFKjAhdIWUvjJk0U9dR5y8m+sthiT7WuoeHwluW5ln2VxabDgt&#10;GOxob6i6n7+sgoUpT3Ihy+PlvRya2TK+xc/rUqnJOO5WIALF8B/+ax+0gjyH3y/pB8jND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jS/ltxAAAANsAAAAPAAAAAAAAAAAA&#10;AAAAAKECAABkcnMvZG93bnJldi54bWxQSwUGAAAAAAQABAD5AAAAkgMAAAAA&#10;">
                  <v:stroke endarrow="block"/>
                </v:line>
                <v:shape id="Text Box 26" o:spid="_x0000_s1050" type="#_x0000_t202" style="position:absolute;left:53705;top:31265;width:15108;height:1571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">
                  <v:textbox>
                    <w:txbxContent>
                      <w:p w:rsidR="00E10345" w:rsidRDefault="00E10345" w:rsidP="00E10345">
                        <w:pPr>
                          <w:jc w:val="center"/>
                          <w:rPr>
                            <w:b/>
                            <w:sz w:val="22"/>
                            <w:szCs w:val="22"/>
                          </w:rPr>
                        </w:pPr>
                        <w:r w:rsidRPr="00E10345">
                          <w:rPr>
                            <w:b/>
                            <w:sz w:val="22"/>
                            <w:szCs w:val="22"/>
                          </w:rPr>
                          <w:t xml:space="preserve">Инспектор </w:t>
                        </w:r>
                      </w:p>
                      <w:p w:rsidR="00383094" w:rsidRDefault="00E10345" w:rsidP="00E10345">
                        <w:pPr>
                          <w:jc w:val="center"/>
                          <w:rPr>
                            <w:b/>
                            <w:sz w:val="22"/>
                            <w:szCs w:val="22"/>
                          </w:rPr>
                        </w:pPr>
                        <w:r w:rsidRPr="00E10345">
                          <w:rPr>
                            <w:b/>
                            <w:sz w:val="22"/>
                            <w:szCs w:val="22"/>
                          </w:rPr>
                          <w:t xml:space="preserve">по первичному </w:t>
                        </w:r>
                      </w:p>
                      <w:p w:rsidR="00383094" w:rsidRDefault="00E10345" w:rsidP="00E10345">
                        <w:pPr>
                          <w:jc w:val="center"/>
                          <w:rPr>
                            <w:b/>
                            <w:sz w:val="22"/>
                            <w:szCs w:val="22"/>
                          </w:rPr>
                        </w:pPr>
                        <w:r w:rsidRPr="00E10345">
                          <w:rPr>
                            <w:b/>
                            <w:sz w:val="22"/>
                            <w:szCs w:val="22"/>
                          </w:rPr>
                          <w:t>в</w:t>
                        </w:r>
                        <w:r w:rsidRPr="00E10345">
                          <w:rPr>
                            <w:b/>
                            <w:sz w:val="22"/>
                            <w:szCs w:val="22"/>
                          </w:rPr>
                          <w:t>о</w:t>
                        </w:r>
                        <w:r w:rsidRPr="00E10345">
                          <w:rPr>
                            <w:b/>
                            <w:sz w:val="22"/>
                            <w:szCs w:val="22"/>
                          </w:rPr>
                          <w:t xml:space="preserve">инскому учету </w:t>
                        </w:r>
                      </w:p>
                      <w:p w:rsidR="00E10345" w:rsidRPr="00E10345" w:rsidRDefault="00E10345" w:rsidP="00E10345">
                        <w:pPr>
                          <w:jc w:val="center"/>
                          <w:rPr>
                            <w:b/>
                            <w:sz w:val="22"/>
                            <w:szCs w:val="22"/>
                          </w:rPr>
                        </w:pPr>
                        <w:r w:rsidRPr="00E10345">
                          <w:rPr>
                            <w:b/>
                            <w:sz w:val="22"/>
                            <w:szCs w:val="22"/>
                          </w:rPr>
                          <w:t>(не входит в состав структурного по</w:t>
                        </w:r>
                        <w:r w:rsidRPr="00E10345">
                          <w:rPr>
                            <w:b/>
                            <w:sz w:val="22"/>
                            <w:szCs w:val="22"/>
                          </w:rPr>
                          <w:t>д</w:t>
                        </w:r>
                        <w:r w:rsidRPr="00E10345">
                          <w:rPr>
                            <w:b/>
                            <w:sz w:val="22"/>
                            <w:szCs w:val="22"/>
                          </w:rPr>
                          <w:t>разделения (отдел, службу, сектор))</w:t>
                        </w:r>
                      </w:p>
                      <w:p w:rsidR="00E10345" w:rsidRPr="0061185E" w:rsidRDefault="00E10345" w:rsidP="00E10345"/>
                    </w:txbxContent>
                  </v:textbox>
                </v:shape>
                <v:rect id="Rectangle 27" o:spid="_x0000_s1051" style="position:absolute;left:29662;width:41830;height:5522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/iBIMQA&#10;AADbAAAADwAAAGRycy9kb3ducmV2LnhtbESPQWvCQBSE7wX/w/IKvTWbplJqdBVRLPZokktvz+wz&#10;SZt9G7KrSf31bqHgcZiZb5jFajStuFDvGssKXqIYBHFpdcOVgiLfPb+DcB5ZY2uZFPySg9Vy8rDA&#10;VNuBD3TJfCUChF2KCmrvu1RKV9Zk0EW2Iw7eyfYGfZB9JXWPQ4CbViZx/CYNNhwWauxoU1P5k52N&#10;gmOTFHg95B+xme1e/eeYf5+/tko9PY7rOQhPo7+H/9t7rSCZwt+X8APk8gY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Cv4gSDEAAAA2wAAAA8AAAAAAAAAAAAAAAAAmAIAAGRycy9k&#10;b3ducmV2LnhtbFBLBQYAAAAABAAEAPUAAACJAwAAAAA=&#10;">
                  <v:textbox>
                    <w:txbxContent>
                      <w:p w:rsidR="00E10345" w:rsidRPr="00B61C93" w:rsidRDefault="00E10345" w:rsidP="00E10345">
                        <w:pPr>
                          <w:jc w:val="center"/>
                          <w:rPr>
                            <w:b/>
                          </w:rPr>
                        </w:pPr>
                        <w:r w:rsidRPr="00B61C93">
                          <w:rPr>
                            <w:b/>
                          </w:rPr>
                          <w:t xml:space="preserve">Глава </w:t>
                        </w:r>
                      </w:p>
                      <w:p w:rsidR="00E10345" w:rsidRPr="00B61C93" w:rsidRDefault="00E10345" w:rsidP="00E10345">
                        <w:pPr>
                          <w:jc w:val="center"/>
                          <w:rPr>
                            <w:b/>
                          </w:rPr>
                        </w:pPr>
                        <w:r w:rsidRPr="00B61C93">
                          <w:rPr>
                            <w:b/>
                          </w:rPr>
                          <w:t xml:space="preserve">сельского поселения Горноправдинск </w:t>
                        </w:r>
                      </w:p>
                    </w:txbxContent>
                  </v:textbox>
                </v:rect>
                <v:line id="Line 28" o:spid="_x0000_s1052" style="position:absolute;flip:x;visibility:visible;mso-wrap-style:square" from="30754,7631" to="30768,9915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YQThV8QAAADbAAAADwAAAGRycy9kb3ducmV2LnhtbESPT2vCQBDF70K/wzIFL0E3KpWauor9&#10;IwjioeqhxyE7TUKzsyE7avz2rlDw+Hjzfm/efNm5Wp2pDZVnA6NhCoo497biwsDxsB68ggqCbLH2&#10;TAauFGC5eOrNMbP+wt903kuhIoRDhgZKkSbTOuQlOQxD3xBH79e3DiXKttC2xUuEu1qP03SqHVYc&#10;G0ps6KOk/G9/cvGN9Y4/J5Pk3ekkmdHXj2xTLcb0n7vVGyihTh7H/+mNNTB+gfuWCAC9uAE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hBOFXxAAAANsAAAAPAAAAAAAAAAAA&#10;AAAAAKECAABkcnMvZG93bnJldi54bWxQSwUGAAAAAAQABAD5AAAAkgMAAAAA&#10;">
                  <v:stroke endarrow="block"/>
                </v:line>
                <w10:anchorlock/>
              </v:group>
            </w:pict>
          </mc:Fallback>
        </mc:AlternateContent>
      </w:r>
      <w:r w:rsidR="00B61C93" w:rsidRPr="00B61C93">
        <w:rPr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7325F5C" wp14:editId="42813B64">
                <wp:simplePos x="0" y="0"/>
                <wp:positionH relativeFrom="column">
                  <wp:posOffset>0</wp:posOffset>
                </wp:positionH>
                <wp:positionV relativeFrom="paragraph">
                  <wp:posOffset>800735</wp:posOffset>
                </wp:positionV>
                <wp:extent cx="5080" cy="2130425"/>
                <wp:effectExtent l="9525" t="10160" r="13970" b="12065"/>
                <wp:wrapNone/>
                <wp:docPr id="27" name="Прямая соединительная линия 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080" cy="2130425"/>
                        </a:xfrm>
                        <a:prstGeom prst="line">
                          <a:avLst/>
                        </a:prstGeom>
                        <a:noFill/>
                        <a:ln w="952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id="Прямая соединительная линия 27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63.05pt" to=".4pt,230.8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"/>
            </w:pict>
          </mc:Fallback>
        </mc:AlternateContent>
      </w:r>
    </w:p>
    <w:p w:rsidR="00B61C93" w:rsidRDefault="00B61C93" w:rsidP="005E116D">
      <w:pPr>
        <w:jc w:val="both"/>
        <w:rPr>
          <w:b/>
          <w:sz w:val="22"/>
          <w:szCs w:val="22"/>
        </w:rPr>
      </w:pPr>
    </w:p>
    <w:p w:rsidR="00E10345" w:rsidRDefault="00E10345" w:rsidP="005E116D">
      <w:pPr>
        <w:jc w:val="both"/>
        <w:rPr>
          <w:b/>
          <w:sz w:val="22"/>
          <w:szCs w:val="22"/>
        </w:rPr>
      </w:pPr>
    </w:p>
    <w:p w:rsidR="00E10345" w:rsidRDefault="00E10345" w:rsidP="005E116D">
      <w:pPr>
        <w:jc w:val="both"/>
        <w:rPr>
          <w:b/>
          <w:sz w:val="22"/>
          <w:szCs w:val="22"/>
        </w:rPr>
      </w:pPr>
    </w:p>
    <w:p w:rsidR="00E10345" w:rsidRDefault="00E10345" w:rsidP="005E116D">
      <w:pPr>
        <w:jc w:val="both"/>
        <w:rPr>
          <w:b/>
          <w:sz w:val="22"/>
          <w:szCs w:val="22"/>
        </w:rPr>
      </w:pPr>
    </w:p>
    <w:p w:rsidR="00E10345" w:rsidRDefault="00E10345" w:rsidP="00E10345">
      <w:pPr>
        <w:pStyle w:val="ConsPlusNonformat"/>
        <w:widowControl/>
        <w:jc w:val="center"/>
        <w:rPr>
          <w:rFonts w:ascii="Times New Roman" w:hAnsi="Times New Roman" w:cs="Times New Roman"/>
          <w:b/>
          <w:sz w:val="24"/>
          <w:szCs w:val="24"/>
        </w:rPr>
        <w:sectPr w:rsidR="00E10345" w:rsidSect="00B61C93">
          <w:pgSz w:w="16838" w:h="11905" w:orient="landscape"/>
          <w:pgMar w:top="851" w:right="284" w:bottom="284" w:left="284" w:header="0" w:footer="0" w:gutter="0"/>
          <w:cols w:space="720"/>
          <w:noEndnote/>
        </w:sectPr>
      </w:pPr>
    </w:p>
    <w:p w:rsidR="00E10345" w:rsidRPr="00C403FA" w:rsidRDefault="00E10345" w:rsidP="00E10345">
      <w:pPr>
        <w:pStyle w:val="ConsPlusNonformat"/>
        <w:widowControl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C403FA">
        <w:rPr>
          <w:rFonts w:ascii="Times New Roman" w:hAnsi="Times New Roman" w:cs="Times New Roman"/>
          <w:b/>
          <w:sz w:val="24"/>
          <w:szCs w:val="24"/>
        </w:rPr>
        <w:lastRenderedPageBreak/>
        <w:t>ПОЯСНИТЕЛЬНАЯ ЗАПИСКА</w:t>
      </w:r>
    </w:p>
    <w:p w:rsidR="00E10345" w:rsidRPr="00C403FA" w:rsidRDefault="00E10345" w:rsidP="00E10345">
      <w:pPr>
        <w:pStyle w:val="ConsPlusNonformat"/>
        <w:widowControl/>
        <w:jc w:val="center"/>
        <w:rPr>
          <w:rFonts w:ascii="Times New Roman" w:hAnsi="Times New Roman" w:cs="Times New Roman"/>
          <w:sz w:val="24"/>
          <w:szCs w:val="24"/>
        </w:rPr>
      </w:pPr>
      <w:r w:rsidRPr="00C403FA">
        <w:rPr>
          <w:rFonts w:ascii="Times New Roman" w:hAnsi="Times New Roman" w:cs="Times New Roman"/>
          <w:sz w:val="24"/>
          <w:szCs w:val="24"/>
        </w:rPr>
        <w:t>к проекту решения Совета депутатов сельского поселения Горноправдинск</w:t>
      </w:r>
    </w:p>
    <w:p w:rsidR="00E10345" w:rsidRPr="00E10345" w:rsidRDefault="00E10345" w:rsidP="00E10345">
      <w:pPr>
        <w:pStyle w:val="3"/>
        <w:spacing w:line="240" w:lineRule="auto"/>
        <w:ind w:left="0" w:firstLine="0"/>
        <w:jc w:val="center"/>
        <w:rPr>
          <w:b w:val="0"/>
          <w:sz w:val="24"/>
        </w:rPr>
      </w:pPr>
      <w:r>
        <w:rPr>
          <w:b w:val="0"/>
          <w:sz w:val="24"/>
        </w:rPr>
        <w:t>«</w:t>
      </w:r>
      <w:r w:rsidRPr="00E10345">
        <w:rPr>
          <w:b w:val="0"/>
          <w:sz w:val="24"/>
        </w:rPr>
        <w:t>Об утверждении структуры администраци</w:t>
      </w:r>
      <w:r>
        <w:rPr>
          <w:b w:val="0"/>
          <w:sz w:val="24"/>
        </w:rPr>
        <w:t>и</w:t>
      </w:r>
    </w:p>
    <w:p w:rsidR="00E10345" w:rsidRPr="00E10345" w:rsidRDefault="00E10345" w:rsidP="00E10345">
      <w:pPr>
        <w:pStyle w:val="3"/>
        <w:spacing w:line="240" w:lineRule="auto"/>
        <w:ind w:left="0" w:firstLine="0"/>
        <w:jc w:val="center"/>
        <w:rPr>
          <w:b w:val="0"/>
          <w:sz w:val="24"/>
        </w:rPr>
      </w:pPr>
      <w:r w:rsidRPr="00E10345">
        <w:rPr>
          <w:b w:val="0"/>
          <w:sz w:val="24"/>
        </w:rPr>
        <w:t>сельского поселения Горноправдинск</w:t>
      </w:r>
      <w:r>
        <w:rPr>
          <w:b w:val="0"/>
          <w:sz w:val="24"/>
        </w:rPr>
        <w:t>»</w:t>
      </w:r>
    </w:p>
    <w:p w:rsidR="00E10345" w:rsidRPr="00C403FA" w:rsidRDefault="00E10345" w:rsidP="00E10345">
      <w:pPr>
        <w:tabs>
          <w:tab w:val="left" w:pos="4500"/>
        </w:tabs>
        <w:jc w:val="center"/>
      </w:pPr>
    </w:p>
    <w:p w:rsidR="00E10345" w:rsidRPr="004C5304" w:rsidRDefault="00E10345" w:rsidP="00E10345">
      <w:pPr>
        <w:pStyle w:val="ConsPlusNonformat"/>
        <w:widowControl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05 декабр</w:t>
      </w:r>
      <w:r w:rsidRPr="004627FA">
        <w:rPr>
          <w:rFonts w:ascii="Times New Roman" w:hAnsi="Times New Roman" w:cs="Times New Roman"/>
          <w:sz w:val="24"/>
          <w:szCs w:val="24"/>
        </w:rPr>
        <w:t>я 201</w:t>
      </w:r>
      <w:r>
        <w:rPr>
          <w:rFonts w:ascii="Times New Roman" w:hAnsi="Times New Roman" w:cs="Times New Roman"/>
          <w:sz w:val="24"/>
          <w:szCs w:val="24"/>
        </w:rPr>
        <w:t>8</w:t>
      </w:r>
      <w:r w:rsidRPr="004627FA">
        <w:rPr>
          <w:rFonts w:ascii="Times New Roman" w:hAnsi="Times New Roman" w:cs="Times New Roman"/>
          <w:sz w:val="24"/>
          <w:szCs w:val="24"/>
        </w:rPr>
        <w:t xml:space="preserve"> года</w:t>
      </w:r>
      <w:r w:rsidRPr="004627FA">
        <w:rPr>
          <w:rFonts w:ascii="Times New Roman" w:hAnsi="Times New Roman" w:cs="Times New Roman"/>
          <w:sz w:val="24"/>
          <w:szCs w:val="24"/>
        </w:rPr>
        <w:tab/>
      </w:r>
      <w:r w:rsidRPr="004627FA">
        <w:rPr>
          <w:rFonts w:ascii="Times New Roman" w:hAnsi="Times New Roman" w:cs="Times New Roman"/>
          <w:sz w:val="24"/>
          <w:szCs w:val="24"/>
        </w:rPr>
        <w:tab/>
      </w:r>
      <w:r w:rsidRPr="004627FA">
        <w:rPr>
          <w:rFonts w:ascii="Times New Roman" w:hAnsi="Times New Roman" w:cs="Times New Roman"/>
          <w:sz w:val="24"/>
          <w:szCs w:val="24"/>
        </w:rPr>
        <w:tab/>
      </w:r>
      <w:r w:rsidRPr="004627FA">
        <w:rPr>
          <w:rFonts w:ascii="Times New Roman" w:hAnsi="Times New Roman" w:cs="Times New Roman"/>
          <w:sz w:val="24"/>
          <w:szCs w:val="24"/>
        </w:rPr>
        <w:tab/>
      </w:r>
      <w:r w:rsidRPr="004627FA">
        <w:rPr>
          <w:rFonts w:ascii="Times New Roman" w:hAnsi="Times New Roman" w:cs="Times New Roman"/>
          <w:sz w:val="24"/>
          <w:szCs w:val="24"/>
        </w:rPr>
        <w:tab/>
      </w:r>
      <w:r w:rsidRPr="004627FA">
        <w:rPr>
          <w:rFonts w:ascii="Times New Roman" w:hAnsi="Times New Roman" w:cs="Times New Roman"/>
          <w:sz w:val="24"/>
          <w:szCs w:val="24"/>
        </w:rPr>
        <w:tab/>
        <w:t xml:space="preserve">      </w:t>
      </w:r>
      <w:r w:rsidRPr="004627FA"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 xml:space="preserve">  </w:t>
      </w:r>
      <w:proofErr w:type="spellStart"/>
      <w:r w:rsidRPr="004627FA">
        <w:rPr>
          <w:rFonts w:ascii="Times New Roman" w:hAnsi="Times New Roman" w:cs="Times New Roman"/>
          <w:sz w:val="24"/>
          <w:szCs w:val="24"/>
        </w:rPr>
        <w:t>п</w:t>
      </w:r>
      <w:proofErr w:type="gramStart"/>
      <w:r w:rsidRPr="004627FA">
        <w:rPr>
          <w:rFonts w:ascii="Times New Roman" w:hAnsi="Times New Roman" w:cs="Times New Roman"/>
          <w:sz w:val="24"/>
          <w:szCs w:val="24"/>
        </w:rPr>
        <w:t>.Г</w:t>
      </w:r>
      <w:proofErr w:type="gramEnd"/>
      <w:r w:rsidRPr="004627FA">
        <w:rPr>
          <w:rFonts w:ascii="Times New Roman" w:hAnsi="Times New Roman" w:cs="Times New Roman"/>
          <w:sz w:val="24"/>
          <w:szCs w:val="24"/>
        </w:rPr>
        <w:t>орноправдинск</w:t>
      </w:r>
      <w:proofErr w:type="spellEnd"/>
    </w:p>
    <w:p w:rsidR="00E10345" w:rsidRDefault="00E10345" w:rsidP="00E10345">
      <w:pPr>
        <w:pStyle w:val="ConsPlusNonformat"/>
        <w:widowControl/>
        <w:rPr>
          <w:rFonts w:ascii="Times New Roman" w:hAnsi="Times New Roman" w:cs="Times New Roman"/>
          <w:sz w:val="24"/>
          <w:szCs w:val="24"/>
        </w:rPr>
      </w:pPr>
    </w:p>
    <w:p w:rsidR="00E10345" w:rsidRPr="00C403FA" w:rsidRDefault="00E10345" w:rsidP="00E10345">
      <w:pPr>
        <w:pStyle w:val="ConsPlusNonformat"/>
        <w:widowControl/>
        <w:rPr>
          <w:rFonts w:ascii="Times New Roman" w:hAnsi="Times New Roman" w:cs="Times New Roman"/>
          <w:sz w:val="24"/>
          <w:szCs w:val="24"/>
        </w:rPr>
      </w:pPr>
    </w:p>
    <w:p w:rsidR="00E10345" w:rsidRPr="00C403FA" w:rsidRDefault="00E10345" w:rsidP="00E10345">
      <w:pPr>
        <w:pStyle w:val="ConsPlusNonformat"/>
        <w:widowControl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Мной</w:t>
      </w:r>
      <w:r w:rsidRPr="00C403FA">
        <w:rPr>
          <w:rFonts w:ascii="Times New Roman" w:hAnsi="Times New Roman" w:cs="Times New Roman"/>
          <w:sz w:val="24"/>
          <w:szCs w:val="24"/>
        </w:rPr>
        <w:t>, главным специалистом администрации сельского поселени</w:t>
      </w:r>
      <w:r>
        <w:rPr>
          <w:rFonts w:ascii="Times New Roman" w:hAnsi="Times New Roman" w:cs="Times New Roman"/>
          <w:sz w:val="24"/>
          <w:szCs w:val="24"/>
        </w:rPr>
        <w:t>я Горнопра</w:t>
      </w:r>
      <w:r>
        <w:rPr>
          <w:rFonts w:ascii="Times New Roman" w:hAnsi="Times New Roman" w:cs="Times New Roman"/>
          <w:sz w:val="24"/>
          <w:szCs w:val="24"/>
        </w:rPr>
        <w:t>в</w:t>
      </w:r>
      <w:r>
        <w:rPr>
          <w:rFonts w:ascii="Times New Roman" w:hAnsi="Times New Roman" w:cs="Times New Roman"/>
          <w:sz w:val="24"/>
          <w:szCs w:val="24"/>
        </w:rPr>
        <w:t xml:space="preserve">динск </w:t>
      </w:r>
      <w:proofErr w:type="spellStart"/>
      <w:r>
        <w:rPr>
          <w:rFonts w:ascii="Times New Roman" w:hAnsi="Times New Roman" w:cs="Times New Roman"/>
          <w:sz w:val="24"/>
          <w:szCs w:val="24"/>
        </w:rPr>
        <w:t>Репановой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Ириной</w:t>
      </w:r>
      <w:r w:rsidRPr="00C403FA">
        <w:rPr>
          <w:rFonts w:ascii="Times New Roman" w:hAnsi="Times New Roman" w:cs="Times New Roman"/>
          <w:sz w:val="24"/>
          <w:szCs w:val="24"/>
        </w:rPr>
        <w:t xml:space="preserve"> Борисовной, разработан проект решения Совета депутатов сел</w:t>
      </w:r>
      <w:r w:rsidRPr="00C403FA">
        <w:rPr>
          <w:rFonts w:ascii="Times New Roman" w:hAnsi="Times New Roman" w:cs="Times New Roman"/>
          <w:sz w:val="24"/>
          <w:szCs w:val="24"/>
        </w:rPr>
        <w:t>ь</w:t>
      </w:r>
      <w:r w:rsidRPr="00C403FA">
        <w:rPr>
          <w:rFonts w:ascii="Times New Roman" w:hAnsi="Times New Roman" w:cs="Times New Roman"/>
          <w:sz w:val="24"/>
          <w:szCs w:val="24"/>
        </w:rPr>
        <w:t>ского поселения Горноправдинск «О</w:t>
      </w:r>
      <w:r>
        <w:rPr>
          <w:rFonts w:ascii="Times New Roman" w:hAnsi="Times New Roman" w:cs="Times New Roman"/>
          <w:sz w:val="24"/>
          <w:szCs w:val="24"/>
        </w:rPr>
        <w:t>б утверждении структуры</w:t>
      </w:r>
      <w:r w:rsidR="00DF23BE">
        <w:rPr>
          <w:rFonts w:ascii="Times New Roman" w:hAnsi="Times New Roman" w:cs="Times New Roman"/>
          <w:sz w:val="24"/>
          <w:szCs w:val="24"/>
        </w:rPr>
        <w:t xml:space="preserve"> администрации</w:t>
      </w:r>
      <w:r w:rsidRPr="00C403FA">
        <w:rPr>
          <w:rFonts w:ascii="Times New Roman" w:hAnsi="Times New Roman" w:cs="Times New Roman"/>
          <w:sz w:val="24"/>
          <w:szCs w:val="24"/>
        </w:rPr>
        <w:t xml:space="preserve"> сельского поселения Горноправдинск» (далее по тексту – Проект).</w:t>
      </w:r>
    </w:p>
    <w:p w:rsidR="00E10345" w:rsidRDefault="00E10345" w:rsidP="00E10345">
      <w:pPr>
        <w:autoSpaceDE w:val="0"/>
        <w:autoSpaceDN w:val="0"/>
        <w:adjustRightInd w:val="0"/>
        <w:ind w:firstLine="540"/>
        <w:jc w:val="both"/>
      </w:pPr>
      <w:r w:rsidRPr="00C403FA">
        <w:tab/>
        <w:t>Проект разработан в целях</w:t>
      </w:r>
      <w:r w:rsidR="00DF23BE">
        <w:t xml:space="preserve"> уточнения структуры администрации сельского посел</w:t>
      </w:r>
      <w:r w:rsidR="00DF23BE">
        <w:t>е</w:t>
      </w:r>
      <w:r w:rsidR="00DF23BE">
        <w:t>ния Горноправдинск.</w:t>
      </w:r>
    </w:p>
    <w:p w:rsidR="00E10345" w:rsidRPr="00C403FA" w:rsidRDefault="00E10345" w:rsidP="00E10345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</w:p>
    <w:p w:rsidR="00E10345" w:rsidRPr="00C403FA" w:rsidRDefault="00E10345" w:rsidP="00E10345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</w:p>
    <w:p w:rsidR="00E10345" w:rsidRPr="00C403FA" w:rsidRDefault="00E10345" w:rsidP="00E10345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</w:p>
    <w:p w:rsidR="00E10345" w:rsidRPr="00C403FA" w:rsidRDefault="00E10345" w:rsidP="00E10345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  <w:r w:rsidRPr="00C403FA">
        <w:rPr>
          <w:rFonts w:ascii="Times New Roman" w:hAnsi="Times New Roman" w:cs="Times New Roman"/>
          <w:sz w:val="24"/>
          <w:szCs w:val="24"/>
        </w:rPr>
        <w:t xml:space="preserve">Главный специалист администрации </w:t>
      </w:r>
    </w:p>
    <w:p w:rsidR="00E10345" w:rsidRPr="00C403FA" w:rsidRDefault="00E10345" w:rsidP="00E10345">
      <w:pPr>
        <w:pStyle w:val="ConsPlusNonformat"/>
        <w:widowControl/>
        <w:jc w:val="both"/>
        <w:rPr>
          <w:b/>
          <w:sz w:val="28"/>
          <w:szCs w:val="28"/>
        </w:rPr>
      </w:pPr>
      <w:r w:rsidRPr="00C403FA">
        <w:rPr>
          <w:rFonts w:ascii="Times New Roman" w:hAnsi="Times New Roman" w:cs="Times New Roman"/>
          <w:sz w:val="24"/>
          <w:szCs w:val="24"/>
        </w:rPr>
        <w:t>сельског</w:t>
      </w:r>
      <w:r>
        <w:rPr>
          <w:rFonts w:ascii="Times New Roman" w:hAnsi="Times New Roman" w:cs="Times New Roman"/>
          <w:sz w:val="24"/>
          <w:szCs w:val="24"/>
        </w:rPr>
        <w:t>о поселения Горноправдинск</w:t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ab/>
      </w:r>
      <w:proofErr w:type="spellStart"/>
      <w:r w:rsidRPr="00C403FA">
        <w:rPr>
          <w:rFonts w:ascii="Times New Roman" w:hAnsi="Times New Roman" w:cs="Times New Roman"/>
          <w:sz w:val="24"/>
          <w:szCs w:val="24"/>
        </w:rPr>
        <w:t>И.Б.Репанова</w:t>
      </w:r>
      <w:proofErr w:type="spellEnd"/>
    </w:p>
    <w:p w:rsidR="00E10345" w:rsidRPr="00C403FA" w:rsidRDefault="00E10345" w:rsidP="00E10345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</w:p>
    <w:p w:rsidR="00E10345" w:rsidRPr="00C403FA" w:rsidRDefault="00E10345" w:rsidP="00E10345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</w:rPr>
      </w:pPr>
    </w:p>
    <w:p w:rsidR="00E10345" w:rsidRPr="004F456E" w:rsidRDefault="00E10345" w:rsidP="00E10345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  <w:highlight w:val="yellow"/>
        </w:rPr>
      </w:pPr>
    </w:p>
    <w:p w:rsidR="00E10345" w:rsidRPr="004F456E" w:rsidRDefault="00E10345" w:rsidP="00E10345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  <w:highlight w:val="yellow"/>
        </w:rPr>
      </w:pPr>
    </w:p>
    <w:p w:rsidR="00E10345" w:rsidRPr="004F456E" w:rsidRDefault="00E10345" w:rsidP="00E10345">
      <w:pPr>
        <w:pStyle w:val="ConsPlusNonformat"/>
        <w:widowControl/>
        <w:jc w:val="both"/>
        <w:rPr>
          <w:rFonts w:ascii="Times New Roman" w:hAnsi="Times New Roman" w:cs="Times New Roman"/>
          <w:sz w:val="24"/>
          <w:szCs w:val="24"/>
          <w:highlight w:val="yellow"/>
        </w:rPr>
      </w:pPr>
    </w:p>
    <w:p w:rsidR="00DF23BE" w:rsidRDefault="00DF23BE" w:rsidP="00E10345">
      <w:pPr>
        <w:pStyle w:val="ConsPlusNonformat"/>
        <w:widowControl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DF23BE" w:rsidRDefault="00DF23BE" w:rsidP="00E10345">
      <w:pPr>
        <w:pStyle w:val="ConsPlusNonformat"/>
        <w:widowControl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DF23BE" w:rsidRDefault="00DF23BE" w:rsidP="00E10345">
      <w:pPr>
        <w:pStyle w:val="ConsPlusNonformat"/>
        <w:widowControl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DF23BE" w:rsidRDefault="00DF23BE" w:rsidP="00E10345">
      <w:pPr>
        <w:pStyle w:val="ConsPlusNonformat"/>
        <w:widowControl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DF23BE" w:rsidRDefault="00DF23BE" w:rsidP="00E10345">
      <w:pPr>
        <w:pStyle w:val="ConsPlusNonformat"/>
        <w:widowControl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DF23BE" w:rsidRDefault="00DF23BE" w:rsidP="00E10345">
      <w:pPr>
        <w:pStyle w:val="ConsPlusNonformat"/>
        <w:widowControl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DF23BE" w:rsidRDefault="00DF23BE" w:rsidP="00E10345">
      <w:pPr>
        <w:pStyle w:val="ConsPlusNonformat"/>
        <w:widowControl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DF23BE" w:rsidRDefault="00DF23BE" w:rsidP="00E10345">
      <w:pPr>
        <w:pStyle w:val="ConsPlusNonformat"/>
        <w:widowControl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DF23BE" w:rsidRDefault="00DF23BE" w:rsidP="00E10345">
      <w:pPr>
        <w:pStyle w:val="ConsPlusNonformat"/>
        <w:widowControl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DF23BE" w:rsidRDefault="00DF23BE" w:rsidP="00E10345">
      <w:pPr>
        <w:pStyle w:val="ConsPlusNonformat"/>
        <w:widowControl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DF23BE" w:rsidRDefault="00DF23BE" w:rsidP="00E10345">
      <w:pPr>
        <w:pStyle w:val="ConsPlusNonformat"/>
        <w:widowControl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DF23BE" w:rsidRDefault="00DF23BE" w:rsidP="00E10345">
      <w:pPr>
        <w:pStyle w:val="ConsPlusNonformat"/>
        <w:widowControl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DF23BE" w:rsidRDefault="00DF23BE" w:rsidP="00E10345">
      <w:pPr>
        <w:pStyle w:val="ConsPlusNonformat"/>
        <w:widowControl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DF23BE" w:rsidRDefault="00DF23BE" w:rsidP="00E10345">
      <w:pPr>
        <w:pStyle w:val="ConsPlusNonformat"/>
        <w:widowControl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DF23BE" w:rsidRDefault="00DF23BE" w:rsidP="00E10345">
      <w:pPr>
        <w:pStyle w:val="ConsPlusNonformat"/>
        <w:widowControl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DF23BE" w:rsidRDefault="00DF23BE" w:rsidP="00E10345">
      <w:pPr>
        <w:pStyle w:val="ConsPlusNonformat"/>
        <w:widowControl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DF23BE" w:rsidRDefault="00DF23BE" w:rsidP="00E10345">
      <w:pPr>
        <w:pStyle w:val="ConsPlusNonformat"/>
        <w:widowControl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DF23BE" w:rsidRDefault="00DF23BE" w:rsidP="00E10345">
      <w:pPr>
        <w:pStyle w:val="ConsPlusNonformat"/>
        <w:widowControl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DF23BE" w:rsidRDefault="00DF23BE" w:rsidP="00E10345">
      <w:pPr>
        <w:pStyle w:val="ConsPlusNonformat"/>
        <w:widowControl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DF23BE" w:rsidRDefault="00DF23BE" w:rsidP="00E10345">
      <w:pPr>
        <w:pStyle w:val="ConsPlusNonformat"/>
        <w:widowControl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DF23BE" w:rsidRDefault="00DF23BE" w:rsidP="00E10345">
      <w:pPr>
        <w:pStyle w:val="ConsPlusNonformat"/>
        <w:widowControl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DF23BE" w:rsidRDefault="00DF23BE" w:rsidP="00E10345">
      <w:pPr>
        <w:pStyle w:val="ConsPlusNonformat"/>
        <w:widowControl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DF23BE" w:rsidRDefault="00DF23BE" w:rsidP="00E10345">
      <w:pPr>
        <w:pStyle w:val="ConsPlusNonformat"/>
        <w:widowControl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DF23BE" w:rsidRDefault="00DF23BE" w:rsidP="00E10345">
      <w:pPr>
        <w:pStyle w:val="ConsPlusNonformat"/>
        <w:widowControl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DF23BE" w:rsidRDefault="00DF23BE" w:rsidP="00E10345">
      <w:pPr>
        <w:pStyle w:val="ConsPlusNonformat"/>
        <w:widowControl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DF23BE" w:rsidRDefault="00DF23BE" w:rsidP="00E10345">
      <w:pPr>
        <w:pStyle w:val="ConsPlusNonformat"/>
        <w:widowControl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DF23BE" w:rsidRDefault="00DF23BE" w:rsidP="00E10345">
      <w:pPr>
        <w:pStyle w:val="ConsPlusNonformat"/>
        <w:widowControl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DF23BE" w:rsidRDefault="00DF23BE" w:rsidP="00E10345">
      <w:pPr>
        <w:pStyle w:val="ConsPlusNonformat"/>
        <w:widowControl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E10345" w:rsidRPr="006720A4" w:rsidRDefault="00E10345" w:rsidP="00E10345">
      <w:pPr>
        <w:pStyle w:val="ConsPlusNonformat"/>
        <w:widowControl/>
        <w:jc w:val="center"/>
        <w:rPr>
          <w:rFonts w:ascii="Times New Roman" w:hAnsi="Times New Roman" w:cs="Times New Roman"/>
          <w:b/>
          <w:sz w:val="22"/>
          <w:szCs w:val="22"/>
        </w:rPr>
      </w:pPr>
      <w:r w:rsidRPr="006720A4">
        <w:rPr>
          <w:rFonts w:ascii="Times New Roman" w:hAnsi="Times New Roman" w:cs="Times New Roman"/>
          <w:b/>
          <w:sz w:val="22"/>
          <w:szCs w:val="22"/>
        </w:rPr>
        <w:lastRenderedPageBreak/>
        <w:t>ЗАКЛЮЧЕНИЕ</w:t>
      </w:r>
    </w:p>
    <w:p w:rsidR="00E10345" w:rsidRPr="006720A4" w:rsidRDefault="00E10345" w:rsidP="00E10345">
      <w:pPr>
        <w:pStyle w:val="ConsPlusNonformat"/>
        <w:widowControl/>
        <w:jc w:val="center"/>
        <w:rPr>
          <w:rFonts w:ascii="Times New Roman" w:hAnsi="Times New Roman" w:cs="Times New Roman"/>
          <w:b/>
          <w:sz w:val="22"/>
          <w:szCs w:val="22"/>
        </w:rPr>
      </w:pPr>
      <w:r w:rsidRPr="006720A4">
        <w:rPr>
          <w:rFonts w:ascii="Times New Roman" w:hAnsi="Times New Roman" w:cs="Times New Roman"/>
          <w:b/>
          <w:sz w:val="22"/>
          <w:szCs w:val="22"/>
        </w:rPr>
        <w:t>антикоррупционной экспертизы</w:t>
      </w:r>
    </w:p>
    <w:p w:rsidR="00E10345" w:rsidRPr="006720A4" w:rsidRDefault="00E10345" w:rsidP="00E10345">
      <w:pPr>
        <w:pStyle w:val="ConsPlusNonformat"/>
        <w:widowControl/>
        <w:jc w:val="center"/>
        <w:rPr>
          <w:rFonts w:ascii="Times New Roman" w:hAnsi="Times New Roman" w:cs="Times New Roman"/>
          <w:sz w:val="22"/>
          <w:szCs w:val="22"/>
        </w:rPr>
      </w:pPr>
      <w:r w:rsidRPr="006720A4">
        <w:rPr>
          <w:rFonts w:ascii="Times New Roman" w:hAnsi="Times New Roman" w:cs="Times New Roman"/>
          <w:sz w:val="22"/>
          <w:szCs w:val="22"/>
        </w:rPr>
        <w:t xml:space="preserve"> на проект решения Совета депутатов сельского поселения Горноправдинск</w:t>
      </w:r>
    </w:p>
    <w:p w:rsidR="00DF23BE" w:rsidRPr="006720A4" w:rsidRDefault="00DF23BE" w:rsidP="00DF23BE">
      <w:pPr>
        <w:pStyle w:val="3"/>
        <w:spacing w:line="240" w:lineRule="auto"/>
        <w:ind w:left="0" w:firstLine="0"/>
        <w:jc w:val="center"/>
        <w:rPr>
          <w:b w:val="0"/>
          <w:sz w:val="22"/>
          <w:szCs w:val="22"/>
        </w:rPr>
      </w:pPr>
      <w:r w:rsidRPr="006720A4">
        <w:rPr>
          <w:b w:val="0"/>
          <w:sz w:val="22"/>
          <w:szCs w:val="22"/>
        </w:rPr>
        <w:t>«Об утверждении структуры администрации</w:t>
      </w:r>
      <w:r w:rsidR="006720A4" w:rsidRPr="006720A4">
        <w:rPr>
          <w:b w:val="0"/>
          <w:sz w:val="22"/>
          <w:szCs w:val="22"/>
        </w:rPr>
        <w:t xml:space="preserve"> </w:t>
      </w:r>
      <w:r w:rsidRPr="006720A4">
        <w:rPr>
          <w:b w:val="0"/>
          <w:sz w:val="22"/>
          <w:szCs w:val="22"/>
        </w:rPr>
        <w:t>сельского поселения Горноправдинск»</w:t>
      </w:r>
    </w:p>
    <w:p w:rsidR="00DF23BE" w:rsidRPr="006720A4" w:rsidRDefault="00DF23BE" w:rsidP="00DF23BE">
      <w:pPr>
        <w:tabs>
          <w:tab w:val="left" w:pos="4500"/>
        </w:tabs>
        <w:jc w:val="center"/>
        <w:rPr>
          <w:sz w:val="22"/>
          <w:szCs w:val="22"/>
        </w:rPr>
      </w:pPr>
    </w:p>
    <w:p w:rsidR="00DF23BE" w:rsidRPr="006720A4" w:rsidRDefault="00DF23BE" w:rsidP="00DF23BE">
      <w:pPr>
        <w:pStyle w:val="ConsPlusNonformat"/>
        <w:widowControl/>
        <w:rPr>
          <w:rFonts w:ascii="Times New Roman" w:hAnsi="Times New Roman" w:cs="Times New Roman"/>
          <w:sz w:val="22"/>
          <w:szCs w:val="22"/>
        </w:rPr>
      </w:pPr>
      <w:r w:rsidRPr="006720A4">
        <w:rPr>
          <w:rFonts w:ascii="Times New Roman" w:hAnsi="Times New Roman" w:cs="Times New Roman"/>
          <w:sz w:val="22"/>
          <w:szCs w:val="22"/>
        </w:rPr>
        <w:t>05 декабря 2018 года</w:t>
      </w:r>
      <w:r w:rsidRPr="006720A4">
        <w:rPr>
          <w:rFonts w:ascii="Times New Roman" w:hAnsi="Times New Roman" w:cs="Times New Roman"/>
          <w:sz w:val="22"/>
          <w:szCs w:val="22"/>
        </w:rPr>
        <w:tab/>
      </w:r>
      <w:r w:rsidRPr="006720A4">
        <w:rPr>
          <w:rFonts w:ascii="Times New Roman" w:hAnsi="Times New Roman" w:cs="Times New Roman"/>
          <w:sz w:val="22"/>
          <w:szCs w:val="22"/>
        </w:rPr>
        <w:tab/>
      </w:r>
      <w:r w:rsidRPr="006720A4">
        <w:rPr>
          <w:rFonts w:ascii="Times New Roman" w:hAnsi="Times New Roman" w:cs="Times New Roman"/>
          <w:sz w:val="22"/>
          <w:szCs w:val="22"/>
        </w:rPr>
        <w:tab/>
      </w:r>
      <w:r w:rsidRPr="006720A4">
        <w:rPr>
          <w:rFonts w:ascii="Times New Roman" w:hAnsi="Times New Roman" w:cs="Times New Roman"/>
          <w:sz w:val="22"/>
          <w:szCs w:val="22"/>
        </w:rPr>
        <w:tab/>
      </w:r>
      <w:r w:rsidRPr="006720A4">
        <w:rPr>
          <w:rFonts w:ascii="Times New Roman" w:hAnsi="Times New Roman" w:cs="Times New Roman"/>
          <w:sz w:val="22"/>
          <w:szCs w:val="22"/>
        </w:rPr>
        <w:tab/>
      </w:r>
      <w:r w:rsidRPr="006720A4">
        <w:rPr>
          <w:rFonts w:ascii="Times New Roman" w:hAnsi="Times New Roman" w:cs="Times New Roman"/>
          <w:sz w:val="22"/>
          <w:szCs w:val="22"/>
        </w:rPr>
        <w:tab/>
        <w:t xml:space="preserve">      </w:t>
      </w:r>
      <w:r w:rsidRPr="006720A4">
        <w:rPr>
          <w:rFonts w:ascii="Times New Roman" w:hAnsi="Times New Roman" w:cs="Times New Roman"/>
          <w:sz w:val="22"/>
          <w:szCs w:val="22"/>
        </w:rPr>
        <w:tab/>
        <w:t xml:space="preserve">  </w:t>
      </w:r>
      <w:r w:rsidR="006720A4">
        <w:rPr>
          <w:rFonts w:ascii="Times New Roman" w:hAnsi="Times New Roman" w:cs="Times New Roman"/>
          <w:sz w:val="22"/>
          <w:szCs w:val="22"/>
        </w:rPr>
        <w:tab/>
        <w:t xml:space="preserve">         </w:t>
      </w:r>
      <w:proofErr w:type="spellStart"/>
      <w:r w:rsidRPr="006720A4">
        <w:rPr>
          <w:rFonts w:ascii="Times New Roman" w:hAnsi="Times New Roman" w:cs="Times New Roman"/>
          <w:sz w:val="22"/>
          <w:szCs w:val="22"/>
        </w:rPr>
        <w:t>п</w:t>
      </w:r>
      <w:proofErr w:type="gramStart"/>
      <w:r w:rsidRPr="006720A4">
        <w:rPr>
          <w:rFonts w:ascii="Times New Roman" w:hAnsi="Times New Roman" w:cs="Times New Roman"/>
          <w:sz w:val="22"/>
          <w:szCs w:val="22"/>
        </w:rPr>
        <w:t>.Г</w:t>
      </w:r>
      <w:proofErr w:type="gramEnd"/>
      <w:r w:rsidRPr="006720A4">
        <w:rPr>
          <w:rFonts w:ascii="Times New Roman" w:hAnsi="Times New Roman" w:cs="Times New Roman"/>
          <w:sz w:val="22"/>
          <w:szCs w:val="22"/>
        </w:rPr>
        <w:t>орноправдинск</w:t>
      </w:r>
      <w:proofErr w:type="spellEnd"/>
    </w:p>
    <w:p w:rsidR="00DF23BE" w:rsidRPr="006720A4" w:rsidRDefault="00DF23BE" w:rsidP="00DF23BE">
      <w:pPr>
        <w:pStyle w:val="ConsPlusNonformat"/>
        <w:widowControl/>
        <w:rPr>
          <w:rFonts w:ascii="Times New Roman" w:hAnsi="Times New Roman" w:cs="Times New Roman"/>
          <w:sz w:val="22"/>
          <w:szCs w:val="22"/>
        </w:rPr>
      </w:pPr>
    </w:p>
    <w:p w:rsidR="00E10345" w:rsidRPr="006720A4" w:rsidRDefault="00E10345" w:rsidP="00E10345">
      <w:pPr>
        <w:pStyle w:val="ConsPlusNonformat"/>
        <w:widowControl/>
        <w:jc w:val="both"/>
        <w:rPr>
          <w:rFonts w:ascii="Times New Roman" w:hAnsi="Times New Roman" w:cs="Times New Roman"/>
          <w:sz w:val="22"/>
          <w:szCs w:val="22"/>
        </w:rPr>
      </w:pPr>
      <w:r w:rsidRPr="006720A4">
        <w:rPr>
          <w:rFonts w:ascii="Times New Roman" w:hAnsi="Times New Roman" w:cs="Times New Roman"/>
          <w:sz w:val="22"/>
          <w:szCs w:val="22"/>
        </w:rPr>
        <w:tab/>
        <w:t xml:space="preserve">Главный специалист администрации сельского поселения Горноправдинск </w:t>
      </w:r>
      <w:proofErr w:type="spellStart"/>
      <w:r w:rsidRPr="006720A4">
        <w:rPr>
          <w:rFonts w:ascii="Times New Roman" w:hAnsi="Times New Roman" w:cs="Times New Roman"/>
          <w:sz w:val="22"/>
          <w:szCs w:val="22"/>
        </w:rPr>
        <w:t>Репанова</w:t>
      </w:r>
      <w:proofErr w:type="spellEnd"/>
      <w:r w:rsidRPr="006720A4">
        <w:rPr>
          <w:rFonts w:ascii="Times New Roman" w:hAnsi="Times New Roman" w:cs="Times New Roman"/>
          <w:sz w:val="22"/>
          <w:szCs w:val="22"/>
        </w:rPr>
        <w:t xml:space="preserve"> Ирина Борисовна, рассмотрев проект решения Совета депутатов сельского поселения Горноправдинск </w:t>
      </w:r>
      <w:r w:rsidR="00DF23BE" w:rsidRPr="006720A4">
        <w:rPr>
          <w:rFonts w:ascii="Times New Roman" w:hAnsi="Times New Roman" w:cs="Times New Roman"/>
          <w:sz w:val="22"/>
          <w:szCs w:val="22"/>
        </w:rPr>
        <w:t xml:space="preserve">«Об утверждении структуры администрации сельского поселения Горноправдинск» </w:t>
      </w:r>
      <w:r w:rsidRPr="006720A4">
        <w:rPr>
          <w:rFonts w:ascii="Times New Roman" w:hAnsi="Times New Roman" w:cs="Times New Roman"/>
          <w:sz w:val="22"/>
          <w:szCs w:val="22"/>
        </w:rPr>
        <w:t xml:space="preserve"> (далее по тексту – Проект) на соответствие Конституции Российской Федерации, федеральному законод</w:t>
      </w:r>
      <w:r w:rsidRPr="006720A4">
        <w:rPr>
          <w:rFonts w:ascii="Times New Roman" w:hAnsi="Times New Roman" w:cs="Times New Roman"/>
          <w:sz w:val="22"/>
          <w:szCs w:val="22"/>
        </w:rPr>
        <w:t>а</w:t>
      </w:r>
      <w:r w:rsidRPr="006720A4">
        <w:rPr>
          <w:rFonts w:ascii="Times New Roman" w:hAnsi="Times New Roman" w:cs="Times New Roman"/>
          <w:sz w:val="22"/>
          <w:szCs w:val="22"/>
        </w:rPr>
        <w:t>тельству, Уставу сельского поселения Горноправдинск,</w:t>
      </w:r>
    </w:p>
    <w:p w:rsidR="00E10345" w:rsidRPr="006720A4" w:rsidRDefault="00E10345" w:rsidP="00E10345">
      <w:pPr>
        <w:pStyle w:val="ConsPlusNonformat"/>
        <w:widowControl/>
        <w:jc w:val="center"/>
        <w:rPr>
          <w:rFonts w:ascii="Times New Roman" w:hAnsi="Times New Roman" w:cs="Times New Roman"/>
          <w:sz w:val="22"/>
          <w:szCs w:val="22"/>
        </w:rPr>
      </w:pPr>
      <w:r w:rsidRPr="006720A4">
        <w:rPr>
          <w:rFonts w:ascii="Times New Roman" w:hAnsi="Times New Roman" w:cs="Times New Roman"/>
          <w:sz w:val="22"/>
          <w:szCs w:val="22"/>
        </w:rPr>
        <w:t>УСТАНОВИЛ:</w:t>
      </w:r>
    </w:p>
    <w:p w:rsidR="00E10345" w:rsidRPr="006720A4" w:rsidRDefault="00E10345" w:rsidP="00E10345">
      <w:pPr>
        <w:autoSpaceDE w:val="0"/>
        <w:autoSpaceDN w:val="0"/>
        <w:adjustRightInd w:val="0"/>
        <w:ind w:firstLine="708"/>
        <w:jc w:val="both"/>
        <w:rPr>
          <w:sz w:val="22"/>
          <w:szCs w:val="22"/>
        </w:rPr>
      </w:pPr>
      <w:r w:rsidRPr="006720A4">
        <w:rPr>
          <w:sz w:val="22"/>
          <w:szCs w:val="22"/>
        </w:rPr>
        <w:t xml:space="preserve">Предметом правового регулирования Проекта является </w:t>
      </w:r>
      <w:r w:rsidR="00DF23BE" w:rsidRPr="006720A4">
        <w:rPr>
          <w:sz w:val="22"/>
          <w:szCs w:val="22"/>
        </w:rPr>
        <w:t>утверждение структуры админ</w:t>
      </w:r>
      <w:r w:rsidR="00DF23BE" w:rsidRPr="006720A4">
        <w:rPr>
          <w:sz w:val="22"/>
          <w:szCs w:val="22"/>
        </w:rPr>
        <w:t>и</w:t>
      </w:r>
      <w:r w:rsidR="00DF23BE" w:rsidRPr="006720A4">
        <w:rPr>
          <w:sz w:val="22"/>
          <w:szCs w:val="22"/>
        </w:rPr>
        <w:t>страции сельского поселения Горноправдинск с отменой действующего</w:t>
      </w:r>
      <w:r w:rsidRPr="006720A4">
        <w:rPr>
          <w:sz w:val="22"/>
          <w:szCs w:val="22"/>
        </w:rPr>
        <w:t xml:space="preserve"> муниципальн</w:t>
      </w:r>
      <w:r w:rsidR="00DF23BE" w:rsidRPr="006720A4">
        <w:rPr>
          <w:sz w:val="22"/>
          <w:szCs w:val="22"/>
        </w:rPr>
        <w:t>ого</w:t>
      </w:r>
      <w:r w:rsidRPr="006720A4">
        <w:rPr>
          <w:sz w:val="22"/>
          <w:szCs w:val="22"/>
        </w:rPr>
        <w:t xml:space="preserve"> правов</w:t>
      </w:r>
      <w:r w:rsidRPr="006720A4">
        <w:rPr>
          <w:sz w:val="22"/>
          <w:szCs w:val="22"/>
        </w:rPr>
        <w:t>о</w:t>
      </w:r>
      <w:r w:rsidR="00DF23BE" w:rsidRPr="006720A4">
        <w:rPr>
          <w:sz w:val="22"/>
          <w:szCs w:val="22"/>
        </w:rPr>
        <w:t>го</w:t>
      </w:r>
      <w:r w:rsidRPr="006720A4">
        <w:rPr>
          <w:sz w:val="22"/>
          <w:szCs w:val="22"/>
        </w:rPr>
        <w:t xml:space="preserve"> акт</w:t>
      </w:r>
      <w:r w:rsidR="00DF23BE" w:rsidRPr="006720A4">
        <w:rPr>
          <w:sz w:val="22"/>
          <w:szCs w:val="22"/>
        </w:rPr>
        <w:t>а</w:t>
      </w:r>
      <w:r w:rsidRPr="006720A4">
        <w:rPr>
          <w:sz w:val="22"/>
          <w:szCs w:val="22"/>
        </w:rPr>
        <w:t>.</w:t>
      </w:r>
    </w:p>
    <w:p w:rsidR="00E10345" w:rsidRPr="006720A4" w:rsidRDefault="00E10345" w:rsidP="00E10345">
      <w:pPr>
        <w:autoSpaceDE w:val="0"/>
        <w:autoSpaceDN w:val="0"/>
        <w:adjustRightInd w:val="0"/>
        <w:ind w:firstLine="708"/>
        <w:jc w:val="both"/>
        <w:rPr>
          <w:sz w:val="22"/>
          <w:szCs w:val="22"/>
        </w:rPr>
      </w:pPr>
      <w:r w:rsidRPr="006720A4">
        <w:rPr>
          <w:sz w:val="22"/>
          <w:szCs w:val="22"/>
        </w:rPr>
        <w:t>Согласно статье 12 Конституции Российской Федерации в Российской Федерации призн</w:t>
      </w:r>
      <w:r w:rsidRPr="006720A4">
        <w:rPr>
          <w:sz w:val="22"/>
          <w:szCs w:val="22"/>
        </w:rPr>
        <w:t>а</w:t>
      </w:r>
      <w:r w:rsidRPr="006720A4">
        <w:rPr>
          <w:sz w:val="22"/>
          <w:szCs w:val="22"/>
        </w:rPr>
        <w:t>ется и гарантируется местное самоуправление. Местное самоуправление в пределах своих полн</w:t>
      </w:r>
      <w:r w:rsidRPr="006720A4">
        <w:rPr>
          <w:sz w:val="22"/>
          <w:szCs w:val="22"/>
        </w:rPr>
        <w:t>о</w:t>
      </w:r>
      <w:r w:rsidRPr="006720A4">
        <w:rPr>
          <w:sz w:val="22"/>
          <w:szCs w:val="22"/>
        </w:rPr>
        <w:t>мочий самостоятельно. Органы местного самоуправления не входят в систему органов госуда</w:t>
      </w:r>
      <w:r w:rsidRPr="006720A4">
        <w:rPr>
          <w:sz w:val="22"/>
          <w:szCs w:val="22"/>
        </w:rPr>
        <w:t>р</w:t>
      </w:r>
      <w:r w:rsidRPr="006720A4">
        <w:rPr>
          <w:sz w:val="22"/>
          <w:szCs w:val="22"/>
        </w:rPr>
        <w:t>ственной власти.</w:t>
      </w:r>
    </w:p>
    <w:p w:rsidR="00DF23BE" w:rsidRPr="006720A4" w:rsidRDefault="00E10345" w:rsidP="00DF23BE">
      <w:pPr>
        <w:autoSpaceDE w:val="0"/>
        <w:autoSpaceDN w:val="0"/>
        <w:adjustRightInd w:val="0"/>
        <w:ind w:firstLine="708"/>
        <w:jc w:val="both"/>
        <w:rPr>
          <w:sz w:val="22"/>
          <w:szCs w:val="22"/>
        </w:rPr>
      </w:pPr>
      <w:r w:rsidRPr="006720A4">
        <w:rPr>
          <w:sz w:val="22"/>
          <w:szCs w:val="22"/>
        </w:rPr>
        <w:t xml:space="preserve">Согласно </w:t>
      </w:r>
      <w:r w:rsidR="00DF23BE" w:rsidRPr="006720A4">
        <w:rPr>
          <w:sz w:val="22"/>
          <w:szCs w:val="22"/>
        </w:rPr>
        <w:t xml:space="preserve">части 2 </w:t>
      </w:r>
      <w:r w:rsidRPr="006720A4">
        <w:rPr>
          <w:sz w:val="22"/>
          <w:szCs w:val="22"/>
        </w:rPr>
        <w:t>стать</w:t>
      </w:r>
      <w:r w:rsidR="00DF23BE" w:rsidRPr="006720A4">
        <w:rPr>
          <w:sz w:val="22"/>
          <w:szCs w:val="22"/>
        </w:rPr>
        <w:t>и</w:t>
      </w:r>
      <w:r w:rsidRPr="006720A4">
        <w:rPr>
          <w:sz w:val="22"/>
          <w:szCs w:val="22"/>
        </w:rPr>
        <w:t xml:space="preserve"> 13</w:t>
      </w:r>
      <w:r w:rsidR="00DF23BE" w:rsidRPr="006720A4">
        <w:rPr>
          <w:sz w:val="22"/>
          <w:szCs w:val="22"/>
        </w:rPr>
        <w:t>0</w:t>
      </w:r>
      <w:r w:rsidRPr="006720A4">
        <w:rPr>
          <w:sz w:val="22"/>
          <w:szCs w:val="22"/>
        </w:rPr>
        <w:t xml:space="preserve"> Конституции Российской Федерации местное самоуправле</w:t>
      </w:r>
      <w:r w:rsidR="00DF23BE" w:rsidRPr="006720A4">
        <w:rPr>
          <w:sz w:val="22"/>
          <w:szCs w:val="22"/>
        </w:rPr>
        <w:t>ние осуществляется гражданами путем референдума, выборов, других форм прямого волеизъявления, через выборные и другие органы местного самоуправления.</w:t>
      </w:r>
    </w:p>
    <w:p w:rsidR="006720A4" w:rsidRPr="006720A4" w:rsidRDefault="00E10345" w:rsidP="006720A4">
      <w:pPr>
        <w:autoSpaceDE w:val="0"/>
        <w:autoSpaceDN w:val="0"/>
        <w:adjustRightInd w:val="0"/>
        <w:ind w:firstLine="708"/>
        <w:jc w:val="both"/>
        <w:rPr>
          <w:sz w:val="22"/>
          <w:szCs w:val="22"/>
        </w:rPr>
      </w:pPr>
      <w:r w:rsidRPr="006720A4">
        <w:rPr>
          <w:sz w:val="22"/>
          <w:szCs w:val="22"/>
        </w:rPr>
        <w:t xml:space="preserve">Согласно  части </w:t>
      </w:r>
      <w:r w:rsidR="00DF23BE" w:rsidRPr="006720A4">
        <w:rPr>
          <w:sz w:val="22"/>
          <w:szCs w:val="22"/>
        </w:rPr>
        <w:t>8</w:t>
      </w:r>
      <w:r w:rsidRPr="006720A4">
        <w:rPr>
          <w:sz w:val="22"/>
          <w:szCs w:val="22"/>
        </w:rPr>
        <w:t xml:space="preserve"> статьи </w:t>
      </w:r>
      <w:r w:rsidR="00DF23BE" w:rsidRPr="006720A4">
        <w:rPr>
          <w:sz w:val="22"/>
          <w:szCs w:val="22"/>
        </w:rPr>
        <w:t>37</w:t>
      </w:r>
      <w:r w:rsidRPr="006720A4">
        <w:rPr>
          <w:sz w:val="22"/>
          <w:szCs w:val="22"/>
        </w:rPr>
        <w:t xml:space="preserve"> Федерального закона от 6 октября 2003 года  131-ФЗ «Об о</w:t>
      </w:r>
      <w:r w:rsidRPr="006720A4">
        <w:rPr>
          <w:sz w:val="22"/>
          <w:szCs w:val="22"/>
        </w:rPr>
        <w:t>б</w:t>
      </w:r>
      <w:r w:rsidRPr="006720A4">
        <w:rPr>
          <w:sz w:val="22"/>
          <w:szCs w:val="22"/>
        </w:rPr>
        <w:t xml:space="preserve">щих принципах организации местного самоуправления в Российской Федерации» </w:t>
      </w:r>
      <w:r w:rsidR="00DF23BE" w:rsidRPr="006720A4">
        <w:rPr>
          <w:sz w:val="22"/>
          <w:szCs w:val="22"/>
        </w:rPr>
        <w:t>структура мес</w:t>
      </w:r>
      <w:r w:rsidR="00DF23BE" w:rsidRPr="006720A4">
        <w:rPr>
          <w:sz w:val="22"/>
          <w:szCs w:val="22"/>
        </w:rPr>
        <w:t>т</w:t>
      </w:r>
      <w:r w:rsidR="00DF23BE" w:rsidRPr="006720A4">
        <w:rPr>
          <w:sz w:val="22"/>
          <w:szCs w:val="22"/>
        </w:rPr>
        <w:t>ной администрации утверждается представительным органом муниципального образования по представлению главы местной администрации; в структуру местной администрации могут вх</w:t>
      </w:r>
      <w:r w:rsidR="00DF23BE" w:rsidRPr="006720A4">
        <w:rPr>
          <w:sz w:val="22"/>
          <w:szCs w:val="22"/>
        </w:rPr>
        <w:t>о</w:t>
      </w:r>
      <w:r w:rsidR="00DF23BE" w:rsidRPr="006720A4">
        <w:rPr>
          <w:sz w:val="22"/>
          <w:szCs w:val="22"/>
        </w:rPr>
        <w:t>дить отраслевые (функциональные) и территориальные органы местной администрации.</w:t>
      </w:r>
    </w:p>
    <w:p w:rsidR="006720A4" w:rsidRPr="006720A4" w:rsidRDefault="00E10345" w:rsidP="006720A4">
      <w:pPr>
        <w:autoSpaceDE w:val="0"/>
        <w:autoSpaceDN w:val="0"/>
        <w:adjustRightInd w:val="0"/>
        <w:ind w:firstLine="708"/>
        <w:jc w:val="both"/>
        <w:rPr>
          <w:sz w:val="22"/>
          <w:szCs w:val="22"/>
        </w:rPr>
      </w:pPr>
      <w:r w:rsidRPr="006720A4">
        <w:rPr>
          <w:sz w:val="22"/>
          <w:szCs w:val="22"/>
        </w:rPr>
        <w:t>Согласно пункт</w:t>
      </w:r>
      <w:r w:rsidR="006720A4" w:rsidRPr="006720A4">
        <w:rPr>
          <w:sz w:val="22"/>
          <w:szCs w:val="22"/>
        </w:rPr>
        <w:t>у</w:t>
      </w:r>
      <w:r w:rsidRPr="006720A4">
        <w:rPr>
          <w:sz w:val="22"/>
          <w:szCs w:val="22"/>
        </w:rPr>
        <w:t xml:space="preserve"> </w:t>
      </w:r>
      <w:r w:rsidR="006720A4" w:rsidRPr="006720A4">
        <w:rPr>
          <w:sz w:val="22"/>
          <w:szCs w:val="22"/>
        </w:rPr>
        <w:t>4</w:t>
      </w:r>
      <w:r w:rsidRPr="006720A4">
        <w:rPr>
          <w:sz w:val="22"/>
          <w:szCs w:val="22"/>
        </w:rPr>
        <w:t xml:space="preserve"> статьи 2</w:t>
      </w:r>
      <w:r w:rsidR="006720A4" w:rsidRPr="006720A4">
        <w:rPr>
          <w:sz w:val="22"/>
          <w:szCs w:val="22"/>
        </w:rPr>
        <w:t>7</w:t>
      </w:r>
      <w:r w:rsidRPr="006720A4">
        <w:rPr>
          <w:sz w:val="22"/>
          <w:szCs w:val="22"/>
        </w:rPr>
        <w:t xml:space="preserve"> Устава сельского поселения Горноправдинск </w:t>
      </w:r>
      <w:r w:rsidR="006720A4" w:rsidRPr="006720A4">
        <w:rPr>
          <w:sz w:val="22"/>
          <w:szCs w:val="22"/>
        </w:rPr>
        <w:t>структура адм</w:t>
      </w:r>
      <w:r w:rsidR="006720A4" w:rsidRPr="006720A4">
        <w:rPr>
          <w:sz w:val="22"/>
          <w:szCs w:val="22"/>
        </w:rPr>
        <w:t>и</w:t>
      </w:r>
      <w:r w:rsidR="006720A4" w:rsidRPr="006720A4">
        <w:rPr>
          <w:sz w:val="22"/>
          <w:szCs w:val="22"/>
        </w:rPr>
        <w:t>нистрации поселения утверждается Советом поселения по представлению главы поселения.</w:t>
      </w:r>
    </w:p>
    <w:p w:rsidR="006720A4" w:rsidRPr="006720A4" w:rsidRDefault="00E10345" w:rsidP="006720A4">
      <w:pPr>
        <w:autoSpaceDE w:val="0"/>
        <w:autoSpaceDN w:val="0"/>
        <w:adjustRightInd w:val="0"/>
        <w:ind w:firstLine="708"/>
        <w:jc w:val="both"/>
        <w:rPr>
          <w:sz w:val="22"/>
          <w:szCs w:val="22"/>
        </w:rPr>
      </w:pPr>
      <w:r w:rsidRPr="006720A4">
        <w:rPr>
          <w:sz w:val="22"/>
          <w:szCs w:val="22"/>
        </w:rPr>
        <w:t xml:space="preserve">Согласно пункту </w:t>
      </w:r>
      <w:r w:rsidR="006720A4" w:rsidRPr="006720A4">
        <w:rPr>
          <w:sz w:val="22"/>
          <w:szCs w:val="22"/>
        </w:rPr>
        <w:t>5</w:t>
      </w:r>
      <w:r w:rsidRPr="006720A4">
        <w:rPr>
          <w:sz w:val="22"/>
          <w:szCs w:val="22"/>
        </w:rPr>
        <w:t xml:space="preserve"> статьи </w:t>
      </w:r>
      <w:r w:rsidR="006720A4" w:rsidRPr="006720A4">
        <w:rPr>
          <w:sz w:val="22"/>
          <w:szCs w:val="22"/>
        </w:rPr>
        <w:t>18</w:t>
      </w:r>
      <w:r w:rsidRPr="006720A4">
        <w:rPr>
          <w:sz w:val="22"/>
          <w:szCs w:val="22"/>
        </w:rPr>
        <w:t xml:space="preserve"> Устава сельского поселения Горноправдинск </w:t>
      </w:r>
      <w:r w:rsidR="006720A4" w:rsidRPr="006720A4">
        <w:rPr>
          <w:sz w:val="22"/>
          <w:szCs w:val="22"/>
        </w:rPr>
        <w:t>Совет поселения осуществляет иные полномочия, отнесенные к полномочиям представительного органа муниц</w:t>
      </w:r>
      <w:r w:rsidR="006720A4" w:rsidRPr="006720A4">
        <w:rPr>
          <w:sz w:val="22"/>
          <w:szCs w:val="22"/>
        </w:rPr>
        <w:t>и</w:t>
      </w:r>
      <w:r w:rsidR="006720A4" w:rsidRPr="006720A4">
        <w:rPr>
          <w:sz w:val="22"/>
          <w:szCs w:val="22"/>
        </w:rPr>
        <w:t>пального образования федеральными законами, Уставом (Основным законом) Ханты-Мансийского автономного округа – Югры, законами Ханты-Мансийского автономного округа – Югры, настоящим уставом.</w:t>
      </w:r>
    </w:p>
    <w:p w:rsidR="00E10345" w:rsidRPr="006720A4" w:rsidRDefault="00E10345" w:rsidP="00E10345">
      <w:pPr>
        <w:ind w:firstLine="708"/>
        <w:jc w:val="both"/>
        <w:rPr>
          <w:sz w:val="22"/>
          <w:szCs w:val="22"/>
        </w:rPr>
      </w:pPr>
      <w:r w:rsidRPr="006720A4">
        <w:rPr>
          <w:sz w:val="22"/>
          <w:szCs w:val="22"/>
        </w:rPr>
        <w:t>Таким образом, Проект разработан в соответствии с полномочиями органов местного с</w:t>
      </w:r>
      <w:r w:rsidRPr="006720A4">
        <w:rPr>
          <w:sz w:val="22"/>
          <w:szCs w:val="22"/>
        </w:rPr>
        <w:t>а</w:t>
      </w:r>
      <w:r w:rsidRPr="006720A4">
        <w:rPr>
          <w:sz w:val="22"/>
          <w:szCs w:val="22"/>
        </w:rPr>
        <w:t xml:space="preserve">моуправления сельского поселения Горноправдинск, </w:t>
      </w:r>
      <w:r w:rsidR="006720A4" w:rsidRPr="006720A4">
        <w:rPr>
          <w:sz w:val="22"/>
          <w:szCs w:val="22"/>
        </w:rPr>
        <w:t>представляется</w:t>
      </w:r>
      <w:r w:rsidRPr="006720A4">
        <w:rPr>
          <w:sz w:val="22"/>
          <w:szCs w:val="22"/>
        </w:rPr>
        <w:t xml:space="preserve"> – главой сельского поселения Горноправдинск, рассматривается</w:t>
      </w:r>
      <w:r w:rsidR="006720A4" w:rsidRPr="006720A4">
        <w:rPr>
          <w:sz w:val="22"/>
          <w:szCs w:val="22"/>
        </w:rPr>
        <w:t xml:space="preserve"> и принимается</w:t>
      </w:r>
      <w:r w:rsidRPr="006720A4">
        <w:rPr>
          <w:sz w:val="22"/>
          <w:szCs w:val="22"/>
        </w:rPr>
        <w:t xml:space="preserve"> – Советом депутатов сельского поселения Го</w:t>
      </w:r>
      <w:r w:rsidRPr="006720A4">
        <w:rPr>
          <w:sz w:val="22"/>
          <w:szCs w:val="22"/>
        </w:rPr>
        <w:t>р</w:t>
      </w:r>
      <w:r w:rsidRPr="006720A4">
        <w:rPr>
          <w:sz w:val="22"/>
          <w:szCs w:val="22"/>
        </w:rPr>
        <w:t>ноправдинск.</w:t>
      </w:r>
    </w:p>
    <w:p w:rsidR="00E10345" w:rsidRPr="006720A4" w:rsidRDefault="00E10345" w:rsidP="00E10345">
      <w:pPr>
        <w:autoSpaceDE w:val="0"/>
        <w:autoSpaceDN w:val="0"/>
        <w:adjustRightInd w:val="0"/>
        <w:ind w:firstLine="708"/>
        <w:jc w:val="both"/>
        <w:rPr>
          <w:sz w:val="22"/>
          <w:szCs w:val="22"/>
        </w:rPr>
      </w:pPr>
      <w:r w:rsidRPr="006720A4">
        <w:rPr>
          <w:sz w:val="22"/>
          <w:szCs w:val="22"/>
        </w:rPr>
        <w:t xml:space="preserve">В ходе проверки установлено, что Проект разработан на основании Федерального </w:t>
      </w:r>
      <w:hyperlink r:id="rId13" w:history="1">
        <w:r w:rsidRPr="006720A4">
          <w:rPr>
            <w:sz w:val="22"/>
            <w:szCs w:val="22"/>
          </w:rPr>
          <w:t>закона</w:t>
        </w:r>
      </w:hyperlink>
      <w:r w:rsidRPr="006720A4">
        <w:rPr>
          <w:sz w:val="22"/>
          <w:szCs w:val="22"/>
        </w:rPr>
        <w:t xml:space="preserve"> от 6 октября 2003 года № 131-ФЗ «Об общих принципах организации местного самоуправления в Российской Федерации», Устава сельского поселения Горноправдинск.</w:t>
      </w:r>
    </w:p>
    <w:p w:rsidR="00E10345" w:rsidRPr="006720A4" w:rsidRDefault="00E10345" w:rsidP="00E10345">
      <w:pPr>
        <w:autoSpaceDE w:val="0"/>
        <w:autoSpaceDN w:val="0"/>
        <w:adjustRightInd w:val="0"/>
        <w:ind w:firstLine="708"/>
        <w:jc w:val="both"/>
        <w:rPr>
          <w:sz w:val="22"/>
          <w:szCs w:val="22"/>
        </w:rPr>
      </w:pPr>
      <w:proofErr w:type="gramStart"/>
      <w:r w:rsidRPr="006720A4">
        <w:rPr>
          <w:sz w:val="22"/>
          <w:szCs w:val="22"/>
        </w:rPr>
        <w:t xml:space="preserve">Изучение Проекта на наличие </w:t>
      </w:r>
      <w:proofErr w:type="spellStart"/>
      <w:r w:rsidRPr="006720A4">
        <w:rPr>
          <w:sz w:val="22"/>
          <w:szCs w:val="22"/>
        </w:rPr>
        <w:t>коррупциогенных</w:t>
      </w:r>
      <w:proofErr w:type="spellEnd"/>
      <w:r w:rsidRPr="006720A4">
        <w:rPr>
          <w:sz w:val="22"/>
          <w:szCs w:val="22"/>
        </w:rPr>
        <w:t xml:space="preserve"> факторов в соответствии с Методикой проведения антикоррупционной экспертизы нормативных правовых актов и проектов нормати</w:t>
      </w:r>
      <w:r w:rsidRPr="006720A4">
        <w:rPr>
          <w:sz w:val="22"/>
          <w:szCs w:val="22"/>
        </w:rPr>
        <w:t>в</w:t>
      </w:r>
      <w:r w:rsidRPr="006720A4">
        <w:rPr>
          <w:sz w:val="22"/>
          <w:szCs w:val="22"/>
        </w:rPr>
        <w:t xml:space="preserve">ных правовых актов, утвержденной Постановлением Правительства Российской Федерации от 26 февраля </w:t>
      </w:r>
      <w:smartTag w:uri="urn:schemas-microsoft-com:office:smarttags" w:element="metricconverter">
        <w:smartTagPr>
          <w:attr w:name="ProductID" w:val="2010 г"/>
        </w:smartTagPr>
        <w:r w:rsidRPr="006720A4">
          <w:rPr>
            <w:sz w:val="22"/>
            <w:szCs w:val="22"/>
          </w:rPr>
          <w:t>2010 г</w:t>
        </w:r>
      </w:smartTag>
      <w:r w:rsidRPr="006720A4">
        <w:rPr>
          <w:sz w:val="22"/>
          <w:szCs w:val="22"/>
        </w:rPr>
        <w:t>. № 96, показало, что Проект подлежит принятию надлежащим органом и в соо</w:t>
      </w:r>
      <w:r w:rsidRPr="006720A4">
        <w:rPr>
          <w:sz w:val="22"/>
          <w:szCs w:val="22"/>
        </w:rPr>
        <w:t>т</w:t>
      </w:r>
      <w:r w:rsidRPr="006720A4">
        <w:rPr>
          <w:sz w:val="22"/>
          <w:szCs w:val="22"/>
        </w:rPr>
        <w:t>ветствии с предоставленной ему действующим законодательством компетенцией, что свидетел</w:t>
      </w:r>
      <w:r w:rsidRPr="006720A4">
        <w:rPr>
          <w:sz w:val="22"/>
          <w:szCs w:val="22"/>
        </w:rPr>
        <w:t>ь</w:t>
      </w:r>
      <w:r w:rsidRPr="006720A4">
        <w:rPr>
          <w:sz w:val="22"/>
          <w:szCs w:val="22"/>
        </w:rPr>
        <w:t xml:space="preserve">ствует об отсутствии в изученном Проекте предусмотренного </w:t>
      </w:r>
      <w:proofErr w:type="spellStart"/>
      <w:r w:rsidRPr="006720A4">
        <w:rPr>
          <w:sz w:val="22"/>
          <w:szCs w:val="22"/>
        </w:rPr>
        <w:t>п.п</w:t>
      </w:r>
      <w:proofErr w:type="spellEnd"/>
      <w:r w:rsidRPr="006720A4">
        <w:rPr>
          <w:sz w:val="22"/>
          <w:szCs w:val="22"/>
        </w:rPr>
        <w:t>. «д» п</w:t>
      </w:r>
      <w:proofErr w:type="gramEnd"/>
      <w:r w:rsidRPr="006720A4">
        <w:rPr>
          <w:sz w:val="22"/>
          <w:szCs w:val="22"/>
        </w:rPr>
        <w:t xml:space="preserve">. 3 Методики </w:t>
      </w:r>
      <w:proofErr w:type="spellStart"/>
      <w:r w:rsidRPr="006720A4">
        <w:rPr>
          <w:sz w:val="22"/>
          <w:szCs w:val="22"/>
        </w:rPr>
        <w:t>коррупци</w:t>
      </w:r>
      <w:r w:rsidRPr="006720A4">
        <w:rPr>
          <w:sz w:val="22"/>
          <w:szCs w:val="22"/>
        </w:rPr>
        <w:t>о</w:t>
      </w:r>
      <w:r w:rsidRPr="006720A4">
        <w:rPr>
          <w:sz w:val="22"/>
          <w:szCs w:val="22"/>
        </w:rPr>
        <w:t>генного</w:t>
      </w:r>
      <w:proofErr w:type="spellEnd"/>
      <w:r w:rsidRPr="006720A4">
        <w:rPr>
          <w:sz w:val="22"/>
          <w:szCs w:val="22"/>
        </w:rPr>
        <w:t xml:space="preserve"> фактора, устанавливающего для </w:t>
      </w:r>
      <w:proofErr w:type="spellStart"/>
      <w:r w:rsidRPr="006720A4">
        <w:rPr>
          <w:sz w:val="22"/>
          <w:szCs w:val="22"/>
        </w:rPr>
        <w:t>правоприменителя</w:t>
      </w:r>
      <w:proofErr w:type="spellEnd"/>
      <w:r w:rsidRPr="006720A4">
        <w:rPr>
          <w:sz w:val="22"/>
          <w:szCs w:val="22"/>
        </w:rPr>
        <w:t xml:space="preserve"> необоснованно широкие пределы усмотрения, выраженного в принятии нормативного правового акта за пределами компетенции.</w:t>
      </w:r>
    </w:p>
    <w:p w:rsidR="00E10345" w:rsidRPr="006720A4" w:rsidRDefault="00E10345" w:rsidP="00E10345">
      <w:pPr>
        <w:autoSpaceDE w:val="0"/>
        <w:autoSpaceDN w:val="0"/>
        <w:adjustRightInd w:val="0"/>
        <w:ind w:firstLine="708"/>
        <w:jc w:val="both"/>
        <w:rPr>
          <w:sz w:val="22"/>
          <w:szCs w:val="22"/>
        </w:rPr>
      </w:pPr>
      <w:r w:rsidRPr="006720A4">
        <w:rPr>
          <w:sz w:val="22"/>
          <w:szCs w:val="22"/>
        </w:rPr>
        <w:t>В ходе изучения Проекта установлено, что он не содержит предпосылок и условий для коррупционных действий и решений.</w:t>
      </w:r>
    </w:p>
    <w:p w:rsidR="00E10345" w:rsidRPr="006720A4" w:rsidRDefault="00E10345" w:rsidP="00E10345">
      <w:pPr>
        <w:autoSpaceDE w:val="0"/>
        <w:autoSpaceDN w:val="0"/>
        <w:adjustRightInd w:val="0"/>
        <w:ind w:firstLine="708"/>
        <w:jc w:val="both"/>
        <w:rPr>
          <w:sz w:val="22"/>
          <w:szCs w:val="22"/>
        </w:rPr>
      </w:pPr>
    </w:p>
    <w:p w:rsidR="00E10345" w:rsidRPr="006720A4" w:rsidRDefault="00E10345" w:rsidP="00E10345">
      <w:pPr>
        <w:autoSpaceDE w:val="0"/>
        <w:autoSpaceDN w:val="0"/>
        <w:adjustRightInd w:val="0"/>
        <w:ind w:firstLine="708"/>
        <w:jc w:val="both"/>
        <w:rPr>
          <w:sz w:val="22"/>
          <w:szCs w:val="22"/>
        </w:rPr>
      </w:pPr>
    </w:p>
    <w:p w:rsidR="00E10345" w:rsidRPr="006720A4" w:rsidRDefault="00E10345" w:rsidP="00E10345">
      <w:pPr>
        <w:pStyle w:val="ConsPlusNonformat"/>
        <w:widowControl/>
        <w:jc w:val="both"/>
        <w:rPr>
          <w:rFonts w:ascii="Times New Roman" w:hAnsi="Times New Roman" w:cs="Times New Roman"/>
          <w:sz w:val="22"/>
          <w:szCs w:val="22"/>
        </w:rPr>
      </w:pPr>
      <w:r w:rsidRPr="006720A4">
        <w:rPr>
          <w:rFonts w:ascii="Times New Roman" w:hAnsi="Times New Roman" w:cs="Times New Roman"/>
          <w:sz w:val="22"/>
          <w:szCs w:val="22"/>
        </w:rPr>
        <w:t xml:space="preserve">Главный специалист администрации </w:t>
      </w:r>
    </w:p>
    <w:p w:rsidR="00E10345" w:rsidRPr="006720A4" w:rsidRDefault="00E10345" w:rsidP="00E10345">
      <w:pPr>
        <w:jc w:val="both"/>
        <w:rPr>
          <w:sz w:val="22"/>
          <w:szCs w:val="22"/>
        </w:rPr>
      </w:pPr>
      <w:r w:rsidRPr="006720A4">
        <w:rPr>
          <w:sz w:val="22"/>
          <w:szCs w:val="22"/>
        </w:rPr>
        <w:t>сельского поселения Горноправдинск</w:t>
      </w:r>
      <w:r w:rsidRPr="006720A4">
        <w:rPr>
          <w:sz w:val="22"/>
          <w:szCs w:val="22"/>
        </w:rPr>
        <w:tab/>
      </w:r>
      <w:r w:rsidRPr="006720A4">
        <w:rPr>
          <w:sz w:val="22"/>
          <w:szCs w:val="22"/>
        </w:rPr>
        <w:tab/>
      </w:r>
      <w:r w:rsidRPr="006720A4">
        <w:rPr>
          <w:sz w:val="22"/>
          <w:szCs w:val="22"/>
        </w:rPr>
        <w:tab/>
      </w:r>
      <w:r w:rsidRPr="006720A4">
        <w:rPr>
          <w:sz w:val="22"/>
          <w:szCs w:val="22"/>
        </w:rPr>
        <w:tab/>
      </w:r>
      <w:r w:rsidRPr="006720A4">
        <w:rPr>
          <w:sz w:val="22"/>
          <w:szCs w:val="22"/>
        </w:rPr>
        <w:tab/>
      </w:r>
      <w:r w:rsidRPr="006720A4">
        <w:rPr>
          <w:sz w:val="22"/>
          <w:szCs w:val="22"/>
        </w:rPr>
        <w:tab/>
      </w:r>
      <w:proofErr w:type="spellStart"/>
      <w:r w:rsidRPr="006720A4">
        <w:rPr>
          <w:sz w:val="22"/>
          <w:szCs w:val="22"/>
        </w:rPr>
        <w:t>И.Б.Репанова</w:t>
      </w:r>
      <w:proofErr w:type="spellEnd"/>
    </w:p>
    <w:p w:rsidR="006720A4" w:rsidRDefault="006720A4" w:rsidP="00E10345">
      <w:pPr>
        <w:jc w:val="center"/>
        <w:rPr>
          <w:b/>
        </w:rPr>
      </w:pPr>
    </w:p>
    <w:p w:rsidR="00383094" w:rsidRPr="004A509A" w:rsidRDefault="00383094" w:rsidP="00383094">
      <w:pPr>
        <w:jc w:val="center"/>
        <w:rPr>
          <w:b/>
        </w:rPr>
      </w:pPr>
      <w:r w:rsidRPr="004A509A">
        <w:rPr>
          <w:b/>
        </w:rPr>
        <w:lastRenderedPageBreak/>
        <w:t>Заключение</w:t>
      </w:r>
    </w:p>
    <w:p w:rsidR="00383094" w:rsidRPr="004A509A" w:rsidRDefault="00383094" w:rsidP="00383094">
      <w:pPr>
        <w:jc w:val="center"/>
        <w:rPr>
          <w:b/>
        </w:rPr>
      </w:pPr>
      <w:r w:rsidRPr="004A509A">
        <w:rPr>
          <w:b/>
        </w:rPr>
        <w:t>финансово-экономического отдела</w:t>
      </w:r>
    </w:p>
    <w:p w:rsidR="00383094" w:rsidRPr="004A509A" w:rsidRDefault="00383094" w:rsidP="00383094">
      <w:pPr>
        <w:jc w:val="center"/>
        <w:rPr>
          <w:b/>
        </w:rPr>
      </w:pPr>
      <w:r w:rsidRPr="004A509A">
        <w:rPr>
          <w:b/>
        </w:rPr>
        <w:t>администрации сельского поселения Горноправдинск</w:t>
      </w:r>
    </w:p>
    <w:p w:rsidR="00383094" w:rsidRPr="004A509A" w:rsidRDefault="00383094" w:rsidP="00383094">
      <w:pPr>
        <w:pStyle w:val="ConsPlusNonformat"/>
        <w:widowControl/>
        <w:jc w:val="center"/>
        <w:rPr>
          <w:rFonts w:ascii="Times New Roman" w:hAnsi="Times New Roman" w:cs="Times New Roman"/>
          <w:sz w:val="24"/>
          <w:szCs w:val="24"/>
        </w:rPr>
      </w:pPr>
      <w:r w:rsidRPr="004A509A">
        <w:rPr>
          <w:rFonts w:ascii="Times New Roman" w:hAnsi="Times New Roman" w:cs="Times New Roman"/>
          <w:sz w:val="24"/>
          <w:szCs w:val="24"/>
        </w:rPr>
        <w:t xml:space="preserve">на проект решения Совета депутатов сельского поселения Горноправдинск </w:t>
      </w:r>
    </w:p>
    <w:p w:rsidR="00383094" w:rsidRPr="00E10345" w:rsidRDefault="00383094" w:rsidP="00383094">
      <w:pPr>
        <w:pStyle w:val="3"/>
        <w:spacing w:line="240" w:lineRule="auto"/>
        <w:ind w:left="0" w:firstLine="0"/>
        <w:jc w:val="center"/>
        <w:rPr>
          <w:b w:val="0"/>
          <w:sz w:val="24"/>
        </w:rPr>
      </w:pPr>
      <w:r>
        <w:rPr>
          <w:b w:val="0"/>
          <w:sz w:val="24"/>
        </w:rPr>
        <w:t>«</w:t>
      </w:r>
      <w:r w:rsidRPr="00E10345">
        <w:rPr>
          <w:b w:val="0"/>
          <w:sz w:val="24"/>
        </w:rPr>
        <w:t>Об утверждении структуры администраци</w:t>
      </w:r>
      <w:r>
        <w:rPr>
          <w:b w:val="0"/>
          <w:sz w:val="24"/>
        </w:rPr>
        <w:t>и</w:t>
      </w:r>
    </w:p>
    <w:p w:rsidR="00383094" w:rsidRPr="00E10345" w:rsidRDefault="00383094" w:rsidP="00383094">
      <w:pPr>
        <w:pStyle w:val="3"/>
        <w:spacing w:line="240" w:lineRule="auto"/>
        <w:ind w:left="0" w:firstLine="0"/>
        <w:jc w:val="center"/>
        <w:rPr>
          <w:b w:val="0"/>
          <w:sz w:val="24"/>
        </w:rPr>
      </w:pPr>
      <w:r w:rsidRPr="00E10345">
        <w:rPr>
          <w:b w:val="0"/>
          <w:sz w:val="24"/>
        </w:rPr>
        <w:t>сельского поселения Горноправдинск</w:t>
      </w:r>
      <w:r>
        <w:rPr>
          <w:b w:val="0"/>
          <w:sz w:val="24"/>
        </w:rPr>
        <w:t>»</w:t>
      </w:r>
    </w:p>
    <w:p w:rsidR="00383094" w:rsidRPr="00C403FA" w:rsidRDefault="00383094" w:rsidP="00383094">
      <w:pPr>
        <w:tabs>
          <w:tab w:val="left" w:pos="4500"/>
        </w:tabs>
        <w:jc w:val="center"/>
      </w:pPr>
    </w:p>
    <w:p w:rsidR="00383094" w:rsidRPr="004C5304" w:rsidRDefault="00383094" w:rsidP="00383094">
      <w:pPr>
        <w:pStyle w:val="ConsPlusNonformat"/>
        <w:widowControl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05 декабр</w:t>
      </w:r>
      <w:r w:rsidRPr="004627FA">
        <w:rPr>
          <w:rFonts w:ascii="Times New Roman" w:hAnsi="Times New Roman" w:cs="Times New Roman"/>
          <w:sz w:val="24"/>
          <w:szCs w:val="24"/>
        </w:rPr>
        <w:t>я 201</w:t>
      </w:r>
      <w:r>
        <w:rPr>
          <w:rFonts w:ascii="Times New Roman" w:hAnsi="Times New Roman" w:cs="Times New Roman"/>
          <w:sz w:val="24"/>
          <w:szCs w:val="24"/>
        </w:rPr>
        <w:t>8</w:t>
      </w:r>
      <w:r w:rsidRPr="004627FA">
        <w:rPr>
          <w:rFonts w:ascii="Times New Roman" w:hAnsi="Times New Roman" w:cs="Times New Roman"/>
          <w:sz w:val="24"/>
          <w:szCs w:val="24"/>
        </w:rPr>
        <w:t xml:space="preserve"> года</w:t>
      </w:r>
      <w:r w:rsidRPr="004627FA">
        <w:rPr>
          <w:rFonts w:ascii="Times New Roman" w:hAnsi="Times New Roman" w:cs="Times New Roman"/>
          <w:sz w:val="24"/>
          <w:szCs w:val="24"/>
        </w:rPr>
        <w:tab/>
      </w:r>
      <w:r w:rsidRPr="004627FA">
        <w:rPr>
          <w:rFonts w:ascii="Times New Roman" w:hAnsi="Times New Roman" w:cs="Times New Roman"/>
          <w:sz w:val="24"/>
          <w:szCs w:val="24"/>
        </w:rPr>
        <w:tab/>
      </w:r>
      <w:r w:rsidRPr="004627FA">
        <w:rPr>
          <w:rFonts w:ascii="Times New Roman" w:hAnsi="Times New Roman" w:cs="Times New Roman"/>
          <w:sz w:val="24"/>
          <w:szCs w:val="24"/>
        </w:rPr>
        <w:tab/>
      </w:r>
      <w:r w:rsidRPr="004627FA">
        <w:rPr>
          <w:rFonts w:ascii="Times New Roman" w:hAnsi="Times New Roman" w:cs="Times New Roman"/>
          <w:sz w:val="24"/>
          <w:szCs w:val="24"/>
        </w:rPr>
        <w:tab/>
      </w:r>
      <w:r w:rsidRPr="004627FA">
        <w:rPr>
          <w:rFonts w:ascii="Times New Roman" w:hAnsi="Times New Roman" w:cs="Times New Roman"/>
          <w:sz w:val="24"/>
          <w:szCs w:val="24"/>
        </w:rPr>
        <w:tab/>
      </w:r>
      <w:r w:rsidRPr="004627FA">
        <w:rPr>
          <w:rFonts w:ascii="Times New Roman" w:hAnsi="Times New Roman" w:cs="Times New Roman"/>
          <w:sz w:val="24"/>
          <w:szCs w:val="24"/>
        </w:rPr>
        <w:tab/>
        <w:t xml:space="preserve">      </w:t>
      </w:r>
      <w:r w:rsidRPr="004627FA">
        <w:rPr>
          <w:rFonts w:ascii="Times New Roman" w:hAnsi="Times New Roman" w:cs="Times New Roman"/>
          <w:sz w:val="24"/>
          <w:szCs w:val="24"/>
        </w:rPr>
        <w:tab/>
      </w:r>
      <w:r>
        <w:rPr>
          <w:rFonts w:ascii="Times New Roman" w:hAnsi="Times New Roman" w:cs="Times New Roman"/>
          <w:sz w:val="24"/>
          <w:szCs w:val="24"/>
        </w:rPr>
        <w:t xml:space="preserve">  </w:t>
      </w:r>
      <w:proofErr w:type="spellStart"/>
      <w:r w:rsidRPr="004627FA">
        <w:rPr>
          <w:rFonts w:ascii="Times New Roman" w:hAnsi="Times New Roman" w:cs="Times New Roman"/>
          <w:sz w:val="24"/>
          <w:szCs w:val="24"/>
        </w:rPr>
        <w:t>п</w:t>
      </w:r>
      <w:proofErr w:type="gramStart"/>
      <w:r w:rsidRPr="004627FA">
        <w:rPr>
          <w:rFonts w:ascii="Times New Roman" w:hAnsi="Times New Roman" w:cs="Times New Roman"/>
          <w:sz w:val="24"/>
          <w:szCs w:val="24"/>
        </w:rPr>
        <w:t>.Г</w:t>
      </w:r>
      <w:proofErr w:type="gramEnd"/>
      <w:r w:rsidRPr="004627FA">
        <w:rPr>
          <w:rFonts w:ascii="Times New Roman" w:hAnsi="Times New Roman" w:cs="Times New Roman"/>
          <w:sz w:val="24"/>
          <w:szCs w:val="24"/>
        </w:rPr>
        <w:t>орноправдинск</w:t>
      </w:r>
      <w:proofErr w:type="spellEnd"/>
    </w:p>
    <w:p w:rsidR="00383094" w:rsidRPr="004A509A" w:rsidRDefault="00383094" w:rsidP="00383094">
      <w:pPr>
        <w:tabs>
          <w:tab w:val="left" w:pos="4500"/>
        </w:tabs>
        <w:jc w:val="center"/>
      </w:pPr>
    </w:p>
    <w:p w:rsidR="00383094" w:rsidRPr="004A509A" w:rsidRDefault="00383094" w:rsidP="00383094">
      <w:pPr>
        <w:ind w:firstLine="709"/>
        <w:jc w:val="both"/>
      </w:pPr>
    </w:p>
    <w:p w:rsidR="00383094" w:rsidRPr="004A509A" w:rsidRDefault="00383094" w:rsidP="00383094">
      <w:pPr>
        <w:tabs>
          <w:tab w:val="left" w:pos="4500"/>
        </w:tabs>
        <w:ind w:firstLine="709"/>
        <w:jc w:val="both"/>
      </w:pPr>
      <w:r w:rsidRPr="004A509A">
        <w:t xml:space="preserve">Рассмотрев проект </w:t>
      </w:r>
      <w:proofErr w:type="gramStart"/>
      <w:r w:rsidRPr="004A509A">
        <w:t>решения Совета депутатов администрации сельского поселения</w:t>
      </w:r>
      <w:proofErr w:type="gramEnd"/>
      <w:r w:rsidRPr="004A509A">
        <w:t xml:space="preserve"> Горноправдинск </w:t>
      </w:r>
      <w:r w:rsidRPr="00C403FA">
        <w:t>«О</w:t>
      </w:r>
      <w:r>
        <w:t>б утверждении структуры администрации</w:t>
      </w:r>
      <w:r w:rsidRPr="00C403FA">
        <w:t xml:space="preserve"> сельского поселения Го</w:t>
      </w:r>
      <w:r w:rsidRPr="00C403FA">
        <w:t>р</w:t>
      </w:r>
      <w:r w:rsidRPr="00C403FA">
        <w:t>ноправдинск»</w:t>
      </w:r>
      <w:r w:rsidRPr="004A509A">
        <w:t xml:space="preserve"> я, начальник финансово-экономического отдела администрации сельского поселения Горноправдинск </w:t>
      </w:r>
      <w:proofErr w:type="spellStart"/>
      <w:r w:rsidRPr="004A509A">
        <w:t>Кисельникова</w:t>
      </w:r>
      <w:proofErr w:type="spellEnd"/>
      <w:r w:rsidRPr="004A509A">
        <w:t xml:space="preserve"> Наталья Алексеевна отмечаю следующее:</w:t>
      </w:r>
    </w:p>
    <w:p w:rsidR="00383094" w:rsidRPr="00B61A10" w:rsidRDefault="00383094" w:rsidP="00383094">
      <w:pPr>
        <w:ind w:firstLine="709"/>
        <w:jc w:val="both"/>
      </w:pPr>
      <w:r w:rsidRPr="004A509A">
        <w:t>Проект решения разработан в соответствии с полномочиями орган</w:t>
      </w:r>
      <w:r>
        <w:t>ов</w:t>
      </w:r>
      <w:r w:rsidRPr="004A509A">
        <w:t xml:space="preserve"> местного с</w:t>
      </w:r>
      <w:r w:rsidRPr="004A509A">
        <w:t>а</w:t>
      </w:r>
      <w:r w:rsidRPr="004A509A">
        <w:t>моуправления сельского поселения Горноправдинск</w:t>
      </w:r>
      <w:r>
        <w:t xml:space="preserve">. </w:t>
      </w:r>
    </w:p>
    <w:p w:rsidR="00383094" w:rsidRPr="00B61A10" w:rsidRDefault="00383094" w:rsidP="00383094">
      <w:pPr>
        <w:jc w:val="both"/>
      </w:pPr>
      <w:r w:rsidRPr="00B61A10">
        <w:t xml:space="preserve">       </w:t>
      </w:r>
      <w:r w:rsidRPr="00B61A10">
        <w:tab/>
        <w:t>Замечаний по указанному проекту решения Совета депутатов сельского поселения Горноправдинск не имею.</w:t>
      </w:r>
    </w:p>
    <w:p w:rsidR="00383094" w:rsidRPr="004A509A" w:rsidRDefault="00383094" w:rsidP="00383094">
      <w:pPr>
        <w:autoSpaceDE w:val="0"/>
        <w:autoSpaceDN w:val="0"/>
        <w:adjustRightInd w:val="0"/>
        <w:ind w:firstLine="709"/>
        <w:jc w:val="both"/>
      </w:pPr>
    </w:p>
    <w:p w:rsidR="00383094" w:rsidRPr="004A509A" w:rsidRDefault="00383094" w:rsidP="00383094">
      <w:pPr>
        <w:autoSpaceDE w:val="0"/>
        <w:autoSpaceDN w:val="0"/>
        <w:adjustRightInd w:val="0"/>
        <w:ind w:firstLine="708"/>
        <w:jc w:val="both"/>
      </w:pPr>
    </w:p>
    <w:p w:rsidR="00383094" w:rsidRPr="004A509A" w:rsidRDefault="00383094" w:rsidP="00383094">
      <w:pPr>
        <w:autoSpaceDE w:val="0"/>
        <w:autoSpaceDN w:val="0"/>
        <w:adjustRightInd w:val="0"/>
        <w:ind w:firstLine="708"/>
        <w:jc w:val="both"/>
      </w:pPr>
    </w:p>
    <w:p w:rsidR="00383094" w:rsidRPr="004A509A" w:rsidRDefault="00383094" w:rsidP="00383094">
      <w:pPr>
        <w:autoSpaceDE w:val="0"/>
        <w:autoSpaceDN w:val="0"/>
        <w:adjustRightInd w:val="0"/>
        <w:ind w:firstLine="708"/>
        <w:jc w:val="both"/>
      </w:pPr>
    </w:p>
    <w:p w:rsidR="00383094" w:rsidRPr="004A509A" w:rsidRDefault="00383094" w:rsidP="00383094">
      <w:pPr>
        <w:autoSpaceDE w:val="0"/>
        <w:autoSpaceDN w:val="0"/>
        <w:adjustRightInd w:val="0"/>
        <w:jc w:val="both"/>
      </w:pPr>
      <w:r w:rsidRPr="004A509A">
        <w:t xml:space="preserve">Начальник </w:t>
      </w:r>
    </w:p>
    <w:p w:rsidR="00383094" w:rsidRPr="004A509A" w:rsidRDefault="00383094" w:rsidP="00383094">
      <w:pPr>
        <w:autoSpaceDE w:val="0"/>
        <w:autoSpaceDN w:val="0"/>
        <w:adjustRightInd w:val="0"/>
        <w:jc w:val="both"/>
      </w:pPr>
      <w:r w:rsidRPr="004A509A">
        <w:t xml:space="preserve">финансово-экономического отдела </w:t>
      </w:r>
    </w:p>
    <w:p w:rsidR="00383094" w:rsidRPr="004A509A" w:rsidRDefault="00383094" w:rsidP="00383094">
      <w:pPr>
        <w:autoSpaceDE w:val="0"/>
        <w:autoSpaceDN w:val="0"/>
        <w:adjustRightInd w:val="0"/>
        <w:jc w:val="both"/>
      </w:pPr>
      <w:r w:rsidRPr="004A509A">
        <w:t xml:space="preserve">администрации сельского поселения </w:t>
      </w:r>
    </w:p>
    <w:p w:rsidR="00383094" w:rsidRPr="00B73886" w:rsidRDefault="00383094" w:rsidP="00383094">
      <w:pPr>
        <w:autoSpaceDE w:val="0"/>
        <w:autoSpaceDN w:val="0"/>
        <w:adjustRightInd w:val="0"/>
        <w:jc w:val="both"/>
      </w:pPr>
      <w:r w:rsidRPr="004A509A">
        <w:t xml:space="preserve">Горноправдинск </w:t>
      </w:r>
      <w:r w:rsidRPr="004A509A">
        <w:tab/>
      </w:r>
      <w:r w:rsidRPr="004A509A">
        <w:tab/>
      </w:r>
      <w:r w:rsidRPr="004A509A">
        <w:tab/>
      </w:r>
      <w:r w:rsidRPr="004A509A">
        <w:tab/>
      </w:r>
      <w:r w:rsidRPr="004A509A">
        <w:tab/>
      </w:r>
      <w:r w:rsidRPr="004A509A">
        <w:tab/>
      </w:r>
      <w:r w:rsidRPr="004A509A">
        <w:tab/>
      </w:r>
      <w:r w:rsidRPr="004A509A">
        <w:tab/>
      </w:r>
      <w:r>
        <w:t xml:space="preserve">  </w:t>
      </w:r>
      <w:proofErr w:type="spellStart"/>
      <w:r w:rsidRPr="004A509A">
        <w:t>Н.А.Кисельникова</w:t>
      </w:r>
      <w:proofErr w:type="spellEnd"/>
    </w:p>
    <w:p w:rsidR="00383094" w:rsidRPr="00B73886" w:rsidRDefault="00383094" w:rsidP="00383094">
      <w:pPr>
        <w:autoSpaceDE w:val="0"/>
        <w:autoSpaceDN w:val="0"/>
        <w:adjustRightInd w:val="0"/>
        <w:jc w:val="both"/>
      </w:pPr>
    </w:p>
    <w:p w:rsidR="00E10345" w:rsidRPr="00B73886" w:rsidRDefault="00E10345" w:rsidP="00E10345">
      <w:pPr>
        <w:autoSpaceDE w:val="0"/>
        <w:autoSpaceDN w:val="0"/>
        <w:adjustRightInd w:val="0"/>
        <w:jc w:val="both"/>
      </w:pPr>
      <w:bookmarkStart w:id="0" w:name="_GoBack"/>
      <w:bookmarkEnd w:id="0"/>
    </w:p>
    <w:p w:rsidR="00E10345" w:rsidRPr="00B73886" w:rsidRDefault="00E10345" w:rsidP="00E10345">
      <w:pPr>
        <w:autoSpaceDE w:val="0"/>
        <w:autoSpaceDN w:val="0"/>
        <w:adjustRightInd w:val="0"/>
        <w:jc w:val="both"/>
      </w:pPr>
    </w:p>
    <w:p w:rsidR="00E10345" w:rsidRPr="00B73886" w:rsidRDefault="00E10345" w:rsidP="00E10345">
      <w:pPr>
        <w:jc w:val="both"/>
      </w:pPr>
    </w:p>
    <w:p w:rsidR="00E10345" w:rsidRPr="00B73886" w:rsidRDefault="00E10345" w:rsidP="00E10345">
      <w:pPr>
        <w:autoSpaceDE w:val="0"/>
        <w:autoSpaceDN w:val="0"/>
        <w:adjustRightInd w:val="0"/>
        <w:jc w:val="both"/>
      </w:pPr>
    </w:p>
    <w:p w:rsidR="00E10345" w:rsidRPr="00B73886" w:rsidRDefault="00E10345" w:rsidP="00E10345">
      <w:pPr>
        <w:autoSpaceDE w:val="0"/>
        <w:autoSpaceDN w:val="0"/>
        <w:adjustRightInd w:val="0"/>
        <w:jc w:val="both"/>
      </w:pPr>
    </w:p>
    <w:p w:rsidR="00E10345" w:rsidRPr="00B73886" w:rsidRDefault="00E10345" w:rsidP="00E10345">
      <w:pPr>
        <w:autoSpaceDE w:val="0"/>
        <w:autoSpaceDN w:val="0"/>
        <w:adjustRightInd w:val="0"/>
        <w:jc w:val="both"/>
      </w:pPr>
    </w:p>
    <w:p w:rsidR="00E10345" w:rsidRPr="00B73886" w:rsidRDefault="00E10345" w:rsidP="00E10345">
      <w:pPr>
        <w:jc w:val="both"/>
      </w:pPr>
    </w:p>
    <w:p w:rsidR="00E10345" w:rsidRPr="00B73886" w:rsidRDefault="00E10345" w:rsidP="00E10345">
      <w:pPr>
        <w:autoSpaceDE w:val="0"/>
        <w:autoSpaceDN w:val="0"/>
        <w:adjustRightInd w:val="0"/>
        <w:jc w:val="both"/>
      </w:pPr>
    </w:p>
    <w:p w:rsidR="00E10345" w:rsidRPr="00B73886" w:rsidRDefault="00E10345" w:rsidP="00E10345">
      <w:pPr>
        <w:autoSpaceDE w:val="0"/>
        <w:autoSpaceDN w:val="0"/>
        <w:adjustRightInd w:val="0"/>
        <w:jc w:val="both"/>
      </w:pPr>
    </w:p>
    <w:p w:rsidR="00E10345" w:rsidRPr="00B73886" w:rsidRDefault="00E10345" w:rsidP="00E10345">
      <w:pPr>
        <w:autoSpaceDE w:val="0"/>
        <w:autoSpaceDN w:val="0"/>
        <w:adjustRightInd w:val="0"/>
        <w:jc w:val="both"/>
      </w:pPr>
    </w:p>
    <w:p w:rsidR="00E10345" w:rsidRPr="00B73886" w:rsidRDefault="00E10345" w:rsidP="00E10345">
      <w:pPr>
        <w:autoSpaceDE w:val="0"/>
        <w:autoSpaceDN w:val="0"/>
        <w:adjustRightInd w:val="0"/>
        <w:jc w:val="both"/>
      </w:pPr>
    </w:p>
    <w:p w:rsidR="00E10345" w:rsidRPr="00B73886" w:rsidRDefault="00E10345" w:rsidP="00E10345">
      <w:pPr>
        <w:autoSpaceDE w:val="0"/>
        <w:autoSpaceDN w:val="0"/>
        <w:adjustRightInd w:val="0"/>
        <w:jc w:val="both"/>
      </w:pPr>
    </w:p>
    <w:p w:rsidR="00E10345" w:rsidRPr="00B73886" w:rsidRDefault="00E10345" w:rsidP="00E10345">
      <w:pPr>
        <w:autoSpaceDE w:val="0"/>
        <w:autoSpaceDN w:val="0"/>
        <w:adjustRightInd w:val="0"/>
        <w:jc w:val="both"/>
      </w:pPr>
    </w:p>
    <w:p w:rsidR="00E10345" w:rsidRPr="00B61C93" w:rsidRDefault="00E10345" w:rsidP="005E116D">
      <w:pPr>
        <w:jc w:val="both"/>
        <w:rPr>
          <w:b/>
          <w:sz w:val="22"/>
          <w:szCs w:val="22"/>
        </w:rPr>
      </w:pPr>
    </w:p>
    <w:p w:rsidR="00493C8B" w:rsidRPr="00B61C93" w:rsidRDefault="00493C8B" w:rsidP="005E116D">
      <w:pPr>
        <w:jc w:val="both"/>
        <w:rPr>
          <w:b/>
          <w:sz w:val="22"/>
          <w:szCs w:val="22"/>
        </w:rPr>
      </w:pPr>
    </w:p>
    <w:p w:rsidR="000E4FD0" w:rsidRPr="00B61C93" w:rsidRDefault="000E4FD0" w:rsidP="005E116D">
      <w:pPr>
        <w:autoSpaceDE w:val="0"/>
        <w:autoSpaceDN w:val="0"/>
        <w:adjustRightInd w:val="0"/>
        <w:jc w:val="both"/>
        <w:rPr>
          <w:sz w:val="22"/>
          <w:szCs w:val="22"/>
        </w:rPr>
      </w:pPr>
    </w:p>
    <w:p w:rsidR="00E504F7" w:rsidRPr="00B61C93" w:rsidRDefault="00E504F7" w:rsidP="000E4FD0">
      <w:pPr>
        <w:autoSpaceDE w:val="0"/>
        <w:autoSpaceDN w:val="0"/>
        <w:adjustRightInd w:val="0"/>
        <w:jc w:val="both"/>
        <w:rPr>
          <w:sz w:val="22"/>
          <w:szCs w:val="22"/>
        </w:rPr>
      </w:pPr>
    </w:p>
    <w:sectPr w:rsidR="00E504F7" w:rsidRPr="00B61C93" w:rsidSect="00F958AE">
      <w:pgSz w:w="11905" w:h="16838"/>
      <w:pgMar w:top="1134" w:right="851" w:bottom="1134" w:left="1701" w:header="0" w:footer="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D4211" w:rsidRDefault="00CD4211">
      <w:r>
        <w:separator/>
      </w:r>
    </w:p>
  </w:endnote>
  <w:endnote w:type="continuationSeparator" w:id="0">
    <w:p w:rsidR="00CD4211" w:rsidRDefault="00CD421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0345" w:rsidRDefault="00E10345" w:rsidP="00420D6B">
    <w:pPr>
      <w:pStyle w:val="a5"/>
      <w:framePr w:wrap="around" w:vAnchor="text" w:hAnchor="margin" w:xAlign="right" w:y="1"/>
      <w:rPr>
        <w:rStyle w:val="a7"/>
      </w:rPr>
    </w:pPr>
    <w:r>
      <w:rPr>
        <w:rStyle w:val="a7"/>
      </w:rPr>
      <w:fldChar w:fldCharType="begin"/>
    </w:r>
    <w:r>
      <w:rPr>
        <w:rStyle w:val="a7"/>
      </w:rPr>
      <w:instrText xml:space="preserve">PAGE  </w:instrText>
    </w:r>
    <w:r>
      <w:rPr>
        <w:rStyle w:val="a7"/>
      </w:rPr>
      <w:fldChar w:fldCharType="end"/>
    </w:r>
  </w:p>
  <w:p w:rsidR="00E10345" w:rsidRDefault="00E10345" w:rsidP="003C34D9">
    <w:pPr>
      <w:pStyle w:val="a5"/>
      <w:ind w:right="360" w:firstLine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444686449"/>
      <w:docPartObj>
        <w:docPartGallery w:val="Page Numbers (Bottom of Page)"/>
        <w:docPartUnique/>
      </w:docPartObj>
    </w:sdtPr>
    <w:sdtEndPr/>
    <w:sdtContent>
      <w:p w:rsidR="00E10345" w:rsidRDefault="00E10345">
        <w:pPr>
          <w:pStyle w:val="a5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F958AE">
          <w:rPr>
            <w:noProof/>
          </w:rPr>
          <w:t>7</w:t>
        </w:r>
        <w:r>
          <w:fldChar w:fldCharType="end"/>
        </w:r>
      </w:p>
    </w:sdtContent>
  </w:sdt>
  <w:p w:rsidR="00E10345" w:rsidRDefault="00E10345" w:rsidP="003C34D9">
    <w:pPr>
      <w:pStyle w:val="a5"/>
      <w:ind w:right="360" w:firstLine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D4211" w:rsidRDefault="00CD4211">
      <w:r>
        <w:separator/>
      </w:r>
    </w:p>
  </w:footnote>
  <w:footnote w:type="continuationSeparator" w:id="0">
    <w:p w:rsidR="00CD4211" w:rsidRDefault="00CD421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F1739E"/>
    <w:multiLevelType w:val="multilevel"/>
    <w:tmpl w:val="8472A42A"/>
    <w:lvl w:ilvl="0">
      <w:start w:val="1"/>
      <w:numFmt w:val="decimal"/>
      <w:lvlText w:val="%1"/>
      <w:lvlJc w:val="left"/>
      <w:pPr>
        <w:ind w:left="510" w:hanging="51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2070" w:hanging="51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832" w:hanging="2160"/>
      </w:pPr>
      <w:rPr>
        <w:rFonts w:hint="default"/>
      </w:rPr>
    </w:lvl>
  </w:abstractNum>
  <w:abstractNum w:abstractNumId="1">
    <w:nsid w:val="0C246FF9"/>
    <w:multiLevelType w:val="hybridMultilevel"/>
    <w:tmpl w:val="5358C42E"/>
    <w:lvl w:ilvl="0" w:tplc="128286D8">
      <w:start w:val="2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2">
    <w:nsid w:val="0EC1348A"/>
    <w:multiLevelType w:val="hybridMultilevel"/>
    <w:tmpl w:val="C954368E"/>
    <w:lvl w:ilvl="0" w:tplc="D930A322">
      <w:start w:val="1"/>
      <w:numFmt w:val="decimal"/>
      <w:lvlText w:val="%1."/>
      <w:lvlJc w:val="left"/>
      <w:pPr>
        <w:ind w:left="90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6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2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  <w:rPr>
        <w:rFonts w:cs="Times New Roman"/>
      </w:rPr>
    </w:lvl>
  </w:abstractNum>
  <w:abstractNum w:abstractNumId="3">
    <w:nsid w:val="12BA17EB"/>
    <w:multiLevelType w:val="hybridMultilevel"/>
    <w:tmpl w:val="FB22F6CC"/>
    <w:lvl w:ilvl="0" w:tplc="4688631E">
      <w:start w:val="1"/>
      <w:numFmt w:val="decimal"/>
      <w:lvlText w:val="%1)"/>
      <w:lvlJc w:val="left"/>
      <w:pPr>
        <w:tabs>
          <w:tab w:val="num" w:pos="1065"/>
        </w:tabs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</w:lvl>
  </w:abstractNum>
  <w:abstractNum w:abstractNumId="4">
    <w:nsid w:val="44A5246D"/>
    <w:multiLevelType w:val="hybridMultilevel"/>
    <w:tmpl w:val="AB3EED2C"/>
    <w:lvl w:ilvl="0" w:tplc="30161D62">
      <w:start w:val="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4EA26078"/>
    <w:multiLevelType w:val="hybridMultilevel"/>
    <w:tmpl w:val="D51E5FE4"/>
    <w:lvl w:ilvl="0" w:tplc="0419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50050FA2"/>
    <w:multiLevelType w:val="hybridMultilevel"/>
    <w:tmpl w:val="2D06C8DC"/>
    <w:lvl w:ilvl="0" w:tplc="C7DE3C0C">
      <w:start w:val="1"/>
      <w:numFmt w:val="decimal"/>
      <w:lvlText w:val="%1)"/>
      <w:lvlJc w:val="left"/>
      <w:pPr>
        <w:tabs>
          <w:tab w:val="num" w:pos="1065"/>
        </w:tabs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</w:lvl>
  </w:abstractNum>
  <w:abstractNum w:abstractNumId="7">
    <w:nsid w:val="57BE4DE1"/>
    <w:multiLevelType w:val="hybridMultilevel"/>
    <w:tmpl w:val="D6BEE50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259C2632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63476D54"/>
    <w:multiLevelType w:val="hybridMultilevel"/>
    <w:tmpl w:val="19427F7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674D3923"/>
    <w:multiLevelType w:val="hybridMultilevel"/>
    <w:tmpl w:val="D3A05C18"/>
    <w:lvl w:ilvl="0" w:tplc="DA78C598">
      <w:start w:val="1"/>
      <w:numFmt w:val="decimal"/>
      <w:lvlText w:val="%1)"/>
      <w:lvlJc w:val="left"/>
      <w:pPr>
        <w:tabs>
          <w:tab w:val="num" w:pos="1065"/>
        </w:tabs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</w:lvl>
  </w:abstractNum>
  <w:abstractNum w:abstractNumId="10">
    <w:nsid w:val="6B6B3AFA"/>
    <w:multiLevelType w:val="hybridMultilevel"/>
    <w:tmpl w:val="3836F6A4"/>
    <w:lvl w:ilvl="0" w:tplc="ACAAA158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>
    <w:nsid w:val="6C083656"/>
    <w:multiLevelType w:val="hybridMultilevel"/>
    <w:tmpl w:val="0A00E034"/>
    <w:lvl w:ilvl="0" w:tplc="01906EF4">
      <w:start w:val="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71F46707"/>
    <w:multiLevelType w:val="hybridMultilevel"/>
    <w:tmpl w:val="83444DB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>
    <w:nsid w:val="7B845513"/>
    <w:multiLevelType w:val="hybridMultilevel"/>
    <w:tmpl w:val="E94216B6"/>
    <w:lvl w:ilvl="0" w:tplc="94EED3C0">
      <w:start w:val="1"/>
      <w:numFmt w:val="decimal"/>
      <w:lvlText w:val="%1)"/>
      <w:lvlJc w:val="left"/>
      <w:pPr>
        <w:tabs>
          <w:tab w:val="num" w:pos="1068"/>
        </w:tabs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788"/>
        </w:tabs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08"/>
        </w:tabs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8"/>
        </w:tabs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8"/>
        </w:tabs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8"/>
        </w:tabs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8"/>
        </w:tabs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8"/>
        </w:tabs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8"/>
        </w:tabs>
        <w:ind w:left="6828" w:hanging="180"/>
      </w:pPr>
    </w:lvl>
  </w:abstractNum>
  <w:num w:numId="1">
    <w:abstractNumId w:val="4"/>
  </w:num>
  <w:num w:numId="2">
    <w:abstractNumId w:val="12"/>
  </w:num>
  <w:num w:numId="3">
    <w:abstractNumId w:val="7"/>
  </w:num>
  <w:num w:numId="4">
    <w:abstractNumId w:val="11"/>
  </w:num>
  <w:num w:numId="5">
    <w:abstractNumId w:val="5"/>
  </w:num>
  <w:num w:numId="6">
    <w:abstractNumId w:val="10"/>
  </w:num>
  <w:num w:numId="7">
    <w:abstractNumId w:val="13"/>
  </w:num>
  <w:num w:numId="8">
    <w:abstractNumId w:val="9"/>
  </w:num>
  <w:num w:numId="9">
    <w:abstractNumId w:val="6"/>
  </w:num>
  <w:num w:numId="10">
    <w:abstractNumId w:val="3"/>
  </w:num>
  <w:num w:numId="11">
    <w:abstractNumId w:val="2"/>
  </w:num>
  <w:num w:numId="12">
    <w:abstractNumId w:val="1"/>
  </w:num>
  <w:num w:numId="13">
    <w:abstractNumId w:val="8"/>
  </w:num>
  <w:num w:numId="1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5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autoHyphenation/>
  <w:hyphenationZone w:val="357"/>
  <w:drawingGridHorizontalSpacing w:val="120"/>
  <w:displayHorizontalDrawingGridEvery w:val="2"/>
  <w:displayVerticalDrawingGridEvery w:val="2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20D8E"/>
    <w:rsid w:val="0000102E"/>
    <w:rsid w:val="00003D2F"/>
    <w:rsid w:val="000065D7"/>
    <w:rsid w:val="00006A39"/>
    <w:rsid w:val="000113CF"/>
    <w:rsid w:val="000148A8"/>
    <w:rsid w:val="00023F18"/>
    <w:rsid w:val="00024A6C"/>
    <w:rsid w:val="00026C9E"/>
    <w:rsid w:val="000272CA"/>
    <w:rsid w:val="00032DA9"/>
    <w:rsid w:val="0003493F"/>
    <w:rsid w:val="00034D52"/>
    <w:rsid w:val="0004133F"/>
    <w:rsid w:val="000427A2"/>
    <w:rsid w:val="00042DF3"/>
    <w:rsid w:val="000449DE"/>
    <w:rsid w:val="000532A0"/>
    <w:rsid w:val="00056EF2"/>
    <w:rsid w:val="00063CAE"/>
    <w:rsid w:val="000839AC"/>
    <w:rsid w:val="00083DD1"/>
    <w:rsid w:val="00085BBE"/>
    <w:rsid w:val="00091450"/>
    <w:rsid w:val="00092F7B"/>
    <w:rsid w:val="00094246"/>
    <w:rsid w:val="000A00A0"/>
    <w:rsid w:val="000A045F"/>
    <w:rsid w:val="000A1041"/>
    <w:rsid w:val="000A38D4"/>
    <w:rsid w:val="000A5D38"/>
    <w:rsid w:val="000E4FD0"/>
    <w:rsid w:val="000F12A2"/>
    <w:rsid w:val="000F3A29"/>
    <w:rsid w:val="000F5309"/>
    <w:rsid w:val="001012A8"/>
    <w:rsid w:val="00101CBA"/>
    <w:rsid w:val="00102F6E"/>
    <w:rsid w:val="0011520A"/>
    <w:rsid w:val="0011687E"/>
    <w:rsid w:val="00127404"/>
    <w:rsid w:val="001318B3"/>
    <w:rsid w:val="00133FE4"/>
    <w:rsid w:val="001357AA"/>
    <w:rsid w:val="001378A7"/>
    <w:rsid w:val="0014151D"/>
    <w:rsid w:val="00141631"/>
    <w:rsid w:val="001420C2"/>
    <w:rsid w:val="001452B3"/>
    <w:rsid w:val="00156F47"/>
    <w:rsid w:val="00166E7F"/>
    <w:rsid w:val="00190557"/>
    <w:rsid w:val="00192C06"/>
    <w:rsid w:val="001A1A1D"/>
    <w:rsid w:val="001A3BFE"/>
    <w:rsid w:val="001A4899"/>
    <w:rsid w:val="001B3BCD"/>
    <w:rsid w:val="001B7246"/>
    <w:rsid w:val="001D3B98"/>
    <w:rsid w:val="001E162E"/>
    <w:rsid w:val="001E3C1A"/>
    <w:rsid w:val="001E61BA"/>
    <w:rsid w:val="001F4F09"/>
    <w:rsid w:val="00201A70"/>
    <w:rsid w:val="00207E9F"/>
    <w:rsid w:val="00213A66"/>
    <w:rsid w:val="00232E2C"/>
    <w:rsid w:val="00247D5E"/>
    <w:rsid w:val="002541F2"/>
    <w:rsid w:val="00256D0E"/>
    <w:rsid w:val="00262A02"/>
    <w:rsid w:val="00262FEC"/>
    <w:rsid w:val="00274B09"/>
    <w:rsid w:val="002845CB"/>
    <w:rsid w:val="00286A21"/>
    <w:rsid w:val="00287301"/>
    <w:rsid w:val="0029069B"/>
    <w:rsid w:val="002938FA"/>
    <w:rsid w:val="002A17D8"/>
    <w:rsid w:val="002A3355"/>
    <w:rsid w:val="002A3ED4"/>
    <w:rsid w:val="002A43C4"/>
    <w:rsid w:val="002A463A"/>
    <w:rsid w:val="002B47E4"/>
    <w:rsid w:val="002C26F7"/>
    <w:rsid w:val="002D3285"/>
    <w:rsid w:val="002E0537"/>
    <w:rsid w:val="002E3675"/>
    <w:rsid w:val="002E3C11"/>
    <w:rsid w:val="002E78D3"/>
    <w:rsid w:val="00301D2E"/>
    <w:rsid w:val="00301DAF"/>
    <w:rsid w:val="003055CF"/>
    <w:rsid w:val="00306402"/>
    <w:rsid w:val="003145F7"/>
    <w:rsid w:val="00321BCA"/>
    <w:rsid w:val="00322D5A"/>
    <w:rsid w:val="003339C3"/>
    <w:rsid w:val="003360C6"/>
    <w:rsid w:val="00336C34"/>
    <w:rsid w:val="003472CB"/>
    <w:rsid w:val="0037212E"/>
    <w:rsid w:val="0038151D"/>
    <w:rsid w:val="00383094"/>
    <w:rsid w:val="00386BE4"/>
    <w:rsid w:val="0039551E"/>
    <w:rsid w:val="003A18AB"/>
    <w:rsid w:val="003A4257"/>
    <w:rsid w:val="003B27FE"/>
    <w:rsid w:val="003B56C1"/>
    <w:rsid w:val="003B7619"/>
    <w:rsid w:val="003C0B7F"/>
    <w:rsid w:val="003C283A"/>
    <w:rsid w:val="003C34D9"/>
    <w:rsid w:val="003C4F98"/>
    <w:rsid w:val="003D313A"/>
    <w:rsid w:val="003D68F8"/>
    <w:rsid w:val="003E1D81"/>
    <w:rsid w:val="003F14D1"/>
    <w:rsid w:val="003F3A50"/>
    <w:rsid w:val="003F3DC3"/>
    <w:rsid w:val="003F64B5"/>
    <w:rsid w:val="00400150"/>
    <w:rsid w:val="00416A6C"/>
    <w:rsid w:val="00420703"/>
    <w:rsid w:val="00420D6B"/>
    <w:rsid w:val="0042284D"/>
    <w:rsid w:val="00425B37"/>
    <w:rsid w:val="004346D7"/>
    <w:rsid w:val="00436D81"/>
    <w:rsid w:val="00437F95"/>
    <w:rsid w:val="0044012F"/>
    <w:rsid w:val="004454E5"/>
    <w:rsid w:val="00454FD6"/>
    <w:rsid w:val="00463015"/>
    <w:rsid w:val="0046668F"/>
    <w:rsid w:val="004774C0"/>
    <w:rsid w:val="004779DB"/>
    <w:rsid w:val="00481053"/>
    <w:rsid w:val="00493C8B"/>
    <w:rsid w:val="004A1184"/>
    <w:rsid w:val="004A509A"/>
    <w:rsid w:val="004A7D0B"/>
    <w:rsid w:val="004D02C6"/>
    <w:rsid w:val="004D23C9"/>
    <w:rsid w:val="004F456E"/>
    <w:rsid w:val="004F79D4"/>
    <w:rsid w:val="0050056F"/>
    <w:rsid w:val="005025CD"/>
    <w:rsid w:val="00511D22"/>
    <w:rsid w:val="005136AE"/>
    <w:rsid w:val="00513A46"/>
    <w:rsid w:val="00527FB9"/>
    <w:rsid w:val="00536441"/>
    <w:rsid w:val="00536850"/>
    <w:rsid w:val="00540065"/>
    <w:rsid w:val="005418DF"/>
    <w:rsid w:val="00554716"/>
    <w:rsid w:val="0056113D"/>
    <w:rsid w:val="0056265B"/>
    <w:rsid w:val="005671FA"/>
    <w:rsid w:val="00567DCF"/>
    <w:rsid w:val="00567E32"/>
    <w:rsid w:val="00572783"/>
    <w:rsid w:val="00574489"/>
    <w:rsid w:val="005752BA"/>
    <w:rsid w:val="005775C4"/>
    <w:rsid w:val="005955F4"/>
    <w:rsid w:val="005A1F4D"/>
    <w:rsid w:val="005A4F98"/>
    <w:rsid w:val="005A5D66"/>
    <w:rsid w:val="005A64E6"/>
    <w:rsid w:val="005A6BDB"/>
    <w:rsid w:val="005A7677"/>
    <w:rsid w:val="005B1770"/>
    <w:rsid w:val="005B626A"/>
    <w:rsid w:val="005B63B3"/>
    <w:rsid w:val="005C1935"/>
    <w:rsid w:val="005C44D1"/>
    <w:rsid w:val="005C53D3"/>
    <w:rsid w:val="005D1F97"/>
    <w:rsid w:val="005D3D62"/>
    <w:rsid w:val="005D439C"/>
    <w:rsid w:val="005D4417"/>
    <w:rsid w:val="005E116D"/>
    <w:rsid w:val="005E2B9F"/>
    <w:rsid w:val="005E6AEF"/>
    <w:rsid w:val="005F0211"/>
    <w:rsid w:val="006000A9"/>
    <w:rsid w:val="00613EBD"/>
    <w:rsid w:val="006209CC"/>
    <w:rsid w:val="00620ED1"/>
    <w:rsid w:val="0062733E"/>
    <w:rsid w:val="00635A83"/>
    <w:rsid w:val="00637C8A"/>
    <w:rsid w:val="0064086A"/>
    <w:rsid w:val="00641EBA"/>
    <w:rsid w:val="006423D8"/>
    <w:rsid w:val="006434CF"/>
    <w:rsid w:val="006478D5"/>
    <w:rsid w:val="00647C1E"/>
    <w:rsid w:val="00650530"/>
    <w:rsid w:val="00650C07"/>
    <w:rsid w:val="00652D2B"/>
    <w:rsid w:val="00655527"/>
    <w:rsid w:val="00656E97"/>
    <w:rsid w:val="006704B7"/>
    <w:rsid w:val="006720A4"/>
    <w:rsid w:val="00673FBC"/>
    <w:rsid w:val="00675120"/>
    <w:rsid w:val="00691969"/>
    <w:rsid w:val="006925B3"/>
    <w:rsid w:val="00696DD7"/>
    <w:rsid w:val="006B748B"/>
    <w:rsid w:val="006B7E86"/>
    <w:rsid w:val="006C0696"/>
    <w:rsid w:val="006D2A62"/>
    <w:rsid w:val="006D4D1D"/>
    <w:rsid w:val="006D56C1"/>
    <w:rsid w:val="006E3845"/>
    <w:rsid w:val="006E5965"/>
    <w:rsid w:val="006E6B1B"/>
    <w:rsid w:val="006F201D"/>
    <w:rsid w:val="006F77D9"/>
    <w:rsid w:val="006F7AC7"/>
    <w:rsid w:val="007001E8"/>
    <w:rsid w:val="0071119D"/>
    <w:rsid w:val="00720243"/>
    <w:rsid w:val="007247E8"/>
    <w:rsid w:val="00724BD2"/>
    <w:rsid w:val="00726596"/>
    <w:rsid w:val="0072679A"/>
    <w:rsid w:val="00735C18"/>
    <w:rsid w:val="007373A1"/>
    <w:rsid w:val="0074083F"/>
    <w:rsid w:val="00744697"/>
    <w:rsid w:val="0074556B"/>
    <w:rsid w:val="00745E92"/>
    <w:rsid w:val="0074665E"/>
    <w:rsid w:val="00762EEE"/>
    <w:rsid w:val="00771EC1"/>
    <w:rsid w:val="0077563E"/>
    <w:rsid w:val="0077724C"/>
    <w:rsid w:val="00777814"/>
    <w:rsid w:val="00785B9C"/>
    <w:rsid w:val="00790051"/>
    <w:rsid w:val="007B361C"/>
    <w:rsid w:val="007B5C0D"/>
    <w:rsid w:val="007D19EA"/>
    <w:rsid w:val="007D1F79"/>
    <w:rsid w:val="007E1835"/>
    <w:rsid w:val="007E3AAD"/>
    <w:rsid w:val="007F319A"/>
    <w:rsid w:val="00803C56"/>
    <w:rsid w:val="00804584"/>
    <w:rsid w:val="008112BF"/>
    <w:rsid w:val="0081562E"/>
    <w:rsid w:val="008163CD"/>
    <w:rsid w:val="00825752"/>
    <w:rsid w:val="0082592F"/>
    <w:rsid w:val="00831DC6"/>
    <w:rsid w:val="008344BC"/>
    <w:rsid w:val="00837591"/>
    <w:rsid w:val="0084233D"/>
    <w:rsid w:val="008432C9"/>
    <w:rsid w:val="00850F85"/>
    <w:rsid w:val="0085277C"/>
    <w:rsid w:val="00852DCC"/>
    <w:rsid w:val="008551D0"/>
    <w:rsid w:val="0087171F"/>
    <w:rsid w:val="00871751"/>
    <w:rsid w:val="00872136"/>
    <w:rsid w:val="008813A1"/>
    <w:rsid w:val="008A2089"/>
    <w:rsid w:val="008A6819"/>
    <w:rsid w:val="008B39DA"/>
    <w:rsid w:val="008B3D6A"/>
    <w:rsid w:val="008B476B"/>
    <w:rsid w:val="008D180E"/>
    <w:rsid w:val="008D28B6"/>
    <w:rsid w:val="008E0927"/>
    <w:rsid w:val="008E3CEE"/>
    <w:rsid w:val="008F0E04"/>
    <w:rsid w:val="008F2A29"/>
    <w:rsid w:val="008F4619"/>
    <w:rsid w:val="008F651D"/>
    <w:rsid w:val="00903008"/>
    <w:rsid w:val="00915BD0"/>
    <w:rsid w:val="009216F8"/>
    <w:rsid w:val="009378A9"/>
    <w:rsid w:val="00941D4B"/>
    <w:rsid w:val="00945126"/>
    <w:rsid w:val="00946E92"/>
    <w:rsid w:val="00950C55"/>
    <w:rsid w:val="009549DB"/>
    <w:rsid w:val="00971360"/>
    <w:rsid w:val="00973EE5"/>
    <w:rsid w:val="00980669"/>
    <w:rsid w:val="00982893"/>
    <w:rsid w:val="009A15D9"/>
    <w:rsid w:val="009A6B37"/>
    <w:rsid w:val="009A71DD"/>
    <w:rsid w:val="009B07E1"/>
    <w:rsid w:val="009B2093"/>
    <w:rsid w:val="009B32F4"/>
    <w:rsid w:val="009B4136"/>
    <w:rsid w:val="009C1CC8"/>
    <w:rsid w:val="009D2EE2"/>
    <w:rsid w:val="009E676F"/>
    <w:rsid w:val="009F2FEE"/>
    <w:rsid w:val="009F4683"/>
    <w:rsid w:val="00A019A9"/>
    <w:rsid w:val="00A10D68"/>
    <w:rsid w:val="00A12C84"/>
    <w:rsid w:val="00A3171A"/>
    <w:rsid w:val="00A3463C"/>
    <w:rsid w:val="00A40471"/>
    <w:rsid w:val="00A57B5F"/>
    <w:rsid w:val="00A73877"/>
    <w:rsid w:val="00A74FEF"/>
    <w:rsid w:val="00A77BDB"/>
    <w:rsid w:val="00A82866"/>
    <w:rsid w:val="00A839FB"/>
    <w:rsid w:val="00A84E11"/>
    <w:rsid w:val="00A868C8"/>
    <w:rsid w:val="00A957DD"/>
    <w:rsid w:val="00AA00BB"/>
    <w:rsid w:val="00AA2451"/>
    <w:rsid w:val="00AA73C4"/>
    <w:rsid w:val="00AB649D"/>
    <w:rsid w:val="00AC00D6"/>
    <w:rsid w:val="00AC2291"/>
    <w:rsid w:val="00AD7985"/>
    <w:rsid w:val="00AD7A1B"/>
    <w:rsid w:val="00AE3F56"/>
    <w:rsid w:val="00AE6B08"/>
    <w:rsid w:val="00AF103B"/>
    <w:rsid w:val="00B01FD0"/>
    <w:rsid w:val="00B03505"/>
    <w:rsid w:val="00B03CC8"/>
    <w:rsid w:val="00B0630F"/>
    <w:rsid w:val="00B12274"/>
    <w:rsid w:val="00B15D09"/>
    <w:rsid w:val="00B16F5B"/>
    <w:rsid w:val="00B211CE"/>
    <w:rsid w:val="00B212A1"/>
    <w:rsid w:val="00B22F99"/>
    <w:rsid w:val="00B2316B"/>
    <w:rsid w:val="00B26D63"/>
    <w:rsid w:val="00B318DC"/>
    <w:rsid w:val="00B31DE9"/>
    <w:rsid w:val="00B3295D"/>
    <w:rsid w:val="00B45032"/>
    <w:rsid w:val="00B46EFD"/>
    <w:rsid w:val="00B60320"/>
    <w:rsid w:val="00B61C93"/>
    <w:rsid w:val="00B63A9D"/>
    <w:rsid w:val="00B64ED2"/>
    <w:rsid w:val="00B71282"/>
    <w:rsid w:val="00B72839"/>
    <w:rsid w:val="00B73886"/>
    <w:rsid w:val="00B82C4B"/>
    <w:rsid w:val="00BA7B60"/>
    <w:rsid w:val="00BB27EA"/>
    <w:rsid w:val="00BB59DE"/>
    <w:rsid w:val="00BB67CC"/>
    <w:rsid w:val="00BC15ED"/>
    <w:rsid w:val="00BC1A7A"/>
    <w:rsid w:val="00BC5220"/>
    <w:rsid w:val="00BE059A"/>
    <w:rsid w:val="00BE24E0"/>
    <w:rsid w:val="00BE2E3B"/>
    <w:rsid w:val="00BE425C"/>
    <w:rsid w:val="00BE78A3"/>
    <w:rsid w:val="00BF2C45"/>
    <w:rsid w:val="00BF6A96"/>
    <w:rsid w:val="00BF6E11"/>
    <w:rsid w:val="00C07BBD"/>
    <w:rsid w:val="00C11E06"/>
    <w:rsid w:val="00C11FE6"/>
    <w:rsid w:val="00C1317A"/>
    <w:rsid w:val="00C13EFE"/>
    <w:rsid w:val="00C20D8E"/>
    <w:rsid w:val="00C24907"/>
    <w:rsid w:val="00C27740"/>
    <w:rsid w:val="00C338A3"/>
    <w:rsid w:val="00C35AAB"/>
    <w:rsid w:val="00C403FA"/>
    <w:rsid w:val="00C44719"/>
    <w:rsid w:val="00C44A64"/>
    <w:rsid w:val="00C52E6B"/>
    <w:rsid w:val="00C5337F"/>
    <w:rsid w:val="00C6773B"/>
    <w:rsid w:val="00C701AF"/>
    <w:rsid w:val="00C83527"/>
    <w:rsid w:val="00C9002E"/>
    <w:rsid w:val="00C92777"/>
    <w:rsid w:val="00C97A4E"/>
    <w:rsid w:val="00CA38ED"/>
    <w:rsid w:val="00CA50D1"/>
    <w:rsid w:val="00CA7CB2"/>
    <w:rsid w:val="00CB0D60"/>
    <w:rsid w:val="00CB1F45"/>
    <w:rsid w:val="00CC0C89"/>
    <w:rsid w:val="00CC545D"/>
    <w:rsid w:val="00CC5F02"/>
    <w:rsid w:val="00CD34F0"/>
    <w:rsid w:val="00CD3FFC"/>
    <w:rsid w:val="00CD4211"/>
    <w:rsid w:val="00CF1BAF"/>
    <w:rsid w:val="00CF1C4A"/>
    <w:rsid w:val="00D004F1"/>
    <w:rsid w:val="00D0613A"/>
    <w:rsid w:val="00D11698"/>
    <w:rsid w:val="00D12649"/>
    <w:rsid w:val="00D12A56"/>
    <w:rsid w:val="00D141FB"/>
    <w:rsid w:val="00D15246"/>
    <w:rsid w:val="00D25076"/>
    <w:rsid w:val="00D27219"/>
    <w:rsid w:val="00D33A33"/>
    <w:rsid w:val="00D352F6"/>
    <w:rsid w:val="00D35728"/>
    <w:rsid w:val="00D36337"/>
    <w:rsid w:val="00D631F7"/>
    <w:rsid w:val="00D70215"/>
    <w:rsid w:val="00D72857"/>
    <w:rsid w:val="00D72F8E"/>
    <w:rsid w:val="00D74210"/>
    <w:rsid w:val="00D753A0"/>
    <w:rsid w:val="00D76E0F"/>
    <w:rsid w:val="00D77CC4"/>
    <w:rsid w:val="00D8390D"/>
    <w:rsid w:val="00D86DAE"/>
    <w:rsid w:val="00D9123F"/>
    <w:rsid w:val="00DA2B3B"/>
    <w:rsid w:val="00DA5951"/>
    <w:rsid w:val="00DA5F22"/>
    <w:rsid w:val="00DB2149"/>
    <w:rsid w:val="00DB55EB"/>
    <w:rsid w:val="00DB7C60"/>
    <w:rsid w:val="00DC146B"/>
    <w:rsid w:val="00DC4078"/>
    <w:rsid w:val="00DC74F7"/>
    <w:rsid w:val="00DD19DF"/>
    <w:rsid w:val="00DE5332"/>
    <w:rsid w:val="00DF23BE"/>
    <w:rsid w:val="00E058DC"/>
    <w:rsid w:val="00E10345"/>
    <w:rsid w:val="00E12724"/>
    <w:rsid w:val="00E13B4A"/>
    <w:rsid w:val="00E165AF"/>
    <w:rsid w:val="00E169E3"/>
    <w:rsid w:val="00E2329E"/>
    <w:rsid w:val="00E3052D"/>
    <w:rsid w:val="00E30E4A"/>
    <w:rsid w:val="00E33302"/>
    <w:rsid w:val="00E35B55"/>
    <w:rsid w:val="00E3693C"/>
    <w:rsid w:val="00E41E73"/>
    <w:rsid w:val="00E423F6"/>
    <w:rsid w:val="00E465F8"/>
    <w:rsid w:val="00E504F7"/>
    <w:rsid w:val="00E5112D"/>
    <w:rsid w:val="00E60310"/>
    <w:rsid w:val="00E63C97"/>
    <w:rsid w:val="00E6720A"/>
    <w:rsid w:val="00E67210"/>
    <w:rsid w:val="00E678FF"/>
    <w:rsid w:val="00E76A24"/>
    <w:rsid w:val="00E76E25"/>
    <w:rsid w:val="00E77E48"/>
    <w:rsid w:val="00E9102E"/>
    <w:rsid w:val="00E95C71"/>
    <w:rsid w:val="00EA40A8"/>
    <w:rsid w:val="00EA4B41"/>
    <w:rsid w:val="00EA7213"/>
    <w:rsid w:val="00EB109E"/>
    <w:rsid w:val="00EC3F4B"/>
    <w:rsid w:val="00EC7F5B"/>
    <w:rsid w:val="00ED380C"/>
    <w:rsid w:val="00EF3910"/>
    <w:rsid w:val="00EF6799"/>
    <w:rsid w:val="00F00CF1"/>
    <w:rsid w:val="00F02C86"/>
    <w:rsid w:val="00F034AC"/>
    <w:rsid w:val="00F04099"/>
    <w:rsid w:val="00F051AD"/>
    <w:rsid w:val="00F123C6"/>
    <w:rsid w:val="00F23FDC"/>
    <w:rsid w:val="00F31D5E"/>
    <w:rsid w:val="00F3299F"/>
    <w:rsid w:val="00F370E2"/>
    <w:rsid w:val="00F3751E"/>
    <w:rsid w:val="00F427AD"/>
    <w:rsid w:val="00F510D1"/>
    <w:rsid w:val="00F5128C"/>
    <w:rsid w:val="00F51F5F"/>
    <w:rsid w:val="00F52C16"/>
    <w:rsid w:val="00F53A73"/>
    <w:rsid w:val="00F560CD"/>
    <w:rsid w:val="00F67807"/>
    <w:rsid w:val="00F72531"/>
    <w:rsid w:val="00F90E20"/>
    <w:rsid w:val="00F914A7"/>
    <w:rsid w:val="00F958AE"/>
    <w:rsid w:val="00FA1CF8"/>
    <w:rsid w:val="00FB2F87"/>
    <w:rsid w:val="00FB6302"/>
    <w:rsid w:val="00FB67C8"/>
    <w:rsid w:val="00FB6D6D"/>
    <w:rsid w:val="00FC192D"/>
    <w:rsid w:val="00FD6C4C"/>
    <w:rsid w:val="00FE0C7E"/>
    <w:rsid w:val="00FF5A18"/>
    <w:rsid w:val="00FF5C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No List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650C07"/>
    <w:rPr>
      <w:sz w:val="24"/>
      <w:szCs w:val="24"/>
    </w:rPr>
  </w:style>
  <w:style w:type="paragraph" w:styleId="1">
    <w:name w:val="heading 1"/>
    <w:basedOn w:val="a"/>
    <w:next w:val="a"/>
    <w:link w:val="10"/>
    <w:qFormat/>
    <w:pPr>
      <w:keepNext/>
      <w:jc w:val="both"/>
      <w:outlineLvl w:val="0"/>
    </w:pPr>
    <w:rPr>
      <w:sz w:val="28"/>
    </w:rPr>
  </w:style>
  <w:style w:type="paragraph" w:styleId="2">
    <w:name w:val="heading 2"/>
    <w:basedOn w:val="a"/>
    <w:next w:val="a"/>
    <w:qFormat/>
    <w:pPr>
      <w:keepNext/>
      <w:spacing w:line="360" w:lineRule="auto"/>
      <w:jc w:val="center"/>
      <w:outlineLvl w:val="1"/>
    </w:pPr>
    <w:rPr>
      <w:sz w:val="28"/>
    </w:rPr>
  </w:style>
  <w:style w:type="paragraph" w:styleId="3">
    <w:name w:val="heading 3"/>
    <w:basedOn w:val="a"/>
    <w:next w:val="a"/>
    <w:qFormat/>
    <w:pPr>
      <w:keepNext/>
      <w:spacing w:line="360" w:lineRule="auto"/>
      <w:ind w:left="3540" w:firstLine="708"/>
      <w:jc w:val="both"/>
      <w:outlineLvl w:val="2"/>
    </w:pPr>
    <w:rPr>
      <w:b/>
      <w:bCs/>
      <w:sz w:val="28"/>
    </w:rPr>
  </w:style>
  <w:style w:type="paragraph" w:styleId="4">
    <w:name w:val="heading 4"/>
    <w:basedOn w:val="a"/>
    <w:next w:val="a"/>
    <w:qFormat/>
    <w:pPr>
      <w:keepNext/>
      <w:spacing w:line="360" w:lineRule="auto"/>
      <w:jc w:val="center"/>
      <w:outlineLvl w:val="3"/>
    </w:pPr>
    <w:rPr>
      <w:b/>
      <w:bCs/>
      <w:sz w:val="28"/>
    </w:rPr>
  </w:style>
  <w:style w:type="paragraph" w:styleId="5">
    <w:name w:val="heading 5"/>
    <w:basedOn w:val="a"/>
    <w:next w:val="a"/>
    <w:qFormat/>
    <w:pPr>
      <w:keepNext/>
      <w:jc w:val="center"/>
      <w:outlineLvl w:val="4"/>
    </w:pPr>
    <w:rPr>
      <w:b/>
      <w:bCs/>
    </w:rPr>
  </w:style>
  <w:style w:type="paragraph" w:styleId="6">
    <w:name w:val="heading 6"/>
    <w:basedOn w:val="a"/>
    <w:next w:val="a"/>
    <w:qFormat/>
    <w:pPr>
      <w:keepNext/>
      <w:jc w:val="right"/>
      <w:outlineLvl w:val="5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rsid w:val="00BE24E0"/>
    <w:rPr>
      <w:sz w:val="28"/>
      <w:szCs w:val="24"/>
    </w:rPr>
  </w:style>
  <w:style w:type="paragraph" w:styleId="a3">
    <w:name w:val="Body Text"/>
    <w:basedOn w:val="a"/>
    <w:pPr>
      <w:spacing w:line="360" w:lineRule="auto"/>
      <w:jc w:val="both"/>
    </w:pPr>
    <w:rPr>
      <w:sz w:val="28"/>
    </w:rPr>
  </w:style>
  <w:style w:type="paragraph" w:styleId="a4">
    <w:name w:val="Title"/>
    <w:basedOn w:val="a"/>
    <w:qFormat/>
    <w:pPr>
      <w:spacing w:line="360" w:lineRule="auto"/>
      <w:jc w:val="center"/>
    </w:pPr>
    <w:rPr>
      <w:b/>
      <w:bCs/>
    </w:rPr>
  </w:style>
  <w:style w:type="paragraph" w:customStyle="1" w:styleId="ConsPlusNormal">
    <w:name w:val="ConsPlusNormal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Nonformat">
    <w:name w:val="ConsPlusNonformat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PlusTitle">
    <w:name w:val="ConsPlusTitle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styleId="a5">
    <w:name w:val="footer"/>
    <w:basedOn w:val="a"/>
    <w:link w:val="a6"/>
    <w:uiPriority w:val="99"/>
    <w:rsid w:val="003C34D9"/>
    <w:pPr>
      <w:tabs>
        <w:tab w:val="center" w:pos="4677"/>
        <w:tab w:val="right" w:pos="9355"/>
      </w:tabs>
    </w:pPr>
  </w:style>
  <w:style w:type="character" w:styleId="a7">
    <w:name w:val="page number"/>
    <w:basedOn w:val="a0"/>
    <w:rsid w:val="003C34D9"/>
  </w:style>
  <w:style w:type="paragraph" w:styleId="a8">
    <w:name w:val="header"/>
    <w:basedOn w:val="a"/>
    <w:rsid w:val="003C34D9"/>
    <w:pPr>
      <w:tabs>
        <w:tab w:val="center" w:pos="4677"/>
        <w:tab w:val="right" w:pos="9355"/>
      </w:tabs>
    </w:pPr>
  </w:style>
  <w:style w:type="table" w:styleId="a9">
    <w:name w:val="Table Grid"/>
    <w:basedOn w:val="a1"/>
    <w:rsid w:val="00973EE5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a">
    <w:name w:val="Прижатый влево"/>
    <w:basedOn w:val="a"/>
    <w:next w:val="a"/>
    <w:rsid w:val="006D2A62"/>
    <w:pPr>
      <w:autoSpaceDE w:val="0"/>
      <w:autoSpaceDN w:val="0"/>
      <w:adjustRightInd w:val="0"/>
    </w:pPr>
    <w:rPr>
      <w:rFonts w:ascii="Arial" w:eastAsia="Calibri" w:hAnsi="Arial"/>
    </w:rPr>
  </w:style>
  <w:style w:type="paragraph" w:customStyle="1" w:styleId="11">
    <w:name w:val="Абзац списка1"/>
    <w:basedOn w:val="a"/>
    <w:rsid w:val="006D2A62"/>
    <w:pPr>
      <w:ind w:left="720"/>
      <w:contextualSpacing/>
    </w:pPr>
    <w:rPr>
      <w:rFonts w:eastAsia="Calibri"/>
    </w:rPr>
  </w:style>
  <w:style w:type="character" w:styleId="ab">
    <w:name w:val="Hyperlink"/>
    <w:uiPriority w:val="99"/>
    <w:rsid w:val="00BE24E0"/>
    <w:rPr>
      <w:color w:val="0000FF"/>
      <w:u w:val="single"/>
    </w:rPr>
  </w:style>
  <w:style w:type="paragraph" w:styleId="ac">
    <w:name w:val="List Paragraph"/>
    <w:basedOn w:val="a"/>
    <w:uiPriority w:val="34"/>
    <w:qFormat/>
    <w:rsid w:val="00BE24E0"/>
    <w:pPr>
      <w:ind w:left="720"/>
      <w:contextualSpacing/>
    </w:pPr>
  </w:style>
  <w:style w:type="paragraph" w:styleId="ad">
    <w:name w:val="Balloon Text"/>
    <w:basedOn w:val="a"/>
    <w:link w:val="ae"/>
    <w:rsid w:val="006925B3"/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rsid w:val="006925B3"/>
    <w:rPr>
      <w:rFonts w:ascii="Tahoma" w:hAnsi="Tahoma" w:cs="Tahoma"/>
      <w:sz w:val="16"/>
      <w:szCs w:val="16"/>
    </w:rPr>
  </w:style>
  <w:style w:type="paragraph" w:customStyle="1" w:styleId="ConsNonformat">
    <w:name w:val="ConsNonformat"/>
    <w:rsid w:val="0074083F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20">
    <w:name w:val="Абзац списка2"/>
    <w:basedOn w:val="a"/>
    <w:rsid w:val="00B03CC8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a6">
    <w:name w:val="Нижний колонтитул Знак"/>
    <w:basedOn w:val="a0"/>
    <w:link w:val="a5"/>
    <w:uiPriority w:val="99"/>
    <w:rsid w:val="00101CBA"/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No List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650C07"/>
    <w:rPr>
      <w:sz w:val="24"/>
      <w:szCs w:val="24"/>
    </w:rPr>
  </w:style>
  <w:style w:type="paragraph" w:styleId="1">
    <w:name w:val="heading 1"/>
    <w:basedOn w:val="a"/>
    <w:next w:val="a"/>
    <w:link w:val="10"/>
    <w:qFormat/>
    <w:pPr>
      <w:keepNext/>
      <w:jc w:val="both"/>
      <w:outlineLvl w:val="0"/>
    </w:pPr>
    <w:rPr>
      <w:sz w:val="28"/>
    </w:rPr>
  </w:style>
  <w:style w:type="paragraph" w:styleId="2">
    <w:name w:val="heading 2"/>
    <w:basedOn w:val="a"/>
    <w:next w:val="a"/>
    <w:qFormat/>
    <w:pPr>
      <w:keepNext/>
      <w:spacing w:line="360" w:lineRule="auto"/>
      <w:jc w:val="center"/>
      <w:outlineLvl w:val="1"/>
    </w:pPr>
    <w:rPr>
      <w:sz w:val="28"/>
    </w:rPr>
  </w:style>
  <w:style w:type="paragraph" w:styleId="3">
    <w:name w:val="heading 3"/>
    <w:basedOn w:val="a"/>
    <w:next w:val="a"/>
    <w:qFormat/>
    <w:pPr>
      <w:keepNext/>
      <w:spacing w:line="360" w:lineRule="auto"/>
      <w:ind w:left="3540" w:firstLine="708"/>
      <w:jc w:val="both"/>
      <w:outlineLvl w:val="2"/>
    </w:pPr>
    <w:rPr>
      <w:b/>
      <w:bCs/>
      <w:sz w:val="28"/>
    </w:rPr>
  </w:style>
  <w:style w:type="paragraph" w:styleId="4">
    <w:name w:val="heading 4"/>
    <w:basedOn w:val="a"/>
    <w:next w:val="a"/>
    <w:qFormat/>
    <w:pPr>
      <w:keepNext/>
      <w:spacing w:line="360" w:lineRule="auto"/>
      <w:jc w:val="center"/>
      <w:outlineLvl w:val="3"/>
    </w:pPr>
    <w:rPr>
      <w:b/>
      <w:bCs/>
      <w:sz w:val="28"/>
    </w:rPr>
  </w:style>
  <w:style w:type="paragraph" w:styleId="5">
    <w:name w:val="heading 5"/>
    <w:basedOn w:val="a"/>
    <w:next w:val="a"/>
    <w:qFormat/>
    <w:pPr>
      <w:keepNext/>
      <w:jc w:val="center"/>
      <w:outlineLvl w:val="4"/>
    </w:pPr>
    <w:rPr>
      <w:b/>
      <w:bCs/>
    </w:rPr>
  </w:style>
  <w:style w:type="paragraph" w:styleId="6">
    <w:name w:val="heading 6"/>
    <w:basedOn w:val="a"/>
    <w:next w:val="a"/>
    <w:qFormat/>
    <w:pPr>
      <w:keepNext/>
      <w:jc w:val="right"/>
      <w:outlineLvl w:val="5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rsid w:val="00BE24E0"/>
    <w:rPr>
      <w:sz w:val="28"/>
      <w:szCs w:val="24"/>
    </w:rPr>
  </w:style>
  <w:style w:type="paragraph" w:styleId="a3">
    <w:name w:val="Body Text"/>
    <w:basedOn w:val="a"/>
    <w:pPr>
      <w:spacing w:line="360" w:lineRule="auto"/>
      <w:jc w:val="both"/>
    </w:pPr>
    <w:rPr>
      <w:sz w:val="28"/>
    </w:rPr>
  </w:style>
  <w:style w:type="paragraph" w:styleId="a4">
    <w:name w:val="Title"/>
    <w:basedOn w:val="a"/>
    <w:qFormat/>
    <w:pPr>
      <w:spacing w:line="360" w:lineRule="auto"/>
      <w:jc w:val="center"/>
    </w:pPr>
    <w:rPr>
      <w:b/>
      <w:bCs/>
    </w:rPr>
  </w:style>
  <w:style w:type="paragraph" w:customStyle="1" w:styleId="ConsPlusNormal">
    <w:name w:val="ConsPlusNormal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Nonformat">
    <w:name w:val="ConsPlusNonformat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ConsPlusTitle">
    <w:name w:val="ConsPlusTitle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styleId="a5">
    <w:name w:val="footer"/>
    <w:basedOn w:val="a"/>
    <w:link w:val="a6"/>
    <w:uiPriority w:val="99"/>
    <w:rsid w:val="003C34D9"/>
    <w:pPr>
      <w:tabs>
        <w:tab w:val="center" w:pos="4677"/>
        <w:tab w:val="right" w:pos="9355"/>
      </w:tabs>
    </w:pPr>
  </w:style>
  <w:style w:type="character" w:styleId="a7">
    <w:name w:val="page number"/>
    <w:basedOn w:val="a0"/>
    <w:rsid w:val="003C34D9"/>
  </w:style>
  <w:style w:type="paragraph" w:styleId="a8">
    <w:name w:val="header"/>
    <w:basedOn w:val="a"/>
    <w:rsid w:val="003C34D9"/>
    <w:pPr>
      <w:tabs>
        <w:tab w:val="center" w:pos="4677"/>
        <w:tab w:val="right" w:pos="9355"/>
      </w:tabs>
    </w:pPr>
  </w:style>
  <w:style w:type="table" w:styleId="a9">
    <w:name w:val="Table Grid"/>
    <w:basedOn w:val="a1"/>
    <w:rsid w:val="00973EE5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aa">
    <w:name w:val="Прижатый влево"/>
    <w:basedOn w:val="a"/>
    <w:next w:val="a"/>
    <w:rsid w:val="006D2A62"/>
    <w:pPr>
      <w:autoSpaceDE w:val="0"/>
      <w:autoSpaceDN w:val="0"/>
      <w:adjustRightInd w:val="0"/>
    </w:pPr>
    <w:rPr>
      <w:rFonts w:ascii="Arial" w:eastAsia="Calibri" w:hAnsi="Arial"/>
    </w:rPr>
  </w:style>
  <w:style w:type="paragraph" w:customStyle="1" w:styleId="11">
    <w:name w:val="Абзац списка1"/>
    <w:basedOn w:val="a"/>
    <w:rsid w:val="006D2A62"/>
    <w:pPr>
      <w:ind w:left="720"/>
      <w:contextualSpacing/>
    </w:pPr>
    <w:rPr>
      <w:rFonts w:eastAsia="Calibri"/>
    </w:rPr>
  </w:style>
  <w:style w:type="character" w:styleId="ab">
    <w:name w:val="Hyperlink"/>
    <w:uiPriority w:val="99"/>
    <w:rsid w:val="00BE24E0"/>
    <w:rPr>
      <w:color w:val="0000FF"/>
      <w:u w:val="single"/>
    </w:rPr>
  </w:style>
  <w:style w:type="paragraph" w:styleId="ac">
    <w:name w:val="List Paragraph"/>
    <w:basedOn w:val="a"/>
    <w:uiPriority w:val="34"/>
    <w:qFormat/>
    <w:rsid w:val="00BE24E0"/>
    <w:pPr>
      <w:ind w:left="720"/>
      <w:contextualSpacing/>
    </w:pPr>
  </w:style>
  <w:style w:type="paragraph" w:styleId="ad">
    <w:name w:val="Balloon Text"/>
    <w:basedOn w:val="a"/>
    <w:link w:val="ae"/>
    <w:rsid w:val="006925B3"/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rsid w:val="006925B3"/>
    <w:rPr>
      <w:rFonts w:ascii="Tahoma" w:hAnsi="Tahoma" w:cs="Tahoma"/>
      <w:sz w:val="16"/>
      <w:szCs w:val="16"/>
    </w:rPr>
  </w:style>
  <w:style w:type="paragraph" w:customStyle="1" w:styleId="ConsNonformat">
    <w:name w:val="ConsNonformat"/>
    <w:rsid w:val="0074083F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customStyle="1" w:styleId="20">
    <w:name w:val="Абзац списка2"/>
    <w:basedOn w:val="a"/>
    <w:rsid w:val="00B03CC8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customStyle="1" w:styleId="a6">
    <w:name w:val="Нижний колонтитул Знак"/>
    <w:basedOn w:val="a0"/>
    <w:link w:val="a5"/>
    <w:uiPriority w:val="99"/>
    <w:rsid w:val="00101CBA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22780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consultantplus://offline/main?base=LAW;n=102040;fld=134;dst=100651" TargetMode="Externa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hyperlink" Target="consultantplus://offline/main?base=LAW;n=102040;fld=134;dst=100651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://www.hmrn.ru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7EE37C5-FA59-4B5B-98C5-173E7C2BBBD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67</TotalTime>
  <Pages>7</Pages>
  <Words>1384</Words>
  <Characters>7890</Characters>
  <Application>Microsoft Office Word</Application>
  <DocSecurity>0</DocSecurity>
  <Lines>65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РОССИЙСКАЯ ФЕДЕРАЦИЯ</vt:lpstr>
    </vt:vector>
  </TitlesOfParts>
  <Company>-</Company>
  <LinksUpToDate>false</LinksUpToDate>
  <CharactersWithSpaces>9256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РОССИЙСКАЯ ФЕДЕРАЦИЯ</dc:title>
  <dc:creator>-</dc:creator>
  <cp:lastModifiedBy>Ирина Борисовна Репанова</cp:lastModifiedBy>
  <cp:revision>10</cp:revision>
  <cp:lastPrinted>2018-12-06T04:39:00Z</cp:lastPrinted>
  <dcterms:created xsi:type="dcterms:W3CDTF">2018-12-05T09:33:00Z</dcterms:created>
  <dcterms:modified xsi:type="dcterms:W3CDTF">2018-12-06T04:40:00Z</dcterms:modified>
</cp:coreProperties>
</file>