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Проект </w:t>
      </w:r>
      <w:r w:rsidR="004774C0">
        <w:rPr>
          <w:b/>
        </w:rPr>
        <w:t>р</w:t>
      </w:r>
      <w:r>
        <w:rPr>
          <w:b/>
        </w:rPr>
        <w:t xml:space="preserve">ешения Совета депутатов </w:t>
      </w:r>
      <w:r w:rsidRPr="00187329">
        <w:rPr>
          <w:b/>
        </w:rPr>
        <w:t>сельского поселения Горноправдинск, поясн</w:t>
      </w:r>
      <w:r w:rsidRPr="00187329">
        <w:rPr>
          <w:b/>
        </w:rPr>
        <w:t>и</w:t>
      </w:r>
      <w:r w:rsidRPr="00187329">
        <w:rPr>
          <w:b/>
        </w:rPr>
        <w:t>тельная записка</w:t>
      </w:r>
      <w:r w:rsidR="00D72E2A">
        <w:rPr>
          <w:b/>
        </w:rPr>
        <w:t>,</w:t>
      </w:r>
      <w:r w:rsidRPr="00187329">
        <w:rPr>
          <w:b/>
        </w:rPr>
        <w:t xml:space="preserve"> заключени</w:t>
      </w:r>
      <w:r w:rsidR="003A31BF">
        <w:rPr>
          <w:b/>
        </w:rPr>
        <w:t>е</w:t>
      </w:r>
      <w:r w:rsidRPr="00187329">
        <w:rPr>
          <w:b/>
        </w:rPr>
        <w:t xml:space="preserve"> антикоррупционной экспертизы</w:t>
      </w:r>
      <w:r w:rsidR="00D72E2A">
        <w:rPr>
          <w:b/>
        </w:rPr>
        <w:t xml:space="preserve"> и финансово-экономического отдела</w:t>
      </w:r>
      <w:r>
        <w:rPr>
          <w:b/>
        </w:rPr>
        <w:t xml:space="preserve"> к нему</w:t>
      </w: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</w:t>
      </w:r>
      <w:r>
        <w:rPr>
          <w:b/>
        </w:rPr>
        <w:t>решения</w:t>
      </w:r>
      <w:r w:rsidRPr="00187329">
        <w:rPr>
          <w:b/>
        </w:rPr>
        <w:t>, с</w:t>
      </w:r>
      <w:r w:rsidRPr="00187329">
        <w:rPr>
          <w:b/>
        </w:rPr>
        <w:t>о</w:t>
      </w:r>
      <w:r w:rsidRPr="00187329">
        <w:rPr>
          <w:b/>
        </w:rPr>
        <w:t xml:space="preserve">ставляет </w:t>
      </w:r>
      <w:r w:rsidR="0067277A">
        <w:rPr>
          <w:b/>
        </w:rPr>
        <w:t>десять</w:t>
      </w:r>
      <w:r>
        <w:rPr>
          <w:b/>
        </w:rPr>
        <w:t xml:space="preserve"> рабочих</w:t>
      </w:r>
      <w:r w:rsidRPr="00187329">
        <w:rPr>
          <w:b/>
        </w:rPr>
        <w:t xml:space="preserve"> дней, начиная со дня, следующего за днем размещения пр</w:t>
      </w:r>
      <w:r w:rsidRPr="00187329">
        <w:rPr>
          <w:b/>
        </w:rPr>
        <w:t>о</w:t>
      </w:r>
      <w:r w:rsidRPr="00187329">
        <w:rPr>
          <w:b/>
        </w:rPr>
        <w:t xml:space="preserve">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187329">
          <w:rPr>
            <w:rStyle w:val="ab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подраздел </w:t>
      </w:r>
      <w:r w:rsidR="00287301">
        <w:rPr>
          <w:b/>
        </w:rPr>
        <w:t xml:space="preserve">СП </w:t>
      </w:r>
      <w:r w:rsidRPr="00187329">
        <w:rPr>
          <w:b/>
        </w:rPr>
        <w:t>Горноправдинск</w:t>
      </w:r>
      <w:r w:rsidR="00287301">
        <w:rPr>
          <w:b/>
        </w:rPr>
        <w:t xml:space="preserve"> «Проекты МПА»</w:t>
      </w: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>Заключения независимой экспертизы, замечания и предложения по проекту пред</w:t>
      </w:r>
      <w:r w:rsidRPr="00187329">
        <w:rPr>
          <w:b/>
        </w:rPr>
        <w:t>о</w:t>
      </w:r>
      <w:r w:rsidRPr="00187329">
        <w:rPr>
          <w:b/>
        </w:rPr>
        <w:t xml:space="preserve">ставляются по адресу: 628520 Тюменская обл. ХМАО – Югра Ханты-Мансийский р-н </w:t>
      </w:r>
      <w:proofErr w:type="spellStart"/>
      <w:r w:rsidRPr="00187329">
        <w:rPr>
          <w:b/>
        </w:rPr>
        <w:t>п.Горноправдинск</w:t>
      </w:r>
      <w:proofErr w:type="spellEnd"/>
      <w:r w:rsidRPr="00187329">
        <w:rPr>
          <w:b/>
        </w:rPr>
        <w:t xml:space="preserve"> </w:t>
      </w:r>
      <w:proofErr w:type="spellStart"/>
      <w:r w:rsidRPr="00187329">
        <w:rPr>
          <w:b/>
        </w:rPr>
        <w:t>ул.Вертолетная</w:t>
      </w:r>
      <w:proofErr w:type="spellEnd"/>
      <w:r w:rsidRPr="00187329">
        <w:rPr>
          <w:b/>
        </w:rPr>
        <w:t xml:space="preserve">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5F3119" w:rsidRDefault="00E76E25" w:rsidP="005F3119">
      <w:pPr>
        <w:jc w:val="both"/>
        <w:outlineLvl w:val="0"/>
      </w:pPr>
      <w:r w:rsidRPr="00E76E25">
        <w:t>Разработчик проект</w:t>
      </w:r>
      <w:r w:rsidR="005F3119">
        <w:t xml:space="preserve"> начальник финансово-экономического отдела администрации сел</w:t>
      </w:r>
      <w:r w:rsidR="005F3119">
        <w:t>ь</w:t>
      </w:r>
      <w:r w:rsidR="005F3119">
        <w:t xml:space="preserve">ского поселения Горноправдинск Шестакова Валентина Валентиновна, </w:t>
      </w:r>
      <w:r w:rsidR="008E4337">
        <w:t xml:space="preserve">                            </w:t>
      </w:r>
      <w:r w:rsidR="005F3119">
        <w:t>тел. 8 (3467) 374-885</w:t>
      </w:r>
    </w:p>
    <w:p w:rsidR="00287301" w:rsidRDefault="00287301" w:rsidP="00E76E25">
      <w:pPr>
        <w:jc w:val="both"/>
        <w:outlineLvl w:val="0"/>
      </w:pP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 ДЕПУТАТОВ</w:t>
      </w:r>
    </w:p>
    <w:p w:rsidR="00287301" w:rsidRPr="00426182" w:rsidRDefault="00C65452" w:rsidP="002873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</w:t>
      </w:r>
      <w:r w:rsidR="00287301" w:rsidRPr="00426182">
        <w:rPr>
          <w:b/>
          <w:sz w:val="32"/>
          <w:szCs w:val="32"/>
        </w:rPr>
        <w:t xml:space="preserve"> созыва</w:t>
      </w:r>
    </w:p>
    <w:p w:rsidR="00287301" w:rsidRPr="00456D14" w:rsidRDefault="00287301" w:rsidP="00287301">
      <w:pPr>
        <w:jc w:val="center"/>
        <w:rPr>
          <w:b/>
          <w:sz w:val="32"/>
          <w:szCs w:val="32"/>
        </w:rPr>
      </w:pP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32"/>
          <w:szCs w:val="32"/>
        </w:rPr>
        <w:t>РЕШЕНИЕ</w:t>
      </w:r>
    </w:p>
    <w:p w:rsidR="00287301" w:rsidRPr="00E76E25" w:rsidRDefault="00287301" w:rsidP="00E76E25">
      <w:pPr>
        <w:jc w:val="both"/>
        <w:outlineLvl w:val="0"/>
        <w:rPr>
          <w:sz w:val="28"/>
          <w:szCs w:val="28"/>
        </w:rPr>
      </w:pPr>
    </w:p>
    <w:p w:rsidR="00026C9E" w:rsidRDefault="00567DCF" w:rsidP="00026C9E">
      <w:pPr>
        <w:rPr>
          <w:sz w:val="28"/>
          <w:szCs w:val="28"/>
        </w:rPr>
      </w:pPr>
      <w:r w:rsidRPr="00BE24E0">
        <w:rPr>
          <w:sz w:val="28"/>
          <w:szCs w:val="28"/>
        </w:rPr>
        <w:t xml:space="preserve">от </w:t>
      </w:r>
      <w:r w:rsidR="00E76E25">
        <w:rPr>
          <w:sz w:val="28"/>
          <w:szCs w:val="28"/>
        </w:rPr>
        <w:t>__</w:t>
      </w:r>
      <w:r w:rsidRPr="00BE24E0">
        <w:rPr>
          <w:sz w:val="28"/>
          <w:szCs w:val="28"/>
        </w:rPr>
        <w:t>.</w:t>
      </w:r>
      <w:r w:rsidR="00E76E25">
        <w:rPr>
          <w:sz w:val="28"/>
          <w:szCs w:val="28"/>
        </w:rPr>
        <w:t>__</w:t>
      </w:r>
      <w:r w:rsidRPr="00BE24E0">
        <w:rPr>
          <w:sz w:val="28"/>
          <w:szCs w:val="28"/>
        </w:rPr>
        <w:t>.</w:t>
      </w:r>
      <w:r w:rsidR="00026C9E" w:rsidRPr="00BE24E0">
        <w:rPr>
          <w:sz w:val="28"/>
          <w:szCs w:val="28"/>
        </w:rPr>
        <w:t>20</w:t>
      </w:r>
      <w:r w:rsidR="00EC4597">
        <w:rPr>
          <w:sz w:val="28"/>
          <w:szCs w:val="28"/>
        </w:rPr>
        <w:t>2</w:t>
      </w:r>
      <w:r w:rsidR="008E4337">
        <w:rPr>
          <w:sz w:val="28"/>
          <w:szCs w:val="28"/>
        </w:rPr>
        <w:t>2</w:t>
      </w:r>
      <w:r w:rsidR="00026C9E" w:rsidRPr="00BE24E0">
        <w:rPr>
          <w:sz w:val="28"/>
          <w:szCs w:val="28"/>
        </w:rPr>
        <w:t xml:space="preserve">                                                                      </w:t>
      </w:r>
      <w:r w:rsidRPr="00BE24E0">
        <w:rPr>
          <w:sz w:val="28"/>
          <w:szCs w:val="28"/>
        </w:rPr>
        <w:t xml:space="preserve">                   </w:t>
      </w:r>
      <w:r w:rsidR="00BE24E0" w:rsidRPr="00BE24E0">
        <w:rPr>
          <w:sz w:val="28"/>
          <w:szCs w:val="28"/>
        </w:rPr>
        <w:t xml:space="preserve">            </w:t>
      </w:r>
      <w:r w:rsidR="00026C9E" w:rsidRPr="00BE24E0">
        <w:rPr>
          <w:sz w:val="28"/>
          <w:szCs w:val="28"/>
        </w:rPr>
        <w:t xml:space="preserve">№ </w:t>
      </w:r>
      <w:r w:rsidR="00E76E25">
        <w:rPr>
          <w:sz w:val="28"/>
          <w:szCs w:val="28"/>
        </w:rPr>
        <w:t>__</w:t>
      </w:r>
    </w:p>
    <w:p w:rsidR="005D439C" w:rsidRPr="008F26FB" w:rsidRDefault="005D439C" w:rsidP="005D439C">
      <w:pPr>
        <w:jc w:val="both"/>
        <w:rPr>
          <w:i/>
        </w:rPr>
      </w:pPr>
      <w:r w:rsidRPr="008F26FB">
        <w:rPr>
          <w:i/>
        </w:rPr>
        <w:t>п.Горноправдинск</w:t>
      </w:r>
    </w:p>
    <w:p w:rsidR="00E33302" w:rsidRPr="005969BB" w:rsidRDefault="00E33302" w:rsidP="00026C9E">
      <w:pPr>
        <w:jc w:val="center"/>
      </w:pPr>
    </w:p>
    <w:p w:rsidR="00EC4597" w:rsidRPr="005969BB" w:rsidRDefault="00EC4597" w:rsidP="00026C9E">
      <w:pPr>
        <w:jc w:val="center"/>
      </w:pPr>
    </w:p>
    <w:p w:rsidR="00D72E2A" w:rsidRPr="005969BB" w:rsidRDefault="00D72E2A" w:rsidP="00D72E2A">
      <w:pPr>
        <w:autoSpaceDE w:val="0"/>
        <w:autoSpaceDN w:val="0"/>
        <w:adjustRightInd w:val="0"/>
        <w:jc w:val="both"/>
      </w:pPr>
      <w:r w:rsidRPr="005969BB">
        <w:t xml:space="preserve">О внесении изменений в решение Совета депутатов </w:t>
      </w:r>
    </w:p>
    <w:p w:rsidR="00D72E2A" w:rsidRPr="005969BB" w:rsidRDefault="00D72E2A" w:rsidP="00D72E2A">
      <w:pPr>
        <w:autoSpaceDE w:val="0"/>
        <w:autoSpaceDN w:val="0"/>
        <w:adjustRightInd w:val="0"/>
        <w:jc w:val="both"/>
      </w:pPr>
      <w:r w:rsidRPr="005969BB">
        <w:t>сельского поселения Горноправдинск от 25.07.2006 № 34</w:t>
      </w:r>
    </w:p>
    <w:p w:rsidR="00D72E2A" w:rsidRPr="005969BB" w:rsidRDefault="00D72E2A" w:rsidP="00D72E2A">
      <w:pPr>
        <w:pStyle w:val="4"/>
        <w:spacing w:line="240" w:lineRule="auto"/>
        <w:jc w:val="both"/>
        <w:rPr>
          <w:b w:val="0"/>
          <w:sz w:val="24"/>
        </w:rPr>
      </w:pPr>
      <w:r w:rsidRPr="005969BB">
        <w:rPr>
          <w:b w:val="0"/>
          <w:sz w:val="24"/>
        </w:rPr>
        <w:t xml:space="preserve">«Об утверждении Положения о гарантиях и компенсациях </w:t>
      </w:r>
    </w:p>
    <w:p w:rsidR="00D72E2A" w:rsidRPr="005969BB" w:rsidRDefault="00D72E2A" w:rsidP="00D72E2A">
      <w:pPr>
        <w:pStyle w:val="4"/>
        <w:spacing w:line="240" w:lineRule="auto"/>
        <w:jc w:val="both"/>
        <w:rPr>
          <w:b w:val="0"/>
          <w:sz w:val="24"/>
        </w:rPr>
      </w:pPr>
      <w:r w:rsidRPr="005969BB">
        <w:rPr>
          <w:b w:val="0"/>
          <w:sz w:val="24"/>
        </w:rPr>
        <w:t xml:space="preserve">для лиц, проживающих в населенных пунктах </w:t>
      </w:r>
      <w:proofErr w:type="gramStart"/>
      <w:r w:rsidRPr="005969BB">
        <w:rPr>
          <w:b w:val="0"/>
          <w:sz w:val="24"/>
        </w:rPr>
        <w:t>сельского</w:t>
      </w:r>
      <w:proofErr w:type="gramEnd"/>
      <w:r w:rsidRPr="005969BB">
        <w:rPr>
          <w:b w:val="0"/>
          <w:sz w:val="24"/>
        </w:rPr>
        <w:t xml:space="preserve"> </w:t>
      </w:r>
    </w:p>
    <w:p w:rsidR="00D72E2A" w:rsidRPr="005969BB" w:rsidRDefault="00D72E2A" w:rsidP="00D72E2A">
      <w:pPr>
        <w:pStyle w:val="4"/>
        <w:spacing w:line="240" w:lineRule="auto"/>
        <w:jc w:val="both"/>
        <w:rPr>
          <w:b w:val="0"/>
          <w:sz w:val="24"/>
        </w:rPr>
      </w:pPr>
      <w:r w:rsidRPr="005969BB">
        <w:rPr>
          <w:b w:val="0"/>
          <w:sz w:val="24"/>
        </w:rPr>
        <w:t>поселения Горноправдинск Ханты-Мансийского района</w:t>
      </w:r>
    </w:p>
    <w:p w:rsidR="00D72E2A" w:rsidRPr="005969BB" w:rsidRDefault="00D72E2A" w:rsidP="00D72E2A">
      <w:pPr>
        <w:jc w:val="both"/>
      </w:pPr>
      <w:r w:rsidRPr="005969BB">
        <w:t>Ханты-Мансийского автономного округа – Югры,</w:t>
      </w:r>
    </w:p>
    <w:p w:rsidR="00D72E2A" w:rsidRPr="005969BB" w:rsidRDefault="00D72E2A" w:rsidP="00D72E2A">
      <w:pPr>
        <w:jc w:val="both"/>
      </w:pPr>
      <w:proofErr w:type="gramStart"/>
      <w:r w:rsidRPr="005969BB">
        <w:t xml:space="preserve">и работающих в организациях, финансируемых </w:t>
      </w:r>
      <w:proofErr w:type="gramEnd"/>
    </w:p>
    <w:p w:rsidR="00D72E2A" w:rsidRPr="005969BB" w:rsidRDefault="00D72E2A" w:rsidP="00D72E2A">
      <w:pPr>
        <w:jc w:val="both"/>
      </w:pPr>
      <w:r w:rsidRPr="005969BB">
        <w:t>из бюджета сельского поселения Горноправдинск»</w:t>
      </w:r>
    </w:p>
    <w:p w:rsidR="00EC4597" w:rsidRPr="005969BB" w:rsidRDefault="00EC4597" w:rsidP="00EC4597"/>
    <w:p w:rsidR="00EC4597" w:rsidRPr="005969BB" w:rsidRDefault="00EC4597" w:rsidP="00EC4597"/>
    <w:p w:rsidR="00EC4597" w:rsidRPr="005969BB" w:rsidRDefault="00EC4597" w:rsidP="00EC4597"/>
    <w:p w:rsidR="00211358" w:rsidRPr="005969BB" w:rsidRDefault="005969BB" w:rsidP="00904625">
      <w:pPr>
        <w:autoSpaceDE w:val="0"/>
        <w:autoSpaceDN w:val="0"/>
        <w:adjustRightInd w:val="0"/>
        <w:ind w:firstLine="708"/>
        <w:jc w:val="both"/>
      </w:pPr>
      <w:r w:rsidRPr="005969BB">
        <w:t>Р</w:t>
      </w:r>
      <w:r w:rsidR="00211358" w:rsidRPr="005969BB">
        <w:t>уководствуясь Федеральным законом от 06.10.2003 № 131-ФЗ «Об общих при</w:t>
      </w:r>
      <w:r w:rsidR="00211358" w:rsidRPr="005969BB">
        <w:t>н</w:t>
      </w:r>
      <w:r w:rsidR="00211358" w:rsidRPr="005969BB">
        <w:t>ципах организации местного самоуправления в Российской Федерации», Уставом сел</w:t>
      </w:r>
      <w:r w:rsidR="00211358" w:rsidRPr="005969BB">
        <w:t>ь</w:t>
      </w:r>
      <w:r w:rsidR="00211358" w:rsidRPr="005969BB">
        <w:lastRenderedPageBreak/>
        <w:t xml:space="preserve">ского поселения Горноправдинск, в целях </w:t>
      </w:r>
      <w:r w:rsidR="008E4337" w:rsidRPr="005969BB">
        <w:t>уточнения некоторых положений</w:t>
      </w:r>
      <w:r w:rsidR="00211358" w:rsidRPr="005969BB">
        <w:t xml:space="preserve"> муниципал</w:t>
      </w:r>
      <w:r w:rsidR="00211358" w:rsidRPr="005969BB">
        <w:t>ь</w:t>
      </w:r>
      <w:r w:rsidR="00211358" w:rsidRPr="005969BB">
        <w:t>ного правового акта,</w:t>
      </w:r>
    </w:p>
    <w:p w:rsidR="00EC4597" w:rsidRPr="005969BB" w:rsidRDefault="00EC4597" w:rsidP="00EC4597">
      <w:pPr>
        <w:ind w:firstLine="708"/>
        <w:jc w:val="both"/>
      </w:pPr>
    </w:p>
    <w:p w:rsidR="00EC4597" w:rsidRPr="005969BB" w:rsidRDefault="00EC4597" w:rsidP="00EC4597">
      <w:pPr>
        <w:jc w:val="center"/>
      </w:pPr>
      <w:r w:rsidRPr="005969BB">
        <w:t>Совет депутатов сельского поселения Горноправдинск</w:t>
      </w:r>
    </w:p>
    <w:p w:rsidR="00EC4597" w:rsidRPr="005969BB" w:rsidRDefault="00EC4597" w:rsidP="00EC4597">
      <w:pPr>
        <w:jc w:val="center"/>
      </w:pPr>
      <w:proofErr w:type="gramStart"/>
      <w:r w:rsidRPr="005969BB">
        <w:t>Р</w:t>
      </w:r>
      <w:proofErr w:type="gramEnd"/>
      <w:r w:rsidRPr="005969BB">
        <w:t xml:space="preserve"> Е Ш И Л:</w:t>
      </w:r>
    </w:p>
    <w:p w:rsidR="00EC4597" w:rsidRPr="005969BB" w:rsidRDefault="00EC4597" w:rsidP="00EC4597"/>
    <w:p w:rsidR="00211358" w:rsidRPr="005969BB" w:rsidRDefault="00211358" w:rsidP="00211358">
      <w:pPr>
        <w:autoSpaceDE w:val="0"/>
        <w:autoSpaceDN w:val="0"/>
        <w:adjustRightInd w:val="0"/>
        <w:ind w:firstLine="708"/>
        <w:jc w:val="both"/>
      </w:pPr>
      <w:r w:rsidRPr="005969BB">
        <w:t>1. Внести в Положение о гарантиях и компенсациях для лиц, проживающих в нас</w:t>
      </w:r>
      <w:r w:rsidRPr="005969BB">
        <w:t>е</w:t>
      </w:r>
      <w:r w:rsidRPr="005969BB">
        <w:t>ленных пунктах сельского поселения Горноправдинск Ханты-Мансийского района Ха</w:t>
      </w:r>
      <w:r w:rsidRPr="005969BB">
        <w:t>н</w:t>
      </w:r>
      <w:r w:rsidRPr="005969BB">
        <w:t>ты-Мансийского автономного округа – Югры, и работающих в организациях, финансир</w:t>
      </w:r>
      <w:r w:rsidRPr="005969BB">
        <w:t>у</w:t>
      </w:r>
      <w:r w:rsidRPr="005969BB">
        <w:t>емых из бюджета сельского поселения Горноправдинск, утвержденное решением Совета депутатов сельского поселения Горноправдинск от 2</w:t>
      </w:r>
      <w:r w:rsidR="005D4E28" w:rsidRPr="005969BB">
        <w:t>5</w:t>
      </w:r>
      <w:r w:rsidRPr="005969BB">
        <w:t xml:space="preserve">.07.2006 № 34 (с изменениями на </w:t>
      </w:r>
      <w:r w:rsidR="008E4337" w:rsidRPr="005969BB">
        <w:t>11</w:t>
      </w:r>
      <w:r w:rsidRPr="005969BB">
        <w:t>.</w:t>
      </w:r>
      <w:r w:rsidR="008E4337" w:rsidRPr="005969BB">
        <w:t>10</w:t>
      </w:r>
      <w:r w:rsidRPr="005969BB">
        <w:t>.20</w:t>
      </w:r>
      <w:r w:rsidR="008E4337" w:rsidRPr="005969BB">
        <w:t>2</w:t>
      </w:r>
      <w:r w:rsidRPr="005969BB">
        <w:t>1г.) следующие изменения:</w:t>
      </w:r>
    </w:p>
    <w:p w:rsidR="0072166F" w:rsidRPr="005969BB" w:rsidRDefault="0072166F" w:rsidP="00211358">
      <w:pPr>
        <w:autoSpaceDE w:val="0"/>
        <w:autoSpaceDN w:val="0"/>
        <w:adjustRightInd w:val="0"/>
        <w:ind w:firstLine="708"/>
        <w:jc w:val="both"/>
      </w:pPr>
    </w:p>
    <w:p w:rsidR="00211358" w:rsidRPr="005969BB" w:rsidRDefault="00211358" w:rsidP="00211358">
      <w:pPr>
        <w:autoSpaceDE w:val="0"/>
        <w:autoSpaceDN w:val="0"/>
        <w:adjustRightInd w:val="0"/>
        <w:ind w:firstLine="708"/>
        <w:jc w:val="both"/>
      </w:pPr>
      <w:r w:rsidRPr="005969BB">
        <w:t>1.</w:t>
      </w:r>
      <w:r w:rsidR="008E4337" w:rsidRPr="005969BB">
        <w:t>1</w:t>
      </w:r>
      <w:r w:rsidRPr="005969BB">
        <w:t xml:space="preserve">. </w:t>
      </w:r>
      <w:r w:rsidR="008E4337" w:rsidRPr="005969BB">
        <w:t>В с</w:t>
      </w:r>
      <w:r w:rsidRPr="005969BB">
        <w:t>тать</w:t>
      </w:r>
      <w:r w:rsidR="008E4337" w:rsidRPr="005969BB">
        <w:t>е</w:t>
      </w:r>
      <w:r w:rsidRPr="005969BB">
        <w:t xml:space="preserve"> 4:</w:t>
      </w:r>
    </w:p>
    <w:p w:rsidR="00855D39" w:rsidRPr="005969BB" w:rsidRDefault="00855D39" w:rsidP="00211358">
      <w:pPr>
        <w:autoSpaceDE w:val="0"/>
        <w:autoSpaceDN w:val="0"/>
        <w:adjustRightInd w:val="0"/>
        <w:ind w:firstLine="708"/>
        <w:jc w:val="both"/>
      </w:pPr>
    </w:p>
    <w:p w:rsidR="00855D39" w:rsidRPr="005969BB" w:rsidRDefault="00855D39" w:rsidP="00211358">
      <w:pPr>
        <w:autoSpaceDE w:val="0"/>
        <w:autoSpaceDN w:val="0"/>
        <w:adjustRightInd w:val="0"/>
        <w:ind w:firstLine="708"/>
        <w:jc w:val="both"/>
      </w:pPr>
      <w:r w:rsidRPr="005969BB">
        <w:t>1.1.1. Абзац второй подпункта 1 пункта 13 изложить в следующей редакции:</w:t>
      </w:r>
    </w:p>
    <w:p w:rsidR="00855D39" w:rsidRPr="005969BB" w:rsidRDefault="00855D39" w:rsidP="00855D39">
      <w:pPr>
        <w:autoSpaceDE w:val="0"/>
        <w:autoSpaceDN w:val="0"/>
        <w:adjustRightInd w:val="0"/>
        <w:ind w:firstLine="708"/>
        <w:jc w:val="both"/>
      </w:pPr>
      <w:proofErr w:type="gramStart"/>
      <w:r w:rsidRPr="005969BB">
        <w:t>- на неработающего супруга копия трудовой книжки (с подлинником для сличения) и (или) документ, содержащий сведения о том, что неработающий супруг не состоит в трудовых отношениях, полученный в порядке, установленном статьей 66.1 Трудового к</w:t>
      </w:r>
      <w:r w:rsidRPr="005969BB">
        <w:t>о</w:t>
      </w:r>
      <w:r w:rsidRPr="005969BB">
        <w:t>декса Российской Федерации, справка Федеральной налоговой службы, свидетельству</w:t>
      </w:r>
      <w:r w:rsidRPr="005969BB">
        <w:t>ю</w:t>
      </w:r>
      <w:r w:rsidRPr="005969BB">
        <w:t>щая об отсутствии регистрации гражданина в качестве индивидуального предпринимат</w:t>
      </w:r>
      <w:r w:rsidRPr="005969BB">
        <w:t>е</w:t>
      </w:r>
      <w:r w:rsidRPr="005969BB">
        <w:t>ля, справка территориального органа Пенсионного фонда Российской Федерации по месту жительства неработающего супруга</w:t>
      </w:r>
      <w:proofErr w:type="gramEnd"/>
      <w:r w:rsidRPr="005969BB">
        <w:t xml:space="preserve"> о неполучении им пенсии</w:t>
      </w:r>
      <w:proofErr w:type="gramStart"/>
      <w:r w:rsidRPr="005969BB">
        <w:t>;»</w:t>
      </w:r>
      <w:proofErr w:type="gramEnd"/>
      <w:r w:rsidRPr="005969BB">
        <w:t>;</w:t>
      </w:r>
    </w:p>
    <w:p w:rsidR="00855D39" w:rsidRPr="005969BB" w:rsidRDefault="00855D39" w:rsidP="00855D39">
      <w:pPr>
        <w:autoSpaceDE w:val="0"/>
        <w:autoSpaceDN w:val="0"/>
        <w:adjustRightInd w:val="0"/>
        <w:ind w:firstLine="708"/>
        <w:jc w:val="both"/>
      </w:pPr>
    </w:p>
    <w:p w:rsidR="00855D39" w:rsidRPr="005969BB" w:rsidRDefault="00855D39" w:rsidP="00855D39">
      <w:pPr>
        <w:autoSpaceDE w:val="0"/>
        <w:autoSpaceDN w:val="0"/>
        <w:adjustRightInd w:val="0"/>
        <w:ind w:firstLine="708"/>
        <w:jc w:val="both"/>
      </w:pPr>
      <w:r w:rsidRPr="005969BB">
        <w:t>1.1.2. Подпункт 1 пункта 15 изложить в следующей редакции</w:t>
      </w:r>
    </w:p>
    <w:p w:rsidR="00855D39" w:rsidRPr="005969BB" w:rsidRDefault="00855D39" w:rsidP="00855D39">
      <w:pPr>
        <w:autoSpaceDE w:val="0"/>
        <w:autoSpaceDN w:val="0"/>
        <w:adjustRightInd w:val="0"/>
        <w:ind w:firstLine="708"/>
        <w:jc w:val="both"/>
      </w:pPr>
      <w:r w:rsidRPr="00C25234">
        <w:t>«1) неработающий супруг работника</w:t>
      </w:r>
      <w:r w:rsidR="001938EA" w:rsidRPr="00C25234">
        <w:t>, за исключением неработающего супруга, я</w:t>
      </w:r>
      <w:r w:rsidR="001938EA" w:rsidRPr="00C25234">
        <w:t>в</w:t>
      </w:r>
      <w:r w:rsidR="001938EA" w:rsidRPr="00C25234">
        <w:t>ляющего неработающим пенсионером</w:t>
      </w:r>
      <w:r w:rsidRPr="00C25234">
        <w:t>.</w:t>
      </w:r>
    </w:p>
    <w:p w:rsidR="00855D39" w:rsidRPr="005969BB" w:rsidRDefault="00855D39" w:rsidP="00855D39">
      <w:pPr>
        <w:autoSpaceDE w:val="0"/>
        <w:autoSpaceDN w:val="0"/>
        <w:adjustRightInd w:val="0"/>
        <w:ind w:firstLine="708"/>
        <w:jc w:val="both"/>
      </w:pPr>
      <w:r w:rsidRPr="005969BB">
        <w:t>К числу неработающих членов семьи работника не относится неработающий с</w:t>
      </w:r>
      <w:r w:rsidRPr="005969BB">
        <w:t>у</w:t>
      </w:r>
      <w:r w:rsidRPr="005969BB">
        <w:t>пруг, получающий трудовую пенсию, пенсию по государственному пенсионному обесп</w:t>
      </w:r>
      <w:r w:rsidRPr="005969BB">
        <w:t>е</w:t>
      </w:r>
      <w:r w:rsidRPr="005969BB">
        <w:t>чению, иную пенсию либо ежемесячное пожизненное содержание за счет средств фед</w:t>
      </w:r>
      <w:r w:rsidRPr="005969BB">
        <w:t>е</w:t>
      </w:r>
      <w:r w:rsidRPr="005969BB">
        <w:t>рального бюджета, бюджета субъекта Российской Федерации.</w:t>
      </w:r>
    </w:p>
    <w:p w:rsidR="00855D39" w:rsidRPr="005969BB" w:rsidRDefault="00855D39" w:rsidP="000E33DD">
      <w:pPr>
        <w:autoSpaceDE w:val="0"/>
        <w:autoSpaceDN w:val="0"/>
        <w:adjustRightInd w:val="0"/>
        <w:ind w:firstLine="708"/>
        <w:jc w:val="both"/>
      </w:pPr>
      <w:r w:rsidRPr="005969BB">
        <w:t xml:space="preserve">При этом документами, удостоверяющими трудоустройство, являются трудовая книжка </w:t>
      </w:r>
      <w:proofErr w:type="gramStart"/>
      <w:r w:rsidR="000E33DD" w:rsidRPr="005969BB">
        <w:t>и(</w:t>
      </w:r>
      <w:proofErr w:type="gramEnd"/>
      <w:r w:rsidRPr="005969BB">
        <w:t>или</w:t>
      </w:r>
      <w:r w:rsidR="000E33DD" w:rsidRPr="005969BB">
        <w:t>)</w:t>
      </w:r>
      <w:r w:rsidRPr="005969BB">
        <w:t xml:space="preserve"> документ, содержащий сведения о том, что неработающий супруг не с</w:t>
      </w:r>
      <w:r w:rsidRPr="005969BB">
        <w:t>о</w:t>
      </w:r>
      <w:r w:rsidRPr="005969BB">
        <w:t xml:space="preserve">стоит в трудовых отношениях, полученный в порядке, установленном </w:t>
      </w:r>
      <w:r w:rsidR="000E33DD" w:rsidRPr="005969BB">
        <w:t>статьей 66.1</w:t>
      </w:r>
      <w:r w:rsidRPr="005969BB">
        <w:t xml:space="preserve"> Труд</w:t>
      </w:r>
      <w:r w:rsidRPr="005969BB">
        <w:t>о</w:t>
      </w:r>
      <w:r w:rsidRPr="005969BB">
        <w:t>вого кодекса Российской Федерации, справка Федеральной налоговой службы, свидетел</w:t>
      </w:r>
      <w:r w:rsidRPr="005969BB">
        <w:t>ь</w:t>
      </w:r>
      <w:r w:rsidRPr="005969BB">
        <w:t>ствующая об отсутствии регистрации гражданина в качестве индивидуального предпр</w:t>
      </w:r>
      <w:r w:rsidRPr="005969BB">
        <w:t>и</w:t>
      </w:r>
      <w:r w:rsidRPr="005969BB">
        <w:t>нимателя, справка территориального органа Пенсионного фонда Российской Федерации по месту жительства неработающего супруга о неполучении им пенсии</w:t>
      </w:r>
      <w:proofErr w:type="gramStart"/>
      <w:r w:rsidRPr="005969BB">
        <w:t>;</w:t>
      </w:r>
      <w:r w:rsidR="008974DE" w:rsidRPr="005969BB">
        <w:t>»</w:t>
      </w:r>
      <w:proofErr w:type="gramEnd"/>
      <w:r w:rsidR="008974DE" w:rsidRPr="005969BB">
        <w:t>.</w:t>
      </w:r>
    </w:p>
    <w:p w:rsidR="008974DE" w:rsidRPr="005969BB" w:rsidRDefault="008974DE" w:rsidP="008974DE">
      <w:pPr>
        <w:autoSpaceDE w:val="0"/>
        <w:autoSpaceDN w:val="0"/>
        <w:adjustRightInd w:val="0"/>
        <w:jc w:val="both"/>
      </w:pPr>
    </w:p>
    <w:p w:rsidR="008974DE" w:rsidRPr="005969BB" w:rsidRDefault="008974DE" w:rsidP="008974DE">
      <w:pPr>
        <w:ind w:firstLine="698"/>
        <w:jc w:val="both"/>
      </w:pPr>
      <w:r w:rsidRPr="005969BB">
        <w:t>2. Настоящее решение вступает в силу после его официального опубликования (о</w:t>
      </w:r>
      <w:r w:rsidRPr="005969BB">
        <w:t>б</w:t>
      </w:r>
      <w:r w:rsidRPr="005969BB">
        <w:t>народования)</w:t>
      </w:r>
      <w:r w:rsidR="00C25234">
        <w:t xml:space="preserve"> и распространяется на правоотношения, возникшие с 1 июля 2022 года</w:t>
      </w:r>
      <w:r w:rsidRPr="005969BB">
        <w:t>.</w:t>
      </w:r>
    </w:p>
    <w:p w:rsidR="008974DE" w:rsidRPr="005969BB" w:rsidRDefault="008974DE" w:rsidP="008974DE">
      <w:pPr>
        <w:ind w:firstLine="708"/>
        <w:jc w:val="both"/>
      </w:pPr>
    </w:p>
    <w:p w:rsidR="008974DE" w:rsidRPr="005969BB" w:rsidRDefault="008974DE" w:rsidP="008974DE">
      <w:pPr>
        <w:ind w:firstLine="708"/>
        <w:jc w:val="both"/>
      </w:pPr>
    </w:p>
    <w:p w:rsidR="008974DE" w:rsidRPr="005969BB" w:rsidRDefault="008974DE" w:rsidP="008974DE">
      <w:pPr>
        <w:autoSpaceDE w:val="0"/>
        <w:autoSpaceDN w:val="0"/>
        <w:adjustRightInd w:val="0"/>
        <w:jc w:val="both"/>
      </w:pPr>
    </w:p>
    <w:p w:rsidR="008974DE" w:rsidRPr="005969BB" w:rsidRDefault="008974DE" w:rsidP="008974DE">
      <w:pPr>
        <w:autoSpaceDE w:val="0"/>
        <w:autoSpaceDN w:val="0"/>
        <w:adjustRightInd w:val="0"/>
        <w:jc w:val="both"/>
      </w:pPr>
      <w:r w:rsidRPr="005969BB">
        <w:t>Председатель Совета депутатов</w:t>
      </w:r>
      <w:r w:rsidRPr="005969BB">
        <w:tab/>
      </w:r>
      <w:r w:rsidRPr="005969BB">
        <w:tab/>
      </w:r>
      <w:r w:rsidRPr="005969BB">
        <w:tab/>
      </w:r>
      <w:r w:rsidR="005969BB">
        <w:tab/>
      </w:r>
      <w:r w:rsidRPr="005969BB">
        <w:t>Глава сельского</w:t>
      </w:r>
    </w:p>
    <w:p w:rsidR="008974DE" w:rsidRPr="005969BB" w:rsidRDefault="008974DE" w:rsidP="008974DE">
      <w:pPr>
        <w:autoSpaceDE w:val="0"/>
        <w:autoSpaceDN w:val="0"/>
        <w:adjustRightInd w:val="0"/>
        <w:jc w:val="both"/>
      </w:pPr>
      <w:r w:rsidRPr="005969BB">
        <w:t>сельского поселения Горноправдинск</w:t>
      </w:r>
      <w:r w:rsidRPr="005969BB">
        <w:tab/>
      </w:r>
      <w:r w:rsidRPr="005969BB">
        <w:tab/>
      </w:r>
      <w:r w:rsidR="005969BB">
        <w:tab/>
      </w:r>
      <w:r w:rsidRPr="005969BB">
        <w:t>поселения Горноправдинск</w:t>
      </w:r>
    </w:p>
    <w:p w:rsidR="008974DE" w:rsidRPr="005969BB" w:rsidRDefault="008974DE" w:rsidP="008974DE">
      <w:pPr>
        <w:autoSpaceDE w:val="0"/>
        <w:autoSpaceDN w:val="0"/>
        <w:adjustRightInd w:val="0"/>
        <w:jc w:val="both"/>
      </w:pPr>
    </w:p>
    <w:p w:rsidR="008974DE" w:rsidRPr="005969BB" w:rsidRDefault="008974DE" w:rsidP="008974DE">
      <w:pPr>
        <w:autoSpaceDE w:val="0"/>
        <w:autoSpaceDN w:val="0"/>
        <w:adjustRightInd w:val="0"/>
        <w:jc w:val="both"/>
      </w:pPr>
      <w:r w:rsidRPr="005969BB">
        <w:t>___________________</w:t>
      </w:r>
      <w:proofErr w:type="spellStart"/>
      <w:r w:rsidRPr="005969BB">
        <w:t>М.Ю.Ращупкин</w:t>
      </w:r>
      <w:proofErr w:type="spellEnd"/>
      <w:r w:rsidRPr="005969BB">
        <w:tab/>
      </w:r>
      <w:r w:rsidRPr="005969BB">
        <w:tab/>
      </w:r>
      <w:r w:rsidR="005969BB">
        <w:tab/>
      </w:r>
      <w:r w:rsidRPr="005969BB">
        <w:t>______________</w:t>
      </w:r>
      <w:proofErr w:type="spellStart"/>
      <w:r w:rsidRPr="005969BB">
        <w:t>О.С.Садков</w:t>
      </w:r>
      <w:proofErr w:type="spellEnd"/>
    </w:p>
    <w:p w:rsidR="008974DE" w:rsidRPr="00855D39" w:rsidRDefault="005969BB" w:rsidP="008974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C2F89" w:rsidRPr="00855D39" w:rsidRDefault="00BC2F89" w:rsidP="00855D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191D" w:rsidRPr="00855D39" w:rsidRDefault="0028191D" w:rsidP="00855D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191D" w:rsidRPr="00855D39" w:rsidRDefault="0028191D" w:rsidP="00855D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DB1" w:rsidRPr="00BC2F89" w:rsidRDefault="007E7DB1" w:rsidP="00BC2F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F8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E7DB1" w:rsidRPr="00BC2F89" w:rsidRDefault="007E7DB1" w:rsidP="00BC2F8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C2F89">
        <w:rPr>
          <w:rFonts w:ascii="Times New Roman" w:hAnsi="Times New Roman" w:cs="Times New Roman"/>
          <w:sz w:val="24"/>
          <w:szCs w:val="24"/>
        </w:rPr>
        <w:t>к проекту решения Совета депутатов сельского поселения Горноправдинск</w:t>
      </w:r>
    </w:p>
    <w:p w:rsidR="00BC2F89" w:rsidRDefault="00BC2F89" w:rsidP="00BC2F89">
      <w:pPr>
        <w:autoSpaceDE w:val="0"/>
        <w:autoSpaceDN w:val="0"/>
        <w:adjustRightInd w:val="0"/>
        <w:jc w:val="center"/>
      </w:pPr>
      <w:r>
        <w:t>«</w:t>
      </w:r>
      <w:r w:rsidRPr="00BC2F89">
        <w:t>О внесении изменений в решение Совета депутатов</w:t>
      </w:r>
      <w:r>
        <w:t xml:space="preserve"> </w:t>
      </w:r>
      <w:r w:rsidRPr="00BC2F89">
        <w:t xml:space="preserve">сельского поселения </w:t>
      </w:r>
    </w:p>
    <w:p w:rsidR="00BC2F89" w:rsidRPr="00BC2F89" w:rsidRDefault="00BC2F89" w:rsidP="00BC2F89">
      <w:pPr>
        <w:autoSpaceDE w:val="0"/>
        <w:autoSpaceDN w:val="0"/>
        <w:adjustRightInd w:val="0"/>
        <w:jc w:val="center"/>
      </w:pPr>
      <w:r w:rsidRPr="00BC2F89">
        <w:t>Горноправдинск от 25.07.2006 № 34</w:t>
      </w:r>
    </w:p>
    <w:p w:rsidR="00BC2F89" w:rsidRDefault="00BC2F89" w:rsidP="00BC2F89">
      <w:pPr>
        <w:pStyle w:val="4"/>
        <w:spacing w:line="240" w:lineRule="auto"/>
        <w:rPr>
          <w:b w:val="0"/>
          <w:sz w:val="24"/>
        </w:rPr>
      </w:pPr>
      <w:r w:rsidRPr="00BC2F89">
        <w:rPr>
          <w:b w:val="0"/>
          <w:sz w:val="24"/>
        </w:rPr>
        <w:t>«Об утверждении Положения о гарантиях и компенсациях</w:t>
      </w:r>
      <w:r>
        <w:rPr>
          <w:b w:val="0"/>
          <w:sz w:val="24"/>
        </w:rPr>
        <w:t xml:space="preserve"> </w:t>
      </w:r>
      <w:r w:rsidRPr="00BC2F89">
        <w:rPr>
          <w:b w:val="0"/>
          <w:sz w:val="24"/>
        </w:rPr>
        <w:t xml:space="preserve">для лиц, проживающих </w:t>
      </w:r>
    </w:p>
    <w:p w:rsidR="00BC2F89" w:rsidRPr="00BC2F89" w:rsidRDefault="00BC2F89" w:rsidP="00BC2F89">
      <w:pPr>
        <w:pStyle w:val="4"/>
        <w:spacing w:line="240" w:lineRule="auto"/>
        <w:rPr>
          <w:b w:val="0"/>
          <w:sz w:val="24"/>
        </w:rPr>
      </w:pPr>
      <w:r w:rsidRPr="00BC2F89">
        <w:rPr>
          <w:b w:val="0"/>
          <w:sz w:val="24"/>
        </w:rPr>
        <w:t>в населенных пунктах сельского</w:t>
      </w:r>
      <w:r>
        <w:rPr>
          <w:b w:val="0"/>
          <w:sz w:val="24"/>
        </w:rPr>
        <w:t xml:space="preserve"> </w:t>
      </w:r>
      <w:r w:rsidRPr="00BC2F89">
        <w:rPr>
          <w:b w:val="0"/>
          <w:sz w:val="24"/>
        </w:rPr>
        <w:t>поселения Горноправдинск Ханты-Мансийского района</w:t>
      </w:r>
    </w:p>
    <w:p w:rsidR="00BC2F89" w:rsidRDefault="00BC2F89" w:rsidP="00BC2F89">
      <w:pPr>
        <w:jc w:val="center"/>
      </w:pPr>
      <w:proofErr w:type="gramStart"/>
      <w:r w:rsidRPr="00BC2F89">
        <w:t>Ханты-Мансийского автономного округа – Югры,</w:t>
      </w:r>
      <w:r>
        <w:t xml:space="preserve"> </w:t>
      </w:r>
      <w:r w:rsidRPr="00BC2F89">
        <w:t xml:space="preserve">и работающих в организациях, </w:t>
      </w:r>
      <w:proofErr w:type="gramEnd"/>
    </w:p>
    <w:p w:rsidR="00BC2F89" w:rsidRPr="00BC2F89" w:rsidRDefault="00BC2F89" w:rsidP="00BC2F89">
      <w:pPr>
        <w:jc w:val="center"/>
      </w:pPr>
      <w:proofErr w:type="gramStart"/>
      <w:r>
        <w:t>ф</w:t>
      </w:r>
      <w:r w:rsidRPr="00BC2F89">
        <w:t>инансируемых</w:t>
      </w:r>
      <w:proofErr w:type="gramEnd"/>
      <w:r>
        <w:t xml:space="preserve"> </w:t>
      </w:r>
      <w:r w:rsidRPr="00BC2F89">
        <w:t>из бюджета сельского поселения Горноправдинск»</w:t>
      </w:r>
    </w:p>
    <w:p w:rsidR="007E7DB1" w:rsidRPr="0072166F" w:rsidRDefault="007E7DB1" w:rsidP="007E7DB1">
      <w:pPr>
        <w:tabs>
          <w:tab w:val="left" w:pos="4500"/>
        </w:tabs>
        <w:jc w:val="center"/>
        <w:rPr>
          <w:highlight w:val="yellow"/>
        </w:rPr>
      </w:pPr>
    </w:p>
    <w:p w:rsidR="007E7DB1" w:rsidRPr="00BC2F89" w:rsidRDefault="00DE5936" w:rsidP="007E7D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2F89">
        <w:rPr>
          <w:rFonts w:ascii="Times New Roman" w:hAnsi="Times New Roman" w:cs="Times New Roman"/>
          <w:sz w:val="24"/>
          <w:szCs w:val="24"/>
        </w:rPr>
        <w:t>0</w:t>
      </w:r>
      <w:r w:rsidR="008974DE">
        <w:rPr>
          <w:rFonts w:ascii="Times New Roman" w:hAnsi="Times New Roman" w:cs="Times New Roman"/>
          <w:sz w:val="24"/>
          <w:szCs w:val="24"/>
        </w:rPr>
        <w:t>5</w:t>
      </w:r>
      <w:r w:rsidR="00DC29B9" w:rsidRPr="00BC2F89">
        <w:rPr>
          <w:rFonts w:ascii="Times New Roman" w:hAnsi="Times New Roman" w:cs="Times New Roman"/>
          <w:sz w:val="24"/>
          <w:szCs w:val="24"/>
        </w:rPr>
        <w:t xml:space="preserve"> </w:t>
      </w:r>
      <w:r w:rsidR="00BC2F89">
        <w:rPr>
          <w:rFonts w:ascii="Times New Roman" w:hAnsi="Times New Roman" w:cs="Times New Roman"/>
          <w:sz w:val="24"/>
          <w:szCs w:val="24"/>
        </w:rPr>
        <w:t>ию</w:t>
      </w:r>
      <w:r w:rsidRPr="00BC2F89">
        <w:rPr>
          <w:rFonts w:ascii="Times New Roman" w:hAnsi="Times New Roman" w:cs="Times New Roman"/>
          <w:sz w:val="24"/>
          <w:szCs w:val="24"/>
        </w:rPr>
        <w:t>л</w:t>
      </w:r>
      <w:r w:rsidR="00DC29B9" w:rsidRPr="00BC2F89">
        <w:rPr>
          <w:rFonts w:ascii="Times New Roman" w:hAnsi="Times New Roman" w:cs="Times New Roman"/>
          <w:sz w:val="24"/>
          <w:szCs w:val="24"/>
        </w:rPr>
        <w:t>я</w:t>
      </w:r>
      <w:r w:rsidR="007E7DB1" w:rsidRPr="00BC2F89">
        <w:rPr>
          <w:rFonts w:ascii="Times New Roman" w:hAnsi="Times New Roman" w:cs="Times New Roman"/>
          <w:sz w:val="24"/>
          <w:szCs w:val="24"/>
        </w:rPr>
        <w:t xml:space="preserve"> 20</w:t>
      </w:r>
      <w:r w:rsidR="00DC29B9" w:rsidRPr="00BC2F89">
        <w:rPr>
          <w:rFonts w:ascii="Times New Roman" w:hAnsi="Times New Roman" w:cs="Times New Roman"/>
          <w:sz w:val="24"/>
          <w:szCs w:val="24"/>
        </w:rPr>
        <w:t>2</w:t>
      </w:r>
      <w:r w:rsidR="008974DE">
        <w:rPr>
          <w:rFonts w:ascii="Times New Roman" w:hAnsi="Times New Roman" w:cs="Times New Roman"/>
          <w:sz w:val="24"/>
          <w:szCs w:val="24"/>
        </w:rPr>
        <w:t>2</w:t>
      </w:r>
      <w:r w:rsidR="007E7DB1" w:rsidRPr="00BC2F89">
        <w:rPr>
          <w:rFonts w:ascii="Times New Roman" w:hAnsi="Times New Roman" w:cs="Times New Roman"/>
          <w:sz w:val="24"/>
          <w:szCs w:val="24"/>
        </w:rPr>
        <w:t xml:space="preserve"> года</w:t>
      </w:r>
      <w:r w:rsidR="007E7DB1" w:rsidRPr="00BC2F89">
        <w:rPr>
          <w:rFonts w:ascii="Times New Roman" w:hAnsi="Times New Roman" w:cs="Times New Roman"/>
          <w:sz w:val="24"/>
          <w:szCs w:val="24"/>
        </w:rPr>
        <w:tab/>
      </w:r>
      <w:r w:rsidR="007E7DB1" w:rsidRPr="00BC2F89">
        <w:rPr>
          <w:rFonts w:ascii="Times New Roman" w:hAnsi="Times New Roman" w:cs="Times New Roman"/>
          <w:sz w:val="24"/>
          <w:szCs w:val="24"/>
        </w:rPr>
        <w:tab/>
      </w:r>
      <w:r w:rsidR="007E7DB1" w:rsidRPr="00BC2F89">
        <w:rPr>
          <w:rFonts w:ascii="Times New Roman" w:hAnsi="Times New Roman" w:cs="Times New Roman"/>
          <w:sz w:val="24"/>
          <w:szCs w:val="24"/>
        </w:rPr>
        <w:tab/>
      </w:r>
      <w:r w:rsidR="007E7DB1" w:rsidRPr="00BC2F89">
        <w:rPr>
          <w:rFonts w:ascii="Times New Roman" w:hAnsi="Times New Roman" w:cs="Times New Roman"/>
          <w:sz w:val="24"/>
          <w:szCs w:val="24"/>
        </w:rPr>
        <w:tab/>
      </w:r>
      <w:r w:rsidR="007E7DB1" w:rsidRPr="00BC2F8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E7DB1" w:rsidRPr="00BC2F8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E7DB1" w:rsidRPr="00BC2F89">
        <w:rPr>
          <w:rFonts w:ascii="Times New Roman" w:hAnsi="Times New Roman" w:cs="Times New Roman"/>
          <w:sz w:val="24"/>
          <w:szCs w:val="24"/>
        </w:rPr>
        <w:tab/>
      </w:r>
      <w:r w:rsidR="00BC2F89">
        <w:rPr>
          <w:rFonts w:ascii="Times New Roman" w:hAnsi="Times New Roman" w:cs="Times New Roman"/>
          <w:sz w:val="24"/>
          <w:szCs w:val="24"/>
        </w:rPr>
        <w:tab/>
      </w:r>
      <w:r w:rsidR="007E7DB1" w:rsidRPr="00BC2F89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7E7DB1" w:rsidRPr="0072166F" w:rsidRDefault="007E7DB1" w:rsidP="007E7DB1">
      <w:pPr>
        <w:pStyle w:val="ConsPlusNonformat"/>
        <w:widowControl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7DB1" w:rsidRPr="0072166F" w:rsidRDefault="007E7DB1" w:rsidP="007E7DB1">
      <w:pPr>
        <w:pStyle w:val="ConsPlusNonformat"/>
        <w:widowControl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7DB1" w:rsidRPr="00DD20D3" w:rsidRDefault="008974DE" w:rsidP="007E7DB1">
      <w:pPr>
        <w:ind w:firstLine="708"/>
        <w:jc w:val="both"/>
      </w:pPr>
      <w:proofErr w:type="gramStart"/>
      <w:r>
        <w:t>Мной, начальником финансово-</w:t>
      </w:r>
      <w:r w:rsidR="00DD20D3">
        <w:t xml:space="preserve">экономического отдела администрации сельского поселения Горноправдинск Шестаковой Валентиной Валентиновной, </w:t>
      </w:r>
      <w:r w:rsidR="007E7DB1" w:rsidRPr="00DD20D3">
        <w:t>разработан проект решения Совета депутатов сельского поселения Горноправдинск</w:t>
      </w:r>
      <w:r w:rsidR="00DE5936" w:rsidRPr="00DD20D3">
        <w:t xml:space="preserve"> </w:t>
      </w:r>
      <w:r w:rsidR="00DD20D3">
        <w:t>«</w:t>
      </w:r>
      <w:r w:rsidR="00DD20D3" w:rsidRPr="00BC2F89">
        <w:t>О внесении изменений в решение Совета депутатов</w:t>
      </w:r>
      <w:r w:rsidR="00DD20D3">
        <w:t xml:space="preserve"> </w:t>
      </w:r>
      <w:r w:rsidR="00DD20D3" w:rsidRPr="00BC2F89">
        <w:t>сельского поселения</w:t>
      </w:r>
      <w:r w:rsidR="00DD20D3">
        <w:t xml:space="preserve"> </w:t>
      </w:r>
      <w:r w:rsidR="00DD20D3" w:rsidRPr="00BC2F89">
        <w:t>Горно</w:t>
      </w:r>
      <w:r w:rsidR="00DD20D3" w:rsidRPr="00DD20D3">
        <w:t>правдинск от 25.07.2006 № 34 «Об утверждении Положения о гарантиях и компенсациях для лиц, проживающих в населе</w:t>
      </w:r>
      <w:r w:rsidR="00DD20D3" w:rsidRPr="00DD20D3">
        <w:t>н</w:t>
      </w:r>
      <w:r w:rsidR="00DD20D3" w:rsidRPr="00DD20D3">
        <w:t>ных пунктах сельского поселения Горноправдинск Ханты-Мансийского района Ханты-Мансийского автономного округа – Югры, и</w:t>
      </w:r>
      <w:r w:rsidR="00DD20D3" w:rsidRPr="00BC2F89">
        <w:t xml:space="preserve"> работающих в организациях, </w:t>
      </w:r>
      <w:r w:rsidR="00DD20D3">
        <w:t>ф</w:t>
      </w:r>
      <w:r w:rsidR="00DD20D3" w:rsidRPr="00BC2F89">
        <w:t>инансиру</w:t>
      </w:r>
      <w:r w:rsidR="00DD20D3" w:rsidRPr="00BC2F89">
        <w:t>е</w:t>
      </w:r>
      <w:r w:rsidR="00DD20D3" w:rsidRPr="00BC2F89">
        <w:t>мых</w:t>
      </w:r>
      <w:r w:rsidR="00DD20D3">
        <w:t xml:space="preserve"> </w:t>
      </w:r>
      <w:r w:rsidR="00DD20D3" w:rsidRPr="00BC2F89">
        <w:t>из</w:t>
      </w:r>
      <w:proofErr w:type="gramEnd"/>
      <w:r w:rsidR="00DD20D3" w:rsidRPr="00BC2F89">
        <w:t xml:space="preserve"> бюджета сельского поселения Горноправдинск»</w:t>
      </w:r>
      <w:r w:rsidR="007E7DB1" w:rsidRPr="00DD20D3">
        <w:t xml:space="preserve"> (далее по тексту – Проект).</w:t>
      </w:r>
    </w:p>
    <w:p w:rsidR="00DD20D3" w:rsidRDefault="007E7DB1" w:rsidP="00DD20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DD20D3">
        <w:t xml:space="preserve">Проект разработан в целях </w:t>
      </w:r>
      <w:r w:rsidR="008974DE">
        <w:t>уточнения некоторых положений</w:t>
      </w:r>
      <w:r w:rsidR="00DD20D3" w:rsidRPr="00DD20D3">
        <w:t xml:space="preserve"> муниципального пр</w:t>
      </w:r>
      <w:r w:rsidR="00DD20D3" w:rsidRPr="00DD20D3">
        <w:t>а</w:t>
      </w:r>
      <w:r w:rsidR="00DD20D3" w:rsidRPr="00DD20D3">
        <w:t xml:space="preserve">вового акта по компенсации </w:t>
      </w:r>
      <w:r w:rsidR="00DD20D3" w:rsidRPr="00DD20D3">
        <w:rPr>
          <w:bCs/>
        </w:rPr>
        <w:t>расходов на оплату стоимости проезда и провоза багажа к м</w:t>
      </w:r>
      <w:r w:rsidR="00DD20D3" w:rsidRPr="00DD20D3">
        <w:rPr>
          <w:bCs/>
        </w:rPr>
        <w:t>е</w:t>
      </w:r>
      <w:r w:rsidR="00DD20D3" w:rsidRPr="00DD20D3">
        <w:rPr>
          <w:bCs/>
        </w:rPr>
        <w:t>сту использования отпуска и обратно.</w:t>
      </w:r>
    </w:p>
    <w:p w:rsidR="005969BB" w:rsidRDefault="008974DE" w:rsidP="005969BB">
      <w:pPr>
        <w:autoSpaceDE w:val="0"/>
        <w:autoSpaceDN w:val="0"/>
        <w:adjustRightInd w:val="0"/>
        <w:ind w:firstLine="708"/>
        <w:jc w:val="both"/>
      </w:pPr>
      <w:r w:rsidRPr="005969BB">
        <w:rPr>
          <w:bCs/>
        </w:rPr>
        <w:t>При этом</w:t>
      </w:r>
      <w:proofErr w:type="gramStart"/>
      <w:r w:rsidRPr="005969BB">
        <w:rPr>
          <w:bCs/>
        </w:rPr>
        <w:t>,</w:t>
      </w:r>
      <w:proofErr w:type="gramEnd"/>
      <w:r w:rsidRPr="005969BB">
        <w:rPr>
          <w:bCs/>
        </w:rPr>
        <w:t xml:space="preserve"> учтены нормы постановления Правительства Российской Федерации от 01.04.2005 № 176 «Об утверждении Правил </w:t>
      </w:r>
      <w:r w:rsidRPr="005969BB">
        <w:t>компенсации расходов на оплату стоимости проезда по территории Российской Федерации пенсионерам, являющимся получателями страховых пенсий по старости и по инвалидности и проживающим в районах Крайнего Севера и приравненных к ним местностях, к месту отдыха и обратно», согласно которым неработающие пенсионеры</w:t>
      </w:r>
      <w:r w:rsidR="005969BB">
        <w:t xml:space="preserve">, </w:t>
      </w:r>
      <w:r w:rsidR="005969BB" w:rsidRPr="005969BB">
        <w:t>являющи</w:t>
      </w:r>
      <w:r w:rsidR="005969BB">
        <w:t>е</w:t>
      </w:r>
      <w:r w:rsidR="005969BB" w:rsidRPr="005969BB">
        <w:t>ся получателями страховых пенсий по старости (</w:t>
      </w:r>
      <w:proofErr w:type="gramStart"/>
      <w:r w:rsidR="005969BB" w:rsidRPr="005969BB">
        <w:t>с учетом фиксированной выплаты к страховой пенсии по старости) или страховых пенсий по инвалидности, проживающие в районах Крайнего Севера и приравненных к ним мес</w:t>
      </w:r>
      <w:r w:rsidR="005969BB" w:rsidRPr="005969BB">
        <w:t>т</w:t>
      </w:r>
      <w:r w:rsidR="005969BB" w:rsidRPr="005969BB">
        <w:t>ностях,</w:t>
      </w:r>
      <w:r w:rsidRPr="005969BB">
        <w:t xml:space="preserve"> имеют право</w:t>
      </w:r>
      <w:r w:rsidR="005969BB" w:rsidRPr="005969BB">
        <w:t xml:space="preserve"> на</w:t>
      </w:r>
      <w:r w:rsidRPr="005969BB">
        <w:t xml:space="preserve"> </w:t>
      </w:r>
      <w:r w:rsidR="005969BB" w:rsidRPr="005969BB">
        <w:t>компенсацию расходов на оплату стоимости проезда по террит</w:t>
      </w:r>
      <w:r w:rsidR="005969BB" w:rsidRPr="005969BB">
        <w:t>о</w:t>
      </w:r>
      <w:r w:rsidR="005969BB" w:rsidRPr="005969BB">
        <w:t>рии Российской Федерации к месту отдыха и обратно  за счет средств федерального бю</w:t>
      </w:r>
      <w:r w:rsidR="005969BB" w:rsidRPr="005969BB">
        <w:t>д</w:t>
      </w:r>
      <w:r w:rsidR="005969BB" w:rsidRPr="005969BB">
        <w:t>жета путем обращения в Пенсионный фонд РФ</w:t>
      </w:r>
      <w:r w:rsidR="005969BB">
        <w:t>.</w:t>
      </w:r>
      <w:proofErr w:type="gramEnd"/>
    </w:p>
    <w:p w:rsidR="005969BB" w:rsidRPr="005969BB" w:rsidRDefault="005969BB" w:rsidP="005969BB">
      <w:pPr>
        <w:autoSpaceDE w:val="0"/>
        <w:autoSpaceDN w:val="0"/>
        <w:adjustRightInd w:val="0"/>
        <w:ind w:firstLine="708"/>
        <w:jc w:val="both"/>
      </w:pPr>
    </w:p>
    <w:p w:rsidR="005969BB" w:rsidRPr="005969BB" w:rsidRDefault="005969BB" w:rsidP="005969BB">
      <w:pPr>
        <w:autoSpaceDE w:val="0"/>
        <w:autoSpaceDN w:val="0"/>
        <w:adjustRightInd w:val="0"/>
        <w:ind w:firstLine="708"/>
        <w:jc w:val="both"/>
      </w:pPr>
    </w:p>
    <w:p w:rsidR="008974DE" w:rsidRPr="008974DE" w:rsidRDefault="008974DE" w:rsidP="008974DE">
      <w:pPr>
        <w:autoSpaceDE w:val="0"/>
        <w:autoSpaceDN w:val="0"/>
        <w:adjustRightInd w:val="0"/>
        <w:ind w:firstLine="708"/>
        <w:jc w:val="both"/>
      </w:pPr>
    </w:p>
    <w:p w:rsidR="008974DE" w:rsidRDefault="008974DE" w:rsidP="00DD20D3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DD20D3" w:rsidRDefault="00DD20D3" w:rsidP="00DD20D3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DD20D3" w:rsidRDefault="00DD20D3" w:rsidP="00DD20D3">
      <w:pPr>
        <w:autoSpaceDE w:val="0"/>
        <w:autoSpaceDN w:val="0"/>
        <w:adjustRightInd w:val="0"/>
        <w:jc w:val="both"/>
      </w:pPr>
    </w:p>
    <w:p w:rsidR="00DD20D3" w:rsidRDefault="00DD20D3" w:rsidP="00DD20D3">
      <w:pPr>
        <w:autoSpaceDE w:val="0"/>
        <w:autoSpaceDN w:val="0"/>
        <w:adjustRightInd w:val="0"/>
        <w:jc w:val="both"/>
      </w:pPr>
      <w:r>
        <w:t xml:space="preserve">Начальник </w:t>
      </w:r>
    </w:p>
    <w:p w:rsidR="00DD20D3" w:rsidRDefault="00DD20D3" w:rsidP="00DD20D3">
      <w:pPr>
        <w:autoSpaceDE w:val="0"/>
        <w:autoSpaceDN w:val="0"/>
        <w:adjustRightInd w:val="0"/>
        <w:jc w:val="both"/>
      </w:pPr>
      <w:r>
        <w:t xml:space="preserve">финансово-экономического отдела </w:t>
      </w:r>
    </w:p>
    <w:p w:rsidR="00DD20D3" w:rsidRDefault="00DD20D3" w:rsidP="00DD20D3">
      <w:pPr>
        <w:autoSpaceDE w:val="0"/>
        <w:autoSpaceDN w:val="0"/>
        <w:adjustRightInd w:val="0"/>
        <w:jc w:val="both"/>
      </w:pPr>
      <w:r>
        <w:t xml:space="preserve">администрации сельского поселения </w:t>
      </w:r>
    </w:p>
    <w:p w:rsidR="00DD20D3" w:rsidRDefault="00DD20D3" w:rsidP="00DD20D3">
      <w:pPr>
        <w:autoSpaceDE w:val="0"/>
        <w:autoSpaceDN w:val="0"/>
        <w:adjustRightInd w:val="0"/>
        <w:jc w:val="both"/>
      </w:pPr>
      <w:r>
        <w:t xml:space="preserve">Горноправдинск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В.В.Шестакова</w:t>
      </w:r>
      <w:proofErr w:type="spellEnd"/>
    </w:p>
    <w:p w:rsidR="00DD20D3" w:rsidRDefault="00DD20D3" w:rsidP="00DD20D3">
      <w:pPr>
        <w:autoSpaceDE w:val="0"/>
        <w:autoSpaceDN w:val="0"/>
        <w:adjustRightInd w:val="0"/>
        <w:jc w:val="both"/>
      </w:pPr>
    </w:p>
    <w:p w:rsidR="007E7DB1" w:rsidRPr="0072166F" w:rsidRDefault="007E7DB1" w:rsidP="007E7D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7DB1" w:rsidRPr="0072166F" w:rsidRDefault="007E7DB1" w:rsidP="007E7D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7DB1" w:rsidRPr="0072166F" w:rsidRDefault="007E7DB1" w:rsidP="007E7D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7DB1" w:rsidRPr="0072166F" w:rsidRDefault="007E7DB1" w:rsidP="007E7D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7DB1" w:rsidRPr="0072166F" w:rsidRDefault="007E7DB1" w:rsidP="007E7D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7DB1" w:rsidRDefault="007E7DB1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974DE" w:rsidRDefault="008974DE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E7DB1" w:rsidRPr="00CD37FA" w:rsidRDefault="007E7DB1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D37FA">
        <w:rPr>
          <w:rFonts w:ascii="Times New Roman" w:hAnsi="Times New Roman" w:cs="Times New Roman"/>
          <w:b/>
          <w:sz w:val="23"/>
          <w:szCs w:val="23"/>
        </w:rPr>
        <w:lastRenderedPageBreak/>
        <w:t>ЗАКЛЮЧЕНИЕ</w:t>
      </w:r>
    </w:p>
    <w:p w:rsidR="007E7DB1" w:rsidRPr="00CD37FA" w:rsidRDefault="007E7DB1" w:rsidP="007E7DB1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D37FA">
        <w:rPr>
          <w:rFonts w:ascii="Times New Roman" w:hAnsi="Times New Roman" w:cs="Times New Roman"/>
          <w:b/>
          <w:sz w:val="23"/>
          <w:szCs w:val="23"/>
        </w:rPr>
        <w:t>антикоррупционной экспертизы</w:t>
      </w:r>
    </w:p>
    <w:p w:rsidR="007E7DB1" w:rsidRPr="00CD37FA" w:rsidRDefault="007E7DB1" w:rsidP="007E7DB1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CD37FA">
        <w:rPr>
          <w:rFonts w:ascii="Times New Roman" w:hAnsi="Times New Roman" w:cs="Times New Roman"/>
          <w:sz w:val="23"/>
          <w:szCs w:val="23"/>
        </w:rPr>
        <w:t xml:space="preserve"> на проект решения Совета депутатов сельского поселения Горноправдинск</w:t>
      </w:r>
    </w:p>
    <w:p w:rsidR="00DD20D3" w:rsidRPr="00CD37FA" w:rsidRDefault="00DD20D3" w:rsidP="00DD20D3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CD37FA">
        <w:rPr>
          <w:sz w:val="23"/>
          <w:szCs w:val="23"/>
        </w:rPr>
        <w:t xml:space="preserve">«О внесении изменений в решение Совета депутатов сельского поселения </w:t>
      </w:r>
    </w:p>
    <w:p w:rsidR="00DD20D3" w:rsidRPr="00CD37FA" w:rsidRDefault="00DD20D3" w:rsidP="00DD20D3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CD37FA">
        <w:rPr>
          <w:sz w:val="23"/>
          <w:szCs w:val="23"/>
        </w:rPr>
        <w:t>Горноправдинск от 25.07.2006 № 34</w:t>
      </w:r>
    </w:p>
    <w:p w:rsidR="00DD20D3" w:rsidRPr="00CD37FA" w:rsidRDefault="00DD20D3" w:rsidP="00DD20D3">
      <w:pPr>
        <w:pStyle w:val="4"/>
        <w:spacing w:line="240" w:lineRule="auto"/>
        <w:rPr>
          <w:b w:val="0"/>
          <w:sz w:val="23"/>
          <w:szCs w:val="23"/>
        </w:rPr>
      </w:pPr>
      <w:r w:rsidRPr="00CD37FA">
        <w:rPr>
          <w:b w:val="0"/>
          <w:sz w:val="23"/>
          <w:szCs w:val="23"/>
        </w:rPr>
        <w:t xml:space="preserve">«Об утверждении Положения о гарантиях и компенсациях для лиц, проживающих </w:t>
      </w:r>
    </w:p>
    <w:p w:rsidR="00DD20D3" w:rsidRPr="00CD37FA" w:rsidRDefault="00DD20D3" w:rsidP="00DD20D3">
      <w:pPr>
        <w:pStyle w:val="4"/>
        <w:spacing w:line="240" w:lineRule="auto"/>
        <w:rPr>
          <w:b w:val="0"/>
          <w:sz w:val="23"/>
          <w:szCs w:val="23"/>
        </w:rPr>
      </w:pPr>
      <w:r w:rsidRPr="00CD37FA">
        <w:rPr>
          <w:b w:val="0"/>
          <w:sz w:val="23"/>
          <w:szCs w:val="23"/>
        </w:rPr>
        <w:t>в населенных пунктах сельского поселения Горноправдинск Ханты-Мансийского района</w:t>
      </w:r>
    </w:p>
    <w:p w:rsidR="00DD20D3" w:rsidRPr="00CD37FA" w:rsidRDefault="00DD20D3" w:rsidP="00DD20D3">
      <w:pPr>
        <w:jc w:val="center"/>
        <w:rPr>
          <w:sz w:val="23"/>
          <w:szCs w:val="23"/>
        </w:rPr>
      </w:pPr>
      <w:proofErr w:type="gramStart"/>
      <w:r w:rsidRPr="00CD37FA">
        <w:rPr>
          <w:sz w:val="23"/>
          <w:szCs w:val="23"/>
        </w:rPr>
        <w:t xml:space="preserve">Ханты-Мансийского автономного округа – Югры, и работающих в организациях, </w:t>
      </w:r>
      <w:proofErr w:type="gramEnd"/>
    </w:p>
    <w:p w:rsidR="00DD20D3" w:rsidRPr="00CD37FA" w:rsidRDefault="00DD20D3" w:rsidP="00DD20D3">
      <w:pPr>
        <w:jc w:val="center"/>
        <w:rPr>
          <w:sz w:val="23"/>
          <w:szCs w:val="23"/>
        </w:rPr>
      </w:pPr>
      <w:proofErr w:type="gramStart"/>
      <w:r w:rsidRPr="00CD37FA">
        <w:rPr>
          <w:sz w:val="23"/>
          <w:szCs w:val="23"/>
        </w:rPr>
        <w:t>финансируемых</w:t>
      </w:r>
      <w:proofErr w:type="gramEnd"/>
      <w:r w:rsidRPr="00CD37FA">
        <w:rPr>
          <w:sz w:val="23"/>
          <w:szCs w:val="23"/>
        </w:rPr>
        <w:t xml:space="preserve"> из бюджета сельского поселения Горноправдинск»</w:t>
      </w:r>
    </w:p>
    <w:p w:rsidR="00DD20D3" w:rsidRPr="00CD37FA" w:rsidRDefault="00DD20D3" w:rsidP="00DD20D3">
      <w:pPr>
        <w:tabs>
          <w:tab w:val="left" w:pos="4500"/>
        </w:tabs>
        <w:jc w:val="center"/>
        <w:rPr>
          <w:sz w:val="23"/>
          <w:szCs w:val="23"/>
          <w:highlight w:val="yellow"/>
        </w:rPr>
      </w:pPr>
    </w:p>
    <w:p w:rsidR="00DD20D3" w:rsidRPr="00CD37FA" w:rsidRDefault="00DD20D3" w:rsidP="00DD20D3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CD37FA">
        <w:rPr>
          <w:rFonts w:ascii="Times New Roman" w:hAnsi="Times New Roman" w:cs="Times New Roman"/>
          <w:sz w:val="23"/>
          <w:szCs w:val="23"/>
        </w:rPr>
        <w:t>0</w:t>
      </w:r>
      <w:r w:rsidR="008974DE">
        <w:rPr>
          <w:rFonts w:ascii="Times New Roman" w:hAnsi="Times New Roman" w:cs="Times New Roman"/>
          <w:sz w:val="23"/>
          <w:szCs w:val="23"/>
        </w:rPr>
        <w:t>5</w:t>
      </w:r>
      <w:r w:rsidRPr="00CD37FA">
        <w:rPr>
          <w:rFonts w:ascii="Times New Roman" w:hAnsi="Times New Roman" w:cs="Times New Roman"/>
          <w:sz w:val="23"/>
          <w:szCs w:val="23"/>
        </w:rPr>
        <w:t xml:space="preserve"> июля 202</w:t>
      </w:r>
      <w:r w:rsidR="008974DE">
        <w:rPr>
          <w:rFonts w:ascii="Times New Roman" w:hAnsi="Times New Roman" w:cs="Times New Roman"/>
          <w:sz w:val="23"/>
          <w:szCs w:val="23"/>
        </w:rPr>
        <w:t>2</w:t>
      </w:r>
      <w:r w:rsidRPr="00CD37FA">
        <w:rPr>
          <w:rFonts w:ascii="Times New Roman" w:hAnsi="Times New Roman" w:cs="Times New Roman"/>
          <w:sz w:val="23"/>
          <w:szCs w:val="23"/>
        </w:rPr>
        <w:t xml:space="preserve"> года</w:t>
      </w:r>
      <w:r w:rsidRPr="00CD37FA">
        <w:rPr>
          <w:rFonts w:ascii="Times New Roman" w:hAnsi="Times New Roman" w:cs="Times New Roman"/>
          <w:sz w:val="23"/>
          <w:szCs w:val="23"/>
        </w:rPr>
        <w:tab/>
      </w:r>
      <w:r w:rsidRPr="00CD37FA">
        <w:rPr>
          <w:rFonts w:ascii="Times New Roman" w:hAnsi="Times New Roman" w:cs="Times New Roman"/>
          <w:sz w:val="23"/>
          <w:szCs w:val="23"/>
        </w:rPr>
        <w:tab/>
      </w:r>
      <w:r w:rsidRPr="00CD37FA">
        <w:rPr>
          <w:rFonts w:ascii="Times New Roman" w:hAnsi="Times New Roman" w:cs="Times New Roman"/>
          <w:sz w:val="23"/>
          <w:szCs w:val="23"/>
        </w:rPr>
        <w:tab/>
      </w:r>
      <w:r w:rsidRPr="00CD37FA">
        <w:rPr>
          <w:rFonts w:ascii="Times New Roman" w:hAnsi="Times New Roman" w:cs="Times New Roman"/>
          <w:sz w:val="23"/>
          <w:szCs w:val="23"/>
        </w:rPr>
        <w:tab/>
      </w:r>
      <w:r w:rsidRPr="00CD37FA">
        <w:rPr>
          <w:rFonts w:ascii="Times New Roman" w:hAnsi="Times New Roman" w:cs="Times New Roman"/>
          <w:sz w:val="23"/>
          <w:szCs w:val="23"/>
        </w:rPr>
        <w:tab/>
        <w:t xml:space="preserve">      </w:t>
      </w:r>
      <w:r w:rsidRPr="00CD37FA">
        <w:rPr>
          <w:rFonts w:ascii="Times New Roman" w:hAnsi="Times New Roman" w:cs="Times New Roman"/>
          <w:sz w:val="23"/>
          <w:szCs w:val="23"/>
        </w:rPr>
        <w:tab/>
        <w:t xml:space="preserve">  </w:t>
      </w:r>
      <w:r w:rsidRPr="00CD37FA">
        <w:rPr>
          <w:rFonts w:ascii="Times New Roman" w:hAnsi="Times New Roman" w:cs="Times New Roman"/>
          <w:sz w:val="23"/>
          <w:szCs w:val="23"/>
        </w:rPr>
        <w:tab/>
      </w:r>
      <w:r w:rsidRPr="00CD37FA">
        <w:rPr>
          <w:rFonts w:ascii="Times New Roman" w:hAnsi="Times New Roman" w:cs="Times New Roman"/>
          <w:sz w:val="23"/>
          <w:szCs w:val="23"/>
        </w:rPr>
        <w:tab/>
        <w:t>п.Горноправдинск</w:t>
      </w:r>
    </w:p>
    <w:p w:rsidR="007E7DB1" w:rsidRPr="00CD37FA" w:rsidRDefault="007E7DB1" w:rsidP="007E7DB1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</w:p>
    <w:p w:rsidR="008C3183" w:rsidRPr="00CD37FA" w:rsidRDefault="008C3183" w:rsidP="007E7DB1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</w:p>
    <w:p w:rsidR="007E7DB1" w:rsidRPr="00CD37FA" w:rsidRDefault="007E7DB1" w:rsidP="007E7DB1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CD37FA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Pr="00CD37FA">
        <w:rPr>
          <w:rFonts w:ascii="Times New Roman" w:hAnsi="Times New Roman" w:cs="Times New Roman"/>
          <w:sz w:val="23"/>
          <w:szCs w:val="23"/>
        </w:rPr>
        <w:t>Главный специалист администрации сельского поселения Горноправдинск Репанова Ирина Борисовна, рассмотрев проект решения Совета депутатов сельского поселения Горн</w:t>
      </w:r>
      <w:r w:rsidRPr="00CD37FA">
        <w:rPr>
          <w:rFonts w:ascii="Times New Roman" w:hAnsi="Times New Roman" w:cs="Times New Roman"/>
          <w:sz w:val="23"/>
          <w:szCs w:val="23"/>
        </w:rPr>
        <w:t>о</w:t>
      </w:r>
      <w:r w:rsidRPr="00CD37FA">
        <w:rPr>
          <w:rFonts w:ascii="Times New Roman" w:hAnsi="Times New Roman" w:cs="Times New Roman"/>
          <w:sz w:val="23"/>
          <w:szCs w:val="23"/>
        </w:rPr>
        <w:t xml:space="preserve">правдинск </w:t>
      </w:r>
      <w:r w:rsidR="00904625" w:rsidRPr="00CD37FA">
        <w:rPr>
          <w:rFonts w:ascii="Times New Roman" w:hAnsi="Times New Roman" w:cs="Times New Roman"/>
          <w:sz w:val="23"/>
          <w:szCs w:val="23"/>
        </w:rPr>
        <w:t>«О внесении изменений в решение Совета депутатов сельского поселения Горн</w:t>
      </w:r>
      <w:r w:rsidR="00904625" w:rsidRPr="00CD37FA">
        <w:rPr>
          <w:rFonts w:ascii="Times New Roman" w:hAnsi="Times New Roman" w:cs="Times New Roman"/>
          <w:sz w:val="23"/>
          <w:szCs w:val="23"/>
        </w:rPr>
        <w:t>о</w:t>
      </w:r>
      <w:r w:rsidR="00904625" w:rsidRPr="00CD37FA">
        <w:rPr>
          <w:rFonts w:ascii="Times New Roman" w:hAnsi="Times New Roman" w:cs="Times New Roman"/>
          <w:sz w:val="23"/>
          <w:szCs w:val="23"/>
        </w:rPr>
        <w:t>правдинск от 25.07.2006 № 34 «Об утверждении Положения о гарантиях и компенсациях для лиц, проживающих в населенных пунктах сельского поселения Горноправдинск Ханты-Мансийского района Ханты-Мансийского автономного округа – Югры, и работающих в орг</w:t>
      </w:r>
      <w:r w:rsidR="00904625" w:rsidRPr="00CD37FA">
        <w:rPr>
          <w:rFonts w:ascii="Times New Roman" w:hAnsi="Times New Roman" w:cs="Times New Roman"/>
          <w:sz w:val="23"/>
          <w:szCs w:val="23"/>
        </w:rPr>
        <w:t>а</w:t>
      </w:r>
      <w:r w:rsidR="00904625" w:rsidRPr="00CD37FA">
        <w:rPr>
          <w:rFonts w:ascii="Times New Roman" w:hAnsi="Times New Roman" w:cs="Times New Roman"/>
          <w:sz w:val="23"/>
          <w:szCs w:val="23"/>
        </w:rPr>
        <w:t>низациях, финансируемых из бюджета сельского</w:t>
      </w:r>
      <w:proofErr w:type="gramEnd"/>
      <w:r w:rsidR="00904625" w:rsidRPr="00CD37FA">
        <w:rPr>
          <w:rFonts w:ascii="Times New Roman" w:hAnsi="Times New Roman" w:cs="Times New Roman"/>
          <w:sz w:val="23"/>
          <w:szCs w:val="23"/>
        </w:rPr>
        <w:t xml:space="preserve"> поселения Горноправдинск» </w:t>
      </w:r>
      <w:r w:rsidRPr="00CD37FA">
        <w:rPr>
          <w:rFonts w:ascii="Times New Roman" w:hAnsi="Times New Roman" w:cs="Times New Roman"/>
          <w:sz w:val="23"/>
          <w:szCs w:val="23"/>
        </w:rPr>
        <w:t>(далее по те</w:t>
      </w:r>
      <w:r w:rsidRPr="00CD37FA">
        <w:rPr>
          <w:rFonts w:ascii="Times New Roman" w:hAnsi="Times New Roman" w:cs="Times New Roman"/>
          <w:sz w:val="23"/>
          <w:szCs w:val="23"/>
        </w:rPr>
        <w:t>к</w:t>
      </w:r>
      <w:r w:rsidRPr="00CD37FA">
        <w:rPr>
          <w:rFonts w:ascii="Times New Roman" w:hAnsi="Times New Roman" w:cs="Times New Roman"/>
          <w:sz w:val="23"/>
          <w:szCs w:val="23"/>
        </w:rPr>
        <w:t>сту – Проект) на соответствие Конституции Российской Федерации, федеральному законод</w:t>
      </w:r>
      <w:r w:rsidRPr="00CD37FA">
        <w:rPr>
          <w:rFonts w:ascii="Times New Roman" w:hAnsi="Times New Roman" w:cs="Times New Roman"/>
          <w:sz w:val="23"/>
          <w:szCs w:val="23"/>
        </w:rPr>
        <w:t>а</w:t>
      </w:r>
      <w:r w:rsidRPr="00CD37FA">
        <w:rPr>
          <w:rFonts w:ascii="Times New Roman" w:hAnsi="Times New Roman" w:cs="Times New Roman"/>
          <w:sz w:val="23"/>
          <w:szCs w:val="23"/>
        </w:rPr>
        <w:t>тельству, Уставу сельского поселения Горноправдинск,</w:t>
      </w:r>
    </w:p>
    <w:p w:rsidR="00BC548F" w:rsidRPr="00CD37FA" w:rsidRDefault="00BC548F" w:rsidP="007E7DB1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7E7DB1" w:rsidRPr="00CD37FA" w:rsidRDefault="007E7DB1" w:rsidP="007E7DB1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CD37FA">
        <w:rPr>
          <w:rFonts w:ascii="Times New Roman" w:hAnsi="Times New Roman" w:cs="Times New Roman"/>
          <w:sz w:val="23"/>
          <w:szCs w:val="23"/>
        </w:rPr>
        <w:t>УСТАНОВИЛ:</w:t>
      </w:r>
    </w:p>
    <w:p w:rsidR="00BC548F" w:rsidRPr="00CD37FA" w:rsidRDefault="00BC548F" w:rsidP="007E7DB1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  <w:highlight w:val="yellow"/>
        </w:rPr>
      </w:pPr>
    </w:p>
    <w:p w:rsidR="007E7DB1" w:rsidRPr="00CD37FA" w:rsidRDefault="007E7DB1" w:rsidP="007E7DB1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D37FA">
        <w:rPr>
          <w:sz w:val="23"/>
          <w:szCs w:val="23"/>
        </w:rPr>
        <w:t xml:space="preserve">Предметом правового регулирования Проекта является </w:t>
      </w:r>
      <w:r w:rsidR="00E6796D" w:rsidRPr="00CD37FA">
        <w:rPr>
          <w:sz w:val="23"/>
          <w:szCs w:val="23"/>
        </w:rPr>
        <w:t>внесение изменений в</w:t>
      </w:r>
      <w:r w:rsidR="008974DE">
        <w:rPr>
          <w:sz w:val="23"/>
          <w:szCs w:val="23"/>
        </w:rPr>
        <w:t xml:space="preserve"> статью 4</w:t>
      </w:r>
      <w:r w:rsidR="00E6796D" w:rsidRPr="00CD37FA">
        <w:rPr>
          <w:sz w:val="23"/>
          <w:szCs w:val="23"/>
        </w:rPr>
        <w:t xml:space="preserve"> Положени</w:t>
      </w:r>
      <w:r w:rsidR="008974DE">
        <w:rPr>
          <w:sz w:val="23"/>
          <w:szCs w:val="23"/>
        </w:rPr>
        <w:t>я</w:t>
      </w:r>
      <w:r w:rsidR="00E6796D" w:rsidRPr="00CD37FA">
        <w:rPr>
          <w:sz w:val="23"/>
          <w:szCs w:val="23"/>
        </w:rPr>
        <w:t xml:space="preserve"> о гарантиях и компенсациях для лиц, проживающих в населенных пунктах сел</w:t>
      </w:r>
      <w:r w:rsidR="00E6796D" w:rsidRPr="00CD37FA">
        <w:rPr>
          <w:sz w:val="23"/>
          <w:szCs w:val="23"/>
        </w:rPr>
        <w:t>ь</w:t>
      </w:r>
      <w:r w:rsidR="00E6796D" w:rsidRPr="00CD37FA">
        <w:rPr>
          <w:sz w:val="23"/>
          <w:szCs w:val="23"/>
        </w:rPr>
        <w:t>ского поселения Горноправдинск Ханты-Мансийского района Ханты-Мансийского автоно</w:t>
      </w:r>
      <w:r w:rsidR="00E6796D" w:rsidRPr="00CD37FA">
        <w:rPr>
          <w:sz w:val="23"/>
          <w:szCs w:val="23"/>
        </w:rPr>
        <w:t>м</w:t>
      </w:r>
      <w:r w:rsidR="00E6796D" w:rsidRPr="00CD37FA">
        <w:rPr>
          <w:sz w:val="23"/>
          <w:szCs w:val="23"/>
        </w:rPr>
        <w:t>ного округа – Югры, и работающих в организациях, финансируемых из бюджета сельского поселения Горноправдинск</w:t>
      </w:r>
      <w:r w:rsidRPr="00CD37FA">
        <w:rPr>
          <w:sz w:val="23"/>
          <w:szCs w:val="23"/>
        </w:rPr>
        <w:t>.</w:t>
      </w:r>
    </w:p>
    <w:p w:rsidR="00BC548F" w:rsidRPr="008974DE" w:rsidRDefault="00BC548F" w:rsidP="008974DE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8974DE">
        <w:rPr>
          <w:sz w:val="23"/>
          <w:szCs w:val="23"/>
        </w:rPr>
        <w:t>В соответствии с ч</w:t>
      </w:r>
      <w:r w:rsidR="008974DE" w:rsidRPr="008974DE">
        <w:rPr>
          <w:sz w:val="23"/>
          <w:szCs w:val="23"/>
        </w:rPr>
        <w:t xml:space="preserve">астью </w:t>
      </w:r>
      <w:r w:rsidRPr="008974DE">
        <w:rPr>
          <w:sz w:val="23"/>
          <w:szCs w:val="23"/>
        </w:rPr>
        <w:t>1 ст</w:t>
      </w:r>
      <w:r w:rsidR="008974DE" w:rsidRPr="008974DE">
        <w:rPr>
          <w:sz w:val="23"/>
          <w:szCs w:val="23"/>
        </w:rPr>
        <w:t xml:space="preserve">атьи </w:t>
      </w:r>
      <w:r w:rsidRPr="008974DE">
        <w:rPr>
          <w:sz w:val="23"/>
          <w:szCs w:val="23"/>
        </w:rPr>
        <w:t xml:space="preserve">132 Конституции Российской Федерации органы местного самоуправления </w:t>
      </w:r>
      <w:r w:rsidR="008974DE" w:rsidRPr="008974DE">
        <w:rPr>
          <w:sz w:val="23"/>
          <w:szCs w:val="23"/>
        </w:rPr>
        <w:t>самостоятельно управляют муниципальной собственностью, фо</w:t>
      </w:r>
      <w:r w:rsidR="008974DE" w:rsidRPr="008974DE">
        <w:rPr>
          <w:sz w:val="23"/>
          <w:szCs w:val="23"/>
        </w:rPr>
        <w:t>р</w:t>
      </w:r>
      <w:r w:rsidR="008974DE" w:rsidRPr="008974DE">
        <w:rPr>
          <w:sz w:val="23"/>
          <w:szCs w:val="23"/>
        </w:rPr>
        <w:t>мируют, утверждают и исполняют местный бюджет, вводят местные налоги и сборы, решают иные вопросы местного значения</w:t>
      </w:r>
      <w:r w:rsidRPr="008974DE">
        <w:rPr>
          <w:sz w:val="23"/>
          <w:szCs w:val="23"/>
        </w:rPr>
        <w:t>.</w:t>
      </w:r>
    </w:p>
    <w:p w:rsidR="00E6796D" w:rsidRPr="00CD37FA" w:rsidRDefault="00E6796D" w:rsidP="00E6796D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D37FA">
        <w:rPr>
          <w:rFonts w:ascii="Times New Roman" w:hAnsi="Times New Roman" w:cs="Times New Roman"/>
          <w:sz w:val="23"/>
          <w:szCs w:val="23"/>
        </w:rPr>
        <w:t xml:space="preserve">Согласно статье 325 </w:t>
      </w:r>
      <w:r w:rsidR="00904625" w:rsidRPr="00CD37FA">
        <w:rPr>
          <w:rFonts w:ascii="Times New Roman" w:hAnsi="Times New Roman" w:cs="Times New Roman"/>
          <w:sz w:val="23"/>
          <w:szCs w:val="23"/>
        </w:rPr>
        <w:t>Трудов</w:t>
      </w:r>
      <w:r w:rsidRPr="00CD37FA">
        <w:rPr>
          <w:rFonts w:ascii="Times New Roman" w:hAnsi="Times New Roman" w:cs="Times New Roman"/>
          <w:sz w:val="23"/>
          <w:szCs w:val="23"/>
        </w:rPr>
        <w:t>ого</w:t>
      </w:r>
      <w:r w:rsidR="00904625" w:rsidRPr="00CD37FA">
        <w:rPr>
          <w:rFonts w:ascii="Times New Roman" w:hAnsi="Times New Roman" w:cs="Times New Roman"/>
          <w:sz w:val="23"/>
          <w:szCs w:val="23"/>
        </w:rPr>
        <w:t xml:space="preserve"> кодекс</w:t>
      </w:r>
      <w:r w:rsidRPr="00CD37FA">
        <w:rPr>
          <w:rFonts w:ascii="Times New Roman" w:hAnsi="Times New Roman" w:cs="Times New Roman"/>
          <w:sz w:val="23"/>
          <w:szCs w:val="23"/>
        </w:rPr>
        <w:t>а</w:t>
      </w:r>
      <w:r w:rsidR="00904625" w:rsidRPr="00CD37FA">
        <w:rPr>
          <w:rFonts w:ascii="Times New Roman" w:hAnsi="Times New Roman" w:cs="Times New Roman"/>
          <w:sz w:val="23"/>
          <w:szCs w:val="23"/>
        </w:rPr>
        <w:t xml:space="preserve"> Российской Федерации</w:t>
      </w:r>
      <w:r w:rsidRPr="00CD37FA">
        <w:rPr>
          <w:rFonts w:ascii="Times New Roman" w:hAnsi="Times New Roman" w:cs="Times New Roman"/>
          <w:sz w:val="23"/>
          <w:szCs w:val="23"/>
        </w:rPr>
        <w:t xml:space="preserve"> лица, работающие в организациях, расположенных в районах Крайнего Севера и приравненных к ним местностях,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обратно; размер, условия и порядок компенсации расходов на оплату стоимости проезда и провоза багажа к месту использования отпуска и обратно для лиц, работающих в органах местного самоуправления, муниципальных учреждениях устанавливаются нормативными правовыми актами органов местного самоуправления.</w:t>
      </w:r>
    </w:p>
    <w:p w:rsidR="00E3696F" w:rsidRPr="00CD37FA" w:rsidRDefault="00E3696F" w:rsidP="00E3696F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D37FA">
        <w:rPr>
          <w:rFonts w:ascii="Times New Roman" w:hAnsi="Times New Roman" w:cs="Times New Roman"/>
          <w:sz w:val="23"/>
          <w:szCs w:val="23"/>
        </w:rPr>
        <w:t>Согласно пункту 1 части 1 статьи 17</w:t>
      </w:r>
      <w:r w:rsidR="00904625" w:rsidRPr="00CD37FA">
        <w:rPr>
          <w:rFonts w:ascii="Times New Roman" w:hAnsi="Times New Roman" w:cs="Times New Roman"/>
          <w:sz w:val="23"/>
          <w:szCs w:val="23"/>
        </w:rPr>
        <w:t xml:space="preserve"> Федеральн</w:t>
      </w:r>
      <w:r w:rsidRPr="00CD37FA">
        <w:rPr>
          <w:rFonts w:ascii="Times New Roman" w:hAnsi="Times New Roman" w:cs="Times New Roman"/>
          <w:sz w:val="23"/>
          <w:szCs w:val="23"/>
        </w:rPr>
        <w:t>ого</w:t>
      </w:r>
      <w:r w:rsidR="00904625" w:rsidRPr="00CD37FA">
        <w:rPr>
          <w:rFonts w:ascii="Times New Roman" w:hAnsi="Times New Roman" w:cs="Times New Roman"/>
          <w:sz w:val="23"/>
          <w:szCs w:val="23"/>
        </w:rPr>
        <w:t xml:space="preserve"> закон</w:t>
      </w:r>
      <w:r w:rsidRPr="00CD37FA">
        <w:rPr>
          <w:rFonts w:ascii="Times New Roman" w:hAnsi="Times New Roman" w:cs="Times New Roman"/>
          <w:sz w:val="23"/>
          <w:szCs w:val="23"/>
        </w:rPr>
        <w:t>а</w:t>
      </w:r>
      <w:r w:rsidR="00904625" w:rsidRPr="00CD37FA">
        <w:rPr>
          <w:rFonts w:ascii="Times New Roman" w:hAnsi="Times New Roman" w:cs="Times New Roman"/>
          <w:sz w:val="23"/>
          <w:szCs w:val="23"/>
        </w:rPr>
        <w:t xml:space="preserve"> от 06.10.2003 № 131-ФЗ «Об общих принципах организации местного самоуправления в Российской Федера</w:t>
      </w:r>
      <w:r w:rsidRPr="00CD37FA">
        <w:rPr>
          <w:rFonts w:ascii="Times New Roman" w:hAnsi="Times New Roman" w:cs="Times New Roman"/>
          <w:sz w:val="23"/>
          <w:szCs w:val="23"/>
        </w:rPr>
        <w:t>ции» органы местного самоуправления поселений обладают полномочиями на издание муниципальных правовых актов.</w:t>
      </w:r>
    </w:p>
    <w:p w:rsidR="007E7DB1" w:rsidRPr="00CD37FA" w:rsidRDefault="007E7DB1" w:rsidP="007E7DB1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D37FA">
        <w:rPr>
          <w:sz w:val="23"/>
          <w:szCs w:val="23"/>
        </w:rPr>
        <w:t>Согласно пункту 5 статьи 18 Устава сельского поселения Горноправдинск Совет пос</w:t>
      </w:r>
      <w:r w:rsidRPr="00CD37FA">
        <w:rPr>
          <w:sz w:val="23"/>
          <w:szCs w:val="23"/>
        </w:rPr>
        <w:t>е</w:t>
      </w:r>
      <w:r w:rsidRPr="00CD37FA">
        <w:rPr>
          <w:sz w:val="23"/>
          <w:szCs w:val="23"/>
        </w:rPr>
        <w:t>ления осуществляет иные полномочия, отнесенные к полномочиям представительного органа муниципального образования федеральными законами, Уставом (Основным законом) Ханты-Мансийского автономного округа – Югры, законами Ханты-Мансийского автономного округа – Югры, настоящим уставом.</w:t>
      </w:r>
    </w:p>
    <w:p w:rsidR="007E7DB1" w:rsidRPr="00CD37FA" w:rsidRDefault="007E7DB1" w:rsidP="007E7DB1">
      <w:pPr>
        <w:ind w:firstLine="708"/>
        <w:jc w:val="both"/>
        <w:rPr>
          <w:sz w:val="23"/>
          <w:szCs w:val="23"/>
        </w:rPr>
      </w:pPr>
      <w:r w:rsidRPr="00CD37FA">
        <w:rPr>
          <w:sz w:val="23"/>
          <w:szCs w:val="23"/>
        </w:rPr>
        <w:t>Таким образом, Проект в соответствии с полномочиями органов местного самоупра</w:t>
      </w:r>
      <w:r w:rsidRPr="00CD37FA">
        <w:rPr>
          <w:sz w:val="23"/>
          <w:szCs w:val="23"/>
        </w:rPr>
        <w:t>в</w:t>
      </w:r>
      <w:r w:rsidRPr="00CD37FA">
        <w:rPr>
          <w:sz w:val="23"/>
          <w:szCs w:val="23"/>
        </w:rPr>
        <w:t>ления сельского поселения Горноправдинск рассматривается и принимается – Советом деп</w:t>
      </w:r>
      <w:r w:rsidRPr="00CD37FA">
        <w:rPr>
          <w:sz w:val="23"/>
          <w:szCs w:val="23"/>
        </w:rPr>
        <w:t>у</w:t>
      </w:r>
      <w:r w:rsidRPr="00CD37FA">
        <w:rPr>
          <w:sz w:val="23"/>
          <w:szCs w:val="23"/>
        </w:rPr>
        <w:t>татов сельского поселения Горноправдинск</w:t>
      </w:r>
      <w:r w:rsidR="006664AB" w:rsidRPr="00CD37FA">
        <w:rPr>
          <w:sz w:val="23"/>
          <w:szCs w:val="23"/>
        </w:rPr>
        <w:t>, издавшим муниципальный правовой акт, в кот</w:t>
      </w:r>
      <w:r w:rsidR="006664AB" w:rsidRPr="00CD37FA">
        <w:rPr>
          <w:sz w:val="23"/>
          <w:szCs w:val="23"/>
        </w:rPr>
        <w:t>о</w:t>
      </w:r>
      <w:r w:rsidR="006664AB" w:rsidRPr="00CD37FA">
        <w:rPr>
          <w:sz w:val="23"/>
          <w:szCs w:val="23"/>
        </w:rPr>
        <w:t>рый вносятся изменения</w:t>
      </w:r>
      <w:r w:rsidRPr="00CD37FA">
        <w:rPr>
          <w:sz w:val="23"/>
          <w:szCs w:val="23"/>
        </w:rPr>
        <w:t>.</w:t>
      </w:r>
    </w:p>
    <w:p w:rsidR="006664AB" w:rsidRPr="00CD37FA" w:rsidRDefault="007E7DB1" w:rsidP="007E7DB1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D37FA">
        <w:rPr>
          <w:sz w:val="23"/>
          <w:szCs w:val="23"/>
        </w:rPr>
        <w:lastRenderedPageBreak/>
        <w:t xml:space="preserve">В ходе проверки установлено, что Проект разработан на основании </w:t>
      </w:r>
      <w:r w:rsidR="006664AB" w:rsidRPr="00CD37FA">
        <w:rPr>
          <w:sz w:val="23"/>
          <w:szCs w:val="23"/>
        </w:rPr>
        <w:t>Федеральн</w:t>
      </w:r>
      <w:r w:rsidR="005969BB">
        <w:rPr>
          <w:sz w:val="23"/>
          <w:szCs w:val="23"/>
        </w:rPr>
        <w:t>ого</w:t>
      </w:r>
      <w:r w:rsidR="006664AB" w:rsidRPr="00CD37FA">
        <w:rPr>
          <w:sz w:val="23"/>
          <w:szCs w:val="23"/>
        </w:rPr>
        <w:t xml:space="preserve"> з</w:t>
      </w:r>
      <w:r w:rsidR="006664AB" w:rsidRPr="00CD37FA">
        <w:rPr>
          <w:sz w:val="23"/>
          <w:szCs w:val="23"/>
        </w:rPr>
        <w:t>а</w:t>
      </w:r>
      <w:r w:rsidR="006664AB" w:rsidRPr="00CD37FA">
        <w:rPr>
          <w:sz w:val="23"/>
          <w:szCs w:val="23"/>
        </w:rPr>
        <w:t>кон</w:t>
      </w:r>
      <w:r w:rsidR="005969BB">
        <w:rPr>
          <w:sz w:val="23"/>
          <w:szCs w:val="23"/>
        </w:rPr>
        <w:t>а</w:t>
      </w:r>
      <w:r w:rsidR="006664AB" w:rsidRPr="00CD37FA">
        <w:rPr>
          <w:sz w:val="23"/>
          <w:szCs w:val="23"/>
        </w:rPr>
        <w:t xml:space="preserve"> от 06.10.2003 № 131-ФЗ «Об общих принципах организации местного самоуправления в Российской Федерации», Устава сельского поселения Горноправдинск.</w:t>
      </w:r>
    </w:p>
    <w:p w:rsidR="007E7DB1" w:rsidRPr="00CD37FA" w:rsidRDefault="006664AB" w:rsidP="007E7DB1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proofErr w:type="gramStart"/>
      <w:r w:rsidRPr="00CD37FA">
        <w:rPr>
          <w:sz w:val="23"/>
          <w:szCs w:val="23"/>
        </w:rPr>
        <w:t>И</w:t>
      </w:r>
      <w:r w:rsidR="007E7DB1" w:rsidRPr="00CD37FA">
        <w:rPr>
          <w:sz w:val="23"/>
          <w:szCs w:val="23"/>
        </w:rPr>
        <w:t xml:space="preserve">зучение Проекта на наличие </w:t>
      </w:r>
      <w:proofErr w:type="spellStart"/>
      <w:r w:rsidR="007E7DB1" w:rsidRPr="00CD37FA">
        <w:rPr>
          <w:sz w:val="23"/>
          <w:szCs w:val="23"/>
        </w:rPr>
        <w:t>коррупциогенных</w:t>
      </w:r>
      <w:proofErr w:type="spellEnd"/>
      <w:r w:rsidR="007E7DB1" w:rsidRPr="00CD37FA">
        <w:rPr>
          <w:sz w:val="23"/>
          <w:szCs w:val="23"/>
        </w:rPr>
        <w:t xml:space="preserve"> факторов в соответствии с Методикой проведения антикоррупционной экспертизы нормативных правовых актов и проектов норм</w:t>
      </w:r>
      <w:r w:rsidR="007E7DB1" w:rsidRPr="00CD37FA">
        <w:rPr>
          <w:sz w:val="23"/>
          <w:szCs w:val="23"/>
        </w:rPr>
        <w:t>а</w:t>
      </w:r>
      <w:r w:rsidR="007E7DB1" w:rsidRPr="00CD37FA">
        <w:rPr>
          <w:sz w:val="23"/>
          <w:szCs w:val="23"/>
        </w:rPr>
        <w:t>тивных правовых актов, утвержденной Постановлением Правительства Российской Федер</w:t>
      </w:r>
      <w:r w:rsidR="007E7DB1" w:rsidRPr="00CD37FA">
        <w:rPr>
          <w:sz w:val="23"/>
          <w:szCs w:val="23"/>
        </w:rPr>
        <w:t>а</w:t>
      </w:r>
      <w:r w:rsidR="007E7DB1" w:rsidRPr="00CD37FA">
        <w:rPr>
          <w:sz w:val="23"/>
          <w:szCs w:val="23"/>
        </w:rPr>
        <w:t xml:space="preserve">ции от 26 февраля </w:t>
      </w:r>
      <w:smartTag w:uri="urn:schemas-microsoft-com:office:smarttags" w:element="metricconverter">
        <w:smartTagPr>
          <w:attr w:name="ProductID" w:val="2010 г"/>
        </w:smartTagPr>
        <w:r w:rsidR="007E7DB1" w:rsidRPr="00CD37FA">
          <w:rPr>
            <w:sz w:val="23"/>
            <w:szCs w:val="23"/>
          </w:rPr>
          <w:t>2010 г</w:t>
        </w:r>
      </w:smartTag>
      <w:r w:rsidR="007E7DB1" w:rsidRPr="00CD37FA">
        <w:rPr>
          <w:sz w:val="23"/>
          <w:szCs w:val="23"/>
        </w:rPr>
        <w:t>. № 96, показало, что Проект подлежит принятию надлежащим орг</w:t>
      </w:r>
      <w:r w:rsidR="007E7DB1" w:rsidRPr="00CD37FA">
        <w:rPr>
          <w:sz w:val="23"/>
          <w:szCs w:val="23"/>
        </w:rPr>
        <w:t>а</w:t>
      </w:r>
      <w:r w:rsidR="007E7DB1" w:rsidRPr="00CD37FA">
        <w:rPr>
          <w:sz w:val="23"/>
          <w:szCs w:val="23"/>
        </w:rPr>
        <w:t xml:space="preserve">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="007E7DB1" w:rsidRPr="00CD37FA">
        <w:rPr>
          <w:sz w:val="23"/>
          <w:szCs w:val="23"/>
        </w:rPr>
        <w:t>п.п</w:t>
      </w:r>
      <w:proofErr w:type="spellEnd"/>
      <w:r w:rsidR="007E7DB1" w:rsidRPr="00CD37FA">
        <w:rPr>
          <w:sz w:val="23"/>
          <w:szCs w:val="23"/>
        </w:rPr>
        <w:t>. «д» п</w:t>
      </w:r>
      <w:proofErr w:type="gramEnd"/>
      <w:r w:rsidR="007E7DB1" w:rsidRPr="00CD37FA">
        <w:rPr>
          <w:sz w:val="23"/>
          <w:szCs w:val="23"/>
        </w:rPr>
        <w:t>. 3 М</w:t>
      </w:r>
      <w:r w:rsidR="007E7DB1" w:rsidRPr="00CD37FA">
        <w:rPr>
          <w:sz w:val="23"/>
          <w:szCs w:val="23"/>
        </w:rPr>
        <w:t>е</w:t>
      </w:r>
      <w:r w:rsidR="007E7DB1" w:rsidRPr="00CD37FA">
        <w:rPr>
          <w:sz w:val="23"/>
          <w:szCs w:val="23"/>
        </w:rPr>
        <w:t xml:space="preserve">тодики </w:t>
      </w:r>
      <w:proofErr w:type="spellStart"/>
      <w:r w:rsidR="007E7DB1" w:rsidRPr="00CD37FA">
        <w:rPr>
          <w:sz w:val="23"/>
          <w:szCs w:val="23"/>
        </w:rPr>
        <w:t>коррупциогенного</w:t>
      </w:r>
      <w:proofErr w:type="spellEnd"/>
      <w:r w:rsidR="007E7DB1" w:rsidRPr="00CD37FA">
        <w:rPr>
          <w:sz w:val="23"/>
          <w:szCs w:val="23"/>
        </w:rPr>
        <w:t xml:space="preserve"> фактора, устанавливающего для </w:t>
      </w:r>
      <w:proofErr w:type="spellStart"/>
      <w:r w:rsidR="007E7DB1" w:rsidRPr="00CD37FA">
        <w:rPr>
          <w:sz w:val="23"/>
          <w:szCs w:val="23"/>
        </w:rPr>
        <w:t>правоприменителя</w:t>
      </w:r>
      <w:proofErr w:type="spellEnd"/>
      <w:r w:rsidR="007E7DB1" w:rsidRPr="00CD37FA">
        <w:rPr>
          <w:sz w:val="23"/>
          <w:szCs w:val="23"/>
        </w:rPr>
        <w:t xml:space="preserve"> необоснованно широкие пределы усмотрения, выраженного в принятии нормативного правового акта за пр</w:t>
      </w:r>
      <w:r w:rsidR="007E7DB1" w:rsidRPr="00CD37FA">
        <w:rPr>
          <w:sz w:val="23"/>
          <w:szCs w:val="23"/>
        </w:rPr>
        <w:t>е</w:t>
      </w:r>
      <w:r w:rsidR="007E7DB1" w:rsidRPr="00CD37FA">
        <w:rPr>
          <w:sz w:val="23"/>
          <w:szCs w:val="23"/>
        </w:rPr>
        <w:t>делами компетенции.</w:t>
      </w:r>
    </w:p>
    <w:p w:rsidR="007E7DB1" w:rsidRPr="00CD37FA" w:rsidRDefault="007E7DB1" w:rsidP="007E7DB1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D37FA">
        <w:rPr>
          <w:sz w:val="23"/>
          <w:szCs w:val="23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7E7DB1" w:rsidRPr="00CD37FA" w:rsidRDefault="007E7DB1" w:rsidP="007E7DB1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7E7DB1" w:rsidRPr="00CD37FA" w:rsidRDefault="007E7DB1" w:rsidP="007E7DB1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1450A8" w:rsidRPr="00CD37FA" w:rsidRDefault="001450A8" w:rsidP="007E7DB1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7E7DB1" w:rsidRPr="00CD37FA" w:rsidRDefault="007E7DB1" w:rsidP="007E7DB1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CD37FA">
        <w:rPr>
          <w:rFonts w:ascii="Times New Roman" w:hAnsi="Times New Roman" w:cs="Times New Roman"/>
          <w:sz w:val="23"/>
          <w:szCs w:val="23"/>
        </w:rPr>
        <w:t xml:space="preserve">Главный специалист администрации </w:t>
      </w:r>
    </w:p>
    <w:p w:rsidR="00BB653A" w:rsidRDefault="007E7DB1" w:rsidP="001450A8">
      <w:pPr>
        <w:jc w:val="both"/>
        <w:rPr>
          <w:sz w:val="23"/>
          <w:szCs w:val="23"/>
        </w:rPr>
      </w:pPr>
      <w:r w:rsidRPr="00CD37FA">
        <w:rPr>
          <w:sz w:val="23"/>
          <w:szCs w:val="23"/>
        </w:rPr>
        <w:t>сельского поселения Горноправдинск</w:t>
      </w:r>
      <w:r w:rsidRPr="00CD37FA">
        <w:rPr>
          <w:sz w:val="23"/>
          <w:szCs w:val="23"/>
        </w:rPr>
        <w:tab/>
      </w:r>
      <w:r w:rsidRPr="00CD37FA">
        <w:rPr>
          <w:sz w:val="23"/>
          <w:szCs w:val="23"/>
        </w:rPr>
        <w:tab/>
      </w:r>
      <w:r w:rsidRPr="00CD37FA">
        <w:rPr>
          <w:sz w:val="23"/>
          <w:szCs w:val="23"/>
        </w:rPr>
        <w:tab/>
      </w:r>
      <w:r w:rsidRPr="00CD37FA">
        <w:rPr>
          <w:sz w:val="23"/>
          <w:szCs w:val="23"/>
        </w:rPr>
        <w:tab/>
      </w:r>
      <w:r w:rsidRPr="00CD37FA">
        <w:rPr>
          <w:sz w:val="23"/>
          <w:szCs w:val="23"/>
        </w:rPr>
        <w:tab/>
      </w:r>
      <w:r w:rsidRPr="00CD37FA">
        <w:rPr>
          <w:sz w:val="23"/>
          <w:szCs w:val="23"/>
        </w:rPr>
        <w:tab/>
        <w:t>И.Б.Репанова</w:t>
      </w:r>
    </w:p>
    <w:p w:rsidR="005036DE" w:rsidRDefault="005036DE" w:rsidP="001450A8">
      <w:pPr>
        <w:jc w:val="both"/>
        <w:rPr>
          <w:sz w:val="23"/>
          <w:szCs w:val="23"/>
        </w:rPr>
      </w:pPr>
    </w:p>
    <w:p w:rsidR="005969BB" w:rsidRDefault="005969BB" w:rsidP="005036DE">
      <w:pPr>
        <w:jc w:val="center"/>
        <w:rPr>
          <w:b/>
        </w:rPr>
      </w:pPr>
    </w:p>
    <w:p w:rsidR="005969BB" w:rsidRDefault="005969BB" w:rsidP="005036DE">
      <w:pPr>
        <w:jc w:val="center"/>
        <w:rPr>
          <w:b/>
        </w:rPr>
      </w:pPr>
    </w:p>
    <w:p w:rsidR="005969BB" w:rsidRDefault="005969BB" w:rsidP="005036DE">
      <w:pPr>
        <w:jc w:val="center"/>
        <w:rPr>
          <w:b/>
        </w:rPr>
      </w:pPr>
    </w:p>
    <w:p w:rsidR="005969BB" w:rsidRDefault="005969BB" w:rsidP="005036DE">
      <w:pPr>
        <w:jc w:val="center"/>
        <w:rPr>
          <w:b/>
        </w:rPr>
      </w:pPr>
    </w:p>
    <w:p w:rsidR="005969BB" w:rsidRDefault="005969BB" w:rsidP="005036DE">
      <w:pPr>
        <w:jc w:val="center"/>
        <w:rPr>
          <w:b/>
        </w:rPr>
      </w:pPr>
    </w:p>
    <w:p w:rsidR="005969BB" w:rsidRDefault="005969BB" w:rsidP="005036DE">
      <w:pPr>
        <w:jc w:val="center"/>
        <w:rPr>
          <w:b/>
        </w:rPr>
      </w:pPr>
    </w:p>
    <w:p w:rsidR="005969BB" w:rsidRDefault="005969BB" w:rsidP="005036DE">
      <w:pPr>
        <w:jc w:val="center"/>
        <w:rPr>
          <w:b/>
        </w:rPr>
      </w:pPr>
    </w:p>
    <w:p w:rsidR="005969BB" w:rsidRDefault="005969BB" w:rsidP="005036DE">
      <w:pPr>
        <w:jc w:val="center"/>
        <w:rPr>
          <w:b/>
        </w:rPr>
      </w:pPr>
    </w:p>
    <w:p w:rsidR="005969BB" w:rsidRDefault="005969BB" w:rsidP="005036DE">
      <w:pPr>
        <w:jc w:val="center"/>
        <w:rPr>
          <w:b/>
        </w:rPr>
      </w:pPr>
    </w:p>
    <w:p w:rsidR="005969BB" w:rsidRDefault="005969BB" w:rsidP="005036DE">
      <w:pPr>
        <w:jc w:val="center"/>
        <w:rPr>
          <w:b/>
        </w:rPr>
      </w:pPr>
    </w:p>
    <w:p w:rsidR="005969BB" w:rsidRDefault="005969BB" w:rsidP="005036DE">
      <w:pPr>
        <w:jc w:val="center"/>
        <w:rPr>
          <w:b/>
        </w:rPr>
      </w:pPr>
    </w:p>
    <w:p w:rsidR="005969BB" w:rsidRDefault="005969BB" w:rsidP="005036DE">
      <w:pPr>
        <w:jc w:val="center"/>
        <w:rPr>
          <w:b/>
        </w:rPr>
      </w:pPr>
    </w:p>
    <w:p w:rsidR="005969BB" w:rsidRDefault="005969BB" w:rsidP="005036DE">
      <w:pPr>
        <w:jc w:val="center"/>
        <w:rPr>
          <w:b/>
        </w:rPr>
      </w:pPr>
    </w:p>
    <w:p w:rsidR="005969BB" w:rsidRDefault="005969BB" w:rsidP="005036DE">
      <w:pPr>
        <w:jc w:val="center"/>
        <w:rPr>
          <w:b/>
        </w:rPr>
      </w:pPr>
    </w:p>
    <w:p w:rsidR="005969BB" w:rsidRDefault="005969BB" w:rsidP="005036DE">
      <w:pPr>
        <w:jc w:val="center"/>
        <w:rPr>
          <w:b/>
        </w:rPr>
      </w:pPr>
    </w:p>
    <w:p w:rsidR="005969BB" w:rsidRDefault="005969BB" w:rsidP="005036DE">
      <w:pPr>
        <w:jc w:val="center"/>
        <w:rPr>
          <w:b/>
        </w:rPr>
      </w:pPr>
    </w:p>
    <w:p w:rsidR="005969BB" w:rsidRDefault="005969BB" w:rsidP="005036DE">
      <w:pPr>
        <w:jc w:val="center"/>
        <w:rPr>
          <w:b/>
        </w:rPr>
      </w:pPr>
    </w:p>
    <w:p w:rsidR="005969BB" w:rsidRDefault="005969BB" w:rsidP="005036DE">
      <w:pPr>
        <w:jc w:val="center"/>
        <w:rPr>
          <w:b/>
        </w:rPr>
      </w:pPr>
    </w:p>
    <w:p w:rsidR="005969BB" w:rsidRDefault="005969BB" w:rsidP="005036DE">
      <w:pPr>
        <w:jc w:val="center"/>
        <w:rPr>
          <w:b/>
        </w:rPr>
      </w:pPr>
    </w:p>
    <w:p w:rsidR="005969BB" w:rsidRDefault="005969BB" w:rsidP="005036DE">
      <w:pPr>
        <w:jc w:val="center"/>
        <w:rPr>
          <w:b/>
        </w:rPr>
      </w:pPr>
    </w:p>
    <w:p w:rsidR="005969BB" w:rsidRDefault="005969BB" w:rsidP="005036DE">
      <w:pPr>
        <w:jc w:val="center"/>
        <w:rPr>
          <w:b/>
        </w:rPr>
      </w:pPr>
    </w:p>
    <w:p w:rsidR="005969BB" w:rsidRDefault="005969BB" w:rsidP="005036DE">
      <w:pPr>
        <w:jc w:val="center"/>
        <w:rPr>
          <w:b/>
        </w:rPr>
      </w:pPr>
    </w:p>
    <w:p w:rsidR="005969BB" w:rsidRDefault="005969BB" w:rsidP="005036DE">
      <w:pPr>
        <w:jc w:val="center"/>
        <w:rPr>
          <w:b/>
        </w:rPr>
      </w:pPr>
    </w:p>
    <w:p w:rsidR="005969BB" w:rsidRDefault="005969BB" w:rsidP="005036DE">
      <w:pPr>
        <w:jc w:val="center"/>
        <w:rPr>
          <w:b/>
        </w:rPr>
      </w:pPr>
    </w:p>
    <w:p w:rsidR="005969BB" w:rsidRDefault="005969BB" w:rsidP="005036DE">
      <w:pPr>
        <w:jc w:val="center"/>
        <w:rPr>
          <w:b/>
        </w:rPr>
      </w:pPr>
    </w:p>
    <w:p w:rsidR="005969BB" w:rsidRDefault="005969BB" w:rsidP="005036DE">
      <w:pPr>
        <w:jc w:val="center"/>
        <w:rPr>
          <w:b/>
        </w:rPr>
      </w:pPr>
    </w:p>
    <w:p w:rsidR="005969BB" w:rsidRDefault="005969BB" w:rsidP="005036DE">
      <w:pPr>
        <w:jc w:val="center"/>
        <w:rPr>
          <w:b/>
        </w:rPr>
      </w:pPr>
    </w:p>
    <w:p w:rsidR="005969BB" w:rsidRDefault="005969BB" w:rsidP="005036DE">
      <w:pPr>
        <w:jc w:val="center"/>
        <w:rPr>
          <w:b/>
        </w:rPr>
      </w:pPr>
    </w:p>
    <w:p w:rsidR="005969BB" w:rsidRDefault="005969BB" w:rsidP="005036DE">
      <w:pPr>
        <w:jc w:val="center"/>
        <w:rPr>
          <w:b/>
        </w:rPr>
      </w:pPr>
    </w:p>
    <w:p w:rsidR="005969BB" w:rsidRDefault="005969BB" w:rsidP="005036DE">
      <w:pPr>
        <w:jc w:val="center"/>
        <w:rPr>
          <w:b/>
        </w:rPr>
      </w:pPr>
    </w:p>
    <w:p w:rsidR="005969BB" w:rsidRDefault="005969BB" w:rsidP="005036DE">
      <w:pPr>
        <w:jc w:val="center"/>
        <w:rPr>
          <w:b/>
        </w:rPr>
      </w:pPr>
    </w:p>
    <w:p w:rsidR="005969BB" w:rsidRDefault="005969BB" w:rsidP="005036DE">
      <w:pPr>
        <w:jc w:val="center"/>
        <w:rPr>
          <w:b/>
        </w:rPr>
      </w:pPr>
    </w:p>
    <w:p w:rsidR="005969BB" w:rsidRDefault="005969BB" w:rsidP="005036DE">
      <w:pPr>
        <w:jc w:val="center"/>
        <w:rPr>
          <w:b/>
        </w:rPr>
      </w:pPr>
    </w:p>
    <w:p w:rsidR="005036DE" w:rsidRPr="000813BE" w:rsidRDefault="005036DE" w:rsidP="005036DE">
      <w:pPr>
        <w:jc w:val="center"/>
        <w:rPr>
          <w:b/>
        </w:rPr>
      </w:pPr>
      <w:r w:rsidRPr="000813BE">
        <w:rPr>
          <w:b/>
        </w:rPr>
        <w:lastRenderedPageBreak/>
        <w:t>Заключение</w:t>
      </w:r>
    </w:p>
    <w:p w:rsidR="005036DE" w:rsidRPr="000813BE" w:rsidRDefault="005036DE" w:rsidP="005036DE">
      <w:pPr>
        <w:jc w:val="center"/>
        <w:rPr>
          <w:b/>
        </w:rPr>
      </w:pPr>
      <w:r w:rsidRPr="000813BE">
        <w:rPr>
          <w:b/>
        </w:rPr>
        <w:t>финансово-экономического отдела</w:t>
      </w:r>
    </w:p>
    <w:p w:rsidR="005036DE" w:rsidRPr="000813BE" w:rsidRDefault="005036DE" w:rsidP="005036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13BE">
        <w:rPr>
          <w:rFonts w:ascii="Times New Roman" w:hAnsi="Times New Roman" w:cs="Times New Roman"/>
          <w:sz w:val="24"/>
          <w:szCs w:val="24"/>
        </w:rPr>
        <w:t>на проект решения Совета депутатов сельского поселения Горноправдинск</w:t>
      </w:r>
    </w:p>
    <w:p w:rsidR="005036DE" w:rsidRPr="000813BE" w:rsidRDefault="005036DE" w:rsidP="005036DE">
      <w:pPr>
        <w:autoSpaceDE w:val="0"/>
        <w:autoSpaceDN w:val="0"/>
        <w:adjustRightInd w:val="0"/>
        <w:jc w:val="center"/>
      </w:pPr>
      <w:r w:rsidRPr="000813BE">
        <w:t xml:space="preserve">«О внесении изменений в решение Совета депутатов сельского поселения </w:t>
      </w:r>
    </w:p>
    <w:p w:rsidR="005036DE" w:rsidRPr="000813BE" w:rsidRDefault="005036DE" w:rsidP="005036DE">
      <w:pPr>
        <w:autoSpaceDE w:val="0"/>
        <w:autoSpaceDN w:val="0"/>
        <w:adjustRightInd w:val="0"/>
        <w:jc w:val="center"/>
      </w:pPr>
      <w:r w:rsidRPr="000813BE">
        <w:t>Горноправдинск от 25.07.2006 № 34 «Об утверждении Положения о гарантиях и компе</w:t>
      </w:r>
      <w:r w:rsidRPr="000813BE">
        <w:t>н</w:t>
      </w:r>
      <w:r w:rsidRPr="000813BE">
        <w:t>сациях для лиц, проживающих в населенных пунктах сельского поселения Горнопра</w:t>
      </w:r>
      <w:r w:rsidRPr="000813BE">
        <w:t>в</w:t>
      </w:r>
      <w:r w:rsidRPr="000813BE">
        <w:t>динск Ханты-Мансийского района Ханты-Мансийского автономного округа – Югры, и работающих в организациях, финансируемых из бюджета сельского поселения Горн</w:t>
      </w:r>
      <w:r w:rsidRPr="000813BE">
        <w:t>о</w:t>
      </w:r>
      <w:r w:rsidRPr="000813BE">
        <w:t>правдинск»</w:t>
      </w:r>
    </w:p>
    <w:p w:rsidR="005036DE" w:rsidRPr="000813BE" w:rsidRDefault="005036DE" w:rsidP="005036DE">
      <w:pPr>
        <w:tabs>
          <w:tab w:val="left" w:pos="4500"/>
        </w:tabs>
        <w:jc w:val="center"/>
      </w:pPr>
    </w:p>
    <w:p w:rsidR="005036DE" w:rsidRPr="000813BE" w:rsidRDefault="000813BE" w:rsidP="005036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813BE">
        <w:rPr>
          <w:rFonts w:ascii="Times New Roman" w:hAnsi="Times New Roman" w:cs="Times New Roman"/>
          <w:sz w:val="24"/>
          <w:szCs w:val="24"/>
        </w:rPr>
        <w:t>05</w:t>
      </w:r>
      <w:r w:rsidR="005036DE" w:rsidRPr="000813BE">
        <w:rPr>
          <w:rFonts w:ascii="Times New Roman" w:hAnsi="Times New Roman" w:cs="Times New Roman"/>
          <w:sz w:val="24"/>
          <w:szCs w:val="24"/>
        </w:rPr>
        <w:t xml:space="preserve"> июля 202</w:t>
      </w:r>
      <w:r w:rsidRPr="000813BE">
        <w:rPr>
          <w:rFonts w:ascii="Times New Roman" w:hAnsi="Times New Roman" w:cs="Times New Roman"/>
          <w:sz w:val="24"/>
          <w:szCs w:val="24"/>
        </w:rPr>
        <w:t>2</w:t>
      </w:r>
      <w:r w:rsidR="005036DE" w:rsidRPr="000813BE">
        <w:rPr>
          <w:rFonts w:ascii="Times New Roman" w:hAnsi="Times New Roman" w:cs="Times New Roman"/>
          <w:sz w:val="24"/>
          <w:szCs w:val="24"/>
        </w:rPr>
        <w:t xml:space="preserve"> года</w:t>
      </w:r>
      <w:r w:rsidR="005036DE" w:rsidRPr="000813BE">
        <w:rPr>
          <w:rFonts w:ascii="Times New Roman" w:hAnsi="Times New Roman" w:cs="Times New Roman"/>
          <w:sz w:val="24"/>
          <w:szCs w:val="24"/>
        </w:rPr>
        <w:tab/>
      </w:r>
      <w:r w:rsidR="005036DE" w:rsidRPr="000813BE">
        <w:rPr>
          <w:rFonts w:ascii="Times New Roman" w:hAnsi="Times New Roman" w:cs="Times New Roman"/>
          <w:sz w:val="24"/>
          <w:szCs w:val="24"/>
        </w:rPr>
        <w:tab/>
      </w:r>
      <w:r w:rsidR="005036DE" w:rsidRPr="000813BE">
        <w:rPr>
          <w:rFonts w:ascii="Times New Roman" w:hAnsi="Times New Roman" w:cs="Times New Roman"/>
          <w:sz w:val="24"/>
          <w:szCs w:val="24"/>
        </w:rPr>
        <w:tab/>
      </w:r>
      <w:r w:rsidR="005036DE" w:rsidRPr="000813BE">
        <w:rPr>
          <w:rFonts w:ascii="Times New Roman" w:hAnsi="Times New Roman" w:cs="Times New Roman"/>
          <w:sz w:val="24"/>
          <w:szCs w:val="24"/>
        </w:rPr>
        <w:tab/>
      </w:r>
      <w:r w:rsidR="005036DE" w:rsidRPr="000813B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036DE" w:rsidRPr="000813B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036DE" w:rsidRPr="000813BE">
        <w:rPr>
          <w:rFonts w:ascii="Times New Roman" w:hAnsi="Times New Roman" w:cs="Times New Roman"/>
          <w:sz w:val="24"/>
          <w:szCs w:val="24"/>
        </w:rPr>
        <w:tab/>
      </w:r>
      <w:r w:rsidR="005036DE" w:rsidRPr="000813B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036DE" w:rsidRPr="000813B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5036DE" w:rsidRPr="000813B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5036DE" w:rsidRPr="000813BE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5036DE" w:rsidRPr="000813BE" w:rsidRDefault="005036DE" w:rsidP="005036DE">
      <w:pPr>
        <w:ind w:firstLine="708"/>
        <w:jc w:val="both"/>
      </w:pPr>
    </w:p>
    <w:p w:rsidR="00AF7D67" w:rsidRPr="000813BE" w:rsidRDefault="00AF7D67" w:rsidP="005036DE">
      <w:pPr>
        <w:ind w:firstLine="708"/>
        <w:jc w:val="both"/>
      </w:pPr>
    </w:p>
    <w:p w:rsidR="005036DE" w:rsidRPr="000813BE" w:rsidRDefault="005036DE" w:rsidP="005036D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3BE">
        <w:rPr>
          <w:rFonts w:ascii="Times New Roman" w:hAnsi="Times New Roman" w:cs="Times New Roman"/>
          <w:sz w:val="24"/>
          <w:szCs w:val="24"/>
        </w:rPr>
        <w:t>Рассмотрев проект решения Совета депутатов сельского поселения Горнопра</w:t>
      </w:r>
      <w:r w:rsidRPr="000813BE">
        <w:rPr>
          <w:rFonts w:ascii="Times New Roman" w:hAnsi="Times New Roman" w:cs="Times New Roman"/>
          <w:sz w:val="24"/>
          <w:szCs w:val="24"/>
        </w:rPr>
        <w:t>в</w:t>
      </w:r>
      <w:r w:rsidRPr="000813BE">
        <w:rPr>
          <w:rFonts w:ascii="Times New Roman" w:hAnsi="Times New Roman" w:cs="Times New Roman"/>
          <w:sz w:val="24"/>
          <w:szCs w:val="24"/>
        </w:rPr>
        <w:t>динск «О внесении изменений в решение Совета депутатов сельского поселения Горн</w:t>
      </w:r>
      <w:r w:rsidRPr="000813BE">
        <w:rPr>
          <w:rFonts w:ascii="Times New Roman" w:hAnsi="Times New Roman" w:cs="Times New Roman"/>
          <w:sz w:val="24"/>
          <w:szCs w:val="24"/>
        </w:rPr>
        <w:t>о</w:t>
      </w:r>
      <w:r w:rsidRPr="000813BE">
        <w:rPr>
          <w:rFonts w:ascii="Times New Roman" w:hAnsi="Times New Roman" w:cs="Times New Roman"/>
          <w:sz w:val="24"/>
          <w:szCs w:val="24"/>
        </w:rPr>
        <w:t>правдинск от 25.07.2006 № 34 «Об утверждении Положения о гарантиях и компенсациях для лиц, проживающих в населенных пунктах сельского поселения Горноправдинск Ха</w:t>
      </w:r>
      <w:r w:rsidRPr="000813BE">
        <w:rPr>
          <w:rFonts w:ascii="Times New Roman" w:hAnsi="Times New Roman" w:cs="Times New Roman"/>
          <w:sz w:val="24"/>
          <w:szCs w:val="24"/>
        </w:rPr>
        <w:t>н</w:t>
      </w:r>
      <w:r w:rsidRPr="000813BE">
        <w:rPr>
          <w:rFonts w:ascii="Times New Roman" w:hAnsi="Times New Roman" w:cs="Times New Roman"/>
          <w:sz w:val="24"/>
          <w:szCs w:val="24"/>
        </w:rPr>
        <w:t>ты-Мансийского района Ханты-Мансийского автономного округа – Югры, и работающих в организациях, финансируемых из бюджета сельского поселения Горноправдинск»  (д</w:t>
      </w:r>
      <w:r w:rsidRPr="000813BE">
        <w:rPr>
          <w:rFonts w:ascii="Times New Roman" w:hAnsi="Times New Roman" w:cs="Times New Roman"/>
          <w:sz w:val="24"/>
          <w:szCs w:val="24"/>
        </w:rPr>
        <w:t>а</w:t>
      </w:r>
      <w:r w:rsidRPr="000813BE">
        <w:rPr>
          <w:rFonts w:ascii="Times New Roman" w:hAnsi="Times New Roman" w:cs="Times New Roman"/>
          <w:sz w:val="24"/>
          <w:szCs w:val="24"/>
        </w:rPr>
        <w:t>лее по тексту – Проект),  я, начальник финансово-экономического</w:t>
      </w:r>
      <w:proofErr w:type="gramEnd"/>
      <w:r w:rsidRPr="000813BE">
        <w:rPr>
          <w:rFonts w:ascii="Times New Roman" w:hAnsi="Times New Roman" w:cs="Times New Roman"/>
          <w:sz w:val="24"/>
          <w:szCs w:val="24"/>
        </w:rPr>
        <w:t xml:space="preserve"> отдела администрации сельского поселения Горноправдинск (Шестакова Валентина Валентиновна) отмечаю сл</w:t>
      </w:r>
      <w:r w:rsidRPr="000813BE">
        <w:rPr>
          <w:rFonts w:ascii="Times New Roman" w:hAnsi="Times New Roman" w:cs="Times New Roman"/>
          <w:sz w:val="24"/>
          <w:szCs w:val="24"/>
        </w:rPr>
        <w:t>е</w:t>
      </w:r>
      <w:r w:rsidRPr="000813BE">
        <w:rPr>
          <w:rFonts w:ascii="Times New Roman" w:hAnsi="Times New Roman" w:cs="Times New Roman"/>
          <w:sz w:val="24"/>
          <w:szCs w:val="24"/>
        </w:rPr>
        <w:t>дующее:</w:t>
      </w:r>
    </w:p>
    <w:p w:rsidR="005036DE" w:rsidRPr="000813BE" w:rsidRDefault="005036DE" w:rsidP="005036DE">
      <w:pPr>
        <w:pStyle w:val="a4"/>
        <w:spacing w:line="240" w:lineRule="auto"/>
        <w:ind w:firstLine="709"/>
        <w:jc w:val="both"/>
        <w:rPr>
          <w:b w:val="0"/>
        </w:rPr>
      </w:pPr>
      <w:r w:rsidRPr="000813BE">
        <w:rPr>
          <w:b w:val="0"/>
        </w:rPr>
        <w:t xml:space="preserve">В части реализации возможно к применению в условиях утверждения бюджетных ассигнований </w:t>
      </w:r>
      <w:r w:rsidR="00AF7D67" w:rsidRPr="000813BE">
        <w:rPr>
          <w:b w:val="0"/>
        </w:rPr>
        <w:t>согласно</w:t>
      </w:r>
      <w:r w:rsidR="00A43BD5" w:rsidRPr="000813BE">
        <w:rPr>
          <w:b w:val="0"/>
        </w:rPr>
        <w:t xml:space="preserve"> </w:t>
      </w:r>
      <w:r w:rsidRPr="000813BE">
        <w:rPr>
          <w:b w:val="0"/>
        </w:rPr>
        <w:t>решени</w:t>
      </w:r>
      <w:r w:rsidR="00AF7D67" w:rsidRPr="000813BE">
        <w:rPr>
          <w:b w:val="0"/>
        </w:rPr>
        <w:t>ю</w:t>
      </w:r>
      <w:r w:rsidRPr="000813BE">
        <w:rPr>
          <w:b w:val="0"/>
        </w:rPr>
        <w:t xml:space="preserve"> Совета депутатов сельского поселения Горноправдинск  «О бюджете сельского поселения Горноправдинск на текущий  год и плановый период». </w:t>
      </w:r>
    </w:p>
    <w:p w:rsidR="005036DE" w:rsidRPr="000813BE" w:rsidRDefault="005036DE" w:rsidP="005036DE">
      <w:pPr>
        <w:ind w:firstLine="709"/>
        <w:jc w:val="both"/>
      </w:pPr>
      <w:r w:rsidRPr="000813BE">
        <w:t xml:space="preserve">Замечаний по указанному проекту </w:t>
      </w:r>
      <w:r w:rsidR="000813BE" w:rsidRPr="000813BE">
        <w:t>решения Совета депутатов</w:t>
      </w:r>
      <w:r w:rsidRPr="000813BE">
        <w:t xml:space="preserve"> не имею.</w:t>
      </w:r>
    </w:p>
    <w:p w:rsidR="005036DE" w:rsidRPr="000813BE" w:rsidRDefault="005036DE" w:rsidP="005036DE">
      <w:pPr>
        <w:ind w:firstLine="708"/>
        <w:jc w:val="both"/>
      </w:pPr>
    </w:p>
    <w:p w:rsidR="005036DE" w:rsidRPr="000813BE" w:rsidRDefault="005036DE" w:rsidP="005036DE">
      <w:pPr>
        <w:jc w:val="both"/>
      </w:pPr>
      <w:bookmarkStart w:id="0" w:name="_GoBack"/>
      <w:bookmarkEnd w:id="0"/>
    </w:p>
    <w:p w:rsidR="005036DE" w:rsidRPr="000813BE" w:rsidRDefault="005036DE" w:rsidP="005036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036DE" w:rsidRPr="000813BE" w:rsidRDefault="005036DE" w:rsidP="005036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036DE" w:rsidRPr="000813BE" w:rsidRDefault="005036DE" w:rsidP="005036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036DE" w:rsidRPr="000813BE" w:rsidRDefault="005036DE" w:rsidP="005036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13BE">
        <w:rPr>
          <w:rFonts w:ascii="Times New Roman" w:hAnsi="Times New Roman" w:cs="Times New Roman"/>
          <w:sz w:val="24"/>
          <w:szCs w:val="24"/>
        </w:rPr>
        <w:t>Начальник финансово-</w:t>
      </w:r>
    </w:p>
    <w:p w:rsidR="005036DE" w:rsidRPr="000813BE" w:rsidRDefault="005036DE" w:rsidP="005036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13BE">
        <w:rPr>
          <w:rFonts w:ascii="Times New Roman" w:hAnsi="Times New Roman" w:cs="Times New Roman"/>
          <w:sz w:val="24"/>
          <w:szCs w:val="24"/>
        </w:rPr>
        <w:t>экономического отдела администрации</w:t>
      </w:r>
    </w:p>
    <w:p w:rsidR="005036DE" w:rsidRPr="00AF7D67" w:rsidRDefault="005036DE" w:rsidP="005036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13BE">
        <w:rPr>
          <w:rFonts w:ascii="Times New Roman" w:hAnsi="Times New Roman" w:cs="Times New Roman"/>
          <w:sz w:val="24"/>
          <w:szCs w:val="24"/>
        </w:rPr>
        <w:t>сельс</w:t>
      </w:r>
      <w:r w:rsidR="00A43BD5" w:rsidRPr="000813BE">
        <w:rPr>
          <w:rFonts w:ascii="Times New Roman" w:hAnsi="Times New Roman" w:cs="Times New Roman"/>
          <w:sz w:val="24"/>
          <w:szCs w:val="24"/>
        </w:rPr>
        <w:t>кого поселения Горноправдинск</w:t>
      </w:r>
      <w:r w:rsidR="00A43BD5" w:rsidRPr="000813B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813BE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A43BD5" w:rsidRPr="000813B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813BE">
        <w:rPr>
          <w:rFonts w:ascii="Times New Roman" w:hAnsi="Times New Roman" w:cs="Times New Roman"/>
          <w:sz w:val="24"/>
          <w:szCs w:val="24"/>
        </w:rPr>
        <w:t>В.В. Шестакова</w:t>
      </w:r>
    </w:p>
    <w:p w:rsidR="005036DE" w:rsidRPr="00AF7D67" w:rsidRDefault="005036DE" w:rsidP="001450A8">
      <w:pPr>
        <w:jc w:val="both"/>
      </w:pPr>
    </w:p>
    <w:p w:rsidR="005036DE" w:rsidRPr="00AF7D67" w:rsidRDefault="005036DE" w:rsidP="001450A8">
      <w:pPr>
        <w:jc w:val="both"/>
      </w:pPr>
    </w:p>
    <w:p w:rsidR="005036DE" w:rsidRPr="00AF7D67" w:rsidRDefault="005036DE" w:rsidP="001450A8">
      <w:pPr>
        <w:jc w:val="both"/>
      </w:pPr>
    </w:p>
    <w:p w:rsidR="005036DE" w:rsidRPr="00AF7D67" w:rsidRDefault="005036DE" w:rsidP="001450A8">
      <w:pPr>
        <w:jc w:val="both"/>
      </w:pPr>
    </w:p>
    <w:p w:rsidR="005036DE" w:rsidRPr="00AF7D67" w:rsidRDefault="005036DE" w:rsidP="001450A8">
      <w:pPr>
        <w:jc w:val="both"/>
      </w:pPr>
    </w:p>
    <w:p w:rsidR="005036DE" w:rsidRPr="00AF7D67" w:rsidRDefault="005036DE" w:rsidP="001450A8">
      <w:pPr>
        <w:jc w:val="both"/>
      </w:pPr>
    </w:p>
    <w:p w:rsidR="005036DE" w:rsidRPr="00AF7D67" w:rsidRDefault="005036DE" w:rsidP="001450A8">
      <w:pPr>
        <w:jc w:val="both"/>
      </w:pPr>
    </w:p>
    <w:p w:rsidR="005036DE" w:rsidRPr="00AF7D67" w:rsidRDefault="005036DE" w:rsidP="001450A8">
      <w:pPr>
        <w:jc w:val="both"/>
      </w:pPr>
    </w:p>
    <w:p w:rsidR="005036DE" w:rsidRPr="00AF7D67" w:rsidRDefault="005036DE" w:rsidP="001450A8">
      <w:pPr>
        <w:jc w:val="both"/>
      </w:pPr>
    </w:p>
    <w:p w:rsidR="005036DE" w:rsidRPr="00AF7D67" w:rsidRDefault="005036DE" w:rsidP="001450A8">
      <w:pPr>
        <w:jc w:val="both"/>
      </w:pPr>
    </w:p>
    <w:p w:rsidR="005036DE" w:rsidRPr="00AF7D67" w:rsidRDefault="005036DE" w:rsidP="001450A8">
      <w:pPr>
        <w:jc w:val="both"/>
      </w:pPr>
    </w:p>
    <w:p w:rsidR="005036DE" w:rsidRPr="00CD37FA" w:rsidRDefault="005036DE" w:rsidP="001450A8">
      <w:pPr>
        <w:jc w:val="both"/>
        <w:rPr>
          <w:b/>
          <w:sz w:val="23"/>
          <w:szCs w:val="23"/>
        </w:rPr>
      </w:pPr>
    </w:p>
    <w:sectPr w:rsidR="005036DE" w:rsidRPr="00CD37FA" w:rsidSect="007B216E">
      <w:footerReference w:type="even" r:id="rId10"/>
      <w:footerReference w:type="default" r:id="rId11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934" w:rsidRDefault="006F7934">
      <w:r>
        <w:separator/>
      </w:r>
    </w:p>
  </w:endnote>
  <w:endnote w:type="continuationSeparator" w:id="0">
    <w:p w:rsidR="006F7934" w:rsidRDefault="006F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80" w:rsidRDefault="00037080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7080" w:rsidRDefault="00037080" w:rsidP="003C34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80" w:rsidRDefault="00037080" w:rsidP="005671FA">
    <w:pPr>
      <w:pStyle w:val="a6"/>
      <w:framePr w:wrap="around" w:vAnchor="text" w:hAnchor="margin" w:xAlign="right" w:y="1"/>
      <w:rPr>
        <w:rStyle w:val="a7"/>
      </w:rPr>
    </w:pPr>
  </w:p>
  <w:p w:rsidR="00037080" w:rsidRDefault="00037080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934" w:rsidRDefault="006F7934">
      <w:r>
        <w:separator/>
      </w:r>
    </w:p>
  </w:footnote>
  <w:footnote w:type="continuationSeparator" w:id="0">
    <w:p w:rsidR="006F7934" w:rsidRDefault="006F7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BEA"/>
    <w:multiLevelType w:val="multilevel"/>
    <w:tmpl w:val="39D8A1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2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3"/>
  </w:num>
  <w:num w:numId="5">
    <w:abstractNumId w:val="7"/>
  </w:num>
  <w:num w:numId="6">
    <w:abstractNumId w:val="12"/>
  </w:num>
  <w:num w:numId="7">
    <w:abstractNumId w:val="15"/>
  </w:num>
  <w:num w:numId="8">
    <w:abstractNumId w:val="11"/>
  </w:num>
  <w:num w:numId="9">
    <w:abstractNumId w:val="8"/>
  </w:num>
  <w:num w:numId="10">
    <w:abstractNumId w:val="5"/>
  </w:num>
  <w:num w:numId="11">
    <w:abstractNumId w:val="4"/>
  </w:num>
  <w:num w:numId="12">
    <w:abstractNumId w:val="3"/>
  </w:num>
  <w:num w:numId="13">
    <w:abstractNumId w:val="10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3962"/>
    <w:rsid w:val="00003D2F"/>
    <w:rsid w:val="000065D7"/>
    <w:rsid w:val="00006A39"/>
    <w:rsid w:val="000113CF"/>
    <w:rsid w:val="00012840"/>
    <w:rsid w:val="000148A8"/>
    <w:rsid w:val="00023F18"/>
    <w:rsid w:val="00024A6C"/>
    <w:rsid w:val="00026C9E"/>
    <w:rsid w:val="000272CA"/>
    <w:rsid w:val="00032DA9"/>
    <w:rsid w:val="0003493F"/>
    <w:rsid w:val="00034D52"/>
    <w:rsid w:val="00037080"/>
    <w:rsid w:val="0004133F"/>
    <w:rsid w:val="000427A2"/>
    <w:rsid w:val="00042DF3"/>
    <w:rsid w:val="000449DE"/>
    <w:rsid w:val="000532A0"/>
    <w:rsid w:val="00056EF2"/>
    <w:rsid w:val="00063CAE"/>
    <w:rsid w:val="00065F6D"/>
    <w:rsid w:val="000813BE"/>
    <w:rsid w:val="0008258E"/>
    <w:rsid w:val="000839AC"/>
    <w:rsid w:val="00083DD1"/>
    <w:rsid w:val="00085BBE"/>
    <w:rsid w:val="00091450"/>
    <w:rsid w:val="00092F7B"/>
    <w:rsid w:val="00094246"/>
    <w:rsid w:val="00097463"/>
    <w:rsid w:val="000A00A0"/>
    <w:rsid w:val="000A045F"/>
    <w:rsid w:val="000A1041"/>
    <w:rsid w:val="000A38D4"/>
    <w:rsid w:val="000A5D38"/>
    <w:rsid w:val="000B307E"/>
    <w:rsid w:val="000E0754"/>
    <w:rsid w:val="000E33DD"/>
    <w:rsid w:val="000E4FD0"/>
    <w:rsid w:val="000E7A45"/>
    <w:rsid w:val="000F12A2"/>
    <w:rsid w:val="000F3A29"/>
    <w:rsid w:val="000F5309"/>
    <w:rsid w:val="001012A8"/>
    <w:rsid w:val="00102F6E"/>
    <w:rsid w:val="00113088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50A8"/>
    <w:rsid w:val="001452B3"/>
    <w:rsid w:val="00156F47"/>
    <w:rsid w:val="00166684"/>
    <w:rsid w:val="00166E7F"/>
    <w:rsid w:val="00175703"/>
    <w:rsid w:val="00190557"/>
    <w:rsid w:val="00192C06"/>
    <w:rsid w:val="001938EA"/>
    <w:rsid w:val="001A1A1D"/>
    <w:rsid w:val="001A3BFE"/>
    <w:rsid w:val="001A4899"/>
    <w:rsid w:val="001B3BCD"/>
    <w:rsid w:val="001B7246"/>
    <w:rsid w:val="001C2015"/>
    <w:rsid w:val="001C77E0"/>
    <w:rsid w:val="001D3B98"/>
    <w:rsid w:val="001D52DC"/>
    <w:rsid w:val="001E162E"/>
    <w:rsid w:val="001E3C1A"/>
    <w:rsid w:val="001E61BA"/>
    <w:rsid w:val="001F4F09"/>
    <w:rsid w:val="00201A70"/>
    <w:rsid w:val="002074F0"/>
    <w:rsid w:val="00207E9F"/>
    <w:rsid w:val="00211358"/>
    <w:rsid w:val="00213A66"/>
    <w:rsid w:val="00223B73"/>
    <w:rsid w:val="00223E62"/>
    <w:rsid w:val="00232E2C"/>
    <w:rsid w:val="0024137D"/>
    <w:rsid w:val="00247D5E"/>
    <w:rsid w:val="002541F2"/>
    <w:rsid w:val="00256D0E"/>
    <w:rsid w:val="00262FEC"/>
    <w:rsid w:val="00274B09"/>
    <w:rsid w:val="00280783"/>
    <w:rsid w:val="0028191D"/>
    <w:rsid w:val="002845CB"/>
    <w:rsid w:val="00286A21"/>
    <w:rsid w:val="00287301"/>
    <w:rsid w:val="0029069B"/>
    <w:rsid w:val="002938FA"/>
    <w:rsid w:val="002A17D8"/>
    <w:rsid w:val="002A3355"/>
    <w:rsid w:val="002A3ED4"/>
    <w:rsid w:val="002A43C4"/>
    <w:rsid w:val="002A463A"/>
    <w:rsid w:val="002B47E4"/>
    <w:rsid w:val="002C26F7"/>
    <w:rsid w:val="002D3285"/>
    <w:rsid w:val="002E0537"/>
    <w:rsid w:val="002E3675"/>
    <w:rsid w:val="002E3C11"/>
    <w:rsid w:val="002E78D3"/>
    <w:rsid w:val="00301D2E"/>
    <w:rsid w:val="00301DAF"/>
    <w:rsid w:val="003055CF"/>
    <w:rsid w:val="00306402"/>
    <w:rsid w:val="00312473"/>
    <w:rsid w:val="003145F7"/>
    <w:rsid w:val="00321BCA"/>
    <w:rsid w:val="00322D5A"/>
    <w:rsid w:val="003339C3"/>
    <w:rsid w:val="003360C6"/>
    <w:rsid w:val="00336C34"/>
    <w:rsid w:val="003472CB"/>
    <w:rsid w:val="00354266"/>
    <w:rsid w:val="00365564"/>
    <w:rsid w:val="0037212E"/>
    <w:rsid w:val="0038151D"/>
    <w:rsid w:val="00386BE4"/>
    <w:rsid w:val="0039551E"/>
    <w:rsid w:val="003A18AB"/>
    <w:rsid w:val="003A31BF"/>
    <w:rsid w:val="003A4257"/>
    <w:rsid w:val="003A69E3"/>
    <w:rsid w:val="003B27FE"/>
    <w:rsid w:val="003B56C1"/>
    <w:rsid w:val="003B5AAE"/>
    <w:rsid w:val="003B7619"/>
    <w:rsid w:val="003C0B7F"/>
    <w:rsid w:val="003C283A"/>
    <w:rsid w:val="003C34D9"/>
    <w:rsid w:val="003C4F98"/>
    <w:rsid w:val="003D313A"/>
    <w:rsid w:val="003D68F8"/>
    <w:rsid w:val="003E1D81"/>
    <w:rsid w:val="003F14D1"/>
    <w:rsid w:val="003F3A50"/>
    <w:rsid w:val="003F3DC3"/>
    <w:rsid w:val="003F64B5"/>
    <w:rsid w:val="00400150"/>
    <w:rsid w:val="00416A6C"/>
    <w:rsid w:val="00420703"/>
    <w:rsid w:val="00420D6B"/>
    <w:rsid w:val="0042284D"/>
    <w:rsid w:val="00425B37"/>
    <w:rsid w:val="0043354F"/>
    <w:rsid w:val="004346D7"/>
    <w:rsid w:val="00436D81"/>
    <w:rsid w:val="00437F95"/>
    <w:rsid w:val="0044012F"/>
    <w:rsid w:val="004454E5"/>
    <w:rsid w:val="00453D01"/>
    <w:rsid w:val="00454FD6"/>
    <w:rsid w:val="00463015"/>
    <w:rsid w:val="0046668F"/>
    <w:rsid w:val="004774C0"/>
    <w:rsid w:val="004779DB"/>
    <w:rsid w:val="00481053"/>
    <w:rsid w:val="004A1184"/>
    <w:rsid w:val="004A3A12"/>
    <w:rsid w:val="004A509A"/>
    <w:rsid w:val="004A793A"/>
    <w:rsid w:val="004A7D0B"/>
    <w:rsid w:val="004C78AF"/>
    <w:rsid w:val="004D02C6"/>
    <w:rsid w:val="004D23C9"/>
    <w:rsid w:val="004F456E"/>
    <w:rsid w:val="004F79D4"/>
    <w:rsid w:val="0050056F"/>
    <w:rsid w:val="005025CD"/>
    <w:rsid w:val="005036DE"/>
    <w:rsid w:val="00511D22"/>
    <w:rsid w:val="005136AE"/>
    <w:rsid w:val="00513A46"/>
    <w:rsid w:val="00515CCA"/>
    <w:rsid w:val="00524609"/>
    <w:rsid w:val="00527FB9"/>
    <w:rsid w:val="00536441"/>
    <w:rsid w:val="00536850"/>
    <w:rsid w:val="00540065"/>
    <w:rsid w:val="005418DF"/>
    <w:rsid w:val="00547875"/>
    <w:rsid w:val="00554716"/>
    <w:rsid w:val="0056113D"/>
    <w:rsid w:val="0056265B"/>
    <w:rsid w:val="00566F98"/>
    <w:rsid w:val="005671FA"/>
    <w:rsid w:val="00567DCF"/>
    <w:rsid w:val="00567E32"/>
    <w:rsid w:val="00572783"/>
    <w:rsid w:val="00574489"/>
    <w:rsid w:val="005752BA"/>
    <w:rsid w:val="005775C4"/>
    <w:rsid w:val="005955F4"/>
    <w:rsid w:val="005969BB"/>
    <w:rsid w:val="005A1F4D"/>
    <w:rsid w:val="005A4F98"/>
    <w:rsid w:val="005A5D66"/>
    <w:rsid w:val="005A64E6"/>
    <w:rsid w:val="005A6BDB"/>
    <w:rsid w:val="005A7677"/>
    <w:rsid w:val="005B1770"/>
    <w:rsid w:val="005B6160"/>
    <w:rsid w:val="005B626A"/>
    <w:rsid w:val="005B63B3"/>
    <w:rsid w:val="005B7009"/>
    <w:rsid w:val="005C168A"/>
    <w:rsid w:val="005C1935"/>
    <w:rsid w:val="005C44D1"/>
    <w:rsid w:val="005C53D3"/>
    <w:rsid w:val="005D1F97"/>
    <w:rsid w:val="005D3D62"/>
    <w:rsid w:val="005D439C"/>
    <w:rsid w:val="005D4417"/>
    <w:rsid w:val="005D4E28"/>
    <w:rsid w:val="005D4F1D"/>
    <w:rsid w:val="005E6AEF"/>
    <w:rsid w:val="005F0211"/>
    <w:rsid w:val="005F0B24"/>
    <w:rsid w:val="005F3119"/>
    <w:rsid w:val="005F4EE9"/>
    <w:rsid w:val="006000A9"/>
    <w:rsid w:val="00613EBD"/>
    <w:rsid w:val="00614E43"/>
    <w:rsid w:val="006209CC"/>
    <w:rsid w:val="00620ED1"/>
    <w:rsid w:val="0062733E"/>
    <w:rsid w:val="00635A83"/>
    <w:rsid w:val="00637C8A"/>
    <w:rsid w:val="0064086A"/>
    <w:rsid w:val="00641EBA"/>
    <w:rsid w:val="006423D8"/>
    <w:rsid w:val="006434CF"/>
    <w:rsid w:val="00643C59"/>
    <w:rsid w:val="006478D5"/>
    <w:rsid w:val="00647C1E"/>
    <w:rsid w:val="00650530"/>
    <w:rsid w:val="00650C07"/>
    <w:rsid w:val="00652D2B"/>
    <w:rsid w:val="00655527"/>
    <w:rsid w:val="00656E97"/>
    <w:rsid w:val="006664AB"/>
    <w:rsid w:val="006704B7"/>
    <w:rsid w:val="0067277A"/>
    <w:rsid w:val="00673FBC"/>
    <w:rsid w:val="00675120"/>
    <w:rsid w:val="00691969"/>
    <w:rsid w:val="006925B3"/>
    <w:rsid w:val="006932F4"/>
    <w:rsid w:val="00696DD7"/>
    <w:rsid w:val="006B748B"/>
    <w:rsid w:val="006B7E86"/>
    <w:rsid w:val="006C0696"/>
    <w:rsid w:val="006D2A62"/>
    <w:rsid w:val="006D3766"/>
    <w:rsid w:val="006D4D1D"/>
    <w:rsid w:val="006D56C1"/>
    <w:rsid w:val="006E5965"/>
    <w:rsid w:val="006E69A5"/>
    <w:rsid w:val="006E6B1B"/>
    <w:rsid w:val="006F201D"/>
    <w:rsid w:val="006F77D9"/>
    <w:rsid w:val="006F7934"/>
    <w:rsid w:val="006F7AC7"/>
    <w:rsid w:val="007001E8"/>
    <w:rsid w:val="0071119D"/>
    <w:rsid w:val="00720243"/>
    <w:rsid w:val="0072166F"/>
    <w:rsid w:val="007247E8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665E"/>
    <w:rsid w:val="007603A1"/>
    <w:rsid w:val="00762EEE"/>
    <w:rsid w:val="00771EC1"/>
    <w:rsid w:val="0077563E"/>
    <w:rsid w:val="0077724C"/>
    <w:rsid w:val="00777814"/>
    <w:rsid w:val="00785B9C"/>
    <w:rsid w:val="00790051"/>
    <w:rsid w:val="007B2072"/>
    <w:rsid w:val="007B216E"/>
    <w:rsid w:val="007B361C"/>
    <w:rsid w:val="007B5C0D"/>
    <w:rsid w:val="007C1553"/>
    <w:rsid w:val="007C2920"/>
    <w:rsid w:val="007D19EA"/>
    <w:rsid w:val="007D1F79"/>
    <w:rsid w:val="007E1835"/>
    <w:rsid w:val="007E3AAD"/>
    <w:rsid w:val="007E7DB1"/>
    <w:rsid w:val="007F319A"/>
    <w:rsid w:val="007F4247"/>
    <w:rsid w:val="00803C56"/>
    <w:rsid w:val="00804584"/>
    <w:rsid w:val="00807B72"/>
    <w:rsid w:val="008112BF"/>
    <w:rsid w:val="00812771"/>
    <w:rsid w:val="00813D7F"/>
    <w:rsid w:val="0081562E"/>
    <w:rsid w:val="008163CD"/>
    <w:rsid w:val="0082095E"/>
    <w:rsid w:val="00823B82"/>
    <w:rsid w:val="00825752"/>
    <w:rsid w:val="0082592F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55D39"/>
    <w:rsid w:val="00860E17"/>
    <w:rsid w:val="0086209A"/>
    <w:rsid w:val="0087171F"/>
    <w:rsid w:val="00871751"/>
    <w:rsid w:val="00872136"/>
    <w:rsid w:val="0087765F"/>
    <w:rsid w:val="008813A1"/>
    <w:rsid w:val="00884574"/>
    <w:rsid w:val="008974DE"/>
    <w:rsid w:val="008A2089"/>
    <w:rsid w:val="008A6819"/>
    <w:rsid w:val="008B39DA"/>
    <w:rsid w:val="008B3D6A"/>
    <w:rsid w:val="008B476B"/>
    <w:rsid w:val="008C3183"/>
    <w:rsid w:val="008C4023"/>
    <w:rsid w:val="008D28B6"/>
    <w:rsid w:val="008E0927"/>
    <w:rsid w:val="008E3CEE"/>
    <w:rsid w:val="008E4337"/>
    <w:rsid w:val="008F0E04"/>
    <w:rsid w:val="008F2A29"/>
    <w:rsid w:val="008F4619"/>
    <w:rsid w:val="008F651D"/>
    <w:rsid w:val="008F6F69"/>
    <w:rsid w:val="00903008"/>
    <w:rsid w:val="00904625"/>
    <w:rsid w:val="00915BD0"/>
    <w:rsid w:val="00916EC7"/>
    <w:rsid w:val="009216F8"/>
    <w:rsid w:val="009378A9"/>
    <w:rsid w:val="00940373"/>
    <w:rsid w:val="00941D4B"/>
    <w:rsid w:val="00945126"/>
    <w:rsid w:val="00946E92"/>
    <w:rsid w:val="00950C55"/>
    <w:rsid w:val="009549DB"/>
    <w:rsid w:val="00962B76"/>
    <w:rsid w:val="00971360"/>
    <w:rsid w:val="00973EE5"/>
    <w:rsid w:val="00980669"/>
    <w:rsid w:val="00982893"/>
    <w:rsid w:val="00985BD4"/>
    <w:rsid w:val="00991AC3"/>
    <w:rsid w:val="009A0D91"/>
    <w:rsid w:val="009A15D9"/>
    <w:rsid w:val="009A25CF"/>
    <w:rsid w:val="009A6B37"/>
    <w:rsid w:val="009A71DD"/>
    <w:rsid w:val="009B07E1"/>
    <w:rsid w:val="009B2093"/>
    <w:rsid w:val="009B20CA"/>
    <w:rsid w:val="009B32F4"/>
    <w:rsid w:val="009B4136"/>
    <w:rsid w:val="009C1CC8"/>
    <w:rsid w:val="009C33CB"/>
    <w:rsid w:val="009D2EE2"/>
    <w:rsid w:val="009E676F"/>
    <w:rsid w:val="009F2FEE"/>
    <w:rsid w:val="009F4683"/>
    <w:rsid w:val="00A019A9"/>
    <w:rsid w:val="00A10D68"/>
    <w:rsid w:val="00A12C84"/>
    <w:rsid w:val="00A226E7"/>
    <w:rsid w:val="00A3171A"/>
    <w:rsid w:val="00A3463C"/>
    <w:rsid w:val="00A40471"/>
    <w:rsid w:val="00A43BD5"/>
    <w:rsid w:val="00A57B5F"/>
    <w:rsid w:val="00A70544"/>
    <w:rsid w:val="00A73877"/>
    <w:rsid w:val="00A74FEF"/>
    <w:rsid w:val="00A77BDB"/>
    <w:rsid w:val="00A82866"/>
    <w:rsid w:val="00A839FB"/>
    <w:rsid w:val="00A84E11"/>
    <w:rsid w:val="00A868C8"/>
    <w:rsid w:val="00A957DD"/>
    <w:rsid w:val="00A96C02"/>
    <w:rsid w:val="00AA2451"/>
    <w:rsid w:val="00AA73C4"/>
    <w:rsid w:val="00AB649D"/>
    <w:rsid w:val="00AC00D6"/>
    <w:rsid w:val="00AC2291"/>
    <w:rsid w:val="00AD7985"/>
    <w:rsid w:val="00AD7A1B"/>
    <w:rsid w:val="00AE3F56"/>
    <w:rsid w:val="00AE6B08"/>
    <w:rsid w:val="00AF103B"/>
    <w:rsid w:val="00AF7D67"/>
    <w:rsid w:val="00B00414"/>
    <w:rsid w:val="00B01FD0"/>
    <w:rsid w:val="00B03505"/>
    <w:rsid w:val="00B03CC8"/>
    <w:rsid w:val="00B0630F"/>
    <w:rsid w:val="00B12274"/>
    <w:rsid w:val="00B15D09"/>
    <w:rsid w:val="00B16F5B"/>
    <w:rsid w:val="00B211CE"/>
    <w:rsid w:val="00B212A1"/>
    <w:rsid w:val="00B2206F"/>
    <w:rsid w:val="00B22956"/>
    <w:rsid w:val="00B22F99"/>
    <w:rsid w:val="00B2316B"/>
    <w:rsid w:val="00B26D63"/>
    <w:rsid w:val="00B318DC"/>
    <w:rsid w:val="00B31DE9"/>
    <w:rsid w:val="00B3295D"/>
    <w:rsid w:val="00B34BE3"/>
    <w:rsid w:val="00B45032"/>
    <w:rsid w:val="00B46EFD"/>
    <w:rsid w:val="00B60320"/>
    <w:rsid w:val="00B62702"/>
    <w:rsid w:val="00B63A9D"/>
    <w:rsid w:val="00B64ED2"/>
    <w:rsid w:val="00B71282"/>
    <w:rsid w:val="00B72839"/>
    <w:rsid w:val="00B73886"/>
    <w:rsid w:val="00B82C4B"/>
    <w:rsid w:val="00B942D6"/>
    <w:rsid w:val="00BA7B60"/>
    <w:rsid w:val="00BB171E"/>
    <w:rsid w:val="00BB27EA"/>
    <w:rsid w:val="00BB59DE"/>
    <w:rsid w:val="00BB653A"/>
    <w:rsid w:val="00BB67CC"/>
    <w:rsid w:val="00BC15ED"/>
    <w:rsid w:val="00BC17D7"/>
    <w:rsid w:val="00BC1A7A"/>
    <w:rsid w:val="00BC2F89"/>
    <w:rsid w:val="00BC4117"/>
    <w:rsid w:val="00BC5220"/>
    <w:rsid w:val="00BC548F"/>
    <w:rsid w:val="00BD05F9"/>
    <w:rsid w:val="00BD7CFD"/>
    <w:rsid w:val="00BE059A"/>
    <w:rsid w:val="00BE24E0"/>
    <w:rsid w:val="00BE2E3B"/>
    <w:rsid w:val="00BE425C"/>
    <w:rsid w:val="00BE4927"/>
    <w:rsid w:val="00BE78A3"/>
    <w:rsid w:val="00BF2C45"/>
    <w:rsid w:val="00BF6A96"/>
    <w:rsid w:val="00BF6E11"/>
    <w:rsid w:val="00C07BBD"/>
    <w:rsid w:val="00C11E06"/>
    <w:rsid w:val="00C11FE6"/>
    <w:rsid w:val="00C1317A"/>
    <w:rsid w:val="00C13EFE"/>
    <w:rsid w:val="00C20D8E"/>
    <w:rsid w:val="00C24907"/>
    <w:rsid w:val="00C25234"/>
    <w:rsid w:val="00C27740"/>
    <w:rsid w:val="00C338A3"/>
    <w:rsid w:val="00C35AAB"/>
    <w:rsid w:val="00C403FA"/>
    <w:rsid w:val="00C44719"/>
    <w:rsid w:val="00C44A64"/>
    <w:rsid w:val="00C52E6B"/>
    <w:rsid w:val="00C5337F"/>
    <w:rsid w:val="00C65452"/>
    <w:rsid w:val="00C66439"/>
    <w:rsid w:val="00C6773B"/>
    <w:rsid w:val="00C701AF"/>
    <w:rsid w:val="00C83527"/>
    <w:rsid w:val="00C9002E"/>
    <w:rsid w:val="00C92777"/>
    <w:rsid w:val="00C95ACA"/>
    <w:rsid w:val="00C97A4E"/>
    <w:rsid w:val="00CA38ED"/>
    <w:rsid w:val="00CA5863"/>
    <w:rsid w:val="00CA7CB2"/>
    <w:rsid w:val="00CB0D60"/>
    <w:rsid w:val="00CB1F45"/>
    <w:rsid w:val="00CB6C7F"/>
    <w:rsid w:val="00CC0C89"/>
    <w:rsid w:val="00CC545D"/>
    <w:rsid w:val="00CC5F02"/>
    <w:rsid w:val="00CD34F0"/>
    <w:rsid w:val="00CD3723"/>
    <w:rsid w:val="00CD37FA"/>
    <w:rsid w:val="00CD3FFC"/>
    <w:rsid w:val="00CF1BAF"/>
    <w:rsid w:val="00CF1C4A"/>
    <w:rsid w:val="00D004F1"/>
    <w:rsid w:val="00D0613A"/>
    <w:rsid w:val="00D11698"/>
    <w:rsid w:val="00D12649"/>
    <w:rsid w:val="00D12A56"/>
    <w:rsid w:val="00D141FB"/>
    <w:rsid w:val="00D15213"/>
    <w:rsid w:val="00D15246"/>
    <w:rsid w:val="00D27219"/>
    <w:rsid w:val="00D33A33"/>
    <w:rsid w:val="00D352F6"/>
    <w:rsid w:val="00D35672"/>
    <w:rsid w:val="00D35728"/>
    <w:rsid w:val="00D36337"/>
    <w:rsid w:val="00D40079"/>
    <w:rsid w:val="00D41F97"/>
    <w:rsid w:val="00D527D5"/>
    <w:rsid w:val="00D550EF"/>
    <w:rsid w:val="00D70215"/>
    <w:rsid w:val="00D72857"/>
    <w:rsid w:val="00D72E2A"/>
    <w:rsid w:val="00D72F8E"/>
    <w:rsid w:val="00D74210"/>
    <w:rsid w:val="00D753A0"/>
    <w:rsid w:val="00D76E0F"/>
    <w:rsid w:val="00D77CC4"/>
    <w:rsid w:val="00D8072F"/>
    <w:rsid w:val="00D8390D"/>
    <w:rsid w:val="00D86DAE"/>
    <w:rsid w:val="00D9123F"/>
    <w:rsid w:val="00DA2B3B"/>
    <w:rsid w:val="00DA5951"/>
    <w:rsid w:val="00DA5BD0"/>
    <w:rsid w:val="00DA5F22"/>
    <w:rsid w:val="00DB2149"/>
    <w:rsid w:val="00DB55EB"/>
    <w:rsid w:val="00DB7C60"/>
    <w:rsid w:val="00DC146B"/>
    <w:rsid w:val="00DC29B9"/>
    <w:rsid w:val="00DC31A0"/>
    <w:rsid w:val="00DC4078"/>
    <w:rsid w:val="00DC561E"/>
    <w:rsid w:val="00DC74F7"/>
    <w:rsid w:val="00DD19DF"/>
    <w:rsid w:val="00DD20D3"/>
    <w:rsid w:val="00DD4FD6"/>
    <w:rsid w:val="00DD6507"/>
    <w:rsid w:val="00DE5332"/>
    <w:rsid w:val="00DE5936"/>
    <w:rsid w:val="00DE5F1E"/>
    <w:rsid w:val="00DE761D"/>
    <w:rsid w:val="00E040FB"/>
    <w:rsid w:val="00E058DC"/>
    <w:rsid w:val="00E12724"/>
    <w:rsid w:val="00E13B4A"/>
    <w:rsid w:val="00E165AF"/>
    <w:rsid w:val="00E169E3"/>
    <w:rsid w:val="00E2329E"/>
    <w:rsid w:val="00E25FBA"/>
    <w:rsid w:val="00E3052D"/>
    <w:rsid w:val="00E30E4A"/>
    <w:rsid w:val="00E33302"/>
    <w:rsid w:val="00E35B55"/>
    <w:rsid w:val="00E35C03"/>
    <w:rsid w:val="00E3693C"/>
    <w:rsid w:val="00E3696F"/>
    <w:rsid w:val="00E4104B"/>
    <w:rsid w:val="00E41E73"/>
    <w:rsid w:val="00E423F6"/>
    <w:rsid w:val="00E465F8"/>
    <w:rsid w:val="00E5112D"/>
    <w:rsid w:val="00E60310"/>
    <w:rsid w:val="00E63C97"/>
    <w:rsid w:val="00E6720A"/>
    <w:rsid w:val="00E67210"/>
    <w:rsid w:val="00E678FF"/>
    <w:rsid w:val="00E6796D"/>
    <w:rsid w:val="00E74420"/>
    <w:rsid w:val="00E76A24"/>
    <w:rsid w:val="00E76E25"/>
    <w:rsid w:val="00E77E48"/>
    <w:rsid w:val="00E9102E"/>
    <w:rsid w:val="00E95C71"/>
    <w:rsid w:val="00EA40A8"/>
    <w:rsid w:val="00EA4B41"/>
    <w:rsid w:val="00EA7213"/>
    <w:rsid w:val="00EB109E"/>
    <w:rsid w:val="00EB7375"/>
    <w:rsid w:val="00EC3F4B"/>
    <w:rsid w:val="00EC4597"/>
    <w:rsid w:val="00EC7F5B"/>
    <w:rsid w:val="00ED380C"/>
    <w:rsid w:val="00EF3910"/>
    <w:rsid w:val="00EF6799"/>
    <w:rsid w:val="00F00CF1"/>
    <w:rsid w:val="00F02C86"/>
    <w:rsid w:val="00F034AC"/>
    <w:rsid w:val="00F04099"/>
    <w:rsid w:val="00F051AD"/>
    <w:rsid w:val="00F123C6"/>
    <w:rsid w:val="00F23FDC"/>
    <w:rsid w:val="00F31D5E"/>
    <w:rsid w:val="00F3299F"/>
    <w:rsid w:val="00F33358"/>
    <w:rsid w:val="00F3665A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7650D"/>
    <w:rsid w:val="00F90E20"/>
    <w:rsid w:val="00F914A7"/>
    <w:rsid w:val="00FA1CF8"/>
    <w:rsid w:val="00FB143D"/>
    <w:rsid w:val="00FB2E6C"/>
    <w:rsid w:val="00FB2F87"/>
    <w:rsid w:val="00FB6302"/>
    <w:rsid w:val="00FB67C8"/>
    <w:rsid w:val="00FB6D6D"/>
    <w:rsid w:val="00FC192D"/>
    <w:rsid w:val="00FD6C4C"/>
    <w:rsid w:val="00FE0C7E"/>
    <w:rsid w:val="00FF323B"/>
    <w:rsid w:val="00FF5A18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7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b">
    <w:name w:val="Hyperlink"/>
    <w:uiPriority w:val="99"/>
    <w:rsid w:val="00BE24E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d">
    <w:name w:val="Balloon Text"/>
    <w:basedOn w:val="a"/>
    <w:link w:val="ae"/>
    <w:rsid w:val="006925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E7DB1"/>
    <w:rPr>
      <w:b/>
      <w:bCs/>
      <w:sz w:val="28"/>
      <w:szCs w:val="24"/>
    </w:rPr>
  </w:style>
  <w:style w:type="character" w:customStyle="1" w:styleId="af">
    <w:name w:val="Цветовое выделение"/>
    <w:uiPriority w:val="99"/>
    <w:rsid w:val="00EC4597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EC4597"/>
    <w:rPr>
      <w:rFonts w:cs="Times New Roman"/>
      <w:b w:val="0"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EC459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5">
    <w:name w:val="Название Знак"/>
    <w:link w:val="a4"/>
    <w:rsid w:val="005036DE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7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b">
    <w:name w:val="Hyperlink"/>
    <w:uiPriority w:val="99"/>
    <w:rsid w:val="00BE24E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d">
    <w:name w:val="Balloon Text"/>
    <w:basedOn w:val="a"/>
    <w:link w:val="ae"/>
    <w:rsid w:val="006925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E7DB1"/>
    <w:rPr>
      <w:b/>
      <w:bCs/>
      <w:sz w:val="28"/>
      <w:szCs w:val="24"/>
    </w:rPr>
  </w:style>
  <w:style w:type="character" w:customStyle="1" w:styleId="af">
    <w:name w:val="Цветовое выделение"/>
    <w:uiPriority w:val="99"/>
    <w:rsid w:val="00EC4597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EC4597"/>
    <w:rPr>
      <w:rFonts w:cs="Times New Roman"/>
      <w:b w:val="0"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EC459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5">
    <w:name w:val="Название Знак"/>
    <w:link w:val="a4"/>
    <w:rsid w:val="005036D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8771E-0A77-446F-AB1E-2A774A88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1474</Words>
  <Characters>11646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Валентина Владимиров</cp:lastModifiedBy>
  <cp:revision>10</cp:revision>
  <cp:lastPrinted>2022-07-05T09:36:00Z</cp:lastPrinted>
  <dcterms:created xsi:type="dcterms:W3CDTF">2022-07-05T09:18:00Z</dcterms:created>
  <dcterms:modified xsi:type="dcterms:W3CDTF">2022-07-06T04:31:00Z</dcterms:modified>
</cp:coreProperties>
</file>