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D4" w:rsidRDefault="00E856D4" w:rsidP="00E856D4">
      <w:pPr>
        <w:autoSpaceDE w:val="0"/>
        <w:autoSpaceDN w:val="0"/>
        <w:adjustRightInd w:val="0"/>
        <w:jc w:val="both"/>
        <w:rPr>
          <w:b/>
          <w:sz w:val="22"/>
          <w:szCs w:val="28"/>
        </w:rPr>
      </w:pPr>
      <w:r>
        <w:rPr>
          <w:b/>
          <w:szCs w:val="28"/>
        </w:rPr>
        <w:t>Проект постановления администрации сельского поселения Горноправдинск, пояснительная записка, заключение антикоррупционной экспертизы к нему</w:t>
      </w:r>
    </w:p>
    <w:p w:rsidR="00E856D4" w:rsidRDefault="00E856D4" w:rsidP="00E856D4">
      <w:pPr>
        <w:autoSpaceDE w:val="0"/>
        <w:autoSpaceDN w:val="0"/>
        <w:adjustRightInd w:val="0"/>
        <w:jc w:val="both"/>
        <w:rPr>
          <w:b/>
          <w:szCs w:val="28"/>
        </w:rPr>
      </w:pPr>
    </w:p>
    <w:p w:rsidR="00E856D4" w:rsidRDefault="00E856D4" w:rsidP="00E856D4">
      <w:pPr>
        <w:autoSpaceDE w:val="0"/>
        <w:autoSpaceDN w:val="0"/>
        <w:adjustRightInd w:val="0"/>
        <w:jc w:val="both"/>
        <w:rPr>
          <w:b/>
          <w:szCs w:val="28"/>
        </w:rPr>
      </w:pPr>
      <w:r>
        <w:rPr>
          <w:b/>
          <w:szCs w:val="28"/>
        </w:rPr>
        <w:t xml:space="preserve">Срок, отведенный для проведения независимой экспертизы проекта постановления, составляет </w:t>
      </w:r>
      <w:r w:rsidR="00DE16A1">
        <w:rPr>
          <w:b/>
          <w:szCs w:val="28"/>
        </w:rPr>
        <w:t>дес</w:t>
      </w:r>
      <w:r>
        <w:rPr>
          <w:b/>
          <w:szCs w:val="28"/>
        </w:rPr>
        <w:t xml:space="preserve">ять рабочих дней,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4" w:history="1">
        <w:r>
          <w:rPr>
            <w:rStyle w:val="a5"/>
            <w:b/>
            <w:szCs w:val="28"/>
          </w:rPr>
          <w:t>www.hmrn.ru</w:t>
        </w:r>
      </w:hyperlink>
      <w:r>
        <w:rPr>
          <w:b/>
          <w:szCs w:val="28"/>
        </w:rPr>
        <w:t xml:space="preserve"> раздел для сельских поселений подраздел Горноправдинск «</w:t>
      </w:r>
      <w:r w:rsidR="00DE16A1">
        <w:rPr>
          <w:b/>
          <w:szCs w:val="28"/>
        </w:rPr>
        <w:t>Проекты МПА</w:t>
      </w:r>
      <w:r>
        <w:rPr>
          <w:b/>
          <w:szCs w:val="28"/>
        </w:rPr>
        <w:t>»</w:t>
      </w:r>
    </w:p>
    <w:p w:rsidR="00E856D4" w:rsidRDefault="00E856D4" w:rsidP="00E856D4">
      <w:pPr>
        <w:autoSpaceDE w:val="0"/>
        <w:autoSpaceDN w:val="0"/>
        <w:adjustRightInd w:val="0"/>
        <w:jc w:val="both"/>
        <w:rPr>
          <w:b/>
          <w:szCs w:val="28"/>
        </w:rPr>
      </w:pPr>
    </w:p>
    <w:p w:rsidR="00E856D4" w:rsidRDefault="00E856D4" w:rsidP="00E856D4">
      <w:pPr>
        <w:autoSpaceDE w:val="0"/>
        <w:autoSpaceDN w:val="0"/>
        <w:adjustRightInd w:val="0"/>
        <w:jc w:val="both"/>
        <w:rPr>
          <w:b/>
          <w:szCs w:val="28"/>
        </w:rPr>
      </w:pPr>
      <w:r>
        <w:rPr>
          <w:b/>
          <w:szCs w:val="28"/>
        </w:rPr>
        <w:t xml:space="preserve">Заключения независимой экспертизы, замечания и предложения по проекту предоставляются по адресу: 628520 Тюменская обл. ХМАО – Югра Ханты-Мансийский р-н п.Горноправдинск </w:t>
      </w:r>
      <w:proofErr w:type="spellStart"/>
      <w:r>
        <w:rPr>
          <w:b/>
          <w:szCs w:val="28"/>
        </w:rPr>
        <w:t>ул.Вертолетная</w:t>
      </w:r>
      <w:proofErr w:type="spellEnd"/>
      <w:r>
        <w:rPr>
          <w:b/>
          <w:szCs w:val="28"/>
        </w:rPr>
        <w:t xml:space="preserve"> д.34 или по адресу электронной почты </w:t>
      </w:r>
      <w:hyperlink r:id="rId5" w:history="1">
        <w:r>
          <w:rPr>
            <w:rStyle w:val="a5"/>
            <w:b/>
            <w:szCs w:val="28"/>
          </w:rPr>
          <w:t>gpr@hmrn.ru</w:t>
        </w:r>
      </w:hyperlink>
    </w:p>
    <w:p w:rsidR="00E856D4" w:rsidRDefault="00E856D4" w:rsidP="00E856D4">
      <w:pPr>
        <w:autoSpaceDE w:val="0"/>
        <w:autoSpaceDN w:val="0"/>
        <w:adjustRightInd w:val="0"/>
        <w:jc w:val="both"/>
        <w:rPr>
          <w:b/>
          <w:szCs w:val="28"/>
        </w:rPr>
      </w:pPr>
    </w:p>
    <w:p w:rsidR="00E856D4" w:rsidRDefault="00E856D4" w:rsidP="00E856D4">
      <w:pPr>
        <w:pStyle w:val="1"/>
        <w:spacing w:before="0" w:after="0"/>
        <w:jc w:val="both"/>
        <w:rPr>
          <w:rFonts w:ascii="Times New Roman" w:hAnsi="Times New Roman" w:cs="Times New Roman"/>
          <w:sz w:val="24"/>
          <w:szCs w:val="24"/>
          <w:lang w:val="ru-RU"/>
        </w:rPr>
      </w:pPr>
      <w:r>
        <w:rPr>
          <w:rFonts w:ascii="Times New Roman" w:hAnsi="Times New Roman" w:cs="Times New Roman"/>
          <w:sz w:val="24"/>
          <w:szCs w:val="24"/>
          <w:lang w:val="ru-RU"/>
        </w:rPr>
        <w:t>Разработчик проекта – начальник отдела управления администрации сельского поселения Горноправдинск Касинская Елена Анатольевна</w:t>
      </w:r>
      <w:r w:rsidR="00DE16A1">
        <w:rPr>
          <w:rFonts w:ascii="Times New Roman" w:hAnsi="Times New Roman" w:cs="Times New Roman"/>
          <w:sz w:val="24"/>
          <w:szCs w:val="24"/>
          <w:lang w:val="ru-RU"/>
        </w:rPr>
        <w:t>, тел. 8 (3467) 374-848</w:t>
      </w:r>
    </w:p>
    <w:p w:rsidR="00E856D4" w:rsidRDefault="00E856D4" w:rsidP="00571F5A">
      <w:pPr>
        <w:pStyle w:val="1"/>
        <w:spacing w:before="0" w:after="0"/>
        <w:jc w:val="center"/>
        <w:rPr>
          <w:rFonts w:ascii="Times New Roman" w:hAnsi="Times New Roman" w:cs="Times New Roman"/>
          <w:b w:val="0"/>
          <w:sz w:val="24"/>
          <w:szCs w:val="28"/>
          <w:lang w:val="ru-RU"/>
        </w:rPr>
      </w:pPr>
    </w:p>
    <w:p w:rsidR="00E856D4" w:rsidRDefault="00E856D4" w:rsidP="00571F5A">
      <w:pPr>
        <w:pStyle w:val="1"/>
        <w:spacing w:before="0" w:after="0"/>
        <w:jc w:val="center"/>
        <w:rPr>
          <w:rFonts w:ascii="Times New Roman" w:hAnsi="Times New Roman" w:cs="Times New Roman"/>
          <w:b w:val="0"/>
          <w:sz w:val="24"/>
          <w:szCs w:val="28"/>
          <w:lang w:val="ru-RU"/>
        </w:rPr>
      </w:pPr>
    </w:p>
    <w:p w:rsidR="00571F5A" w:rsidRDefault="00571F5A" w:rsidP="00571F5A">
      <w:pPr>
        <w:pStyle w:val="1"/>
        <w:spacing w:before="0" w:after="0"/>
        <w:jc w:val="center"/>
        <w:rPr>
          <w:rFonts w:ascii="Times New Roman" w:hAnsi="Times New Roman" w:cs="Times New Roman"/>
          <w:b w:val="0"/>
          <w:sz w:val="24"/>
          <w:szCs w:val="28"/>
          <w:lang w:val="ru-RU"/>
        </w:rPr>
      </w:pPr>
      <w:r>
        <w:rPr>
          <w:rFonts w:ascii="Times New Roman" w:hAnsi="Times New Roman" w:cs="Times New Roman"/>
          <w:b w:val="0"/>
          <w:sz w:val="24"/>
          <w:szCs w:val="28"/>
          <w:lang w:val="ru-RU"/>
        </w:rPr>
        <w:t>Ханты-Мансийский автономный округ – Югра</w:t>
      </w:r>
    </w:p>
    <w:p w:rsidR="00571F5A" w:rsidRDefault="00571F5A" w:rsidP="00571F5A">
      <w:pPr>
        <w:jc w:val="center"/>
        <w:rPr>
          <w:szCs w:val="28"/>
        </w:rPr>
      </w:pPr>
      <w:r>
        <w:rPr>
          <w:szCs w:val="28"/>
        </w:rPr>
        <w:t>Ханты-Мансийский муниципальный район</w:t>
      </w:r>
    </w:p>
    <w:p w:rsidR="00571F5A" w:rsidRDefault="00571F5A" w:rsidP="00571F5A">
      <w:pPr>
        <w:jc w:val="center"/>
        <w:rPr>
          <w:sz w:val="28"/>
          <w:szCs w:val="28"/>
        </w:rPr>
      </w:pPr>
    </w:p>
    <w:p w:rsidR="00571F5A" w:rsidRDefault="00571F5A" w:rsidP="00571F5A">
      <w:pPr>
        <w:jc w:val="center"/>
        <w:rPr>
          <w:b/>
          <w:sz w:val="28"/>
          <w:szCs w:val="28"/>
        </w:rPr>
      </w:pPr>
      <w:r>
        <w:rPr>
          <w:b/>
          <w:sz w:val="28"/>
          <w:szCs w:val="28"/>
        </w:rPr>
        <w:t>МУНИЦИПАЛЬНОЕ ОБРАЗОВАНИЕ</w:t>
      </w:r>
    </w:p>
    <w:p w:rsidR="00571F5A" w:rsidRDefault="00571F5A" w:rsidP="00571F5A">
      <w:pPr>
        <w:jc w:val="center"/>
        <w:rPr>
          <w:b/>
          <w:sz w:val="28"/>
          <w:szCs w:val="28"/>
        </w:rPr>
      </w:pPr>
      <w:r>
        <w:rPr>
          <w:b/>
          <w:sz w:val="28"/>
          <w:szCs w:val="28"/>
        </w:rPr>
        <w:t>СЕЛЬСКОЕ ПОСЕЛЕНИЕ ГОРНОПРАВДИНСК</w:t>
      </w:r>
    </w:p>
    <w:p w:rsidR="00571F5A" w:rsidRDefault="00571F5A" w:rsidP="00571F5A">
      <w:pPr>
        <w:jc w:val="center"/>
        <w:rPr>
          <w:sz w:val="28"/>
          <w:szCs w:val="28"/>
        </w:rPr>
      </w:pPr>
    </w:p>
    <w:p w:rsidR="00571F5A" w:rsidRDefault="00571F5A" w:rsidP="00571F5A">
      <w:pPr>
        <w:jc w:val="center"/>
        <w:rPr>
          <w:b/>
          <w:bCs/>
          <w:sz w:val="28"/>
          <w:szCs w:val="28"/>
        </w:rPr>
      </w:pPr>
      <w:r>
        <w:rPr>
          <w:b/>
          <w:bCs/>
          <w:sz w:val="28"/>
          <w:szCs w:val="28"/>
        </w:rPr>
        <w:t xml:space="preserve">АДМИНИСТРАЦИЯ </w:t>
      </w:r>
    </w:p>
    <w:p w:rsidR="00571F5A" w:rsidRDefault="00571F5A" w:rsidP="00571F5A">
      <w:pPr>
        <w:jc w:val="center"/>
        <w:rPr>
          <w:b/>
          <w:bCs/>
          <w:sz w:val="28"/>
          <w:szCs w:val="28"/>
        </w:rPr>
      </w:pPr>
      <w:r>
        <w:rPr>
          <w:b/>
          <w:bCs/>
          <w:sz w:val="28"/>
          <w:szCs w:val="28"/>
        </w:rPr>
        <w:t>СЕЛЬСКОГО ПОСЕЛЕНИЯ ГОРНОПРАВДИНСК</w:t>
      </w:r>
    </w:p>
    <w:p w:rsidR="00571F5A" w:rsidRDefault="00571F5A" w:rsidP="00571F5A">
      <w:pPr>
        <w:rPr>
          <w:b/>
          <w:bCs/>
          <w:sz w:val="28"/>
          <w:szCs w:val="28"/>
        </w:rPr>
      </w:pPr>
    </w:p>
    <w:p w:rsidR="00571F5A" w:rsidRDefault="00571F5A" w:rsidP="00571F5A">
      <w:pPr>
        <w:jc w:val="center"/>
        <w:rPr>
          <w:b/>
          <w:bCs/>
          <w:sz w:val="28"/>
          <w:szCs w:val="28"/>
        </w:rPr>
      </w:pPr>
      <w:r>
        <w:rPr>
          <w:b/>
          <w:bCs/>
          <w:sz w:val="28"/>
          <w:szCs w:val="28"/>
        </w:rPr>
        <w:t>П О С Т А Н О В Л Е Н И Е</w:t>
      </w:r>
    </w:p>
    <w:p w:rsidR="00571F5A" w:rsidRDefault="00571F5A" w:rsidP="00571F5A">
      <w:pPr>
        <w:rPr>
          <w:b/>
          <w:sz w:val="28"/>
          <w:szCs w:val="28"/>
        </w:rPr>
      </w:pPr>
    </w:p>
    <w:p w:rsidR="00571F5A" w:rsidRDefault="00571F5A" w:rsidP="00571F5A">
      <w:pPr>
        <w:rPr>
          <w:sz w:val="28"/>
          <w:szCs w:val="28"/>
        </w:rPr>
      </w:pPr>
      <w:r w:rsidRPr="00A81AA2">
        <w:rPr>
          <w:sz w:val="28"/>
          <w:szCs w:val="28"/>
        </w:rPr>
        <w:t xml:space="preserve">от ___.____.2021 </w:t>
      </w:r>
      <w:r w:rsidRPr="00A81AA2">
        <w:rPr>
          <w:sz w:val="28"/>
          <w:szCs w:val="28"/>
        </w:rPr>
        <w:tab/>
      </w:r>
      <w:r w:rsidRPr="00A81AA2">
        <w:rPr>
          <w:sz w:val="28"/>
          <w:szCs w:val="28"/>
        </w:rPr>
        <w:tab/>
      </w:r>
      <w:r w:rsidRPr="00A81AA2">
        <w:rPr>
          <w:sz w:val="28"/>
          <w:szCs w:val="28"/>
        </w:rPr>
        <w:tab/>
      </w:r>
      <w:r w:rsidRPr="00A81AA2">
        <w:rPr>
          <w:sz w:val="28"/>
          <w:szCs w:val="28"/>
        </w:rPr>
        <w:tab/>
      </w:r>
      <w:r w:rsidRPr="00A81AA2">
        <w:rPr>
          <w:sz w:val="28"/>
          <w:szCs w:val="28"/>
        </w:rPr>
        <w:tab/>
      </w:r>
      <w:r w:rsidRPr="00A81AA2">
        <w:rPr>
          <w:sz w:val="28"/>
          <w:szCs w:val="28"/>
        </w:rPr>
        <w:tab/>
      </w:r>
      <w:r w:rsidRPr="00A81AA2">
        <w:rPr>
          <w:sz w:val="28"/>
          <w:szCs w:val="28"/>
        </w:rPr>
        <w:tab/>
      </w:r>
      <w:r w:rsidRPr="00A81AA2">
        <w:rPr>
          <w:sz w:val="28"/>
          <w:szCs w:val="28"/>
        </w:rPr>
        <w:tab/>
        <w:t xml:space="preserve">                 № ____</w:t>
      </w:r>
      <w:bookmarkStart w:id="0" w:name="_GoBack"/>
      <w:bookmarkEnd w:id="0"/>
    </w:p>
    <w:p w:rsidR="00571F5A" w:rsidRDefault="00571F5A" w:rsidP="00571F5A">
      <w:pPr>
        <w:rPr>
          <w:i/>
          <w:sz w:val="28"/>
          <w:szCs w:val="28"/>
        </w:rPr>
      </w:pPr>
      <w:r>
        <w:rPr>
          <w:i/>
          <w:sz w:val="28"/>
          <w:szCs w:val="28"/>
        </w:rPr>
        <w:t>п. Горноправдинск</w:t>
      </w:r>
    </w:p>
    <w:p w:rsidR="00571F5A" w:rsidRPr="008B1891" w:rsidRDefault="00571F5A" w:rsidP="00571F5A">
      <w:pPr>
        <w:pStyle w:val="a3"/>
        <w:jc w:val="center"/>
        <w:rPr>
          <w:rFonts w:ascii="Times New Roman" w:hAnsi="Times New Roman"/>
          <w:sz w:val="28"/>
          <w:szCs w:val="28"/>
          <w:lang w:eastAsia="ru-RU"/>
        </w:rPr>
      </w:pPr>
    </w:p>
    <w:p w:rsidR="00571F5A" w:rsidRDefault="00571F5A" w:rsidP="00571F5A">
      <w:pPr>
        <w:pStyle w:val="a3"/>
        <w:rPr>
          <w:rFonts w:ascii="Times New Roman" w:hAnsi="Times New Roman"/>
          <w:sz w:val="28"/>
          <w:szCs w:val="28"/>
          <w:lang w:eastAsia="ru-RU"/>
        </w:rPr>
      </w:pPr>
      <w:r w:rsidRPr="008B1891">
        <w:rPr>
          <w:rFonts w:ascii="Times New Roman" w:hAnsi="Times New Roman"/>
          <w:sz w:val="28"/>
          <w:szCs w:val="28"/>
          <w:lang w:eastAsia="ru-RU"/>
        </w:rPr>
        <w:t xml:space="preserve">О внесении изменений в </w:t>
      </w:r>
      <w:r>
        <w:rPr>
          <w:rFonts w:ascii="Times New Roman" w:hAnsi="Times New Roman"/>
          <w:sz w:val="28"/>
          <w:szCs w:val="28"/>
          <w:lang w:eastAsia="ru-RU"/>
        </w:rPr>
        <w:t>п</w:t>
      </w:r>
      <w:r w:rsidRPr="008B1891">
        <w:rPr>
          <w:rFonts w:ascii="Times New Roman" w:hAnsi="Times New Roman"/>
          <w:sz w:val="28"/>
          <w:szCs w:val="28"/>
          <w:lang w:eastAsia="ru-RU"/>
        </w:rPr>
        <w:t xml:space="preserve">остановление </w:t>
      </w:r>
    </w:p>
    <w:p w:rsidR="00571F5A" w:rsidRDefault="00571F5A" w:rsidP="00571F5A">
      <w:pPr>
        <w:pStyle w:val="a3"/>
        <w:rPr>
          <w:rFonts w:ascii="Times New Roman" w:hAnsi="Times New Roman"/>
          <w:sz w:val="28"/>
          <w:szCs w:val="28"/>
        </w:rPr>
      </w:pPr>
      <w:r>
        <w:rPr>
          <w:rFonts w:ascii="Times New Roman" w:hAnsi="Times New Roman"/>
          <w:sz w:val="28"/>
          <w:szCs w:val="28"/>
        </w:rPr>
        <w:t>а</w:t>
      </w:r>
      <w:r w:rsidRPr="008B1891">
        <w:rPr>
          <w:rFonts w:ascii="Times New Roman" w:hAnsi="Times New Roman"/>
          <w:sz w:val="28"/>
          <w:szCs w:val="28"/>
        </w:rPr>
        <w:t xml:space="preserve">дминистрации сельского поселения  </w:t>
      </w:r>
    </w:p>
    <w:p w:rsidR="00571F5A" w:rsidRDefault="00571F5A" w:rsidP="00571F5A">
      <w:pPr>
        <w:pStyle w:val="a3"/>
        <w:rPr>
          <w:rFonts w:ascii="Times New Roman" w:hAnsi="Times New Roman"/>
          <w:sz w:val="28"/>
          <w:szCs w:val="28"/>
          <w:lang w:eastAsia="ru-RU"/>
        </w:rPr>
      </w:pPr>
      <w:r w:rsidRPr="008B1891">
        <w:rPr>
          <w:rFonts w:ascii="Times New Roman" w:hAnsi="Times New Roman"/>
          <w:sz w:val="28"/>
          <w:szCs w:val="28"/>
        </w:rPr>
        <w:t>Горноправдинск</w:t>
      </w:r>
      <w:r w:rsidRPr="008B1891">
        <w:rPr>
          <w:rFonts w:ascii="Times New Roman" w:hAnsi="Times New Roman"/>
          <w:sz w:val="28"/>
          <w:szCs w:val="28"/>
          <w:lang w:eastAsia="ru-RU"/>
        </w:rPr>
        <w:t xml:space="preserve"> от 11.02.2014 г. № 37 </w:t>
      </w:r>
    </w:p>
    <w:p w:rsidR="00571F5A" w:rsidRDefault="00B30E1C" w:rsidP="00571F5A">
      <w:pPr>
        <w:pStyle w:val="a3"/>
        <w:rPr>
          <w:rFonts w:ascii="Times New Roman" w:hAnsi="Times New Roman"/>
          <w:sz w:val="28"/>
          <w:szCs w:val="28"/>
        </w:rPr>
      </w:pPr>
      <w:r>
        <w:rPr>
          <w:rFonts w:ascii="Times New Roman" w:hAnsi="Times New Roman"/>
          <w:sz w:val="28"/>
          <w:szCs w:val="28"/>
        </w:rPr>
        <w:t>«</w:t>
      </w:r>
      <w:r w:rsidR="00571F5A" w:rsidRPr="008B1891">
        <w:rPr>
          <w:rFonts w:ascii="Times New Roman" w:hAnsi="Times New Roman"/>
          <w:sz w:val="28"/>
          <w:szCs w:val="28"/>
        </w:rPr>
        <w:t xml:space="preserve">О контрактной службе </w:t>
      </w:r>
      <w:r w:rsidR="00571F5A">
        <w:rPr>
          <w:rFonts w:ascii="Times New Roman" w:hAnsi="Times New Roman"/>
          <w:sz w:val="28"/>
          <w:szCs w:val="28"/>
        </w:rPr>
        <w:t>а</w:t>
      </w:r>
      <w:r w:rsidR="00571F5A" w:rsidRPr="008B1891">
        <w:rPr>
          <w:rFonts w:ascii="Times New Roman" w:hAnsi="Times New Roman"/>
          <w:sz w:val="28"/>
          <w:szCs w:val="28"/>
        </w:rPr>
        <w:t xml:space="preserve">дминистрации </w:t>
      </w:r>
    </w:p>
    <w:p w:rsidR="00571F5A" w:rsidRPr="008B1891" w:rsidRDefault="00571F5A" w:rsidP="00571F5A">
      <w:pPr>
        <w:pStyle w:val="a3"/>
        <w:rPr>
          <w:rFonts w:ascii="Times New Roman" w:hAnsi="Times New Roman"/>
          <w:sz w:val="28"/>
          <w:szCs w:val="28"/>
          <w:lang w:eastAsia="ru-RU"/>
        </w:rPr>
      </w:pPr>
      <w:r w:rsidRPr="008B1891">
        <w:rPr>
          <w:rFonts w:ascii="Times New Roman" w:hAnsi="Times New Roman"/>
          <w:sz w:val="28"/>
          <w:szCs w:val="28"/>
        </w:rPr>
        <w:t>сельского поселения Горноправдинск</w:t>
      </w:r>
      <w:r w:rsidRPr="008B1891">
        <w:rPr>
          <w:rFonts w:ascii="Times New Roman" w:hAnsi="Times New Roman"/>
          <w:sz w:val="28"/>
          <w:szCs w:val="28"/>
          <w:lang w:eastAsia="ru-RU"/>
        </w:rPr>
        <w:t>»</w:t>
      </w:r>
    </w:p>
    <w:p w:rsidR="00571F5A" w:rsidRDefault="00571F5A" w:rsidP="00571F5A">
      <w:pPr>
        <w:pStyle w:val="a3"/>
        <w:rPr>
          <w:rFonts w:ascii="Times New Roman" w:hAnsi="Times New Roman"/>
          <w:sz w:val="28"/>
          <w:szCs w:val="28"/>
          <w:lang w:eastAsia="ru-RU"/>
        </w:rPr>
      </w:pPr>
    </w:p>
    <w:p w:rsidR="00571F5A" w:rsidRPr="008B1891" w:rsidRDefault="00571F5A" w:rsidP="00571F5A">
      <w:pPr>
        <w:pStyle w:val="a3"/>
        <w:rPr>
          <w:rFonts w:ascii="Times New Roman" w:hAnsi="Times New Roman"/>
          <w:sz w:val="28"/>
          <w:szCs w:val="28"/>
          <w:lang w:eastAsia="ru-RU"/>
        </w:rPr>
      </w:pPr>
    </w:p>
    <w:p w:rsidR="00571F5A" w:rsidRPr="008B1891" w:rsidRDefault="00571F5A" w:rsidP="00560890">
      <w:pPr>
        <w:spacing w:after="100" w:afterAutospacing="1"/>
        <w:jc w:val="both"/>
        <w:rPr>
          <w:sz w:val="28"/>
          <w:szCs w:val="28"/>
        </w:rPr>
      </w:pPr>
      <w:r w:rsidRPr="008B1891">
        <w:rPr>
          <w:sz w:val="28"/>
          <w:szCs w:val="28"/>
        </w:rPr>
        <w:t xml:space="preserve">       В соответствии с частью 3 статьи 38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00DB7AF5" w:rsidRPr="00DB7AF5">
        <w:rPr>
          <w:sz w:val="28"/>
          <w:szCs w:val="28"/>
        </w:rPr>
        <w:t>приказом Минфина России от 31 июля 2020 г. № 158н «Об утверждении Типового положения (регламента) о контрактной службе»</w:t>
      </w:r>
      <w:r w:rsidR="00DB7AF5">
        <w:rPr>
          <w:sz w:val="28"/>
          <w:szCs w:val="28"/>
        </w:rPr>
        <w:t xml:space="preserve">, </w:t>
      </w:r>
      <w:r w:rsidRPr="008B1891">
        <w:rPr>
          <w:sz w:val="28"/>
          <w:szCs w:val="28"/>
        </w:rPr>
        <w:t xml:space="preserve">руководствуясь Федеральным законом от 6 октября 2003 года № 131-ФЗ «Об общих </w:t>
      </w:r>
      <w:r w:rsidRPr="008B1891">
        <w:rPr>
          <w:sz w:val="28"/>
          <w:szCs w:val="28"/>
        </w:rPr>
        <w:lastRenderedPageBreak/>
        <w:t>принципах организации местного самоуправления в Российской Федерации», Уставом сельского поселения Горноправдинск, в целях обеспечения планирования и осуществления закупок товаров, работ, услуг для обеспечения муниципальных нужд</w:t>
      </w:r>
      <w:r w:rsidR="006C3E74">
        <w:rPr>
          <w:sz w:val="28"/>
          <w:szCs w:val="28"/>
        </w:rPr>
        <w:t xml:space="preserve"> и приведения муниципального правового акта в соответствие с законодательством</w:t>
      </w:r>
      <w:r w:rsidRPr="008B1891">
        <w:rPr>
          <w:sz w:val="28"/>
          <w:szCs w:val="28"/>
        </w:rPr>
        <w:t>:</w:t>
      </w:r>
    </w:p>
    <w:p w:rsidR="00571F5A" w:rsidRPr="008B1891" w:rsidRDefault="00571F5A" w:rsidP="00560890">
      <w:pPr>
        <w:pStyle w:val="a3"/>
        <w:ind w:firstLine="567"/>
        <w:jc w:val="both"/>
        <w:rPr>
          <w:rFonts w:ascii="Times New Roman" w:hAnsi="Times New Roman"/>
          <w:sz w:val="28"/>
          <w:szCs w:val="28"/>
          <w:lang w:eastAsia="ru-RU"/>
        </w:rPr>
      </w:pPr>
      <w:r w:rsidRPr="008B1891">
        <w:rPr>
          <w:rFonts w:ascii="Times New Roman" w:hAnsi="Times New Roman"/>
          <w:sz w:val="28"/>
          <w:szCs w:val="28"/>
        </w:rPr>
        <w:t>1. В постановление администрации сельского поселения Горноправдинск</w:t>
      </w:r>
      <w:r w:rsidRPr="008B1891">
        <w:rPr>
          <w:rFonts w:ascii="Times New Roman" w:hAnsi="Times New Roman"/>
          <w:sz w:val="28"/>
          <w:szCs w:val="28"/>
          <w:lang w:eastAsia="ru-RU"/>
        </w:rPr>
        <w:t xml:space="preserve"> </w:t>
      </w:r>
      <w:r w:rsidRPr="008B1891">
        <w:rPr>
          <w:rFonts w:ascii="Times New Roman" w:hAnsi="Times New Roman"/>
          <w:sz w:val="28"/>
          <w:szCs w:val="28"/>
        </w:rPr>
        <w:t>от 11.02.2014</w:t>
      </w:r>
      <w:r>
        <w:rPr>
          <w:rFonts w:ascii="Times New Roman" w:hAnsi="Times New Roman"/>
          <w:sz w:val="28"/>
          <w:szCs w:val="28"/>
        </w:rPr>
        <w:t xml:space="preserve"> г.</w:t>
      </w:r>
      <w:r w:rsidRPr="008B1891">
        <w:rPr>
          <w:rFonts w:ascii="Times New Roman" w:hAnsi="Times New Roman"/>
          <w:sz w:val="28"/>
          <w:szCs w:val="28"/>
        </w:rPr>
        <w:t xml:space="preserve"> № 37</w:t>
      </w:r>
      <w:r>
        <w:rPr>
          <w:rFonts w:ascii="Times New Roman" w:hAnsi="Times New Roman"/>
          <w:sz w:val="28"/>
          <w:szCs w:val="28"/>
        </w:rPr>
        <w:t xml:space="preserve"> </w:t>
      </w:r>
      <w:r w:rsidRPr="008B1891">
        <w:rPr>
          <w:rFonts w:ascii="Times New Roman" w:hAnsi="Times New Roman"/>
          <w:sz w:val="28"/>
          <w:szCs w:val="28"/>
        </w:rPr>
        <w:t xml:space="preserve">«О контрактной службе </w:t>
      </w:r>
      <w:r w:rsidR="001F3999">
        <w:rPr>
          <w:rFonts w:ascii="Times New Roman" w:hAnsi="Times New Roman"/>
          <w:sz w:val="28"/>
          <w:szCs w:val="28"/>
        </w:rPr>
        <w:t>а</w:t>
      </w:r>
      <w:r w:rsidRPr="008B1891">
        <w:rPr>
          <w:rFonts w:ascii="Times New Roman" w:hAnsi="Times New Roman"/>
          <w:sz w:val="28"/>
          <w:szCs w:val="28"/>
        </w:rPr>
        <w:t>дминистрации сельского поселения Горноправдинск»</w:t>
      </w:r>
      <w:r w:rsidRPr="008B1891">
        <w:rPr>
          <w:rFonts w:ascii="Times New Roman" w:hAnsi="Times New Roman"/>
          <w:sz w:val="28"/>
          <w:szCs w:val="28"/>
          <w:lang w:eastAsia="ru-RU"/>
        </w:rPr>
        <w:t xml:space="preserve"> внести изменения, изложив приложение к </w:t>
      </w:r>
      <w:r>
        <w:rPr>
          <w:rFonts w:ascii="Times New Roman" w:hAnsi="Times New Roman"/>
          <w:sz w:val="28"/>
          <w:szCs w:val="28"/>
          <w:lang w:eastAsia="ru-RU"/>
        </w:rPr>
        <w:t>п</w:t>
      </w:r>
      <w:r w:rsidRPr="008B1891">
        <w:rPr>
          <w:rFonts w:ascii="Times New Roman" w:hAnsi="Times New Roman"/>
          <w:sz w:val="28"/>
          <w:szCs w:val="28"/>
          <w:lang w:eastAsia="ru-RU"/>
        </w:rPr>
        <w:t>остановлению в новой редакции согласно приложению, к настоящему постановлению.</w:t>
      </w:r>
    </w:p>
    <w:p w:rsidR="00571F5A" w:rsidRPr="008B1891" w:rsidRDefault="00571F5A" w:rsidP="00560890">
      <w:pPr>
        <w:ind w:firstLine="567"/>
        <w:jc w:val="both"/>
        <w:rPr>
          <w:sz w:val="28"/>
          <w:szCs w:val="28"/>
        </w:rPr>
      </w:pPr>
      <w:r w:rsidRPr="008B1891">
        <w:rPr>
          <w:sz w:val="28"/>
          <w:szCs w:val="28"/>
        </w:rPr>
        <w:t xml:space="preserve">2. Настоящее постановление вступает в силу </w:t>
      </w:r>
      <w:r w:rsidR="00DE16A1">
        <w:rPr>
          <w:sz w:val="28"/>
          <w:szCs w:val="28"/>
        </w:rPr>
        <w:t>после его опубликования (обнародования)</w:t>
      </w:r>
      <w:r w:rsidRPr="008B1891">
        <w:rPr>
          <w:sz w:val="28"/>
          <w:szCs w:val="28"/>
        </w:rPr>
        <w:t>.</w:t>
      </w:r>
    </w:p>
    <w:p w:rsidR="00571F5A" w:rsidRDefault="00571F5A" w:rsidP="00571F5A">
      <w:pPr>
        <w:jc w:val="both"/>
        <w:rPr>
          <w:sz w:val="28"/>
          <w:szCs w:val="28"/>
        </w:rPr>
      </w:pPr>
      <w:r w:rsidRPr="008B1891">
        <w:rPr>
          <w:sz w:val="28"/>
          <w:szCs w:val="28"/>
        </w:rPr>
        <w:t>  </w:t>
      </w:r>
    </w:p>
    <w:p w:rsidR="00571F5A" w:rsidRPr="0001086A" w:rsidRDefault="00571F5A" w:rsidP="00571F5A">
      <w:pPr>
        <w:jc w:val="both"/>
        <w:rPr>
          <w:sz w:val="28"/>
          <w:szCs w:val="28"/>
        </w:rPr>
      </w:pPr>
      <w:r w:rsidRPr="008B1891">
        <w:rPr>
          <w:sz w:val="28"/>
          <w:szCs w:val="28"/>
        </w:rPr>
        <w:t xml:space="preserve">Глава сельского поселения Горноправдинск </w:t>
      </w:r>
      <w:r w:rsidRPr="008B1891">
        <w:rPr>
          <w:sz w:val="28"/>
          <w:szCs w:val="28"/>
        </w:rPr>
        <w:tab/>
      </w:r>
      <w:r w:rsidRPr="008B1891">
        <w:rPr>
          <w:sz w:val="28"/>
          <w:szCs w:val="28"/>
        </w:rPr>
        <w:tab/>
      </w:r>
      <w:r w:rsidRPr="008B1891">
        <w:rPr>
          <w:sz w:val="28"/>
          <w:szCs w:val="28"/>
        </w:rPr>
        <w:tab/>
        <w:t xml:space="preserve">    </w:t>
      </w:r>
      <w:r>
        <w:rPr>
          <w:sz w:val="28"/>
          <w:szCs w:val="28"/>
        </w:rPr>
        <w:tab/>
        <w:t>О.С.Садков</w:t>
      </w:r>
    </w:p>
    <w:p w:rsidR="00E856D4" w:rsidRDefault="00E856D4" w:rsidP="00571F5A">
      <w:pPr>
        <w:ind w:left="4944" w:firstLine="720"/>
        <w:jc w:val="both"/>
        <w:rPr>
          <w:szCs w:val="28"/>
        </w:rPr>
      </w:pPr>
    </w:p>
    <w:p w:rsidR="00E856D4" w:rsidRDefault="00E856D4" w:rsidP="00571F5A">
      <w:pPr>
        <w:ind w:left="4944" w:firstLine="720"/>
        <w:jc w:val="both"/>
        <w:rPr>
          <w:szCs w:val="28"/>
        </w:rPr>
      </w:pPr>
    </w:p>
    <w:p w:rsidR="00571F5A" w:rsidRPr="00ED3A94" w:rsidRDefault="00571F5A" w:rsidP="00571F5A">
      <w:pPr>
        <w:ind w:left="4944" w:firstLine="720"/>
        <w:jc w:val="both"/>
        <w:rPr>
          <w:szCs w:val="28"/>
        </w:rPr>
      </w:pPr>
      <w:r w:rsidRPr="00ED3A94">
        <w:rPr>
          <w:szCs w:val="28"/>
        </w:rPr>
        <w:t>Приложение к постановлению</w:t>
      </w:r>
    </w:p>
    <w:p w:rsidR="00571F5A" w:rsidRPr="00ED3A94" w:rsidRDefault="00571F5A" w:rsidP="00571F5A">
      <w:pPr>
        <w:ind w:left="4956" w:firstLine="708"/>
        <w:rPr>
          <w:szCs w:val="28"/>
        </w:rPr>
      </w:pPr>
      <w:r w:rsidRPr="00ED3A94">
        <w:rPr>
          <w:szCs w:val="28"/>
        </w:rPr>
        <w:t>администрации сельского</w:t>
      </w:r>
    </w:p>
    <w:p w:rsidR="00571F5A" w:rsidRPr="00ED3A94" w:rsidRDefault="00571F5A" w:rsidP="00571F5A">
      <w:pPr>
        <w:ind w:left="5664"/>
        <w:rPr>
          <w:szCs w:val="28"/>
        </w:rPr>
      </w:pPr>
      <w:r w:rsidRPr="00ED3A94">
        <w:rPr>
          <w:szCs w:val="28"/>
        </w:rPr>
        <w:t xml:space="preserve">поселения Горноправдинск </w:t>
      </w:r>
    </w:p>
    <w:p w:rsidR="00571F5A" w:rsidRPr="00ED3A94" w:rsidRDefault="00571F5A" w:rsidP="00571F5A">
      <w:pPr>
        <w:tabs>
          <w:tab w:val="left" w:pos="5387"/>
        </w:tabs>
        <w:jc w:val="both"/>
        <w:rPr>
          <w:szCs w:val="28"/>
        </w:rPr>
      </w:pPr>
      <w:r w:rsidRPr="00ED3A94">
        <w:rPr>
          <w:szCs w:val="28"/>
        </w:rPr>
        <w:tab/>
        <w:t xml:space="preserve">    от </w:t>
      </w:r>
      <w:r w:rsidRPr="00DB7AF5">
        <w:rPr>
          <w:szCs w:val="28"/>
          <w:highlight w:val="yellow"/>
        </w:rPr>
        <w:t>________ №____</w:t>
      </w:r>
    </w:p>
    <w:p w:rsidR="00571F5A" w:rsidRPr="00ED3A94" w:rsidRDefault="00571F5A" w:rsidP="00571F5A">
      <w:pPr>
        <w:jc w:val="right"/>
        <w:rPr>
          <w:sz w:val="22"/>
        </w:rPr>
      </w:pPr>
    </w:p>
    <w:p w:rsidR="00571F5A" w:rsidRPr="00ED3A94" w:rsidRDefault="00DE16A1" w:rsidP="00571F5A">
      <w:pPr>
        <w:ind w:left="4944" w:firstLine="720"/>
        <w:jc w:val="both"/>
        <w:rPr>
          <w:szCs w:val="28"/>
        </w:rPr>
      </w:pPr>
      <w:r>
        <w:rPr>
          <w:szCs w:val="28"/>
        </w:rPr>
        <w:t>«</w:t>
      </w:r>
      <w:r w:rsidR="00571F5A" w:rsidRPr="00ED3A94">
        <w:rPr>
          <w:szCs w:val="28"/>
        </w:rPr>
        <w:t>Приложение к постановлению</w:t>
      </w:r>
    </w:p>
    <w:p w:rsidR="00571F5A" w:rsidRPr="00ED3A94" w:rsidRDefault="00571F5A" w:rsidP="00571F5A">
      <w:pPr>
        <w:ind w:left="4956" w:firstLine="708"/>
        <w:rPr>
          <w:szCs w:val="28"/>
        </w:rPr>
      </w:pPr>
      <w:r w:rsidRPr="00ED3A94">
        <w:rPr>
          <w:szCs w:val="28"/>
        </w:rPr>
        <w:t>администрации сельского</w:t>
      </w:r>
    </w:p>
    <w:p w:rsidR="00571F5A" w:rsidRPr="00ED3A94" w:rsidRDefault="00571F5A" w:rsidP="00571F5A">
      <w:pPr>
        <w:ind w:left="5664"/>
        <w:rPr>
          <w:szCs w:val="28"/>
        </w:rPr>
      </w:pPr>
      <w:r w:rsidRPr="00ED3A94">
        <w:rPr>
          <w:szCs w:val="28"/>
        </w:rPr>
        <w:t xml:space="preserve">поселения Горноправдинск </w:t>
      </w:r>
    </w:p>
    <w:p w:rsidR="00571F5A" w:rsidRPr="00ED3A94" w:rsidRDefault="00571F5A" w:rsidP="00571F5A">
      <w:pPr>
        <w:tabs>
          <w:tab w:val="left" w:pos="5387"/>
        </w:tabs>
        <w:jc w:val="both"/>
        <w:rPr>
          <w:szCs w:val="28"/>
        </w:rPr>
      </w:pPr>
      <w:r w:rsidRPr="00ED3A94">
        <w:rPr>
          <w:szCs w:val="28"/>
        </w:rPr>
        <w:tab/>
        <w:t xml:space="preserve">    от 11.02.2014 № 37</w:t>
      </w:r>
    </w:p>
    <w:p w:rsidR="00571F5A" w:rsidRDefault="00571F5A" w:rsidP="00571F5A">
      <w:pPr>
        <w:spacing w:after="100" w:afterAutospacing="1"/>
      </w:pPr>
    </w:p>
    <w:p w:rsidR="00DB7AF5" w:rsidRPr="00DB7AF5" w:rsidRDefault="00DB7AF5" w:rsidP="00DB7AF5">
      <w:pPr>
        <w:widowControl w:val="0"/>
        <w:autoSpaceDE w:val="0"/>
        <w:autoSpaceDN w:val="0"/>
        <w:adjustRightInd w:val="0"/>
        <w:jc w:val="center"/>
        <w:rPr>
          <w:rFonts w:eastAsia="SimSun"/>
          <w:b/>
          <w:bCs/>
        </w:rPr>
      </w:pPr>
      <w:r w:rsidRPr="00DB7AF5">
        <w:rPr>
          <w:rFonts w:eastAsia="SimSun"/>
          <w:b/>
          <w:bCs/>
        </w:rPr>
        <w:t xml:space="preserve">ПОЛОЖЕНИЕ </w:t>
      </w:r>
    </w:p>
    <w:p w:rsidR="00DB7AF5" w:rsidRPr="00DB7AF5" w:rsidRDefault="00DB7AF5" w:rsidP="00DB7AF5">
      <w:pPr>
        <w:widowControl w:val="0"/>
        <w:autoSpaceDE w:val="0"/>
        <w:autoSpaceDN w:val="0"/>
        <w:adjustRightInd w:val="0"/>
        <w:jc w:val="center"/>
        <w:rPr>
          <w:rFonts w:eastAsia="SimSun"/>
          <w:b/>
          <w:bCs/>
          <w:spacing w:val="1"/>
          <w:lang w:eastAsia="ar-SA"/>
        </w:rPr>
      </w:pPr>
      <w:r w:rsidRPr="00DB7AF5">
        <w:rPr>
          <w:rFonts w:eastAsia="SimSun"/>
          <w:b/>
          <w:bCs/>
        </w:rPr>
        <w:t xml:space="preserve">о контрактной службе администрации </w:t>
      </w:r>
      <w:r w:rsidRPr="00DB7AF5">
        <w:rPr>
          <w:rFonts w:eastAsia="SimSun"/>
          <w:b/>
          <w:spacing w:val="1"/>
          <w:lang w:eastAsia="ar-SA"/>
        </w:rPr>
        <w:t>сельского поселения Горноправдинск</w:t>
      </w:r>
    </w:p>
    <w:p w:rsidR="00DB7AF5" w:rsidRPr="00DB7AF5" w:rsidRDefault="00DB7AF5" w:rsidP="00DB7AF5">
      <w:pPr>
        <w:widowControl w:val="0"/>
        <w:autoSpaceDE w:val="0"/>
        <w:autoSpaceDN w:val="0"/>
        <w:adjustRightInd w:val="0"/>
        <w:jc w:val="center"/>
        <w:outlineLvl w:val="0"/>
        <w:rPr>
          <w:rFonts w:eastAsia="SimSun"/>
          <w:b/>
          <w:bCs/>
          <w:spacing w:val="1"/>
          <w:lang w:eastAsia="ar-SA"/>
        </w:rPr>
      </w:pPr>
    </w:p>
    <w:p w:rsidR="00DB7AF5" w:rsidRPr="00DB7AF5" w:rsidRDefault="00DB7AF5" w:rsidP="00DB7AF5">
      <w:pPr>
        <w:widowControl w:val="0"/>
        <w:autoSpaceDE w:val="0"/>
        <w:autoSpaceDN w:val="0"/>
        <w:adjustRightInd w:val="0"/>
        <w:spacing w:before="108" w:after="108"/>
        <w:jc w:val="center"/>
        <w:outlineLvl w:val="0"/>
        <w:rPr>
          <w:b/>
          <w:bCs/>
        </w:rPr>
      </w:pPr>
      <w:bookmarkStart w:id="1" w:name="sub_1100"/>
      <w:r w:rsidRPr="00DB7AF5">
        <w:rPr>
          <w:b/>
          <w:bCs/>
        </w:rPr>
        <w:t>I. Общие положения</w:t>
      </w:r>
    </w:p>
    <w:bookmarkEnd w:id="1"/>
    <w:p w:rsidR="00DB7AF5" w:rsidRPr="00DB7AF5" w:rsidRDefault="00DB7AF5" w:rsidP="00DB7AF5">
      <w:pPr>
        <w:widowControl w:val="0"/>
        <w:autoSpaceDE w:val="0"/>
        <w:autoSpaceDN w:val="0"/>
        <w:adjustRightInd w:val="0"/>
        <w:ind w:firstLine="708"/>
        <w:jc w:val="both"/>
      </w:pPr>
      <w:r w:rsidRPr="00DB7AF5">
        <w:t xml:space="preserve">1.1. 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sidRPr="00DB7AF5">
        <w:rPr>
          <w:rFonts w:eastAsia="SimSun"/>
          <w:bCs/>
        </w:rPr>
        <w:t xml:space="preserve">администрации </w:t>
      </w:r>
      <w:r w:rsidRPr="00DB7AF5">
        <w:rPr>
          <w:rFonts w:eastAsia="SimSun"/>
          <w:spacing w:val="1"/>
          <w:lang w:eastAsia="ar-SA"/>
        </w:rPr>
        <w:t>сельского поселения Горноправдинск</w:t>
      </w:r>
      <w:r w:rsidRPr="00DB7AF5">
        <w:rPr>
          <w:vertAlign w:val="superscript"/>
        </w:rPr>
        <w:t xml:space="preserve">  </w:t>
      </w:r>
      <w:r w:rsidRPr="00DB7AF5">
        <w:t>(далее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DB7AF5" w:rsidRPr="00DB7AF5" w:rsidRDefault="00DB7AF5" w:rsidP="00DB7AF5">
      <w:pPr>
        <w:widowControl w:val="0"/>
        <w:autoSpaceDE w:val="0"/>
        <w:autoSpaceDN w:val="0"/>
        <w:adjustRightInd w:val="0"/>
        <w:ind w:firstLine="720"/>
        <w:jc w:val="both"/>
      </w:pPr>
      <w:bookmarkStart w:id="2" w:name="sub_1012"/>
      <w:r w:rsidRPr="00DB7AF5">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w:t>
      </w:r>
      <w:r w:rsidRPr="00DB7AF5">
        <w:lastRenderedPageBreak/>
        <w:t>контрактной службе», иными нормативными правовыми актами Российской Федерации, а также настоящим Положением.</w:t>
      </w:r>
    </w:p>
    <w:p w:rsidR="00DB7AF5" w:rsidRPr="00DB7AF5" w:rsidRDefault="00DB7AF5" w:rsidP="00DB7AF5">
      <w:pPr>
        <w:widowControl w:val="0"/>
        <w:autoSpaceDE w:val="0"/>
        <w:autoSpaceDN w:val="0"/>
        <w:adjustRightInd w:val="0"/>
        <w:ind w:firstLine="720"/>
        <w:jc w:val="both"/>
      </w:pPr>
      <w:bookmarkStart w:id="3" w:name="sub_1013"/>
      <w:bookmarkEnd w:id="2"/>
      <w:r w:rsidRPr="00DB7AF5">
        <w:t>1.3. Контрактная служба осуществляет свою деятельность во взаимодействии с другими подразделениями (службами) Заказчика.</w:t>
      </w:r>
    </w:p>
    <w:bookmarkEnd w:id="3"/>
    <w:p w:rsidR="00DB7AF5" w:rsidRPr="00DB7AF5" w:rsidRDefault="00DB7AF5" w:rsidP="00DB7AF5">
      <w:pPr>
        <w:widowControl w:val="0"/>
        <w:autoSpaceDE w:val="0"/>
        <w:autoSpaceDN w:val="0"/>
        <w:adjustRightInd w:val="0"/>
        <w:ind w:firstLine="720"/>
        <w:jc w:val="both"/>
      </w:pPr>
    </w:p>
    <w:p w:rsidR="00DB7AF5" w:rsidRPr="00DB7AF5" w:rsidRDefault="00DB7AF5" w:rsidP="00DB7AF5">
      <w:pPr>
        <w:widowControl w:val="0"/>
        <w:autoSpaceDE w:val="0"/>
        <w:autoSpaceDN w:val="0"/>
        <w:adjustRightInd w:val="0"/>
        <w:spacing w:before="108" w:after="108"/>
        <w:jc w:val="center"/>
        <w:outlineLvl w:val="0"/>
        <w:rPr>
          <w:b/>
          <w:bCs/>
        </w:rPr>
      </w:pPr>
      <w:bookmarkStart w:id="4" w:name="sub_1200"/>
      <w:r w:rsidRPr="00DB7AF5">
        <w:rPr>
          <w:b/>
          <w:bCs/>
        </w:rPr>
        <w:t>II. Организация деятельности контрактной службы</w:t>
      </w:r>
    </w:p>
    <w:bookmarkEnd w:id="4"/>
    <w:p w:rsidR="00DB7AF5" w:rsidRPr="00DB7AF5" w:rsidRDefault="00DB7AF5" w:rsidP="00DB7AF5">
      <w:pPr>
        <w:widowControl w:val="0"/>
        <w:autoSpaceDE w:val="0"/>
        <w:autoSpaceDN w:val="0"/>
        <w:adjustRightInd w:val="0"/>
        <w:ind w:firstLine="720"/>
        <w:jc w:val="both"/>
      </w:pPr>
    </w:p>
    <w:p w:rsidR="00DB7AF5" w:rsidRPr="00DB7AF5" w:rsidRDefault="00DB7AF5" w:rsidP="00DB7AF5">
      <w:pPr>
        <w:widowControl w:val="0"/>
        <w:autoSpaceDE w:val="0"/>
        <w:autoSpaceDN w:val="0"/>
        <w:adjustRightInd w:val="0"/>
        <w:ind w:firstLine="720"/>
        <w:jc w:val="both"/>
      </w:pPr>
      <w:bookmarkStart w:id="5" w:name="sub_1021"/>
      <w:r w:rsidRPr="00DB7AF5">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DB7AF5" w:rsidRPr="00DB7AF5" w:rsidRDefault="00DB7AF5" w:rsidP="00DB7AF5">
      <w:pPr>
        <w:widowControl w:val="0"/>
        <w:autoSpaceDE w:val="0"/>
        <w:autoSpaceDN w:val="0"/>
        <w:adjustRightInd w:val="0"/>
        <w:ind w:firstLine="720"/>
        <w:jc w:val="both"/>
      </w:pPr>
      <w:bookmarkStart w:id="6" w:name="sub_1022"/>
      <w:bookmarkEnd w:id="5"/>
      <w:r w:rsidRPr="00DB7AF5">
        <w:t>2.2 Структура и штатная численность контрактной службы определяются руководителем Заказчика и не может составлять менее двух человек.</w:t>
      </w:r>
    </w:p>
    <w:p w:rsidR="00DB7AF5" w:rsidRPr="00DB7AF5" w:rsidRDefault="00DB7AF5" w:rsidP="00DB7AF5">
      <w:pPr>
        <w:widowControl w:val="0"/>
        <w:autoSpaceDE w:val="0"/>
        <w:autoSpaceDN w:val="0"/>
        <w:adjustRightInd w:val="0"/>
        <w:ind w:firstLine="720"/>
        <w:jc w:val="both"/>
      </w:pPr>
      <w:bookmarkStart w:id="7" w:name="sub_1023"/>
      <w:bookmarkEnd w:id="6"/>
      <w:r w:rsidRPr="00DB7AF5">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DB7AF5" w:rsidRPr="00DB7AF5" w:rsidRDefault="00DB7AF5" w:rsidP="00DB7AF5">
      <w:pPr>
        <w:widowControl w:val="0"/>
        <w:autoSpaceDE w:val="0"/>
        <w:autoSpaceDN w:val="0"/>
        <w:adjustRightInd w:val="0"/>
        <w:ind w:firstLine="720"/>
        <w:jc w:val="both"/>
      </w:pPr>
      <w:bookmarkStart w:id="8" w:name="sub_1024"/>
      <w:bookmarkEnd w:id="7"/>
      <w:r w:rsidRPr="00DB7AF5">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DB7AF5" w:rsidRPr="00DB7AF5" w:rsidRDefault="00DB7AF5" w:rsidP="00DB7AF5">
      <w:pPr>
        <w:widowControl w:val="0"/>
        <w:autoSpaceDE w:val="0"/>
        <w:autoSpaceDN w:val="0"/>
        <w:adjustRightInd w:val="0"/>
        <w:ind w:firstLine="720"/>
        <w:jc w:val="both"/>
      </w:pPr>
      <w:bookmarkStart w:id="9" w:name="sub_1025"/>
      <w:bookmarkEnd w:id="8"/>
      <w:r w:rsidRPr="00DB7AF5">
        <w:t>2.5. Работники контрактной службы должны иметь высшее образование или дополнительное профессиональное образование в сфере закупок.</w:t>
      </w:r>
    </w:p>
    <w:p w:rsidR="00DB7AF5" w:rsidRPr="00DB7AF5" w:rsidRDefault="00DB7AF5" w:rsidP="00DB7AF5">
      <w:pPr>
        <w:widowControl w:val="0"/>
        <w:autoSpaceDE w:val="0"/>
        <w:autoSpaceDN w:val="0"/>
        <w:adjustRightInd w:val="0"/>
        <w:ind w:firstLine="720"/>
        <w:jc w:val="both"/>
      </w:pPr>
      <w:bookmarkStart w:id="10" w:name="sub_1026"/>
      <w:bookmarkEnd w:id="9"/>
      <w:r w:rsidRPr="00DB7AF5">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bookmarkEnd w:id="10"/>
    <w:p w:rsidR="00DB7AF5" w:rsidRPr="00DB7AF5" w:rsidRDefault="00DB7AF5" w:rsidP="00DB7AF5">
      <w:pPr>
        <w:widowControl w:val="0"/>
        <w:autoSpaceDE w:val="0"/>
        <w:autoSpaceDN w:val="0"/>
        <w:adjustRightInd w:val="0"/>
        <w:ind w:firstLine="720"/>
        <w:jc w:val="both"/>
      </w:pPr>
    </w:p>
    <w:p w:rsidR="00DB7AF5" w:rsidRPr="00DB7AF5" w:rsidRDefault="00DB7AF5" w:rsidP="00DB7AF5">
      <w:pPr>
        <w:widowControl w:val="0"/>
        <w:autoSpaceDE w:val="0"/>
        <w:autoSpaceDN w:val="0"/>
        <w:adjustRightInd w:val="0"/>
        <w:spacing w:before="108" w:after="108"/>
        <w:jc w:val="center"/>
        <w:outlineLvl w:val="0"/>
        <w:rPr>
          <w:b/>
          <w:bCs/>
        </w:rPr>
      </w:pPr>
      <w:bookmarkStart w:id="11" w:name="sub_1300"/>
      <w:r w:rsidRPr="00DB7AF5">
        <w:rPr>
          <w:b/>
          <w:bCs/>
        </w:rPr>
        <w:t>III. Функции и полномочия контрактной службы</w:t>
      </w:r>
    </w:p>
    <w:p w:rsidR="00DB7AF5" w:rsidRPr="00DB7AF5" w:rsidRDefault="00DB7AF5" w:rsidP="00DB7AF5">
      <w:pPr>
        <w:widowControl w:val="0"/>
        <w:autoSpaceDE w:val="0"/>
        <w:autoSpaceDN w:val="0"/>
        <w:adjustRightInd w:val="0"/>
        <w:ind w:firstLine="720"/>
        <w:jc w:val="both"/>
      </w:pPr>
      <w:bookmarkStart w:id="12" w:name="sub_1003"/>
      <w:bookmarkEnd w:id="11"/>
    </w:p>
    <w:p w:rsidR="00DB7AF5" w:rsidRPr="00DB7AF5" w:rsidRDefault="00DB7AF5" w:rsidP="00DB7AF5">
      <w:pPr>
        <w:widowControl w:val="0"/>
        <w:autoSpaceDE w:val="0"/>
        <w:autoSpaceDN w:val="0"/>
        <w:adjustRightInd w:val="0"/>
        <w:ind w:firstLine="720"/>
        <w:jc w:val="both"/>
      </w:pPr>
      <w:r w:rsidRPr="00DB7AF5">
        <w:t>3. Контрактная служба осуществляет следующие функции и полномочия:</w:t>
      </w:r>
    </w:p>
    <w:p w:rsidR="00DB7AF5" w:rsidRPr="00DB7AF5" w:rsidRDefault="00DB7AF5" w:rsidP="00DB7AF5">
      <w:pPr>
        <w:widowControl w:val="0"/>
        <w:autoSpaceDE w:val="0"/>
        <w:autoSpaceDN w:val="0"/>
        <w:adjustRightInd w:val="0"/>
        <w:ind w:firstLine="720"/>
        <w:jc w:val="both"/>
      </w:pPr>
      <w:bookmarkStart w:id="13" w:name="sub_1031"/>
      <w:bookmarkEnd w:id="12"/>
      <w:r w:rsidRPr="00DB7AF5">
        <w:t>3.1. При планировании закупок:</w:t>
      </w:r>
    </w:p>
    <w:p w:rsidR="00DB7AF5" w:rsidRPr="00DB7AF5" w:rsidRDefault="00DB7AF5" w:rsidP="00DB7AF5">
      <w:pPr>
        <w:widowControl w:val="0"/>
        <w:autoSpaceDE w:val="0"/>
        <w:autoSpaceDN w:val="0"/>
        <w:adjustRightInd w:val="0"/>
        <w:ind w:firstLine="720"/>
        <w:jc w:val="both"/>
      </w:pPr>
      <w:bookmarkStart w:id="14" w:name="sub_1311"/>
      <w:bookmarkEnd w:id="13"/>
      <w:r w:rsidRPr="00DB7AF5">
        <w:t>3.1.1. разрабатывает план-график, осуществляет подготовку изменений в план-график;</w:t>
      </w:r>
    </w:p>
    <w:p w:rsidR="00DB7AF5" w:rsidRPr="00DB7AF5" w:rsidRDefault="00DB7AF5" w:rsidP="00DB7AF5">
      <w:pPr>
        <w:widowControl w:val="0"/>
        <w:autoSpaceDE w:val="0"/>
        <w:autoSpaceDN w:val="0"/>
        <w:adjustRightInd w:val="0"/>
        <w:ind w:firstLine="720"/>
        <w:jc w:val="both"/>
      </w:pPr>
      <w:bookmarkStart w:id="15" w:name="sub_1312"/>
      <w:bookmarkEnd w:id="14"/>
      <w:r w:rsidRPr="00DB7AF5">
        <w:t>3.1.2. размещает в единой информационной системе в сфере закупок (далее - единая информационная система) план-график и внесенные в него изменения;</w:t>
      </w:r>
    </w:p>
    <w:p w:rsidR="00DB7AF5" w:rsidRPr="00DB7AF5" w:rsidRDefault="00DB7AF5" w:rsidP="00DB7AF5">
      <w:pPr>
        <w:widowControl w:val="0"/>
        <w:autoSpaceDE w:val="0"/>
        <w:autoSpaceDN w:val="0"/>
        <w:adjustRightInd w:val="0"/>
        <w:ind w:firstLine="720"/>
        <w:jc w:val="both"/>
      </w:pPr>
      <w:bookmarkStart w:id="16" w:name="sub_1313"/>
      <w:bookmarkEnd w:id="15"/>
      <w:r w:rsidRPr="00DB7AF5">
        <w:t>3.1.3. организует обязательное общественное обсуждение закупок в случаях, предусмотренных статьей 20 Федерального закона;</w:t>
      </w:r>
    </w:p>
    <w:p w:rsidR="00DB7AF5" w:rsidRPr="00DB7AF5" w:rsidRDefault="00DB7AF5" w:rsidP="00DB7AF5">
      <w:pPr>
        <w:widowControl w:val="0"/>
        <w:autoSpaceDE w:val="0"/>
        <w:autoSpaceDN w:val="0"/>
        <w:adjustRightInd w:val="0"/>
        <w:ind w:firstLine="720"/>
        <w:jc w:val="both"/>
      </w:pPr>
      <w:bookmarkStart w:id="17" w:name="sub_1314"/>
      <w:bookmarkEnd w:id="16"/>
      <w:r w:rsidRPr="00DB7AF5">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
    <w:p w:rsidR="00DB7AF5" w:rsidRPr="00DB7AF5" w:rsidRDefault="00DB7AF5" w:rsidP="00DB7AF5">
      <w:pPr>
        <w:widowControl w:val="0"/>
        <w:autoSpaceDE w:val="0"/>
        <w:autoSpaceDN w:val="0"/>
        <w:adjustRightInd w:val="0"/>
        <w:ind w:firstLine="720"/>
        <w:jc w:val="both"/>
      </w:pPr>
      <w:bookmarkStart w:id="18" w:name="sub_1315"/>
      <w:bookmarkEnd w:id="17"/>
      <w:r w:rsidRPr="00DB7AF5">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DB7AF5" w:rsidRPr="00DB7AF5" w:rsidRDefault="00DB7AF5" w:rsidP="00DB7AF5">
      <w:pPr>
        <w:widowControl w:val="0"/>
        <w:autoSpaceDE w:val="0"/>
        <w:autoSpaceDN w:val="0"/>
        <w:adjustRightInd w:val="0"/>
        <w:ind w:firstLine="720"/>
        <w:jc w:val="both"/>
      </w:pPr>
      <w:bookmarkStart w:id="19" w:name="sub_13434"/>
      <w:bookmarkEnd w:id="18"/>
      <w:r w:rsidRPr="00DB7AF5">
        <w:t>3.2. При определении поставщиков (подрядчиков, исполнителей):</w:t>
      </w:r>
    </w:p>
    <w:p w:rsidR="00DB7AF5" w:rsidRPr="00DB7AF5" w:rsidRDefault="00DB7AF5" w:rsidP="00DB7AF5">
      <w:pPr>
        <w:widowControl w:val="0"/>
        <w:autoSpaceDE w:val="0"/>
        <w:autoSpaceDN w:val="0"/>
        <w:adjustRightInd w:val="0"/>
        <w:ind w:firstLine="720"/>
        <w:jc w:val="both"/>
      </w:pPr>
      <w:bookmarkStart w:id="20" w:name="sub_1321"/>
      <w:bookmarkEnd w:id="19"/>
      <w:r w:rsidRPr="00DB7AF5">
        <w:lastRenderedPageBreak/>
        <w:t>3.2.1.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DB7AF5" w:rsidRPr="00DB7AF5" w:rsidRDefault="00DB7AF5" w:rsidP="00DB7AF5">
      <w:pPr>
        <w:widowControl w:val="0"/>
        <w:autoSpaceDE w:val="0"/>
        <w:autoSpaceDN w:val="0"/>
        <w:adjustRightInd w:val="0"/>
        <w:ind w:firstLine="720"/>
        <w:jc w:val="both"/>
      </w:pPr>
      <w:bookmarkStart w:id="21" w:name="sub_1322"/>
      <w:bookmarkEnd w:id="20"/>
      <w:r w:rsidRPr="00DB7AF5">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DB7AF5" w:rsidRPr="00DB7AF5" w:rsidRDefault="00DB7AF5" w:rsidP="00DB7AF5">
      <w:pPr>
        <w:widowControl w:val="0"/>
        <w:autoSpaceDE w:val="0"/>
        <w:autoSpaceDN w:val="0"/>
        <w:adjustRightInd w:val="0"/>
        <w:ind w:firstLine="720"/>
        <w:jc w:val="both"/>
      </w:pPr>
      <w:bookmarkStart w:id="22" w:name="sub_13221"/>
      <w:bookmarkEnd w:id="21"/>
      <w:r w:rsidRPr="00DB7AF5">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DB7AF5" w:rsidRPr="00DB7AF5" w:rsidRDefault="00DB7AF5" w:rsidP="00DB7AF5">
      <w:pPr>
        <w:widowControl w:val="0"/>
        <w:autoSpaceDE w:val="0"/>
        <w:autoSpaceDN w:val="0"/>
        <w:adjustRightInd w:val="0"/>
        <w:ind w:firstLine="720"/>
        <w:jc w:val="both"/>
      </w:pPr>
      <w:bookmarkStart w:id="23" w:name="sub_13222"/>
      <w:bookmarkEnd w:id="22"/>
      <w:r w:rsidRPr="00DB7AF5">
        <w:t>3.2.2.2. осуществляет описание объекта закупки;</w:t>
      </w:r>
    </w:p>
    <w:p w:rsidR="00DB7AF5" w:rsidRPr="00DB7AF5" w:rsidRDefault="00DB7AF5" w:rsidP="00DB7AF5">
      <w:pPr>
        <w:widowControl w:val="0"/>
        <w:autoSpaceDE w:val="0"/>
        <w:autoSpaceDN w:val="0"/>
        <w:adjustRightInd w:val="0"/>
        <w:ind w:firstLine="720"/>
        <w:jc w:val="both"/>
      </w:pPr>
      <w:bookmarkStart w:id="24" w:name="sub_13223"/>
      <w:bookmarkEnd w:id="23"/>
      <w:r w:rsidRPr="00DB7AF5">
        <w:t>3.2.2.3. указывает в извещении об осуществлении закупки информацию, предусмотренную статьей 42 Федерального закона, в том числе информацию:</w:t>
      </w:r>
    </w:p>
    <w:bookmarkEnd w:id="24"/>
    <w:p w:rsidR="00DB7AF5" w:rsidRPr="00DB7AF5" w:rsidRDefault="00DB7AF5" w:rsidP="00DB7AF5">
      <w:pPr>
        <w:widowControl w:val="0"/>
        <w:autoSpaceDE w:val="0"/>
        <w:autoSpaceDN w:val="0"/>
        <w:adjustRightInd w:val="0"/>
        <w:ind w:firstLine="720"/>
        <w:jc w:val="both"/>
      </w:pPr>
      <w:r w:rsidRPr="00DB7AF5">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DB7AF5" w:rsidRPr="00DB7AF5" w:rsidRDefault="00DB7AF5" w:rsidP="00DB7AF5">
      <w:pPr>
        <w:widowControl w:val="0"/>
        <w:autoSpaceDE w:val="0"/>
        <w:autoSpaceDN w:val="0"/>
        <w:adjustRightInd w:val="0"/>
        <w:ind w:firstLine="720"/>
        <w:jc w:val="both"/>
      </w:pPr>
      <w:r w:rsidRPr="00DB7AF5">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DB7AF5" w:rsidRPr="00DB7AF5" w:rsidRDefault="00DB7AF5" w:rsidP="00DB7AF5">
      <w:pPr>
        <w:widowControl w:val="0"/>
        <w:autoSpaceDE w:val="0"/>
        <w:autoSpaceDN w:val="0"/>
        <w:adjustRightInd w:val="0"/>
        <w:ind w:firstLine="720"/>
        <w:jc w:val="both"/>
      </w:pPr>
      <w:r w:rsidRPr="00DB7AF5">
        <w:t>о преимуществах, предоставляемых в соответствии со статьями 28, 29 Федерального закона;</w:t>
      </w:r>
    </w:p>
    <w:p w:rsidR="00DB7AF5" w:rsidRPr="00DB7AF5" w:rsidRDefault="00DB7AF5" w:rsidP="00DB7AF5">
      <w:pPr>
        <w:widowControl w:val="0"/>
        <w:autoSpaceDE w:val="0"/>
        <w:autoSpaceDN w:val="0"/>
        <w:adjustRightInd w:val="0"/>
        <w:ind w:firstLine="720"/>
        <w:jc w:val="both"/>
      </w:pPr>
      <w:bookmarkStart w:id="25" w:name="sub_1323"/>
      <w:r w:rsidRPr="00DB7AF5">
        <w:t>3.2.3. осуществляет подготовку и размещение в единой информационной системе разъяснений положений документации о закупке;</w:t>
      </w:r>
    </w:p>
    <w:p w:rsidR="00DB7AF5" w:rsidRPr="00DB7AF5" w:rsidRDefault="00DB7AF5" w:rsidP="00DB7AF5">
      <w:pPr>
        <w:widowControl w:val="0"/>
        <w:autoSpaceDE w:val="0"/>
        <w:autoSpaceDN w:val="0"/>
        <w:adjustRightInd w:val="0"/>
        <w:ind w:firstLine="720"/>
        <w:jc w:val="both"/>
      </w:pPr>
      <w:bookmarkStart w:id="26" w:name="sub_1324"/>
      <w:bookmarkEnd w:id="25"/>
      <w:r w:rsidRPr="00DB7AF5">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DB7AF5" w:rsidRPr="00DB7AF5" w:rsidRDefault="00DB7AF5" w:rsidP="00DB7AF5">
      <w:pPr>
        <w:widowControl w:val="0"/>
        <w:autoSpaceDE w:val="0"/>
        <w:autoSpaceDN w:val="0"/>
        <w:adjustRightInd w:val="0"/>
        <w:ind w:firstLine="720"/>
        <w:jc w:val="both"/>
      </w:pPr>
      <w:bookmarkStart w:id="27" w:name="sub_1325"/>
      <w:bookmarkEnd w:id="26"/>
      <w:r w:rsidRPr="00DB7AF5">
        <w:t>3.2.5. осуществляет оформление и размещение в единой информационной системе протоколов определения поставщика (подрядчика, исполнителя);</w:t>
      </w:r>
    </w:p>
    <w:p w:rsidR="00DB7AF5" w:rsidRPr="00DB7AF5" w:rsidRDefault="00DB7AF5" w:rsidP="00DB7AF5">
      <w:pPr>
        <w:widowControl w:val="0"/>
        <w:autoSpaceDE w:val="0"/>
        <w:autoSpaceDN w:val="0"/>
        <w:adjustRightInd w:val="0"/>
        <w:ind w:firstLine="720"/>
        <w:jc w:val="both"/>
      </w:pPr>
      <w:bookmarkStart w:id="28" w:name="sub_1326"/>
      <w:bookmarkEnd w:id="27"/>
      <w:r w:rsidRPr="00DB7AF5">
        <w:t>3.2.6. осуществляет организационно-техническое обеспечение деятельности комиссии по осуществлению закупок;</w:t>
      </w:r>
    </w:p>
    <w:p w:rsidR="00DB7AF5" w:rsidRPr="00DB7AF5" w:rsidRDefault="00DB7AF5" w:rsidP="00DB7AF5">
      <w:pPr>
        <w:widowControl w:val="0"/>
        <w:autoSpaceDE w:val="0"/>
        <w:autoSpaceDN w:val="0"/>
        <w:adjustRightInd w:val="0"/>
        <w:ind w:firstLine="720"/>
        <w:jc w:val="both"/>
      </w:pPr>
      <w:bookmarkStart w:id="29" w:name="sub_1327"/>
      <w:bookmarkEnd w:id="28"/>
      <w:r w:rsidRPr="00DB7AF5">
        <w:t>3.2.7. осуществляет привлечение экспертов, экспертных организаций в случаях, установленных статьей 41 Федерального закона.</w:t>
      </w:r>
    </w:p>
    <w:p w:rsidR="00DB7AF5" w:rsidRPr="00DB7AF5" w:rsidRDefault="00DB7AF5" w:rsidP="00DB7AF5">
      <w:pPr>
        <w:widowControl w:val="0"/>
        <w:autoSpaceDE w:val="0"/>
        <w:autoSpaceDN w:val="0"/>
        <w:adjustRightInd w:val="0"/>
        <w:ind w:firstLine="720"/>
        <w:jc w:val="both"/>
      </w:pPr>
      <w:bookmarkStart w:id="30" w:name="sub_13435"/>
      <w:bookmarkEnd w:id="29"/>
      <w:r w:rsidRPr="00DB7AF5">
        <w:t>3.3. При заключении контрактов:</w:t>
      </w:r>
    </w:p>
    <w:p w:rsidR="00DB7AF5" w:rsidRPr="00DB7AF5" w:rsidRDefault="00DB7AF5" w:rsidP="00DB7AF5">
      <w:pPr>
        <w:widowControl w:val="0"/>
        <w:autoSpaceDE w:val="0"/>
        <w:autoSpaceDN w:val="0"/>
        <w:adjustRightInd w:val="0"/>
        <w:ind w:firstLine="720"/>
        <w:jc w:val="both"/>
      </w:pPr>
      <w:bookmarkStart w:id="31" w:name="sub_1331"/>
      <w:bookmarkEnd w:id="30"/>
      <w:r w:rsidRPr="00DB7AF5">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DB7AF5" w:rsidRPr="00DB7AF5" w:rsidRDefault="00DB7AF5" w:rsidP="00DB7AF5">
      <w:pPr>
        <w:widowControl w:val="0"/>
        <w:autoSpaceDE w:val="0"/>
        <w:autoSpaceDN w:val="0"/>
        <w:adjustRightInd w:val="0"/>
        <w:ind w:firstLine="720"/>
        <w:jc w:val="both"/>
      </w:pPr>
      <w:bookmarkStart w:id="32" w:name="sub_1332"/>
      <w:bookmarkEnd w:id="31"/>
      <w:r w:rsidRPr="00DB7AF5">
        <w:t>3.3.2. осуществляет рассмотрение протокола разногласий при наличии разногласий по проекту контракта;</w:t>
      </w:r>
    </w:p>
    <w:p w:rsidR="00DB7AF5" w:rsidRPr="00DB7AF5" w:rsidRDefault="00DB7AF5" w:rsidP="00DB7AF5">
      <w:pPr>
        <w:widowControl w:val="0"/>
        <w:autoSpaceDE w:val="0"/>
        <w:autoSpaceDN w:val="0"/>
        <w:adjustRightInd w:val="0"/>
        <w:ind w:firstLine="720"/>
        <w:jc w:val="both"/>
      </w:pPr>
      <w:bookmarkStart w:id="33" w:name="sub_1333"/>
      <w:bookmarkEnd w:id="32"/>
      <w:r w:rsidRPr="00DB7AF5">
        <w:t>3.3.3. осуществляет рассмотрение банковской гарантии, представленной в качестве обеспечения исполнения контракта;</w:t>
      </w:r>
    </w:p>
    <w:p w:rsidR="00DB7AF5" w:rsidRPr="00DB7AF5" w:rsidRDefault="00DB7AF5" w:rsidP="00DB7AF5">
      <w:pPr>
        <w:widowControl w:val="0"/>
        <w:autoSpaceDE w:val="0"/>
        <w:autoSpaceDN w:val="0"/>
        <w:adjustRightInd w:val="0"/>
        <w:ind w:firstLine="720"/>
        <w:jc w:val="both"/>
      </w:pPr>
      <w:bookmarkStart w:id="34" w:name="sub_1334"/>
      <w:bookmarkEnd w:id="33"/>
      <w:r w:rsidRPr="00DB7AF5">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DB7AF5" w:rsidRPr="00DB7AF5" w:rsidRDefault="00DB7AF5" w:rsidP="00DB7AF5">
      <w:pPr>
        <w:widowControl w:val="0"/>
        <w:autoSpaceDE w:val="0"/>
        <w:autoSpaceDN w:val="0"/>
        <w:adjustRightInd w:val="0"/>
        <w:ind w:firstLine="720"/>
        <w:jc w:val="both"/>
      </w:pPr>
      <w:bookmarkStart w:id="35" w:name="sub_1335"/>
      <w:bookmarkEnd w:id="34"/>
      <w:r w:rsidRPr="00DB7AF5">
        <w:t xml:space="preserve">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w:t>
      </w:r>
      <w:r w:rsidRPr="00DB7AF5">
        <w:lastRenderedPageBreak/>
        <w:t>исполнителем);</w:t>
      </w:r>
    </w:p>
    <w:p w:rsidR="00DB7AF5" w:rsidRPr="00DB7AF5" w:rsidRDefault="00DB7AF5" w:rsidP="00DB7AF5">
      <w:pPr>
        <w:widowControl w:val="0"/>
        <w:autoSpaceDE w:val="0"/>
        <w:autoSpaceDN w:val="0"/>
        <w:adjustRightInd w:val="0"/>
        <w:ind w:firstLine="720"/>
        <w:jc w:val="both"/>
      </w:pPr>
      <w:bookmarkStart w:id="36" w:name="sub_1336"/>
      <w:bookmarkEnd w:id="35"/>
      <w:r w:rsidRPr="00DB7AF5">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DB7AF5" w:rsidRPr="00DB7AF5" w:rsidRDefault="00DB7AF5" w:rsidP="00DB7AF5">
      <w:pPr>
        <w:widowControl w:val="0"/>
        <w:autoSpaceDE w:val="0"/>
        <w:autoSpaceDN w:val="0"/>
        <w:adjustRightInd w:val="0"/>
        <w:ind w:firstLine="720"/>
        <w:jc w:val="both"/>
      </w:pPr>
      <w:bookmarkStart w:id="37" w:name="sub_1337"/>
      <w:bookmarkEnd w:id="36"/>
      <w:r w:rsidRPr="00DB7AF5">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DB7AF5" w:rsidRPr="00DB7AF5" w:rsidRDefault="00DB7AF5" w:rsidP="00DB7AF5">
      <w:pPr>
        <w:widowControl w:val="0"/>
        <w:autoSpaceDE w:val="0"/>
        <w:autoSpaceDN w:val="0"/>
        <w:adjustRightInd w:val="0"/>
        <w:ind w:firstLine="720"/>
        <w:jc w:val="both"/>
      </w:pPr>
      <w:bookmarkStart w:id="38" w:name="sub_1338"/>
      <w:bookmarkEnd w:id="37"/>
      <w:r w:rsidRPr="00DB7AF5">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DB7AF5" w:rsidRPr="00DB7AF5" w:rsidRDefault="00DB7AF5" w:rsidP="00DB7AF5">
      <w:pPr>
        <w:widowControl w:val="0"/>
        <w:autoSpaceDE w:val="0"/>
        <w:autoSpaceDN w:val="0"/>
        <w:adjustRightInd w:val="0"/>
        <w:ind w:firstLine="720"/>
        <w:jc w:val="both"/>
      </w:pPr>
      <w:bookmarkStart w:id="39" w:name="sub_1339"/>
      <w:bookmarkEnd w:id="38"/>
      <w:r w:rsidRPr="00DB7AF5">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DB7AF5" w:rsidRPr="00DB7AF5" w:rsidRDefault="00DB7AF5" w:rsidP="00DB7AF5">
      <w:pPr>
        <w:widowControl w:val="0"/>
        <w:autoSpaceDE w:val="0"/>
        <w:autoSpaceDN w:val="0"/>
        <w:adjustRightInd w:val="0"/>
        <w:ind w:firstLine="720"/>
        <w:jc w:val="both"/>
      </w:pPr>
      <w:bookmarkStart w:id="40" w:name="sub_13436"/>
      <w:bookmarkEnd w:id="39"/>
      <w:r w:rsidRPr="00DB7AF5">
        <w:t>3.4. При исполнении, изменении, расторжении контракта:</w:t>
      </w:r>
    </w:p>
    <w:p w:rsidR="00DB7AF5" w:rsidRPr="00DB7AF5" w:rsidRDefault="00DB7AF5" w:rsidP="00DB7AF5">
      <w:pPr>
        <w:widowControl w:val="0"/>
        <w:autoSpaceDE w:val="0"/>
        <w:autoSpaceDN w:val="0"/>
        <w:adjustRightInd w:val="0"/>
        <w:ind w:firstLine="720"/>
        <w:jc w:val="both"/>
      </w:pPr>
      <w:bookmarkStart w:id="41" w:name="sub_1341"/>
      <w:bookmarkEnd w:id="40"/>
      <w:r w:rsidRPr="00DB7AF5">
        <w:t>3.4.1. осуществляет рассмотрение банковской гарантии, представленной в качестве обеспечения гарантийного обязательства;</w:t>
      </w:r>
    </w:p>
    <w:p w:rsidR="00DB7AF5" w:rsidRPr="00DB7AF5" w:rsidRDefault="00DB7AF5" w:rsidP="00DB7AF5">
      <w:pPr>
        <w:widowControl w:val="0"/>
        <w:autoSpaceDE w:val="0"/>
        <w:autoSpaceDN w:val="0"/>
        <w:adjustRightInd w:val="0"/>
        <w:ind w:firstLine="720"/>
        <w:jc w:val="both"/>
      </w:pPr>
      <w:bookmarkStart w:id="42" w:name="sub_1342"/>
      <w:bookmarkEnd w:id="41"/>
      <w:r w:rsidRPr="00DB7AF5">
        <w:t>3.4.2. обеспечивает исполнение условий контракта в части выплаты аванса (если контрактом предусмотрена выплата аванса);</w:t>
      </w:r>
    </w:p>
    <w:p w:rsidR="00DB7AF5" w:rsidRPr="00DB7AF5" w:rsidRDefault="00DB7AF5" w:rsidP="00DB7AF5">
      <w:pPr>
        <w:widowControl w:val="0"/>
        <w:autoSpaceDE w:val="0"/>
        <w:autoSpaceDN w:val="0"/>
        <w:adjustRightInd w:val="0"/>
        <w:ind w:firstLine="720"/>
        <w:jc w:val="both"/>
      </w:pPr>
      <w:bookmarkStart w:id="43" w:name="sub_1343"/>
      <w:bookmarkEnd w:id="42"/>
      <w:r w:rsidRPr="00DB7AF5">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DB7AF5" w:rsidRPr="00DB7AF5" w:rsidRDefault="00DB7AF5" w:rsidP="00DB7AF5">
      <w:pPr>
        <w:widowControl w:val="0"/>
        <w:autoSpaceDE w:val="0"/>
        <w:autoSpaceDN w:val="0"/>
        <w:adjustRightInd w:val="0"/>
        <w:ind w:firstLine="720"/>
        <w:jc w:val="both"/>
      </w:pPr>
      <w:bookmarkStart w:id="44" w:name="sub_13431"/>
      <w:bookmarkEnd w:id="43"/>
      <w:r w:rsidRPr="00DB7AF5">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DB7AF5" w:rsidRPr="00DB7AF5" w:rsidRDefault="00DB7AF5" w:rsidP="00DB7AF5">
      <w:pPr>
        <w:widowControl w:val="0"/>
        <w:autoSpaceDE w:val="0"/>
        <w:autoSpaceDN w:val="0"/>
        <w:adjustRightInd w:val="0"/>
        <w:ind w:firstLine="720"/>
        <w:jc w:val="both"/>
      </w:pPr>
      <w:bookmarkStart w:id="45" w:name="sub_13432"/>
      <w:bookmarkEnd w:id="44"/>
      <w:r w:rsidRPr="00DB7AF5">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DB7AF5" w:rsidRPr="00DB7AF5" w:rsidRDefault="00DB7AF5" w:rsidP="00DB7AF5">
      <w:pPr>
        <w:widowControl w:val="0"/>
        <w:autoSpaceDE w:val="0"/>
        <w:autoSpaceDN w:val="0"/>
        <w:adjustRightInd w:val="0"/>
        <w:ind w:firstLine="720"/>
        <w:jc w:val="both"/>
      </w:pPr>
      <w:bookmarkStart w:id="46" w:name="sub_13433"/>
      <w:bookmarkEnd w:id="45"/>
      <w:r w:rsidRPr="00DB7AF5">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DB7AF5" w:rsidRPr="00DB7AF5" w:rsidRDefault="00DB7AF5" w:rsidP="00DB7AF5">
      <w:pPr>
        <w:widowControl w:val="0"/>
        <w:autoSpaceDE w:val="0"/>
        <w:autoSpaceDN w:val="0"/>
        <w:adjustRightInd w:val="0"/>
        <w:ind w:firstLine="720"/>
        <w:jc w:val="both"/>
      </w:pPr>
      <w:bookmarkStart w:id="47" w:name="sub_1344"/>
      <w:bookmarkEnd w:id="46"/>
      <w:r w:rsidRPr="00DB7AF5">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DB7AF5" w:rsidRPr="00DB7AF5" w:rsidRDefault="00DB7AF5" w:rsidP="00DB7AF5">
      <w:pPr>
        <w:widowControl w:val="0"/>
        <w:autoSpaceDE w:val="0"/>
        <w:autoSpaceDN w:val="0"/>
        <w:adjustRightInd w:val="0"/>
        <w:ind w:firstLine="720"/>
        <w:jc w:val="both"/>
      </w:pPr>
      <w:bookmarkStart w:id="48" w:name="sub_1345"/>
      <w:bookmarkEnd w:id="47"/>
      <w:r w:rsidRPr="00DB7AF5">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DB7AF5" w:rsidRPr="00DB7AF5" w:rsidRDefault="00DB7AF5" w:rsidP="00DB7AF5">
      <w:pPr>
        <w:widowControl w:val="0"/>
        <w:autoSpaceDE w:val="0"/>
        <w:autoSpaceDN w:val="0"/>
        <w:adjustRightInd w:val="0"/>
        <w:ind w:firstLine="720"/>
        <w:jc w:val="both"/>
      </w:pPr>
      <w:bookmarkStart w:id="49" w:name="sub_1346"/>
      <w:bookmarkEnd w:id="48"/>
      <w:r w:rsidRPr="00DB7AF5">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w:t>
      </w:r>
      <w:r w:rsidRPr="00DB7AF5">
        <w:lastRenderedPageBreak/>
        <w:t>(штрафов,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DB7AF5" w:rsidRPr="00DB7AF5" w:rsidRDefault="00DB7AF5" w:rsidP="00DB7AF5">
      <w:pPr>
        <w:widowControl w:val="0"/>
        <w:autoSpaceDE w:val="0"/>
        <w:autoSpaceDN w:val="0"/>
        <w:adjustRightInd w:val="0"/>
        <w:ind w:firstLine="720"/>
        <w:jc w:val="both"/>
      </w:pPr>
      <w:bookmarkStart w:id="50" w:name="sub_1347"/>
      <w:bookmarkEnd w:id="49"/>
      <w:r w:rsidRPr="00DB7AF5">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DB7AF5" w:rsidRPr="00DB7AF5" w:rsidRDefault="00DB7AF5" w:rsidP="00DB7AF5">
      <w:pPr>
        <w:widowControl w:val="0"/>
        <w:autoSpaceDE w:val="0"/>
        <w:autoSpaceDN w:val="0"/>
        <w:adjustRightInd w:val="0"/>
        <w:ind w:firstLine="720"/>
        <w:jc w:val="both"/>
      </w:pPr>
      <w:bookmarkStart w:id="51" w:name="sub_1348"/>
      <w:bookmarkEnd w:id="50"/>
      <w:r w:rsidRPr="00DB7AF5">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DB7AF5" w:rsidRPr="00DB7AF5" w:rsidRDefault="00DB7AF5" w:rsidP="00DB7AF5">
      <w:pPr>
        <w:widowControl w:val="0"/>
        <w:autoSpaceDE w:val="0"/>
        <w:autoSpaceDN w:val="0"/>
        <w:adjustRightInd w:val="0"/>
        <w:ind w:firstLine="720"/>
        <w:jc w:val="both"/>
      </w:pPr>
      <w:bookmarkStart w:id="52" w:name="sub_1349"/>
      <w:bookmarkEnd w:id="51"/>
      <w:r w:rsidRPr="00DB7AF5">
        <w:t>3.4.9. обеспечивает одностороннее расторжение контракта в порядке, предусмотренном статьей 95 Федерального закона.</w:t>
      </w:r>
    </w:p>
    <w:p w:rsidR="00DB7AF5" w:rsidRPr="00DB7AF5" w:rsidRDefault="00DB7AF5" w:rsidP="00DB7AF5">
      <w:pPr>
        <w:widowControl w:val="0"/>
        <w:autoSpaceDE w:val="0"/>
        <w:autoSpaceDN w:val="0"/>
        <w:adjustRightInd w:val="0"/>
        <w:ind w:firstLine="720"/>
        <w:jc w:val="both"/>
      </w:pPr>
      <w:bookmarkStart w:id="53" w:name="sub_13437"/>
      <w:bookmarkEnd w:id="52"/>
      <w:r w:rsidRPr="00DB7AF5">
        <w:t>3.5. осуществляет иные функции и полномочия, предусмотренные Федеральным законом, в том числе:</w:t>
      </w:r>
    </w:p>
    <w:p w:rsidR="00DB7AF5" w:rsidRPr="00DB7AF5" w:rsidRDefault="00DB7AF5" w:rsidP="00DB7AF5">
      <w:pPr>
        <w:widowControl w:val="0"/>
        <w:autoSpaceDE w:val="0"/>
        <w:autoSpaceDN w:val="0"/>
        <w:adjustRightInd w:val="0"/>
        <w:ind w:firstLine="720"/>
        <w:jc w:val="both"/>
      </w:pPr>
      <w:bookmarkStart w:id="54" w:name="sub_1351"/>
      <w:bookmarkEnd w:id="53"/>
      <w:r w:rsidRPr="00DB7AF5">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DB7AF5" w:rsidRPr="00DB7AF5" w:rsidRDefault="00DB7AF5" w:rsidP="00DB7AF5">
      <w:pPr>
        <w:widowControl w:val="0"/>
        <w:autoSpaceDE w:val="0"/>
        <w:autoSpaceDN w:val="0"/>
        <w:adjustRightInd w:val="0"/>
        <w:ind w:firstLine="720"/>
        <w:jc w:val="both"/>
      </w:pPr>
      <w:bookmarkStart w:id="55" w:name="sub_1352"/>
      <w:bookmarkEnd w:id="54"/>
      <w:r w:rsidRPr="00DB7AF5">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DB7AF5" w:rsidRPr="00DB7AF5" w:rsidRDefault="00DB7AF5" w:rsidP="00DB7AF5">
      <w:pPr>
        <w:widowControl w:val="0"/>
        <w:autoSpaceDE w:val="0"/>
        <w:autoSpaceDN w:val="0"/>
        <w:adjustRightInd w:val="0"/>
        <w:ind w:firstLine="720"/>
        <w:jc w:val="both"/>
      </w:pPr>
      <w:bookmarkStart w:id="56" w:name="sub_1353"/>
      <w:bookmarkEnd w:id="55"/>
      <w:r w:rsidRPr="00DB7AF5">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DB7AF5" w:rsidRPr="00DB7AF5" w:rsidRDefault="00DB7AF5" w:rsidP="00DB7AF5">
      <w:pPr>
        <w:widowControl w:val="0"/>
        <w:autoSpaceDE w:val="0"/>
        <w:autoSpaceDN w:val="0"/>
        <w:adjustRightInd w:val="0"/>
        <w:ind w:firstLine="720"/>
        <w:jc w:val="both"/>
      </w:pPr>
      <w:bookmarkStart w:id="57" w:name="sub_1355"/>
      <w:bookmarkEnd w:id="56"/>
      <w:r w:rsidRPr="00DB7AF5">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End w:id="57"/>
      <w:r w:rsidR="00DE16A1">
        <w:t>».</w:t>
      </w:r>
    </w:p>
    <w:p w:rsidR="00DB7AF5" w:rsidRDefault="00DB7AF5" w:rsidP="00571F5A">
      <w:pPr>
        <w:spacing w:after="100" w:afterAutospacing="1"/>
      </w:pPr>
    </w:p>
    <w:p w:rsidR="00DB7AF5" w:rsidRDefault="00DB7AF5" w:rsidP="00571F5A">
      <w:pPr>
        <w:spacing w:after="100" w:afterAutospacing="1"/>
      </w:pPr>
    </w:p>
    <w:p w:rsidR="00E856D4" w:rsidRDefault="00E856D4" w:rsidP="00571F5A">
      <w:pPr>
        <w:spacing w:after="100" w:afterAutospacing="1"/>
      </w:pPr>
    </w:p>
    <w:p w:rsidR="00E856D4" w:rsidRDefault="00E856D4" w:rsidP="00571F5A">
      <w:pPr>
        <w:spacing w:after="100" w:afterAutospacing="1"/>
      </w:pPr>
    </w:p>
    <w:p w:rsidR="00E856D4" w:rsidRDefault="00E856D4" w:rsidP="00E856D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E856D4" w:rsidRDefault="00E856D4" w:rsidP="00E856D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к проекту </w:t>
      </w:r>
      <w:r>
        <w:rPr>
          <w:rFonts w:ascii="Times New Roman" w:hAnsi="Times New Roman"/>
          <w:sz w:val="24"/>
          <w:szCs w:val="24"/>
        </w:rPr>
        <w:t>постановления администрации сельского поселения Горноправдинск</w:t>
      </w:r>
    </w:p>
    <w:p w:rsidR="006C3E74" w:rsidRDefault="006C3E74" w:rsidP="006C3E74">
      <w:pPr>
        <w:pStyle w:val="a3"/>
        <w:jc w:val="center"/>
        <w:rPr>
          <w:rFonts w:ascii="Times New Roman" w:hAnsi="Times New Roman"/>
          <w:sz w:val="24"/>
          <w:szCs w:val="24"/>
        </w:rPr>
      </w:pPr>
      <w:r>
        <w:rPr>
          <w:rFonts w:ascii="Times New Roman" w:hAnsi="Times New Roman"/>
          <w:sz w:val="24"/>
          <w:szCs w:val="24"/>
          <w:lang w:eastAsia="ru-RU"/>
        </w:rPr>
        <w:t>«</w:t>
      </w:r>
      <w:r w:rsidRPr="006C3E74">
        <w:rPr>
          <w:rFonts w:ascii="Times New Roman" w:hAnsi="Times New Roman"/>
          <w:sz w:val="24"/>
          <w:szCs w:val="24"/>
          <w:lang w:eastAsia="ru-RU"/>
        </w:rPr>
        <w:t>О внесении изменений в постановление</w:t>
      </w:r>
      <w:r>
        <w:rPr>
          <w:rFonts w:ascii="Times New Roman" w:hAnsi="Times New Roman"/>
          <w:sz w:val="24"/>
          <w:szCs w:val="24"/>
          <w:lang w:eastAsia="ru-RU"/>
        </w:rPr>
        <w:t xml:space="preserve"> </w:t>
      </w:r>
      <w:r w:rsidRPr="006C3E74">
        <w:rPr>
          <w:rFonts w:ascii="Times New Roman" w:hAnsi="Times New Roman"/>
          <w:sz w:val="24"/>
          <w:szCs w:val="24"/>
        </w:rPr>
        <w:t>администрации сельского поселения</w:t>
      </w:r>
      <w:r>
        <w:rPr>
          <w:rFonts w:ascii="Times New Roman" w:hAnsi="Times New Roman"/>
          <w:sz w:val="24"/>
          <w:szCs w:val="24"/>
        </w:rPr>
        <w:t xml:space="preserve"> </w:t>
      </w:r>
    </w:p>
    <w:p w:rsidR="006C3E74" w:rsidRPr="006C3E74" w:rsidRDefault="006C3E74" w:rsidP="006C3E74">
      <w:pPr>
        <w:pStyle w:val="a3"/>
        <w:jc w:val="center"/>
        <w:rPr>
          <w:rFonts w:ascii="Times New Roman" w:hAnsi="Times New Roman"/>
          <w:sz w:val="24"/>
          <w:szCs w:val="24"/>
          <w:lang w:eastAsia="ru-RU"/>
        </w:rPr>
      </w:pPr>
      <w:r w:rsidRPr="006C3E74">
        <w:rPr>
          <w:rFonts w:ascii="Times New Roman" w:hAnsi="Times New Roman"/>
          <w:sz w:val="24"/>
          <w:szCs w:val="24"/>
        </w:rPr>
        <w:t>Горноправдинск</w:t>
      </w:r>
      <w:r w:rsidRPr="006C3E74">
        <w:rPr>
          <w:rFonts w:ascii="Times New Roman" w:hAnsi="Times New Roman"/>
          <w:sz w:val="24"/>
          <w:szCs w:val="24"/>
          <w:lang w:eastAsia="ru-RU"/>
        </w:rPr>
        <w:t xml:space="preserve"> от 11.02.2014 г. № 37</w:t>
      </w:r>
    </w:p>
    <w:p w:rsidR="006C3E74" w:rsidRPr="006C3E74" w:rsidRDefault="006C3E74" w:rsidP="006C3E74">
      <w:pPr>
        <w:pStyle w:val="a3"/>
        <w:jc w:val="center"/>
        <w:rPr>
          <w:rFonts w:ascii="Times New Roman" w:hAnsi="Times New Roman"/>
          <w:sz w:val="24"/>
          <w:szCs w:val="24"/>
          <w:lang w:eastAsia="ru-RU"/>
        </w:rPr>
      </w:pPr>
      <w:r w:rsidRPr="006C3E74">
        <w:rPr>
          <w:rFonts w:ascii="Times New Roman" w:hAnsi="Times New Roman"/>
          <w:sz w:val="24"/>
          <w:szCs w:val="24"/>
        </w:rPr>
        <w:t>«О контрактной службе администрации</w:t>
      </w:r>
      <w:r w:rsidR="00C260BD">
        <w:rPr>
          <w:rFonts w:ascii="Times New Roman" w:hAnsi="Times New Roman"/>
          <w:sz w:val="24"/>
          <w:szCs w:val="24"/>
        </w:rPr>
        <w:t xml:space="preserve"> </w:t>
      </w:r>
      <w:r w:rsidRPr="006C3E74">
        <w:rPr>
          <w:rFonts w:ascii="Times New Roman" w:hAnsi="Times New Roman"/>
          <w:sz w:val="24"/>
          <w:szCs w:val="24"/>
        </w:rPr>
        <w:t>сельского поселения Горноправдинск</w:t>
      </w:r>
      <w:r w:rsidRPr="006C3E74">
        <w:rPr>
          <w:rFonts w:ascii="Times New Roman" w:hAnsi="Times New Roman"/>
          <w:sz w:val="24"/>
          <w:szCs w:val="24"/>
          <w:lang w:eastAsia="ru-RU"/>
        </w:rPr>
        <w:t>»</w:t>
      </w:r>
    </w:p>
    <w:p w:rsidR="00E856D4" w:rsidRDefault="00E856D4" w:rsidP="00E856D4">
      <w:pPr>
        <w:pStyle w:val="ConsPlusNonformat"/>
        <w:widowControl/>
        <w:jc w:val="center"/>
        <w:rPr>
          <w:rFonts w:ascii="Times New Roman" w:hAnsi="Times New Roman" w:cs="Times New Roman"/>
          <w:sz w:val="24"/>
          <w:szCs w:val="24"/>
        </w:rPr>
      </w:pPr>
    </w:p>
    <w:p w:rsidR="00E856D4" w:rsidRDefault="00E856D4" w:rsidP="00E856D4">
      <w:pPr>
        <w:pStyle w:val="ConsPlusNonformat"/>
        <w:widowControl/>
        <w:jc w:val="both"/>
        <w:rPr>
          <w:rFonts w:ascii="Times New Roman" w:hAnsi="Times New Roman" w:cs="Times New Roman"/>
          <w:sz w:val="24"/>
          <w:szCs w:val="24"/>
        </w:rPr>
      </w:pPr>
      <w:r w:rsidRPr="00C260BD">
        <w:rPr>
          <w:rFonts w:ascii="Times New Roman" w:hAnsi="Times New Roman" w:cs="Times New Roman"/>
          <w:sz w:val="24"/>
          <w:szCs w:val="24"/>
        </w:rPr>
        <w:t>0</w:t>
      </w:r>
      <w:r w:rsidR="006C3E74" w:rsidRPr="00C260BD">
        <w:rPr>
          <w:rFonts w:ascii="Times New Roman" w:hAnsi="Times New Roman" w:cs="Times New Roman"/>
          <w:sz w:val="24"/>
          <w:szCs w:val="24"/>
        </w:rPr>
        <w:t>6</w:t>
      </w:r>
      <w:r w:rsidRPr="00C260BD">
        <w:rPr>
          <w:rFonts w:ascii="Times New Roman" w:hAnsi="Times New Roman" w:cs="Times New Roman"/>
          <w:sz w:val="24"/>
          <w:szCs w:val="24"/>
        </w:rPr>
        <w:t xml:space="preserve"> июля 2021 года</w:t>
      </w:r>
      <w:r w:rsidRPr="00C260BD">
        <w:rPr>
          <w:rFonts w:ascii="Times New Roman" w:hAnsi="Times New Roman" w:cs="Times New Roman"/>
          <w:sz w:val="24"/>
          <w:szCs w:val="24"/>
        </w:rPr>
        <w:tab/>
      </w:r>
      <w:r w:rsidRPr="00C260BD">
        <w:rPr>
          <w:rFonts w:ascii="Times New Roman" w:hAnsi="Times New Roman" w:cs="Times New Roman"/>
          <w:sz w:val="24"/>
          <w:szCs w:val="24"/>
        </w:rPr>
        <w:tab/>
      </w:r>
      <w:r w:rsidRPr="00C260BD">
        <w:rPr>
          <w:rFonts w:ascii="Times New Roman" w:hAnsi="Times New Roman" w:cs="Times New Roman"/>
          <w:sz w:val="24"/>
          <w:szCs w:val="24"/>
        </w:rPr>
        <w:tab/>
      </w:r>
      <w:r w:rsidRPr="00C260BD">
        <w:rPr>
          <w:rFonts w:ascii="Times New Roman" w:hAnsi="Times New Roman" w:cs="Times New Roman"/>
          <w:sz w:val="24"/>
          <w:szCs w:val="24"/>
        </w:rPr>
        <w:tab/>
      </w:r>
      <w:r w:rsidRPr="00C260BD">
        <w:rPr>
          <w:rFonts w:ascii="Times New Roman" w:hAnsi="Times New Roman" w:cs="Times New Roman"/>
          <w:sz w:val="24"/>
          <w:szCs w:val="24"/>
        </w:rPr>
        <w:tab/>
      </w:r>
      <w:r w:rsidRPr="00C260BD">
        <w:rPr>
          <w:rFonts w:ascii="Times New Roman" w:hAnsi="Times New Roman" w:cs="Times New Roman"/>
          <w:sz w:val="24"/>
          <w:szCs w:val="24"/>
        </w:rPr>
        <w:tab/>
      </w:r>
      <w:r w:rsidRPr="00C260BD">
        <w:rPr>
          <w:rFonts w:ascii="Times New Roman" w:hAnsi="Times New Roman" w:cs="Times New Roman"/>
          <w:sz w:val="24"/>
          <w:szCs w:val="24"/>
        </w:rPr>
        <w:tab/>
        <w:t xml:space="preserve">      </w:t>
      </w:r>
      <w:r w:rsidRPr="00C260BD">
        <w:rPr>
          <w:rFonts w:ascii="Times New Roman" w:hAnsi="Times New Roman" w:cs="Times New Roman"/>
          <w:sz w:val="24"/>
          <w:szCs w:val="24"/>
        </w:rPr>
        <w:tab/>
        <w:t xml:space="preserve">     п.Горноправдинск</w:t>
      </w:r>
    </w:p>
    <w:p w:rsidR="00E856D4" w:rsidRDefault="00E856D4" w:rsidP="00E856D4">
      <w:pPr>
        <w:pStyle w:val="ConsPlusNonformat"/>
        <w:widowControl/>
        <w:rPr>
          <w:rFonts w:ascii="Times New Roman" w:hAnsi="Times New Roman" w:cs="Times New Roman"/>
          <w:sz w:val="24"/>
          <w:szCs w:val="24"/>
        </w:rPr>
      </w:pPr>
    </w:p>
    <w:p w:rsidR="00E856D4" w:rsidRDefault="00E856D4" w:rsidP="00E856D4">
      <w:pPr>
        <w:pStyle w:val="ConsPlusNonformat"/>
        <w:widowControl/>
        <w:rPr>
          <w:rFonts w:ascii="Times New Roman" w:hAnsi="Times New Roman" w:cs="Times New Roman"/>
          <w:sz w:val="24"/>
          <w:szCs w:val="24"/>
        </w:rPr>
      </w:pPr>
    </w:p>
    <w:p w:rsidR="00E856D4" w:rsidRPr="006C3E74" w:rsidRDefault="00E856D4" w:rsidP="00E856D4">
      <w:pPr>
        <w:jc w:val="both"/>
      </w:pPr>
      <w:r>
        <w:tab/>
        <w:t xml:space="preserve">Мной, начальником отдела управления администрации сельского поселения Горноправдинск Касинской Еленой Анатольевной, разработан проект постановления </w:t>
      </w:r>
      <w:r w:rsidRPr="006C3E74">
        <w:t xml:space="preserve">администрации сельского поселения Горноправдинск </w:t>
      </w:r>
      <w:r w:rsidR="006C3E74" w:rsidRPr="006C3E74">
        <w:t xml:space="preserve">«О внесении изменений в постановление администрации сельского поселения  Горноправдинск от 11.02.2014 г. № 37 «О контрактной службе администрации сельского поселения Горноправдинск» </w:t>
      </w:r>
      <w:r w:rsidRPr="006C3E74">
        <w:t>(далее по тексту – Проект).</w:t>
      </w:r>
    </w:p>
    <w:p w:rsidR="00C260BD" w:rsidRPr="00C260BD" w:rsidRDefault="00E856D4" w:rsidP="00C260BD">
      <w:pPr>
        <w:autoSpaceDE w:val="0"/>
        <w:autoSpaceDN w:val="0"/>
        <w:adjustRightInd w:val="0"/>
        <w:ind w:firstLine="708"/>
        <w:jc w:val="both"/>
      </w:pPr>
      <w:r w:rsidRPr="00C260BD">
        <w:t xml:space="preserve">Проект разработан в целях </w:t>
      </w:r>
      <w:r w:rsidR="006C3E74" w:rsidRPr="00C260BD">
        <w:t>в целях обеспечения планирования и осуществления закупок товаров, работ, услуг для обеспечения муниципальных нужд и приведения муниципального правового акта в соответствие с законодательством</w:t>
      </w:r>
      <w:r w:rsidR="00C260BD" w:rsidRPr="00C260BD">
        <w:t xml:space="preserve"> по результатам рассмотрения Экспертного заключения Управления государственной регистрации нормативных правовых актов Аппарата Губернатора Ханты-Мансийского автономного округа – Югры на постановление администрации сельского поселения Горноправдинск от 11 февраля 2014 года № 37 «О контрактной службе администрации сельского поселения Горноправдинск»</w:t>
      </w:r>
      <w:r w:rsidR="00C260BD">
        <w:t xml:space="preserve"> (№ 01.03-М-331 от 08.04.2021г.).</w:t>
      </w:r>
    </w:p>
    <w:p w:rsidR="00127D53" w:rsidRPr="00C260BD" w:rsidRDefault="00127D53" w:rsidP="006C3E74">
      <w:pPr>
        <w:autoSpaceDE w:val="0"/>
        <w:autoSpaceDN w:val="0"/>
        <w:adjustRightInd w:val="0"/>
        <w:ind w:firstLine="708"/>
        <w:jc w:val="both"/>
      </w:pPr>
      <w:r w:rsidRPr="00C260BD">
        <w:t>Согласно ч. 3 ст. 38 Закона 44-ФЗ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127D53" w:rsidRPr="00C260BD" w:rsidRDefault="00127D53" w:rsidP="00127D53">
      <w:pPr>
        <w:pStyle w:val="a3"/>
        <w:ind w:firstLine="708"/>
        <w:jc w:val="both"/>
        <w:rPr>
          <w:rFonts w:ascii="Times New Roman" w:hAnsi="Times New Roman"/>
          <w:sz w:val="24"/>
          <w:szCs w:val="24"/>
        </w:rPr>
      </w:pPr>
      <w:r w:rsidRPr="00C260BD">
        <w:rPr>
          <w:rFonts w:ascii="Times New Roman" w:hAnsi="Times New Roman"/>
          <w:sz w:val="24"/>
          <w:szCs w:val="24"/>
        </w:rPr>
        <w:t>Ранее действовавшее положение контрактной службе администрации сельского поселения Горноправдинск, было утверждено в соответствии с приказом Министерства экономического развития РФ от 29 октября 2013 г. N 631 "Об утверждении Типового положения (регламента) о контрактной службе".</w:t>
      </w:r>
    </w:p>
    <w:p w:rsidR="00127D53" w:rsidRPr="00C260BD" w:rsidRDefault="00127D53" w:rsidP="00127D53">
      <w:pPr>
        <w:pStyle w:val="a3"/>
        <w:ind w:firstLine="708"/>
        <w:jc w:val="both"/>
        <w:rPr>
          <w:rFonts w:ascii="Times New Roman" w:hAnsi="Times New Roman"/>
          <w:sz w:val="24"/>
          <w:szCs w:val="24"/>
        </w:rPr>
      </w:pPr>
      <w:r w:rsidRPr="00C260BD">
        <w:rPr>
          <w:rFonts w:ascii="Times New Roman" w:hAnsi="Times New Roman"/>
          <w:sz w:val="24"/>
          <w:szCs w:val="24"/>
        </w:rPr>
        <w:t>С 27 ноября 2020 г. вступил в силу приказ Минфина России от 31 июля 2020 г. N 158н "Об утверждении Типового положения (регламента) о контрактной службе". Одновременно в этим, приказ Министерства экономического развития РФ от 29 октября 2013 г. N 631 признан утратившим силу.</w:t>
      </w:r>
    </w:p>
    <w:p w:rsidR="00E856D4" w:rsidRDefault="00127D53" w:rsidP="00127D53">
      <w:pPr>
        <w:adjustRightInd w:val="0"/>
        <w:ind w:firstLine="720"/>
        <w:jc w:val="both"/>
      </w:pPr>
      <w:r w:rsidRPr="00C260BD">
        <w:t>В связи с чем, положение контрактной службе администрации сельского поселения Горноправдинск приведено в соответствие с приказом Минфина России от 31 июля 2020 г. N 158н</w:t>
      </w:r>
      <w:r w:rsidR="00C260BD">
        <w:t>.</w:t>
      </w:r>
    </w:p>
    <w:p w:rsidR="00E856D4" w:rsidRDefault="00E856D4" w:rsidP="00E856D4">
      <w:pPr>
        <w:adjustRightInd w:val="0"/>
        <w:spacing w:line="276" w:lineRule="auto"/>
        <w:ind w:firstLine="720"/>
        <w:jc w:val="both"/>
      </w:pPr>
    </w:p>
    <w:p w:rsidR="00E856D4" w:rsidRDefault="00E856D4" w:rsidP="00E856D4">
      <w:pPr>
        <w:autoSpaceDE w:val="0"/>
        <w:autoSpaceDN w:val="0"/>
        <w:adjustRightInd w:val="0"/>
        <w:ind w:firstLine="540"/>
        <w:jc w:val="both"/>
      </w:pPr>
    </w:p>
    <w:p w:rsidR="00E856D4" w:rsidRDefault="00E856D4" w:rsidP="00E856D4">
      <w:pPr>
        <w:pStyle w:val="ConsPlusNonformat"/>
        <w:widowControl/>
        <w:jc w:val="both"/>
        <w:rPr>
          <w:rFonts w:ascii="Times New Roman" w:hAnsi="Times New Roman" w:cs="Times New Roman"/>
          <w:sz w:val="24"/>
          <w:szCs w:val="24"/>
        </w:rPr>
      </w:pPr>
    </w:p>
    <w:p w:rsidR="00E856D4" w:rsidRDefault="00E856D4" w:rsidP="00E856D4">
      <w:pPr>
        <w:autoSpaceDE w:val="0"/>
        <w:autoSpaceDN w:val="0"/>
        <w:adjustRightInd w:val="0"/>
        <w:ind w:firstLine="708"/>
        <w:jc w:val="both"/>
      </w:pPr>
    </w:p>
    <w:p w:rsidR="00E856D4" w:rsidRDefault="00E856D4" w:rsidP="00E856D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управления администрации </w:t>
      </w:r>
    </w:p>
    <w:p w:rsidR="00E856D4" w:rsidRDefault="00E856D4" w:rsidP="00E856D4">
      <w:pPr>
        <w:pStyle w:val="ConsPlusNonformat"/>
        <w:widowControl/>
        <w:jc w:val="both"/>
        <w:rPr>
          <w:rFonts w:ascii="Times New Roman" w:hAnsi="Times New Roman" w:cs="Times New Roman"/>
          <w:b/>
          <w:sz w:val="24"/>
          <w:szCs w:val="24"/>
        </w:rPr>
      </w:pPr>
      <w:r>
        <w:rPr>
          <w:rFonts w:ascii="Times New Roman" w:hAnsi="Times New Roman" w:cs="Times New Roman"/>
          <w:sz w:val="24"/>
          <w:szCs w:val="24"/>
        </w:rPr>
        <w:t>сельского поселения Горноправдинск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Е.А.Касинская</w:t>
      </w:r>
      <w:proofErr w:type="spellEnd"/>
    </w:p>
    <w:p w:rsidR="00E856D4" w:rsidRDefault="00E856D4" w:rsidP="00E856D4">
      <w:pPr>
        <w:pStyle w:val="ConsPlusNonformat"/>
        <w:widowControl/>
        <w:jc w:val="both"/>
        <w:rPr>
          <w:rFonts w:ascii="Times New Roman" w:hAnsi="Times New Roman" w:cs="Times New Roman"/>
          <w:sz w:val="24"/>
          <w:szCs w:val="24"/>
        </w:rPr>
      </w:pPr>
    </w:p>
    <w:p w:rsidR="00E856D4" w:rsidRDefault="00E856D4" w:rsidP="00E856D4">
      <w:pPr>
        <w:pStyle w:val="ConsPlusNonformat"/>
        <w:widowControl/>
        <w:jc w:val="both"/>
        <w:rPr>
          <w:rFonts w:ascii="Times New Roman" w:hAnsi="Times New Roman" w:cs="Times New Roman"/>
          <w:sz w:val="24"/>
          <w:szCs w:val="24"/>
        </w:rPr>
      </w:pPr>
    </w:p>
    <w:p w:rsidR="00E856D4" w:rsidRDefault="00E856D4" w:rsidP="00E856D4">
      <w:pPr>
        <w:pStyle w:val="ConsPlusNonformat"/>
        <w:widowControl/>
        <w:jc w:val="both"/>
        <w:rPr>
          <w:rFonts w:ascii="Times New Roman" w:hAnsi="Times New Roman" w:cs="Times New Roman"/>
          <w:sz w:val="24"/>
          <w:szCs w:val="24"/>
        </w:rPr>
      </w:pPr>
    </w:p>
    <w:p w:rsidR="00C260BD" w:rsidRDefault="00C260BD" w:rsidP="00E856D4">
      <w:pPr>
        <w:pStyle w:val="ConsPlusNonformat"/>
        <w:widowControl/>
        <w:jc w:val="both"/>
        <w:rPr>
          <w:rFonts w:ascii="Times New Roman" w:hAnsi="Times New Roman" w:cs="Times New Roman"/>
          <w:sz w:val="24"/>
          <w:szCs w:val="24"/>
        </w:rPr>
      </w:pPr>
    </w:p>
    <w:p w:rsidR="00C260BD" w:rsidRDefault="00C260BD" w:rsidP="00E856D4">
      <w:pPr>
        <w:pStyle w:val="ConsPlusNonformat"/>
        <w:widowControl/>
        <w:jc w:val="both"/>
        <w:rPr>
          <w:rFonts w:ascii="Times New Roman" w:hAnsi="Times New Roman" w:cs="Times New Roman"/>
          <w:sz w:val="24"/>
          <w:szCs w:val="24"/>
        </w:rPr>
      </w:pPr>
    </w:p>
    <w:p w:rsidR="00E856D4" w:rsidRDefault="00E856D4" w:rsidP="00E856D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lastRenderedPageBreak/>
        <w:t>ЗАКЛЮЧЕНИЕ</w:t>
      </w:r>
    </w:p>
    <w:p w:rsidR="00E856D4" w:rsidRDefault="00E856D4" w:rsidP="00E856D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антикоррупционной экспертизы</w:t>
      </w:r>
    </w:p>
    <w:p w:rsidR="00E856D4" w:rsidRDefault="00E856D4" w:rsidP="00E856D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на проект </w:t>
      </w:r>
      <w:r>
        <w:rPr>
          <w:rFonts w:ascii="Times New Roman" w:hAnsi="Times New Roman"/>
          <w:sz w:val="24"/>
          <w:szCs w:val="24"/>
        </w:rPr>
        <w:t>постановления администрации сельского поселения Горноправдинск</w:t>
      </w:r>
    </w:p>
    <w:p w:rsidR="00C260BD" w:rsidRDefault="00C260BD" w:rsidP="00C260BD">
      <w:pPr>
        <w:pStyle w:val="a3"/>
        <w:jc w:val="center"/>
        <w:rPr>
          <w:rFonts w:ascii="Times New Roman" w:hAnsi="Times New Roman"/>
          <w:sz w:val="24"/>
          <w:szCs w:val="24"/>
        </w:rPr>
      </w:pPr>
      <w:r>
        <w:rPr>
          <w:rFonts w:ascii="Times New Roman" w:hAnsi="Times New Roman"/>
          <w:sz w:val="24"/>
          <w:szCs w:val="24"/>
          <w:lang w:eastAsia="ru-RU"/>
        </w:rPr>
        <w:t>«</w:t>
      </w:r>
      <w:r w:rsidRPr="006C3E74">
        <w:rPr>
          <w:rFonts w:ascii="Times New Roman" w:hAnsi="Times New Roman"/>
          <w:sz w:val="24"/>
          <w:szCs w:val="24"/>
          <w:lang w:eastAsia="ru-RU"/>
        </w:rPr>
        <w:t>О внесении изменений в постановление</w:t>
      </w:r>
      <w:r>
        <w:rPr>
          <w:rFonts w:ascii="Times New Roman" w:hAnsi="Times New Roman"/>
          <w:sz w:val="24"/>
          <w:szCs w:val="24"/>
          <w:lang w:eastAsia="ru-RU"/>
        </w:rPr>
        <w:t xml:space="preserve"> </w:t>
      </w:r>
      <w:r w:rsidRPr="006C3E74">
        <w:rPr>
          <w:rFonts w:ascii="Times New Roman" w:hAnsi="Times New Roman"/>
          <w:sz w:val="24"/>
          <w:szCs w:val="24"/>
        </w:rPr>
        <w:t>администрации сельского поселения</w:t>
      </w:r>
      <w:r>
        <w:rPr>
          <w:rFonts w:ascii="Times New Roman" w:hAnsi="Times New Roman"/>
          <w:sz w:val="24"/>
          <w:szCs w:val="24"/>
        </w:rPr>
        <w:t xml:space="preserve"> </w:t>
      </w:r>
    </w:p>
    <w:p w:rsidR="00C260BD" w:rsidRPr="006C3E74" w:rsidRDefault="00C260BD" w:rsidP="00C260BD">
      <w:pPr>
        <w:pStyle w:val="a3"/>
        <w:jc w:val="center"/>
        <w:rPr>
          <w:rFonts w:ascii="Times New Roman" w:hAnsi="Times New Roman"/>
          <w:sz w:val="24"/>
          <w:szCs w:val="24"/>
          <w:lang w:eastAsia="ru-RU"/>
        </w:rPr>
      </w:pPr>
      <w:r w:rsidRPr="006C3E74">
        <w:rPr>
          <w:rFonts w:ascii="Times New Roman" w:hAnsi="Times New Roman"/>
          <w:sz w:val="24"/>
          <w:szCs w:val="24"/>
        </w:rPr>
        <w:t>Горноправдинск</w:t>
      </w:r>
      <w:r w:rsidRPr="006C3E74">
        <w:rPr>
          <w:rFonts w:ascii="Times New Roman" w:hAnsi="Times New Roman"/>
          <w:sz w:val="24"/>
          <w:szCs w:val="24"/>
          <w:lang w:eastAsia="ru-RU"/>
        </w:rPr>
        <w:t xml:space="preserve"> от 11.02.2014 г. № 37</w:t>
      </w:r>
    </w:p>
    <w:p w:rsidR="00C260BD" w:rsidRPr="006C3E74" w:rsidRDefault="00C260BD" w:rsidP="00C260BD">
      <w:pPr>
        <w:pStyle w:val="a3"/>
        <w:jc w:val="center"/>
        <w:rPr>
          <w:rFonts w:ascii="Times New Roman" w:hAnsi="Times New Roman"/>
          <w:sz w:val="24"/>
          <w:szCs w:val="24"/>
          <w:lang w:eastAsia="ru-RU"/>
        </w:rPr>
      </w:pPr>
      <w:r w:rsidRPr="006C3E74">
        <w:rPr>
          <w:rFonts w:ascii="Times New Roman" w:hAnsi="Times New Roman"/>
          <w:sz w:val="24"/>
          <w:szCs w:val="24"/>
        </w:rPr>
        <w:t>«О контрактной службе администрации</w:t>
      </w:r>
      <w:r>
        <w:rPr>
          <w:rFonts w:ascii="Times New Roman" w:hAnsi="Times New Roman"/>
          <w:sz w:val="24"/>
          <w:szCs w:val="24"/>
        </w:rPr>
        <w:t xml:space="preserve"> </w:t>
      </w:r>
      <w:r w:rsidRPr="006C3E74">
        <w:rPr>
          <w:rFonts w:ascii="Times New Roman" w:hAnsi="Times New Roman"/>
          <w:sz w:val="24"/>
          <w:szCs w:val="24"/>
        </w:rPr>
        <w:t>сельского поселения Горноправдинск</w:t>
      </w:r>
      <w:r w:rsidRPr="006C3E74">
        <w:rPr>
          <w:rFonts w:ascii="Times New Roman" w:hAnsi="Times New Roman"/>
          <w:sz w:val="24"/>
          <w:szCs w:val="24"/>
          <w:lang w:eastAsia="ru-RU"/>
        </w:rPr>
        <w:t>»</w:t>
      </w:r>
    </w:p>
    <w:p w:rsidR="00C260BD" w:rsidRDefault="00C260BD" w:rsidP="00C260BD">
      <w:pPr>
        <w:pStyle w:val="ConsPlusNonformat"/>
        <w:widowControl/>
        <w:jc w:val="center"/>
        <w:rPr>
          <w:rFonts w:ascii="Times New Roman" w:hAnsi="Times New Roman" w:cs="Times New Roman"/>
          <w:sz w:val="24"/>
          <w:szCs w:val="24"/>
        </w:rPr>
      </w:pPr>
    </w:p>
    <w:p w:rsidR="00C260BD" w:rsidRDefault="00C260BD" w:rsidP="00C260BD">
      <w:pPr>
        <w:pStyle w:val="ConsPlusNonformat"/>
        <w:widowControl/>
        <w:jc w:val="both"/>
        <w:rPr>
          <w:rFonts w:ascii="Times New Roman" w:hAnsi="Times New Roman" w:cs="Times New Roman"/>
          <w:sz w:val="24"/>
          <w:szCs w:val="24"/>
        </w:rPr>
      </w:pPr>
      <w:r w:rsidRPr="00C260BD">
        <w:rPr>
          <w:rFonts w:ascii="Times New Roman" w:hAnsi="Times New Roman" w:cs="Times New Roman"/>
          <w:sz w:val="24"/>
          <w:szCs w:val="24"/>
        </w:rPr>
        <w:t>06 июля 2021 года</w:t>
      </w:r>
      <w:r w:rsidRPr="00C260BD">
        <w:rPr>
          <w:rFonts w:ascii="Times New Roman" w:hAnsi="Times New Roman" w:cs="Times New Roman"/>
          <w:sz w:val="24"/>
          <w:szCs w:val="24"/>
        </w:rPr>
        <w:tab/>
      </w:r>
      <w:r w:rsidRPr="00C260BD">
        <w:rPr>
          <w:rFonts w:ascii="Times New Roman" w:hAnsi="Times New Roman" w:cs="Times New Roman"/>
          <w:sz w:val="24"/>
          <w:szCs w:val="24"/>
        </w:rPr>
        <w:tab/>
      </w:r>
      <w:r w:rsidRPr="00C260BD">
        <w:rPr>
          <w:rFonts w:ascii="Times New Roman" w:hAnsi="Times New Roman" w:cs="Times New Roman"/>
          <w:sz w:val="24"/>
          <w:szCs w:val="24"/>
        </w:rPr>
        <w:tab/>
      </w:r>
      <w:r w:rsidRPr="00C260BD">
        <w:rPr>
          <w:rFonts w:ascii="Times New Roman" w:hAnsi="Times New Roman" w:cs="Times New Roman"/>
          <w:sz w:val="24"/>
          <w:szCs w:val="24"/>
        </w:rPr>
        <w:tab/>
      </w:r>
      <w:r w:rsidRPr="00C260BD">
        <w:rPr>
          <w:rFonts w:ascii="Times New Roman" w:hAnsi="Times New Roman" w:cs="Times New Roman"/>
          <w:sz w:val="24"/>
          <w:szCs w:val="24"/>
        </w:rPr>
        <w:tab/>
      </w:r>
      <w:r w:rsidRPr="00C260BD">
        <w:rPr>
          <w:rFonts w:ascii="Times New Roman" w:hAnsi="Times New Roman" w:cs="Times New Roman"/>
          <w:sz w:val="24"/>
          <w:szCs w:val="24"/>
        </w:rPr>
        <w:tab/>
      </w:r>
      <w:r w:rsidRPr="00C260BD">
        <w:rPr>
          <w:rFonts w:ascii="Times New Roman" w:hAnsi="Times New Roman" w:cs="Times New Roman"/>
          <w:sz w:val="24"/>
          <w:szCs w:val="24"/>
        </w:rPr>
        <w:tab/>
        <w:t xml:space="preserve">      </w:t>
      </w:r>
      <w:r w:rsidRPr="00C260BD">
        <w:rPr>
          <w:rFonts w:ascii="Times New Roman" w:hAnsi="Times New Roman" w:cs="Times New Roman"/>
          <w:sz w:val="24"/>
          <w:szCs w:val="24"/>
        </w:rPr>
        <w:tab/>
        <w:t xml:space="preserve">     п.Горноправдинск</w:t>
      </w:r>
    </w:p>
    <w:p w:rsidR="00E856D4" w:rsidRDefault="00E856D4" w:rsidP="00E856D4">
      <w:pPr>
        <w:pStyle w:val="ConsPlusNonformat"/>
        <w:widowControl/>
        <w:rPr>
          <w:rFonts w:ascii="Times New Roman" w:hAnsi="Times New Roman" w:cs="Times New Roman"/>
          <w:sz w:val="24"/>
          <w:szCs w:val="24"/>
        </w:rPr>
      </w:pPr>
    </w:p>
    <w:p w:rsidR="00127D53" w:rsidRDefault="00127D53" w:rsidP="00E856D4">
      <w:pPr>
        <w:pStyle w:val="ConsPlusNonformat"/>
        <w:widowControl/>
        <w:rPr>
          <w:rFonts w:ascii="Times New Roman" w:hAnsi="Times New Roman" w:cs="Times New Roman"/>
          <w:sz w:val="24"/>
          <w:szCs w:val="24"/>
        </w:rPr>
      </w:pPr>
    </w:p>
    <w:p w:rsidR="00E856D4" w:rsidRDefault="00E856D4" w:rsidP="00E856D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Начальник отдела управления администрации сельского поселения Горноправдинск Касинская Елена Анатольевна, рассмотрев проект постановления администрации </w:t>
      </w:r>
      <w:r w:rsidRPr="00C260BD">
        <w:rPr>
          <w:rFonts w:ascii="Times New Roman" w:hAnsi="Times New Roman" w:cs="Times New Roman"/>
          <w:sz w:val="24"/>
          <w:szCs w:val="24"/>
        </w:rPr>
        <w:t xml:space="preserve">сельского поселения Горноправдинск </w:t>
      </w:r>
      <w:r w:rsidR="00C260BD" w:rsidRPr="00C260BD">
        <w:rPr>
          <w:rFonts w:ascii="Times New Roman" w:hAnsi="Times New Roman" w:cs="Times New Roman"/>
          <w:sz w:val="24"/>
          <w:szCs w:val="24"/>
        </w:rPr>
        <w:t xml:space="preserve">«О внесении изменений в постановление администрации сельского поселения  Горноправдинск от 11.02.2014 г. № 37 «О контрактной службе администрации сельского поселения Горноправдинск </w:t>
      </w:r>
      <w:r w:rsidRPr="00C260BD">
        <w:rPr>
          <w:rFonts w:ascii="Times New Roman" w:hAnsi="Times New Roman" w:cs="Times New Roman"/>
          <w:sz w:val="24"/>
          <w:szCs w:val="24"/>
        </w:rPr>
        <w:t>(далее по тексту – Проект) на соответствие Конституции Российской Федерации, федеральному</w:t>
      </w:r>
      <w:r>
        <w:rPr>
          <w:rFonts w:ascii="Times New Roman" w:hAnsi="Times New Roman" w:cs="Times New Roman"/>
          <w:sz w:val="24"/>
          <w:szCs w:val="24"/>
        </w:rPr>
        <w:t xml:space="preserve"> законодательству, Уставу сельского поселения Горноправдинск,</w:t>
      </w:r>
    </w:p>
    <w:p w:rsidR="00E856D4" w:rsidRDefault="00E856D4" w:rsidP="00E856D4">
      <w:pPr>
        <w:pStyle w:val="ConsPlusNonformat"/>
        <w:widowControl/>
        <w:jc w:val="both"/>
        <w:rPr>
          <w:rFonts w:ascii="Times New Roman" w:hAnsi="Times New Roman" w:cs="Times New Roman"/>
          <w:sz w:val="24"/>
          <w:szCs w:val="24"/>
        </w:rPr>
      </w:pPr>
    </w:p>
    <w:p w:rsidR="00E856D4" w:rsidRDefault="00E856D4" w:rsidP="00E856D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УСТАНОВИЛ:</w:t>
      </w:r>
    </w:p>
    <w:p w:rsidR="00E856D4" w:rsidRDefault="00E856D4" w:rsidP="00E856D4">
      <w:pPr>
        <w:pStyle w:val="ConsPlusNonformat"/>
        <w:widowControl/>
        <w:jc w:val="center"/>
        <w:rPr>
          <w:rFonts w:ascii="Times New Roman" w:hAnsi="Times New Roman" w:cs="Times New Roman"/>
          <w:sz w:val="24"/>
          <w:szCs w:val="24"/>
        </w:rPr>
      </w:pPr>
    </w:p>
    <w:p w:rsidR="00E856D4" w:rsidRPr="00C260BD" w:rsidRDefault="00E856D4" w:rsidP="00E856D4">
      <w:pPr>
        <w:ind w:firstLine="708"/>
        <w:jc w:val="both"/>
        <w:rPr>
          <w:szCs w:val="28"/>
        </w:rPr>
      </w:pPr>
      <w:r>
        <w:t xml:space="preserve">Предметом правового регулирования Проекта является </w:t>
      </w:r>
      <w:r w:rsidR="00C260BD">
        <w:t xml:space="preserve">внесение изменений в </w:t>
      </w:r>
      <w:r w:rsidR="00C260BD" w:rsidRPr="00C260BD">
        <w:t xml:space="preserve">муниципальный правовой акта в части изложения Положения </w:t>
      </w:r>
      <w:r w:rsidR="00C260BD" w:rsidRPr="00C260BD">
        <w:rPr>
          <w:rFonts w:eastAsia="SimSun"/>
          <w:bCs/>
        </w:rPr>
        <w:t xml:space="preserve">о контрактной службе администрации </w:t>
      </w:r>
      <w:r w:rsidR="00C260BD" w:rsidRPr="00C260BD">
        <w:rPr>
          <w:rFonts w:eastAsia="SimSun"/>
          <w:spacing w:val="1"/>
          <w:lang w:eastAsia="ar-SA"/>
        </w:rPr>
        <w:t>сельского поселения Горноправдинск в новой редакции</w:t>
      </w:r>
      <w:r w:rsidRPr="00C260BD">
        <w:rPr>
          <w:szCs w:val="28"/>
        </w:rPr>
        <w:t>.</w:t>
      </w:r>
    </w:p>
    <w:p w:rsidR="00E856D4" w:rsidRDefault="00E856D4" w:rsidP="00E856D4">
      <w:pPr>
        <w:autoSpaceDE w:val="0"/>
        <w:autoSpaceDN w:val="0"/>
        <w:adjustRightInd w:val="0"/>
        <w:ind w:firstLine="709"/>
        <w:jc w:val="both"/>
      </w:pPr>
      <w:r>
        <w:t>В соответствии с ч.1 ст.132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E856D4" w:rsidRDefault="00E856D4" w:rsidP="00E856D4">
      <w:pPr>
        <w:autoSpaceDE w:val="0"/>
        <w:autoSpaceDN w:val="0"/>
        <w:adjustRightInd w:val="0"/>
        <w:ind w:firstLine="708"/>
        <w:jc w:val="both"/>
      </w:pPr>
      <w:r>
        <w:t>Согласно пунктам 1, 3 части 1 статьи 17 Федерального закона от 6 октября 2003 года № 131-ФЗ «Об общих принципах организации местного самоуправления в Российской Федерации» в целях решения вопросов местного значения органы местного самоуправления поселений обладают полномочиями на издание муниципальных правовых актов; на осуществление закупок товаров, работ, услуг для обеспечения муниципальных нужд.</w:t>
      </w:r>
    </w:p>
    <w:p w:rsidR="00E856D4" w:rsidRDefault="00E856D4" w:rsidP="00E856D4">
      <w:pPr>
        <w:autoSpaceDE w:val="0"/>
        <w:autoSpaceDN w:val="0"/>
        <w:adjustRightInd w:val="0"/>
        <w:ind w:firstLine="708"/>
        <w:jc w:val="both"/>
      </w:pPr>
      <w:r>
        <w:t>Согласно частям 1,</w:t>
      </w:r>
      <w:r w:rsidR="00C260BD">
        <w:t xml:space="preserve"> </w:t>
      </w:r>
      <w:r>
        <w:t>2,</w:t>
      </w:r>
      <w:r w:rsidR="00C260BD">
        <w:t xml:space="preserve"> </w:t>
      </w:r>
      <w:r>
        <w:t xml:space="preserve">3 статьи 38 Федерального закона от 5 апреля 2013 года </w:t>
      </w:r>
      <w:r w:rsidR="00C260BD">
        <w:t xml:space="preserve">         </w:t>
      </w:r>
      <w:r>
        <w:t xml:space="preserve">№ 44-ФЗ «О контрактной системе в сфере закупок товаров, работ, услуг для обеспечения государственных и муниципальных нужд»: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 </w:t>
      </w:r>
      <w:bookmarkStart w:id="58" w:name="Par589"/>
      <w:bookmarkEnd w:id="58"/>
      <w:r>
        <w:t>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E856D4" w:rsidRDefault="00E856D4" w:rsidP="00E856D4">
      <w:pPr>
        <w:autoSpaceDE w:val="0"/>
        <w:autoSpaceDN w:val="0"/>
        <w:adjustRightInd w:val="0"/>
        <w:ind w:firstLine="708"/>
        <w:jc w:val="both"/>
      </w:pPr>
      <w:r>
        <w:t>В соответствии с пункт</w:t>
      </w:r>
      <w:r w:rsidR="00602DC3">
        <w:t xml:space="preserve">ом </w:t>
      </w:r>
      <w:r>
        <w:t>6</w:t>
      </w:r>
      <w:r w:rsidR="00602DC3">
        <w:t xml:space="preserve"> статьи 3</w:t>
      </w:r>
      <w:r>
        <w:t xml:space="preserve"> Федерального закона от 5 апреля 2013 года </w:t>
      </w:r>
      <w:r w:rsidR="00602DC3">
        <w:t xml:space="preserve">      </w:t>
      </w:r>
      <w:r>
        <w:t xml:space="preserve">№ 44-ФЗ «О контрактной системе в сфере закупок товаров, работ, услуг для обеспечения </w:t>
      </w:r>
      <w:r>
        <w:lastRenderedPageBreak/>
        <w:t xml:space="preserve">государственных и муниципальных нужд», </w:t>
      </w:r>
      <w:r w:rsidR="00602DC3">
        <w:t xml:space="preserve">муниципальным </w:t>
      </w:r>
      <w:r>
        <w:t>заказчиком является муниципальный орган, действующий от имени муниципального образования.</w:t>
      </w:r>
    </w:p>
    <w:p w:rsidR="00127D53" w:rsidRPr="00602DC3" w:rsidRDefault="00127D53" w:rsidP="00127D53">
      <w:pPr>
        <w:pStyle w:val="a3"/>
        <w:ind w:firstLine="708"/>
        <w:jc w:val="both"/>
        <w:rPr>
          <w:rFonts w:ascii="Times New Roman" w:hAnsi="Times New Roman"/>
          <w:sz w:val="24"/>
          <w:szCs w:val="24"/>
        </w:rPr>
      </w:pPr>
      <w:r w:rsidRPr="00602DC3">
        <w:rPr>
          <w:rFonts w:ascii="Times New Roman" w:hAnsi="Times New Roman"/>
          <w:sz w:val="24"/>
          <w:szCs w:val="24"/>
        </w:rPr>
        <w:t>Согласно ч. 3 ст. 38 Закона 44-ФЗ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127D53" w:rsidRPr="00602DC3" w:rsidRDefault="00602DC3" w:rsidP="00127D53">
      <w:pPr>
        <w:pStyle w:val="a3"/>
        <w:ind w:firstLine="708"/>
        <w:jc w:val="both"/>
        <w:rPr>
          <w:rFonts w:ascii="Times New Roman" w:hAnsi="Times New Roman"/>
          <w:sz w:val="24"/>
          <w:szCs w:val="24"/>
        </w:rPr>
      </w:pPr>
      <w:r w:rsidRPr="00602DC3">
        <w:rPr>
          <w:rFonts w:ascii="Times New Roman" w:hAnsi="Times New Roman"/>
          <w:sz w:val="24"/>
          <w:szCs w:val="24"/>
        </w:rPr>
        <w:t>П</w:t>
      </w:r>
      <w:r w:rsidR="00127D53" w:rsidRPr="00602DC3">
        <w:rPr>
          <w:rFonts w:ascii="Times New Roman" w:hAnsi="Times New Roman"/>
          <w:sz w:val="24"/>
          <w:szCs w:val="24"/>
        </w:rPr>
        <w:t>риказ</w:t>
      </w:r>
      <w:r w:rsidRPr="00602DC3">
        <w:rPr>
          <w:rFonts w:ascii="Times New Roman" w:hAnsi="Times New Roman"/>
          <w:sz w:val="24"/>
          <w:szCs w:val="24"/>
        </w:rPr>
        <w:t>ом</w:t>
      </w:r>
      <w:r w:rsidR="00127D53" w:rsidRPr="00602DC3">
        <w:rPr>
          <w:rFonts w:ascii="Times New Roman" w:hAnsi="Times New Roman"/>
          <w:sz w:val="24"/>
          <w:szCs w:val="24"/>
        </w:rPr>
        <w:t xml:space="preserve"> Минфина России от 31 июля 2020 г. N 158н утвержден</w:t>
      </w:r>
      <w:r w:rsidRPr="00602DC3">
        <w:rPr>
          <w:rFonts w:ascii="Times New Roman" w:hAnsi="Times New Roman"/>
          <w:sz w:val="24"/>
          <w:szCs w:val="24"/>
        </w:rPr>
        <w:t>о</w:t>
      </w:r>
      <w:r w:rsidR="00127D53" w:rsidRPr="00602DC3">
        <w:rPr>
          <w:rFonts w:ascii="Times New Roman" w:hAnsi="Times New Roman"/>
          <w:sz w:val="24"/>
          <w:szCs w:val="24"/>
        </w:rPr>
        <w:t xml:space="preserve"> </w:t>
      </w:r>
      <w:r w:rsidRPr="00602DC3">
        <w:rPr>
          <w:rFonts w:ascii="Times New Roman" w:hAnsi="Times New Roman"/>
          <w:sz w:val="24"/>
          <w:szCs w:val="24"/>
        </w:rPr>
        <w:t>т</w:t>
      </w:r>
      <w:r w:rsidR="00127D53" w:rsidRPr="00602DC3">
        <w:rPr>
          <w:rFonts w:ascii="Times New Roman" w:hAnsi="Times New Roman"/>
          <w:sz w:val="24"/>
          <w:szCs w:val="24"/>
        </w:rPr>
        <w:t>ипово</w:t>
      </w:r>
      <w:r w:rsidRPr="00602DC3">
        <w:rPr>
          <w:rFonts w:ascii="Times New Roman" w:hAnsi="Times New Roman"/>
          <w:sz w:val="24"/>
          <w:szCs w:val="24"/>
        </w:rPr>
        <w:t>е</w:t>
      </w:r>
      <w:r w:rsidR="00127D53" w:rsidRPr="00602DC3">
        <w:rPr>
          <w:rFonts w:ascii="Times New Roman" w:hAnsi="Times New Roman"/>
          <w:sz w:val="24"/>
          <w:szCs w:val="24"/>
        </w:rPr>
        <w:t xml:space="preserve"> положени</w:t>
      </w:r>
      <w:r w:rsidRPr="00602DC3">
        <w:rPr>
          <w:rFonts w:ascii="Times New Roman" w:hAnsi="Times New Roman"/>
          <w:sz w:val="24"/>
          <w:szCs w:val="24"/>
        </w:rPr>
        <w:t>е</w:t>
      </w:r>
      <w:r w:rsidR="00127D53" w:rsidRPr="00602DC3">
        <w:rPr>
          <w:rFonts w:ascii="Times New Roman" w:hAnsi="Times New Roman"/>
          <w:sz w:val="24"/>
          <w:szCs w:val="24"/>
        </w:rPr>
        <w:t xml:space="preserve"> (регламент) о контрактной службе</w:t>
      </w:r>
      <w:r w:rsidRPr="00602DC3">
        <w:rPr>
          <w:rFonts w:ascii="Times New Roman" w:hAnsi="Times New Roman"/>
          <w:sz w:val="24"/>
          <w:szCs w:val="24"/>
        </w:rPr>
        <w:t xml:space="preserve"> и признан утратившим силу</w:t>
      </w:r>
      <w:r w:rsidR="00127D53" w:rsidRPr="00602DC3">
        <w:rPr>
          <w:rFonts w:ascii="Times New Roman" w:hAnsi="Times New Roman"/>
          <w:sz w:val="24"/>
          <w:szCs w:val="24"/>
        </w:rPr>
        <w:t xml:space="preserve"> приказ Министерства экономического развития РФ от 29 октября 2013 г. N 631.</w:t>
      </w:r>
    </w:p>
    <w:p w:rsidR="00E856D4" w:rsidRDefault="00E856D4" w:rsidP="00E856D4">
      <w:pPr>
        <w:autoSpaceDE w:val="0"/>
        <w:autoSpaceDN w:val="0"/>
        <w:adjustRightInd w:val="0"/>
        <w:ind w:firstLine="709"/>
        <w:jc w:val="both"/>
      </w:pPr>
      <w:r>
        <w:t>Согласно подпунктам 3,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 возглавляет администрацию сельского поселения Горноправдинск.</w:t>
      </w:r>
    </w:p>
    <w:p w:rsidR="00E856D4" w:rsidRDefault="00E856D4" w:rsidP="00E856D4">
      <w:pPr>
        <w:ind w:firstLine="709"/>
        <w:jc w:val="both"/>
      </w:pPr>
      <w:r>
        <w:t>Согласно статье 32 Устава сельского поселения Горноправдинск 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 местной администрации.</w:t>
      </w:r>
    </w:p>
    <w:p w:rsidR="00E856D4" w:rsidRDefault="00E856D4" w:rsidP="00E856D4">
      <w:pPr>
        <w:autoSpaceDE w:val="0"/>
        <w:autoSpaceDN w:val="0"/>
        <w:adjustRightInd w:val="0"/>
        <w:ind w:firstLine="709"/>
        <w:jc w:val="both"/>
      </w:pPr>
      <w:r>
        <w:t>Таким образом, Проект разработан в соответствии с полномочиями органа местного самоуправления сельского поселения Горноправдинск - администрации сельского поселения Горноправдинск.</w:t>
      </w:r>
    </w:p>
    <w:p w:rsidR="00E856D4" w:rsidRPr="00602DC3" w:rsidRDefault="00E856D4" w:rsidP="00E856D4">
      <w:pPr>
        <w:autoSpaceDE w:val="0"/>
        <w:autoSpaceDN w:val="0"/>
        <w:adjustRightInd w:val="0"/>
        <w:ind w:firstLine="708"/>
        <w:jc w:val="both"/>
      </w:pPr>
      <w:r w:rsidRPr="00602DC3">
        <w:t xml:space="preserve">В ходе проверки установлено, что Проект разработан на основании </w:t>
      </w:r>
      <w:r w:rsidR="00602DC3" w:rsidRPr="00602DC3">
        <w:t>Федеральн</w:t>
      </w:r>
      <w:r w:rsidR="00602DC3">
        <w:t>ых</w:t>
      </w:r>
      <w:r w:rsidR="00602DC3" w:rsidRPr="00602DC3">
        <w:t xml:space="preserve"> закон</w:t>
      </w:r>
      <w:r w:rsidR="00602DC3">
        <w:t>ов</w:t>
      </w:r>
      <w:r w:rsidR="00602DC3" w:rsidRPr="00602DC3">
        <w:t xml:space="preserve"> от 5 апреля 2013 г. № 44-ФЗ «О контрактной системе в сфере закупок товаров, работ, услуг для обеспечения государственных и муниципальных нужд», от 6 октября 2003 года № 131-ФЗ «Об общих принципах организации местного самоуправления в Российской Федерации», приказ</w:t>
      </w:r>
      <w:r w:rsidR="00602DC3">
        <w:t>а</w:t>
      </w:r>
      <w:r w:rsidR="00602DC3" w:rsidRPr="00602DC3">
        <w:t xml:space="preserve"> Минфина России от 31 июля 2020 г. № 158н «Об утверждении Типового положения (регламента) о контрактной службе»</w:t>
      </w:r>
      <w:r w:rsidR="00602DC3">
        <w:t xml:space="preserve">, </w:t>
      </w:r>
      <w:r w:rsidR="00602DC3" w:rsidRPr="00602DC3">
        <w:t>Устав</w:t>
      </w:r>
      <w:r w:rsidR="00602DC3">
        <w:t>а</w:t>
      </w:r>
      <w:r w:rsidR="00602DC3" w:rsidRPr="00602DC3">
        <w:t xml:space="preserve"> сельского поселения Горноправдинск</w:t>
      </w:r>
      <w:r w:rsidRPr="00602DC3">
        <w:t>.</w:t>
      </w:r>
    </w:p>
    <w:p w:rsidR="00E856D4" w:rsidRDefault="00E856D4" w:rsidP="00E856D4">
      <w:pPr>
        <w:autoSpaceDE w:val="0"/>
        <w:autoSpaceDN w:val="0"/>
        <w:adjustRightInd w:val="0"/>
        <w:ind w:firstLine="708"/>
        <w:jc w:val="both"/>
      </w:pPr>
      <w:r>
        <w:t xml:space="preserve">Изучение Проекта на наличие </w:t>
      </w:r>
      <w:proofErr w:type="spellStart"/>
      <w:r>
        <w:t>коррупциогенных</w:t>
      </w:r>
      <w:proofErr w:type="spellEnd"/>
      <w:r>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t>2010 г</w:t>
        </w:r>
      </w:smartTag>
      <w:r>
        <w:t xml:space="preserve">. № 96, показало, что Проект разработан к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t>п.п</w:t>
      </w:r>
      <w:proofErr w:type="spellEnd"/>
      <w:r>
        <w:t xml:space="preserve">. «д» п. 3 Методики </w:t>
      </w:r>
      <w:proofErr w:type="spellStart"/>
      <w:r>
        <w:t>коррупциогенного</w:t>
      </w:r>
      <w:proofErr w:type="spellEnd"/>
      <w:r>
        <w:t xml:space="preserve"> фактора, устанавливающего для </w:t>
      </w:r>
      <w:proofErr w:type="spellStart"/>
      <w:r>
        <w:t>правоприменителя</w:t>
      </w:r>
      <w:proofErr w:type="spellEnd"/>
      <w:r>
        <w:t xml:space="preserve"> необоснованно широкие пределы усмотрения, выраженного в принятии нормативного правового акта за пределами компетенции.</w:t>
      </w:r>
    </w:p>
    <w:p w:rsidR="00E856D4" w:rsidRDefault="00E856D4" w:rsidP="00E856D4">
      <w:pPr>
        <w:autoSpaceDE w:val="0"/>
        <w:autoSpaceDN w:val="0"/>
        <w:adjustRightInd w:val="0"/>
        <w:ind w:firstLine="708"/>
        <w:jc w:val="both"/>
      </w:pPr>
      <w:r>
        <w:t>В ходе изучения Проекта установлено, что он не содержит предпосылок и условий для коррупционных действий и решений.</w:t>
      </w:r>
    </w:p>
    <w:p w:rsidR="00E856D4" w:rsidRDefault="00E856D4" w:rsidP="00E856D4">
      <w:pPr>
        <w:autoSpaceDE w:val="0"/>
        <w:autoSpaceDN w:val="0"/>
        <w:adjustRightInd w:val="0"/>
        <w:ind w:firstLine="708"/>
        <w:jc w:val="both"/>
      </w:pPr>
    </w:p>
    <w:p w:rsidR="00E856D4" w:rsidRDefault="00E856D4" w:rsidP="00E856D4">
      <w:pPr>
        <w:autoSpaceDE w:val="0"/>
        <w:autoSpaceDN w:val="0"/>
        <w:adjustRightInd w:val="0"/>
        <w:jc w:val="both"/>
      </w:pPr>
    </w:p>
    <w:p w:rsidR="00E856D4" w:rsidRDefault="00E856D4" w:rsidP="00E856D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управления администрации </w:t>
      </w:r>
    </w:p>
    <w:p w:rsidR="00E856D4" w:rsidRDefault="00E856D4" w:rsidP="00E856D4">
      <w:pPr>
        <w:pStyle w:val="ConsPlusNonformat"/>
        <w:widowControl/>
        <w:jc w:val="both"/>
        <w:rPr>
          <w:rFonts w:ascii="Times New Roman" w:hAnsi="Times New Roman" w:cs="Times New Roman"/>
          <w:b/>
          <w:sz w:val="24"/>
          <w:szCs w:val="24"/>
        </w:rPr>
      </w:pPr>
      <w:r>
        <w:rPr>
          <w:rFonts w:ascii="Times New Roman" w:hAnsi="Times New Roman" w:cs="Times New Roman"/>
          <w:sz w:val="24"/>
          <w:szCs w:val="24"/>
        </w:rPr>
        <w:t>сельского поселения Горноправдинск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Е.А.Касинская</w:t>
      </w:r>
      <w:proofErr w:type="spellEnd"/>
    </w:p>
    <w:p w:rsidR="00E856D4" w:rsidRPr="009C5B2B" w:rsidRDefault="00E856D4" w:rsidP="00E856D4">
      <w:pPr>
        <w:jc w:val="both"/>
      </w:pPr>
    </w:p>
    <w:p w:rsidR="00E856D4" w:rsidRDefault="00E856D4" w:rsidP="00571F5A">
      <w:pPr>
        <w:spacing w:after="100" w:afterAutospacing="1"/>
      </w:pPr>
    </w:p>
    <w:sectPr w:rsidR="00E856D4" w:rsidSect="006C3E74">
      <w:pgSz w:w="12240" w:h="15840"/>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5A"/>
    <w:rsid w:val="00127D53"/>
    <w:rsid w:val="001F3999"/>
    <w:rsid w:val="002617EB"/>
    <w:rsid w:val="002E1286"/>
    <w:rsid w:val="00560890"/>
    <w:rsid w:val="00571F5A"/>
    <w:rsid w:val="00602DC3"/>
    <w:rsid w:val="006C3E74"/>
    <w:rsid w:val="0095255F"/>
    <w:rsid w:val="00A81AA2"/>
    <w:rsid w:val="00B30E1C"/>
    <w:rsid w:val="00C260BD"/>
    <w:rsid w:val="00D07FF3"/>
    <w:rsid w:val="00D36F49"/>
    <w:rsid w:val="00DB7AF5"/>
    <w:rsid w:val="00DE16A1"/>
    <w:rsid w:val="00E85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BAC82D3-103B-4D1F-ADD2-F2D6EDC2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F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1F5A"/>
    <w:pPr>
      <w:keepNext/>
      <w:spacing w:before="240" w:after="60"/>
      <w:outlineLvl w:val="0"/>
    </w:pPr>
    <w:rPr>
      <w:rFonts w:ascii="Arial" w:hAnsi="Arial" w:cs="Arial"/>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F5A"/>
    <w:rPr>
      <w:rFonts w:ascii="Arial" w:eastAsia="Times New Roman" w:hAnsi="Arial" w:cs="Arial"/>
      <w:b/>
      <w:bCs/>
      <w:kern w:val="32"/>
      <w:sz w:val="32"/>
      <w:szCs w:val="32"/>
      <w:lang w:val="en-US" w:eastAsia="ru-RU"/>
    </w:rPr>
  </w:style>
  <w:style w:type="paragraph" w:styleId="a3">
    <w:name w:val="No Spacing"/>
    <w:uiPriority w:val="1"/>
    <w:qFormat/>
    <w:rsid w:val="00571F5A"/>
    <w:pPr>
      <w:spacing w:after="0" w:line="240" w:lineRule="auto"/>
    </w:pPr>
    <w:rPr>
      <w:rFonts w:ascii="Calibri" w:eastAsia="Calibri" w:hAnsi="Calibri" w:cs="Times New Roman"/>
    </w:rPr>
  </w:style>
  <w:style w:type="character" w:customStyle="1" w:styleId="a4">
    <w:name w:val="Гипертекстовая ссылка"/>
    <w:uiPriority w:val="99"/>
    <w:rsid w:val="00571F5A"/>
    <w:rPr>
      <w:rFonts w:cs="Times New Roman"/>
      <w:b w:val="0"/>
      <w:color w:val="106BBE"/>
    </w:rPr>
  </w:style>
  <w:style w:type="character" w:styleId="a5">
    <w:name w:val="Hyperlink"/>
    <w:unhideWhenUsed/>
    <w:rsid w:val="00571F5A"/>
    <w:rPr>
      <w:color w:val="0000FF"/>
      <w:u w:val="single"/>
    </w:rPr>
  </w:style>
  <w:style w:type="paragraph" w:customStyle="1" w:styleId="ConsPlusNonformat">
    <w:name w:val="ConsPlusNonformat"/>
    <w:rsid w:val="00571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Знак Знак"/>
    <w:basedOn w:val="a"/>
    <w:uiPriority w:val="99"/>
    <w:rsid w:val="00DB7AF5"/>
    <w:rPr>
      <w:rFonts w:ascii="Verdana" w:eastAsia="SimSun"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2580">
      <w:bodyDiv w:val="1"/>
      <w:marLeft w:val="0"/>
      <w:marRight w:val="0"/>
      <w:marTop w:val="0"/>
      <w:marBottom w:val="0"/>
      <w:divBdr>
        <w:top w:val="none" w:sz="0" w:space="0" w:color="auto"/>
        <w:left w:val="none" w:sz="0" w:space="0" w:color="auto"/>
        <w:bottom w:val="none" w:sz="0" w:space="0" w:color="auto"/>
        <w:right w:val="none" w:sz="0" w:space="0" w:color="auto"/>
      </w:divBdr>
    </w:div>
    <w:div w:id="268048880">
      <w:bodyDiv w:val="1"/>
      <w:marLeft w:val="0"/>
      <w:marRight w:val="0"/>
      <w:marTop w:val="0"/>
      <w:marBottom w:val="0"/>
      <w:divBdr>
        <w:top w:val="none" w:sz="0" w:space="0" w:color="auto"/>
        <w:left w:val="none" w:sz="0" w:space="0" w:color="auto"/>
        <w:bottom w:val="none" w:sz="0" w:space="0" w:color="auto"/>
        <w:right w:val="none" w:sz="0" w:space="0" w:color="auto"/>
      </w:divBdr>
    </w:div>
    <w:div w:id="75231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pr@hmrn.ru" TargetMode="External"/><Relationship Id="rId4" Type="http://schemas.openxmlformats.org/officeDocument/2006/relationships/hyperlink" Target="http://www.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3011</Words>
  <Characters>21987</Characters>
  <Application>Microsoft Office Word</Application>
  <DocSecurity>0</DocSecurity>
  <Lines>431</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dc:creator>
  <cp:lastModifiedBy>Елена Анатольевна</cp:lastModifiedBy>
  <cp:revision>13</cp:revision>
  <dcterms:created xsi:type="dcterms:W3CDTF">2021-07-02T06:39:00Z</dcterms:created>
  <dcterms:modified xsi:type="dcterms:W3CDTF">2021-07-06T07:33:00Z</dcterms:modified>
</cp:coreProperties>
</file>