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 w:rsidR="004774C0">
        <w:rPr>
          <w:b/>
        </w:rPr>
        <w:t>р</w:t>
      </w:r>
      <w:r>
        <w:rPr>
          <w:b/>
        </w:rPr>
        <w:t xml:space="preserve">ешения Совета депутатов </w:t>
      </w:r>
      <w:r w:rsidRPr="00187329">
        <w:rPr>
          <w:b/>
        </w:rPr>
        <w:t>сельского поселения Горноправдинск, поясн</w:t>
      </w:r>
      <w:r w:rsidRPr="00187329">
        <w:rPr>
          <w:b/>
        </w:rPr>
        <w:t>и</w:t>
      </w:r>
      <w:r w:rsidRPr="00187329">
        <w:rPr>
          <w:b/>
        </w:rPr>
        <w:t>тельная записка, заключени</w:t>
      </w:r>
      <w:r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и финансово-экономического отдела к нему</w:t>
      </w: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>, с</w:t>
      </w:r>
      <w:r w:rsidRPr="00187329">
        <w:rPr>
          <w:b/>
        </w:rPr>
        <w:t>о</w:t>
      </w:r>
      <w:r w:rsidRPr="00187329">
        <w:rPr>
          <w:b/>
        </w:rPr>
        <w:t xml:space="preserve">ставляет </w:t>
      </w:r>
      <w:r>
        <w:rPr>
          <w:b/>
        </w:rPr>
        <w:t>пять рабочих</w:t>
      </w:r>
      <w:r w:rsidRPr="00187329">
        <w:rPr>
          <w:b/>
        </w:rPr>
        <w:t xml:space="preserve"> дней, начиная со дня, следующего за днем размещения прое</w:t>
      </w:r>
      <w:r w:rsidRPr="00187329">
        <w:rPr>
          <w:b/>
        </w:rPr>
        <w:t>к</w:t>
      </w:r>
      <w:r w:rsidRPr="00187329">
        <w:rPr>
          <w:b/>
        </w:rPr>
        <w:t xml:space="preserve">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187329">
          <w:rPr>
            <w:rStyle w:val="aa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</w:t>
      </w:r>
      <w:r w:rsidRPr="00187329">
        <w:rPr>
          <w:b/>
        </w:rPr>
        <w:t>д</w:t>
      </w:r>
      <w:r w:rsidRPr="00187329">
        <w:rPr>
          <w:b/>
        </w:rPr>
        <w:t xml:space="preserve">раздел </w:t>
      </w:r>
      <w:r w:rsidR="00287301">
        <w:rPr>
          <w:b/>
        </w:rPr>
        <w:t xml:space="preserve">СП </w:t>
      </w:r>
      <w:r w:rsidRPr="00187329">
        <w:rPr>
          <w:b/>
        </w:rPr>
        <w:t>Горноправдинск</w:t>
      </w:r>
      <w:r w:rsidR="00287301">
        <w:rPr>
          <w:b/>
        </w:rPr>
        <w:t xml:space="preserve"> «Проекты МПА»</w:t>
      </w: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</w:t>
      </w:r>
      <w:r w:rsidRPr="00187329">
        <w:rPr>
          <w:b/>
        </w:rPr>
        <w:t>о</w:t>
      </w:r>
      <w:r w:rsidRPr="00187329">
        <w:rPr>
          <w:b/>
        </w:rPr>
        <w:t xml:space="preserve">ставляются по адресу: 628520 Тюменская обл. ХМАО – Югра Ханты-Мансийский р-н п.Горноправдинск ул.Вертолетная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Default="00E76E25" w:rsidP="00E76E25">
      <w:pPr>
        <w:jc w:val="both"/>
        <w:outlineLvl w:val="0"/>
      </w:pPr>
      <w:r w:rsidRPr="00E76E25">
        <w:t xml:space="preserve">Разработчик проекта – </w:t>
      </w:r>
      <w:r>
        <w:t>главный специалист администрации сельского поселения Горн</w:t>
      </w:r>
      <w:r>
        <w:t>о</w:t>
      </w:r>
      <w:r>
        <w:t>правдинск Репанова Ирина Борисова</w:t>
      </w:r>
    </w:p>
    <w:p w:rsidR="00287301" w:rsidRDefault="00287301" w:rsidP="00E76E25">
      <w:pPr>
        <w:jc w:val="both"/>
        <w:outlineLvl w:val="0"/>
      </w:pP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287301" w:rsidRPr="00426182" w:rsidRDefault="00287301" w:rsidP="00287301">
      <w:pPr>
        <w:jc w:val="center"/>
        <w:rPr>
          <w:b/>
          <w:sz w:val="32"/>
          <w:szCs w:val="32"/>
        </w:rPr>
      </w:pPr>
      <w:r w:rsidRPr="00426182">
        <w:rPr>
          <w:b/>
          <w:sz w:val="32"/>
          <w:szCs w:val="32"/>
        </w:rPr>
        <w:t>третьего созыва</w:t>
      </w:r>
    </w:p>
    <w:p w:rsidR="00287301" w:rsidRPr="00456D14" w:rsidRDefault="00287301" w:rsidP="00287301">
      <w:pPr>
        <w:jc w:val="center"/>
        <w:rPr>
          <w:b/>
          <w:sz w:val="32"/>
          <w:szCs w:val="32"/>
        </w:rPr>
      </w:pP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287301" w:rsidRPr="00E76E25" w:rsidRDefault="00287301" w:rsidP="00E76E25">
      <w:pPr>
        <w:jc w:val="both"/>
        <w:outlineLvl w:val="0"/>
        <w:rPr>
          <w:sz w:val="28"/>
          <w:szCs w:val="28"/>
        </w:rPr>
      </w:pPr>
    </w:p>
    <w:p w:rsidR="00026C9E" w:rsidRPr="00BE24E0" w:rsidRDefault="00567DCF" w:rsidP="00026C9E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E76E25"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 w:rsidR="00E76E25"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 w:rsidR="00026C9E" w:rsidRPr="00BE24E0">
        <w:rPr>
          <w:sz w:val="28"/>
          <w:szCs w:val="28"/>
        </w:rPr>
        <w:t>20</w:t>
      </w:r>
      <w:r w:rsidR="00D74210" w:rsidRPr="00BE24E0">
        <w:rPr>
          <w:sz w:val="28"/>
          <w:szCs w:val="28"/>
        </w:rPr>
        <w:t>1</w:t>
      </w:r>
      <w:r w:rsidR="00287301">
        <w:rPr>
          <w:sz w:val="28"/>
          <w:szCs w:val="28"/>
        </w:rPr>
        <w:t>6</w:t>
      </w:r>
      <w:r w:rsidR="00026C9E" w:rsidRPr="00BE24E0">
        <w:rPr>
          <w:sz w:val="28"/>
          <w:szCs w:val="28"/>
        </w:rPr>
        <w:t xml:space="preserve">                                                                      </w:t>
      </w:r>
      <w:r w:rsidRPr="00BE24E0">
        <w:rPr>
          <w:sz w:val="28"/>
          <w:szCs w:val="28"/>
        </w:rPr>
        <w:t xml:space="preserve">                   </w:t>
      </w:r>
      <w:r w:rsidR="00BE24E0" w:rsidRPr="00BE24E0">
        <w:rPr>
          <w:sz w:val="28"/>
          <w:szCs w:val="28"/>
        </w:rPr>
        <w:t xml:space="preserve">            </w:t>
      </w:r>
      <w:r w:rsidR="00026C9E" w:rsidRPr="00BE24E0">
        <w:rPr>
          <w:sz w:val="28"/>
          <w:szCs w:val="28"/>
        </w:rPr>
        <w:t xml:space="preserve">№ </w:t>
      </w:r>
      <w:r w:rsidR="00E76E25">
        <w:rPr>
          <w:sz w:val="28"/>
          <w:szCs w:val="28"/>
        </w:rPr>
        <w:t>__</w:t>
      </w:r>
    </w:p>
    <w:p w:rsidR="00E33302" w:rsidRDefault="00E33302" w:rsidP="00026C9E">
      <w:pPr>
        <w:jc w:val="center"/>
        <w:rPr>
          <w:sz w:val="25"/>
          <w:szCs w:val="25"/>
        </w:rPr>
      </w:pPr>
    </w:p>
    <w:p w:rsidR="00B72839" w:rsidRDefault="00B72839" w:rsidP="00026C9E">
      <w:pPr>
        <w:jc w:val="center"/>
        <w:rPr>
          <w:sz w:val="25"/>
          <w:szCs w:val="25"/>
        </w:rPr>
      </w:pPr>
    </w:p>
    <w:p w:rsidR="00141631" w:rsidRPr="00B72839" w:rsidRDefault="00141631" w:rsidP="00141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2839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E76E25" w:rsidRPr="00B72839">
        <w:rPr>
          <w:rFonts w:ascii="Times New Roman" w:hAnsi="Times New Roman" w:cs="Times New Roman"/>
          <w:sz w:val="28"/>
          <w:szCs w:val="28"/>
        </w:rPr>
        <w:t xml:space="preserve">осуществления части </w:t>
      </w:r>
      <w:r w:rsidRPr="00B72839">
        <w:rPr>
          <w:rFonts w:ascii="Times New Roman" w:hAnsi="Times New Roman" w:cs="Times New Roman"/>
          <w:sz w:val="28"/>
          <w:szCs w:val="28"/>
        </w:rPr>
        <w:t xml:space="preserve">полномочий </w:t>
      </w:r>
    </w:p>
    <w:p w:rsidR="00141631" w:rsidRPr="00B72839" w:rsidRDefault="00141631" w:rsidP="00141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2839">
        <w:rPr>
          <w:rFonts w:ascii="Times New Roman" w:hAnsi="Times New Roman" w:cs="Times New Roman"/>
          <w:sz w:val="28"/>
          <w:szCs w:val="28"/>
        </w:rPr>
        <w:t>по решению вопрос</w:t>
      </w:r>
      <w:r w:rsidR="00287301" w:rsidRPr="00B72839">
        <w:rPr>
          <w:rFonts w:ascii="Times New Roman" w:hAnsi="Times New Roman" w:cs="Times New Roman"/>
          <w:sz w:val="28"/>
          <w:szCs w:val="28"/>
        </w:rPr>
        <w:t>ов</w:t>
      </w:r>
      <w:r w:rsidRPr="00B72839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</w:p>
    <w:p w:rsidR="00141631" w:rsidRPr="00B72839" w:rsidRDefault="00141631" w:rsidP="001416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1631" w:rsidRDefault="00141631" w:rsidP="001416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2839" w:rsidRPr="00B72839" w:rsidRDefault="00B72839" w:rsidP="001416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1631" w:rsidRPr="00B72839" w:rsidRDefault="00E77E48" w:rsidP="0014163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2839">
        <w:rPr>
          <w:sz w:val="28"/>
          <w:szCs w:val="28"/>
        </w:rPr>
        <w:t>Руководствуясь</w:t>
      </w:r>
      <w:r w:rsidR="00141631" w:rsidRPr="00B72839">
        <w:rPr>
          <w:sz w:val="28"/>
          <w:szCs w:val="28"/>
        </w:rPr>
        <w:t xml:space="preserve"> частью 4 статьи 15 Федерального закона от 6 октября 2003 года № 131-ФЗ «Об общих принципах организации местного сам</w:t>
      </w:r>
      <w:r w:rsidR="00141631" w:rsidRPr="00B72839">
        <w:rPr>
          <w:sz w:val="28"/>
          <w:szCs w:val="28"/>
        </w:rPr>
        <w:t>о</w:t>
      </w:r>
      <w:r w:rsidR="00141631" w:rsidRPr="00B72839">
        <w:rPr>
          <w:sz w:val="28"/>
          <w:szCs w:val="28"/>
        </w:rPr>
        <w:t xml:space="preserve">управления в Российской Федерации», </w:t>
      </w:r>
      <w:r w:rsidRPr="00B72839">
        <w:rPr>
          <w:sz w:val="28"/>
          <w:szCs w:val="28"/>
        </w:rPr>
        <w:t>Уставом сельского поселения Горн</w:t>
      </w:r>
      <w:r w:rsidRPr="00B72839">
        <w:rPr>
          <w:sz w:val="28"/>
          <w:szCs w:val="28"/>
        </w:rPr>
        <w:t>о</w:t>
      </w:r>
      <w:r w:rsidRPr="00B72839">
        <w:rPr>
          <w:sz w:val="28"/>
          <w:szCs w:val="28"/>
        </w:rPr>
        <w:t xml:space="preserve">правдинск, </w:t>
      </w:r>
      <w:hyperlink w:anchor="Par28" w:history="1">
        <w:proofErr w:type="gramStart"/>
        <w:r w:rsidR="00E76E25" w:rsidRPr="00B72839">
          <w:rPr>
            <w:sz w:val="28"/>
            <w:szCs w:val="28"/>
          </w:rPr>
          <w:t>Поряд</w:t>
        </w:r>
      </w:hyperlink>
      <w:r w:rsidR="00E76E25" w:rsidRPr="00B72839">
        <w:rPr>
          <w:sz w:val="28"/>
          <w:szCs w:val="28"/>
        </w:rPr>
        <w:t>ком</w:t>
      </w:r>
      <w:proofErr w:type="gramEnd"/>
      <w:r w:rsidR="00E76E25" w:rsidRPr="00B72839">
        <w:rPr>
          <w:sz w:val="28"/>
          <w:szCs w:val="28"/>
        </w:rPr>
        <w:t xml:space="preserve"> заключения соглашений с органами местного сам</w:t>
      </w:r>
      <w:r w:rsidR="00E76E25" w:rsidRPr="00B72839">
        <w:rPr>
          <w:sz w:val="28"/>
          <w:szCs w:val="28"/>
        </w:rPr>
        <w:t>о</w:t>
      </w:r>
      <w:r w:rsidR="00E76E25" w:rsidRPr="00B72839">
        <w:rPr>
          <w:sz w:val="28"/>
          <w:szCs w:val="28"/>
        </w:rPr>
        <w:t xml:space="preserve">управления Ханты-Мансийского района о передаче (принятии) полномочий (части полномочий) по решению вопросов местного значения, утвержденным решением Совета депутатов сельского поселения Горноправдинск от 12.12.2014 № 44, </w:t>
      </w:r>
    </w:p>
    <w:p w:rsidR="00E77E48" w:rsidRPr="00B72839" w:rsidRDefault="00E77E48" w:rsidP="0014163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1631" w:rsidRPr="00B72839" w:rsidRDefault="00141631" w:rsidP="00141631">
      <w:pPr>
        <w:pStyle w:val="1"/>
        <w:jc w:val="center"/>
        <w:rPr>
          <w:szCs w:val="28"/>
        </w:rPr>
      </w:pPr>
      <w:r w:rsidRPr="00B72839">
        <w:rPr>
          <w:szCs w:val="28"/>
        </w:rPr>
        <w:lastRenderedPageBreak/>
        <w:t>Совет депутатов сельского поселения Горноправдинск</w:t>
      </w:r>
    </w:p>
    <w:p w:rsidR="00141631" w:rsidRPr="00B72839" w:rsidRDefault="00141631" w:rsidP="00141631">
      <w:pPr>
        <w:jc w:val="center"/>
        <w:rPr>
          <w:sz w:val="28"/>
          <w:szCs w:val="28"/>
        </w:rPr>
      </w:pPr>
      <w:proofErr w:type="gramStart"/>
      <w:r w:rsidRPr="00B72839">
        <w:rPr>
          <w:sz w:val="28"/>
          <w:szCs w:val="28"/>
        </w:rPr>
        <w:t>Р</w:t>
      </w:r>
      <w:proofErr w:type="gramEnd"/>
      <w:r w:rsidRPr="00B72839">
        <w:rPr>
          <w:sz w:val="28"/>
          <w:szCs w:val="28"/>
        </w:rPr>
        <w:t xml:space="preserve"> Е Ш И Л:</w:t>
      </w:r>
    </w:p>
    <w:p w:rsidR="00E77E48" w:rsidRPr="00B72839" w:rsidRDefault="00E77E48" w:rsidP="00141631">
      <w:pPr>
        <w:jc w:val="center"/>
        <w:rPr>
          <w:sz w:val="28"/>
          <w:szCs w:val="28"/>
        </w:rPr>
      </w:pPr>
    </w:p>
    <w:p w:rsidR="00287301" w:rsidRPr="00B72839" w:rsidRDefault="00141631" w:rsidP="0028730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839">
        <w:rPr>
          <w:rFonts w:ascii="Times New Roman" w:hAnsi="Times New Roman" w:cs="Times New Roman"/>
          <w:sz w:val="28"/>
          <w:szCs w:val="28"/>
        </w:rPr>
        <w:t>1. Органам местного самоуправления сельского поселения Горнопра</w:t>
      </w:r>
      <w:r w:rsidRPr="00B72839">
        <w:rPr>
          <w:rFonts w:ascii="Times New Roman" w:hAnsi="Times New Roman" w:cs="Times New Roman"/>
          <w:sz w:val="28"/>
          <w:szCs w:val="28"/>
        </w:rPr>
        <w:t>в</w:t>
      </w:r>
      <w:r w:rsidRPr="00B72839">
        <w:rPr>
          <w:rFonts w:ascii="Times New Roman" w:hAnsi="Times New Roman" w:cs="Times New Roman"/>
          <w:sz w:val="28"/>
          <w:szCs w:val="28"/>
        </w:rPr>
        <w:t>динск передать органам местного самоуправления Ханты-Мансийского ра</w:t>
      </w:r>
      <w:r w:rsidRPr="00B72839">
        <w:rPr>
          <w:rFonts w:ascii="Times New Roman" w:hAnsi="Times New Roman" w:cs="Times New Roman"/>
          <w:sz w:val="28"/>
          <w:szCs w:val="28"/>
        </w:rPr>
        <w:t>й</w:t>
      </w:r>
      <w:r w:rsidRPr="00B72839">
        <w:rPr>
          <w:rFonts w:ascii="Times New Roman" w:hAnsi="Times New Roman" w:cs="Times New Roman"/>
          <w:sz w:val="28"/>
          <w:szCs w:val="28"/>
        </w:rPr>
        <w:t xml:space="preserve">она осуществление </w:t>
      </w:r>
      <w:r w:rsidR="00E77E48" w:rsidRPr="00B72839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B72839">
        <w:rPr>
          <w:rFonts w:ascii="Times New Roman" w:hAnsi="Times New Roman" w:cs="Times New Roman"/>
          <w:sz w:val="28"/>
          <w:szCs w:val="28"/>
        </w:rPr>
        <w:t>полномочий по решению вопрос</w:t>
      </w:r>
      <w:r w:rsidR="00287301" w:rsidRPr="00B72839">
        <w:rPr>
          <w:rFonts w:ascii="Times New Roman" w:hAnsi="Times New Roman" w:cs="Times New Roman"/>
          <w:sz w:val="28"/>
          <w:szCs w:val="28"/>
        </w:rPr>
        <w:t>ов</w:t>
      </w:r>
      <w:r w:rsidRPr="00B72839">
        <w:rPr>
          <w:rFonts w:ascii="Times New Roman" w:hAnsi="Times New Roman" w:cs="Times New Roman"/>
          <w:sz w:val="28"/>
          <w:szCs w:val="28"/>
        </w:rPr>
        <w:t xml:space="preserve"> местного знач</w:t>
      </w:r>
      <w:r w:rsidRPr="00B72839">
        <w:rPr>
          <w:rFonts w:ascii="Times New Roman" w:hAnsi="Times New Roman" w:cs="Times New Roman"/>
          <w:sz w:val="28"/>
          <w:szCs w:val="28"/>
        </w:rPr>
        <w:t>е</w:t>
      </w:r>
      <w:r w:rsidRPr="00B72839">
        <w:rPr>
          <w:rFonts w:ascii="Times New Roman" w:hAnsi="Times New Roman" w:cs="Times New Roman"/>
          <w:sz w:val="28"/>
          <w:szCs w:val="28"/>
        </w:rPr>
        <w:t>ния</w:t>
      </w:r>
      <w:r w:rsidR="00287301" w:rsidRPr="00B72839">
        <w:rPr>
          <w:rFonts w:ascii="Times New Roman" w:hAnsi="Times New Roman" w:cs="Times New Roman"/>
          <w:sz w:val="28"/>
          <w:szCs w:val="28"/>
        </w:rPr>
        <w:t>:</w:t>
      </w:r>
    </w:p>
    <w:p w:rsidR="00287301" w:rsidRPr="00B72839" w:rsidRDefault="00287301" w:rsidP="0028730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839">
        <w:rPr>
          <w:rFonts w:ascii="Times New Roman" w:hAnsi="Times New Roman" w:cs="Times New Roman"/>
          <w:color w:val="000000"/>
          <w:sz w:val="28"/>
          <w:szCs w:val="28"/>
        </w:rPr>
        <w:t>1.1. По вопросу организации в границах поселения электро-, тепло, газо- и водоснабжения населения, в части:</w:t>
      </w:r>
    </w:p>
    <w:p w:rsidR="00287301" w:rsidRPr="00B72839" w:rsidRDefault="00287301" w:rsidP="0028730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839">
        <w:rPr>
          <w:rFonts w:ascii="Times New Roman" w:hAnsi="Times New Roman" w:cs="Times New Roman"/>
          <w:color w:val="000000"/>
          <w:sz w:val="28"/>
          <w:szCs w:val="28"/>
        </w:rPr>
        <w:t xml:space="preserve">1.1.1. </w:t>
      </w:r>
      <w:r w:rsidRPr="00B72839">
        <w:rPr>
          <w:rFonts w:ascii="Times New Roman" w:hAnsi="Times New Roman" w:cs="Times New Roman"/>
          <w:sz w:val="28"/>
          <w:szCs w:val="28"/>
        </w:rPr>
        <w:t>строительства водозабора с водоочистными сооружениями и сет</w:t>
      </w:r>
      <w:r w:rsidRPr="00B72839">
        <w:rPr>
          <w:rFonts w:ascii="Times New Roman" w:hAnsi="Times New Roman" w:cs="Times New Roman"/>
          <w:sz w:val="28"/>
          <w:szCs w:val="28"/>
        </w:rPr>
        <w:t>я</w:t>
      </w:r>
      <w:r w:rsidRPr="00B72839">
        <w:rPr>
          <w:rFonts w:ascii="Times New Roman" w:hAnsi="Times New Roman" w:cs="Times New Roman"/>
          <w:sz w:val="28"/>
          <w:szCs w:val="28"/>
        </w:rPr>
        <w:t>ми водопровода в п. Горноправдинск</w:t>
      </w:r>
      <w:r w:rsidRPr="00B728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7301" w:rsidRPr="00B72839" w:rsidRDefault="00287301" w:rsidP="0028730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839">
        <w:rPr>
          <w:rFonts w:ascii="Times New Roman" w:hAnsi="Times New Roman" w:cs="Times New Roman"/>
          <w:color w:val="000000"/>
          <w:sz w:val="28"/>
          <w:szCs w:val="28"/>
        </w:rPr>
        <w:t xml:space="preserve">1.1.2. </w:t>
      </w:r>
      <w:r w:rsidRPr="00B72839">
        <w:rPr>
          <w:rFonts w:ascii="Times New Roman" w:hAnsi="Times New Roman" w:cs="Times New Roman"/>
          <w:sz w:val="28"/>
          <w:szCs w:val="28"/>
        </w:rPr>
        <w:t>проведения гидравлических расчетов сетей газопровода в п. Го</w:t>
      </w:r>
      <w:r w:rsidRPr="00B72839">
        <w:rPr>
          <w:rFonts w:ascii="Times New Roman" w:hAnsi="Times New Roman" w:cs="Times New Roman"/>
          <w:sz w:val="28"/>
          <w:szCs w:val="28"/>
        </w:rPr>
        <w:t>р</w:t>
      </w:r>
      <w:r w:rsidRPr="00B72839">
        <w:rPr>
          <w:rFonts w:ascii="Times New Roman" w:hAnsi="Times New Roman" w:cs="Times New Roman"/>
          <w:sz w:val="28"/>
          <w:szCs w:val="28"/>
        </w:rPr>
        <w:t>ноправдинск.</w:t>
      </w:r>
    </w:p>
    <w:p w:rsidR="00287301" w:rsidRPr="00B72839" w:rsidRDefault="00287301" w:rsidP="0028730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839">
        <w:rPr>
          <w:rFonts w:ascii="Times New Roman" w:hAnsi="Times New Roman" w:cs="Times New Roman"/>
          <w:sz w:val="28"/>
          <w:szCs w:val="28"/>
        </w:rPr>
        <w:t xml:space="preserve">1.2. </w:t>
      </w:r>
      <w:r w:rsidRPr="00B72839">
        <w:rPr>
          <w:rFonts w:ascii="Times New Roman" w:hAnsi="Times New Roman" w:cs="Times New Roman"/>
          <w:spacing w:val="1"/>
          <w:sz w:val="28"/>
          <w:szCs w:val="28"/>
        </w:rPr>
        <w:t>По вопросу о</w:t>
      </w:r>
      <w:r w:rsidRPr="00B72839">
        <w:rPr>
          <w:rFonts w:ascii="Times New Roman" w:hAnsi="Times New Roman" w:cs="Times New Roman"/>
          <w:sz w:val="28"/>
          <w:szCs w:val="28"/>
        </w:rPr>
        <w:t xml:space="preserve">существления муниципального жилищного контроля, включая: </w:t>
      </w:r>
    </w:p>
    <w:p w:rsidR="00287301" w:rsidRPr="00B72839" w:rsidRDefault="00287301" w:rsidP="0028730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839">
        <w:rPr>
          <w:rFonts w:ascii="Times New Roman" w:hAnsi="Times New Roman" w:cs="Times New Roman"/>
          <w:sz w:val="28"/>
          <w:szCs w:val="28"/>
        </w:rPr>
        <w:t>1.2.1. правовое регулирование, в том числе разработку и принятие мун</w:t>
      </w:r>
      <w:r w:rsidRPr="00B72839">
        <w:rPr>
          <w:rFonts w:ascii="Times New Roman" w:hAnsi="Times New Roman" w:cs="Times New Roman"/>
          <w:sz w:val="28"/>
          <w:szCs w:val="28"/>
        </w:rPr>
        <w:t>и</w:t>
      </w:r>
      <w:r w:rsidRPr="00B72839">
        <w:rPr>
          <w:rFonts w:ascii="Times New Roman" w:hAnsi="Times New Roman" w:cs="Times New Roman"/>
          <w:sz w:val="28"/>
          <w:szCs w:val="28"/>
        </w:rPr>
        <w:t>ципальных правовых актов, в соответствии с частью 2.1 статьи 20 Жилищн</w:t>
      </w:r>
      <w:r w:rsidRPr="00B72839">
        <w:rPr>
          <w:rFonts w:ascii="Times New Roman" w:hAnsi="Times New Roman" w:cs="Times New Roman"/>
          <w:sz w:val="28"/>
          <w:szCs w:val="28"/>
        </w:rPr>
        <w:t>о</w:t>
      </w:r>
      <w:r w:rsidRPr="00B72839">
        <w:rPr>
          <w:rFonts w:ascii="Times New Roman" w:hAnsi="Times New Roman" w:cs="Times New Roman"/>
          <w:sz w:val="28"/>
          <w:szCs w:val="28"/>
        </w:rPr>
        <w:t>го кодекса Российской Федерации, пунктом 2 статьи 2 и пунктом 2 статьи 3 закона Ханты-Мансийского автономного округа – Югры от  28.09.2012 № 115-оз «О порядке осуществления муниципального жилищного контроля на территории Ханты-Мансийского автономного округа – Югры и порядке вз</w:t>
      </w:r>
      <w:r w:rsidRPr="00B72839">
        <w:rPr>
          <w:rFonts w:ascii="Times New Roman" w:hAnsi="Times New Roman" w:cs="Times New Roman"/>
          <w:sz w:val="28"/>
          <w:szCs w:val="28"/>
        </w:rPr>
        <w:t>а</w:t>
      </w:r>
      <w:r w:rsidRPr="00B72839">
        <w:rPr>
          <w:rFonts w:ascii="Times New Roman" w:hAnsi="Times New Roman" w:cs="Times New Roman"/>
          <w:sz w:val="28"/>
          <w:szCs w:val="28"/>
        </w:rPr>
        <w:t>имодействия органов муниципального жилищного контроля с</w:t>
      </w:r>
      <w:proofErr w:type="gramEnd"/>
      <w:r w:rsidRPr="00B72839">
        <w:rPr>
          <w:rFonts w:ascii="Times New Roman" w:hAnsi="Times New Roman" w:cs="Times New Roman"/>
          <w:sz w:val="28"/>
          <w:szCs w:val="28"/>
        </w:rPr>
        <w:t xml:space="preserve"> органами го</w:t>
      </w:r>
      <w:r w:rsidRPr="00B72839">
        <w:rPr>
          <w:rFonts w:ascii="Times New Roman" w:hAnsi="Times New Roman" w:cs="Times New Roman"/>
          <w:sz w:val="28"/>
          <w:szCs w:val="28"/>
        </w:rPr>
        <w:t>с</w:t>
      </w:r>
      <w:r w:rsidRPr="00B72839">
        <w:rPr>
          <w:rFonts w:ascii="Times New Roman" w:hAnsi="Times New Roman" w:cs="Times New Roman"/>
          <w:sz w:val="28"/>
          <w:szCs w:val="28"/>
        </w:rPr>
        <w:t>ударственного жилищного надзора Ханты-Мансийского автономного округа – Югры»;</w:t>
      </w:r>
    </w:p>
    <w:p w:rsidR="00287301" w:rsidRPr="00B72839" w:rsidRDefault="00287301" w:rsidP="0028730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839">
        <w:rPr>
          <w:rFonts w:ascii="Times New Roman" w:hAnsi="Times New Roman" w:cs="Times New Roman"/>
          <w:sz w:val="28"/>
          <w:szCs w:val="28"/>
        </w:rPr>
        <w:t>1.2.2. взаимодействие с уполномоченными органами исполнительной власти Ханты-Мансийского автономного округа – Югры, осуществляющими надзор в порядке, установленным законом Ханты-Мансийского автономного округа – Югры  от  28.09.2012 № 115-оз «О порядке осуществления муниц</w:t>
      </w:r>
      <w:r w:rsidRPr="00B72839">
        <w:rPr>
          <w:rFonts w:ascii="Times New Roman" w:hAnsi="Times New Roman" w:cs="Times New Roman"/>
          <w:sz w:val="28"/>
          <w:szCs w:val="28"/>
        </w:rPr>
        <w:t>и</w:t>
      </w:r>
      <w:r w:rsidRPr="00B72839">
        <w:rPr>
          <w:rFonts w:ascii="Times New Roman" w:hAnsi="Times New Roman" w:cs="Times New Roman"/>
          <w:sz w:val="28"/>
          <w:szCs w:val="28"/>
        </w:rPr>
        <w:t>пального жилищного контроля  на территории Ханты-Мансийского автоно</w:t>
      </w:r>
      <w:r w:rsidRPr="00B72839">
        <w:rPr>
          <w:rFonts w:ascii="Times New Roman" w:hAnsi="Times New Roman" w:cs="Times New Roman"/>
          <w:sz w:val="28"/>
          <w:szCs w:val="28"/>
        </w:rPr>
        <w:t>м</w:t>
      </w:r>
      <w:r w:rsidRPr="00B72839">
        <w:rPr>
          <w:rFonts w:ascii="Times New Roman" w:hAnsi="Times New Roman" w:cs="Times New Roman"/>
          <w:sz w:val="28"/>
          <w:szCs w:val="28"/>
        </w:rPr>
        <w:t>ного округа – Югры и порядке взаимодействия органов муниципального ж</w:t>
      </w:r>
      <w:r w:rsidRPr="00B72839">
        <w:rPr>
          <w:rFonts w:ascii="Times New Roman" w:hAnsi="Times New Roman" w:cs="Times New Roman"/>
          <w:sz w:val="28"/>
          <w:szCs w:val="28"/>
        </w:rPr>
        <w:t>и</w:t>
      </w:r>
      <w:r w:rsidRPr="00B72839">
        <w:rPr>
          <w:rFonts w:ascii="Times New Roman" w:hAnsi="Times New Roman" w:cs="Times New Roman"/>
          <w:sz w:val="28"/>
          <w:szCs w:val="28"/>
        </w:rPr>
        <w:t>лищного контроля с органами государственного жилищного надзора Ханты-Мансийского автономного округа – Югры»;</w:t>
      </w:r>
      <w:proofErr w:type="gramEnd"/>
    </w:p>
    <w:p w:rsidR="00287301" w:rsidRPr="00B72839" w:rsidRDefault="00287301" w:rsidP="0028730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83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B72839">
        <w:rPr>
          <w:rFonts w:ascii="Times New Roman" w:hAnsi="Times New Roman" w:cs="Times New Roman"/>
          <w:sz w:val="28"/>
          <w:szCs w:val="28"/>
        </w:rPr>
        <w:t>По вопросу утверждения генеральных планов поселения, правил землепользования и застройки, утверждения подготовленной на основе ген</w:t>
      </w:r>
      <w:r w:rsidRPr="00B72839">
        <w:rPr>
          <w:rFonts w:ascii="Times New Roman" w:hAnsi="Times New Roman" w:cs="Times New Roman"/>
          <w:sz w:val="28"/>
          <w:szCs w:val="28"/>
        </w:rPr>
        <w:t>е</w:t>
      </w:r>
      <w:r w:rsidRPr="00B72839">
        <w:rPr>
          <w:rFonts w:ascii="Times New Roman" w:hAnsi="Times New Roman" w:cs="Times New Roman"/>
          <w:sz w:val="28"/>
          <w:szCs w:val="28"/>
        </w:rPr>
        <w:t xml:space="preserve">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</w:t>
      </w:r>
      <w:hyperlink r:id="rId10" w:history="1">
        <w:r w:rsidRPr="00B7283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72839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</w:t>
      </w:r>
      <w:r w:rsidRPr="00B72839">
        <w:rPr>
          <w:rFonts w:ascii="Times New Roman" w:hAnsi="Times New Roman" w:cs="Times New Roman"/>
          <w:sz w:val="28"/>
          <w:szCs w:val="28"/>
        </w:rPr>
        <w:t>о</w:t>
      </w:r>
      <w:r w:rsidRPr="00B72839">
        <w:rPr>
          <w:rFonts w:ascii="Times New Roman" w:hAnsi="Times New Roman" w:cs="Times New Roman"/>
          <w:sz w:val="28"/>
          <w:szCs w:val="28"/>
        </w:rPr>
        <w:t>ложенных на территории поселения, утверждения местных нормативов гр</w:t>
      </w:r>
      <w:r w:rsidRPr="00B72839">
        <w:rPr>
          <w:rFonts w:ascii="Times New Roman" w:hAnsi="Times New Roman" w:cs="Times New Roman"/>
          <w:sz w:val="28"/>
          <w:szCs w:val="28"/>
        </w:rPr>
        <w:t>а</w:t>
      </w:r>
      <w:r w:rsidRPr="00B72839">
        <w:rPr>
          <w:rFonts w:ascii="Times New Roman" w:hAnsi="Times New Roman" w:cs="Times New Roman"/>
          <w:sz w:val="28"/>
          <w:szCs w:val="28"/>
        </w:rPr>
        <w:t>достроительного проектирования поселений, резервирования</w:t>
      </w:r>
      <w:proofErr w:type="gramEnd"/>
      <w:r w:rsidRPr="00B72839">
        <w:rPr>
          <w:rFonts w:ascii="Times New Roman" w:hAnsi="Times New Roman" w:cs="Times New Roman"/>
          <w:sz w:val="28"/>
          <w:szCs w:val="28"/>
        </w:rPr>
        <w:t xml:space="preserve"> земель и изъ</w:t>
      </w:r>
      <w:r w:rsidRPr="00B72839">
        <w:rPr>
          <w:rFonts w:ascii="Times New Roman" w:hAnsi="Times New Roman" w:cs="Times New Roman"/>
          <w:sz w:val="28"/>
          <w:szCs w:val="28"/>
        </w:rPr>
        <w:t>я</w:t>
      </w:r>
      <w:r w:rsidRPr="00B72839">
        <w:rPr>
          <w:rFonts w:ascii="Times New Roman" w:hAnsi="Times New Roman" w:cs="Times New Roman"/>
          <w:sz w:val="28"/>
          <w:szCs w:val="28"/>
        </w:rPr>
        <w:t xml:space="preserve">тия земельных участков в границах поселения для муниципальных нужд, осуществления муниципального земельного контроля в границах поселения, осуществления в случаях, предусмотренных Градостроительным </w:t>
      </w:r>
      <w:hyperlink r:id="rId11" w:history="1">
        <w:r w:rsidRPr="00B7283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72839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</w:t>
      </w:r>
      <w:r w:rsidRPr="00B72839">
        <w:rPr>
          <w:rFonts w:ascii="Times New Roman" w:hAnsi="Times New Roman" w:cs="Times New Roman"/>
          <w:sz w:val="28"/>
          <w:szCs w:val="28"/>
        </w:rPr>
        <w:t>а</w:t>
      </w:r>
      <w:r w:rsidRPr="00B72839">
        <w:rPr>
          <w:rFonts w:ascii="Times New Roman" w:hAnsi="Times New Roman" w:cs="Times New Roman"/>
          <w:sz w:val="28"/>
          <w:szCs w:val="28"/>
        </w:rPr>
        <w:lastRenderedPageBreak/>
        <w:t>ций об устранении выявленных в ходе таких осмотров нарушений в части:</w:t>
      </w:r>
    </w:p>
    <w:p w:rsidR="00287301" w:rsidRPr="00B72839" w:rsidRDefault="00287301" w:rsidP="0028730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839">
        <w:rPr>
          <w:rFonts w:ascii="Times New Roman" w:hAnsi="Times New Roman" w:cs="Times New Roman"/>
          <w:sz w:val="28"/>
          <w:szCs w:val="28"/>
        </w:rPr>
        <w:t>1.3.1. подготовки проектов планировки и межевания территории сел</w:t>
      </w:r>
      <w:r w:rsidRPr="00B72839">
        <w:rPr>
          <w:rFonts w:ascii="Times New Roman" w:hAnsi="Times New Roman" w:cs="Times New Roman"/>
          <w:sz w:val="28"/>
          <w:szCs w:val="28"/>
        </w:rPr>
        <w:t>ь</w:t>
      </w:r>
      <w:r w:rsidRPr="00B72839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287301" w:rsidRPr="00B72839" w:rsidRDefault="00287301" w:rsidP="0028730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839">
        <w:rPr>
          <w:rFonts w:ascii="Times New Roman" w:hAnsi="Times New Roman" w:cs="Times New Roman"/>
          <w:sz w:val="28"/>
          <w:szCs w:val="28"/>
        </w:rPr>
        <w:t>1.3.2. подготовки проектной документации по внесению изменений в г</w:t>
      </w:r>
      <w:r w:rsidRPr="00B72839">
        <w:rPr>
          <w:rFonts w:ascii="Times New Roman" w:hAnsi="Times New Roman" w:cs="Times New Roman"/>
          <w:sz w:val="28"/>
          <w:szCs w:val="28"/>
        </w:rPr>
        <w:t>е</w:t>
      </w:r>
      <w:r w:rsidRPr="00B72839">
        <w:rPr>
          <w:rFonts w:ascii="Times New Roman" w:hAnsi="Times New Roman" w:cs="Times New Roman"/>
          <w:sz w:val="28"/>
          <w:szCs w:val="28"/>
        </w:rPr>
        <w:t>неральные планы и правила землепользования и застройки п. Горнопра</w:t>
      </w:r>
      <w:r w:rsidRPr="00B72839">
        <w:rPr>
          <w:rFonts w:ascii="Times New Roman" w:hAnsi="Times New Roman" w:cs="Times New Roman"/>
          <w:sz w:val="28"/>
          <w:szCs w:val="28"/>
        </w:rPr>
        <w:t>в</w:t>
      </w:r>
      <w:r w:rsidRPr="00B72839">
        <w:rPr>
          <w:rFonts w:ascii="Times New Roman" w:hAnsi="Times New Roman" w:cs="Times New Roman"/>
          <w:sz w:val="28"/>
          <w:szCs w:val="28"/>
        </w:rPr>
        <w:t xml:space="preserve">динск и п. Бобровский. </w:t>
      </w:r>
    </w:p>
    <w:p w:rsidR="00E77E48" w:rsidRPr="00B72839" w:rsidRDefault="00287301" w:rsidP="0014163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839">
        <w:rPr>
          <w:rFonts w:ascii="Times New Roman" w:hAnsi="Times New Roman" w:cs="Times New Roman"/>
          <w:sz w:val="28"/>
          <w:szCs w:val="28"/>
        </w:rPr>
        <w:t>2</w:t>
      </w:r>
      <w:r w:rsidR="00E77E48" w:rsidRPr="00B72839">
        <w:rPr>
          <w:rFonts w:ascii="Times New Roman" w:hAnsi="Times New Roman" w:cs="Times New Roman"/>
          <w:sz w:val="28"/>
          <w:szCs w:val="28"/>
        </w:rPr>
        <w:t>. Предусмотреть в бюджете сельского поселения Горноправдинск ме</w:t>
      </w:r>
      <w:r w:rsidR="00E77E48" w:rsidRPr="00B72839">
        <w:rPr>
          <w:rFonts w:ascii="Times New Roman" w:hAnsi="Times New Roman" w:cs="Times New Roman"/>
          <w:sz w:val="28"/>
          <w:szCs w:val="28"/>
        </w:rPr>
        <w:t>ж</w:t>
      </w:r>
      <w:r w:rsidR="00E77E48" w:rsidRPr="00B72839">
        <w:rPr>
          <w:rFonts w:ascii="Times New Roman" w:hAnsi="Times New Roman" w:cs="Times New Roman"/>
          <w:sz w:val="28"/>
          <w:szCs w:val="28"/>
        </w:rPr>
        <w:t>бюджетные трансферты на передаваем</w:t>
      </w:r>
      <w:r w:rsidRPr="00B72839">
        <w:rPr>
          <w:rFonts w:ascii="Times New Roman" w:hAnsi="Times New Roman" w:cs="Times New Roman"/>
          <w:sz w:val="28"/>
          <w:szCs w:val="28"/>
        </w:rPr>
        <w:t>ы</w:t>
      </w:r>
      <w:r w:rsidR="00E77E48" w:rsidRPr="00B72839">
        <w:rPr>
          <w:rFonts w:ascii="Times New Roman" w:hAnsi="Times New Roman" w:cs="Times New Roman"/>
          <w:sz w:val="28"/>
          <w:szCs w:val="28"/>
        </w:rPr>
        <w:t>е полномочи</w:t>
      </w:r>
      <w:r w:rsidRPr="00B72839">
        <w:rPr>
          <w:rFonts w:ascii="Times New Roman" w:hAnsi="Times New Roman" w:cs="Times New Roman"/>
          <w:sz w:val="28"/>
          <w:szCs w:val="28"/>
        </w:rPr>
        <w:t>я</w:t>
      </w:r>
      <w:r w:rsidR="00E77E48" w:rsidRPr="00B72839">
        <w:rPr>
          <w:rFonts w:ascii="Times New Roman" w:hAnsi="Times New Roman" w:cs="Times New Roman"/>
          <w:sz w:val="28"/>
          <w:szCs w:val="28"/>
        </w:rPr>
        <w:t>.</w:t>
      </w:r>
    </w:p>
    <w:p w:rsidR="00831DC6" w:rsidRPr="00B72839" w:rsidRDefault="00287301" w:rsidP="0014163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839">
        <w:rPr>
          <w:rFonts w:ascii="Times New Roman" w:hAnsi="Times New Roman" w:cs="Times New Roman"/>
          <w:sz w:val="28"/>
          <w:szCs w:val="28"/>
        </w:rPr>
        <w:t>3</w:t>
      </w:r>
      <w:r w:rsidR="00831DC6" w:rsidRPr="00B72839">
        <w:rPr>
          <w:rFonts w:ascii="Times New Roman" w:hAnsi="Times New Roman" w:cs="Times New Roman"/>
          <w:sz w:val="28"/>
          <w:szCs w:val="28"/>
        </w:rPr>
        <w:t>. Заключить соглашение</w:t>
      </w:r>
      <w:r w:rsidRPr="00B72839">
        <w:rPr>
          <w:rFonts w:ascii="Times New Roman" w:hAnsi="Times New Roman" w:cs="Times New Roman"/>
          <w:sz w:val="28"/>
          <w:szCs w:val="28"/>
        </w:rPr>
        <w:t xml:space="preserve"> (соглашения)</w:t>
      </w:r>
      <w:r w:rsidR="00831DC6" w:rsidRPr="00B72839">
        <w:rPr>
          <w:rFonts w:ascii="Times New Roman" w:hAnsi="Times New Roman" w:cs="Times New Roman"/>
          <w:sz w:val="28"/>
          <w:szCs w:val="28"/>
        </w:rPr>
        <w:t xml:space="preserve"> о передаче осуществ</w:t>
      </w:r>
      <w:r w:rsidR="005E6AEF" w:rsidRPr="00B72839">
        <w:rPr>
          <w:rFonts w:ascii="Times New Roman" w:hAnsi="Times New Roman" w:cs="Times New Roman"/>
          <w:sz w:val="28"/>
          <w:szCs w:val="28"/>
        </w:rPr>
        <w:t>л</w:t>
      </w:r>
      <w:r w:rsidR="00831DC6" w:rsidRPr="00B72839">
        <w:rPr>
          <w:rFonts w:ascii="Times New Roman" w:hAnsi="Times New Roman" w:cs="Times New Roman"/>
          <w:sz w:val="28"/>
          <w:szCs w:val="28"/>
        </w:rPr>
        <w:t xml:space="preserve">ения </w:t>
      </w:r>
      <w:r w:rsidR="00E77E48" w:rsidRPr="00B72839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831DC6" w:rsidRPr="00B72839">
        <w:rPr>
          <w:rFonts w:ascii="Times New Roman" w:hAnsi="Times New Roman" w:cs="Times New Roman"/>
          <w:sz w:val="28"/>
          <w:szCs w:val="28"/>
        </w:rPr>
        <w:t>полномочий по решению вопрос</w:t>
      </w:r>
      <w:r w:rsidRPr="00B72839">
        <w:rPr>
          <w:rFonts w:ascii="Times New Roman" w:hAnsi="Times New Roman" w:cs="Times New Roman"/>
          <w:sz w:val="28"/>
          <w:szCs w:val="28"/>
        </w:rPr>
        <w:t>ов</w:t>
      </w:r>
      <w:r w:rsidR="00831DC6" w:rsidRPr="00B72839">
        <w:rPr>
          <w:rFonts w:ascii="Times New Roman" w:hAnsi="Times New Roman" w:cs="Times New Roman"/>
          <w:sz w:val="28"/>
          <w:szCs w:val="28"/>
        </w:rPr>
        <w:t xml:space="preserve"> местного значения, указанн</w:t>
      </w:r>
      <w:r w:rsidRPr="00B72839">
        <w:rPr>
          <w:rFonts w:ascii="Times New Roman" w:hAnsi="Times New Roman" w:cs="Times New Roman"/>
          <w:sz w:val="28"/>
          <w:szCs w:val="28"/>
        </w:rPr>
        <w:t>ых</w:t>
      </w:r>
      <w:r w:rsidR="00831DC6" w:rsidRPr="00B72839">
        <w:rPr>
          <w:rFonts w:ascii="Times New Roman" w:hAnsi="Times New Roman" w:cs="Times New Roman"/>
          <w:sz w:val="28"/>
          <w:szCs w:val="28"/>
        </w:rPr>
        <w:t xml:space="preserve"> в пункте 1 настоящего решения.</w:t>
      </w:r>
    </w:p>
    <w:p w:rsidR="00141631" w:rsidRPr="00B72839" w:rsidRDefault="00287301" w:rsidP="0014163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72839">
        <w:rPr>
          <w:sz w:val="28"/>
          <w:szCs w:val="28"/>
        </w:rPr>
        <w:t>4</w:t>
      </w:r>
      <w:r w:rsidR="00141631" w:rsidRPr="00B72839">
        <w:rPr>
          <w:sz w:val="28"/>
          <w:szCs w:val="28"/>
        </w:rPr>
        <w:t>. Настоящее решение вступает в силу после его официального опубл</w:t>
      </w:r>
      <w:r w:rsidR="00141631" w:rsidRPr="00B72839">
        <w:rPr>
          <w:sz w:val="28"/>
          <w:szCs w:val="28"/>
        </w:rPr>
        <w:t>и</w:t>
      </w:r>
      <w:r w:rsidR="00141631" w:rsidRPr="00B72839">
        <w:rPr>
          <w:sz w:val="28"/>
          <w:szCs w:val="28"/>
        </w:rPr>
        <w:t>кования (обнародования)</w:t>
      </w:r>
      <w:r w:rsidR="004774C0" w:rsidRPr="00B72839">
        <w:rPr>
          <w:sz w:val="28"/>
          <w:szCs w:val="28"/>
        </w:rPr>
        <w:t xml:space="preserve"> </w:t>
      </w:r>
      <w:r w:rsidR="004774C0" w:rsidRPr="00B72839">
        <w:rPr>
          <w:sz w:val="28"/>
          <w:szCs w:val="28"/>
          <w:highlight w:val="yellow"/>
        </w:rPr>
        <w:t xml:space="preserve">и распространяется на правоотношения, возникшие с </w:t>
      </w:r>
      <w:r w:rsidRPr="00B72839">
        <w:rPr>
          <w:sz w:val="28"/>
          <w:szCs w:val="28"/>
          <w:highlight w:val="yellow"/>
        </w:rPr>
        <w:t>_______</w:t>
      </w:r>
      <w:r w:rsidR="004774C0" w:rsidRPr="00B72839">
        <w:rPr>
          <w:sz w:val="28"/>
          <w:szCs w:val="28"/>
          <w:highlight w:val="yellow"/>
        </w:rPr>
        <w:t xml:space="preserve"> года</w:t>
      </w:r>
      <w:r w:rsidR="00141631" w:rsidRPr="00B72839">
        <w:rPr>
          <w:sz w:val="28"/>
          <w:szCs w:val="28"/>
          <w:highlight w:val="yellow"/>
        </w:rPr>
        <w:t>.</w:t>
      </w:r>
    </w:p>
    <w:p w:rsidR="00803C56" w:rsidRDefault="00803C56" w:rsidP="00771E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2839" w:rsidRPr="00B72839" w:rsidRDefault="00B72839" w:rsidP="00771E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4E0" w:rsidRPr="00B72839" w:rsidRDefault="00BE24E0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2839">
        <w:rPr>
          <w:sz w:val="28"/>
          <w:szCs w:val="28"/>
        </w:rPr>
        <w:t>Председатель</w:t>
      </w:r>
      <w:r w:rsidR="00C13EFE" w:rsidRPr="00B72839">
        <w:rPr>
          <w:sz w:val="28"/>
          <w:szCs w:val="28"/>
        </w:rPr>
        <w:t xml:space="preserve"> Совета депутатов</w:t>
      </w:r>
      <w:r w:rsidRPr="00B72839">
        <w:rPr>
          <w:sz w:val="28"/>
          <w:szCs w:val="28"/>
        </w:rPr>
        <w:tab/>
      </w:r>
      <w:r w:rsidRPr="00B72839">
        <w:rPr>
          <w:sz w:val="28"/>
          <w:szCs w:val="28"/>
        </w:rPr>
        <w:tab/>
      </w:r>
      <w:r w:rsidRPr="00B72839">
        <w:rPr>
          <w:sz w:val="28"/>
          <w:szCs w:val="28"/>
        </w:rPr>
        <w:tab/>
        <w:t>Глава</w:t>
      </w:r>
      <w:r w:rsidR="00C13EFE" w:rsidRPr="00B72839">
        <w:rPr>
          <w:sz w:val="28"/>
          <w:szCs w:val="28"/>
        </w:rPr>
        <w:t xml:space="preserve"> сельского</w:t>
      </w:r>
    </w:p>
    <w:p w:rsidR="00BE24E0" w:rsidRPr="00B72839" w:rsidRDefault="00C13EFE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2839">
        <w:rPr>
          <w:sz w:val="28"/>
          <w:szCs w:val="28"/>
        </w:rPr>
        <w:t>с</w:t>
      </w:r>
      <w:r w:rsidR="00BE24E0" w:rsidRPr="00B72839">
        <w:rPr>
          <w:sz w:val="28"/>
          <w:szCs w:val="28"/>
        </w:rPr>
        <w:t>ельского</w:t>
      </w:r>
      <w:r w:rsidRPr="00B72839">
        <w:rPr>
          <w:sz w:val="28"/>
          <w:szCs w:val="28"/>
        </w:rPr>
        <w:t xml:space="preserve"> поселения Горноправдинск</w:t>
      </w:r>
      <w:r w:rsidR="00B72839">
        <w:rPr>
          <w:sz w:val="28"/>
          <w:szCs w:val="28"/>
        </w:rPr>
        <w:tab/>
      </w:r>
      <w:r w:rsidR="00B72839">
        <w:rPr>
          <w:sz w:val="28"/>
          <w:szCs w:val="28"/>
        </w:rPr>
        <w:tab/>
      </w:r>
      <w:r w:rsidR="00BE24E0" w:rsidRPr="00B72839">
        <w:rPr>
          <w:sz w:val="28"/>
          <w:szCs w:val="28"/>
        </w:rPr>
        <w:t>поселения</w:t>
      </w:r>
      <w:r w:rsidRPr="00B72839">
        <w:rPr>
          <w:sz w:val="28"/>
          <w:szCs w:val="28"/>
        </w:rPr>
        <w:t xml:space="preserve"> Горноправдинск</w:t>
      </w:r>
    </w:p>
    <w:p w:rsidR="00BE24E0" w:rsidRPr="00B72839" w:rsidRDefault="00BE24E0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866" w:rsidRPr="00B72839" w:rsidRDefault="00BE24E0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2839">
        <w:rPr>
          <w:sz w:val="28"/>
          <w:szCs w:val="28"/>
        </w:rPr>
        <w:t>___________</w:t>
      </w:r>
      <w:proofErr w:type="spellStart"/>
      <w:r w:rsidRPr="00B72839">
        <w:rPr>
          <w:sz w:val="28"/>
          <w:szCs w:val="28"/>
        </w:rPr>
        <w:t>В.В.Зайцев</w:t>
      </w:r>
      <w:proofErr w:type="spellEnd"/>
      <w:r w:rsidRPr="00B72839">
        <w:rPr>
          <w:sz w:val="28"/>
          <w:szCs w:val="28"/>
        </w:rPr>
        <w:tab/>
      </w:r>
      <w:r w:rsidRPr="00B72839">
        <w:rPr>
          <w:sz w:val="28"/>
          <w:szCs w:val="28"/>
        </w:rPr>
        <w:tab/>
      </w:r>
      <w:r w:rsidRPr="00B72839">
        <w:rPr>
          <w:sz w:val="28"/>
          <w:szCs w:val="28"/>
        </w:rPr>
        <w:tab/>
      </w:r>
      <w:r w:rsidRPr="00B72839">
        <w:rPr>
          <w:sz w:val="28"/>
          <w:szCs w:val="28"/>
        </w:rPr>
        <w:tab/>
        <w:t>______________С.А.Зайцев</w:t>
      </w:r>
    </w:p>
    <w:p w:rsidR="00E77E48" w:rsidRPr="00B72839" w:rsidRDefault="00E77E48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E48" w:rsidRPr="00B72839" w:rsidRDefault="00E77E48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Pr="00F5128C" w:rsidRDefault="00E77E48" w:rsidP="00E77E4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28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77E48" w:rsidRPr="00F5128C" w:rsidRDefault="00E77E48" w:rsidP="00E77E4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 xml:space="preserve">к проекту решения Совета депутатов сельского поселения Горноправдинск </w:t>
      </w:r>
    </w:p>
    <w:p w:rsidR="00F5128C" w:rsidRPr="00F5128C" w:rsidRDefault="00E77E48" w:rsidP="00F5128C">
      <w:pPr>
        <w:pStyle w:val="1"/>
        <w:jc w:val="center"/>
        <w:rPr>
          <w:sz w:val="24"/>
        </w:rPr>
      </w:pPr>
      <w:r w:rsidRPr="00F5128C">
        <w:rPr>
          <w:sz w:val="24"/>
        </w:rPr>
        <w:t xml:space="preserve">«О передаче осуществления части полномочий </w:t>
      </w:r>
    </w:p>
    <w:p w:rsidR="00E77E48" w:rsidRPr="00F5128C" w:rsidRDefault="00E77E48" w:rsidP="00E77E48">
      <w:pPr>
        <w:pStyle w:val="1"/>
        <w:jc w:val="center"/>
        <w:rPr>
          <w:sz w:val="24"/>
        </w:rPr>
      </w:pPr>
      <w:r w:rsidRPr="00F5128C">
        <w:rPr>
          <w:sz w:val="24"/>
        </w:rPr>
        <w:t>по решению вопрос</w:t>
      </w:r>
      <w:r w:rsidR="00287301">
        <w:rPr>
          <w:sz w:val="24"/>
        </w:rPr>
        <w:t>ов</w:t>
      </w:r>
      <w:r w:rsidRPr="00F5128C">
        <w:rPr>
          <w:sz w:val="24"/>
        </w:rPr>
        <w:t xml:space="preserve"> местного значения»</w:t>
      </w:r>
    </w:p>
    <w:p w:rsidR="00E77E48" w:rsidRPr="00F5128C" w:rsidRDefault="00E77E48" w:rsidP="00E77E4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77E48" w:rsidRPr="00F5128C" w:rsidRDefault="00287301" w:rsidP="00E77E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апрел</w:t>
      </w:r>
      <w:r w:rsidR="00E77E48" w:rsidRPr="00F5128C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E77E48" w:rsidRPr="00F5128C">
        <w:rPr>
          <w:rFonts w:ascii="Times New Roman" w:hAnsi="Times New Roman" w:cs="Times New Roman"/>
          <w:sz w:val="24"/>
          <w:szCs w:val="24"/>
        </w:rPr>
        <w:t xml:space="preserve"> года</w:t>
      </w:r>
      <w:r w:rsidR="00E77E48" w:rsidRPr="00F5128C">
        <w:rPr>
          <w:rFonts w:ascii="Times New Roman" w:hAnsi="Times New Roman" w:cs="Times New Roman"/>
          <w:sz w:val="24"/>
          <w:szCs w:val="24"/>
        </w:rPr>
        <w:tab/>
      </w:r>
      <w:r w:rsidR="00E77E48" w:rsidRPr="00F5128C">
        <w:rPr>
          <w:rFonts w:ascii="Times New Roman" w:hAnsi="Times New Roman" w:cs="Times New Roman"/>
          <w:sz w:val="24"/>
          <w:szCs w:val="24"/>
        </w:rPr>
        <w:tab/>
      </w:r>
      <w:r w:rsidR="00E77E48" w:rsidRPr="00F5128C">
        <w:rPr>
          <w:rFonts w:ascii="Times New Roman" w:hAnsi="Times New Roman" w:cs="Times New Roman"/>
          <w:sz w:val="24"/>
          <w:szCs w:val="24"/>
        </w:rPr>
        <w:tab/>
      </w:r>
      <w:r w:rsidR="00E77E48" w:rsidRPr="00F5128C">
        <w:rPr>
          <w:rFonts w:ascii="Times New Roman" w:hAnsi="Times New Roman" w:cs="Times New Roman"/>
          <w:sz w:val="24"/>
          <w:szCs w:val="24"/>
        </w:rPr>
        <w:tab/>
      </w:r>
      <w:r w:rsidR="00E77E48" w:rsidRPr="00F5128C">
        <w:rPr>
          <w:rFonts w:ascii="Times New Roman" w:hAnsi="Times New Roman" w:cs="Times New Roman"/>
          <w:sz w:val="24"/>
          <w:szCs w:val="24"/>
        </w:rPr>
        <w:tab/>
      </w:r>
      <w:r w:rsidR="00E77E48" w:rsidRPr="00F5128C">
        <w:rPr>
          <w:rFonts w:ascii="Times New Roman" w:hAnsi="Times New Roman" w:cs="Times New Roman"/>
          <w:sz w:val="24"/>
          <w:szCs w:val="24"/>
        </w:rPr>
        <w:tab/>
      </w:r>
      <w:r w:rsidR="00E77E48" w:rsidRPr="00F5128C">
        <w:rPr>
          <w:rFonts w:ascii="Times New Roman" w:hAnsi="Times New Roman" w:cs="Times New Roman"/>
          <w:sz w:val="24"/>
          <w:szCs w:val="24"/>
        </w:rPr>
        <w:tab/>
        <w:t xml:space="preserve">                  п.Горноправдинск</w:t>
      </w:r>
    </w:p>
    <w:p w:rsidR="00E77E48" w:rsidRDefault="00E77E48" w:rsidP="00E77E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128C" w:rsidRPr="00F5128C" w:rsidRDefault="00F5128C" w:rsidP="00E77E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7E48" w:rsidRPr="00F5128C" w:rsidRDefault="00E77E48" w:rsidP="00E77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ab/>
        <w:t>Мной, главным специалистом администрации сельского поселения Горнопра</w:t>
      </w:r>
      <w:r w:rsidRPr="00F5128C">
        <w:rPr>
          <w:rFonts w:ascii="Times New Roman" w:hAnsi="Times New Roman" w:cs="Times New Roman"/>
          <w:sz w:val="24"/>
          <w:szCs w:val="24"/>
        </w:rPr>
        <w:t>в</w:t>
      </w:r>
      <w:r w:rsidRPr="00F5128C">
        <w:rPr>
          <w:rFonts w:ascii="Times New Roman" w:hAnsi="Times New Roman" w:cs="Times New Roman"/>
          <w:sz w:val="24"/>
          <w:szCs w:val="24"/>
        </w:rPr>
        <w:t xml:space="preserve">динск Репановой Ирина Борисовной, </w:t>
      </w:r>
      <w:r w:rsidR="00F5128C">
        <w:rPr>
          <w:rFonts w:ascii="Times New Roman" w:hAnsi="Times New Roman" w:cs="Times New Roman"/>
          <w:sz w:val="24"/>
          <w:szCs w:val="24"/>
        </w:rPr>
        <w:t>по указанию главы сельского поселения Горнопра</w:t>
      </w:r>
      <w:r w:rsidR="00F5128C">
        <w:rPr>
          <w:rFonts w:ascii="Times New Roman" w:hAnsi="Times New Roman" w:cs="Times New Roman"/>
          <w:sz w:val="24"/>
          <w:szCs w:val="24"/>
        </w:rPr>
        <w:t>в</w:t>
      </w:r>
      <w:r w:rsidR="00F5128C">
        <w:rPr>
          <w:rFonts w:ascii="Times New Roman" w:hAnsi="Times New Roman" w:cs="Times New Roman"/>
          <w:sz w:val="24"/>
          <w:szCs w:val="24"/>
        </w:rPr>
        <w:t xml:space="preserve">динск Зайцева Сергея Анатольевича </w:t>
      </w:r>
      <w:r w:rsidRPr="00F5128C">
        <w:rPr>
          <w:rFonts w:ascii="Times New Roman" w:hAnsi="Times New Roman" w:cs="Times New Roman"/>
          <w:sz w:val="24"/>
          <w:szCs w:val="24"/>
        </w:rPr>
        <w:t>разработан проект решения Совета депутатов сел</w:t>
      </w:r>
      <w:r w:rsidRPr="00F5128C">
        <w:rPr>
          <w:rFonts w:ascii="Times New Roman" w:hAnsi="Times New Roman" w:cs="Times New Roman"/>
          <w:sz w:val="24"/>
          <w:szCs w:val="24"/>
        </w:rPr>
        <w:t>ь</w:t>
      </w:r>
      <w:r w:rsidRPr="00F5128C">
        <w:rPr>
          <w:rFonts w:ascii="Times New Roman" w:hAnsi="Times New Roman" w:cs="Times New Roman"/>
          <w:sz w:val="24"/>
          <w:szCs w:val="24"/>
        </w:rPr>
        <w:t>ского поселения Горноправдинск «О передаче осуществления части полномочий по реш</w:t>
      </w:r>
      <w:r w:rsidRPr="00F5128C">
        <w:rPr>
          <w:rFonts w:ascii="Times New Roman" w:hAnsi="Times New Roman" w:cs="Times New Roman"/>
          <w:sz w:val="24"/>
          <w:szCs w:val="24"/>
        </w:rPr>
        <w:t>е</w:t>
      </w:r>
      <w:r w:rsidRPr="00F5128C">
        <w:rPr>
          <w:rFonts w:ascii="Times New Roman" w:hAnsi="Times New Roman" w:cs="Times New Roman"/>
          <w:sz w:val="24"/>
          <w:szCs w:val="24"/>
        </w:rPr>
        <w:t>нию вопрос</w:t>
      </w:r>
      <w:r w:rsidR="00287301">
        <w:rPr>
          <w:rFonts w:ascii="Times New Roman" w:hAnsi="Times New Roman" w:cs="Times New Roman"/>
          <w:sz w:val="24"/>
          <w:szCs w:val="24"/>
        </w:rPr>
        <w:t>ов</w:t>
      </w:r>
      <w:r w:rsidRPr="00F5128C">
        <w:rPr>
          <w:rFonts w:ascii="Times New Roman" w:hAnsi="Times New Roman" w:cs="Times New Roman"/>
          <w:sz w:val="24"/>
          <w:szCs w:val="24"/>
        </w:rPr>
        <w:t xml:space="preserve"> местного значения».</w:t>
      </w:r>
    </w:p>
    <w:p w:rsidR="00287301" w:rsidRPr="00287301" w:rsidRDefault="00E77E48" w:rsidP="00F51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730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Необходимость разработки данного проекта обусловлена тем, </w:t>
      </w:r>
      <w:r w:rsidR="006F77D9" w:rsidRPr="00287301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="00F5128C" w:rsidRPr="00287301">
        <w:rPr>
          <w:rFonts w:ascii="Times New Roman" w:hAnsi="Times New Roman" w:cs="Times New Roman"/>
          <w:color w:val="000000"/>
          <w:sz w:val="24"/>
          <w:szCs w:val="24"/>
        </w:rPr>
        <w:t>возникла п</w:t>
      </w:r>
      <w:r w:rsidR="00F5128C" w:rsidRPr="0028730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5128C" w:rsidRPr="00287301">
        <w:rPr>
          <w:rFonts w:ascii="Times New Roman" w:hAnsi="Times New Roman" w:cs="Times New Roman"/>
          <w:color w:val="000000"/>
          <w:sz w:val="24"/>
          <w:szCs w:val="24"/>
        </w:rPr>
        <w:t xml:space="preserve">требность передачи части полномочий </w:t>
      </w:r>
      <w:r w:rsidR="0028730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87301" w:rsidRPr="00287301">
        <w:rPr>
          <w:rFonts w:ascii="Times New Roman" w:hAnsi="Times New Roman" w:cs="Times New Roman"/>
          <w:sz w:val="24"/>
          <w:szCs w:val="24"/>
        </w:rPr>
        <w:t xml:space="preserve"> целях более эффективного решения вопросов местного значения сельского поселения Горноправдинск. </w:t>
      </w:r>
    </w:p>
    <w:p w:rsidR="00E77E48" w:rsidRPr="00F5128C" w:rsidRDefault="00E77E48" w:rsidP="00E77E48">
      <w:pPr>
        <w:autoSpaceDE w:val="0"/>
        <w:autoSpaceDN w:val="0"/>
        <w:adjustRightInd w:val="0"/>
        <w:jc w:val="both"/>
      </w:pPr>
    </w:p>
    <w:p w:rsidR="00E77E48" w:rsidRPr="00F5128C" w:rsidRDefault="00E77E48" w:rsidP="00E77E48">
      <w:pPr>
        <w:autoSpaceDE w:val="0"/>
        <w:autoSpaceDN w:val="0"/>
        <w:adjustRightInd w:val="0"/>
        <w:jc w:val="both"/>
      </w:pPr>
    </w:p>
    <w:p w:rsidR="00287301" w:rsidRDefault="00E77E48" w:rsidP="00E77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287301">
        <w:rPr>
          <w:rFonts w:ascii="Times New Roman" w:hAnsi="Times New Roman" w:cs="Times New Roman"/>
          <w:sz w:val="24"/>
          <w:szCs w:val="24"/>
        </w:rPr>
        <w:t xml:space="preserve"> </w:t>
      </w:r>
      <w:r w:rsidRPr="00F512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77E48" w:rsidRPr="00F5128C" w:rsidRDefault="00287301" w:rsidP="00E77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77E48" w:rsidRPr="00F5128C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E48" w:rsidRPr="00F5128C">
        <w:rPr>
          <w:rFonts w:ascii="Times New Roman" w:hAnsi="Times New Roman" w:cs="Times New Roman"/>
          <w:sz w:val="24"/>
          <w:szCs w:val="24"/>
        </w:rPr>
        <w:t>поселения Горноправдинск</w:t>
      </w:r>
      <w:r w:rsidR="00E77E48" w:rsidRPr="00F5128C">
        <w:rPr>
          <w:rFonts w:ascii="Times New Roman" w:hAnsi="Times New Roman" w:cs="Times New Roman"/>
          <w:sz w:val="24"/>
          <w:szCs w:val="24"/>
        </w:rPr>
        <w:tab/>
      </w:r>
      <w:r w:rsidR="00E77E48" w:rsidRPr="00F5128C">
        <w:rPr>
          <w:rFonts w:ascii="Times New Roman" w:hAnsi="Times New Roman" w:cs="Times New Roman"/>
          <w:sz w:val="24"/>
          <w:szCs w:val="24"/>
        </w:rPr>
        <w:tab/>
      </w:r>
      <w:r w:rsidR="00E77E48" w:rsidRPr="00F5128C">
        <w:rPr>
          <w:rFonts w:ascii="Times New Roman" w:hAnsi="Times New Roman" w:cs="Times New Roman"/>
          <w:sz w:val="24"/>
          <w:szCs w:val="24"/>
        </w:rPr>
        <w:tab/>
      </w:r>
      <w:r w:rsidR="00E77E48" w:rsidRPr="00F5128C">
        <w:rPr>
          <w:rFonts w:ascii="Times New Roman" w:hAnsi="Times New Roman" w:cs="Times New Roman"/>
          <w:sz w:val="24"/>
          <w:szCs w:val="24"/>
        </w:rPr>
        <w:tab/>
      </w:r>
      <w:r w:rsidR="00E77E48" w:rsidRPr="00F5128C">
        <w:rPr>
          <w:rFonts w:ascii="Times New Roman" w:hAnsi="Times New Roman" w:cs="Times New Roman"/>
          <w:sz w:val="24"/>
          <w:szCs w:val="24"/>
        </w:rPr>
        <w:tab/>
      </w:r>
      <w:r w:rsidR="00E77E48" w:rsidRPr="00F5128C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E77E48" w:rsidRPr="00F5128C" w:rsidRDefault="00E77E48" w:rsidP="00E77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7E48" w:rsidRDefault="00E77E48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903008" w:rsidRDefault="00903008" w:rsidP="00572783">
      <w:pPr>
        <w:autoSpaceDE w:val="0"/>
        <w:autoSpaceDN w:val="0"/>
        <w:adjustRightInd w:val="0"/>
        <w:jc w:val="both"/>
      </w:pPr>
    </w:p>
    <w:p w:rsidR="00903008" w:rsidRDefault="00903008" w:rsidP="00572783">
      <w:pPr>
        <w:autoSpaceDE w:val="0"/>
        <w:autoSpaceDN w:val="0"/>
        <w:adjustRightInd w:val="0"/>
        <w:jc w:val="both"/>
      </w:pPr>
    </w:p>
    <w:p w:rsidR="00903008" w:rsidRDefault="00903008" w:rsidP="00572783">
      <w:pPr>
        <w:autoSpaceDE w:val="0"/>
        <w:autoSpaceDN w:val="0"/>
        <w:adjustRightInd w:val="0"/>
        <w:jc w:val="both"/>
      </w:pPr>
    </w:p>
    <w:p w:rsidR="00903008" w:rsidRDefault="00903008" w:rsidP="00572783">
      <w:pPr>
        <w:autoSpaceDE w:val="0"/>
        <w:autoSpaceDN w:val="0"/>
        <w:adjustRightInd w:val="0"/>
        <w:jc w:val="both"/>
      </w:pPr>
    </w:p>
    <w:p w:rsidR="00903008" w:rsidRDefault="00903008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E77E48" w:rsidRPr="000F5309" w:rsidRDefault="00E77E48" w:rsidP="00E77E4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5309">
        <w:rPr>
          <w:rFonts w:ascii="Times New Roman" w:hAnsi="Times New Roman" w:cs="Times New Roman"/>
          <w:b/>
          <w:sz w:val="22"/>
          <w:szCs w:val="22"/>
        </w:rPr>
        <w:lastRenderedPageBreak/>
        <w:t>ЗАКЛЮЧЕНИЕ</w:t>
      </w:r>
    </w:p>
    <w:p w:rsidR="00E77E48" w:rsidRPr="000F5309" w:rsidRDefault="00E77E48" w:rsidP="00E77E4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5309">
        <w:rPr>
          <w:rFonts w:ascii="Times New Roman" w:hAnsi="Times New Roman" w:cs="Times New Roman"/>
          <w:b/>
          <w:sz w:val="22"/>
          <w:szCs w:val="22"/>
        </w:rPr>
        <w:t>антикоррупционной экспертизы</w:t>
      </w:r>
    </w:p>
    <w:p w:rsidR="00E77E48" w:rsidRPr="000F5309" w:rsidRDefault="00E77E48" w:rsidP="00E77E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F5309">
        <w:rPr>
          <w:rFonts w:ascii="Times New Roman" w:hAnsi="Times New Roman" w:cs="Times New Roman"/>
          <w:sz w:val="22"/>
          <w:szCs w:val="22"/>
        </w:rPr>
        <w:t xml:space="preserve"> на проект решения Совета депутатов сельского поселения Горноправдинск </w:t>
      </w:r>
    </w:p>
    <w:p w:rsidR="00F5128C" w:rsidRPr="000F5309" w:rsidRDefault="00F5128C" w:rsidP="00F5128C">
      <w:pPr>
        <w:pStyle w:val="1"/>
        <w:jc w:val="center"/>
        <w:rPr>
          <w:sz w:val="22"/>
          <w:szCs w:val="22"/>
        </w:rPr>
      </w:pPr>
      <w:r w:rsidRPr="000F5309">
        <w:rPr>
          <w:sz w:val="22"/>
          <w:szCs w:val="22"/>
        </w:rPr>
        <w:t xml:space="preserve">«О передаче осуществления части полномочий </w:t>
      </w:r>
    </w:p>
    <w:p w:rsidR="00F5128C" w:rsidRPr="000F5309" w:rsidRDefault="00F5128C" w:rsidP="00F5128C">
      <w:pPr>
        <w:pStyle w:val="1"/>
        <w:jc w:val="center"/>
        <w:rPr>
          <w:sz w:val="22"/>
          <w:szCs w:val="22"/>
        </w:rPr>
      </w:pPr>
      <w:r w:rsidRPr="000F5309">
        <w:rPr>
          <w:sz w:val="22"/>
          <w:szCs w:val="22"/>
        </w:rPr>
        <w:t>по решению вопрос</w:t>
      </w:r>
      <w:r w:rsidR="00903008" w:rsidRPr="000F5309">
        <w:rPr>
          <w:sz w:val="22"/>
          <w:szCs w:val="22"/>
        </w:rPr>
        <w:t>ов</w:t>
      </w:r>
      <w:r w:rsidRPr="000F5309">
        <w:rPr>
          <w:sz w:val="22"/>
          <w:szCs w:val="22"/>
        </w:rPr>
        <w:t xml:space="preserve"> местного значения»</w:t>
      </w:r>
    </w:p>
    <w:p w:rsidR="00F5128C" w:rsidRPr="000F5309" w:rsidRDefault="00F5128C" w:rsidP="00F5128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5128C" w:rsidRPr="000F5309" w:rsidRDefault="00903008" w:rsidP="00F5128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F5309">
        <w:rPr>
          <w:rFonts w:ascii="Times New Roman" w:hAnsi="Times New Roman" w:cs="Times New Roman"/>
          <w:sz w:val="22"/>
          <w:szCs w:val="22"/>
        </w:rPr>
        <w:t>5 апрел</w:t>
      </w:r>
      <w:r w:rsidR="00F5128C" w:rsidRPr="000F5309">
        <w:rPr>
          <w:rFonts w:ascii="Times New Roman" w:hAnsi="Times New Roman" w:cs="Times New Roman"/>
          <w:sz w:val="22"/>
          <w:szCs w:val="22"/>
        </w:rPr>
        <w:t>я 201</w:t>
      </w:r>
      <w:r w:rsidRPr="000F5309">
        <w:rPr>
          <w:rFonts w:ascii="Times New Roman" w:hAnsi="Times New Roman" w:cs="Times New Roman"/>
          <w:sz w:val="22"/>
          <w:szCs w:val="22"/>
        </w:rPr>
        <w:t>6</w:t>
      </w:r>
      <w:r w:rsidR="00F5128C" w:rsidRPr="000F5309">
        <w:rPr>
          <w:rFonts w:ascii="Times New Roman" w:hAnsi="Times New Roman" w:cs="Times New Roman"/>
          <w:sz w:val="22"/>
          <w:szCs w:val="22"/>
        </w:rPr>
        <w:t xml:space="preserve"> года</w:t>
      </w:r>
      <w:r w:rsidR="00F5128C" w:rsidRPr="000F5309">
        <w:rPr>
          <w:rFonts w:ascii="Times New Roman" w:hAnsi="Times New Roman" w:cs="Times New Roman"/>
          <w:sz w:val="22"/>
          <w:szCs w:val="22"/>
        </w:rPr>
        <w:tab/>
      </w:r>
      <w:r w:rsidR="00F5128C" w:rsidRPr="000F5309">
        <w:rPr>
          <w:rFonts w:ascii="Times New Roman" w:hAnsi="Times New Roman" w:cs="Times New Roman"/>
          <w:sz w:val="22"/>
          <w:szCs w:val="22"/>
        </w:rPr>
        <w:tab/>
      </w:r>
      <w:r w:rsidR="00F5128C" w:rsidRPr="000F5309">
        <w:rPr>
          <w:rFonts w:ascii="Times New Roman" w:hAnsi="Times New Roman" w:cs="Times New Roman"/>
          <w:sz w:val="22"/>
          <w:szCs w:val="22"/>
        </w:rPr>
        <w:tab/>
      </w:r>
      <w:r w:rsidR="00F5128C" w:rsidRPr="000F5309">
        <w:rPr>
          <w:rFonts w:ascii="Times New Roman" w:hAnsi="Times New Roman" w:cs="Times New Roman"/>
          <w:sz w:val="22"/>
          <w:szCs w:val="22"/>
        </w:rPr>
        <w:tab/>
      </w:r>
      <w:r w:rsidR="00F5128C" w:rsidRPr="000F5309">
        <w:rPr>
          <w:rFonts w:ascii="Times New Roman" w:hAnsi="Times New Roman" w:cs="Times New Roman"/>
          <w:sz w:val="22"/>
          <w:szCs w:val="22"/>
        </w:rPr>
        <w:tab/>
      </w:r>
      <w:r w:rsidR="00F5128C" w:rsidRPr="000F5309">
        <w:rPr>
          <w:rFonts w:ascii="Times New Roman" w:hAnsi="Times New Roman" w:cs="Times New Roman"/>
          <w:sz w:val="22"/>
          <w:szCs w:val="22"/>
        </w:rPr>
        <w:tab/>
      </w:r>
      <w:r w:rsidR="00F5128C" w:rsidRPr="000F5309">
        <w:rPr>
          <w:rFonts w:ascii="Times New Roman" w:hAnsi="Times New Roman" w:cs="Times New Roman"/>
          <w:sz w:val="22"/>
          <w:szCs w:val="22"/>
        </w:rPr>
        <w:tab/>
        <w:t xml:space="preserve">                  п.Горноправдинск</w:t>
      </w:r>
    </w:p>
    <w:p w:rsidR="00E77E48" w:rsidRDefault="00E77E48" w:rsidP="00E77E4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F5309" w:rsidRPr="000F5309" w:rsidRDefault="000F5309" w:rsidP="00E77E4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77E48" w:rsidRDefault="00E77E48" w:rsidP="00E77E4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F5309">
        <w:rPr>
          <w:rFonts w:ascii="Times New Roman" w:hAnsi="Times New Roman" w:cs="Times New Roman"/>
          <w:sz w:val="22"/>
          <w:szCs w:val="22"/>
        </w:rPr>
        <w:tab/>
        <w:t xml:space="preserve">Главный специалист администрации сельского поселения Горноправдинск Репанова Ирина Борисовна, рассмотрев проект решения Совета депутатов сельского поселения Горноправдинск «О передаче </w:t>
      </w:r>
      <w:r w:rsidR="00F5128C" w:rsidRPr="000F5309">
        <w:rPr>
          <w:rFonts w:ascii="Times New Roman" w:hAnsi="Times New Roman" w:cs="Times New Roman"/>
          <w:sz w:val="22"/>
          <w:szCs w:val="22"/>
        </w:rPr>
        <w:t xml:space="preserve">осуществления части </w:t>
      </w:r>
      <w:r w:rsidRPr="000F5309">
        <w:rPr>
          <w:rFonts w:ascii="Times New Roman" w:hAnsi="Times New Roman" w:cs="Times New Roman"/>
          <w:sz w:val="22"/>
          <w:szCs w:val="22"/>
        </w:rPr>
        <w:t>полномочий по решению вопрос</w:t>
      </w:r>
      <w:r w:rsidR="000F5309" w:rsidRPr="000F5309">
        <w:rPr>
          <w:rFonts w:ascii="Times New Roman" w:hAnsi="Times New Roman" w:cs="Times New Roman"/>
          <w:sz w:val="22"/>
          <w:szCs w:val="22"/>
        </w:rPr>
        <w:t>ов</w:t>
      </w:r>
      <w:r w:rsidRPr="000F5309">
        <w:rPr>
          <w:rFonts w:ascii="Times New Roman" w:hAnsi="Times New Roman" w:cs="Times New Roman"/>
          <w:sz w:val="22"/>
          <w:szCs w:val="22"/>
        </w:rPr>
        <w:t xml:space="preserve"> местного значения» (далее по тексту – Проект) на соответствие Конституции Российской Федерации</w:t>
      </w:r>
      <w:r w:rsidR="00F5128C" w:rsidRPr="000F5309">
        <w:rPr>
          <w:rFonts w:ascii="Times New Roman" w:hAnsi="Times New Roman" w:cs="Times New Roman"/>
          <w:sz w:val="22"/>
          <w:szCs w:val="22"/>
        </w:rPr>
        <w:t>,</w:t>
      </w:r>
      <w:r w:rsidRPr="000F5309">
        <w:rPr>
          <w:rFonts w:ascii="Times New Roman" w:hAnsi="Times New Roman" w:cs="Times New Roman"/>
          <w:sz w:val="22"/>
          <w:szCs w:val="22"/>
        </w:rPr>
        <w:t xml:space="preserve"> федеральному закон</w:t>
      </w:r>
      <w:r w:rsidRPr="000F5309">
        <w:rPr>
          <w:rFonts w:ascii="Times New Roman" w:hAnsi="Times New Roman" w:cs="Times New Roman"/>
          <w:sz w:val="22"/>
          <w:szCs w:val="22"/>
        </w:rPr>
        <w:t>о</w:t>
      </w:r>
      <w:r w:rsidRPr="000F5309">
        <w:rPr>
          <w:rFonts w:ascii="Times New Roman" w:hAnsi="Times New Roman" w:cs="Times New Roman"/>
          <w:sz w:val="22"/>
          <w:szCs w:val="22"/>
        </w:rPr>
        <w:t>дательству,</w:t>
      </w:r>
      <w:r w:rsidR="00F5128C" w:rsidRPr="000F5309">
        <w:rPr>
          <w:rFonts w:ascii="Times New Roman" w:hAnsi="Times New Roman" w:cs="Times New Roman"/>
          <w:sz w:val="22"/>
          <w:szCs w:val="22"/>
        </w:rPr>
        <w:t xml:space="preserve"> Уставу сельского поселения Горноправдинск</w:t>
      </w:r>
      <w:r w:rsidR="000F5309">
        <w:rPr>
          <w:rFonts w:ascii="Times New Roman" w:hAnsi="Times New Roman" w:cs="Times New Roman"/>
          <w:sz w:val="22"/>
          <w:szCs w:val="22"/>
        </w:rPr>
        <w:t>,</w:t>
      </w:r>
    </w:p>
    <w:p w:rsidR="000F5309" w:rsidRPr="000F5309" w:rsidRDefault="000F5309" w:rsidP="00E77E4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77E48" w:rsidRDefault="00E77E48" w:rsidP="00E77E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F5309">
        <w:rPr>
          <w:rFonts w:ascii="Times New Roman" w:hAnsi="Times New Roman" w:cs="Times New Roman"/>
          <w:sz w:val="22"/>
          <w:szCs w:val="22"/>
        </w:rPr>
        <w:t>УСТАНОВИЛ:</w:t>
      </w:r>
    </w:p>
    <w:p w:rsidR="000F5309" w:rsidRPr="000F5309" w:rsidRDefault="000F5309" w:rsidP="00E77E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5128C" w:rsidRPr="000F5309" w:rsidRDefault="00E77E48" w:rsidP="00F5128C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F5309">
        <w:rPr>
          <w:rFonts w:ascii="Times New Roman" w:hAnsi="Times New Roman" w:cs="Times New Roman"/>
          <w:sz w:val="22"/>
          <w:szCs w:val="22"/>
        </w:rPr>
        <w:tab/>
        <w:t>Предметом правового регулирования Проекта является передача полномочий от органов местного самоуправления сельского поселения Горноправдинск органам местного самоуправл</w:t>
      </w:r>
      <w:r w:rsidRPr="000F5309">
        <w:rPr>
          <w:rFonts w:ascii="Times New Roman" w:hAnsi="Times New Roman" w:cs="Times New Roman"/>
          <w:sz w:val="22"/>
          <w:szCs w:val="22"/>
        </w:rPr>
        <w:t>е</w:t>
      </w:r>
      <w:r w:rsidRPr="000F5309">
        <w:rPr>
          <w:rFonts w:ascii="Times New Roman" w:hAnsi="Times New Roman" w:cs="Times New Roman"/>
          <w:sz w:val="22"/>
          <w:szCs w:val="22"/>
        </w:rPr>
        <w:t>ния Ханты-Мансийского района по решению вопрос</w:t>
      </w:r>
      <w:r w:rsidR="000F5309" w:rsidRPr="000F5309">
        <w:rPr>
          <w:rFonts w:ascii="Times New Roman" w:hAnsi="Times New Roman" w:cs="Times New Roman"/>
          <w:sz w:val="22"/>
          <w:szCs w:val="22"/>
        </w:rPr>
        <w:t>ов</w:t>
      </w:r>
      <w:r w:rsidRPr="000F5309">
        <w:rPr>
          <w:rFonts w:ascii="Times New Roman" w:hAnsi="Times New Roman" w:cs="Times New Roman"/>
          <w:sz w:val="22"/>
          <w:szCs w:val="22"/>
        </w:rPr>
        <w:t xml:space="preserve"> местного значения</w:t>
      </w:r>
      <w:r w:rsidR="000F5309" w:rsidRPr="000F5309">
        <w:rPr>
          <w:rFonts w:ascii="Times New Roman" w:hAnsi="Times New Roman" w:cs="Times New Roman"/>
          <w:sz w:val="22"/>
          <w:szCs w:val="22"/>
        </w:rPr>
        <w:t>:</w:t>
      </w:r>
    </w:p>
    <w:p w:rsidR="000F5309" w:rsidRPr="000F5309" w:rsidRDefault="000F5309" w:rsidP="000F5309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F5309">
        <w:rPr>
          <w:rFonts w:ascii="Times New Roman" w:hAnsi="Times New Roman" w:cs="Times New Roman"/>
          <w:color w:val="000000"/>
          <w:sz w:val="22"/>
          <w:szCs w:val="22"/>
        </w:rPr>
        <w:t>1. По вопросу организации в границах поселения электро-, тепло, газо- и водоснабжения населения, в части:</w:t>
      </w:r>
    </w:p>
    <w:p w:rsidR="000F5309" w:rsidRPr="000F5309" w:rsidRDefault="000F5309" w:rsidP="000F5309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F5309">
        <w:rPr>
          <w:rFonts w:ascii="Times New Roman" w:hAnsi="Times New Roman" w:cs="Times New Roman"/>
          <w:color w:val="000000"/>
          <w:sz w:val="22"/>
          <w:szCs w:val="22"/>
        </w:rPr>
        <w:t xml:space="preserve">1.1. </w:t>
      </w:r>
      <w:r w:rsidRPr="000F5309">
        <w:rPr>
          <w:rFonts w:ascii="Times New Roman" w:hAnsi="Times New Roman" w:cs="Times New Roman"/>
          <w:sz w:val="22"/>
          <w:szCs w:val="22"/>
        </w:rPr>
        <w:t>строительства водозабора с водоочистными сооружениями и сетями водопровода в п. Горноправдинск</w:t>
      </w:r>
      <w:r w:rsidRPr="000F5309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0F5309" w:rsidRPr="000F5309" w:rsidRDefault="000F5309" w:rsidP="000F530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F5309">
        <w:rPr>
          <w:rFonts w:ascii="Times New Roman" w:hAnsi="Times New Roman" w:cs="Times New Roman"/>
          <w:color w:val="000000"/>
          <w:sz w:val="22"/>
          <w:szCs w:val="22"/>
        </w:rPr>
        <w:t xml:space="preserve">1.2. </w:t>
      </w:r>
      <w:r w:rsidRPr="000F5309">
        <w:rPr>
          <w:rFonts w:ascii="Times New Roman" w:hAnsi="Times New Roman" w:cs="Times New Roman"/>
          <w:sz w:val="22"/>
          <w:szCs w:val="22"/>
        </w:rPr>
        <w:t>проведения гидравлических расчетов сетей газопровода в п. Горноправдинск.</w:t>
      </w:r>
    </w:p>
    <w:p w:rsidR="000F5309" w:rsidRPr="000F5309" w:rsidRDefault="000F5309" w:rsidP="000F530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F5309">
        <w:rPr>
          <w:rFonts w:ascii="Times New Roman" w:hAnsi="Times New Roman" w:cs="Times New Roman"/>
          <w:sz w:val="22"/>
          <w:szCs w:val="22"/>
        </w:rPr>
        <w:t xml:space="preserve">2. </w:t>
      </w:r>
      <w:r w:rsidRPr="000F5309">
        <w:rPr>
          <w:rFonts w:ascii="Times New Roman" w:hAnsi="Times New Roman" w:cs="Times New Roman"/>
          <w:spacing w:val="1"/>
          <w:sz w:val="22"/>
          <w:szCs w:val="22"/>
        </w:rPr>
        <w:t>По вопросу о</w:t>
      </w:r>
      <w:r w:rsidRPr="000F5309">
        <w:rPr>
          <w:rFonts w:ascii="Times New Roman" w:hAnsi="Times New Roman" w:cs="Times New Roman"/>
          <w:sz w:val="22"/>
          <w:szCs w:val="22"/>
        </w:rPr>
        <w:t xml:space="preserve">существления муниципального жилищного контроля, включая: </w:t>
      </w:r>
    </w:p>
    <w:p w:rsidR="000F5309" w:rsidRPr="000F5309" w:rsidRDefault="000F5309" w:rsidP="000F530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5309">
        <w:rPr>
          <w:rFonts w:ascii="Times New Roman" w:hAnsi="Times New Roman" w:cs="Times New Roman"/>
          <w:sz w:val="22"/>
          <w:szCs w:val="22"/>
        </w:rPr>
        <w:t>2.1. правовое регулирование, в том числе разработку и принятие муниципальных правовых актов, в соответствии с частью 2.1 статьи 20 Жилищного кодекса Российской Федерации, пунктом 2 статьи 2 и пунктом 2 статьи 3 закона Ханты-Мансийского автономного округа – Югры от  28.09.2012 № 115-оз «О порядке осуществления муниципального жилищного контроля на терр</w:t>
      </w:r>
      <w:r w:rsidRPr="000F5309">
        <w:rPr>
          <w:rFonts w:ascii="Times New Roman" w:hAnsi="Times New Roman" w:cs="Times New Roman"/>
          <w:sz w:val="22"/>
          <w:szCs w:val="22"/>
        </w:rPr>
        <w:t>и</w:t>
      </w:r>
      <w:r w:rsidRPr="000F5309">
        <w:rPr>
          <w:rFonts w:ascii="Times New Roman" w:hAnsi="Times New Roman" w:cs="Times New Roman"/>
          <w:sz w:val="22"/>
          <w:szCs w:val="22"/>
        </w:rPr>
        <w:t>тории Ханты-Мансийского автономного округа – Югры и порядке взаимодействия органов мун</w:t>
      </w:r>
      <w:r w:rsidRPr="000F5309">
        <w:rPr>
          <w:rFonts w:ascii="Times New Roman" w:hAnsi="Times New Roman" w:cs="Times New Roman"/>
          <w:sz w:val="22"/>
          <w:szCs w:val="22"/>
        </w:rPr>
        <w:t>и</w:t>
      </w:r>
      <w:r w:rsidRPr="000F5309">
        <w:rPr>
          <w:rFonts w:ascii="Times New Roman" w:hAnsi="Times New Roman" w:cs="Times New Roman"/>
          <w:sz w:val="22"/>
          <w:szCs w:val="22"/>
        </w:rPr>
        <w:t>ципального жилищного контроля с</w:t>
      </w:r>
      <w:proofErr w:type="gramEnd"/>
      <w:r w:rsidRPr="000F5309">
        <w:rPr>
          <w:rFonts w:ascii="Times New Roman" w:hAnsi="Times New Roman" w:cs="Times New Roman"/>
          <w:sz w:val="22"/>
          <w:szCs w:val="22"/>
        </w:rPr>
        <w:t xml:space="preserve"> органами государственного жилищного надзора Ханты-Мансийского автономного округа – Югры»;</w:t>
      </w:r>
    </w:p>
    <w:p w:rsidR="000F5309" w:rsidRPr="000F5309" w:rsidRDefault="000F5309" w:rsidP="000F530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5309">
        <w:rPr>
          <w:rFonts w:ascii="Times New Roman" w:hAnsi="Times New Roman" w:cs="Times New Roman"/>
          <w:sz w:val="22"/>
          <w:szCs w:val="22"/>
        </w:rPr>
        <w:t>2.2. взаимодействие с уполномоченными органами исполнительной власти Ханты-Мансийского автономного округа – Югры, осуществляющими надзор в порядке, установленным законом Ханты-Мансийского автономного округа – Югры  от  28.09.2012 № 115-оз «О порядке осуществления муниципального жилищного контроля  на территории Ханты-Мансийского авт</w:t>
      </w:r>
      <w:r w:rsidRPr="000F5309">
        <w:rPr>
          <w:rFonts w:ascii="Times New Roman" w:hAnsi="Times New Roman" w:cs="Times New Roman"/>
          <w:sz w:val="22"/>
          <w:szCs w:val="22"/>
        </w:rPr>
        <w:t>о</w:t>
      </w:r>
      <w:r w:rsidRPr="000F5309">
        <w:rPr>
          <w:rFonts w:ascii="Times New Roman" w:hAnsi="Times New Roman" w:cs="Times New Roman"/>
          <w:sz w:val="22"/>
          <w:szCs w:val="22"/>
        </w:rPr>
        <w:t>номного округа – Югры и порядке взаимодействия органов муниципального жилищного контроля с органами государственного жилищного надзора Ханты-Мансийского автономного округа – Югры»;</w:t>
      </w:r>
      <w:proofErr w:type="gramEnd"/>
    </w:p>
    <w:p w:rsidR="000F5309" w:rsidRPr="000F5309" w:rsidRDefault="000F5309" w:rsidP="000F530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F5309">
        <w:rPr>
          <w:rFonts w:ascii="Times New Roman" w:hAnsi="Times New Roman" w:cs="Times New Roman"/>
          <w:sz w:val="22"/>
          <w:szCs w:val="22"/>
        </w:rPr>
        <w:t xml:space="preserve">3. </w:t>
      </w:r>
      <w:proofErr w:type="gramStart"/>
      <w:r w:rsidRPr="000F5309">
        <w:rPr>
          <w:rFonts w:ascii="Times New Roman" w:hAnsi="Times New Roman" w:cs="Times New Roman"/>
          <w:sz w:val="22"/>
          <w:szCs w:val="22"/>
        </w:rPr>
        <w:t>По вопросу утверждения генеральных планов поселения, правил землепользования и з</w:t>
      </w:r>
      <w:r w:rsidRPr="000F5309">
        <w:rPr>
          <w:rFonts w:ascii="Times New Roman" w:hAnsi="Times New Roman" w:cs="Times New Roman"/>
          <w:sz w:val="22"/>
          <w:szCs w:val="22"/>
        </w:rPr>
        <w:t>а</w:t>
      </w:r>
      <w:r w:rsidRPr="000F5309">
        <w:rPr>
          <w:rFonts w:ascii="Times New Roman" w:hAnsi="Times New Roman" w:cs="Times New Roman"/>
          <w:sz w:val="22"/>
          <w:szCs w:val="22"/>
        </w:rPr>
        <w:t>стройки, утверждения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</w:t>
      </w:r>
      <w:r w:rsidRPr="000F5309">
        <w:rPr>
          <w:rFonts w:ascii="Times New Roman" w:hAnsi="Times New Roman" w:cs="Times New Roman"/>
          <w:sz w:val="22"/>
          <w:szCs w:val="22"/>
        </w:rPr>
        <w:t>у</w:t>
      </w:r>
      <w:r w:rsidRPr="000F5309">
        <w:rPr>
          <w:rFonts w:ascii="Times New Roman" w:hAnsi="Times New Roman" w:cs="Times New Roman"/>
          <w:sz w:val="22"/>
          <w:szCs w:val="22"/>
        </w:rPr>
        <w:t xml:space="preserve">смотренных Градостроительным </w:t>
      </w:r>
      <w:hyperlink r:id="rId12" w:history="1">
        <w:r w:rsidRPr="000F5309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0F5309">
        <w:rPr>
          <w:rFonts w:ascii="Times New Roman" w:hAnsi="Times New Roman" w:cs="Times New Roman"/>
          <w:sz w:val="22"/>
          <w:szCs w:val="22"/>
        </w:rPr>
        <w:t xml:space="preserve"> Российской Федерации, иными федеральными закон</w:t>
      </w:r>
      <w:r w:rsidRPr="000F5309">
        <w:rPr>
          <w:rFonts w:ascii="Times New Roman" w:hAnsi="Times New Roman" w:cs="Times New Roman"/>
          <w:sz w:val="22"/>
          <w:szCs w:val="22"/>
        </w:rPr>
        <w:t>а</w:t>
      </w:r>
      <w:r w:rsidRPr="000F5309">
        <w:rPr>
          <w:rFonts w:ascii="Times New Roman" w:hAnsi="Times New Roman" w:cs="Times New Roman"/>
          <w:sz w:val="22"/>
          <w:szCs w:val="22"/>
        </w:rPr>
        <w:t>ми), разрешений на ввод объектов в эксплуатацию при осуществлении строительства, реконстру</w:t>
      </w:r>
      <w:r w:rsidRPr="000F5309">
        <w:rPr>
          <w:rFonts w:ascii="Times New Roman" w:hAnsi="Times New Roman" w:cs="Times New Roman"/>
          <w:sz w:val="22"/>
          <w:szCs w:val="22"/>
        </w:rPr>
        <w:t>к</w:t>
      </w:r>
      <w:r w:rsidRPr="000F5309">
        <w:rPr>
          <w:rFonts w:ascii="Times New Roman" w:hAnsi="Times New Roman" w:cs="Times New Roman"/>
          <w:sz w:val="22"/>
          <w:szCs w:val="22"/>
        </w:rPr>
        <w:t>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резервирования</w:t>
      </w:r>
      <w:proofErr w:type="gramEnd"/>
      <w:r w:rsidRPr="000F5309">
        <w:rPr>
          <w:rFonts w:ascii="Times New Roman" w:hAnsi="Times New Roman" w:cs="Times New Roman"/>
          <w:sz w:val="22"/>
          <w:szCs w:val="22"/>
        </w:rPr>
        <w:t xml:space="preserve"> земель и изъятия земельных участков в границах поселения для муниципальных нужд, осуществления м</w:t>
      </w:r>
      <w:r w:rsidRPr="000F5309">
        <w:rPr>
          <w:rFonts w:ascii="Times New Roman" w:hAnsi="Times New Roman" w:cs="Times New Roman"/>
          <w:sz w:val="22"/>
          <w:szCs w:val="22"/>
        </w:rPr>
        <w:t>у</w:t>
      </w:r>
      <w:r w:rsidRPr="000F5309">
        <w:rPr>
          <w:rFonts w:ascii="Times New Roman" w:hAnsi="Times New Roman" w:cs="Times New Roman"/>
          <w:sz w:val="22"/>
          <w:szCs w:val="22"/>
        </w:rPr>
        <w:t>ниципального земельного контроля в границах поселения, осуществления в случаях, предусмо</w:t>
      </w:r>
      <w:r w:rsidRPr="000F5309">
        <w:rPr>
          <w:rFonts w:ascii="Times New Roman" w:hAnsi="Times New Roman" w:cs="Times New Roman"/>
          <w:sz w:val="22"/>
          <w:szCs w:val="22"/>
        </w:rPr>
        <w:t>т</w:t>
      </w:r>
      <w:r w:rsidRPr="000F5309">
        <w:rPr>
          <w:rFonts w:ascii="Times New Roman" w:hAnsi="Times New Roman" w:cs="Times New Roman"/>
          <w:sz w:val="22"/>
          <w:szCs w:val="22"/>
        </w:rPr>
        <w:t xml:space="preserve">ренных Градостроительным </w:t>
      </w:r>
      <w:hyperlink r:id="rId13" w:history="1">
        <w:r w:rsidRPr="000F5309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0F5309">
        <w:rPr>
          <w:rFonts w:ascii="Times New Roman" w:hAnsi="Times New Roman" w:cs="Times New Roman"/>
          <w:sz w:val="22"/>
          <w:szCs w:val="22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0F5309" w:rsidRPr="000F5309" w:rsidRDefault="000F5309" w:rsidP="000F530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F5309">
        <w:rPr>
          <w:rFonts w:ascii="Times New Roman" w:hAnsi="Times New Roman" w:cs="Times New Roman"/>
          <w:sz w:val="22"/>
          <w:szCs w:val="22"/>
        </w:rPr>
        <w:t>3.1. подготовки проектов планировки и межевания территории сельского поселения;</w:t>
      </w:r>
    </w:p>
    <w:p w:rsidR="000F5309" w:rsidRDefault="000F5309" w:rsidP="000F530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F5309">
        <w:rPr>
          <w:rFonts w:ascii="Times New Roman" w:hAnsi="Times New Roman" w:cs="Times New Roman"/>
          <w:sz w:val="22"/>
          <w:szCs w:val="22"/>
        </w:rPr>
        <w:t xml:space="preserve">3.2. подготовки проектной документации по внесению изменений в генеральные планы и правила землепользования и застройки п. Горноправдинск и п. Бобровский. </w:t>
      </w:r>
    </w:p>
    <w:p w:rsidR="000F5309" w:rsidRDefault="000F5309" w:rsidP="000F530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F5309" w:rsidRPr="000F5309" w:rsidRDefault="000F5309" w:rsidP="000F530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77E48" w:rsidRPr="000F5309" w:rsidRDefault="00E77E48" w:rsidP="00E77E4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5309">
        <w:rPr>
          <w:sz w:val="22"/>
          <w:szCs w:val="22"/>
        </w:rPr>
        <w:lastRenderedPageBreak/>
        <w:t>В соответствии с ч.1 ст.132 Конституции Российской Федерации органы местного сам</w:t>
      </w:r>
      <w:r w:rsidRPr="000F5309">
        <w:rPr>
          <w:sz w:val="22"/>
          <w:szCs w:val="22"/>
        </w:rPr>
        <w:t>о</w:t>
      </w:r>
      <w:r w:rsidRPr="000F5309">
        <w:rPr>
          <w:sz w:val="22"/>
          <w:szCs w:val="22"/>
        </w:rPr>
        <w:t>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102F6E" w:rsidRPr="000F5309" w:rsidRDefault="00E77E48" w:rsidP="00102F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5309">
        <w:rPr>
          <w:sz w:val="22"/>
          <w:szCs w:val="22"/>
        </w:rPr>
        <w:tab/>
      </w:r>
      <w:proofErr w:type="gramStart"/>
      <w:r w:rsidRPr="000F5309">
        <w:rPr>
          <w:sz w:val="22"/>
          <w:szCs w:val="22"/>
        </w:rPr>
        <w:t>Согласно части 4 статьи 15 Федерального закона от 6 октября 2003 года № 131-ФЗ «Об общих принципах организации местного самоуправления в Российской Федерации» органы мес</w:t>
      </w:r>
      <w:r w:rsidRPr="000F5309">
        <w:rPr>
          <w:sz w:val="22"/>
          <w:szCs w:val="22"/>
        </w:rPr>
        <w:t>т</w:t>
      </w:r>
      <w:r w:rsidRPr="000F5309">
        <w:rPr>
          <w:sz w:val="22"/>
          <w:szCs w:val="22"/>
        </w:rPr>
        <w:t>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</w:t>
      </w:r>
      <w:r w:rsidRPr="000F5309">
        <w:rPr>
          <w:sz w:val="22"/>
          <w:szCs w:val="22"/>
        </w:rPr>
        <w:t>ж</w:t>
      </w:r>
      <w:r w:rsidRPr="000F5309">
        <w:rPr>
          <w:sz w:val="22"/>
          <w:szCs w:val="22"/>
        </w:rPr>
        <w:t>бюджетных трансфертов, предоставляемых из бюджетов</w:t>
      </w:r>
      <w:proofErr w:type="gramEnd"/>
      <w:r w:rsidRPr="000F5309">
        <w:rPr>
          <w:sz w:val="22"/>
          <w:szCs w:val="22"/>
        </w:rPr>
        <w:t xml:space="preserve"> этих поселений в бюджет муниципальн</w:t>
      </w:r>
      <w:r w:rsidRPr="000F5309">
        <w:rPr>
          <w:sz w:val="22"/>
          <w:szCs w:val="22"/>
        </w:rPr>
        <w:t>о</w:t>
      </w:r>
      <w:r w:rsidRPr="000F5309">
        <w:rPr>
          <w:sz w:val="22"/>
          <w:szCs w:val="22"/>
        </w:rPr>
        <w:t>го района в соответствии с Бюджетным кодексом Российской Федерации.</w:t>
      </w:r>
      <w:r w:rsidR="00102F6E" w:rsidRPr="000F5309">
        <w:rPr>
          <w:sz w:val="22"/>
          <w:szCs w:val="22"/>
        </w:rPr>
        <w:t xml:space="preserve"> 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</w:t>
      </w:r>
      <w:r w:rsidR="00102F6E" w:rsidRPr="000F5309">
        <w:rPr>
          <w:sz w:val="22"/>
          <w:szCs w:val="22"/>
        </w:rPr>
        <w:t>ъ</w:t>
      </w:r>
      <w:r w:rsidR="00102F6E" w:rsidRPr="000F5309">
        <w:rPr>
          <w:sz w:val="22"/>
          <w:szCs w:val="22"/>
        </w:rPr>
        <w:t>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</w:t>
      </w:r>
      <w:r w:rsidR="00102F6E" w:rsidRPr="000F5309">
        <w:rPr>
          <w:sz w:val="22"/>
          <w:szCs w:val="22"/>
        </w:rPr>
        <w:t>о</w:t>
      </w:r>
      <w:r w:rsidR="00102F6E" w:rsidRPr="000F5309">
        <w:rPr>
          <w:sz w:val="22"/>
          <w:szCs w:val="22"/>
        </w:rPr>
        <w:t>глашений. Порядок заключения соглашений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102F6E" w:rsidRPr="000F5309" w:rsidRDefault="00E77E48" w:rsidP="00102F6E">
      <w:pPr>
        <w:ind w:firstLine="708"/>
        <w:jc w:val="both"/>
        <w:rPr>
          <w:sz w:val="22"/>
          <w:szCs w:val="22"/>
        </w:rPr>
      </w:pPr>
      <w:proofErr w:type="gramStart"/>
      <w:r w:rsidRPr="000F5309">
        <w:rPr>
          <w:sz w:val="22"/>
          <w:szCs w:val="22"/>
        </w:rPr>
        <w:t>Согласно пункту 2 статьи 3 Устава сельского поселения Горноправдинск органы местного самоуправления поселения вправе заключать соглашения с органами местного самоуправления Ханты-Мансийского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поселения в бюджет Ханты-Мансийского района в соответствии с Бюджетным кодексом Росси</w:t>
      </w:r>
      <w:r w:rsidRPr="000F5309">
        <w:rPr>
          <w:sz w:val="22"/>
          <w:szCs w:val="22"/>
        </w:rPr>
        <w:t>й</w:t>
      </w:r>
      <w:r w:rsidRPr="000F5309">
        <w:rPr>
          <w:sz w:val="22"/>
          <w:szCs w:val="22"/>
        </w:rPr>
        <w:t>ской Федерации.</w:t>
      </w:r>
      <w:proofErr w:type="gramEnd"/>
      <w:r w:rsidR="00102F6E" w:rsidRPr="000F5309">
        <w:rPr>
          <w:sz w:val="22"/>
          <w:szCs w:val="22"/>
        </w:rPr>
        <w:t xml:space="preserve"> Соглашения о передаче полномочий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настоящем пункте ме</w:t>
      </w:r>
      <w:r w:rsidR="00102F6E" w:rsidRPr="000F5309">
        <w:rPr>
          <w:sz w:val="22"/>
          <w:szCs w:val="22"/>
        </w:rPr>
        <w:t>ж</w:t>
      </w:r>
      <w:r w:rsidR="00102F6E" w:rsidRPr="000F5309">
        <w:rPr>
          <w:sz w:val="22"/>
          <w:szCs w:val="22"/>
        </w:rPr>
        <w:t>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</w:t>
      </w:r>
      <w:r w:rsidR="00102F6E" w:rsidRPr="000F5309">
        <w:rPr>
          <w:sz w:val="22"/>
          <w:szCs w:val="22"/>
        </w:rPr>
        <w:t>а</w:t>
      </w:r>
      <w:r w:rsidR="00102F6E" w:rsidRPr="000F5309">
        <w:rPr>
          <w:sz w:val="22"/>
          <w:szCs w:val="22"/>
        </w:rPr>
        <w:t>шений определяется муниципальным нормативным правовым актом Совета поселения.</w:t>
      </w:r>
    </w:p>
    <w:p w:rsidR="00E77E48" w:rsidRPr="000F5309" w:rsidRDefault="00102F6E" w:rsidP="00102F6E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5309">
        <w:rPr>
          <w:sz w:val="22"/>
          <w:szCs w:val="22"/>
        </w:rPr>
        <w:t xml:space="preserve">Согласно подпункту 2 пункта 2.1 раздела 2 </w:t>
      </w:r>
      <w:hyperlink w:anchor="Par28" w:history="1">
        <w:proofErr w:type="gramStart"/>
        <w:r w:rsidRPr="000F5309">
          <w:rPr>
            <w:sz w:val="22"/>
            <w:szCs w:val="22"/>
          </w:rPr>
          <w:t>Поряд</w:t>
        </w:r>
      </w:hyperlink>
      <w:r w:rsidRPr="000F5309">
        <w:rPr>
          <w:sz w:val="22"/>
          <w:szCs w:val="22"/>
        </w:rPr>
        <w:t>ка</w:t>
      </w:r>
      <w:proofErr w:type="gramEnd"/>
      <w:r w:rsidRPr="000F5309">
        <w:rPr>
          <w:sz w:val="22"/>
          <w:szCs w:val="22"/>
        </w:rPr>
        <w:t xml:space="preserve">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значения, утвержденного решением Совета депут</w:t>
      </w:r>
      <w:r w:rsidRPr="000F5309">
        <w:rPr>
          <w:sz w:val="22"/>
          <w:szCs w:val="22"/>
        </w:rPr>
        <w:t>а</w:t>
      </w:r>
      <w:r w:rsidRPr="000F5309">
        <w:rPr>
          <w:sz w:val="22"/>
          <w:szCs w:val="22"/>
        </w:rPr>
        <w:t>тов сельского поселения Горноправдинск от 12.12.2014 № 44, к компетенции Совета депутатов относится принятие решения о принятии (передаче) полномочий (части полномочий) по решению вопросов местного значения.</w:t>
      </w:r>
    </w:p>
    <w:p w:rsidR="00E77E48" w:rsidRPr="000F5309" w:rsidRDefault="00E77E48" w:rsidP="00E77E4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5309">
        <w:rPr>
          <w:sz w:val="22"/>
          <w:szCs w:val="22"/>
        </w:rPr>
        <w:t>Таким образом, Проект разработан в соответствии с полномочиями органа местного сам</w:t>
      </w:r>
      <w:r w:rsidRPr="000F5309">
        <w:rPr>
          <w:sz w:val="22"/>
          <w:szCs w:val="22"/>
        </w:rPr>
        <w:t>о</w:t>
      </w:r>
      <w:r w:rsidRPr="000F5309">
        <w:rPr>
          <w:sz w:val="22"/>
          <w:szCs w:val="22"/>
        </w:rPr>
        <w:t>управления сельского поселения Горноправдинск - Совета депутатов сельского поселения Горн</w:t>
      </w:r>
      <w:r w:rsidRPr="000F5309">
        <w:rPr>
          <w:sz w:val="22"/>
          <w:szCs w:val="22"/>
        </w:rPr>
        <w:t>о</w:t>
      </w:r>
      <w:r w:rsidRPr="000F5309">
        <w:rPr>
          <w:sz w:val="22"/>
          <w:szCs w:val="22"/>
        </w:rPr>
        <w:t>правдинск.</w:t>
      </w:r>
    </w:p>
    <w:p w:rsidR="00E77E48" w:rsidRPr="000F5309" w:rsidRDefault="00E77E48" w:rsidP="00E77E4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5309">
        <w:rPr>
          <w:sz w:val="22"/>
          <w:szCs w:val="22"/>
        </w:rPr>
        <w:t>В ходе проверки установлено, что Проект разработ</w:t>
      </w:r>
      <w:r w:rsidR="00102F6E" w:rsidRPr="000F5309">
        <w:rPr>
          <w:sz w:val="22"/>
          <w:szCs w:val="22"/>
        </w:rPr>
        <w:t>а</w:t>
      </w:r>
      <w:r w:rsidRPr="000F5309">
        <w:rPr>
          <w:sz w:val="22"/>
          <w:szCs w:val="22"/>
        </w:rPr>
        <w:t>н на основании части 4 статьи 15 Ф</w:t>
      </w:r>
      <w:r w:rsidRPr="000F5309">
        <w:rPr>
          <w:sz w:val="22"/>
          <w:szCs w:val="22"/>
        </w:rPr>
        <w:t>е</w:t>
      </w:r>
      <w:r w:rsidRPr="000F5309">
        <w:rPr>
          <w:sz w:val="22"/>
          <w:szCs w:val="22"/>
        </w:rPr>
        <w:t>дерального закона от 6 октября 2003 года № 131-ФЗ «Об общих принципах организации местного самоуправления в Российской Федерации»</w:t>
      </w:r>
      <w:r w:rsidR="00102F6E" w:rsidRPr="000F5309">
        <w:rPr>
          <w:sz w:val="22"/>
          <w:szCs w:val="22"/>
        </w:rPr>
        <w:t xml:space="preserve">, Устава сельского поселения Горноправдинск, </w:t>
      </w:r>
      <w:hyperlink w:anchor="Par28" w:history="1">
        <w:proofErr w:type="gramStart"/>
        <w:r w:rsidR="00102F6E" w:rsidRPr="000F5309">
          <w:rPr>
            <w:sz w:val="22"/>
            <w:szCs w:val="22"/>
          </w:rPr>
          <w:t>Поряд</w:t>
        </w:r>
      </w:hyperlink>
      <w:r w:rsidR="00102F6E" w:rsidRPr="000F5309">
        <w:rPr>
          <w:sz w:val="22"/>
          <w:szCs w:val="22"/>
        </w:rPr>
        <w:t>ка</w:t>
      </w:r>
      <w:proofErr w:type="gramEnd"/>
      <w:r w:rsidR="00102F6E" w:rsidRPr="000F5309">
        <w:rPr>
          <w:sz w:val="22"/>
          <w:szCs w:val="22"/>
        </w:rPr>
        <w:t xml:space="preserve"> заключения соглашений с органами местного самоуправления Ханты-Мансийского района о пер</w:t>
      </w:r>
      <w:r w:rsidR="00102F6E" w:rsidRPr="000F5309">
        <w:rPr>
          <w:sz w:val="22"/>
          <w:szCs w:val="22"/>
        </w:rPr>
        <w:t>е</w:t>
      </w:r>
      <w:r w:rsidR="00102F6E" w:rsidRPr="000F5309">
        <w:rPr>
          <w:sz w:val="22"/>
          <w:szCs w:val="22"/>
        </w:rPr>
        <w:t>даче (принятии) полномочий (части полномочий) по решению вопросов местного значения, утвержденного решением Совета депутатов сельского поселения Горноправдинск от 12.12.2014 № 44</w:t>
      </w:r>
      <w:r w:rsidRPr="000F5309">
        <w:rPr>
          <w:sz w:val="22"/>
          <w:szCs w:val="22"/>
        </w:rPr>
        <w:t>.</w:t>
      </w:r>
    </w:p>
    <w:p w:rsidR="00E77E48" w:rsidRPr="000F5309" w:rsidRDefault="00E77E48" w:rsidP="00E77E4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0F5309">
        <w:rPr>
          <w:sz w:val="22"/>
          <w:szCs w:val="22"/>
        </w:rPr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</w:t>
      </w:r>
      <w:r w:rsidRPr="000F5309">
        <w:rPr>
          <w:sz w:val="22"/>
          <w:szCs w:val="22"/>
        </w:rPr>
        <w:t>в</w:t>
      </w:r>
      <w:r w:rsidRPr="000F5309">
        <w:rPr>
          <w:sz w:val="22"/>
          <w:szCs w:val="22"/>
        </w:rPr>
        <w:t xml:space="preserve">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0F5309">
          <w:rPr>
            <w:sz w:val="22"/>
            <w:szCs w:val="22"/>
          </w:rPr>
          <w:t>2010 г</w:t>
        </w:r>
      </w:smartTag>
      <w:r w:rsidRPr="000F5309">
        <w:rPr>
          <w:sz w:val="22"/>
          <w:szCs w:val="22"/>
        </w:rPr>
        <w:t>. № 96, показало, что Проект подлежит принятию надлежащим органом и в соо</w:t>
      </w:r>
      <w:r w:rsidRPr="000F5309">
        <w:rPr>
          <w:sz w:val="22"/>
          <w:szCs w:val="22"/>
        </w:rPr>
        <w:t>т</w:t>
      </w:r>
      <w:r w:rsidRPr="000F5309">
        <w:rPr>
          <w:sz w:val="22"/>
          <w:szCs w:val="22"/>
        </w:rPr>
        <w:t>ветствии с предоставленной ему действующим законодательством компетенцией, что свидетел</w:t>
      </w:r>
      <w:r w:rsidRPr="000F5309">
        <w:rPr>
          <w:sz w:val="22"/>
          <w:szCs w:val="22"/>
        </w:rPr>
        <w:t>ь</w:t>
      </w:r>
      <w:r w:rsidRPr="000F5309">
        <w:rPr>
          <w:sz w:val="22"/>
          <w:szCs w:val="22"/>
        </w:rPr>
        <w:t xml:space="preserve">ствует об отсутствии с изученном Решении предусмотренного </w:t>
      </w:r>
      <w:proofErr w:type="spellStart"/>
      <w:r w:rsidRPr="000F5309">
        <w:rPr>
          <w:sz w:val="22"/>
          <w:szCs w:val="22"/>
        </w:rPr>
        <w:t>п.п</w:t>
      </w:r>
      <w:proofErr w:type="spellEnd"/>
      <w:r w:rsidRPr="000F5309">
        <w:rPr>
          <w:sz w:val="22"/>
          <w:szCs w:val="22"/>
        </w:rPr>
        <w:t>. «д» п</w:t>
      </w:r>
      <w:proofErr w:type="gramEnd"/>
      <w:r w:rsidRPr="000F5309">
        <w:rPr>
          <w:sz w:val="22"/>
          <w:szCs w:val="22"/>
        </w:rPr>
        <w:t>. 3 Методики коррупци</w:t>
      </w:r>
      <w:r w:rsidRPr="000F5309">
        <w:rPr>
          <w:sz w:val="22"/>
          <w:szCs w:val="22"/>
        </w:rPr>
        <w:t>о</w:t>
      </w:r>
      <w:r w:rsidRPr="000F5309">
        <w:rPr>
          <w:sz w:val="22"/>
          <w:szCs w:val="22"/>
        </w:rPr>
        <w:t>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E77E48" w:rsidRDefault="00E77E48" w:rsidP="00E77E4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5309">
        <w:rPr>
          <w:sz w:val="22"/>
          <w:szCs w:val="22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E77E48" w:rsidRPr="000F5309" w:rsidRDefault="00E77E48" w:rsidP="00E77E4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0F5309" w:rsidRPr="000F5309" w:rsidRDefault="000F5309" w:rsidP="000F530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F5309">
        <w:rPr>
          <w:rFonts w:ascii="Times New Roman" w:hAnsi="Times New Roman" w:cs="Times New Roman"/>
          <w:sz w:val="22"/>
          <w:szCs w:val="22"/>
        </w:rPr>
        <w:t xml:space="preserve">Главный специалист администрации </w:t>
      </w:r>
    </w:p>
    <w:p w:rsidR="000F5309" w:rsidRPr="000F5309" w:rsidRDefault="000F5309" w:rsidP="000F530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F5309">
        <w:rPr>
          <w:rFonts w:ascii="Times New Roman" w:hAnsi="Times New Roman" w:cs="Times New Roman"/>
          <w:sz w:val="22"/>
          <w:szCs w:val="22"/>
        </w:rPr>
        <w:t>сельского поселения Горноправдинск</w:t>
      </w:r>
      <w:r w:rsidRPr="000F5309">
        <w:rPr>
          <w:rFonts w:ascii="Times New Roman" w:hAnsi="Times New Roman" w:cs="Times New Roman"/>
          <w:sz w:val="22"/>
          <w:szCs w:val="22"/>
        </w:rPr>
        <w:tab/>
      </w:r>
      <w:r w:rsidRPr="000F5309">
        <w:rPr>
          <w:rFonts w:ascii="Times New Roman" w:hAnsi="Times New Roman" w:cs="Times New Roman"/>
          <w:sz w:val="22"/>
          <w:szCs w:val="22"/>
        </w:rPr>
        <w:tab/>
      </w:r>
      <w:r w:rsidRPr="000F5309">
        <w:rPr>
          <w:rFonts w:ascii="Times New Roman" w:hAnsi="Times New Roman" w:cs="Times New Roman"/>
          <w:sz w:val="22"/>
          <w:szCs w:val="22"/>
        </w:rPr>
        <w:tab/>
      </w:r>
      <w:r w:rsidRPr="000F5309">
        <w:rPr>
          <w:rFonts w:ascii="Times New Roman" w:hAnsi="Times New Roman" w:cs="Times New Roman"/>
          <w:sz w:val="22"/>
          <w:szCs w:val="22"/>
        </w:rPr>
        <w:tab/>
      </w:r>
      <w:r w:rsidRPr="000F5309">
        <w:rPr>
          <w:rFonts w:ascii="Times New Roman" w:hAnsi="Times New Roman" w:cs="Times New Roman"/>
          <w:sz w:val="22"/>
          <w:szCs w:val="22"/>
        </w:rPr>
        <w:tab/>
      </w:r>
      <w:r w:rsidRPr="000F5309">
        <w:rPr>
          <w:rFonts w:ascii="Times New Roman" w:hAnsi="Times New Roman" w:cs="Times New Roman"/>
          <w:sz w:val="22"/>
          <w:szCs w:val="22"/>
        </w:rPr>
        <w:tab/>
        <w:t>И.Б.Репанова</w:t>
      </w:r>
    </w:p>
    <w:p w:rsidR="003B56C1" w:rsidRPr="00211ACB" w:rsidRDefault="003B56C1" w:rsidP="003B56C1">
      <w:pPr>
        <w:jc w:val="center"/>
        <w:rPr>
          <w:b/>
        </w:rPr>
      </w:pPr>
      <w:r w:rsidRPr="00211ACB">
        <w:rPr>
          <w:b/>
        </w:rPr>
        <w:lastRenderedPageBreak/>
        <w:t>Заключение</w:t>
      </w:r>
    </w:p>
    <w:p w:rsidR="003B56C1" w:rsidRPr="00211ACB" w:rsidRDefault="003B56C1" w:rsidP="003B56C1">
      <w:pPr>
        <w:jc w:val="center"/>
        <w:rPr>
          <w:b/>
        </w:rPr>
      </w:pPr>
      <w:r w:rsidRPr="00211ACB">
        <w:rPr>
          <w:b/>
        </w:rPr>
        <w:t>финансово-экономического отдела</w:t>
      </w:r>
    </w:p>
    <w:p w:rsidR="003B56C1" w:rsidRDefault="003B56C1" w:rsidP="003B56C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 xml:space="preserve">на проект решения Совета депутатов сельского поселения Горноправдинск </w:t>
      </w:r>
    </w:p>
    <w:p w:rsidR="003B56C1" w:rsidRPr="00F5128C" w:rsidRDefault="003B56C1" w:rsidP="003B56C1">
      <w:pPr>
        <w:pStyle w:val="1"/>
        <w:jc w:val="center"/>
        <w:rPr>
          <w:sz w:val="24"/>
        </w:rPr>
      </w:pPr>
      <w:r w:rsidRPr="00F5128C">
        <w:rPr>
          <w:sz w:val="24"/>
        </w:rPr>
        <w:t xml:space="preserve">«О передаче осуществления части полномочий </w:t>
      </w:r>
    </w:p>
    <w:p w:rsidR="003B56C1" w:rsidRPr="00F5128C" w:rsidRDefault="003B56C1" w:rsidP="003B56C1">
      <w:pPr>
        <w:pStyle w:val="1"/>
        <w:jc w:val="center"/>
        <w:rPr>
          <w:sz w:val="24"/>
        </w:rPr>
      </w:pPr>
      <w:r w:rsidRPr="00F5128C">
        <w:rPr>
          <w:sz w:val="24"/>
        </w:rPr>
        <w:t>по решению вопрос</w:t>
      </w:r>
      <w:r w:rsidR="000F5309">
        <w:rPr>
          <w:sz w:val="24"/>
        </w:rPr>
        <w:t>ов</w:t>
      </w:r>
      <w:r w:rsidRPr="00F5128C">
        <w:rPr>
          <w:sz w:val="24"/>
        </w:rPr>
        <w:t xml:space="preserve"> местного значения»</w:t>
      </w:r>
    </w:p>
    <w:p w:rsidR="003B56C1" w:rsidRPr="00211ACB" w:rsidRDefault="003B56C1" w:rsidP="003B56C1">
      <w:pPr>
        <w:jc w:val="center"/>
        <w:rPr>
          <w:bCs/>
          <w:color w:val="FF0000"/>
        </w:rPr>
      </w:pPr>
    </w:p>
    <w:p w:rsidR="003B56C1" w:rsidRPr="00211ACB" w:rsidRDefault="003B56C1" w:rsidP="003B56C1">
      <w:pPr>
        <w:jc w:val="center"/>
        <w:rPr>
          <w:b/>
        </w:rPr>
      </w:pPr>
    </w:p>
    <w:p w:rsidR="003B56C1" w:rsidRPr="00DC74F7" w:rsidRDefault="003B56C1" w:rsidP="003B56C1">
      <w:pPr>
        <w:jc w:val="both"/>
      </w:pPr>
      <w:r w:rsidRPr="00211ACB">
        <w:t>п.</w:t>
      </w:r>
      <w:r>
        <w:t xml:space="preserve"> </w:t>
      </w:r>
      <w:r w:rsidRPr="00DC74F7">
        <w:t xml:space="preserve">Горноправдинск                                                                                  </w:t>
      </w:r>
      <w:r w:rsidR="006F77D9" w:rsidRPr="00DC74F7">
        <w:t xml:space="preserve">        </w:t>
      </w:r>
      <w:r w:rsidR="000F5309" w:rsidRPr="00DC74F7">
        <w:t>5 апрел</w:t>
      </w:r>
      <w:r w:rsidRPr="00DC74F7">
        <w:t>я 201</w:t>
      </w:r>
      <w:r w:rsidR="000F5309" w:rsidRPr="00DC74F7">
        <w:t>6</w:t>
      </w:r>
      <w:r w:rsidRPr="00DC74F7">
        <w:t xml:space="preserve"> года              </w:t>
      </w:r>
    </w:p>
    <w:p w:rsidR="003B56C1" w:rsidRPr="00DC74F7" w:rsidRDefault="003B56C1" w:rsidP="003B56C1">
      <w:pPr>
        <w:ind w:firstLine="708"/>
        <w:jc w:val="both"/>
      </w:pPr>
    </w:p>
    <w:p w:rsidR="003B56C1" w:rsidRPr="00DC74F7" w:rsidRDefault="003B56C1" w:rsidP="003B56C1">
      <w:pPr>
        <w:ind w:firstLine="708"/>
        <w:jc w:val="both"/>
      </w:pPr>
      <w:r w:rsidRPr="00DC74F7">
        <w:t>Рассмотрев проект решения Совета депутатов сельского поселения Горнопра</w:t>
      </w:r>
      <w:r w:rsidRPr="00DC74F7">
        <w:t>в</w:t>
      </w:r>
      <w:r w:rsidRPr="00DC74F7">
        <w:t>динск «О передаче осуществления части полномочий по решению вопроса местного зн</w:t>
      </w:r>
      <w:r w:rsidRPr="00DC74F7">
        <w:t>а</w:t>
      </w:r>
      <w:r w:rsidRPr="00DC74F7">
        <w:t>чения»</w:t>
      </w:r>
      <w:r w:rsidRPr="00DC74F7">
        <w:rPr>
          <w:bCs/>
        </w:rPr>
        <w:t xml:space="preserve">, </w:t>
      </w:r>
      <w:r w:rsidRPr="00DC74F7">
        <w:t xml:space="preserve">разработанный в соответствии с  Федеральным законом от 06.10.2003 № 131–ФЗ  «Об общих принципах организации местного самоуправления в Российской Федерации», Уставом сельского поселения Горноправдинск, </w:t>
      </w:r>
      <w:hyperlink w:anchor="Par28" w:history="1">
        <w:proofErr w:type="gramStart"/>
        <w:r w:rsidRPr="00DC74F7">
          <w:t>Поряд</w:t>
        </w:r>
      </w:hyperlink>
      <w:r w:rsidRPr="00DC74F7">
        <w:t>ком</w:t>
      </w:r>
      <w:proofErr w:type="gramEnd"/>
      <w:r w:rsidRPr="00DC74F7">
        <w:t xml:space="preserve"> заключения соглашений с орг</w:t>
      </w:r>
      <w:r w:rsidRPr="00DC74F7">
        <w:t>а</w:t>
      </w:r>
      <w:r w:rsidRPr="00DC74F7">
        <w:t>нами местного самоуправления Ханты-Мансийского района о передаче (принятии) по</w:t>
      </w:r>
      <w:r w:rsidRPr="00DC74F7">
        <w:t>л</w:t>
      </w:r>
      <w:r w:rsidRPr="00DC74F7">
        <w:t>номочий (части полномочий) по решению вопросов местного значения, утвержденным решением Совета депутатов сельского поселения Горноправдинск от 12.12.2014 № 44, я, начальник финансово-экономического отдела администрации сельского поселения Горн</w:t>
      </w:r>
      <w:r w:rsidRPr="00DC74F7">
        <w:t>о</w:t>
      </w:r>
      <w:r w:rsidRPr="00DC74F7">
        <w:t xml:space="preserve">правдинск </w:t>
      </w:r>
      <w:r w:rsidR="001D3B98" w:rsidRPr="00DC74F7">
        <w:t xml:space="preserve"> Кисельникова Наталья Алексеевна</w:t>
      </w:r>
      <w:r w:rsidRPr="00DC74F7">
        <w:t xml:space="preserve"> отмечаю следующее:</w:t>
      </w:r>
    </w:p>
    <w:p w:rsidR="00EA40A8" w:rsidRPr="00DC74F7" w:rsidRDefault="003B56C1" w:rsidP="003B56C1">
      <w:pPr>
        <w:ind w:firstLine="708"/>
        <w:jc w:val="both"/>
      </w:pPr>
      <w:r w:rsidRPr="00DC74F7">
        <w:t>Проект решения разработан в соответствии с полномочиями органа местного сам</w:t>
      </w:r>
      <w:r w:rsidRPr="00DC74F7">
        <w:t>о</w:t>
      </w:r>
      <w:r w:rsidRPr="00DC74F7">
        <w:t>управления сельского поселения Горноправдинск - администрации сельского поселения Горноправдинск</w:t>
      </w:r>
      <w:r w:rsidR="00EA40A8" w:rsidRPr="00DC74F7">
        <w:t xml:space="preserve"> (инициатор) и подлежит принятию надлежащим органом – Советом д</w:t>
      </w:r>
      <w:r w:rsidR="00EA40A8" w:rsidRPr="00DC74F7">
        <w:t>е</w:t>
      </w:r>
      <w:r w:rsidR="00EA40A8" w:rsidRPr="00DC74F7">
        <w:t>путатов сельского поселения Горноправдинск</w:t>
      </w:r>
      <w:r w:rsidRPr="00DC74F7">
        <w:t xml:space="preserve">. </w:t>
      </w:r>
    </w:p>
    <w:p w:rsidR="003B56C1" w:rsidRPr="00DC74F7" w:rsidRDefault="003B56C1" w:rsidP="003B56C1">
      <w:pPr>
        <w:ind w:firstLine="708"/>
        <w:jc w:val="both"/>
      </w:pPr>
      <w:r w:rsidRPr="00DC74F7">
        <w:t>Денежные средства на передаваем</w:t>
      </w:r>
      <w:r w:rsidR="001D3B98" w:rsidRPr="00DC74F7">
        <w:t>ые</w:t>
      </w:r>
      <w:r w:rsidRPr="00DC74F7">
        <w:t xml:space="preserve"> полномочи</w:t>
      </w:r>
      <w:r w:rsidR="001D3B98" w:rsidRPr="00DC74F7">
        <w:t>я</w:t>
      </w:r>
      <w:r w:rsidRPr="00DC74F7">
        <w:t xml:space="preserve"> в размере </w:t>
      </w:r>
      <w:r w:rsidR="001D3B98" w:rsidRPr="00DC74F7">
        <w:t>58 992</w:t>
      </w:r>
      <w:r w:rsidRPr="00DC74F7">
        <w:t xml:space="preserve"> рубл</w:t>
      </w:r>
      <w:r w:rsidR="001D3B98" w:rsidRPr="00DC74F7">
        <w:t>я</w:t>
      </w:r>
      <w:r w:rsidRPr="00DC74F7">
        <w:t xml:space="preserve"> 00 копеек (</w:t>
      </w:r>
      <w:r w:rsidR="001D3B98" w:rsidRPr="00DC74F7">
        <w:t>Пятьдесят восемь</w:t>
      </w:r>
      <w:r w:rsidRPr="00DC74F7">
        <w:t xml:space="preserve"> тысяч </w:t>
      </w:r>
      <w:r w:rsidR="001D3B98" w:rsidRPr="00DC74F7">
        <w:t xml:space="preserve">девятьсот девяносто два </w:t>
      </w:r>
      <w:r w:rsidRPr="00DC74F7">
        <w:t>рубл</w:t>
      </w:r>
      <w:r w:rsidR="001D3B98" w:rsidRPr="00DC74F7">
        <w:t>я</w:t>
      </w:r>
      <w:r w:rsidRPr="00DC74F7">
        <w:t xml:space="preserve"> 00 копеек) планируются к ра</w:t>
      </w:r>
      <w:r w:rsidRPr="00DC74F7">
        <w:t>с</w:t>
      </w:r>
      <w:r w:rsidRPr="00DC74F7">
        <w:t>смотрению и утверждению Советом депутатов в бюджете сельского поселения Горн</w:t>
      </w:r>
      <w:r w:rsidRPr="00DC74F7">
        <w:t>о</w:t>
      </w:r>
      <w:r w:rsidRPr="00DC74F7">
        <w:t xml:space="preserve">правдинск </w:t>
      </w:r>
      <w:r w:rsidR="006F77D9" w:rsidRPr="00DC74F7">
        <w:t xml:space="preserve">после принятия указанного решения или </w:t>
      </w:r>
      <w:r w:rsidRPr="00DC74F7">
        <w:t>одновременно с рассмотрением ук</w:t>
      </w:r>
      <w:r w:rsidRPr="00DC74F7">
        <w:t>а</w:t>
      </w:r>
      <w:r w:rsidRPr="00DC74F7">
        <w:t xml:space="preserve">занного проекта. </w:t>
      </w:r>
    </w:p>
    <w:p w:rsidR="003B56C1" w:rsidRPr="00DC74F7" w:rsidRDefault="003B56C1" w:rsidP="003B56C1">
      <w:pPr>
        <w:ind w:firstLine="708"/>
        <w:jc w:val="both"/>
      </w:pPr>
      <w:r w:rsidRPr="00DC74F7">
        <w:t>Замечаний по указанному проекту решения Совета депутатов сельского поселения Горноправдинск не имею.</w:t>
      </w:r>
    </w:p>
    <w:p w:rsidR="003B56C1" w:rsidRPr="00DC74F7" w:rsidRDefault="003B56C1" w:rsidP="003B56C1">
      <w:pPr>
        <w:jc w:val="both"/>
      </w:pPr>
    </w:p>
    <w:p w:rsidR="003B56C1" w:rsidRPr="00DC74F7" w:rsidRDefault="003B56C1" w:rsidP="003B56C1">
      <w:pPr>
        <w:jc w:val="both"/>
      </w:pPr>
    </w:p>
    <w:p w:rsidR="003B56C1" w:rsidRPr="00DC74F7" w:rsidRDefault="003B56C1" w:rsidP="003B56C1">
      <w:r w:rsidRPr="00DC74F7">
        <w:t>Начальник</w:t>
      </w:r>
    </w:p>
    <w:p w:rsidR="003B56C1" w:rsidRPr="00211ACB" w:rsidRDefault="003B56C1" w:rsidP="003B56C1">
      <w:pPr>
        <w:jc w:val="center"/>
      </w:pPr>
      <w:r w:rsidRPr="00DC74F7">
        <w:t xml:space="preserve">финансово-экономического отдела                                                              </w:t>
      </w:r>
      <w:r w:rsidR="001D3B98" w:rsidRPr="00DC74F7">
        <w:t>Н.А. Кисельникова</w:t>
      </w:r>
      <w:bookmarkStart w:id="0" w:name="_GoBack"/>
      <w:bookmarkEnd w:id="0"/>
    </w:p>
    <w:p w:rsidR="003B56C1" w:rsidRPr="00211ACB" w:rsidRDefault="003B56C1" w:rsidP="003B56C1">
      <w:pPr>
        <w:rPr>
          <w:sz w:val="20"/>
          <w:szCs w:val="20"/>
        </w:rPr>
      </w:pPr>
    </w:p>
    <w:p w:rsidR="003B56C1" w:rsidRDefault="003B56C1" w:rsidP="003B56C1">
      <w:pPr>
        <w:autoSpaceDE w:val="0"/>
        <w:autoSpaceDN w:val="0"/>
        <w:adjustRightInd w:val="0"/>
        <w:jc w:val="both"/>
      </w:pPr>
    </w:p>
    <w:p w:rsidR="003B56C1" w:rsidRDefault="003B56C1" w:rsidP="003B56C1">
      <w:pPr>
        <w:autoSpaceDE w:val="0"/>
        <w:autoSpaceDN w:val="0"/>
        <w:adjustRightInd w:val="0"/>
        <w:jc w:val="both"/>
      </w:pPr>
    </w:p>
    <w:p w:rsidR="003B56C1" w:rsidRDefault="003B56C1" w:rsidP="003B56C1">
      <w:pPr>
        <w:autoSpaceDE w:val="0"/>
        <w:autoSpaceDN w:val="0"/>
        <w:adjustRightInd w:val="0"/>
        <w:jc w:val="both"/>
      </w:pPr>
    </w:p>
    <w:p w:rsidR="003B56C1" w:rsidRDefault="003B56C1" w:rsidP="003B56C1">
      <w:pPr>
        <w:autoSpaceDE w:val="0"/>
        <w:autoSpaceDN w:val="0"/>
        <w:adjustRightInd w:val="0"/>
        <w:jc w:val="both"/>
      </w:pPr>
    </w:p>
    <w:p w:rsidR="003B56C1" w:rsidRDefault="003B56C1" w:rsidP="003B56C1">
      <w:pPr>
        <w:autoSpaceDE w:val="0"/>
        <w:autoSpaceDN w:val="0"/>
        <w:adjustRightInd w:val="0"/>
        <w:jc w:val="both"/>
      </w:pPr>
    </w:p>
    <w:p w:rsidR="003B56C1" w:rsidRDefault="003B56C1" w:rsidP="003B56C1">
      <w:pPr>
        <w:autoSpaceDE w:val="0"/>
        <w:autoSpaceDN w:val="0"/>
        <w:adjustRightInd w:val="0"/>
        <w:jc w:val="both"/>
      </w:pPr>
    </w:p>
    <w:p w:rsidR="003B56C1" w:rsidRDefault="003B56C1" w:rsidP="003B56C1">
      <w:pPr>
        <w:autoSpaceDE w:val="0"/>
        <w:autoSpaceDN w:val="0"/>
        <w:adjustRightInd w:val="0"/>
        <w:jc w:val="both"/>
      </w:pPr>
    </w:p>
    <w:p w:rsidR="003B56C1" w:rsidRDefault="003B56C1" w:rsidP="003B56C1">
      <w:pPr>
        <w:autoSpaceDE w:val="0"/>
        <w:autoSpaceDN w:val="0"/>
        <w:adjustRightInd w:val="0"/>
        <w:jc w:val="both"/>
      </w:pPr>
    </w:p>
    <w:p w:rsidR="003B56C1" w:rsidRDefault="003B56C1" w:rsidP="003B56C1">
      <w:pPr>
        <w:autoSpaceDE w:val="0"/>
        <w:autoSpaceDN w:val="0"/>
        <w:adjustRightInd w:val="0"/>
        <w:jc w:val="both"/>
      </w:pPr>
    </w:p>
    <w:p w:rsidR="003B56C1" w:rsidRPr="00F5128C" w:rsidRDefault="003B56C1" w:rsidP="003B56C1">
      <w:pPr>
        <w:autoSpaceDE w:val="0"/>
        <w:autoSpaceDN w:val="0"/>
        <w:adjustRightInd w:val="0"/>
        <w:jc w:val="both"/>
      </w:pPr>
    </w:p>
    <w:p w:rsidR="003B56C1" w:rsidRPr="00F5128C" w:rsidRDefault="003B56C1" w:rsidP="00E77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7E48" w:rsidRPr="00F5128C" w:rsidRDefault="00E77E48" w:rsidP="00572783">
      <w:pPr>
        <w:autoSpaceDE w:val="0"/>
        <w:autoSpaceDN w:val="0"/>
        <w:adjustRightInd w:val="0"/>
        <w:jc w:val="both"/>
      </w:pPr>
    </w:p>
    <w:sectPr w:rsidR="00E77E48" w:rsidRPr="00F5128C" w:rsidSect="00DC74F7">
      <w:footerReference w:type="even" r:id="rId14"/>
      <w:foot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69" w:rsidRDefault="00691969">
      <w:r>
        <w:separator/>
      </w:r>
    </w:p>
  </w:endnote>
  <w:endnote w:type="continuationSeparator" w:id="0">
    <w:p w:rsidR="00691969" w:rsidRDefault="0069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6E0F" w:rsidRDefault="00D76E0F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5671FA">
    <w:pPr>
      <w:pStyle w:val="a5"/>
      <w:framePr w:wrap="around" w:vAnchor="text" w:hAnchor="margin" w:xAlign="right" w:y="1"/>
      <w:rPr>
        <w:rStyle w:val="a6"/>
      </w:rPr>
    </w:pPr>
  </w:p>
  <w:p w:rsidR="00D76E0F" w:rsidRDefault="00D76E0F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69" w:rsidRDefault="00691969">
      <w:r>
        <w:separator/>
      </w:r>
    </w:p>
  </w:footnote>
  <w:footnote w:type="continuationSeparator" w:id="0">
    <w:p w:rsidR="00691969" w:rsidRDefault="00691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27A2"/>
    <w:rsid w:val="00042DF3"/>
    <w:rsid w:val="00056EF2"/>
    <w:rsid w:val="00063CAE"/>
    <w:rsid w:val="000839AC"/>
    <w:rsid w:val="00083DD1"/>
    <w:rsid w:val="00085BBE"/>
    <w:rsid w:val="00091450"/>
    <w:rsid w:val="00092F7B"/>
    <w:rsid w:val="00094246"/>
    <w:rsid w:val="000A00A0"/>
    <w:rsid w:val="000A045F"/>
    <w:rsid w:val="000F12A2"/>
    <w:rsid w:val="000F5309"/>
    <w:rsid w:val="001012A8"/>
    <w:rsid w:val="00102F6E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66E7F"/>
    <w:rsid w:val="00190557"/>
    <w:rsid w:val="00192C06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207E9F"/>
    <w:rsid w:val="00213A66"/>
    <w:rsid w:val="00232E2C"/>
    <w:rsid w:val="00247D5E"/>
    <w:rsid w:val="002541F2"/>
    <w:rsid w:val="00274B09"/>
    <w:rsid w:val="002845CB"/>
    <w:rsid w:val="00286A21"/>
    <w:rsid w:val="00287301"/>
    <w:rsid w:val="0029069B"/>
    <w:rsid w:val="002938FA"/>
    <w:rsid w:val="002A3ED4"/>
    <w:rsid w:val="002A43C4"/>
    <w:rsid w:val="002A463A"/>
    <w:rsid w:val="002C26F7"/>
    <w:rsid w:val="002E0537"/>
    <w:rsid w:val="002E3675"/>
    <w:rsid w:val="002E3C11"/>
    <w:rsid w:val="002E78D3"/>
    <w:rsid w:val="00301D2E"/>
    <w:rsid w:val="003055CF"/>
    <w:rsid w:val="003145F7"/>
    <w:rsid w:val="00321BCA"/>
    <w:rsid w:val="00322D5A"/>
    <w:rsid w:val="003360C6"/>
    <w:rsid w:val="00336C34"/>
    <w:rsid w:val="00386BE4"/>
    <w:rsid w:val="003A18A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E1D81"/>
    <w:rsid w:val="003F14D1"/>
    <w:rsid w:val="003F3DC3"/>
    <w:rsid w:val="003F64B5"/>
    <w:rsid w:val="00400150"/>
    <w:rsid w:val="00416A6C"/>
    <w:rsid w:val="00420703"/>
    <w:rsid w:val="00420D6B"/>
    <w:rsid w:val="00425B37"/>
    <w:rsid w:val="004346D7"/>
    <w:rsid w:val="00436D81"/>
    <w:rsid w:val="00437F95"/>
    <w:rsid w:val="0044012F"/>
    <w:rsid w:val="004454E5"/>
    <w:rsid w:val="00454FD6"/>
    <w:rsid w:val="00463015"/>
    <w:rsid w:val="0046668F"/>
    <w:rsid w:val="004774C0"/>
    <w:rsid w:val="004779DB"/>
    <w:rsid w:val="00481053"/>
    <w:rsid w:val="004A1184"/>
    <w:rsid w:val="004A7D0B"/>
    <w:rsid w:val="004D02C6"/>
    <w:rsid w:val="0050056F"/>
    <w:rsid w:val="005025CD"/>
    <w:rsid w:val="00511D22"/>
    <w:rsid w:val="00513A46"/>
    <w:rsid w:val="00527FB9"/>
    <w:rsid w:val="00536441"/>
    <w:rsid w:val="00536850"/>
    <w:rsid w:val="0056113D"/>
    <w:rsid w:val="0056265B"/>
    <w:rsid w:val="005671FA"/>
    <w:rsid w:val="00567DCF"/>
    <w:rsid w:val="00567E32"/>
    <w:rsid w:val="00572783"/>
    <w:rsid w:val="00574489"/>
    <w:rsid w:val="005752BA"/>
    <w:rsid w:val="005955F4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417"/>
    <w:rsid w:val="005E6AEF"/>
    <w:rsid w:val="005F0211"/>
    <w:rsid w:val="00613EBD"/>
    <w:rsid w:val="006209CC"/>
    <w:rsid w:val="00620ED1"/>
    <w:rsid w:val="0062733E"/>
    <w:rsid w:val="00637C8A"/>
    <w:rsid w:val="0064086A"/>
    <w:rsid w:val="00641EBA"/>
    <w:rsid w:val="006478D5"/>
    <w:rsid w:val="00647C1E"/>
    <w:rsid w:val="00650530"/>
    <w:rsid w:val="00655527"/>
    <w:rsid w:val="006704B7"/>
    <w:rsid w:val="00675120"/>
    <w:rsid w:val="00691969"/>
    <w:rsid w:val="006925B3"/>
    <w:rsid w:val="00696DD7"/>
    <w:rsid w:val="006B748B"/>
    <w:rsid w:val="006B7E86"/>
    <w:rsid w:val="006C0696"/>
    <w:rsid w:val="006D2A62"/>
    <w:rsid w:val="006D4D1D"/>
    <w:rsid w:val="006D56C1"/>
    <w:rsid w:val="006E5965"/>
    <w:rsid w:val="006F201D"/>
    <w:rsid w:val="006F77D9"/>
    <w:rsid w:val="006F7AC7"/>
    <w:rsid w:val="007001E8"/>
    <w:rsid w:val="00720243"/>
    <w:rsid w:val="007247E8"/>
    <w:rsid w:val="00726596"/>
    <w:rsid w:val="0072679A"/>
    <w:rsid w:val="00735C18"/>
    <w:rsid w:val="007373A1"/>
    <w:rsid w:val="00744697"/>
    <w:rsid w:val="0074556B"/>
    <w:rsid w:val="0074665E"/>
    <w:rsid w:val="00762EEE"/>
    <w:rsid w:val="00771EC1"/>
    <w:rsid w:val="0077563E"/>
    <w:rsid w:val="0077724C"/>
    <w:rsid w:val="00777814"/>
    <w:rsid w:val="00785B9C"/>
    <w:rsid w:val="00790051"/>
    <w:rsid w:val="007B361C"/>
    <w:rsid w:val="007B5C0D"/>
    <w:rsid w:val="007D1F79"/>
    <w:rsid w:val="007E3AAD"/>
    <w:rsid w:val="007F319A"/>
    <w:rsid w:val="00803C56"/>
    <w:rsid w:val="00804584"/>
    <w:rsid w:val="0081562E"/>
    <w:rsid w:val="008163CD"/>
    <w:rsid w:val="00825752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813A1"/>
    <w:rsid w:val="008A2089"/>
    <w:rsid w:val="008A6819"/>
    <w:rsid w:val="008B3D6A"/>
    <w:rsid w:val="008B476B"/>
    <w:rsid w:val="008D28B6"/>
    <w:rsid w:val="008E0927"/>
    <w:rsid w:val="008E3CEE"/>
    <w:rsid w:val="008F0E04"/>
    <w:rsid w:val="008F2A29"/>
    <w:rsid w:val="008F4619"/>
    <w:rsid w:val="008F651D"/>
    <w:rsid w:val="00903008"/>
    <w:rsid w:val="009216F8"/>
    <w:rsid w:val="009378A9"/>
    <w:rsid w:val="00941D4B"/>
    <w:rsid w:val="00946E92"/>
    <w:rsid w:val="009549DB"/>
    <w:rsid w:val="00973EE5"/>
    <w:rsid w:val="00980669"/>
    <w:rsid w:val="00982893"/>
    <w:rsid w:val="009A15D9"/>
    <w:rsid w:val="009A6B37"/>
    <w:rsid w:val="009A71DD"/>
    <w:rsid w:val="009B07E1"/>
    <w:rsid w:val="009B2093"/>
    <w:rsid w:val="009B32F4"/>
    <w:rsid w:val="009C1CC8"/>
    <w:rsid w:val="009D2EE2"/>
    <w:rsid w:val="009E676F"/>
    <w:rsid w:val="009F4683"/>
    <w:rsid w:val="00A019A9"/>
    <w:rsid w:val="00A10D68"/>
    <w:rsid w:val="00A12C84"/>
    <w:rsid w:val="00A3463C"/>
    <w:rsid w:val="00A40471"/>
    <w:rsid w:val="00A57B5F"/>
    <w:rsid w:val="00A74FEF"/>
    <w:rsid w:val="00A77BDB"/>
    <w:rsid w:val="00A82866"/>
    <w:rsid w:val="00A839FB"/>
    <w:rsid w:val="00A84E11"/>
    <w:rsid w:val="00A868C8"/>
    <w:rsid w:val="00AA2451"/>
    <w:rsid w:val="00AA73C4"/>
    <w:rsid w:val="00AB649D"/>
    <w:rsid w:val="00AC00D6"/>
    <w:rsid w:val="00AC2291"/>
    <w:rsid w:val="00AE3F56"/>
    <w:rsid w:val="00AE6B08"/>
    <w:rsid w:val="00AF103B"/>
    <w:rsid w:val="00B0630F"/>
    <w:rsid w:val="00B12274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71282"/>
    <w:rsid w:val="00B72839"/>
    <w:rsid w:val="00BA7B60"/>
    <w:rsid w:val="00BB27EA"/>
    <w:rsid w:val="00BC15ED"/>
    <w:rsid w:val="00BC1A7A"/>
    <w:rsid w:val="00BE059A"/>
    <w:rsid w:val="00BE24E0"/>
    <w:rsid w:val="00BE78A3"/>
    <w:rsid w:val="00BF2C45"/>
    <w:rsid w:val="00BF6E11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4719"/>
    <w:rsid w:val="00C52E6B"/>
    <w:rsid w:val="00C5337F"/>
    <w:rsid w:val="00C6773B"/>
    <w:rsid w:val="00C701AF"/>
    <w:rsid w:val="00C83527"/>
    <w:rsid w:val="00C9002E"/>
    <w:rsid w:val="00C92777"/>
    <w:rsid w:val="00C97A4E"/>
    <w:rsid w:val="00CA7CB2"/>
    <w:rsid w:val="00CB0D60"/>
    <w:rsid w:val="00CC0C89"/>
    <w:rsid w:val="00CC545D"/>
    <w:rsid w:val="00CC5F02"/>
    <w:rsid w:val="00CD3FFC"/>
    <w:rsid w:val="00CF1C4A"/>
    <w:rsid w:val="00D0613A"/>
    <w:rsid w:val="00D11698"/>
    <w:rsid w:val="00D12649"/>
    <w:rsid w:val="00D12A56"/>
    <w:rsid w:val="00D15246"/>
    <w:rsid w:val="00D33A33"/>
    <w:rsid w:val="00D352F6"/>
    <w:rsid w:val="00D36337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F22"/>
    <w:rsid w:val="00DB2149"/>
    <w:rsid w:val="00DB7C60"/>
    <w:rsid w:val="00DC4078"/>
    <w:rsid w:val="00DC74F7"/>
    <w:rsid w:val="00DD19DF"/>
    <w:rsid w:val="00DE5332"/>
    <w:rsid w:val="00E058DC"/>
    <w:rsid w:val="00E12724"/>
    <w:rsid w:val="00E165AF"/>
    <w:rsid w:val="00E169E3"/>
    <w:rsid w:val="00E2329E"/>
    <w:rsid w:val="00E3052D"/>
    <w:rsid w:val="00E33302"/>
    <w:rsid w:val="00E35B55"/>
    <w:rsid w:val="00E3693C"/>
    <w:rsid w:val="00E41E73"/>
    <w:rsid w:val="00E423F6"/>
    <w:rsid w:val="00E5112D"/>
    <w:rsid w:val="00E60310"/>
    <w:rsid w:val="00E6720A"/>
    <w:rsid w:val="00E67210"/>
    <w:rsid w:val="00E678FF"/>
    <w:rsid w:val="00E76E25"/>
    <w:rsid w:val="00E77E48"/>
    <w:rsid w:val="00E95C71"/>
    <w:rsid w:val="00EA40A8"/>
    <w:rsid w:val="00EA4B41"/>
    <w:rsid w:val="00EB109E"/>
    <w:rsid w:val="00EC3F4B"/>
    <w:rsid w:val="00EC7F5B"/>
    <w:rsid w:val="00ED380C"/>
    <w:rsid w:val="00EF6799"/>
    <w:rsid w:val="00F00CF1"/>
    <w:rsid w:val="00F034AC"/>
    <w:rsid w:val="00F04099"/>
    <w:rsid w:val="00F123C6"/>
    <w:rsid w:val="00F23FDC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A1CF8"/>
    <w:rsid w:val="00FB2F87"/>
    <w:rsid w:val="00FB67C8"/>
    <w:rsid w:val="00FB6D6D"/>
    <w:rsid w:val="00FC192D"/>
    <w:rsid w:val="00FD6C4C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AE13B253E51654FBF37BA5B524EBD1BB277BDEBC430679CC73FBCB07D4DyB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AE13B253E51654FBF37BA5B524EBD1BB277BDEBC430679CC73FBCB07DDB4FB4C622B6DCF242yB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E13B253E51654FBF37BA5B524EBD1BB277BDEBC430679CC73FBCB07D4DyB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AE13B253E51654FBF37BA5B524EBD1BB277BDEBC430679CC73FBCB07DDB4FB4C622B6DCF242y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ECB3-539F-498E-A015-ABC2A039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</cp:lastModifiedBy>
  <cp:revision>7</cp:revision>
  <cp:lastPrinted>2016-04-05T10:04:00Z</cp:lastPrinted>
  <dcterms:created xsi:type="dcterms:W3CDTF">2016-04-05T09:20:00Z</dcterms:created>
  <dcterms:modified xsi:type="dcterms:W3CDTF">2016-04-05T10:04:00Z</dcterms:modified>
</cp:coreProperties>
</file>