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6BC" w:rsidRPr="004D75DB" w:rsidRDefault="007E66BC" w:rsidP="007E66BC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4D75DB">
        <w:rPr>
          <w:b/>
          <w:bCs/>
          <w:sz w:val="22"/>
          <w:szCs w:val="22"/>
        </w:rPr>
        <w:t>Проект постановления администрации сельского поселения Горноправдинск, пояснительная записка, заключение антикоррупционной экспертизы к нему.</w:t>
      </w:r>
    </w:p>
    <w:p w:rsidR="007E66BC" w:rsidRPr="004D75DB" w:rsidRDefault="007E66BC" w:rsidP="007E66BC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7E66BC" w:rsidRDefault="007E66BC" w:rsidP="009455EB">
      <w:pPr>
        <w:jc w:val="both"/>
        <w:rPr>
          <w:b/>
          <w:sz w:val="22"/>
          <w:szCs w:val="22"/>
        </w:rPr>
      </w:pPr>
      <w:r w:rsidRPr="004D75DB">
        <w:rPr>
          <w:b/>
          <w:bCs/>
          <w:sz w:val="22"/>
          <w:szCs w:val="22"/>
        </w:rPr>
        <w:t>Срок, отведенный для пр</w:t>
      </w:r>
      <w:r w:rsidR="009455EB">
        <w:rPr>
          <w:b/>
          <w:bCs/>
          <w:sz w:val="22"/>
          <w:szCs w:val="22"/>
        </w:rPr>
        <w:t xml:space="preserve">оведения </w:t>
      </w:r>
      <w:r w:rsidR="007E4D27">
        <w:rPr>
          <w:b/>
          <w:bCs/>
          <w:sz w:val="22"/>
          <w:szCs w:val="22"/>
        </w:rPr>
        <w:t>общественных обсуждений, независимой экспертизы</w:t>
      </w:r>
      <w:r w:rsidR="009455EB">
        <w:rPr>
          <w:b/>
          <w:bCs/>
          <w:sz w:val="22"/>
          <w:szCs w:val="22"/>
        </w:rPr>
        <w:t xml:space="preserve"> </w:t>
      </w:r>
      <w:r w:rsidRPr="004D75DB">
        <w:rPr>
          <w:b/>
          <w:bCs/>
          <w:sz w:val="22"/>
          <w:szCs w:val="22"/>
        </w:rPr>
        <w:t xml:space="preserve">проекта постановления, составляет </w:t>
      </w:r>
      <w:r w:rsidR="00CA5FC8">
        <w:rPr>
          <w:b/>
          <w:bCs/>
          <w:sz w:val="22"/>
          <w:szCs w:val="22"/>
        </w:rPr>
        <w:t>15</w:t>
      </w:r>
      <w:r w:rsidR="00477CBF" w:rsidRPr="004D75DB">
        <w:rPr>
          <w:b/>
          <w:bCs/>
          <w:sz w:val="22"/>
          <w:szCs w:val="22"/>
        </w:rPr>
        <w:t xml:space="preserve"> дней</w:t>
      </w:r>
      <w:r w:rsidRPr="004D75DB">
        <w:rPr>
          <w:b/>
          <w:bCs/>
          <w:sz w:val="22"/>
          <w:szCs w:val="22"/>
        </w:rPr>
        <w:t xml:space="preserve">, начиная со дня, следующего за днем размещения проекта в информационно-телекоммуникационной сети «Интернет» на официальном веб-сайте Ханты-Мансийского района </w:t>
      </w:r>
      <w:hyperlink r:id="rId9" w:history="1">
        <w:r w:rsidRPr="004D75DB">
          <w:rPr>
            <w:rStyle w:val="a4"/>
            <w:b/>
            <w:bCs/>
            <w:sz w:val="22"/>
            <w:szCs w:val="22"/>
          </w:rPr>
          <w:t>www.hmrn.ru</w:t>
        </w:r>
      </w:hyperlink>
      <w:r w:rsidRPr="004D75DB">
        <w:rPr>
          <w:b/>
          <w:bCs/>
          <w:sz w:val="22"/>
          <w:szCs w:val="22"/>
        </w:rPr>
        <w:t xml:space="preserve"> раздел для сельских поселений </w:t>
      </w:r>
      <w:r w:rsidR="00477CBF" w:rsidRPr="004D75DB">
        <w:rPr>
          <w:b/>
          <w:sz w:val="22"/>
          <w:szCs w:val="22"/>
        </w:rPr>
        <w:t>подраздел Горноправдинск «Проекты МПА»</w:t>
      </w:r>
    </w:p>
    <w:p w:rsidR="009455EB" w:rsidRPr="009455EB" w:rsidRDefault="009455EB" w:rsidP="009455EB">
      <w:pPr>
        <w:jc w:val="both"/>
        <w:rPr>
          <w:b/>
          <w:sz w:val="22"/>
          <w:szCs w:val="22"/>
        </w:rPr>
      </w:pPr>
    </w:p>
    <w:p w:rsidR="007E66BC" w:rsidRPr="004D75DB" w:rsidRDefault="007E66BC" w:rsidP="00D0546C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4D75DB">
        <w:rPr>
          <w:b/>
          <w:bCs/>
          <w:sz w:val="22"/>
          <w:szCs w:val="22"/>
        </w:rPr>
        <w:t xml:space="preserve">Заключения независимой экспертизы, замечания и предложения по проекту предоставляются по адресу: 628520 Тюменская обл. ХМАО – Югра Ханты-Мансийский р-н п.Горноправдинск </w:t>
      </w:r>
      <w:proofErr w:type="spellStart"/>
      <w:r w:rsidRPr="004D75DB">
        <w:rPr>
          <w:b/>
          <w:bCs/>
          <w:sz w:val="22"/>
          <w:szCs w:val="22"/>
        </w:rPr>
        <w:t>ул</w:t>
      </w:r>
      <w:proofErr w:type="gramStart"/>
      <w:r w:rsidRPr="004D75DB">
        <w:rPr>
          <w:b/>
          <w:bCs/>
          <w:sz w:val="22"/>
          <w:szCs w:val="22"/>
        </w:rPr>
        <w:t>.В</w:t>
      </w:r>
      <w:proofErr w:type="gramEnd"/>
      <w:r w:rsidRPr="004D75DB">
        <w:rPr>
          <w:b/>
          <w:bCs/>
          <w:sz w:val="22"/>
          <w:szCs w:val="22"/>
        </w:rPr>
        <w:t>ертолетная</w:t>
      </w:r>
      <w:proofErr w:type="spellEnd"/>
      <w:r w:rsidRPr="004D75DB">
        <w:rPr>
          <w:b/>
          <w:bCs/>
          <w:sz w:val="22"/>
          <w:szCs w:val="22"/>
        </w:rPr>
        <w:t xml:space="preserve"> д.34 или по адресу электронной почты </w:t>
      </w:r>
      <w:hyperlink r:id="rId10" w:history="1">
        <w:r w:rsidRPr="004D75DB">
          <w:rPr>
            <w:rStyle w:val="a4"/>
            <w:b/>
            <w:bCs/>
            <w:sz w:val="22"/>
            <w:szCs w:val="22"/>
            <w:lang w:val="en-US"/>
          </w:rPr>
          <w:t>gpr</w:t>
        </w:r>
        <w:r w:rsidRPr="004D75DB">
          <w:rPr>
            <w:rStyle w:val="a4"/>
            <w:b/>
            <w:bCs/>
            <w:sz w:val="22"/>
            <w:szCs w:val="22"/>
          </w:rPr>
          <w:t>@</w:t>
        </w:r>
        <w:r w:rsidRPr="004D75DB">
          <w:rPr>
            <w:rStyle w:val="a4"/>
            <w:b/>
            <w:bCs/>
            <w:sz w:val="22"/>
            <w:szCs w:val="22"/>
            <w:lang w:val="en-US"/>
          </w:rPr>
          <w:t>hmrn</w:t>
        </w:r>
        <w:r w:rsidRPr="004D75DB">
          <w:rPr>
            <w:rStyle w:val="a4"/>
            <w:b/>
            <w:bCs/>
            <w:sz w:val="22"/>
            <w:szCs w:val="22"/>
          </w:rPr>
          <w:t>.</w:t>
        </w:r>
        <w:r w:rsidRPr="004D75DB">
          <w:rPr>
            <w:rStyle w:val="a4"/>
            <w:b/>
            <w:bCs/>
            <w:sz w:val="22"/>
            <w:szCs w:val="22"/>
            <w:lang w:val="en-US"/>
          </w:rPr>
          <w:t>ru</w:t>
        </w:r>
      </w:hyperlink>
    </w:p>
    <w:p w:rsidR="007E66BC" w:rsidRPr="004D75DB" w:rsidRDefault="007E66BC" w:rsidP="007E66BC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477CBF" w:rsidRPr="004D75DB" w:rsidRDefault="007E66BC" w:rsidP="00477CBF">
      <w:pPr>
        <w:rPr>
          <w:sz w:val="22"/>
          <w:szCs w:val="22"/>
        </w:rPr>
      </w:pPr>
      <w:r w:rsidRPr="004D75DB">
        <w:rPr>
          <w:sz w:val="22"/>
          <w:szCs w:val="22"/>
        </w:rPr>
        <w:t>Проект разработан начальником отдела имущественных, жилищных и земельных отношений</w:t>
      </w:r>
      <w:r w:rsidR="00477CBF" w:rsidRPr="004D75DB">
        <w:rPr>
          <w:sz w:val="22"/>
          <w:szCs w:val="22"/>
        </w:rPr>
        <w:t>,</w:t>
      </w:r>
      <w:r w:rsidRPr="004D75DB">
        <w:rPr>
          <w:sz w:val="22"/>
          <w:szCs w:val="22"/>
        </w:rPr>
        <w:t xml:space="preserve"> Васильевой Н</w:t>
      </w:r>
      <w:r w:rsidR="00E4329D">
        <w:rPr>
          <w:sz w:val="22"/>
          <w:szCs w:val="22"/>
        </w:rPr>
        <w:t>атальей Георгиевной 19 июля</w:t>
      </w:r>
      <w:r w:rsidR="004E5251" w:rsidRPr="004D75DB">
        <w:rPr>
          <w:sz w:val="22"/>
          <w:szCs w:val="22"/>
        </w:rPr>
        <w:t xml:space="preserve"> 2022</w:t>
      </w:r>
      <w:r w:rsidRPr="004D75DB">
        <w:rPr>
          <w:sz w:val="22"/>
          <w:szCs w:val="22"/>
        </w:rPr>
        <w:t xml:space="preserve"> года</w:t>
      </w:r>
      <w:r w:rsidR="00477CBF" w:rsidRPr="004D75DB">
        <w:rPr>
          <w:sz w:val="22"/>
          <w:szCs w:val="22"/>
        </w:rPr>
        <w:t>, тел. 8 (3467) 374-168</w:t>
      </w:r>
    </w:p>
    <w:p w:rsidR="007E66BC" w:rsidRDefault="007E66BC" w:rsidP="007E66BC">
      <w:pPr>
        <w:autoSpaceDE w:val="0"/>
        <w:autoSpaceDN w:val="0"/>
        <w:adjustRightInd w:val="0"/>
        <w:jc w:val="both"/>
      </w:pPr>
    </w:p>
    <w:p w:rsidR="007E66BC" w:rsidRPr="007E66BC" w:rsidRDefault="007E66BC" w:rsidP="007E66BC">
      <w:pPr>
        <w:autoSpaceDE w:val="0"/>
        <w:autoSpaceDN w:val="0"/>
        <w:adjustRightInd w:val="0"/>
        <w:jc w:val="both"/>
        <w:rPr>
          <w:b/>
          <w:bCs/>
        </w:rPr>
      </w:pPr>
    </w:p>
    <w:p w:rsidR="002A01C1" w:rsidRPr="0035237B" w:rsidRDefault="002A01C1" w:rsidP="004D3E2D">
      <w:pPr>
        <w:pStyle w:val="1"/>
        <w:ind w:firstLine="0"/>
        <w:jc w:val="center"/>
        <w:rPr>
          <w:sz w:val="24"/>
          <w:lang w:eastAsia="en-US"/>
        </w:rPr>
      </w:pPr>
      <w:r w:rsidRPr="0035237B">
        <w:rPr>
          <w:b w:val="0"/>
          <w:sz w:val="24"/>
        </w:rPr>
        <w:t>Ханты-Мансийский автономный округ – Югра</w:t>
      </w:r>
    </w:p>
    <w:p w:rsidR="002A01C1" w:rsidRPr="0035237B" w:rsidRDefault="002A01C1" w:rsidP="002A01C1">
      <w:pPr>
        <w:jc w:val="center"/>
        <w:rPr>
          <w:sz w:val="24"/>
          <w:szCs w:val="24"/>
        </w:rPr>
      </w:pPr>
      <w:r w:rsidRPr="0035237B">
        <w:rPr>
          <w:sz w:val="24"/>
          <w:szCs w:val="24"/>
        </w:rPr>
        <w:t>Ханты-Мансийский муниципальный район</w:t>
      </w:r>
    </w:p>
    <w:p w:rsidR="002A01C1" w:rsidRPr="002E5CDC" w:rsidRDefault="002A01C1" w:rsidP="002A01C1">
      <w:pPr>
        <w:jc w:val="center"/>
        <w:rPr>
          <w:sz w:val="22"/>
          <w:szCs w:val="22"/>
        </w:rPr>
      </w:pPr>
    </w:p>
    <w:p w:rsidR="002A01C1" w:rsidRPr="0035237B" w:rsidRDefault="002A01C1" w:rsidP="002A01C1">
      <w:pPr>
        <w:jc w:val="center"/>
        <w:rPr>
          <w:b/>
          <w:sz w:val="28"/>
          <w:szCs w:val="28"/>
        </w:rPr>
      </w:pPr>
      <w:r w:rsidRPr="0035237B">
        <w:rPr>
          <w:b/>
          <w:sz w:val="28"/>
          <w:szCs w:val="28"/>
        </w:rPr>
        <w:t>МУНИЦИПАЛЬНОЕ ОБРАЗОВАНИЕ</w:t>
      </w:r>
    </w:p>
    <w:p w:rsidR="002A01C1" w:rsidRPr="0035237B" w:rsidRDefault="002A01C1" w:rsidP="002A01C1">
      <w:pPr>
        <w:jc w:val="center"/>
        <w:rPr>
          <w:b/>
          <w:sz w:val="28"/>
          <w:szCs w:val="28"/>
        </w:rPr>
      </w:pPr>
      <w:r w:rsidRPr="0035237B">
        <w:rPr>
          <w:b/>
          <w:sz w:val="28"/>
          <w:szCs w:val="28"/>
        </w:rPr>
        <w:t>СЕЛЬСКОЕ ПОСЕЛЕНИЕ ГОРНОПРАВДИНСК</w:t>
      </w:r>
    </w:p>
    <w:p w:rsidR="002A01C1" w:rsidRPr="002E5CDC" w:rsidRDefault="002A01C1" w:rsidP="002A01C1">
      <w:pPr>
        <w:jc w:val="center"/>
        <w:rPr>
          <w:sz w:val="24"/>
          <w:szCs w:val="24"/>
        </w:rPr>
      </w:pPr>
    </w:p>
    <w:p w:rsidR="002A01C1" w:rsidRPr="0035237B" w:rsidRDefault="002A01C1" w:rsidP="002A01C1">
      <w:pPr>
        <w:jc w:val="center"/>
        <w:rPr>
          <w:b/>
          <w:bCs/>
          <w:sz w:val="28"/>
          <w:szCs w:val="28"/>
        </w:rPr>
      </w:pPr>
      <w:r w:rsidRPr="0035237B">
        <w:rPr>
          <w:b/>
          <w:bCs/>
          <w:sz w:val="28"/>
          <w:szCs w:val="28"/>
        </w:rPr>
        <w:t xml:space="preserve">АДМИНИСТРАЦИЯ </w:t>
      </w:r>
    </w:p>
    <w:p w:rsidR="002A01C1" w:rsidRDefault="002A01C1" w:rsidP="00553281">
      <w:pPr>
        <w:jc w:val="center"/>
        <w:rPr>
          <w:b/>
          <w:bCs/>
          <w:sz w:val="28"/>
          <w:szCs w:val="28"/>
        </w:rPr>
      </w:pPr>
      <w:r w:rsidRPr="0035237B">
        <w:rPr>
          <w:b/>
          <w:bCs/>
          <w:sz w:val="28"/>
          <w:szCs w:val="28"/>
        </w:rPr>
        <w:t>СЕЛЬСКОГО ПОСЕЛЕНИЯ ГОРНОПРАВДИНСК</w:t>
      </w:r>
    </w:p>
    <w:p w:rsidR="00553281" w:rsidRPr="002E5CDC" w:rsidRDefault="00553281" w:rsidP="00553281">
      <w:pPr>
        <w:jc w:val="center"/>
        <w:rPr>
          <w:b/>
          <w:bCs/>
          <w:sz w:val="18"/>
          <w:szCs w:val="18"/>
        </w:rPr>
      </w:pPr>
    </w:p>
    <w:p w:rsidR="002A01C1" w:rsidRPr="002E5CDC" w:rsidRDefault="002A01C1" w:rsidP="002E5CDC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proofErr w:type="gramStart"/>
      <w:r w:rsidRPr="0035237B">
        <w:rPr>
          <w:b/>
          <w:bCs/>
          <w:sz w:val="28"/>
          <w:szCs w:val="28"/>
        </w:rPr>
        <w:t>П</w:t>
      </w:r>
      <w:proofErr w:type="gramEnd"/>
      <w:r w:rsidRPr="0035237B">
        <w:rPr>
          <w:b/>
          <w:bCs/>
          <w:sz w:val="28"/>
          <w:szCs w:val="28"/>
        </w:rPr>
        <w:t xml:space="preserve"> О С Т А Н О В Л Е Н И Е</w:t>
      </w:r>
    </w:p>
    <w:p w:rsidR="002A01C1" w:rsidRPr="0035237B" w:rsidRDefault="00A147B9" w:rsidP="002A01C1">
      <w:pPr>
        <w:rPr>
          <w:sz w:val="24"/>
          <w:szCs w:val="24"/>
        </w:rPr>
      </w:pPr>
      <w:r w:rsidRPr="0035237B">
        <w:rPr>
          <w:sz w:val="24"/>
          <w:szCs w:val="24"/>
        </w:rPr>
        <w:t>О</w:t>
      </w:r>
      <w:r w:rsidR="002A01C1" w:rsidRPr="0035237B">
        <w:rPr>
          <w:sz w:val="24"/>
          <w:szCs w:val="24"/>
        </w:rPr>
        <w:t>т</w:t>
      </w:r>
      <w:r w:rsidR="004E5251">
        <w:rPr>
          <w:sz w:val="24"/>
          <w:szCs w:val="24"/>
        </w:rPr>
        <w:t xml:space="preserve"> 00.00.2022</w:t>
      </w:r>
      <w:r w:rsidR="002A01C1" w:rsidRPr="0035237B">
        <w:rPr>
          <w:sz w:val="24"/>
          <w:szCs w:val="24"/>
        </w:rPr>
        <w:tab/>
      </w:r>
      <w:r w:rsidR="002A01C1" w:rsidRPr="0035237B">
        <w:rPr>
          <w:sz w:val="24"/>
          <w:szCs w:val="24"/>
        </w:rPr>
        <w:tab/>
      </w:r>
      <w:r w:rsidR="002A01C1" w:rsidRPr="0035237B">
        <w:rPr>
          <w:sz w:val="24"/>
          <w:szCs w:val="24"/>
        </w:rPr>
        <w:tab/>
      </w:r>
      <w:r w:rsidR="002A01C1" w:rsidRPr="0035237B">
        <w:rPr>
          <w:sz w:val="24"/>
          <w:szCs w:val="24"/>
        </w:rPr>
        <w:tab/>
      </w:r>
      <w:r w:rsidR="002A01C1" w:rsidRPr="0035237B">
        <w:rPr>
          <w:sz w:val="24"/>
          <w:szCs w:val="24"/>
        </w:rPr>
        <w:tab/>
      </w:r>
      <w:r w:rsidR="002A01C1" w:rsidRPr="0035237B">
        <w:rPr>
          <w:sz w:val="24"/>
          <w:szCs w:val="24"/>
        </w:rPr>
        <w:tab/>
      </w:r>
      <w:r w:rsidR="002A01C1" w:rsidRPr="0035237B">
        <w:rPr>
          <w:sz w:val="24"/>
          <w:szCs w:val="24"/>
        </w:rPr>
        <w:tab/>
      </w:r>
      <w:r w:rsidR="002A01C1" w:rsidRPr="0035237B">
        <w:rPr>
          <w:sz w:val="24"/>
          <w:szCs w:val="24"/>
        </w:rPr>
        <w:tab/>
        <w:t xml:space="preserve">                 </w:t>
      </w:r>
      <w:r w:rsidR="002A01C1">
        <w:rPr>
          <w:sz w:val="24"/>
          <w:szCs w:val="24"/>
        </w:rPr>
        <w:t xml:space="preserve">         </w:t>
      </w:r>
      <w:r w:rsidR="005F2F8A">
        <w:rPr>
          <w:sz w:val="24"/>
          <w:szCs w:val="24"/>
        </w:rPr>
        <w:t xml:space="preserve">      </w:t>
      </w:r>
      <w:r w:rsidR="007B748A">
        <w:rPr>
          <w:sz w:val="24"/>
          <w:szCs w:val="24"/>
        </w:rPr>
        <w:t xml:space="preserve"> </w:t>
      </w:r>
      <w:r w:rsidR="0089056D">
        <w:rPr>
          <w:sz w:val="24"/>
          <w:szCs w:val="24"/>
        </w:rPr>
        <w:t xml:space="preserve"> </w:t>
      </w:r>
      <w:r w:rsidR="0024506A">
        <w:rPr>
          <w:sz w:val="24"/>
          <w:szCs w:val="24"/>
        </w:rPr>
        <w:t xml:space="preserve">№ </w:t>
      </w:r>
      <w:r w:rsidR="003E130C">
        <w:rPr>
          <w:sz w:val="24"/>
          <w:szCs w:val="24"/>
        </w:rPr>
        <w:t>00</w:t>
      </w:r>
    </w:p>
    <w:p w:rsidR="002A01C1" w:rsidRPr="0035237B" w:rsidRDefault="002A01C1" w:rsidP="002A01C1">
      <w:pPr>
        <w:rPr>
          <w:i/>
          <w:sz w:val="24"/>
          <w:szCs w:val="24"/>
        </w:rPr>
      </w:pPr>
      <w:r>
        <w:rPr>
          <w:i/>
          <w:sz w:val="24"/>
          <w:szCs w:val="24"/>
        </w:rPr>
        <w:t>п.</w:t>
      </w:r>
      <w:r w:rsidRPr="0035237B">
        <w:rPr>
          <w:i/>
          <w:sz w:val="24"/>
          <w:szCs w:val="24"/>
        </w:rPr>
        <w:t>Горноправдинск</w:t>
      </w:r>
    </w:p>
    <w:p w:rsidR="00D32AF3" w:rsidRDefault="00D32AF3" w:rsidP="002A01C1">
      <w:pPr>
        <w:rPr>
          <w:i/>
          <w:sz w:val="16"/>
          <w:szCs w:val="16"/>
        </w:rPr>
      </w:pPr>
    </w:p>
    <w:p w:rsidR="009B5092" w:rsidRPr="00124540" w:rsidRDefault="009B5092" w:rsidP="002A01C1">
      <w:pPr>
        <w:rPr>
          <w:i/>
          <w:sz w:val="16"/>
          <w:szCs w:val="16"/>
        </w:rPr>
      </w:pPr>
    </w:p>
    <w:p w:rsidR="00E4329D" w:rsidRDefault="00E4329D" w:rsidP="00E432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</w:t>
      </w:r>
    </w:p>
    <w:p w:rsidR="00E4329D" w:rsidRDefault="00E4329D" w:rsidP="00E4329D">
      <w:pPr>
        <w:jc w:val="both"/>
        <w:rPr>
          <w:sz w:val="28"/>
          <w:szCs w:val="28"/>
        </w:rPr>
      </w:pPr>
      <w:r w:rsidRPr="00334B3F">
        <w:rPr>
          <w:sz w:val="28"/>
          <w:szCs w:val="28"/>
        </w:rPr>
        <w:t>сель</w:t>
      </w:r>
      <w:r>
        <w:rPr>
          <w:sz w:val="28"/>
          <w:szCs w:val="28"/>
        </w:rPr>
        <w:t xml:space="preserve">ского поселения Горноправдинск от 17.05.2022 № 57 </w:t>
      </w:r>
    </w:p>
    <w:p w:rsidR="00A310F5" w:rsidRDefault="00E4329D" w:rsidP="00E432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 </w:t>
      </w:r>
      <w:r w:rsidRPr="006B4FD7">
        <w:rPr>
          <w:sz w:val="28"/>
          <w:szCs w:val="28"/>
        </w:rPr>
        <w:t>утверж</w:t>
      </w:r>
      <w:r>
        <w:rPr>
          <w:sz w:val="28"/>
          <w:szCs w:val="28"/>
        </w:rPr>
        <w:t xml:space="preserve">дении формы проверочного листа </w:t>
      </w:r>
      <w:r w:rsidRPr="006B4FD7">
        <w:rPr>
          <w:sz w:val="28"/>
          <w:szCs w:val="28"/>
        </w:rPr>
        <w:t>при пров</w:t>
      </w:r>
      <w:r>
        <w:rPr>
          <w:sz w:val="28"/>
          <w:szCs w:val="28"/>
        </w:rPr>
        <w:t xml:space="preserve">едении </w:t>
      </w:r>
    </w:p>
    <w:p w:rsidR="00A310F5" w:rsidRDefault="00E4329D" w:rsidP="00E432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контрольных мероприятий </w:t>
      </w:r>
      <w:r w:rsidRPr="006B4FD7">
        <w:rPr>
          <w:sz w:val="28"/>
          <w:szCs w:val="28"/>
        </w:rPr>
        <w:t xml:space="preserve">по </w:t>
      </w:r>
      <w:proofErr w:type="gramStart"/>
      <w:r w:rsidRPr="006B4FD7">
        <w:rPr>
          <w:sz w:val="28"/>
          <w:szCs w:val="28"/>
        </w:rPr>
        <w:t>мун</w:t>
      </w:r>
      <w:r>
        <w:rPr>
          <w:sz w:val="28"/>
          <w:szCs w:val="28"/>
        </w:rPr>
        <w:t>иципальному</w:t>
      </w:r>
      <w:proofErr w:type="gramEnd"/>
      <w:r>
        <w:rPr>
          <w:sz w:val="28"/>
          <w:szCs w:val="28"/>
        </w:rPr>
        <w:t xml:space="preserve"> жилищному </w:t>
      </w:r>
    </w:p>
    <w:p w:rsidR="00E4329D" w:rsidRPr="006B4FD7" w:rsidRDefault="00E4329D" w:rsidP="00E432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контролю </w:t>
      </w:r>
      <w:r w:rsidRPr="006B4FD7">
        <w:rPr>
          <w:sz w:val="28"/>
          <w:szCs w:val="28"/>
        </w:rPr>
        <w:t>в сельском поселении Горноправдинск</w:t>
      </w:r>
      <w:r>
        <w:rPr>
          <w:sz w:val="28"/>
          <w:szCs w:val="28"/>
        </w:rPr>
        <w:t>»</w:t>
      </w:r>
    </w:p>
    <w:p w:rsidR="009B5092" w:rsidRPr="006B4FD7" w:rsidRDefault="009B5092" w:rsidP="00A310F5">
      <w:pPr>
        <w:spacing w:line="276" w:lineRule="auto"/>
        <w:jc w:val="both"/>
        <w:rPr>
          <w:sz w:val="28"/>
          <w:szCs w:val="28"/>
        </w:rPr>
      </w:pPr>
    </w:p>
    <w:p w:rsidR="00857A9A" w:rsidRPr="00C12630" w:rsidRDefault="009B5092" w:rsidP="006B4FD7">
      <w:pPr>
        <w:pStyle w:val="1"/>
        <w:ind w:firstLine="708"/>
        <w:rPr>
          <w:b w:val="0"/>
          <w:sz w:val="28"/>
          <w:szCs w:val="28"/>
        </w:rPr>
      </w:pPr>
      <w:proofErr w:type="gramStart"/>
      <w:r w:rsidRPr="006B4FD7">
        <w:rPr>
          <w:b w:val="0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</w:t>
      </w:r>
      <w:r w:rsidRPr="006B4FD7">
        <w:rPr>
          <w:rFonts w:eastAsia="Calibri"/>
          <w:b w:val="0"/>
          <w:sz w:val="28"/>
          <w:szCs w:val="28"/>
          <w:lang w:eastAsia="en-US"/>
        </w:rPr>
        <w:t xml:space="preserve">, постановлением Правительства Российской Федерации от </w:t>
      </w:r>
      <w:r w:rsidRPr="006B4FD7">
        <w:rPr>
          <w:b w:val="0"/>
          <w:iCs/>
          <w:sz w:val="28"/>
          <w:szCs w:val="28"/>
          <w:shd w:val="clear" w:color="auto" w:fill="FFFFFF"/>
        </w:rPr>
        <w:t>27.10.2021 № 1844</w:t>
      </w:r>
      <w:r w:rsidRPr="006B4FD7">
        <w:rPr>
          <w:rFonts w:eastAsia="Calibri"/>
          <w:b w:val="0"/>
          <w:sz w:val="28"/>
          <w:szCs w:val="28"/>
          <w:lang w:eastAsia="en-US"/>
        </w:rPr>
        <w:t xml:space="preserve"> «</w:t>
      </w:r>
      <w:r w:rsidRPr="006B4FD7">
        <w:rPr>
          <w:b w:val="0"/>
          <w:bCs w:val="0"/>
          <w:sz w:val="28"/>
          <w:szCs w:val="28"/>
          <w:shd w:val="clear" w:color="auto" w:fill="FFFFFF"/>
        </w:rPr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</w:t>
      </w:r>
      <w:proofErr w:type="gramEnd"/>
      <w:r w:rsidRPr="006B4FD7">
        <w:rPr>
          <w:b w:val="0"/>
          <w:bCs w:val="0"/>
          <w:sz w:val="28"/>
          <w:szCs w:val="28"/>
          <w:shd w:val="clear" w:color="auto" w:fill="FFFFFF"/>
        </w:rPr>
        <w:t xml:space="preserve"> обязательного применения проверочных листов»</w:t>
      </w:r>
      <w:r w:rsidRPr="006B4FD7">
        <w:rPr>
          <w:rFonts w:eastAsia="Calibri"/>
          <w:b w:val="0"/>
          <w:sz w:val="28"/>
          <w:szCs w:val="28"/>
          <w:lang w:eastAsia="en-US"/>
        </w:rPr>
        <w:t xml:space="preserve">, </w:t>
      </w:r>
      <w:r w:rsidR="00A310F5" w:rsidRPr="00A310F5">
        <w:rPr>
          <w:b w:val="0"/>
          <w:sz w:val="28"/>
          <w:szCs w:val="28"/>
        </w:rPr>
        <w:t xml:space="preserve">учитывая экспертное заключение </w:t>
      </w:r>
      <w:proofErr w:type="gramStart"/>
      <w:r w:rsidR="00A310F5" w:rsidRPr="00A310F5">
        <w:rPr>
          <w:b w:val="0"/>
          <w:sz w:val="28"/>
          <w:szCs w:val="28"/>
        </w:rPr>
        <w:t>Управления государственной регистрации нормативных правовых актов Аппарата Губернатора</w:t>
      </w:r>
      <w:proofErr w:type="gramEnd"/>
      <w:r w:rsidR="00A310F5" w:rsidRPr="00A310F5">
        <w:rPr>
          <w:b w:val="0"/>
          <w:sz w:val="28"/>
          <w:szCs w:val="28"/>
        </w:rPr>
        <w:t xml:space="preserve"> Ханты-Мансийского автономного округа – Югры</w:t>
      </w:r>
      <w:r w:rsidR="00C12630">
        <w:rPr>
          <w:b w:val="0"/>
          <w:sz w:val="28"/>
          <w:szCs w:val="28"/>
        </w:rPr>
        <w:t xml:space="preserve"> </w:t>
      </w:r>
      <w:r w:rsidR="00C12630" w:rsidRPr="00C12630">
        <w:rPr>
          <w:b w:val="0"/>
          <w:sz w:val="28"/>
          <w:szCs w:val="28"/>
        </w:rPr>
        <w:t>от 01.07.2022 № 01.03-М-458</w:t>
      </w:r>
      <w:r w:rsidR="00A310F5" w:rsidRPr="00C12630">
        <w:rPr>
          <w:b w:val="0"/>
          <w:sz w:val="28"/>
          <w:szCs w:val="28"/>
        </w:rPr>
        <w:t xml:space="preserve">, </w:t>
      </w:r>
      <w:r w:rsidRPr="00C12630">
        <w:rPr>
          <w:rFonts w:eastAsia="Calibri"/>
          <w:b w:val="0"/>
          <w:sz w:val="28"/>
          <w:szCs w:val="28"/>
          <w:lang w:eastAsia="en-US"/>
        </w:rPr>
        <w:t>руководствуясь</w:t>
      </w:r>
      <w:r w:rsidR="00D336BA" w:rsidRPr="00C12630">
        <w:rPr>
          <w:rFonts w:eastAsia="Calibri"/>
          <w:b w:val="0"/>
          <w:sz w:val="28"/>
          <w:szCs w:val="28"/>
          <w:lang w:eastAsia="en-US"/>
        </w:rPr>
        <w:t xml:space="preserve"> Уставом сельского поселения Горноправдинск</w:t>
      </w:r>
      <w:r w:rsidRPr="00C12630">
        <w:rPr>
          <w:rFonts w:eastAsia="Calibri"/>
          <w:b w:val="0"/>
          <w:sz w:val="28"/>
          <w:szCs w:val="28"/>
          <w:lang w:eastAsia="en-US"/>
        </w:rPr>
        <w:t>:</w:t>
      </w:r>
    </w:p>
    <w:p w:rsidR="00C12630" w:rsidRDefault="0066378F" w:rsidP="00C12630">
      <w:pPr>
        <w:jc w:val="both"/>
        <w:rPr>
          <w:sz w:val="28"/>
          <w:szCs w:val="28"/>
        </w:rPr>
      </w:pPr>
      <w:r w:rsidRPr="00C12630">
        <w:rPr>
          <w:bCs/>
          <w:sz w:val="28"/>
          <w:szCs w:val="28"/>
        </w:rPr>
        <w:tab/>
      </w:r>
      <w:r w:rsidR="00C12630" w:rsidRPr="00C12630">
        <w:rPr>
          <w:bCs/>
          <w:sz w:val="28"/>
          <w:szCs w:val="28"/>
        </w:rPr>
        <w:t xml:space="preserve">1. </w:t>
      </w:r>
      <w:r w:rsidR="00C12630" w:rsidRPr="00C12630">
        <w:rPr>
          <w:sz w:val="28"/>
          <w:szCs w:val="28"/>
        </w:rPr>
        <w:t>Внести в</w:t>
      </w:r>
      <w:r w:rsidR="00C12630">
        <w:rPr>
          <w:sz w:val="28"/>
          <w:szCs w:val="28"/>
        </w:rPr>
        <w:t xml:space="preserve"> постановление администрации сельского поселения Горноправдинск  от 17.05.2022 № 57 «Об </w:t>
      </w:r>
      <w:r w:rsidR="00C12630" w:rsidRPr="006B4FD7">
        <w:rPr>
          <w:sz w:val="28"/>
          <w:szCs w:val="28"/>
        </w:rPr>
        <w:t>утверж</w:t>
      </w:r>
      <w:r w:rsidR="00C12630">
        <w:rPr>
          <w:sz w:val="28"/>
          <w:szCs w:val="28"/>
        </w:rPr>
        <w:t xml:space="preserve">дении формы проверочного листа </w:t>
      </w:r>
      <w:r w:rsidR="00C12630" w:rsidRPr="006B4FD7">
        <w:rPr>
          <w:sz w:val="28"/>
          <w:szCs w:val="28"/>
        </w:rPr>
        <w:t>при пров</w:t>
      </w:r>
      <w:r w:rsidR="00C12630">
        <w:rPr>
          <w:sz w:val="28"/>
          <w:szCs w:val="28"/>
        </w:rPr>
        <w:t xml:space="preserve">едении контрольных мероприятий </w:t>
      </w:r>
      <w:r w:rsidR="00C12630" w:rsidRPr="006B4FD7">
        <w:rPr>
          <w:sz w:val="28"/>
          <w:szCs w:val="28"/>
        </w:rPr>
        <w:t>по мун</w:t>
      </w:r>
      <w:r w:rsidR="00C12630">
        <w:rPr>
          <w:sz w:val="28"/>
          <w:szCs w:val="28"/>
        </w:rPr>
        <w:t xml:space="preserve">иципальному </w:t>
      </w:r>
      <w:r w:rsidR="00C12630">
        <w:rPr>
          <w:sz w:val="28"/>
          <w:szCs w:val="28"/>
        </w:rPr>
        <w:lastRenderedPageBreak/>
        <w:t xml:space="preserve">жилищному контролю </w:t>
      </w:r>
      <w:r w:rsidR="00C12630" w:rsidRPr="006B4FD7">
        <w:rPr>
          <w:sz w:val="28"/>
          <w:szCs w:val="28"/>
        </w:rPr>
        <w:t>в сельском поселении Горноправдинск</w:t>
      </w:r>
      <w:r w:rsidR="00C12630">
        <w:rPr>
          <w:sz w:val="28"/>
          <w:szCs w:val="28"/>
        </w:rPr>
        <w:t>» следующие изменения:</w:t>
      </w:r>
    </w:p>
    <w:p w:rsidR="00C8783E" w:rsidRDefault="00C12630" w:rsidP="00C878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1.1. приложение к постановлению изложить в новой редакции согласно приложению к настоящему постановлению.</w:t>
      </w:r>
    </w:p>
    <w:p w:rsidR="00C8783E" w:rsidRDefault="00C8783E" w:rsidP="00C878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D336BA" w:rsidRPr="00C12630">
        <w:rPr>
          <w:sz w:val="28"/>
          <w:szCs w:val="28"/>
        </w:rPr>
        <w:t xml:space="preserve">Опубликовать постановление в печатном средстве массовой информации </w:t>
      </w:r>
      <w:r w:rsidR="006B4FD7" w:rsidRPr="00C12630">
        <w:rPr>
          <w:sz w:val="28"/>
          <w:szCs w:val="28"/>
        </w:rPr>
        <w:t>Ханты-Мансийского района –</w:t>
      </w:r>
      <w:r w:rsidR="00D336BA" w:rsidRPr="00C12630">
        <w:rPr>
          <w:sz w:val="28"/>
          <w:szCs w:val="28"/>
        </w:rPr>
        <w:t xml:space="preserve"> газете «Наш район».</w:t>
      </w:r>
    </w:p>
    <w:p w:rsidR="00C8783E" w:rsidRDefault="00C8783E" w:rsidP="00C878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 w:rsidR="00D336BA" w:rsidRPr="006B4FD7">
        <w:rPr>
          <w:sz w:val="28"/>
          <w:szCs w:val="28"/>
        </w:rPr>
        <w:t>Разместить постановление</w:t>
      </w:r>
      <w:proofErr w:type="gramEnd"/>
      <w:r w:rsidR="00D336BA" w:rsidRPr="006B4FD7">
        <w:rPr>
          <w:sz w:val="28"/>
          <w:szCs w:val="28"/>
        </w:rPr>
        <w:t xml:space="preserve"> на официальном сайте администрации </w:t>
      </w:r>
      <w:r w:rsidR="006B4FD7" w:rsidRPr="006B4FD7">
        <w:rPr>
          <w:bCs/>
          <w:sz w:val="28"/>
          <w:szCs w:val="28"/>
        </w:rPr>
        <w:t xml:space="preserve">Ханты-Мансийского района </w:t>
      </w:r>
      <w:r w:rsidR="007E4D27" w:rsidRPr="006B4FD7">
        <w:rPr>
          <w:sz w:val="28"/>
          <w:szCs w:val="28"/>
        </w:rPr>
        <w:t>в сети Интернет</w:t>
      </w:r>
      <w:r w:rsidR="007E4D27">
        <w:t xml:space="preserve"> </w:t>
      </w:r>
      <w:hyperlink r:id="rId11" w:history="1">
        <w:r w:rsidR="006B4FD7" w:rsidRPr="006B4FD7">
          <w:rPr>
            <w:rStyle w:val="a4"/>
            <w:bCs/>
            <w:sz w:val="28"/>
            <w:szCs w:val="28"/>
          </w:rPr>
          <w:t>www.hmrn.ru</w:t>
        </w:r>
      </w:hyperlink>
      <w:r w:rsidR="00D336BA" w:rsidRPr="006B4FD7">
        <w:rPr>
          <w:sz w:val="28"/>
          <w:szCs w:val="28"/>
        </w:rPr>
        <w:t xml:space="preserve"> </w:t>
      </w:r>
      <w:r w:rsidR="006B4FD7" w:rsidRPr="006B4FD7">
        <w:rPr>
          <w:bCs/>
          <w:sz w:val="28"/>
          <w:szCs w:val="28"/>
        </w:rPr>
        <w:t xml:space="preserve">раздел для сельских поселений </w:t>
      </w:r>
      <w:r w:rsidR="006B4FD7" w:rsidRPr="006B4FD7">
        <w:rPr>
          <w:sz w:val="28"/>
          <w:szCs w:val="28"/>
        </w:rPr>
        <w:t>подраздел Горноправдинск</w:t>
      </w:r>
      <w:r w:rsidR="00D336BA" w:rsidRPr="006B4FD7">
        <w:rPr>
          <w:sz w:val="28"/>
          <w:szCs w:val="28"/>
        </w:rPr>
        <w:t>.</w:t>
      </w:r>
    </w:p>
    <w:p w:rsidR="00D336BA" w:rsidRDefault="00C8783E" w:rsidP="00C878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="00D336BA" w:rsidRPr="006B4FD7">
        <w:rPr>
          <w:sz w:val="28"/>
          <w:szCs w:val="28"/>
        </w:rPr>
        <w:t xml:space="preserve">Настоящее постановление вступает в силу </w:t>
      </w:r>
      <w:r w:rsidR="006B4FD7" w:rsidRPr="006B4FD7">
        <w:rPr>
          <w:sz w:val="28"/>
          <w:szCs w:val="28"/>
        </w:rPr>
        <w:t>после его официальног</w:t>
      </w:r>
      <w:r>
        <w:rPr>
          <w:sz w:val="28"/>
          <w:szCs w:val="28"/>
        </w:rPr>
        <w:t>о опубликования (обнародования)</w:t>
      </w:r>
      <w:r w:rsidR="006B4FD7" w:rsidRPr="006B4FD7">
        <w:rPr>
          <w:sz w:val="28"/>
          <w:szCs w:val="28"/>
        </w:rPr>
        <w:t>.</w:t>
      </w:r>
    </w:p>
    <w:p w:rsidR="00C8783E" w:rsidRPr="006B4FD7" w:rsidRDefault="00C8783E" w:rsidP="00C8783E">
      <w:pPr>
        <w:jc w:val="both"/>
        <w:rPr>
          <w:sz w:val="28"/>
          <w:szCs w:val="28"/>
        </w:rPr>
      </w:pPr>
    </w:p>
    <w:p w:rsidR="008034AA" w:rsidRPr="006B4FD7" w:rsidRDefault="008034AA" w:rsidP="00D336BA">
      <w:pPr>
        <w:jc w:val="both"/>
        <w:rPr>
          <w:sz w:val="28"/>
          <w:szCs w:val="28"/>
        </w:rPr>
      </w:pPr>
    </w:p>
    <w:p w:rsidR="00A8686B" w:rsidRPr="006B4FD7" w:rsidRDefault="00A8686B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A01C1" w:rsidRPr="006B4FD7" w:rsidRDefault="00A147B9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B4FD7">
        <w:rPr>
          <w:rFonts w:ascii="Times New Roman" w:hAnsi="Times New Roman" w:cs="Times New Roman"/>
          <w:sz w:val="28"/>
          <w:szCs w:val="28"/>
        </w:rPr>
        <w:t xml:space="preserve"> Глава </w:t>
      </w:r>
      <w:proofErr w:type="gramStart"/>
      <w:r w:rsidRPr="006B4FD7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2249EF" w:rsidRPr="006B4FD7" w:rsidRDefault="00A414B0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B4FD7">
        <w:rPr>
          <w:rFonts w:ascii="Times New Roman" w:hAnsi="Times New Roman" w:cs="Times New Roman"/>
          <w:sz w:val="28"/>
          <w:szCs w:val="28"/>
        </w:rPr>
        <w:t xml:space="preserve"> </w:t>
      </w:r>
      <w:r w:rsidR="002A01C1" w:rsidRPr="006B4FD7">
        <w:rPr>
          <w:rFonts w:ascii="Times New Roman" w:hAnsi="Times New Roman" w:cs="Times New Roman"/>
          <w:sz w:val="28"/>
          <w:szCs w:val="28"/>
        </w:rPr>
        <w:t>поселения Горноправдинск</w:t>
      </w:r>
      <w:r w:rsidR="002A01C1" w:rsidRPr="006B4FD7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D32AF3" w:rsidRPr="006B4FD7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="008034AA" w:rsidRPr="006B4FD7">
        <w:rPr>
          <w:rFonts w:ascii="Times New Roman" w:hAnsi="Times New Roman" w:cs="Times New Roman"/>
          <w:sz w:val="28"/>
          <w:szCs w:val="28"/>
        </w:rPr>
        <w:t>О.С.Садков</w:t>
      </w:r>
      <w:proofErr w:type="spellEnd"/>
    </w:p>
    <w:p w:rsidR="00993CB5" w:rsidRDefault="00993CB5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4D75DB" w:rsidRDefault="004D75DB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9455EB" w:rsidRDefault="009455EB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9455EB" w:rsidRDefault="009455EB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9455EB" w:rsidRDefault="009455EB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9455EB" w:rsidRDefault="009455EB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9455EB" w:rsidRDefault="009455EB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9455EB" w:rsidRDefault="009455EB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9455EB" w:rsidRDefault="009455EB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9455EB" w:rsidRDefault="009455EB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9455EB" w:rsidRDefault="009455EB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9455EB" w:rsidRDefault="009455EB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9455EB" w:rsidRDefault="009455EB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9455EB" w:rsidRDefault="009455EB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9455EB" w:rsidRDefault="009455EB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9455EB" w:rsidRDefault="009455EB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9455EB" w:rsidRDefault="009455EB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9455EB" w:rsidRDefault="009455EB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9455EB" w:rsidRDefault="009455EB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9455EB" w:rsidRDefault="009455EB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9455EB" w:rsidRDefault="009455EB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9455EB" w:rsidRDefault="009455EB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9455EB" w:rsidRDefault="009455EB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C8783E" w:rsidRDefault="00C8783E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C8783E" w:rsidRDefault="00C8783E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9455EB" w:rsidRDefault="009455EB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9455EB" w:rsidRDefault="009455EB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7E4D27" w:rsidRDefault="007E4D27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D0A28" w:rsidRDefault="002D0A28" w:rsidP="002D0A28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lang w:eastAsia="en-US"/>
        </w:rPr>
        <w:lastRenderedPageBreak/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2D0A28">
        <w:rPr>
          <w:rFonts w:eastAsia="Calibri"/>
          <w:sz w:val="28"/>
          <w:szCs w:val="28"/>
          <w:lang w:eastAsia="en-US"/>
        </w:rPr>
        <w:t xml:space="preserve">Приложение </w:t>
      </w:r>
    </w:p>
    <w:p w:rsidR="002D0A28" w:rsidRDefault="002D0A28" w:rsidP="002D0A28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 постановлению </w:t>
      </w:r>
      <w:r w:rsidRPr="002D0A28">
        <w:rPr>
          <w:rFonts w:eastAsia="Calibri"/>
          <w:sz w:val="28"/>
          <w:szCs w:val="28"/>
          <w:lang w:eastAsia="en-US"/>
        </w:rPr>
        <w:t xml:space="preserve">администрации </w:t>
      </w:r>
    </w:p>
    <w:p w:rsidR="002D0A28" w:rsidRPr="002D0A28" w:rsidRDefault="002D0A28" w:rsidP="002D0A28">
      <w:pPr>
        <w:jc w:val="right"/>
        <w:rPr>
          <w:rFonts w:eastAsia="Calibri"/>
          <w:sz w:val="28"/>
          <w:szCs w:val="28"/>
          <w:lang w:eastAsia="en-US"/>
        </w:rPr>
      </w:pPr>
      <w:r w:rsidRPr="002D0A28">
        <w:rPr>
          <w:rFonts w:eastAsia="Calibri"/>
          <w:sz w:val="28"/>
          <w:szCs w:val="28"/>
          <w:lang w:eastAsia="en-US"/>
        </w:rPr>
        <w:t xml:space="preserve">сельского поселения Горноправдинск </w:t>
      </w:r>
    </w:p>
    <w:p w:rsidR="002D0A28" w:rsidRDefault="002D0A28" w:rsidP="002D0A28">
      <w:pPr>
        <w:jc w:val="right"/>
        <w:rPr>
          <w:rFonts w:eastAsia="Calibri"/>
          <w:sz w:val="28"/>
          <w:szCs w:val="28"/>
          <w:lang w:eastAsia="en-US"/>
        </w:rPr>
      </w:pPr>
      <w:r w:rsidRPr="002D0A28">
        <w:rPr>
          <w:rFonts w:eastAsia="Calibri"/>
          <w:sz w:val="28"/>
          <w:szCs w:val="28"/>
          <w:lang w:eastAsia="en-US"/>
        </w:rPr>
        <w:t xml:space="preserve">от «____»______________2022г. № 00 </w:t>
      </w:r>
    </w:p>
    <w:p w:rsidR="00C8783E" w:rsidRDefault="00C8783E" w:rsidP="002D0A28">
      <w:pPr>
        <w:jc w:val="right"/>
        <w:rPr>
          <w:rFonts w:eastAsia="Calibri"/>
          <w:sz w:val="28"/>
          <w:szCs w:val="28"/>
          <w:lang w:eastAsia="en-US"/>
        </w:rPr>
      </w:pPr>
    </w:p>
    <w:p w:rsidR="00C8783E" w:rsidRDefault="00C8783E" w:rsidP="00C8783E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Pr="002D0A28">
        <w:rPr>
          <w:rFonts w:eastAsia="Calibri"/>
          <w:sz w:val="28"/>
          <w:szCs w:val="28"/>
          <w:lang w:eastAsia="en-US"/>
        </w:rPr>
        <w:t xml:space="preserve">Приложение </w:t>
      </w:r>
    </w:p>
    <w:p w:rsidR="00C8783E" w:rsidRDefault="00C8783E" w:rsidP="00C8783E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 постановлению </w:t>
      </w:r>
      <w:r w:rsidRPr="002D0A28">
        <w:rPr>
          <w:rFonts w:eastAsia="Calibri"/>
          <w:sz w:val="28"/>
          <w:szCs w:val="28"/>
          <w:lang w:eastAsia="en-US"/>
        </w:rPr>
        <w:t xml:space="preserve">администрации </w:t>
      </w:r>
    </w:p>
    <w:p w:rsidR="00C8783E" w:rsidRPr="002D0A28" w:rsidRDefault="00C8783E" w:rsidP="00C8783E">
      <w:pPr>
        <w:jc w:val="right"/>
        <w:rPr>
          <w:rFonts w:eastAsia="Calibri"/>
          <w:sz w:val="28"/>
          <w:szCs w:val="28"/>
          <w:lang w:eastAsia="en-US"/>
        </w:rPr>
      </w:pPr>
      <w:r w:rsidRPr="002D0A28">
        <w:rPr>
          <w:rFonts w:eastAsia="Calibri"/>
          <w:sz w:val="28"/>
          <w:szCs w:val="28"/>
          <w:lang w:eastAsia="en-US"/>
        </w:rPr>
        <w:t xml:space="preserve">сельского поселения Горноправдинск </w:t>
      </w:r>
    </w:p>
    <w:p w:rsidR="00C8783E" w:rsidRDefault="00C8783E" w:rsidP="00C8783E">
      <w:pPr>
        <w:jc w:val="right"/>
        <w:rPr>
          <w:rFonts w:eastAsia="Calibri"/>
          <w:sz w:val="28"/>
          <w:szCs w:val="28"/>
          <w:lang w:eastAsia="en-US"/>
        </w:rPr>
      </w:pPr>
      <w:r w:rsidRPr="002D0A28">
        <w:rPr>
          <w:rFonts w:eastAsia="Calibri"/>
          <w:sz w:val="28"/>
          <w:szCs w:val="28"/>
          <w:lang w:eastAsia="en-US"/>
        </w:rPr>
        <w:t xml:space="preserve">от </w:t>
      </w:r>
      <w:r>
        <w:rPr>
          <w:rFonts w:eastAsia="Calibri"/>
          <w:sz w:val="28"/>
          <w:szCs w:val="28"/>
          <w:lang w:eastAsia="en-US"/>
        </w:rPr>
        <w:t>17.05.2022 № 57</w:t>
      </w:r>
    </w:p>
    <w:p w:rsidR="00C8783E" w:rsidRPr="002D0A28" w:rsidRDefault="00C8783E" w:rsidP="002D0A28">
      <w:pPr>
        <w:jc w:val="right"/>
        <w:rPr>
          <w:rFonts w:eastAsia="Calibri"/>
          <w:sz w:val="28"/>
          <w:szCs w:val="28"/>
          <w:lang w:eastAsia="en-US"/>
        </w:rPr>
      </w:pPr>
    </w:p>
    <w:p w:rsidR="002D0A28" w:rsidRDefault="002D0A28" w:rsidP="002D0A28">
      <w:pPr>
        <w:pStyle w:val="af2"/>
        <w:ind w:left="4820"/>
        <w:rPr>
          <w:spacing w:val="-5"/>
          <w:sz w:val="28"/>
        </w:rPr>
      </w:pPr>
      <w:r>
        <w:rPr>
          <w:spacing w:val="-2"/>
          <w:sz w:val="28"/>
        </w:rPr>
        <w:t>QR-</w:t>
      </w:r>
      <w:r>
        <w:rPr>
          <w:spacing w:val="-5"/>
          <w:sz w:val="28"/>
        </w:rPr>
        <w:t>код</w:t>
      </w:r>
    </w:p>
    <w:p w:rsidR="002D0A28" w:rsidRDefault="002D0A28" w:rsidP="002D0A28">
      <w:pPr>
        <w:pStyle w:val="af2"/>
        <w:ind w:left="4820"/>
      </w:pPr>
    </w:p>
    <w:p w:rsidR="002D0A28" w:rsidRPr="00E22C07" w:rsidRDefault="002D0A28" w:rsidP="002D0A28">
      <w:pPr>
        <w:ind w:left="4820"/>
      </w:pPr>
      <w:r w:rsidRPr="00E22C07">
        <w:rPr>
          <w:spacing w:val="-5"/>
          <w:shd w:val="clear" w:color="auto" w:fill="FFFFFF"/>
        </w:rPr>
        <w:t>На документы, оформляемые контрольным органом, наносится QR-код, сформированный единым реестром, обеспечивающий переход на страницу в информаци</w:t>
      </w:r>
      <w:r>
        <w:rPr>
          <w:spacing w:val="-5"/>
          <w:shd w:val="clear" w:color="auto" w:fill="FFFFFF"/>
        </w:rPr>
        <w:t>онно-телекоммуникационной сети «Интернет»</w:t>
      </w:r>
      <w:r w:rsidRPr="00E22C07">
        <w:rPr>
          <w:spacing w:val="-5"/>
          <w:shd w:val="clear" w:color="auto" w:fill="FFFFFF"/>
        </w:rPr>
        <w:t xml:space="preserve">, содержащую запись единого </w:t>
      </w:r>
      <w:r>
        <w:rPr>
          <w:spacing w:val="-5"/>
          <w:shd w:val="clear" w:color="auto" w:fill="FFFFFF"/>
        </w:rPr>
        <w:t xml:space="preserve">реестра о </w:t>
      </w:r>
      <w:r w:rsidRPr="00E22C07">
        <w:rPr>
          <w:spacing w:val="-5"/>
          <w:shd w:val="clear" w:color="auto" w:fill="FFFFFF"/>
        </w:rPr>
        <w:t xml:space="preserve">контрольном мероприятии в едином реестре, в рамках которого составлен документ. </w:t>
      </w:r>
    </w:p>
    <w:p w:rsidR="002D0A28" w:rsidRPr="00F605E9" w:rsidRDefault="002D0A28" w:rsidP="002D0A28">
      <w:pPr>
        <w:ind w:firstLine="708"/>
        <w:rPr>
          <w:rFonts w:eastAsia="Calibri"/>
          <w:lang w:eastAsia="en-US"/>
        </w:rPr>
      </w:pPr>
    </w:p>
    <w:p w:rsidR="002D0A28" w:rsidRPr="00EE2B13" w:rsidRDefault="002D0A28" w:rsidP="002D0A28">
      <w:pPr>
        <w:pStyle w:val="ae"/>
        <w:jc w:val="center"/>
        <w:rPr>
          <w:b/>
          <w:bCs/>
          <w:sz w:val="24"/>
        </w:rPr>
      </w:pPr>
      <w:r w:rsidRPr="00EE2B13">
        <w:rPr>
          <w:b/>
          <w:bCs/>
          <w:sz w:val="24"/>
        </w:rPr>
        <w:t xml:space="preserve">Форма проверочного листа </w:t>
      </w:r>
    </w:p>
    <w:p w:rsidR="002D0A28" w:rsidRPr="00EE2B13" w:rsidRDefault="002D0A28" w:rsidP="002D0A28">
      <w:pPr>
        <w:pStyle w:val="ae"/>
        <w:jc w:val="center"/>
        <w:rPr>
          <w:b/>
          <w:bCs/>
          <w:sz w:val="24"/>
        </w:rPr>
      </w:pPr>
      <w:r w:rsidRPr="00EE2B13">
        <w:rPr>
          <w:b/>
          <w:sz w:val="24"/>
        </w:rPr>
        <w:t>при проведении контрольных мероприятий</w:t>
      </w:r>
      <w:r w:rsidRPr="00EE2B13">
        <w:rPr>
          <w:b/>
          <w:bCs/>
          <w:sz w:val="24"/>
        </w:rPr>
        <w:t xml:space="preserve">  </w:t>
      </w:r>
      <w:r w:rsidRPr="00BA4C80">
        <w:rPr>
          <w:b/>
          <w:bCs/>
          <w:sz w:val="24"/>
        </w:rPr>
        <w:t xml:space="preserve">по </w:t>
      </w:r>
      <w:r w:rsidRPr="00BA4C80">
        <w:rPr>
          <w:b/>
          <w:sz w:val="24"/>
        </w:rPr>
        <w:t>муниципальному жилищному контролю</w:t>
      </w:r>
      <w:r w:rsidRPr="00EE2B13">
        <w:rPr>
          <w:b/>
          <w:sz w:val="24"/>
        </w:rPr>
        <w:t xml:space="preserve">  в </w:t>
      </w:r>
      <w:r>
        <w:rPr>
          <w:b/>
          <w:sz w:val="24"/>
        </w:rPr>
        <w:t>сельском поселении Горноправдинск</w:t>
      </w:r>
    </w:p>
    <w:p w:rsidR="002D0A28" w:rsidRPr="00CB0B0F" w:rsidRDefault="002D0A28" w:rsidP="002D0A28">
      <w:pPr>
        <w:jc w:val="center"/>
        <w:rPr>
          <w:b/>
          <w:bCs/>
          <w:sz w:val="28"/>
          <w:szCs w:val="28"/>
        </w:rPr>
      </w:pPr>
    </w:p>
    <w:p w:rsidR="002D0A28" w:rsidRPr="00154B1F" w:rsidRDefault="002D0A28" w:rsidP="002D0A28">
      <w:pPr>
        <w:jc w:val="center"/>
        <w:rPr>
          <w:b/>
          <w:bCs/>
          <w:sz w:val="28"/>
          <w:szCs w:val="28"/>
          <w:u w:val="single"/>
        </w:rPr>
      </w:pPr>
    </w:p>
    <w:p w:rsidR="002D0A28" w:rsidRPr="00CB0B0F" w:rsidRDefault="00154B1F" w:rsidP="002D0A28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54B1F">
        <w:rPr>
          <w:sz w:val="28"/>
          <w:szCs w:val="28"/>
          <w:u w:val="words"/>
        </w:rPr>
        <w:t>______________________________</w:t>
      </w:r>
      <w:r w:rsidR="002D0A28" w:rsidRPr="00154B1F">
        <w:rPr>
          <w:sz w:val="28"/>
          <w:szCs w:val="28"/>
          <w:u w:val="words"/>
        </w:rPr>
        <w:t xml:space="preserve"> </w:t>
      </w:r>
      <w:r w:rsidRPr="00154B1F">
        <w:rPr>
          <w:sz w:val="28"/>
          <w:szCs w:val="28"/>
          <w:u w:val="words"/>
        </w:rPr>
        <w:t xml:space="preserve"> </w:t>
      </w:r>
      <w:r>
        <w:rPr>
          <w:sz w:val="28"/>
          <w:szCs w:val="28"/>
        </w:rPr>
        <w:t xml:space="preserve">                                   </w:t>
      </w:r>
      <w:r w:rsidR="002D0A28" w:rsidRPr="00CB0B0F">
        <w:rPr>
          <w:sz w:val="28"/>
          <w:szCs w:val="28"/>
        </w:rPr>
        <w:t>«__» __________ 20 __ г.</w:t>
      </w:r>
    </w:p>
    <w:p w:rsidR="002D0A28" w:rsidRPr="00CB0B0F" w:rsidRDefault="002D0A28" w:rsidP="002D0A28">
      <w:pPr>
        <w:widowControl w:val="0"/>
        <w:autoSpaceDE w:val="0"/>
        <w:autoSpaceDN w:val="0"/>
        <w:jc w:val="both"/>
      </w:pPr>
      <w:r w:rsidRPr="00CB0B0F">
        <w:t>(место проведения контрольного мероприятия)                                                    (дата заполнения листа)</w:t>
      </w:r>
    </w:p>
    <w:p w:rsidR="002D0A28" w:rsidRPr="00AA0725" w:rsidRDefault="002D0A28" w:rsidP="002D0A28">
      <w:pPr>
        <w:widowControl w:val="0"/>
        <w:autoSpaceDE w:val="0"/>
        <w:autoSpaceDN w:val="0"/>
        <w:jc w:val="both"/>
      </w:pPr>
    </w:p>
    <w:p w:rsidR="002D0A28" w:rsidRPr="00EE2B13" w:rsidRDefault="002D0A28" w:rsidP="00154B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</w:rPr>
      </w:pPr>
      <w:r w:rsidRPr="00EE2B13">
        <w:rPr>
          <w:color w:val="22272F"/>
        </w:rPr>
        <w:t>1. Вид</w:t>
      </w:r>
      <w:r w:rsidR="00154B1F">
        <w:rPr>
          <w:color w:val="22272F"/>
        </w:rPr>
        <w:t xml:space="preserve"> </w:t>
      </w:r>
      <w:r w:rsidRPr="00EE2B13">
        <w:rPr>
          <w:color w:val="22272F"/>
        </w:rPr>
        <w:t xml:space="preserve"> контроля,  включенный  в  единый  </w:t>
      </w:r>
      <w:r w:rsidR="00697F7D">
        <w:rPr>
          <w:color w:val="22272F"/>
        </w:rPr>
        <w:t xml:space="preserve">реестр  </w:t>
      </w:r>
      <w:r w:rsidRPr="00EE2B13">
        <w:rPr>
          <w:color w:val="22272F"/>
        </w:rPr>
        <w:t>видов</w:t>
      </w:r>
      <w:r w:rsidR="00154B1F">
        <w:rPr>
          <w:color w:val="22272F"/>
        </w:rPr>
        <w:t xml:space="preserve"> </w:t>
      </w:r>
      <w:r w:rsidRPr="00EE2B13">
        <w:rPr>
          <w:color w:val="22272F"/>
        </w:rPr>
        <w:t xml:space="preserve"> контроля:</w:t>
      </w:r>
    </w:p>
    <w:p w:rsidR="002D0A28" w:rsidRPr="00EE2B13" w:rsidRDefault="002D0A28" w:rsidP="002D0A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EE2B13">
        <w:rPr>
          <w:color w:val="22272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54B1F">
        <w:rPr>
          <w:color w:val="22272F"/>
        </w:rPr>
        <w:t>________________________</w:t>
      </w:r>
    </w:p>
    <w:p w:rsidR="002D0A28" w:rsidRPr="00EE2B13" w:rsidRDefault="00154B1F" w:rsidP="00154B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</w:rPr>
      </w:pPr>
      <w:r>
        <w:rPr>
          <w:color w:val="22272F"/>
        </w:rPr>
        <w:t xml:space="preserve">2. </w:t>
      </w:r>
      <w:r w:rsidR="002D0A28" w:rsidRPr="00EE2B13">
        <w:rPr>
          <w:color w:val="22272F"/>
        </w:rPr>
        <w:t>Наименование  контрольного  органа и реквизиты  нормативного правового акта об утверждении формы проверочного листа: __________________________________________________________________</w:t>
      </w:r>
      <w:r w:rsidR="002D0A28">
        <w:rPr>
          <w:color w:val="22272F"/>
        </w:rPr>
        <w:t>_____________</w:t>
      </w:r>
    </w:p>
    <w:p w:rsidR="002D0A28" w:rsidRPr="00EE2B13" w:rsidRDefault="002D0A28" w:rsidP="002D0A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EE2B13">
        <w:rPr>
          <w:color w:val="22272F"/>
        </w:rPr>
        <w:t>____________________________________________________________________________________________________________________________________</w:t>
      </w:r>
      <w:r>
        <w:rPr>
          <w:color w:val="22272F"/>
        </w:rPr>
        <w:t>____________________________</w:t>
      </w:r>
      <w:r w:rsidR="006D7EA9">
        <w:rPr>
          <w:color w:val="22272F"/>
        </w:rPr>
        <w:t>____________________________</w:t>
      </w:r>
    </w:p>
    <w:p w:rsidR="002D0A28" w:rsidRPr="00EE2B13" w:rsidRDefault="002D0A28" w:rsidP="002D0A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EE2B13">
        <w:rPr>
          <w:color w:val="22272F"/>
        </w:rPr>
        <w:t>____________________________________________________________________________________________________________________________________</w:t>
      </w:r>
      <w:r>
        <w:rPr>
          <w:color w:val="22272F"/>
        </w:rPr>
        <w:t>____________________________</w:t>
      </w:r>
      <w:r w:rsidR="006D7EA9">
        <w:rPr>
          <w:color w:val="22272F"/>
        </w:rPr>
        <w:t>_______________________________</w:t>
      </w:r>
    </w:p>
    <w:p w:rsidR="002D0A28" w:rsidRPr="00EE2B13" w:rsidRDefault="002D0A28" w:rsidP="002D0A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EE2B13">
        <w:rPr>
          <w:color w:val="22272F"/>
        </w:rPr>
        <w:t>3. Вид контрольного мероприятия: ____________________________________</w:t>
      </w:r>
      <w:r>
        <w:rPr>
          <w:color w:val="22272F"/>
        </w:rPr>
        <w:t>_____________</w:t>
      </w:r>
      <w:r w:rsidR="00534B59">
        <w:rPr>
          <w:color w:val="22272F"/>
        </w:rPr>
        <w:t>_____________</w:t>
      </w:r>
    </w:p>
    <w:p w:rsidR="002D0A28" w:rsidRPr="00EE2B13" w:rsidRDefault="002D0A28" w:rsidP="002D0A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EE2B13">
        <w:rPr>
          <w:color w:val="22272F"/>
        </w:rPr>
        <w:t>__________________________________________________________________</w:t>
      </w:r>
      <w:r>
        <w:rPr>
          <w:color w:val="22272F"/>
        </w:rPr>
        <w:t>______________</w:t>
      </w:r>
      <w:r w:rsidR="00534B59">
        <w:rPr>
          <w:color w:val="22272F"/>
        </w:rPr>
        <w:t>_____________</w:t>
      </w:r>
    </w:p>
    <w:p w:rsidR="002D0A28" w:rsidRPr="00EE2B13" w:rsidRDefault="002D0A28" w:rsidP="00697F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</w:rPr>
      </w:pPr>
      <w:r w:rsidRPr="00EE2B13">
        <w:rPr>
          <w:color w:val="22272F"/>
        </w:rPr>
        <w:t>4. Объект муниципального контроля, в отношении которого проводится контрольное мероприятие: __________________________________________</w:t>
      </w:r>
      <w:r>
        <w:rPr>
          <w:color w:val="22272F"/>
        </w:rPr>
        <w:t>_________________________</w:t>
      </w:r>
      <w:r w:rsidR="00697F7D">
        <w:rPr>
          <w:color w:val="22272F"/>
        </w:rPr>
        <w:t>______________________________</w:t>
      </w:r>
    </w:p>
    <w:p w:rsidR="002D0A28" w:rsidRPr="00EE2B13" w:rsidRDefault="002D0A28" w:rsidP="002D0A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EE2B13">
        <w:rPr>
          <w:color w:val="22272F"/>
        </w:rPr>
        <w:t>_________________________________________________________________________________________________</w:t>
      </w:r>
      <w:r w:rsidR="00697F7D">
        <w:rPr>
          <w:color w:val="22272F"/>
        </w:rPr>
        <w:t>_</w:t>
      </w:r>
      <w:r w:rsidRPr="00EE2B13">
        <w:rPr>
          <w:color w:val="22272F"/>
        </w:rPr>
        <w:t>_____________________________________________________________________</w:t>
      </w:r>
      <w:r w:rsidR="00697F7D">
        <w:rPr>
          <w:color w:val="22272F"/>
        </w:rPr>
        <w:t>___________________________</w:t>
      </w:r>
    </w:p>
    <w:p w:rsidR="002D0A28" w:rsidRPr="00EE2B13" w:rsidRDefault="002D0A28" w:rsidP="002D0A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EE2B13">
        <w:rPr>
          <w:color w:val="22272F"/>
        </w:rPr>
        <w:t xml:space="preserve">5. </w:t>
      </w:r>
      <w:proofErr w:type="gramStart"/>
      <w:r w:rsidRPr="00EE2B13">
        <w:rPr>
          <w:color w:val="22272F"/>
        </w:rPr>
        <w:t>Фамилия, имя и отчество (при наличии)</w:t>
      </w:r>
      <w:r w:rsidR="00697F7D">
        <w:rPr>
          <w:color w:val="22272F"/>
        </w:rPr>
        <w:t xml:space="preserve"> гражданина или индивидуального </w:t>
      </w:r>
      <w:r w:rsidRPr="00EE2B13">
        <w:rPr>
          <w:color w:val="22272F"/>
        </w:rPr>
        <w:t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  <w:proofErr w:type="gramEnd"/>
    </w:p>
    <w:p w:rsidR="002D0A28" w:rsidRPr="00EE2B13" w:rsidRDefault="002D0A28" w:rsidP="002D0A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EE2B13">
        <w:rPr>
          <w:color w:val="22272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7F7D">
        <w:rPr>
          <w:color w:val="22272F"/>
        </w:rPr>
        <w:t>________________________</w:t>
      </w:r>
    </w:p>
    <w:p w:rsidR="002D0A28" w:rsidRPr="00EE2B13" w:rsidRDefault="00697F7D" w:rsidP="00697F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</w:rPr>
      </w:pPr>
      <w:r>
        <w:rPr>
          <w:color w:val="22272F"/>
        </w:rPr>
        <w:t xml:space="preserve">6. Место (места) проведения контрольного мероприятия с заполнением </w:t>
      </w:r>
      <w:r w:rsidR="002D0A28" w:rsidRPr="00EE2B13">
        <w:rPr>
          <w:color w:val="22272F"/>
        </w:rPr>
        <w:t>проверочного листа: ________________________________________________</w:t>
      </w:r>
      <w:r w:rsidR="002D0A28">
        <w:rPr>
          <w:color w:val="22272F"/>
        </w:rPr>
        <w:t>____________</w:t>
      </w:r>
      <w:r>
        <w:rPr>
          <w:color w:val="22272F"/>
        </w:rPr>
        <w:t>_____________________________________</w:t>
      </w:r>
    </w:p>
    <w:p w:rsidR="002D0A28" w:rsidRPr="00EE2B13" w:rsidRDefault="002D0A28" w:rsidP="002D0A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EE2B13">
        <w:rPr>
          <w:color w:val="22272F"/>
        </w:rPr>
        <w:t>______________________________________________________________________________________________________________________________________________________________________________________________________</w:t>
      </w:r>
      <w:r>
        <w:rPr>
          <w:color w:val="22272F"/>
        </w:rPr>
        <w:t>________________________________________</w:t>
      </w:r>
      <w:r w:rsidR="00697F7D">
        <w:rPr>
          <w:color w:val="22272F"/>
        </w:rPr>
        <w:t>_______________________________________________</w:t>
      </w:r>
      <w:r>
        <w:rPr>
          <w:color w:val="22272F"/>
        </w:rPr>
        <w:t>_</w:t>
      </w:r>
    </w:p>
    <w:p w:rsidR="002D0A28" w:rsidRPr="00EE2B13" w:rsidRDefault="002D0A28" w:rsidP="003433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</w:rPr>
      </w:pPr>
      <w:r w:rsidRPr="00EE2B13">
        <w:rPr>
          <w:color w:val="22272F"/>
        </w:rPr>
        <w:lastRenderedPageBreak/>
        <w:t>7. Реквизиты решения контрольного органа о проведении контрол</w:t>
      </w:r>
      <w:r w:rsidR="0034339A">
        <w:rPr>
          <w:color w:val="22272F"/>
        </w:rPr>
        <w:t xml:space="preserve">ьного мероприятия, подписанного </w:t>
      </w:r>
      <w:r w:rsidRPr="00EE2B13">
        <w:rPr>
          <w:color w:val="22272F"/>
        </w:rPr>
        <w:t>уполномоченным должностным лицом контрольного органа: ______________________________________________________________</w:t>
      </w:r>
      <w:r>
        <w:rPr>
          <w:color w:val="22272F"/>
        </w:rPr>
        <w:t>_________________</w:t>
      </w:r>
      <w:r w:rsidR="0034339A">
        <w:rPr>
          <w:color w:val="22272F"/>
        </w:rPr>
        <w:t>__________________</w:t>
      </w:r>
    </w:p>
    <w:p w:rsidR="002D0A28" w:rsidRPr="00EE2B13" w:rsidRDefault="002D0A28" w:rsidP="002D0A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EE2B13">
        <w:rPr>
          <w:color w:val="22272F"/>
        </w:rPr>
        <w:t>____________________________________________________________________________________________________________________________________</w:t>
      </w:r>
      <w:r>
        <w:rPr>
          <w:color w:val="22272F"/>
        </w:rPr>
        <w:t>___________________________</w:t>
      </w:r>
      <w:r w:rsidR="0034339A">
        <w:rPr>
          <w:color w:val="22272F"/>
        </w:rPr>
        <w:t>_______________________________</w:t>
      </w:r>
    </w:p>
    <w:p w:rsidR="002D0A28" w:rsidRPr="00EE2B13" w:rsidRDefault="002D0A28" w:rsidP="002D0A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EE2B13">
        <w:rPr>
          <w:color w:val="22272F"/>
        </w:rPr>
        <w:t>8. Учётный номер контрольного мероприятия: __________________________</w:t>
      </w:r>
      <w:r>
        <w:rPr>
          <w:color w:val="22272F"/>
        </w:rPr>
        <w:t>______________</w:t>
      </w:r>
      <w:r w:rsidR="0034339A">
        <w:rPr>
          <w:color w:val="22272F"/>
        </w:rPr>
        <w:t>_________________</w:t>
      </w:r>
    </w:p>
    <w:p w:rsidR="002D0A28" w:rsidRPr="00EE2B13" w:rsidRDefault="002D0A28" w:rsidP="002D0A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EE2B13">
        <w:rPr>
          <w:color w:val="22272F"/>
        </w:rPr>
        <w:t>__________________________________________________________________</w:t>
      </w:r>
      <w:r>
        <w:rPr>
          <w:color w:val="22272F"/>
        </w:rPr>
        <w:t>______________</w:t>
      </w:r>
      <w:r w:rsidR="0034339A">
        <w:rPr>
          <w:color w:val="22272F"/>
        </w:rPr>
        <w:t>_________________</w:t>
      </w:r>
    </w:p>
    <w:p w:rsidR="002D0A28" w:rsidRDefault="002D0A28" w:rsidP="002D0A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EE2B13">
        <w:rPr>
          <w:color w:val="22272F"/>
        </w:rPr>
        <w:t>9. 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p w:rsidR="00807130" w:rsidRDefault="00807130" w:rsidP="002D0A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2551"/>
        <w:gridCol w:w="567"/>
        <w:gridCol w:w="567"/>
        <w:gridCol w:w="1418"/>
        <w:gridCol w:w="1701"/>
        <w:gridCol w:w="2693"/>
      </w:tblGrid>
      <w:tr w:rsidR="00807130" w:rsidRPr="00AA0725" w:rsidTr="00AD7C39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lang w:eastAsia="en-US"/>
              </w:rPr>
            </w:pPr>
            <w:r w:rsidRPr="00AA0725">
              <w:rPr>
                <w:lang w:eastAsia="en-US"/>
              </w:rPr>
              <w:t xml:space="preserve">N№ </w:t>
            </w:r>
            <w:proofErr w:type="gramStart"/>
            <w:r w:rsidRPr="00AA0725">
              <w:rPr>
                <w:lang w:eastAsia="en-US"/>
              </w:rPr>
              <w:t>п</w:t>
            </w:r>
            <w:proofErr w:type="gramEnd"/>
            <w:r w:rsidRPr="00AA0725">
              <w:rPr>
                <w:lang w:eastAsia="en-US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AA0725">
              <w:rPr>
                <w:lang w:eastAsia="en-US"/>
              </w:rPr>
              <w:t>Вопрос, отражающий содержание обязательных требований*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427"/>
              <w:jc w:val="center"/>
              <w:rPr>
                <w:lang w:eastAsia="en-US"/>
              </w:rPr>
            </w:pPr>
            <w:r w:rsidRPr="00AA0725">
              <w:rPr>
                <w:lang w:eastAsia="en-US"/>
              </w:rPr>
              <w:t>Вывод о выполнении установленных требований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62"/>
              <w:jc w:val="center"/>
              <w:rPr>
                <w:vertAlign w:val="superscript"/>
                <w:lang w:eastAsia="en-US"/>
              </w:rPr>
            </w:pPr>
            <w:r w:rsidRPr="00AA0725">
              <w:rPr>
                <w:lang w:eastAsia="en-US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  <w:proofErr w:type="gramStart"/>
            <w:r>
              <w:rPr>
                <w:vertAlign w:val="superscript"/>
                <w:lang w:eastAsia="en-US"/>
              </w:rPr>
              <w:t>1</w:t>
            </w:r>
            <w:proofErr w:type="gramEnd"/>
          </w:p>
        </w:tc>
      </w:tr>
      <w:tr w:rsidR="00807130" w:rsidRPr="00AA0725" w:rsidTr="00AD7C39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130" w:rsidRPr="00AA0725" w:rsidRDefault="00807130" w:rsidP="00AD7C39">
            <w:pPr>
              <w:rPr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130" w:rsidRPr="00AA0725" w:rsidRDefault="00807130" w:rsidP="00AD7C39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AA0725">
              <w:rPr>
                <w:lang w:eastAsia="en-US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AA0725">
              <w:rPr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4F439E" w:rsidRDefault="00807130" w:rsidP="00AD7C39">
            <w:pPr>
              <w:jc w:val="center"/>
              <w:textAlignment w:val="baseline"/>
            </w:pPr>
            <w:r w:rsidRPr="004F439E">
              <w:t>неприменимо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Default="00807130" w:rsidP="00AD7C39">
            <w:pPr>
              <w:jc w:val="center"/>
              <w:textAlignment w:val="baseline"/>
            </w:pPr>
            <w:proofErr w:type="gramStart"/>
            <w:r w:rsidRPr="004F439E">
              <w:t>Примечани</w:t>
            </w:r>
            <w:r>
              <w:t>я</w:t>
            </w:r>
            <w:r w:rsidRPr="004F439E">
              <w:t xml:space="preserve"> (заполня</w:t>
            </w:r>
            <w:r>
              <w:t xml:space="preserve">ется </w:t>
            </w:r>
            <w:proofErr w:type="gramEnd"/>
          </w:p>
          <w:p w:rsidR="00807130" w:rsidRPr="004F439E" w:rsidRDefault="00807130" w:rsidP="00AD7C39">
            <w:pPr>
              <w:jc w:val="center"/>
              <w:textAlignment w:val="baseline"/>
            </w:pPr>
            <w:r>
              <w:t>в случае заполнения графы «неприменимо»</w:t>
            </w:r>
            <w:r w:rsidRPr="004F439E">
              <w:t>)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130" w:rsidRPr="00AA0725" w:rsidRDefault="00807130" w:rsidP="00AD7C39">
            <w:pPr>
              <w:rPr>
                <w:vertAlign w:val="superscript"/>
                <w:lang w:eastAsia="en-US"/>
              </w:rPr>
            </w:pPr>
          </w:p>
        </w:tc>
      </w:tr>
      <w:tr w:rsidR="00807130" w:rsidRPr="00AA0725" w:rsidTr="00AD7C3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AA0725">
              <w:rPr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AA0725">
              <w:rPr>
                <w:lang w:eastAsia="en-US"/>
              </w:rPr>
              <w:t>Соблюдаются ли требования по содержанию всех видов фундамента?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30" w:rsidRPr="0034339A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4339A">
              <w:rPr>
                <w:lang w:eastAsia="en-US"/>
              </w:rPr>
              <w:t xml:space="preserve">- </w:t>
            </w:r>
            <w:hyperlink r:id="rId12" w:history="1">
              <w:r w:rsidRPr="0034339A">
                <w:rPr>
                  <w:lang w:eastAsia="en-US"/>
                </w:rPr>
                <w:t>часть 1</w:t>
              </w:r>
            </w:hyperlink>
            <w:r w:rsidRPr="0034339A">
              <w:rPr>
                <w:lang w:eastAsia="en-US"/>
              </w:rPr>
              <w:t xml:space="preserve"> - </w:t>
            </w:r>
            <w:hyperlink r:id="rId13" w:history="1">
              <w:r w:rsidRPr="0034339A">
                <w:rPr>
                  <w:lang w:eastAsia="en-US"/>
                </w:rPr>
                <w:t>1.2</w:t>
              </w:r>
            </w:hyperlink>
            <w:r w:rsidRPr="0034339A">
              <w:rPr>
                <w:lang w:eastAsia="en-US"/>
              </w:rPr>
              <w:t xml:space="preserve">; </w:t>
            </w:r>
            <w:hyperlink r:id="rId14" w:history="1">
              <w:r w:rsidRPr="0034339A">
                <w:rPr>
                  <w:lang w:eastAsia="en-US"/>
                </w:rPr>
                <w:t>2.1</w:t>
              </w:r>
            </w:hyperlink>
            <w:r w:rsidRPr="0034339A">
              <w:rPr>
                <w:lang w:eastAsia="en-US"/>
              </w:rPr>
              <w:t xml:space="preserve"> - </w:t>
            </w:r>
            <w:hyperlink r:id="rId15" w:history="1">
              <w:r w:rsidRPr="0034339A">
                <w:rPr>
                  <w:lang w:eastAsia="en-US"/>
                </w:rPr>
                <w:t>2.3 ст. 161</w:t>
              </w:r>
            </w:hyperlink>
            <w:r w:rsidRPr="0034339A">
              <w:rPr>
                <w:lang w:eastAsia="en-US"/>
              </w:rPr>
              <w:t xml:space="preserve"> Жилищного кодекса Российской Федерации;</w:t>
            </w:r>
          </w:p>
          <w:p w:rsidR="00807130" w:rsidRPr="0034339A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4339A">
              <w:rPr>
                <w:lang w:eastAsia="en-US"/>
              </w:rPr>
              <w:t>- подпункт «а», «з» пункта 11 Правил № 491;</w:t>
            </w:r>
          </w:p>
          <w:p w:rsidR="00807130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4339A">
              <w:rPr>
                <w:lang w:eastAsia="en-US"/>
              </w:rPr>
              <w:t>-</w:t>
            </w:r>
            <w:r>
              <w:rPr>
                <w:lang w:eastAsia="en-US"/>
              </w:rPr>
              <w:t xml:space="preserve"> </w:t>
            </w:r>
            <w:hyperlink r:id="rId16" w:history="1">
              <w:r w:rsidRPr="0034339A">
                <w:rPr>
                  <w:lang w:eastAsia="en-US"/>
                </w:rPr>
                <w:t>пункт 1</w:t>
              </w:r>
            </w:hyperlink>
            <w:r w:rsidRPr="0034339A">
              <w:rPr>
                <w:lang w:eastAsia="en-US"/>
              </w:rPr>
              <w:t xml:space="preserve"> Постановления </w:t>
            </w:r>
          </w:p>
          <w:p w:rsidR="00807130" w:rsidRPr="0034339A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4339A">
              <w:rPr>
                <w:lang w:eastAsia="en-US"/>
              </w:rPr>
              <w:t>№ 290;</w:t>
            </w:r>
          </w:p>
          <w:p w:rsidR="00807130" w:rsidRPr="0034339A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4339A">
              <w:rPr>
                <w:lang w:eastAsia="en-US"/>
              </w:rPr>
              <w:t>-</w:t>
            </w:r>
            <w:hyperlink r:id="rId17" w:history="1">
              <w:r w:rsidRPr="0034339A">
                <w:rPr>
                  <w:lang w:eastAsia="en-US"/>
                </w:rPr>
                <w:t>пункт 4.1.6</w:t>
              </w:r>
            </w:hyperlink>
            <w:r w:rsidRPr="0034339A">
              <w:rPr>
                <w:lang w:eastAsia="en-US"/>
              </w:rPr>
              <w:t xml:space="preserve">; </w:t>
            </w:r>
            <w:hyperlink r:id="rId18" w:history="1">
              <w:r w:rsidRPr="0034339A">
                <w:rPr>
                  <w:lang w:eastAsia="en-US"/>
                </w:rPr>
                <w:t>4.1.7</w:t>
              </w:r>
            </w:hyperlink>
            <w:r w:rsidRPr="0034339A">
              <w:rPr>
                <w:lang w:eastAsia="en-US"/>
              </w:rPr>
              <w:t xml:space="preserve">; </w:t>
            </w:r>
            <w:hyperlink r:id="rId19" w:history="1">
              <w:r w:rsidRPr="0034339A">
                <w:rPr>
                  <w:lang w:eastAsia="en-US"/>
                </w:rPr>
                <w:t>4.1.15</w:t>
              </w:r>
            </w:hyperlink>
            <w:r w:rsidRPr="0034339A">
              <w:rPr>
                <w:lang w:eastAsia="en-US"/>
              </w:rPr>
              <w:t xml:space="preserve"> Правил № 170</w:t>
            </w:r>
          </w:p>
        </w:tc>
      </w:tr>
      <w:tr w:rsidR="00807130" w:rsidRPr="00AA0725" w:rsidTr="00AD7C3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AA0725">
              <w:rPr>
                <w:lang w:eastAsia="en-US"/>
              </w:rPr>
              <w:t>Соблюдаются ли требования по содержанию подвальных помещений?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30" w:rsidRPr="0034339A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4339A">
              <w:rPr>
                <w:lang w:eastAsia="en-US"/>
              </w:rPr>
              <w:t>-</w:t>
            </w:r>
            <w:r>
              <w:rPr>
                <w:lang w:eastAsia="en-US"/>
              </w:rPr>
              <w:t xml:space="preserve"> </w:t>
            </w:r>
            <w:hyperlink r:id="rId20" w:history="1">
              <w:r w:rsidRPr="0034339A">
                <w:rPr>
                  <w:lang w:eastAsia="en-US"/>
                </w:rPr>
                <w:t>часть 1</w:t>
              </w:r>
            </w:hyperlink>
            <w:r w:rsidRPr="0034339A">
              <w:rPr>
                <w:lang w:eastAsia="en-US"/>
              </w:rPr>
              <w:t xml:space="preserve"> - </w:t>
            </w:r>
            <w:hyperlink r:id="rId21" w:history="1">
              <w:r w:rsidRPr="0034339A">
                <w:rPr>
                  <w:lang w:eastAsia="en-US"/>
                </w:rPr>
                <w:t>1.2</w:t>
              </w:r>
            </w:hyperlink>
            <w:r w:rsidRPr="0034339A">
              <w:rPr>
                <w:lang w:eastAsia="en-US"/>
              </w:rPr>
              <w:t xml:space="preserve">; </w:t>
            </w:r>
            <w:hyperlink r:id="rId22" w:history="1">
              <w:r w:rsidRPr="0034339A">
                <w:rPr>
                  <w:lang w:eastAsia="en-US"/>
                </w:rPr>
                <w:t>2.1</w:t>
              </w:r>
            </w:hyperlink>
            <w:r w:rsidRPr="0034339A">
              <w:rPr>
                <w:lang w:eastAsia="en-US"/>
              </w:rPr>
              <w:t xml:space="preserve"> - </w:t>
            </w:r>
            <w:hyperlink r:id="rId23" w:history="1">
              <w:r w:rsidRPr="0034339A">
                <w:rPr>
                  <w:lang w:eastAsia="en-US"/>
                </w:rPr>
                <w:t>2.3 ст. 161</w:t>
              </w:r>
            </w:hyperlink>
            <w:r w:rsidRPr="0034339A">
              <w:rPr>
                <w:lang w:eastAsia="en-US"/>
              </w:rPr>
              <w:t xml:space="preserve"> Жилищного кодекса Российской Федерации; </w:t>
            </w:r>
          </w:p>
          <w:p w:rsidR="00807130" w:rsidRPr="0034339A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4339A">
              <w:rPr>
                <w:lang w:eastAsia="en-US"/>
              </w:rPr>
              <w:t>- подпункт «а», «з» пункта 11 Правил № 491;</w:t>
            </w:r>
          </w:p>
          <w:p w:rsidR="00807130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4339A">
              <w:rPr>
                <w:lang w:eastAsia="en-US"/>
              </w:rPr>
              <w:t>-</w:t>
            </w:r>
            <w:r>
              <w:rPr>
                <w:lang w:eastAsia="en-US"/>
              </w:rPr>
              <w:t xml:space="preserve"> </w:t>
            </w:r>
            <w:hyperlink r:id="rId24" w:history="1">
              <w:r w:rsidRPr="0034339A">
                <w:rPr>
                  <w:lang w:eastAsia="en-US"/>
                </w:rPr>
                <w:t>пункт 2</w:t>
              </w:r>
            </w:hyperlink>
            <w:r w:rsidRPr="0034339A">
              <w:rPr>
                <w:lang w:eastAsia="en-US"/>
              </w:rPr>
              <w:t xml:space="preserve"> Постановления </w:t>
            </w:r>
          </w:p>
          <w:p w:rsidR="00807130" w:rsidRPr="0034339A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4339A">
              <w:rPr>
                <w:lang w:eastAsia="en-US"/>
              </w:rPr>
              <w:t xml:space="preserve">№ 290; </w:t>
            </w:r>
          </w:p>
          <w:p w:rsidR="00807130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4339A">
              <w:rPr>
                <w:lang w:eastAsia="en-US"/>
              </w:rPr>
              <w:t>-</w:t>
            </w:r>
            <w:r>
              <w:rPr>
                <w:lang w:eastAsia="en-US"/>
              </w:rPr>
              <w:t xml:space="preserve"> </w:t>
            </w:r>
            <w:hyperlink r:id="rId25" w:history="1">
              <w:r w:rsidRPr="0034339A">
                <w:rPr>
                  <w:lang w:eastAsia="en-US"/>
                </w:rPr>
                <w:t>пункт 3.4.1</w:t>
              </w:r>
            </w:hyperlink>
            <w:r w:rsidRPr="0034339A">
              <w:rPr>
                <w:lang w:eastAsia="en-US"/>
              </w:rPr>
              <w:t xml:space="preserve"> - </w:t>
            </w:r>
            <w:hyperlink r:id="rId26" w:history="1">
              <w:r w:rsidRPr="0034339A">
                <w:rPr>
                  <w:lang w:eastAsia="en-US"/>
                </w:rPr>
                <w:t>3.4.4</w:t>
              </w:r>
            </w:hyperlink>
            <w:r w:rsidRPr="0034339A">
              <w:rPr>
                <w:lang w:eastAsia="en-US"/>
              </w:rPr>
              <w:t xml:space="preserve">; </w:t>
            </w:r>
            <w:hyperlink r:id="rId27" w:history="1">
              <w:r w:rsidRPr="0034339A">
                <w:rPr>
                  <w:lang w:eastAsia="en-US"/>
                </w:rPr>
                <w:t>4.1.1</w:t>
              </w:r>
            </w:hyperlink>
            <w:r w:rsidRPr="0034339A">
              <w:rPr>
                <w:lang w:eastAsia="en-US"/>
              </w:rPr>
              <w:t xml:space="preserve">; </w:t>
            </w:r>
            <w:hyperlink r:id="rId28" w:history="1">
              <w:r w:rsidRPr="0034339A">
                <w:rPr>
                  <w:lang w:eastAsia="en-US"/>
                </w:rPr>
                <w:t>4.1.3</w:t>
              </w:r>
            </w:hyperlink>
            <w:r w:rsidRPr="0034339A">
              <w:rPr>
                <w:lang w:eastAsia="en-US"/>
              </w:rPr>
              <w:t xml:space="preserve">; </w:t>
            </w:r>
            <w:hyperlink r:id="rId29" w:history="1">
              <w:r w:rsidRPr="0034339A">
                <w:rPr>
                  <w:lang w:eastAsia="en-US"/>
                </w:rPr>
                <w:t>4.1.10</w:t>
              </w:r>
            </w:hyperlink>
            <w:r w:rsidRPr="0034339A">
              <w:rPr>
                <w:lang w:eastAsia="en-US"/>
              </w:rPr>
              <w:t xml:space="preserve">; </w:t>
            </w:r>
            <w:hyperlink r:id="rId30" w:history="1">
              <w:r w:rsidRPr="0034339A">
                <w:rPr>
                  <w:lang w:eastAsia="en-US"/>
                </w:rPr>
                <w:t>4.1.15</w:t>
              </w:r>
            </w:hyperlink>
            <w:r w:rsidRPr="0034339A">
              <w:rPr>
                <w:lang w:eastAsia="en-US"/>
              </w:rPr>
              <w:t xml:space="preserve"> Правил </w:t>
            </w:r>
          </w:p>
          <w:p w:rsidR="00807130" w:rsidRPr="0034339A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4339A">
              <w:rPr>
                <w:lang w:eastAsia="en-US"/>
              </w:rPr>
              <w:t>№ 170</w:t>
            </w:r>
          </w:p>
        </w:tc>
      </w:tr>
      <w:tr w:rsidR="00807130" w:rsidRPr="00AA0725" w:rsidTr="00AD7C3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AA0725">
              <w:rPr>
                <w:lang w:eastAsia="en-US"/>
              </w:rPr>
              <w:t>Соблюдаются ли требования по содержанию стен, фасадов многоквартирных домов?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30" w:rsidRPr="0034339A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4339A">
              <w:rPr>
                <w:lang w:eastAsia="en-US"/>
              </w:rPr>
              <w:t>-</w:t>
            </w:r>
            <w:r>
              <w:rPr>
                <w:lang w:eastAsia="en-US"/>
              </w:rPr>
              <w:t xml:space="preserve"> </w:t>
            </w:r>
            <w:hyperlink r:id="rId31" w:history="1">
              <w:r w:rsidRPr="0034339A">
                <w:rPr>
                  <w:lang w:eastAsia="en-US"/>
                </w:rPr>
                <w:t>часть 1</w:t>
              </w:r>
            </w:hyperlink>
            <w:r w:rsidRPr="0034339A">
              <w:rPr>
                <w:lang w:eastAsia="en-US"/>
              </w:rPr>
              <w:t xml:space="preserve"> - </w:t>
            </w:r>
            <w:hyperlink r:id="rId32" w:history="1">
              <w:r w:rsidRPr="0034339A">
                <w:rPr>
                  <w:lang w:eastAsia="en-US"/>
                </w:rPr>
                <w:t>1.2</w:t>
              </w:r>
            </w:hyperlink>
            <w:r w:rsidRPr="0034339A">
              <w:rPr>
                <w:lang w:eastAsia="en-US"/>
              </w:rPr>
              <w:t xml:space="preserve">; </w:t>
            </w:r>
            <w:hyperlink r:id="rId33" w:history="1">
              <w:r w:rsidRPr="0034339A">
                <w:rPr>
                  <w:lang w:eastAsia="en-US"/>
                </w:rPr>
                <w:t>2.1</w:t>
              </w:r>
            </w:hyperlink>
            <w:r w:rsidRPr="0034339A">
              <w:rPr>
                <w:lang w:eastAsia="en-US"/>
              </w:rPr>
              <w:t xml:space="preserve"> - </w:t>
            </w:r>
            <w:hyperlink r:id="rId34" w:history="1">
              <w:r w:rsidRPr="0034339A">
                <w:rPr>
                  <w:lang w:eastAsia="en-US"/>
                </w:rPr>
                <w:t>2.3 ст. 161</w:t>
              </w:r>
            </w:hyperlink>
            <w:r w:rsidRPr="0034339A">
              <w:rPr>
                <w:lang w:eastAsia="en-US"/>
              </w:rPr>
              <w:t xml:space="preserve"> Жилищного кодекса Российской Федерации; </w:t>
            </w:r>
          </w:p>
          <w:p w:rsidR="00807130" w:rsidRPr="0034339A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4339A">
              <w:rPr>
                <w:lang w:eastAsia="en-US"/>
              </w:rPr>
              <w:t>- подпункт «а», «з» пункта 11 Правил № 491;</w:t>
            </w:r>
          </w:p>
          <w:p w:rsidR="00807130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4339A">
              <w:rPr>
                <w:lang w:eastAsia="en-US"/>
              </w:rPr>
              <w:t>-</w:t>
            </w:r>
            <w:r>
              <w:rPr>
                <w:lang w:eastAsia="en-US"/>
              </w:rPr>
              <w:t xml:space="preserve"> </w:t>
            </w:r>
            <w:hyperlink r:id="rId35" w:history="1">
              <w:r w:rsidRPr="0034339A">
                <w:rPr>
                  <w:lang w:eastAsia="en-US"/>
                </w:rPr>
                <w:t>пункт 3</w:t>
              </w:r>
            </w:hyperlink>
            <w:r w:rsidRPr="0034339A">
              <w:rPr>
                <w:lang w:eastAsia="en-US"/>
              </w:rPr>
              <w:t xml:space="preserve"> Постановления </w:t>
            </w:r>
          </w:p>
          <w:p w:rsidR="00807130" w:rsidRPr="0034339A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4339A">
              <w:rPr>
                <w:lang w:eastAsia="en-US"/>
              </w:rPr>
              <w:t>№ 290;</w:t>
            </w:r>
          </w:p>
          <w:p w:rsidR="00807130" w:rsidRPr="0034339A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4339A">
              <w:rPr>
                <w:lang w:eastAsia="en-US"/>
              </w:rPr>
              <w:t>-</w:t>
            </w:r>
            <w:r>
              <w:rPr>
                <w:lang w:eastAsia="en-US"/>
              </w:rPr>
              <w:t xml:space="preserve"> </w:t>
            </w:r>
            <w:hyperlink r:id="rId36" w:history="1">
              <w:r w:rsidRPr="0034339A">
                <w:rPr>
                  <w:lang w:eastAsia="en-US"/>
                </w:rPr>
                <w:t>пункт 4.2</w:t>
              </w:r>
            </w:hyperlink>
            <w:r w:rsidRPr="0034339A">
              <w:rPr>
                <w:lang w:eastAsia="en-US"/>
              </w:rPr>
              <w:t xml:space="preserve"> - </w:t>
            </w:r>
            <w:hyperlink r:id="rId37" w:history="1">
              <w:r w:rsidRPr="0034339A">
                <w:rPr>
                  <w:lang w:eastAsia="en-US"/>
                </w:rPr>
                <w:t>4.2.2.4</w:t>
              </w:r>
            </w:hyperlink>
            <w:r w:rsidRPr="0034339A">
              <w:rPr>
                <w:lang w:eastAsia="en-US"/>
              </w:rPr>
              <w:t xml:space="preserve">; </w:t>
            </w:r>
            <w:hyperlink r:id="rId38" w:history="1">
              <w:r w:rsidRPr="0034339A">
                <w:rPr>
                  <w:lang w:eastAsia="en-US"/>
                </w:rPr>
                <w:t>4.2.4.9</w:t>
              </w:r>
            </w:hyperlink>
            <w:r w:rsidRPr="0034339A">
              <w:rPr>
                <w:lang w:eastAsia="en-US"/>
              </w:rPr>
              <w:t xml:space="preserve">; </w:t>
            </w:r>
            <w:hyperlink r:id="rId39" w:history="1">
              <w:r w:rsidRPr="0034339A">
                <w:rPr>
                  <w:lang w:eastAsia="en-US"/>
                </w:rPr>
                <w:t>4.10.2.1</w:t>
              </w:r>
            </w:hyperlink>
            <w:r w:rsidRPr="0034339A">
              <w:rPr>
                <w:lang w:eastAsia="en-US"/>
              </w:rPr>
              <w:t xml:space="preserve"> Правил № 170;</w:t>
            </w:r>
          </w:p>
        </w:tc>
      </w:tr>
      <w:tr w:rsidR="00807130" w:rsidRPr="00AA0725" w:rsidTr="00AD7C3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AA0725">
              <w:rPr>
                <w:lang w:eastAsia="en-US"/>
              </w:rPr>
              <w:t>Соблюдаются ли обязательные требования по содержанию перекрытий многоквартирных домов?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30" w:rsidRPr="0034339A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4339A">
              <w:rPr>
                <w:lang w:eastAsia="en-US"/>
              </w:rPr>
              <w:t>-</w:t>
            </w:r>
            <w:r>
              <w:rPr>
                <w:lang w:eastAsia="en-US"/>
              </w:rPr>
              <w:t xml:space="preserve"> </w:t>
            </w:r>
            <w:hyperlink r:id="rId40" w:history="1">
              <w:r w:rsidRPr="0034339A">
                <w:rPr>
                  <w:lang w:eastAsia="en-US"/>
                </w:rPr>
                <w:t>часть 1</w:t>
              </w:r>
            </w:hyperlink>
            <w:r w:rsidRPr="0034339A">
              <w:rPr>
                <w:lang w:eastAsia="en-US"/>
              </w:rPr>
              <w:t xml:space="preserve"> - </w:t>
            </w:r>
            <w:hyperlink r:id="rId41" w:history="1">
              <w:r w:rsidRPr="0034339A">
                <w:rPr>
                  <w:lang w:eastAsia="en-US"/>
                </w:rPr>
                <w:t>1.2</w:t>
              </w:r>
            </w:hyperlink>
            <w:r w:rsidRPr="0034339A">
              <w:rPr>
                <w:lang w:eastAsia="en-US"/>
              </w:rPr>
              <w:t xml:space="preserve">; </w:t>
            </w:r>
            <w:hyperlink r:id="rId42" w:history="1">
              <w:r w:rsidRPr="0034339A">
                <w:rPr>
                  <w:lang w:eastAsia="en-US"/>
                </w:rPr>
                <w:t>2.1</w:t>
              </w:r>
            </w:hyperlink>
            <w:r w:rsidRPr="0034339A">
              <w:rPr>
                <w:lang w:eastAsia="en-US"/>
              </w:rPr>
              <w:t xml:space="preserve"> - </w:t>
            </w:r>
            <w:hyperlink r:id="rId43" w:history="1">
              <w:r w:rsidRPr="0034339A">
                <w:rPr>
                  <w:lang w:eastAsia="en-US"/>
                </w:rPr>
                <w:t>2.3 ст. 161</w:t>
              </w:r>
            </w:hyperlink>
            <w:r w:rsidRPr="0034339A">
              <w:rPr>
                <w:lang w:eastAsia="en-US"/>
              </w:rPr>
              <w:t xml:space="preserve"> Жилищного кодекса Российской Федерации; </w:t>
            </w:r>
          </w:p>
          <w:p w:rsidR="00807130" w:rsidRPr="0034339A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4339A">
              <w:rPr>
                <w:lang w:eastAsia="en-US"/>
              </w:rPr>
              <w:t>- подпункт «а», «з» пункта 11 Правил № 491;</w:t>
            </w:r>
          </w:p>
          <w:p w:rsidR="00807130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4339A">
              <w:rPr>
                <w:lang w:eastAsia="en-US"/>
              </w:rPr>
              <w:t>-</w:t>
            </w:r>
            <w:r>
              <w:rPr>
                <w:lang w:eastAsia="en-US"/>
              </w:rPr>
              <w:t xml:space="preserve"> </w:t>
            </w:r>
            <w:hyperlink r:id="rId44" w:history="1">
              <w:r w:rsidRPr="0034339A">
                <w:rPr>
                  <w:lang w:eastAsia="en-US"/>
                </w:rPr>
                <w:t>пункт 4</w:t>
              </w:r>
            </w:hyperlink>
            <w:r w:rsidRPr="0034339A">
              <w:rPr>
                <w:lang w:eastAsia="en-US"/>
              </w:rPr>
              <w:t xml:space="preserve"> Постановления </w:t>
            </w:r>
          </w:p>
          <w:p w:rsidR="00807130" w:rsidRPr="0034339A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4339A">
              <w:rPr>
                <w:lang w:eastAsia="en-US"/>
              </w:rPr>
              <w:t>№ 290;</w:t>
            </w:r>
          </w:p>
          <w:p w:rsidR="00807130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4339A">
              <w:rPr>
                <w:lang w:eastAsia="en-US"/>
              </w:rPr>
              <w:t>-</w:t>
            </w:r>
            <w:r>
              <w:rPr>
                <w:lang w:eastAsia="en-US"/>
              </w:rPr>
              <w:t xml:space="preserve"> </w:t>
            </w:r>
            <w:hyperlink r:id="rId45" w:history="1">
              <w:r w:rsidRPr="0034339A">
                <w:rPr>
                  <w:lang w:eastAsia="en-US"/>
                </w:rPr>
                <w:t>пункт 4.3.1</w:t>
              </w:r>
            </w:hyperlink>
            <w:r w:rsidRPr="0034339A">
              <w:rPr>
                <w:lang w:eastAsia="en-US"/>
              </w:rPr>
              <w:t xml:space="preserve"> - </w:t>
            </w:r>
            <w:hyperlink r:id="rId46" w:history="1">
              <w:r w:rsidRPr="0034339A">
                <w:rPr>
                  <w:lang w:eastAsia="en-US"/>
                </w:rPr>
                <w:t>4.3.7</w:t>
              </w:r>
            </w:hyperlink>
            <w:r w:rsidRPr="0034339A">
              <w:rPr>
                <w:lang w:eastAsia="en-US"/>
              </w:rPr>
              <w:t xml:space="preserve"> Правил </w:t>
            </w:r>
          </w:p>
          <w:p w:rsidR="00807130" w:rsidRPr="0034339A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4339A">
              <w:rPr>
                <w:lang w:eastAsia="en-US"/>
              </w:rPr>
              <w:t>№ 170</w:t>
            </w:r>
          </w:p>
        </w:tc>
      </w:tr>
      <w:tr w:rsidR="00807130" w:rsidRPr="00AA0725" w:rsidTr="00AD7C3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AA0725">
              <w:rPr>
                <w:lang w:eastAsia="en-US"/>
              </w:rPr>
              <w:t xml:space="preserve">Соблюдаются ли </w:t>
            </w:r>
            <w:r w:rsidRPr="00AA0725">
              <w:rPr>
                <w:lang w:eastAsia="en-US"/>
              </w:rPr>
              <w:lastRenderedPageBreak/>
              <w:t>обязательные требования по содержанию кровли многоквартирных домов?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30" w:rsidRPr="0034339A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4339A">
              <w:rPr>
                <w:lang w:eastAsia="en-US"/>
              </w:rPr>
              <w:t>-</w:t>
            </w:r>
            <w:r>
              <w:rPr>
                <w:lang w:eastAsia="en-US"/>
              </w:rPr>
              <w:t xml:space="preserve"> </w:t>
            </w:r>
            <w:hyperlink r:id="rId47" w:history="1">
              <w:r w:rsidRPr="0034339A">
                <w:rPr>
                  <w:lang w:eastAsia="en-US"/>
                </w:rPr>
                <w:t>часть 1</w:t>
              </w:r>
            </w:hyperlink>
            <w:r w:rsidRPr="0034339A">
              <w:rPr>
                <w:lang w:eastAsia="en-US"/>
              </w:rPr>
              <w:t xml:space="preserve"> - </w:t>
            </w:r>
            <w:hyperlink r:id="rId48" w:history="1">
              <w:r w:rsidRPr="0034339A">
                <w:rPr>
                  <w:lang w:eastAsia="en-US"/>
                </w:rPr>
                <w:t>1.2</w:t>
              </w:r>
            </w:hyperlink>
            <w:r w:rsidRPr="0034339A">
              <w:rPr>
                <w:lang w:eastAsia="en-US"/>
              </w:rPr>
              <w:t xml:space="preserve">; </w:t>
            </w:r>
            <w:hyperlink r:id="rId49" w:history="1">
              <w:r w:rsidRPr="0034339A">
                <w:rPr>
                  <w:lang w:eastAsia="en-US"/>
                </w:rPr>
                <w:t>2.1</w:t>
              </w:r>
            </w:hyperlink>
            <w:r w:rsidRPr="0034339A">
              <w:rPr>
                <w:lang w:eastAsia="en-US"/>
              </w:rPr>
              <w:t xml:space="preserve"> - </w:t>
            </w:r>
            <w:hyperlink r:id="rId50" w:history="1">
              <w:r w:rsidRPr="0034339A">
                <w:rPr>
                  <w:lang w:eastAsia="en-US"/>
                </w:rPr>
                <w:t>2.3 ст. 161</w:t>
              </w:r>
            </w:hyperlink>
            <w:r w:rsidRPr="0034339A">
              <w:rPr>
                <w:lang w:eastAsia="en-US"/>
              </w:rPr>
              <w:t xml:space="preserve"> </w:t>
            </w:r>
            <w:r w:rsidRPr="0034339A">
              <w:rPr>
                <w:lang w:eastAsia="en-US"/>
              </w:rPr>
              <w:lastRenderedPageBreak/>
              <w:t>Жилищного кодекса Российской Федерации;</w:t>
            </w:r>
          </w:p>
          <w:p w:rsidR="00807130" w:rsidRPr="0034339A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4339A">
              <w:rPr>
                <w:lang w:eastAsia="en-US"/>
              </w:rPr>
              <w:t>- подпункт «а», «з» пункта 11 Правил № 491;</w:t>
            </w:r>
          </w:p>
          <w:p w:rsidR="00807130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4339A">
              <w:rPr>
                <w:lang w:eastAsia="en-US"/>
              </w:rPr>
              <w:t xml:space="preserve">- </w:t>
            </w:r>
            <w:hyperlink r:id="rId51" w:history="1">
              <w:r w:rsidRPr="0034339A">
                <w:rPr>
                  <w:lang w:eastAsia="en-US"/>
                </w:rPr>
                <w:t>пункт 7</w:t>
              </w:r>
            </w:hyperlink>
            <w:r w:rsidRPr="0034339A">
              <w:rPr>
                <w:lang w:eastAsia="en-US"/>
              </w:rPr>
              <w:t xml:space="preserve"> Постановления </w:t>
            </w:r>
          </w:p>
          <w:p w:rsidR="00807130" w:rsidRPr="0034339A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4339A">
              <w:rPr>
                <w:lang w:eastAsia="en-US"/>
              </w:rPr>
              <w:t>№ 290;</w:t>
            </w:r>
          </w:p>
          <w:p w:rsidR="00807130" w:rsidRPr="0034339A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4339A">
              <w:rPr>
                <w:lang w:eastAsia="en-US"/>
              </w:rPr>
              <w:t xml:space="preserve">- </w:t>
            </w:r>
            <w:hyperlink r:id="rId52" w:history="1">
              <w:r w:rsidRPr="0034339A">
                <w:rPr>
                  <w:lang w:eastAsia="en-US"/>
                </w:rPr>
                <w:t>пункт 4.6.1.1</w:t>
              </w:r>
            </w:hyperlink>
            <w:r w:rsidRPr="0034339A">
              <w:rPr>
                <w:lang w:eastAsia="en-US"/>
              </w:rPr>
              <w:t xml:space="preserve">; </w:t>
            </w:r>
            <w:hyperlink r:id="rId53" w:history="1">
              <w:r w:rsidRPr="0034339A">
                <w:rPr>
                  <w:lang w:eastAsia="en-US"/>
                </w:rPr>
                <w:t>4.10.2.1</w:t>
              </w:r>
            </w:hyperlink>
            <w:r w:rsidRPr="0034339A">
              <w:rPr>
                <w:lang w:eastAsia="en-US"/>
              </w:rPr>
              <w:t xml:space="preserve"> Правил № 170</w:t>
            </w:r>
          </w:p>
        </w:tc>
      </w:tr>
      <w:tr w:rsidR="00807130" w:rsidRPr="00AA0725" w:rsidTr="00AD7C3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AA0725">
              <w:rPr>
                <w:lang w:eastAsia="en-US"/>
              </w:rPr>
              <w:t>Соблюдаются ли обязательные требования по содержанию лестниц многоквартирного дома?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30" w:rsidRPr="0034339A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4339A">
              <w:rPr>
                <w:lang w:eastAsia="en-US"/>
              </w:rPr>
              <w:t>-</w:t>
            </w:r>
            <w:r>
              <w:rPr>
                <w:lang w:eastAsia="en-US"/>
              </w:rPr>
              <w:t xml:space="preserve"> </w:t>
            </w:r>
            <w:hyperlink r:id="rId54" w:history="1">
              <w:r w:rsidRPr="0034339A">
                <w:rPr>
                  <w:lang w:eastAsia="en-US"/>
                </w:rPr>
                <w:t>часть 1</w:t>
              </w:r>
            </w:hyperlink>
            <w:r w:rsidRPr="0034339A">
              <w:rPr>
                <w:lang w:eastAsia="en-US"/>
              </w:rPr>
              <w:t xml:space="preserve"> - </w:t>
            </w:r>
            <w:hyperlink r:id="rId55" w:history="1">
              <w:r w:rsidRPr="0034339A">
                <w:rPr>
                  <w:lang w:eastAsia="en-US"/>
                </w:rPr>
                <w:t>1.2</w:t>
              </w:r>
            </w:hyperlink>
            <w:r w:rsidRPr="0034339A">
              <w:rPr>
                <w:lang w:eastAsia="en-US"/>
              </w:rPr>
              <w:t xml:space="preserve">; </w:t>
            </w:r>
            <w:hyperlink r:id="rId56" w:history="1">
              <w:r w:rsidRPr="0034339A">
                <w:rPr>
                  <w:lang w:eastAsia="en-US"/>
                </w:rPr>
                <w:t>2.1</w:t>
              </w:r>
            </w:hyperlink>
            <w:r w:rsidRPr="0034339A">
              <w:rPr>
                <w:lang w:eastAsia="en-US"/>
              </w:rPr>
              <w:t xml:space="preserve"> - </w:t>
            </w:r>
            <w:hyperlink r:id="rId57" w:history="1">
              <w:r w:rsidRPr="0034339A">
                <w:rPr>
                  <w:lang w:eastAsia="en-US"/>
                </w:rPr>
                <w:t>2.3 ст. 161</w:t>
              </w:r>
            </w:hyperlink>
            <w:r w:rsidRPr="0034339A">
              <w:rPr>
                <w:lang w:eastAsia="en-US"/>
              </w:rPr>
              <w:t xml:space="preserve"> Жилищного кодекса Российской Федерации;</w:t>
            </w:r>
          </w:p>
          <w:p w:rsidR="00807130" w:rsidRPr="0034339A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4339A">
              <w:rPr>
                <w:lang w:eastAsia="en-US"/>
              </w:rPr>
              <w:t>- подпункт «а», «з» пункта 11 Правил № 491;</w:t>
            </w:r>
          </w:p>
          <w:p w:rsidR="00807130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4339A">
              <w:rPr>
                <w:lang w:eastAsia="en-US"/>
              </w:rPr>
              <w:t xml:space="preserve">- </w:t>
            </w:r>
            <w:hyperlink r:id="rId58" w:history="1">
              <w:r w:rsidRPr="0034339A">
                <w:rPr>
                  <w:lang w:eastAsia="en-US"/>
                </w:rPr>
                <w:t>пункт 8</w:t>
              </w:r>
            </w:hyperlink>
            <w:r w:rsidRPr="0034339A">
              <w:rPr>
                <w:lang w:eastAsia="en-US"/>
              </w:rPr>
              <w:t xml:space="preserve"> Постановления </w:t>
            </w:r>
          </w:p>
          <w:p w:rsidR="00807130" w:rsidRPr="0034339A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4339A">
              <w:rPr>
                <w:lang w:eastAsia="en-US"/>
              </w:rPr>
              <w:t>№ 290;</w:t>
            </w:r>
          </w:p>
          <w:p w:rsidR="00807130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4339A">
              <w:rPr>
                <w:lang w:eastAsia="en-US"/>
              </w:rPr>
              <w:t xml:space="preserve">- пункт 3.2.2; </w:t>
            </w:r>
            <w:hyperlink r:id="rId59" w:history="1">
              <w:r w:rsidRPr="0034339A">
                <w:rPr>
                  <w:lang w:eastAsia="en-US"/>
                </w:rPr>
                <w:t>4.8.1</w:t>
              </w:r>
            </w:hyperlink>
            <w:r w:rsidRPr="0034339A">
              <w:rPr>
                <w:lang w:eastAsia="en-US"/>
              </w:rPr>
              <w:t xml:space="preserve">; </w:t>
            </w:r>
            <w:hyperlink r:id="rId60" w:history="1">
              <w:r w:rsidRPr="0034339A">
                <w:rPr>
                  <w:lang w:eastAsia="en-US"/>
                </w:rPr>
                <w:t>4.8.3</w:t>
              </w:r>
            </w:hyperlink>
            <w:r w:rsidRPr="0034339A">
              <w:rPr>
                <w:lang w:eastAsia="en-US"/>
              </w:rPr>
              <w:t xml:space="preserve">; 4.8.4; 4.8.7; 4.8.13 Правил </w:t>
            </w:r>
          </w:p>
          <w:p w:rsidR="00807130" w:rsidRPr="0034339A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4339A">
              <w:rPr>
                <w:lang w:eastAsia="en-US"/>
              </w:rPr>
              <w:t>№ 170</w:t>
            </w:r>
          </w:p>
        </w:tc>
      </w:tr>
      <w:tr w:rsidR="00807130" w:rsidRPr="00AA0725" w:rsidTr="00AD7C39">
        <w:trPr>
          <w:trHeight w:val="27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AA0725">
              <w:rPr>
                <w:lang w:eastAsia="en-US"/>
              </w:rPr>
              <w:t>Соблюдаются ли обязательные требования по содержанию перегородок многоквартирного дома?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30" w:rsidRPr="0034339A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4339A">
              <w:rPr>
                <w:lang w:eastAsia="en-US"/>
              </w:rPr>
              <w:t>-</w:t>
            </w:r>
            <w:r>
              <w:rPr>
                <w:lang w:eastAsia="en-US"/>
              </w:rPr>
              <w:t xml:space="preserve"> </w:t>
            </w:r>
            <w:hyperlink r:id="rId61" w:history="1">
              <w:r w:rsidRPr="0034339A">
                <w:rPr>
                  <w:lang w:eastAsia="en-US"/>
                </w:rPr>
                <w:t>часть 1</w:t>
              </w:r>
            </w:hyperlink>
            <w:r w:rsidRPr="0034339A">
              <w:rPr>
                <w:lang w:eastAsia="en-US"/>
              </w:rPr>
              <w:t xml:space="preserve"> - </w:t>
            </w:r>
            <w:hyperlink r:id="rId62" w:history="1">
              <w:r w:rsidRPr="0034339A">
                <w:rPr>
                  <w:lang w:eastAsia="en-US"/>
                </w:rPr>
                <w:t>1.2</w:t>
              </w:r>
            </w:hyperlink>
            <w:r w:rsidRPr="0034339A">
              <w:rPr>
                <w:lang w:eastAsia="en-US"/>
              </w:rPr>
              <w:t xml:space="preserve">; </w:t>
            </w:r>
            <w:hyperlink r:id="rId63" w:history="1">
              <w:r w:rsidRPr="0034339A">
                <w:rPr>
                  <w:lang w:eastAsia="en-US"/>
                </w:rPr>
                <w:t>2.1</w:t>
              </w:r>
            </w:hyperlink>
            <w:r w:rsidRPr="0034339A">
              <w:rPr>
                <w:lang w:eastAsia="en-US"/>
              </w:rPr>
              <w:t xml:space="preserve"> - </w:t>
            </w:r>
            <w:hyperlink r:id="rId64" w:history="1">
              <w:r w:rsidRPr="0034339A">
                <w:rPr>
                  <w:lang w:eastAsia="en-US"/>
                </w:rPr>
                <w:t>2.3 ст. 161</w:t>
              </w:r>
            </w:hyperlink>
            <w:r w:rsidRPr="0034339A">
              <w:rPr>
                <w:lang w:eastAsia="en-US"/>
              </w:rPr>
              <w:t xml:space="preserve"> Жилищного кодекса Российской Федерации;</w:t>
            </w:r>
          </w:p>
          <w:p w:rsidR="00807130" w:rsidRPr="0034339A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4339A">
              <w:rPr>
                <w:lang w:eastAsia="en-US"/>
              </w:rPr>
              <w:t>- подпункт «а», «з» пункта 11 Правил № 491;</w:t>
            </w:r>
          </w:p>
          <w:p w:rsidR="00807130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4339A">
              <w:rPr>
                <w:lang w:eastAsia="en-US"/>
              </w:rPr>
              <w:t xml:space="preserve">- </w:t>
            </w:r>
            <w:hyperlink r:id="rId65" w:history="1">
              <w:r w:rsidRPr="0034339A">
                <w:rPr>
                  <w:lang w:eastAsia="en-US"/>
                </w:rPr>
                <w:t>пункт 10</w:t>
              </w:r>
            </w:hyperlink>
            <w:r w:rsidRPr="0034339A">
              <w:rPr>
                <w:lang w:eastAsia="en-US"/>
              </w:rPr>
              <w:t xml:space="preserve"> Постановления </w:t>
            </w:r>
          </w:p>
          <w:p w:rsidR="00807130" w:rsidRPr="0034339A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4339A">
              <w:rPr>
                <w:lang w:eastAsia="en-US"/>
              </w:rPr>
              <w:t>№ 290;</w:t>
            </w:r>
          </w:p>
          <w:p w:rsidR="00807130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4339A">
              <w:rPr>
                <w:lang w:eastAsia="en-US"/>
              </w:rPr>
              <w:t xml:space="preserve">- пункт 4.5.1 - 4.5.3 Правил </w:t>
            </w:r>
          </w:p>
          <w:p w:rsidR="00807130" w:rsidRPr="0034339A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4339A">
              <w:rPr>
                <w:lang w:eastAsia="en-US"/>
              </w:rPr>
              <w:t>№ 170</w:t>
            </w:r>
          </w:p>
        </w:tc>
      </w:tr>
      <w:tr w:rsidR="00807130" w:rsidRPr="00AA0725" w:rsidTr="00AD7C39">
        <w:trPr>
          <w:trHeight w:val="29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AA0725">
              <w:rPr>
                <w:lang w:eastAsia="en-US"/>
              </w:rPr>
              <w:t>Соблюдаются ли обязательные требования к содержанию полов, входящих в состав общего имущества многоквартирного дома?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30" w:rsidRPr="0034339A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4339A">
              <w:rPr>
                <w:lang w:eastAsia="en-US"/>
              </w:rPr>
              <w:t>-</w:t>
            </w:r>
            <w:r>
              <w:rPr>
                <w:lang w:eastAsia="en-US"/>
              </w:rPr>
              <w:t xml:space="preserve"> </w:t>
            </w:r>
            <w:hyperlink r:id="rId66" w:history="1">
              <w:r w:rsidRPr="0034339A">
                <w:rPr>
                  <w:lang w:eastAsia="en-US"/>
                </w:rPr>
                <w:t>часть 1</w:t>
              </w:r>
            </w:hyperlink>
            <w:r w:rsidRPr="0034339A">
              <w:rPr>
                <w:lang w:eastAsia="en-US"/>
              </w:rPr>
              <w:t xml:space="preserve"> - </w:t>
            </w:r>
            <w:hyperlink r:id="rId67" w:history="1">
              <w:r w:rsidRPr="0034339A">
                <w:rPr>
                  <w:lang w:eastAsia="en-US"/>
                </w:rPr>
                <w:t>1.2</w:t>
              </w:r>
            </w:hyperlink>
            <w:r w:rsidRPr="0034339A">
              <w:rPr>
                <w:lang w:eastAsia="en-US"/>
              </w:rPr>
              <w:t xml:space="preserve">; </w:t>
            </w:r>
            <w:hyperlink r:id="rId68" w:history="1">
              <w:r w:rsidRPr="0034339A">
                <w:rPr>
                  <w:lang w:eastAsia="en-US"/>
                </w:rPr>
                <w:t>2.1</w:t>
              </w:r>
            </w:hyperlink>
            <w:r w:rsidRPr="0034339A">
              <w:rPr>
                <w:lang w:eastAsia="en-US"/>
              </w:rPr>
              <w:t xml:space="preserve"> - </w:t>
            </w:r>
            <w:hyperlink r:id="rId69" w:history="1">
              <w:r w:rsidRPr="0034339A">
                <w:rPr>
                  <w:lang w:eastAsia="en-US"/>
                </w:rPr>
                <w:t>2.3 ст. 161</w:t>
              </w:r>
            </w:hyperlink>
            <w:r w:rsidRPr="0034339A">
              <w:rPr>
                <w:lang w:eastAsia="en-US"/>
              </w:rPr>
              <w:t xml:space="preserve"> Жилищного кодекса Российской Федерации;</w:t>
            </w:r>
          </w:p>
          <w:p w:rsidR="00807130" w:rsidRPr="0034339A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4339A">
              <w:rPr>
                <w:lang w:eastAsia="en-US"/>
              </w:rPr>
              <w:t>- подпункт «а», «з» пункта 11 Правил № 491;</w:t>
            </w:r>
          </w:p>
          <w:p w:rsidR="00807130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4339A">
              <w:rPr>
                <w:lang w:eastAsia="en-US"/>
              </w:rPr>
              <w:t xml:space="preserve">- </w:t>
            </w:r>
            <w:hyperlink r:id="rId70" w:history="1">
              <w:r w:rsidRPr="0034339A">
                <w:rPr>
                  <w:lang w:eastAsia="en-US"/>
                </w:rPr>
                <w:t>пункт 12</w:t>
              </w:r>
            </w:hyperlink>
            <w:r w:rsidRPr="0034339A">
              <w:rPr>
                <w:lang w:eastAsia="en-US"/>
              </w:rPr>
              <w:t xml:space="preserve"> Постановления </w:t>
            </w:r>
          </w:p>
          <w:p w:rsidR="00807130" w:rsidRPr="0034339A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4339A">
              <w:rPr>
                <w:lang w:eastAsia="en-US"/>
              </w:rPr>
              <w:t>№ 290;</w:t>
            </w:r>
          </w:p>
          <w:p w:rsidR="00807130" w:rsidRPr="0034339A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4339A">
              <w:rPr>
                <w:lang w:eastAsia="en-US"/>
              </w:rPr>
              <w:t>- пункт 4.4.1; 4.4.3; 4.4.4 - 4.4.6; 4.4.8; 4.4.12; 4.4.16 Правил № 170</w:t>
            </w:r>
          </w:p>
        </w:tc>
      </w:tr>
      <w:tr w:rsidR="00807130" w:rsidRPr="00AA0725" w:rsidTr="00AD7C3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AA0725">
              <w:rPr>
                <w:lang w:eastAsia="en-US"/>
              </w:rPr>
              <w:t>Соблюдаются ли обязательные требования по содержанию систем отопления многоквартирного дома?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30" w:rsidRPr="0034339A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4339A">
              <w:rPr>
                <w:lang w:eastAsia="en-US"/>
              </w:rPr>
              <w:t>-</w:t>
            </w:r>
            <w:r>
              <w:rPr>
                <w:lang w:eastAsia="en-US"/>
              </w:rPr>
              <w:t xml:space="preserve"> </w:t>
            </w:r>
            <w:hyperlink r:id="rId71" w:history="1">
              <w:r w:rsidRPr="0034339A">
                <w:rPr>
                  <w:lang w:eastAsia="en-US"/>
                </w:rPr>
                <w:t>часть 1</w:t>
              </w:r>
            </w:hyperlink>
            <w:r w:rsidRPr="0034339A">
              <w:rPr>
                <w:lang w:eastAsia="en-US"/>
              </w:rPr>
              <w:t xml:space="preserve"> - </w:t>
            </w:r>
            <w:hyperlink r:id="rId72" w:history="1">
              <w:r w:rsidRPr="0034339A">
                <w:rPr>
                  <w:lang w:eastAsia="en-US"/>
                </w:rPr>
                <w:t>1.2</w:t>
              </w:r>
            </w:hyperlink>
            <w:r w:rsidRPr="0034339A">
              <w:rPr>
                <w:lang w:eastAsia="en-US"/>
              </w:rPr>
              <w:t xml:space="preserve">; </w:t>
            </w:r>
            <w:hyperlink r:id="rId73" w:history="1">
              <w:r w:rsidRPr="0034339A">
                <w:rPr>
                  <w:lang w:eastAsia="en-US"/>
                </w:rPr>
                <w:t>2.1</w:t>
              </w:r>
            </w:hyperlink>
            <w:r w:rsidRPr="0034339A">
              <w:rPr>
                <w:lang w:eastAsia="en-US"/>
              </w:rPr>
              <w:t xml:space="preserve"> - </w:t>
            </w:r>
            <w:hyperlink r:id="rId74" w:history="1">
              <w:r w:rsidRPr="0034339A">
                <w:rPr>
                  <w:lang w:eastAsia="en-US"/>
                </w:rPr>
                <w:t>2.3 ст. 161</w:t>
              </w:r>
            </w:hyperlink>
            <w:r w:rsidRPr="0034339A">
              <w:rPr>
                <w:lang w:eastAsia="en-US"/>
              </w:rPr>
              <w:t xml:space="preserve"> Жилищного кодекса Российской Федерации;</w:t>
            </w:r>
          </w:p>
          <w:p w:rsidR="00807130" w:rsidRPr="0034339A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4339A">
              <w:rPr>
                <w:lang w:eastAsia="en-US"/>
              </w:rPr>
              <w:t>- подпункт «а», «в», «з» пункта 11 Правил № 491;</w:t>
            </w:r>
          </w:p>
          <w:p w:rsidR="00807130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4339A">
              <w:rPr>
                <w:lang w:eastAsia="en-US"/>
              </w:rPr>
              <w:t xml:space="preserve">- пункт 17 Постановления </w:t>
            </w:r>
          </w:p>
          <w:p w:rsidR="00807130" w:rsidRPr="0034339A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4339A">
              <w:rPr>
                <w:lang w:eastAsia="en-US"/>
              </w:rPr>
              <w:t>№ 290;</w:t>
            </w:r>
          </w:p>
          <w:p w:rsidR="00807130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4339A">
              <w:rPr>
                <w:lang w:eastAsia="en-US"/>
              </w:rPr>
              <w:t xml:space="preserve">- пункт 5.1.1 - </w:t>
            </w:r>
            <w:hyperlink r:id="rId75" w:history="1">
              <w:r w:rsidRPr="0034339A">
                <w:rPr>
                  <w:lang w:eastAsia="en-US"/>
                </w:rPr>
                <w:t>5.1.3</w:t>
              </w:r>
            </w:hyperlink>
            <w:r w:rsidRPr="0034339A">
              <w:rPr>
                <w:lang w:eastAsia="en-US"/>
              </w:rPr>
              <w:t xml:space="preserve"> Правил </w:t>
            </w:r>
          </w:p>
          <w:p w:rsidR="00807130" w:rsidRPr="0034339A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4339A">
              <w:rPr>
                <w:lang w:eastAsia="en-US"/>
              </w:rPr>
              <w:t>№ 170</w:t>
            </w:r>
          </w:p>
        </w:tc>
      </w:tr>
      <w:tr w:rsidR="00807130" w:rsidRPr="00AA0725" w:rsidTr="00AD7C3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AA0725">
              <w:rPr>
                <w:lang w:eastAsia="en-US"/>
              </w:rPr>
              <w:t>Соблюдаются ли обязательные требования по содержанию систем холодного водоснабжения многоквартирного дома?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30" w:rsidRPr="0034339A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4339A">
              <w:rPr>
                <w:lang w:eastAsia="en-US"/>
              </w:rPr>
              <w:t>-</w:t>
            </w:r>
            <w:r>
              <w:rPr>
                <w:lang w:eastAsia="en-US"/>
              </w:rPr>
              <w:t xml:space="preserve"> </w:t>
            </w:r>
            <w:hyperlink r:id="rId76" w:history="1">
              <w:r w:rsidRPr="0034339A">
                <w:rPr>
                  <w:lang w:eastAsia="en-US"/>
                </w:rPr>
                <w:t>часть 1</w:t>
              </w:r>
            </w:hyperlink>
            <w:r w:rsidRPr="0034339A">
              <w:rPr>
                <w:lang w:eastAsia="en-US"/>
              </w:rPr>
              <w:t xml:space="preserve"> - </w:t>
            </w:r>
            <w:hyperlink r:id="rId77" w:history="1">
              <w:r w:rsidRPr="0034339A">
                <w:rPr>
                  <w:lang w:eastAsia="en-US"/>
                </w:rPr>
                <w:t>1.2</w:t>
              </w:r>
            </w:hyperlink>
            <w:r w:rsidRPr="0034339A">
              <w:rPr>
                <w:lang w:eastAsia="en-US"/>
              </w:rPr>
              <w:t xml:space="preserve">; </w:t>
            </w:r>
            <w:hyperlink r:id="rId78" w:history="1">
              <w:r w:rsidRPr="0034339A">
                <w:rPr>
                  <w:lang w:eastAsia="en-US"/>
                </w:rPr>
                <w:t>2.1</w:t>
              </w:r>
            </w:hyperlink>
            <w:r w:rsidRPr="0034339A">
              <w:rPr>
                <w:lang w:eastAsia="en-US"/>
              </w:rPr>
              <w:t xml:space="preserve"> - </w:t>
            </w:r>
            <w:hyperlink r:id="rId79" w:history="1">
              <w:r w:rsidRPr="0034339A">
                <w:rPr>
                  <w:lang w:eastAsia="en-US"/>
                </w:rPr>
                <w:t>2.3 ст. 161</w:t>
              </w:r>
            </w:hyperlink>
            <w:r w:rsidRPr="0034339A">
              <w:rPr>
                <w:lang w:eastAsia="en-US"/>
              </w:rPr>
              <w:t xml:space="preserve"> Жилищного кодекса Российской Федерации;</w:t>
            </w:r>
          </w:p>
          <w:p w:rsidR="00807130" w:rsidRPr="0034339A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4339A">
              <w:rPr>
                <w:lang w:eastAsia="en-US"/>
              </w:rPr>
              <w:t>- подпункт «а», «з» пункта 11 Правил № 491;</w:t>
            </w:r>
          </w:p>
          <w:p w:rsidR="00807130" w:rsidRPr="0034339A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4339A">
              <w:rPr>
                <w:lang w:eastAsia="en-US"/>
              </w:rPr>
              <w:lastRenderedPageBreak/>
              <w:t xml:space="preserve">- </w:t>
            </w:r>
            <w:hyperlink r:id="rId80" w:history="1">
              <w:r w:rsidRPr="0034339A">
                <w:rPr>
                  <w:lang w:eastAsia="en-US"/>
                </w:rPr>
                <w:t>пункт 17</w:t>
              </w:r>
            </w:hyperlink>
            <w:r w:rsidRPr="0034339A">
              <w:rPr>
                <w:lang w:eastAsia="en-US"/>
              </w:rPr>
              <w:t xml:space="preserve">, </w:t>
            </w:r>
            <w:hyperlink r:id="rId81" w:history="1">
              <w:r w:rsidRPr="0034339A">
                <w:rPr>
                  <w:lang w:eastAsia="en-US"/>
                </w:rPr>
                <w:t>18</w:t>
              </w:r>
            </w:hyperlink>
            <w:r>
              <w:rPr>
                <w:lang w:eastAsia="en-US"/>
              </w:rPr>
              <w:t xml:space="preserve"> Постановления № 290</w:t>
            </w:r>
          </w:p>
        </w:tc>
      </w:tr>
      <w:tr w:rsidR="00807130" w:rsidRPr="00AA0725" w:rsidTr="00AD7C3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AA0725">
              <w:rPr>
                <w:lang w:eastAsia="en-US"/>
              </w:rPr>
              <w:t>Соблюдаются ли обязательные требования по содержанию систем водоотведения многоквартирного дома?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30" w:rsidRPr="0034339A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4339A">
              <w:rPr>
                <w:lang w:eastAsia="en-US"/>
              </w:rPr>
              <w:t>-</w:t>
            </w:r>
            <w:r>
              <w:rPr>
                <w:lang w:eastAsia="en-US"/>
              </w:rPr>
              <w:t xml:space="preserve"> </w:t>
            </w:r>
            <w:hyperlink r:id="rId82" w:history="1">
              <w:r w:rsidRPr="0034339A">
                <w:rPr>
                  <w:lang w:eastAsia="en-US"/>
                </w:rPr>
                <w:t>часть 1</w:t>
              </w:r>
            </w:hyperlink>
            <w:r w:rsidRPr="0034339A">
              <w:rPr>
                <w:lang w:eastAsia="en-US"/>
              </w:rPr>
              <w:t xml:space="preserve"> - </w:t>
            </w:r>
            <w:hyperlink r:id="rId83" w:history="1">
              <w:r w:rsidRPr="0034339A">
                <w:rPr>
                  <w:lang w:eastAsia="en-US"/>
                </w:rPr>
                <w:t>1.2</w:t>
              </w:r>
            </w:hyperlink>
            <w:r w:rsidRPr="0034339A">
              <w:rPr>
                <w:lang w:eastAsia="en-US"/>
              </w:rPr>
              <w:t xml:space="preserve">; </w:t>
            </w:r>
            <w:hyperlink r:id="rId84" w:history="1">
              <w:r w:rsidRPr="0034339A">
                <w:rPr>
                  <w:lang w:eastAsia="en-US"/>
                </w:rPr>
                <w:t>2.1</w:t>
              </w:r>
            </w:hyperlink>
            <w:r w:rsidRPr="0034339A">
              <w:rPr>
                <w:lang w:eastAsia="en-US"/>
              </w:rPr>
              <w:t xml:space="preserve"> - </w:t>
            </w:r>
            <w:hyperlink r:id="rId85" w:history="1">
              <w:r w:rsidRPr="0034339A">
                <w:rPr>
                  <w:lang w:eastAsia="en-US"/>
                </w:rPr>
                <w:t>2.3 ст. 161</w:t>
              </w:r>
            </w:hyperlink>
            <w:r w:rsidRPr="0034339A">
              <w:rPr>
                <w:lang w:eastAsia="en-US"/>
              </w:rPr>
              <w:t xml:space="preserve"> Жилищного кодекса Российской Федерации;</w:t>
            </w:r>
          </w:p>
          <w:p w:rsidR="00807130" w:rsidRPr="0034339A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4339A">
              <w:rPr>
                <w:lang w:eastAsia="en-US"/>
              </w:rPr>
              <w:t>- подпункт «з» пункта 11 Правил № 491;</w:t>
            </w:r>
          </w:p>
          <w:p w:rsidR="00807130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4339A">
              <w:rPr>
                <w:lang w:eastAsia="en-US"/>
              </w:rPr>
              <w:t>- пункт 18 Постановления</w:t>
            </w:r>
          </w:p>
          <w:p w:rsidR="00807130" w:rsidRPr="0034339A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4339A">
              <w:rPr>
                <w:lang w:eastAsia="en-US"/>
              </w:rPr>
              <w:t>№ 290;</w:t>
            </w:r>
          </w:p>
          <w:p w:rsidR="00807130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4339A">
              <w:rPr>
                <w:lang w:eastAsia="en-US"/>
              </w:rPr>
              <w:t xml:space="preserve">- пункт 5.8.1 - </w:t>
            </w:r>
            <w:hyperlink r:id="rId86" w:history="1">
              <w:r w:rsidRPr="0034339A">
                <w:rPr>
                  <w:lang w:eastAsia="en-US"/>
                </w:rPr>
                <w:t>5.8.4</w:t>
              </w:r>
            </w:hyperlink>
            <w:r w:rsidRPr="0034339A">
              <w:rPr>
                <w:lang w:eastAsia="en-US"/>
              </w:rPr>
              <w:t xml:space="preserve"> Правил </w:t>
            </w:r>
          </w:p>
          <w:p w:rsidR="00807130" w:rsidRPr="0034339A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4339A">
              <w:rPr>
                <w:lang w:eastAsia="en-US"/>
              </w:rPr>
              <w:t>№ 170</w:t>
            </w:r>
          </w:p>
        </w:tc>
      </w:tr>
      <w:tr w:rsidR="00807130" w:rsidRPr="00AA0725" w:rsidTr="00AD7C3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AA0725">
              <w:rPr>
                <w:lang w:eastAsia="en-US"/>
              </w:rPr>
              <w:t>Соблюдаются ли обязательные требования по содержанию систем электроснабжения многоквартирного дома?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30" w:rsidRPr="0034339A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4339A">
              <w:rPr>
                <w:lang w:eastAsia="en-US"/>
              </w:rPr>
              <w:t>-</w:t>
            </w:r>
            <w:hyperlink r:id="rId87" w:history="1">
              <w:r w:rsidRPr="0034339A">
                <w:rPr>
                  <w:lang w:eastAsia="en-US"/>
                </w:rPr>
                <w:t>часть 1</w:t>
              </w:r>
            </w:hyperlink>
            <w:r w:rsidRPr="0034339A">
              <w:rPr>
                <w:lang w:eastAsia="en-US"/>
              </w:rPr>
              <w:t xml:space="preserve"> - </w:t>
            </w:r>
            <w:hyperlink r:id="rId88" w:history="1">
              <w:r w:rsidRPr="0034339A">
                <w:rPr>
                  <w:lang w:eastAsia="en-US"/>
                </w:rPr>
                <w:t>1.2</w:t>
              </w:r>
            </w:hyperlink>
            <w:r w:rsidRPr="0034339A">
              <w:rPr>
                <w:lang w:eastAsia="en-US"/>
              </w:rPr>
              <w:t xml:space="preserve">; </w:t>
            </w:r>
            <w:hyperlink r:id="rId89" w:history="1">
              <w:r w:rsidRPr="0034339A">
                <w:rPr>
                  <w:lang w:eastAsia="en-US"/>
                </w:rPr>
                <w:t>2.1</w:t>
              </w:r>
            </w:hyperlink>
            <w:r w:rsidRPr="0034339A">
              <w:rPr>
                <w:lang w:eastAsia="en-US"/>
              </w:rPr>
              <w:t xml:space="preserve"> - </w:t>
            </w:r>
            <w:hyperlink r:id="rId90" w:history="1">
              <w:r w:rsidRPr="0034339A">
                <w:rPr>
                  <w:lang w:eastAsia="en-US"/>
                </w:rPr>
                <w:t>2.3 ст. 161</w:t>
              </w:r>
            </w:hyperlink>
            <w:r w:rsidRPr="0034339A">
              <w:rPr>
                <w:lang w:eastAsia="en-US"/>
              </w:rPr>
              <w:t xml:space="preserve"> Жилищного кодекса Российской Федерации;</w:t>
            </w:r>
          </w:p>
          <w:p w:rsidR="00807130" w:rsidRPr="0034339A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4339A">
              <w:rPr>
                <w:lang w:eastAsia="en-US"/>
              </w:rPr>
              <w:t>- подпункт «а», «з» пункта 11 Правил № 491,</w:t>
            </w:r>
          </w:p>
          <w:p w:rsidR="00807130" w:rsidRPr="0034339A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4339A">
              <w:rPr>
                <w:lang w:eastAsia="en-US"/>
              </w:rPr>
              <w:t xml:space="preserve">- </w:t>
            </w:r>
            <w:hyperlink r:id="rId91" w:history="1">
              <w:r w:rsidRPr="0034339A">
                <w:rPr>
                  <w:lang w:eastAsia="en-US"/>
                </w:rPr>
                <w:t>пункт 20</w:t>
              </w:r>
            </w:hyperlink>
            <w:r w:rsidRPr="0034339A">
              <w:rPr>
                <w:lang w:eastAsia="en-US"/>
              </w:rPr>
              <w:t xml:space="preserve"> Постановления № 290</w:t>
            </w:r>
          </w:p>
        </w:tc>
      </w:tr>
      <w:tr w:rsidR="00807130" w:rsidRPr="00AA0725" w:rsidTr="00AD7C3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AA0725">
              <w:rPr>
                <w:lang w:eastAsia="en-US"/>
              </w:rPr>
              <w:t>Соблюдаются ли обязательные требования по подготовке жилого фонда к сезонной эксплуатации?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30" w:rsidRPr="0034339A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4339A">
              <w:rPr>
                <w:lang w:eastAsia="en-US"/>
              </w:rPr>
              <w:t>-</w:t>
            </w:r>
            <w:r>
              <w:rPr>
                <w:lang w:eastAsia="en-US"/>
              </w:rPr>
              <w:t xml:space="preserve"> </w:t>
            </w:r>
            <w:hyperlink r:id="rId92" w:history="1">
              <w:r w:rsidRPr="0034339A">
                <w:rPr>
                  <w:lang w:eastAsia="en-US"/>
                </w:rPr>
                <w:t>часть 1</w:t>
              </w:r>
            </w:hyperlink>
            <w:r w:rsidRPr="0034339A">
              <w:rPr>
                <w:lang w:eastAsia="en-US"/>
              </w:rPr>
              <w:t xml:space="preserve"> - </w:t>
            </w:r>
            <w:hyperlink r:id="rId93" w:history="1">
              <w:r w:rsidRPr="0034339A">
                <w:rPr>
                  <w:lang w:eastAsia="en-US"/>
                </w:rPr>
                <w:t>1.2</w:t>
              </w:r>
            </w:hyperlink>
            <w:r w:rsidRPr="0034339A">
              <w:rPr>
                <w:lang w:eastAsia="en-US"/>
              </w:rPr>
              <w:t xml:space="preserve">; </w:t>
            </w:r>
            <w:hyperlink r:id="rId94" w:history="1">
              <w:r w:rsidRPr="0034339A">
                <w:rPr>
                  <w:lang w:eastAsia="en-US"/>
                </w:rPr>
                <w:t>2.1</w:t>
              </w:r>
            </w:hyperlink>
            <w:r w:rsidRPr="0034339A">
              <w:rPr>
                <w:lang w:eastAsia="en-US"/>
              </w:rPr>
              <w:t xml:space="preserve"> - </w:t>
            </w:r>
            <w:hyperlink r:id="rId95" w:history="1">
              <w:r w:rsidRPr="0034339A">
                <w:rPr>
                  <w:lang w:eastAsia="en-US"/>
                </w:rPr>
                <w:t>2.3 ст. 161</w:t>
              </w:r>
            </w:hyperlink>
            <w:r w:rsidRPr="0034339A">
              <w:rPr>
                <w:lang w:eastAsia="en-US"/>
              </w:rPr>
              <w:t xml:space="preserve"> Жилищного кодекса Российской Федерации;</w:t>
            </w:r>
          </w:p>
          <w:p w:rsidR="00807130" w:rsidRPr="0034339A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4339A">
              <w:rPr>
                <w:lang w:eastAsia="en-US"/>
              </w:rPr>
              <w:t xml:space="preserve">- </w:t>
            </w:r>
            <w:hyperlink r:id="rId96" w:history="1">
              <w:r w:rsidRPr="0034339A">
                <w:rPr>
                  <w:lang w:eastAsia="en-US"/>
                </w:rPr>
                <w:t>подпункт «з» пункта 11</w:t>
              </w:r>
            </w:hyperlink>
            <w:r w:rsidRPr="0034339A">
              <w:rPr>
                <w:lang w:eastAsia="en-US"/>
              </w:rPr>
              <w:t xml:space="preserve"> Правил № 491;</w:t>
            </w:r>
          </w:p>
          <w:p w:rsidR="00807130" w:rsidRPr="0034339A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4339A">
              <w:rPr>
                <w:lang w:eastAsia="en-US"/>
              </w:rPr>
              <w:t>- пункт 2.6.2 Правил № 170</w:t>
            </w:r>
          </w:p>
        </w:tc>
      </w:tr>
      <w:tr w:rsidR="00807130" w:rsidRPr="00AA0725" w:rsidTr="00AD7C3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AA0725">
              <w:rPr>
                <w:lang w:eastAsia="en-US"/>
              </w:rPr>
              <w:t>Соблюдаются ли обязательные требования по наличию оснований для начала процедуры ограничения или приостановления предоставления коммунальной услуги?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30" w:rsidRPr="0034339A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4339A">
              <w:rPr>
                <w:lang w:eastAsia="en-US"/>
              </w:rPr>
              <w:t>-</w:t>
            </w:r>
            <w:r>
              <w:rPr>
                <w:lang w:eastAsia="en-US"/>
              </w:rPr>
              <w:t xml:space="preserve"> </w:t>
            </w:r>
            <w:hyperlink r:id="rId97" w:history="1">
              <w:r w:rsidRPr="0034339A">
                <w:rPr>
                  <w:lang w:eastAsia="en-US"/>
                </w:rPr>
                <w:t>часть 1 ст. 161</w:t>
              </w:r>
            </w:hyperlink>
            <w:r w:rsidRPr="0034339A">
              <w:rPr>
                <w:lang w:eastAsia="en-US"/>
              </w:rPr>
              <w:t xml:space="preserve"> Жилищного кодекса Российской Федерации;</w:t>
            </w:r>
          </w:p>
          <w:p w:rsidR="00807130" w:rsidRPr="0034339A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4339A">
              <w:rPr>
                <w:lang w:eastAsia="en-US"/>
              </w:rPr>
              <w:t xml:space="preserve">- подпункт «д» пункта 3 </w:t>
            </w:r>
          </w:p>
          <w:p w:rsidR="00807130" w:rsidRPr="0034339A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4339A">
              <w:rPr>
                <w:lang w:eastAsia="en-US"/>
              </w:rPr>
              <w:t>Правил № 354</w:t>
            </w:r>
          </w:p>
        </w:tc>
      </w:tr>
      <w:tr w:rsidR="00807130" w:rsidRPr="00AA0725" w:rsidTr="00AD7C3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AA0725">
              <w:rPr>
                <w:lang w:eastAsia="en-US"/>
              </w:rPr>
              <w:t>Соблюдаются ли обязательные требования по соблюдению порядка ограничения или приостановления предоставления коммунальной услуги?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30" w:rsidRPr="0034339A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4339A">
              <w:rPr>
                <w:lang w:eastAsia="en-US"/>
              </w:rPr>
              <w:t>-</w:t>
            </w:r>
            <w:r>
              <w:rPr>
                <w:lang w:eastAsia="en-US"/>
              </w:rPr>
              <w:t xml:space="preserve"> </w:t>
            </w:r>
            <w:hyperlink r:id="rId98" w:history="1">
              <w:r w:rsidRPr="0034339A">
                <w:rPr>
                  <w:lang w:eastAsia="en-US"/>
                </w:rPr>
                <w:t>часть 1 ст. 161</w:t>
              </w:r>
            </w:hyperlink>
            <w:r w:rsidRPr="0034339A">
              <w:rPr>
                <w:lang w:eastAsia="en-US"/>
              </w:rPr>
              <w:t xml:space="preserve"> Жилищного кодекса Российской Федерации;</w:t>
            </w:r>
          </w:p>
          <w:p w:rsidR="00807130" w:rsidRPr="0034339A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4339A">
              <w:rPr>
                <w:lang w:eastAsia="en-US"/>
              </w:rPr>
              <w:t>- подпункт «д» пункта 3 Правил № 354</w:t>
            </w:r>
          </w:p>
        </w:tc>
      </w:tr>
      <w:tr w:rsidR="00807130" w:rsidRPr="00AA0725" w:rsidTr="00AD7C39">
        <w:trPr>
          <w:trHeight w:val="16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AA0725">
              <w:rPr>
                <w:lang w:eastAsia="en-US"/>
              </w:rPr>
              <w:t>Проводятся ли обязательные в отношении общего имущества мероприятия по энергосбережению и повышению энергетической эффективности?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30" w:rsidRPr="0034339A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4339A">
              <w:rPr>
                <w:lang w:eastAsia="en-US"/>
              </w:rPr>
              <w:t>-</w:t>
            </w:r>
            <w:r>
              <w:rPr>
                <w:lang w:eastAsia="en-US"/>
              </w:rPr>
              <w:t xml:space="preserve"> </w:t>
            </w:r>
            <w:hyperlink r:id="rId99" w:history="1">
              <w:r w:rsidRPr="0034339A">
                <w:rPr>
                  <w:lang w:eastAsia="en-US"/>
                </w:rPr>
                <w:t>часть 1</w:t>
              </w:r>
            </w:hyperlink>
            <w:r w:rsidRPr="0034339A">
              <w:rPr>
                <w:lang w:eastAsia="en-US"/>
              </w:rPr>
              <w:t xml:space="preserve"> - </w:t>
            </w:r>
            <w:hyperlink r:id="rId100" w:history="1">
              <w:r w:rsidRPr="0034339A">
                <w:rPr>
                  <w:lang w:eastAsia="en-US"/>
                </w:rPr>
                <w:t>1.2</w:t>
              </w:r>
            </w:hyperlink>
            <w:r w:rsidRPr="0034339A">
              <w:rPr>
                <w:lang w:eastAsia="en-US"/>
              </w:rPr>
              <w:t xml:space="preserve">; </w:t>
            </w:r>
            <w:hyperlink r:id="rId101" w:history="1">
              <w:r w:rsidRPr="0034339A">
                <w:rPr>
                  <w:lang w:eastAsia="en-US"/>
                </w:rPr>
                <w:t>2.1</w:t>
              </w:r>
            </w:hyperlink>
            <w:r w:rsidRPr="0034339A">
              <w:rPr>
                <w:lang w:eastAsia="en-US"/>
              </w:rPr>
              <w:t xml:space="preserve"> - </w:t>
            </w:r>
            <w:hyperlink r:id="rId102" w:history="1">
              <w:r w:rsidRPr="0034339A">
                <w:rPr>
                  <w:lang w:eastAsia="en-US"/>
                </w:rPr>
                <w:t>2.2 ст. 161</w:t>
              </w:r>
            </w:hyperlink>
            <w:r w:rsidRPr="0034339A">
              <w:rPr>
                <w:lang w:eastAsia="en-US"/>
              </w:rPr>
              <w:t xml:space="preserve"> Жилищного кодекса Российской Федерации;</w:t>
            </w:r>
          </w:p>
          <w:p w:rsidR="00807130" w:rsidRPr="0034339A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4339A">
              <w:rPr>
                <w:lang w:eastAsia="en-US"/>
              </w:rPr>
              <w:t>- подпу</w:t>
            </w:r>
            <w:r>
              <w:rPr>
                <w:lang w:eastAsia="en-US"/>
              </w:rPr>
              <w:t>нкт «и» пункта 11 Правил № 491</w:t>
            </w:r>
          </w:p>
        </w:tc>
      </w:tr>
      <w:tr w:rsidR="00807130" w:rsidRPr="00AA0725" w:rsidTr="00AD7C3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AA0725">
              <w:rPr>
                <w:lang w:eastAsia="en-US"/>
              </w:rPr>
              <w:t xml:space="preserve">Соблюдаются ли требования к управлению многоквартирными домами в части подготовки предложений по вопросам содержания и ремонта общего имущества </w:t>
            </w:r>
            <w:r w:rsidRPr="00AA0725">
              <w:rPr>
                <w:lang w:eastAsia="en-US"/>
              </w:rPr>
              <w:lastRenderedPageBreak/>
              <w:t>собственников помещений в многоквартирном доме для их рассмотрения общим собранием собственников помещений в многоквартирном доме?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30" w:rsidRPr="0034339A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4339A">
              <w:rPr>
                <w:lang w:eastAsia="en-US"/>
              </w:rPr>
              <w:t>-</w:t>
            </w:r>
            <w:hyperlink r:id="rId103" w:history="1">
              <w:r w:rsidRPr="0034339A">
                <w:rPr>
                  <w:lang w:eastAsia="en-US"/>
                </w:rPr>
                <w:t>пункт 4</w:t>
              </w:r>
            </w:hyperlink>
            <w:r w:rsidRPr="0034339A">
              <w:rPr>
                <w:lang w:eastAsia="en-US"/>
              </w:rPr>
              <w:t xml:space="preserve"> Правил № 416</w:t>
            </w:r>
          </w:p>
        </w:tc>
      </w:tr>
      <w:tr w:rsidR="00807130" w:rsidRPr="00AA0725" w:rsidTr="00AD7C3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BB6A87">
              <w:t>Име</w:t>
            </w:r>
            <w:r>
              <w:t>е</w:t>
            </w:r>
            <w:r w:rsidRPr="00BB6A87">
              <w:t>тся ли решени</w:t>
            </w:r>
            <w:r>
              <w:t>е</w:t>
            </w:r>
            <w:r w:rsidRPr="00BB6A87">
              <w:t xml:space="preserve"> общего собрания собственников помещений многоквартирн</w:t>
            </w:r>
            <w:r>
              <w:t>ого</w:t>
            </w:r>
            <w:r w:rsidRPr="00BB6A87">
              <w:t xml:space="preserve"> дом</w:t>
            </w:r>
            <w:r>
              <w:t xml:space="preserve">а </w:t>
            </w:r>
            <w:r w:rsidRPr="00BB6A87">
              <w:t>о выборе способа управления?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34339A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t>Части 1 - 3 статьи 161 Жилищного кодекса Российской Федерации</w:t>
            </w:r>
          </w:p>
        </w:tc>
      </w:tr>
      <w:tr w:rsidR="00807130" w:rsidRPr="00AA0725" w:rsidTr="00AD7C3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40610D">
              <w:t>Соблюд</w:t>
            </w:r>
            <w:r>
              <w:t>ается</w:t>
            </w:r>
            <w:r w:rsidRPr="0040610D">
              <w:t xml:space="preserve"> срок полномочий правления </w:t>
            </w:r>
            <w:r>
              <w:t>товарищества собственников жилья</w:t>
            </w:r>
            <w:r w:rsidRPr="0040610D">
              <w:t>, определенны</w:t>
            </w:r>
            <w:r>
              <w:t>й</w:t>
            </w:r>
            <w:r w:rsidRPr="0040610D">
              <w:t xml:space="preserve"> уставом </w:t>
            </w:r>
            <w:r>
              <w:t>товарищества собственников жилья (в случае создания товарищества собственников жилья)?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34339A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40610D">
              <w:t>Часть 2 статьи 1</w:t>
            </w:r>
            <w:r>
              <w:t>47</w:t>
            </w:r>
            <w:r w:rsidRPr="0040610D">
              <w:t xml:space="preserve"> </w:t>
            </w:r>
            <w:r>
              <w:t>Жилищного кодекса Российской Федерации</w:t>
            </w:r>
          </w:p>
        </w:tc>
      </w:tr>
      <w:tr w:rsidR="00807130" w:rsidRPr="00AA0725" w:rsidTr="00AD7C3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107736">
              <w:t>Платежные документы, информация о размере платы за жилое помещение</w:t>
            </w:r>
            <w:r>
              <w:t xml:space="preserve"> муниципального жилищного фонда (далее – жилое помещение)</w:t>
            </w:r>
            <w:r w:rsidRPr="00107736">
              <w:t xml:space="preserve"> и коммунальные услуги и задолженности по оплате жилых помещений</w:t>
            </w:r>
            <w:r>
              <w:t xml:space="preserve"> </w:t>
            </w:r>
            <w:r w:rsidRPr="00107736">
              <w:t>и коммунальных услуг размещ</w:t>
            </w:r>
            <w:r>
              <w:t>аются</w:t>
            </w:r>
            <w:r w:rsidRPr="00107736">
              <w:t xml:space="preserve"> </w:t>
            </w:r>
            <w:r>
              <w:t xml:space="preserve">в </w:t>
            </w:r>
            <w:r w:rsidRPr="00EB78CB">
              <w:t>системе</w:t>
            </w:r>
            <w:r>
              <w:t xml:space="preserve"> и</w:t>
            </w:r>
            <w:r w:rsidRPr="00EB78CB">
              <w:t>ли в иных информационных системах, позволяющих внести плату за жилое помещение и коммунальные услуги</w:t>
            </w:r>
            <w:r>
              <w:t>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34339A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BC237D">
              <w:t>Част</w:t>
            </w:r>
            <w:r>
              <w:t>и</w:t>
            </w:r>
            <w:r w:rsidRPr="00BC237D">
              <w:t xml:space="preserve"> </w:t>
            </w:r>
            <w:r>
              <w:t xml:space="preserve">2 и </w:t>
            </w:r>
            <w:r w:rsidRPr="00BC237D">
              <w:t>2</w:t>
            </w:r>
            <w:r>
              <w:t>.1</w:t>
            </w:r>
            <w:r w:rsidRPr="00BC237D">
              <w:t xml:space="preserve"> статьи </w:t>
            </w:r>
            <w:r>
              <w:t>155</w:t>
            </w:r>
            <w:r w:rsidRPr="00BC237D">
              <w:t xml:space="preserve"> </w:t>
            </w:r>
            <w:r>
              <w:t>Жилищного кодекса Российской Федерации</w:t>
            </w:r>
          </w:p>
        </w:tc>
      </w:tr>
      <w:tr w:rsidR="00807130" w:rsidRPr="00AA0725" w:rsidTr="00AD7C3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proofErr w:type="gramStart"/>
            <w:r>
              <w:t xml:space="preserve">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с заявлением в письменной форме о выплате штрафа в связи с нарушением порядка расчета платы за содержание жилого помещения товарищество собственников жилья, жилищный или жилищно-строительный кооператив, </w:t>
            </w:r>
            <w:r>
              <w:lastRenderedPageBreak/>
              <w:t>иной специализированный потребительский кооператив, лицо, предоставляющее коммунальные услуги, не позднее тридцати дней со</w:t>
            </w:r>
            <w:proofErr w:type="gramEnd"/>
            <w:r>
              <w:t xml:space="preserve"> дня поступления обращения проводили проверку правильности начисления предъявленного к оплате размера платы за содержание жилого помещения и принимали решение о выявлении нарушения и выплате штрафа или решение об отсутствии нарушения и отказе в выплате штрафа?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34339A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7E50BC">
              <w:t xml:space="preserve">Часть </w:t>
            </w:r>
            <w:r>
              <w:t>12</w:t>
            </w:r>
            <w:r w:rsidRPr="007E50BC">
              <w:t xml:space="preserve"> статьи 15</w:t>
            </w:r>
            <w:r>
              <w:t>6, часть 6 статьи 157</w:t>
            </w:r>
            <w:r w:rsidRPr="007E50BC">
              <w:t xml:space="preserve"> </w:t>
            </w:r>
            <w:r>
              <w:t>Жилищного кодекса Российской Федерации</w:t>
            </w:r>
          </w:p>
        </w:tc>
      </w:tr>
      <w:tr w:rsidR="00807130" w:rsidRPr="00AA0725" w:rsidTr="00AD7C3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proofErr w:type="gramStart"/>
            <w:r w:rsidRPr="00187FE3">
              <w:t>В случае установления нарушения порядка расчета платы за содержание жилого помещения товарищество собственников жилья, жилищный или жилищно-строительный кооператив, иной специализированный потребительский кооператив</w:t>
            </w:r>
            <w:r>
              <w:t>, лицо, предоставляющее коммунальные услуги,</w:t>
            </w:r>
            <w:r w:rsidRPr="00187FE3">
              <w:t xml:space="preserve"> </w:t>
            </w:r>
            <w:r>
              <w:t>выплатили</w:t>
            </w:r>
            <w:r w:rsidRPr="00187FE3">
              <w:t xml:space="preserve"> штраф </w:t>
            </w:r>
            <w:r>
              <w:t xml:space="preserve">в срок </w:t>
            </w:r>
            <w:r w:rsidRPr="00187FE3">
              <w:t>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</w:t>
            </w:r>
            <w:r>
              <w:t xml:space="preserve"> помещения, либо</w:t>
            </w:r>
            <w:r w:rsidRPr="00187FE3">
              <w:t xml:space="preserve"> сни</w:t>
            </w:r>
            <w:r>
              <w:t>зили</w:t>
            </w:r>
            <w:r w:rsidRPr="00187FE3">
              <w:t xml:space="preserve"> размер платы</w:t>
            </w:r>
            <w:proofErr w:type="gramEnd"/>
            <w:r w:rsidRPr="00187FE3">
              <w:t xml:space="preserve"> за содержание жилого помещения</w:t>
            </w:r>
            <w:r>
              <w:t xml:space="preserve"> (платы за коммунальные услуги)</w:t>
            </w:r>
            <w:r w:rsidRPr="00187FE3">
              <w:t xml:space="preserve"> при наличии подтвержденной вступившим в законную силу судебным актом непогашенной задолженности - путем снижения размера задолженности по внесению платы за жилое помещение</w:t>
            </w:r>
            <w:r>
              <w:t xml:space="preserve"> (платы за коммунальные услуги)</w:t>
            </w:r>
            <w:r w:rsidRPr="00187FE3">
              <w:t xml:space="preserve"> до уплаты штрафа в полном объеме</w:t>
            </w:r>
            <w:r>
              <w:t>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34339A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187FE3">
              <w:t>Част</w:t>
            </w:r>
            <w:r>
              <w:t>и 11,</w:t>
            </w:r>
            <w:r w:rsidRPr="00187FE3">
              <w:t xml:space="preserve"> 1</w:t>
            </w:r>
            <w:r>
              <w:t>3</w:t>
            </w:r>
            <w:r w:rsidRPr="00187FE3">
              <w:t xml:space="preserve"> статьи 156</w:t>
            </w:r>
            <w:r>
              <w:t>, части 6, 7 статьи 157</w:t>
            </w:r>
            <w:r w:rsidRPr="00187FE3">
              <w:t xml:space="preserve"> </w:t>
            </w:r>
            <w:r>
              <w:t>Жилищного кодекса Российской Федерации</w:t>
            </w:r>
          </w:p>
        </w:tc>
      </w:tr>
      <w:tr w:rsidR="00807130" w:rsidRPr="00AA0725" w:rsidTr="00AD7C3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t xml:space="preserve">Используется ли жилое </w:t>
            </w:r>
            <w:r>
              <w:lastRenderedPageBreak/>
              <w:t>помещение в соответствии с его назначением?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34339A" w:rsidRDefault="00807130" w:rsidP="00437B1F">
            <w:pPr>
              <w:rPr>
                <w:lang w:eastAsia="en-US"/>
              </w:rPr>
            </w:pPr>
            <w:r>
              <w:t xml:space="preserve">Статьи 17, 67 Жилищного </w:t>
            </w:r>
            <w:r>
              <w:lastRenderedPageBreak/>
              <w:t>кодекса Российской Федерации, подпункт «а» пункта 6  Правил</w:t>
            </w:r>
            <w:r w:rsidRPr="00E012DC">
              <w:t xml:space="preserve"> № 292/</w:t>
            </w:r>
            <w:proofErr w:type="spellStart"/>
            <w:proofErr w:type="gramStart"/>
            <w:r w:rsidRPr="00E012DC">
              <w:t>пр</w:t>
            </w:r>
            <w:proofErr w:type="spellEnd"/>
            <w:proofErr w:type="gramEnd"/>
          </w:p>
        </w:tc>
      </w:tr>
      <w:tr w:rsidR="00807130" w:rsidRPr="00AA0725" w:rsidTr="00AD7C3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t xml:space="preserve">Наниматель </w:t>
            </w:r>
            <w:r w:rsidRPr="00117543">
              <w:t>обеспечива</w:t>
            </w:r>
            <w:r>
              <w:t>ет</w:t>
            </w:r>
            <w:r w:rsidRPr="00117543">
              <w:t xml:space="preserve"> </w:t>
            </w:r>
            <w:r w:rsidRPr="00C5338F">
              <w:t>сохранность жилого помещения, в том числе находящегося в нем санитарно-технического и иного оборудования, не допускать выполнение в жилом помещении работ или совершение других действий, приводящих к порче жилого помещения, находящегося в нем оборудования, а также к порче общего имущества в многоквартирном доме</w:t>
            </w:r>
            <w:r>
              <w:t>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34339A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t>подпункт «в» пункта 6 Правил</w:t>
            </w:r>
            <w:r w:rsidRPr="00E012DC">
              <w:t xml:space="preserve"> № 292/</w:t>
            </w:r>
            <w:proofErr w:type="spellStart"/>
            <w:proofErr w:type="gramStart"/>
            <w:r w:rsidRPr="00E012DC">
              <w:t>пр</w:t>
            </w:r>
            <w:proofErr w:type="spellEnd"/>
            <w:proofErr w:type="gramEnd"/>
          </w:p>
        </w:tc>
      </w:tr>
      <w:tr w:rsidR="00807130" w:rsidRPr="00AA0725" w:rsidTr="00AD7C3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proofErr w:type="gramStart"/>
            <w:r>
              <w:t xml:space="preserve">Наниматель </w:t>
            </w:r>
            <w:r w:rsidRPr="00117543">
              <w:t>поддержива</w:t>
            </w:r>
            <w:r>
              <w:t>ет</w:t>
            </w:r>
            <w:r w:rsidRPr="00117543">
              <w:t xml:space="preserve"> </w:t>
            </w:r>
            <w:r w:rsidRPr="00C5338F">
              <w:t>надлежащее состояние жилого помещения, а также помещений общего пользования в многоквартирном доме, соблюдать чистоту и порядок в жилом помещении, подъездах, кабинах лифтов, на лестничных клетках, в других помещениях общего пользования в многоквартирном доме</w:t>
            </w:r>
            <w:r>
              <w:t xml:space="preserve">, а также соблюдает </w:t>
            </w:r>
            <w:r w:rsidRPr="00C5338F">
              <w:t>прав</w:t>
            </w:r>
            <w:r>
              <w:t>а и законные интересы</w:t>
            </w:r>
            <w:r w:rsidRPr="00C5338F">
              <w:t xml:space="preserve"> проживающих в жилом помеще</w:t>
            </w:r>
            <w:r>
              <w:t>нии граждан, соседей, требования</w:t>
            </w:r>
            <w:r w:rsidRPr="00C5338F">
              <w:t xml:space="preserve"> пожарной безопасности, санитарно-гиг</w:t>
            </w:r>
            <w:r>
              <w:t>иенических, экологических и иные требования</w:t>
            </w:r>
            <w:r w:rsidRPr="00C5338F">
              <w:t xml:space="preserve"> законодательства</w:t>
            </w:r>
            <w:r>
              <w:t>?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34339A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t>подпункт «г» пункта 6 Правил</w:t>
            </w:r>
            <w:r w:rsidRPr="00E012DC">
              <w:t xml:space="preserve"> № 292/</w:t>
            </w:r>
            <w:proofErr w:type="spellStart"/>
            <w:proofErr w:type="gramStart"/>
            <w:r w:rsidRPr="00E012DC">
              <w:t>пр</w:t>
            </w:r>
            <w:proofErr w:type="spellEnd"/>
            <w:proofErr w:type="gramEnd"/>
          </w:p>
        </w:tc>
      </w:tr>
      <w:tr w:rsidR="00807130" w:rsidRPr="00AA0725" w:rsidTr="00AD7C3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t xml:space="preserve">Наниматель </w:t>
            </w:r>
            <w:r w:rsidRPr="00117543">
              <w:t>производит текущий ремонт жилого помещения</w:t>
            </w:r>
            <w:r>
              <w:t>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34339A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117543">
              <w:t>Подпункт «</w:t>
            </w:r>
            <w:r>
              <w:t>е</w:t>
            </w:r>
            <w:r w:rsidRPr="00117543">
              <w:t xml:space="preserve">» </w:t>
            </w:r>
            <w:r>
              <w:t>пункта 6 Правил</w:t>
            </w:r>
            <w:r w:rsidRPr="00E012DC">
              <w:t xml:space="preserve"> № 292/</w:t>
            </w:r>
            <w:proofErr w:type="spellStart"/>
            <w:proofErr w:type="gramStart"/>
            <w:r w:rsidRPr="00E012DC">
              <w:t>пр</w:t>
            </w:r>
            <w:proofErr w:type="spellEnd"/>
            <w:proofErr w:type="gramEnd"/>
          </w:p>
        </w:tc>
      </w:tr>
      <w:tr w:rsidR="00807130" w:rsidRPr="00AA0725" w:rsidTr="00AD7C3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t xml:space="preserve">Наниматель </w:t>
            </w:r>
            <w:r w:rsidRPr="00117543">
              <w:t>производит</w:t>
            </w:r>
            <w:r>
              <w:t xml:space="preserve"> (произвёл)</w:t>
            </w:r>
            <w:r w:rsidRPr="00117543">
              <w:t xml:space="preserve"> переустройство и (или) перепланировку жилого помещения </w:t>
            </w:r>
            <w:r w:rsidRPr="00C5338F">
              <w:t>в нарушение порядка, предусмотренного статьями 25, 26 и 28 Жилищного кодекса Российской Федерации</w:t>
            </w:r>
            <w:r>
              <w:t>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34339A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E86ABD">
              <w:t>Подпункт «</w:t>
            </w:r>
            <w:r>
              <w:t>к</w:t>
            </w:r>
            <w:r w:rsidRPr="00E86ABD">
              <w:t xml:space="preserve">» </w:t>
            </w:r>
            <w:r>
              <w:t>пункта 6 Правил</w:t>
            </w:r>
            <w:r w:rsidRPr="00E012DC">
              <w:t xml:space="preserve"> № 292/</w:t>
            </w:r>
            <w:proofErr w:type="spellStart"/>
            <w:proofErr w:type="gramStart"/>
            <w:r w:rsidRPr="00E012DC">
              <w:t>пр</w:t>
            </w:r>
            <w:proofErr w:type="spellEnd"/>
            <w:proofErr w:type="gramEnd"/>
          </w:p>
        </w:tc>
      </w:tr>
      <w:tr w:rsidR="00807130" w:rsidRPr="00AA0725" w:rsidTr="00AD7C3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t xml:space="preserve">Нанимателем соблюдаются </w:t>
            </w:r>
            <w:r>
              <w:lastRenderedPageBreak/>
              <w:t xml:space="preserve">требования по письменному согласованию с наймодателем вселения иных лиц (кроме </w:t>
            </w:r>
            <w:r w:rsidRPr="00316C2B">
              <w:t>своего супруга, своих детей и родителей</w:t>
            </w:r>
            <w:r>
              <w:t>) в занимаемое жилое помещение?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34339A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0C088D">
              <w:t>Подпункт «</w:t>
            </w:r>
            <w:r>
              <w:t>а</w:t>
            </w:r>
            <w:r w:rsidRPr="000C088D">
              <w:t xml:space="preserve">» </w:t>
            </w:r>
            <w:r>
              <w:t xml:space="preserve">пункта 5 </w:t>
            </w:r>
            <w:r>
              <w:lastRenderedPageBreak/>
              <w:t>Правил</w:t>
            </w:r>
            <w:r w:rsidRPr="00E012DC">
              <w:t xml:space="preserve"> № 292/</w:t>
            </w:r>
            <w:proofErr w:type="spellStart"/>
            <w:proofErr w:type="gramStart"/>
            <w:r w:rsidRPr="00E012DC">
              <w:t>пр</w:t>
            </w:r>
            <w:proofErr w:type="spellEnd"/>
            <w:proofErr w:type="gramEnd"/>
          </w:p>
        </w:tc>
      </w:tr>
      <w:tr w:rsidR="00807130" w:rsidRPr="00AA0725" w:rsidTr="00AD7C3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16C2B">
              <w:t xml:space="preserve">Нанимателем соблюдаются требования по </w:t>
            </w:r>
            <w:r>
              <w:t xml:space="preserve">письменному </w:t>
            </w:r>
            <w:r w:rsidRPr="00316C2B">
              <w:t xml:space="preserve">согласованию с наймодателем </w:t>
            </w:r>
            <w:r>
              <w:t>сдачи</w:t>
            </w:r>
            <w:r w:rsidRPr="00316C2B">
              <w:t xml:space="preserve"> жило</w:t>
            </w:r>
            <w:r>
              <w:t>го</w:t>
            </w:r>
            <w:r w:rsidRPr="00316C2B">
              <w:t xml:space="preserve"> помещени</w:t>
            </w:r>
            <w:r>
              <w:t>я или его части в поднаем</w:t>
            </w:r>
            <w:r w:rsidRPr="00316C2B">
              <w:t>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34339A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0C088D">
              <w:t>Подпункт «</w:t>
            </w:r>
            <w:r>
              <w:t>б</w:t>
            </w:r>
            <w:r w:rsidRPr="000C088D">
              <w:t xml:space="preserve">» </w:t>
            </w:r>
            <w:r w:rsidRPr="00C5338F">
              <w:t>пункта 5 Правил № 292/</w:t>
            </w:r>
            <w:proofErr w:type="spellStart"/>
            <w:proofErr w:type="gramStart"/>
            <w:r w:rsidRPr="00C5338F">
              <w:t>пр</w:t>
            </w:r>
            <w:proofErr w:type="spellEnd"/>
            <w:proofErr w:type="gramEnd"/>
          </w:p>
        </w:tc>
      </w:tr>
      <w:tr w:rsidR="00807130" w:rsidRPr="00AA0725" w:rsidTr="00AD7C3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C36931">
              <w:t xml:space="preserve">Нанимателем соблюдаются требования </w:t>
            </w:r>
            <w:r>
              <w:t>о</w:t>
            </w:r>
            <w:r w:rsidRPr="00C36931">
              <w:t xml:space="preserve"> </w:t>
            </w:r>
            <w:r>
              <w:t>предварительном уведомлении</w:t>
            </w:r>
            <w:r w:rsidRPr="00C36931">
              <w:t xml:space="preserve"> </w:t>
            </w:r>
            <w:proofErr w:type="gramStart"/>
            <w:r w:rsidRPr="00C36931">
              <w:t>наймодател</w:t>
            </w:r>
            <w:r>
              <w:t>я</w:t>
            </w:r>
            <w:proofErr w:type="gramEnd"/>
            <w:r w:rsidRPr="00C36931">
              <w:t xml:space="preserve"> </w:t>
            </w:r>
            <w:r>
              <w:t>о разрешении б</w:t>
            </w:r>
            <w:r w:rsidRPr="00C36931">
              <w:t>езвозмездно</w:t>
            </w:r>
            <w:r>
              <w:t>го</w:t>
            </w:r>
            <w:r w:rsidRPr="00C36931">
              <w:t xml:space="preserve"> проживани</w:t>
            </w:r>
            <w:r>
              <w:t>я</w:t>
            </w:r>
            <w:r w:rsidRPr="00C36931">
              <w:t xml:space="preserve"> в жилом помещении гражданам в качестве временных жильцов?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34339A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C36931">
              <w:t>Подпункт «</w:t>
            </w:r>
            <w:r>
              <w:t>в</w:t>
            </w:r>
            <w:r w:rsidRPr="00C36931">
              <w:t xml:space="preserve">» </w:t>
            </w:r>
            <w:r w:rsidRPr="001B1197">
              <w:t>пункта 5 Правил № 292/</w:t>
            </w:r>
            <w:proofErr w:type="spellStart"/>
            <w:proofErr w:type="gramStart"/>
            <w:r w:rsidRPr="001B1197">
              <w:t>пр</w:t>
            </w:r>
            <w:proofErr w:type="spellEnd"/>
            <w:proofErr w:type="gramEnd"/>
          </w:p>
        </w:tc>
      </w:tr>
      <w:tr w:rsidR="00807130" w:rsidRPr="00AA0725" w:rsidTr="00AD7C3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proofErr w:type="gramStart"/>
            <w:r>
              <w:t xml:space="preserve">Согласованы </w:t>
            </w:r>
            <w:r w:rsidRPr="003A1359">
              <w:t>переустройств</w:t>
            </w:r>
            <w:r>
              <w:t>о</w:t>
            </w:r>
            <w:r w:rsidRPr="003A1359">
              <w:t xml:space="preserve"> и (или) перепланировк</w:t>
            </w:r>
            <w:r>
              <w:t>а</w:t>
            </w:r>
            <w:r w:rsidRPr="003A1359">
              <w:t xml:space="preserve"> жилого помещения в многоквартирном доме</w:t>
            </w:r>
            <w:r>
              <w:t xml:space="preserve"> (в случае, если в жилом помещении осуществляются </w:t>
            </w:r>
            <w:r w:rsidRPr="003A1359">
              <w:t>переустройств</w:t>
            </w:r>
            <w:r>
              <w:t>о</w:t>
            </w:r>
            <w:r w:rsidRPr="003A1359">
              <w:t xml:space="preserve"> и (или) перепланировк</w:t>
            </w:r>
            <w:r>
              <w:t>а)</w:t>
            </w:r>
            <w:r w:rsidRPr="003A1359">
              <w:t>?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34339A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t>Часть 1 статьи 26 67 Жилищного кодекса Российской Федерации</w:t>
            </w:r>
          </w:p>
        </w:tc>
      </w:tr>
      <w:tr w:rsidR="00807130" w:rsidRPr="00AA0725" w:rsidTr="00AD7C3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6E41CF">
              <w:t>Имеется акт приемочной комиссии, подтверждающий завершение переустройства и (или) перепланировки жилого помещения в многоквартирном доме</w:t>
            </w:r>
            <w:r>
              <w:t xml:space="preserve"> (в случае, если в жилом помещении были совершены</w:t>
            </w:r>
            <w:r w:rsidRPr="003A1359">
              <w:t xml:space="preserve"> переустройств</w:t>
            </w:r>
            <w:r>
              <w:t>о</w:t>
            </w:r>
            <w:r w:rsidRPr="003A1359">
              <w:t xml:space="preserve"> и (или) перепланировк</w:t>
            </w:r>
            <w:r>
              <w:t>а)</w:t>
            </w:r>
            <w:r w:rsidRPr="006E41CF">
              <w:t>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34339A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6E41CF">
              <w:t xml:space="preserve">Часть 1 статьи 28 </w:t>
            </w:r>
            <w:r>
              <w:t>67 Жилищного кодекса Российской Федерации</w:t>
            </w:r>
          </w:p>
        </w:tc>
      </w:tr>
      <w:tr w:rsidR="00807130" w:rsidRPr="00AA0725" w:rsidTr="00AD7C3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t>Н</w:t>
            </w:r>
            <w:r w:rsidRPr="00681B49">
              <w:t>анимател</w:t>
            </w:r>
            <w:r>
              <w:t>ем</w:t>
            </w:r>
            <w:r w:rsidRPr="00681B49">
              <w:t xml:space="preserve"> жилого помещения по договору социального найма, договору найма жилого помещения социального использования, которое было самовольно переустроено и (или) перепланировано, </w:t>
            </w:r>
            <w:r>
              <w:t xml:space="preserve">исполнена обязанность по </w:t>
            </w:r>
            <w:r w:rsidRPr="00681B49">
              <w:t>приве</w:t>
            </w:r>
            <w:r>
              <w:t>дению</w:t>
            </w:r>
            <w:r w:rsidRPr="00681B49">
              <w:t xml:space="preserve"> тако</w:t>
            </w:r>
            <w:r>
              <w:t>го</w:t>
            </w:r>
            <w:r w:rsidRPr="00681B49">
              <w:t xml:space="preserve"> помещени</w:t>
            </w:r>
            <w:r>
              <w:t>я</w:t>
            </w:r>
            <w:r w:rsidRPr="00681B49">
              <w:t xml:space="preserve"> в прежнее </w:t>
            </w:r>
            <w:r w:rsidRPr="00681B49">
              <w:lastRenderedPageBreak/>
              <w:t>состояние в срок и в порядке, которые установлены органом, осуществляющим согласование</w:t>
            </w:r>
            <w:r>
              <w:t>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34339A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t>Часть 3 с</w:t>
            </w:r>
            <w:r w:rsidRPr="000C2BCF">
              <w:t>тать</w:t>
            </w:r>
            <w:r>
              <w:t>и</w:t>
            </w:r>
            <w:r w:rsidRPr="000C2BCF">
              <w:t xml:space="preserve"> 2</w:t>
            </w:r>
            <w:r>
              <w:t>9</w:t>
            </w:r>
            <w:r w:rsidRPr="000C2BCF">
              <w:t xml:space="preserve"> </w:t>
            </w:r>
            <w:r>
              <w:t>67 Жилищного кодекса Российской Федерации</w:t>
            </w:r>
          </w:p>
        </w:tc>
      </w:tr>
      <w:tr w:rsidR="00807130" w:rsidRPr="00AA0725" w:rsidTr="00AD7C3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9B0DF9">
              <w:t>Осуществлялось ли расходование средств со специального счета</w:t>
            </w:r>
            <w:r>
              <w:t xml:space="preserve"> на проведение капитального ремонта общего имущества в многоквартирном доме </w:t>
            </w:r>
            <w:r w:rsidRPr="00EC5435">
              <w:t>в более ранние сроки, чем это установлено региональной программой капитального ремонта</w:t>
            </w:r>
            <w:r>
              <w:t>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34339A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t>Часть 4.1 статьи 170 Жилищного кодекса Российской Федерации</w:t>
            </w:r>
          </w:p>
        </w:tc>
      </w:tr>
      <w:tr w:rsidR="00807130" w:rsidRPr="00AA0725" w:rsidTr="00AD7C3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proofErr w:type="gramStart"/>
            <w:r>
              <w:t>Предлагает ли о</w:t>
            </w:r>
            <w:r w:rsidRPr="003867AD">
              <w:t>рганизация, осуществляющая снабжение энергетическими ресурсами многоквартирного дома на основании публичного договора, регулярно (не реже чем один раз в год) перечень мероприятий для многоквартирного дома, группы многоквартирных домов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поставляемых этой организацией в многоквартирный дом</w:t>
            </w:r>
            <w:proofErr w:type="gramEnd"/>
            <w:r w:rsidRPr="003867AD">
              <w:t xml:space="preserve"> энергетических ресурсов и повышению энергетической эффективности их использован</w:t>
            </w:r>
            <w:r>
              <w:t>ия?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34339A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t xml:space="preserve">Части 5 и 6 статьи 12 </w:t>
            </w:r>
            <w:r w:rsidRPr="003867AD">
              <w:t>Федеральн</w:t>
            </w:r>
            <w:r>
              <w:t>ого</w:t>
            </w:r>
            <w:r w:rsidRPr="003867AD">
              <w:t xml:space="preserve"> закон</w:t>
            </w:r>
            <w:r>
              <w:t>а № 261-ФЗ</w:t>
            </w:r>
          </w:p>
        </w:tc>
      </w:tr>
      <w:tr w:rsidR="00807130" w:rsidRPr="00AA0725" w:rsidTr="00AD7C3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proofErr w:type="gramStart"/>
            <w:r w:rsidRPr="001A4C85">
              <w:t>Лицо, ответственное за содержание многоквартирного дома, регулярно (не реже чем один раз в год) разрабатыв</w:t>
            </w:r>
            <w:r>
              <w:t>ает</w:t>
            </w:r>
            <w:r w:rsidRPr="001A4C85">
              <w:t xml:space="preserve"> и доводит до сведения собственников помещений в многоквартирном доме предложения о мероприятиях по энергосбережению и повышению энергетической </w:t>
            </w:r>
            <w:r w:rsidRPr="001A4C85">
              <w:lastRenderedPageBreak/>
              <w:t>эффективности, которые возможно проводить в многоквартирном доме, с указанием расходов на их проведение, объема ожидаемого снижения используемых энергетических ресурсов и сроков окупаемости предлагаемых мероприятий</w:t>
            </w:r>
            <w:r>
              <w:t>?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34339A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1A4C85">
              <w:t>Част</w:t>
            </w:r>
            <w:r>
              <w:t>ь 7</w:t>
            </w:r>
            <w:r w:rsidRPr="001A4C85">
              <w:t xml:space="preserve"> статьи 12 Федерального закона № 261-ФЗ</w:t>
            </w:r>
          </w:p>
        </w:tc>
      </w:tr>
    </w:tbl>
    <w:p w:rsidR="00807130" w:rsidRDefault="00807130" w:rsidP="002D0A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</w:p>
    <w:p w:rsidR="007E4D27" w:rsidRPr="007E4D27" w:rsidRDefault="007E4D27" w:rsidP="002D0A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</w:p>
    <w:p w:rsidR="00437B1F" w:rsidRDefault="00437B1F" w:rsidP="00437B1F">
      <w:pPr>
        <w:jc w:val="both"/>
      </w:pPr>
      <w:r w:rsidRPr="003D4F55">
        <w:rPr>
          <w:vertAlign w:val="superscript"/>
        </w:rPr>
        <w:t>1</w:t>
      </w:r>
      <w:r>
        <w:t xml:space="preserve"> </w:t>
      </w:r>
    </w:p>
    <w:p w:rsidR="00437B1F" w:rsidRDefault="00437B1F" w:rsidP="00437B1F">
      <w:pPr>
        <w:jc w:val="both"/>
      </w:pPr>
      <w:r>
        <w:tab/>
        <w:t>- Федеральный закон</w:t>
      </w:r>
      <w:r w:rsidRPr="001B1197">
        <w:t xml:space="preserve">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(</w:t>
      </w:r>
      <w:r>
        <w:t>по тексту</w:t>
      </w:r>
      <w:r w:rsidRPr="001B1197">
        <w:t xml:space="preserve"> – Федеральный закон № 261-ФЗ)</w:t>
      </w:r>
    </w:p>
    <w:p w:rsidR="00437B1F" w:rsidRDefault="00437B1F" w:rsidP="00437B1F">
      <w:pPr>
        <w:ind w:firstLine="708"/>
        <w:jc w:val="both"/>
      </w:pPr>
      <w:proofErr w:type="gramStart"/>
      <w:r>
        <w:t xml:space="preserve">- </w:t>
      </w:r>
      <w:r w:rsidRPr="0053134D">
        <w:t>постановление Правительства РФ от 13.08.2006 №491 «</w:t>
      </w:r>
      <w:r w:rsidRPr="0053134D">
        <w:rPr>
          <w:bCs/>
          <w:color w:val="000000"/>
          <w:shd w:val="clear" w:color="auto" w:fill="FFFFFF"/>
        </w:rPr>
        <w:t>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</w:r>
      <w:r w:rsidRPr="0053134D">
        <w:t xml:space="preserve">» (по тексту - </w:t>
      </w:r>
      <w:r w:rsidRPr="0053134D">
        <w:rPr>
          <w:lang w:eastAsia="en-US"/>
        </w:rPr>
        <w:t>Правила № 491);</w:t>
      </w:r>
      <w:proofErr w:type="gramEnd"/>
    </w:p>
    <w:p w:rsidR="00437B1F" w:rsidRPr="0053134D" w:rsidRDefault="00437B1F" w:rsidP="00437B1F">
      <w:pPr>
        <w:jc w:val="both"/>
      </w:pPr>
      <w:r>
        <w:rPr>
          <w:lang w:eastAsia="en-US"/>
        </w:rPr>
        <w:tab/>
        <w:t xml:space="preserve">- </w:t>
      </w:r>
      <w:r w:rsidRPr="0053134D">
        <w:rPr>
          <w:lang w:eastAsia="en-US"/>
        </w:rPr>
        <w:t>п</w:t>
      </w:r>
      <w:r w:rsidRPr="0053134D">
        <w:rPr>
          <w:iCs/>
          <w:shd w:val="clear" w:color="auto" w:fill="FFFFFF"/>
        </w:rPr>
        <w:t>остановление Правительства РФ от 03.04.2013 № 290 «</w:t>
      </w:r>
      <w:r w:rsidRPr="0053134D">
        <w:rPr>
          <w:bCs/>
          <w:shd w:val="clear" w:color="auto" w:fill="FFFFFF"/>
        </w:rPr>
        <w:t>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</w:t>
      </w:r>
      <w:r w:rsidRPr="0053134D">
        <w:rPr>
          <w:iCs/>
          <w:shd w:val="clear" w:color="auto" w:fill="FFFFFF"/>
        </w:rPr>
        <w:t>»</w:t>
      </w:r>
      <w:r w:rsidRPr="0053134D">
        <w:rPr>
          <w:lang w:eastAsia="en-US"/>
        </w:rPr>
        <w:t xml:space="preserve"> (по тексту - Постановление № 290);</w:t>
      </w:r>
    </w:p>
    <w:p w:rsidR="00437B1F" w:rsidRPr="0053134D" w:rsidRDefault="00437B1F" w:rsidP="00437B1F">
      <w:pPr>
        <w:widowControl w:val="0"/>
        <w:autoSpaceDE w:val="0"/>
        <w:autoSpaceDN w:val="0"/>
        <w:adjustRightInd w:val="0"/>
        <w:spacing w:line="256" w:lineRule="auto"/>
        <w:jc w:val="both"/>
        <w:rPr>
          <w:lang w:eastAsia="en-US"/>
        </w:rPr>
      </w:pPr>
      <w:r>
        <w:tab/>
        <w:t xml:space="preserve">- </w:t>
      </w:r>
      <w:r w:rsidRPr="0053134D">
        <w:t xml:space="preserve">постановление Правительства РФ от 15.05.2013 № 416 «О порядке осуществления деятельности по управлению многоквартирными домами» </w:t>
      </w:r>
      <w:r w:rsidRPr="0053134D">
        <w:rPr>
          <w:lang w:eastAsia="en-US"/>
        </w:rPr>
        <w:t>(по тексту - Постановление № 416);</w:t>
      </w:r>
    </w:p>
    <w:p w:rsidR="00437B1F" w:rsidRPr="0053134D" w:rsidRDefault="00437B1F" w:rsidP="00437B1F">
      <w:pPr>
        <w:jc w:val="both"/>
        <w:rPr>
          <w:lang w:eastAsia="en-US"/>
        </w:rPr>
      </w:pPr>
      <w:r>
        <w:rPr>
          <w:iCs/>
          <w:shd w:val="clear" w:color="auto" w:fill="FFFFFF"/>
        </w:rPr>
        <w:tab/>
        <w:t xml:space="preserve">- </w:t>
      </w:r>
      <w:r w:rsidRPr="0053134D">
        <w:rPr>
          <w:iCs/>
          <w:shd w:val="clear" w:color="auto" w:fill="FFFFFF"/>
        </w:rPr>
        <w:t>постановление Правительства РФ от 06.05.2011 №  354 «</w:t>
      </w:r>
      <w:r w:rsidRPr="0053134D">
        <w:rPr>
          <w:bCs/>
          <w:shd w:val="clear" w:color="auto" w:fill="FFFFFF"/>
        </w:rPr>
        <w:t>О предоставлении коммунальных услуг собственникам и пользователям помещений в многоквартирных домах и жилых домов</w:t>
      </w:r>
      <w:r w:rsidRPr="0053134D">
        <w:rPr>
          <w:iCs/>
          <w:shd w:val="clear" w:color="auto" w:fill="FFFFFF"/>
        </w:rPr>
        <w:t>» (по тексту</w:t>
      </w:r>
      <w:r>
        <w:rPr>
          <w:iCs/>
          <w:shd w:val="clear" w:color="auto" w:fill="FFFFFF"/>
        </w:rPr>
        <w:t xml:space="preserve"> </w:t>
      </w:r>
      <w:r w:rsidRPr="0053134D">
        <w:rPr>
          <w:iCs/>
          <w:shd w:val="clear" w:color="auto" w:fill="FFFFFF"/>
        </w:rPr>
        <w:t xml:space="preserve">- </w:t>
      </w:r>
      <w:r>
        <w:rPr>
          <w:lang w:eastAsia="en-US"/>
        </w:rPr>
        <w:t>Правила №</w:t>
      </w:r>
      <w:r w:rsidRPr="0053134D">
        <w:rPr>
          <w:lang w:eastAsia="en-US"/>
        </w:rPr>
        <w:t>354);</w:t>
      </w:r>
    </w:p>
    <w:p w:rsidR="00437B1F" w:rsidRDefault="00437B1F" w:rsidP="00437B1F">
      <w:pPr>
        <w:jc w:val="both"/>
        <w:rPr>
          <w:lang w:eastAsia="en-US"/>
        </w:rPr>
      </w:pPr>
      <w:r>
        <w:rPr>
          <w:iCs/>
          <w:shd w:val="clear" w:color="auto" w:fill="FFFFFF"/>
        </w:rPr>
        <w:tab/>
        <w:t>- п</w:t>
      </w:r>
      <w:r w:rsidRPr="0053134D">
        <w:rPr>
          <w:iCs/>
          <w:shd w:val="clear" w:color="auto" w:fill="FFFFFF"/>
        </w:rPr>
        <w:t>остановление Госстроя России от 27.09.2003 № 170 «</w:t>
      </w:r>
      <w:r w:rsidRPr="0053134D">
        <w:rPr>
          <w:bCs/>
          <w:shd w:val="clear" w:color="auto" w:fill="FFFFFF"/>
        </w:rPr>
        <w:t>Об утверждении Правил и норм технической эксплуатации жилищного фонда»</w:t>
      </w:r>
      <w:r w:rsidRPr="0053134D">
        <w:rPr>
          <w:iCs/>
          <w:shd w:val="clear" w:color="auto" w:fill="FFFFFF"/>
        </w:rPr>
        <w:t xml:space="preserve"> (по тексту</w:t>
      </w:r>
      <w:r>
        <w:rPr>
          <w:iCs/>
          <w:shd w:val="clear" w:color="auto" w:fill="FFFFFF"/>
        </w:rPr>
        <w:t xml:space="preserve"> </w:t>
      </w:r>
      <w:r w:rsidRPr="0053134D">
        <w:rPr>
          <w:iCs/>
          <w:shd w:val="clear" w:color="auto" w:fill="FFFFFF"/>
        </w:rPr>
        <w:t xml:space="preserve">- </w:t>
      </w:r>
      <w:r>
        <w:rPr>
          <w:lang w:eastAsia="en-US"/>
        </w:rPr>
        <w:t>Правила № 170);</w:t>
      </w:r>
    </w:p>
    <w:p w:rsidR="00437B1F" w:rsidRDefault="00437B1F" w:rsidP="00437B1F">
      <w:pPr>
        <w:ind w:firstLine="708"/>
        <w:jc w:val="both"/>
        <w:rPr>
          <w:lang w:eastAsia="en-US"/>
        </w:rPr>
      </w:pPr>
      <w:r>
        <w:rPr>
          <w:lang w:eastAsia="en-US"/>
        </w:rPr>
        <w:t xml:space="preserve">- </w:t>
      </w:r>
      <w:r w:rsidRPr="00E012DC">
        <w:rPr>
          <w:lang w:eastAsia="en-US"/>
        </w:rPr>
        <w:t xml:space="preserve">Приказ Министерства строительства и жилищно-коммунального </w:t>
      </w:r>
      <w:r>
        <w:rPr>
          <w:lang w:eastAsia="en-US"/>
        </w:rPr>
        <w:t>хозяйства РФ от 14 мая 2021 г. № 292/</w:t>
      </w:r>
      <w:proofErr w:type="spellStart"/>
      <w:proofErr w:type="gramStart"/>
      <w:r>
        <w:rPr>
          <w:lang w:eastAsia="en-US"/>
        </w:rPr>
        <w:t>пр</w:t>
      </w:r>
      <w:proofErr w:type="spellEnd"/>
      <w:proofErr w:type="gramEnd"/>
      <w:r>
        <w:rPr>
          <w:lang w:eastAsia="en-US"/>
        </w:rPr>
        <w:t xml:space="preserve"> «</w:t>
      </w:r>
      <w:r w:rsidRPr="00E012DC">
        <w:rPr>
          <w:lang w:eastAsia="en-US"/>
        </w:rPr>
        <w:t>Об утверждении правил</w:t>
      </w:r>
      <w:r>
        <w:rPr>
          <w:lang w:eastAsia="en-US"/>
        </w:rPr>
        <w:t xml:space="preserve"> пользования жилыми помещениями» (по тексту – Правила № 292/</w:t>
      </w:r>
      <w:proofErr w:type="spellStart"/>
      <w:r>
        <w:rPr>
          <w:lang w:eastAsia="en-US"/>
        </w:rPr>
        <w:t>пр</w:t>
      </w:r>
      <w:proofErr w:type="spellEnd"/>
      <w:r>
        <w:rPr>
          <w:lang w:eastAsia="en-US"/>
        </w:rPr>
        <w:t>)</w:t>
      </w:r>
    </w:p>
    <w:p w:rsidR="00437B1F" w:rsidRDefault="00437B1F" w:rsidP="00437B1F">
      <w:pPr>
        <w:ind w:firstLine="708"/>
        <w:jc w:val="both"/>
        <w:rPr>
          <w:lang w:eastAsia="en-US"/>
        </w:rPr>
      </w:pPr>
    </w:p>
    <w:p w:rsidR="00437B1F" w:rsidRPr="00676CDC" w:rsidRDefault="00437B1F" w:rsidP="00437B1F">
      <w:pPr>
        <w:ind w:firstLine="708"/>
        <w:jc w:val="both"/>
      </w:pPr>
      <w:proofErr w:type="gramStart"/>
      <w:r w:rsidRPr="00676CDC">
        <w:t>Подписи должностного лица (лиц), проводящего (проводящих) проверку*:</w:t>
      </w:r>
      <w:proofErr w:type="gramEnd"/>
    </w:p>
    <w:p w:rsidR="00437B1F" w:rsidRPr="00676CDC" w:rsidRDefault="00437B1F" w:rsidP="00437B1F">
      <w:pPr>
        <w:pStyle w:val="13"/>
        <w:spacing w:before="0" w:after="0"/>
      </w:pPr>
      <w:r w:rsidRPr="00676CDC">
        <w:t>Должность    _________________________________</w:t>
      </w:r>
      <w:r>
        <w:t>___________</w:t>
      </w:r>
      <w:r w:rsidRPr="00676CDC">
        <w:t> /Ф.И.О.__________________</w:t>
      </w:r>
    </w:p>
    <w:p w:rsidR="00437B1F" w:rsidRPr="00676CDC" w:rsidRDefault="00437B1F" w:rsidP="00437B1F">
      <w:pPr>
        <w:pStyle w:val="13"/>
        <w:spacing w:before="0" w:after="0"/>
      </w:pPr>
      <w:r w:rsidRPr="00676CDC">
        <w:t>Должность    _________________________________</w:t>
      </w:r>
      <w:r>
        <w:t>___________</w:t>
      </w:r>
      <w:r w:rsidRPr="00676CDC">
        <w:t xml:space="preserve"> /Ф.И.О.__________________</w:t>
      </w:r>
    </w:p>
    <w:p w:rsidR="00437B1F" w:rsidRDefault="00437B1F" w:rsidP="00437B1F">
      <w:pPr>
        <w:autoSpaceDE w:val="0"/>
        <w:jc w:val="both"/>
      </w:pPr>
      <w:r>
        <w:rPr>
          <w:rFonts w:eastAsia="Courier New"/>
          <w:i/>
          <w:iCs/>
          <w:sz w:val="28"/>
          <w:szCs w:val="28"/>
        </w:rPr>
        <w:t>* -</w:t>
      </w:r>
      <w:r>
        <w:rPr>
          <w:rFonts w:eastAsia="Courier New"/>
          <w:sz w:val="28"/>
          <w:szCs w:val="28"/>
        </w:rPr>
        <w:t xml:space="preserve"> </w:t>
      </w:r>
      <w:r>
        <w:rPr>
          <w:rFonts w:eastAsia="Courier New"/>
        </w:rPr>
        <w:t>в</w:t>
      </w:r>
      <w:r>
        <w:t xml:space="preserve"> случае проведения контрольного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мероприятия, а также руководителем группы инспекторов (пункт 7 постановления Правительства Российской Федерации от 27.10.2021 №  1844).</w:t>
      </w:r>
    </w:p>
    <w:p w:rsidR="00640695" w:rsidRPr="00EE2B13" w:rsidRDefault="00640695" w:rsidP="002D0A28">
      <w:pPr>
        <w:autoSpaceDE w:val="0"/>
        <w:jc w:val="both"/>
      </w:pPr>
    </w:p>
    <w:p w:rsidR="00F373E2" w:rsidRDefault="00E6680E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6680E">
        <w:rPr>
          <w:rFonts w:ascii="Times New Roman" w:hAnsi="Times New Roman" w:cs="Times New Roman"/>
          <w:sz w:val="26"/>
          <w:szCs w:val="26"/>
        </w:rPr>
        <w:t>».</w:t>
      </w:r>
    </w:p>
    <w:p w:rsidR="00F373E2" w:rsidRDefault="00F373E2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F373E2" w:rsidRDefault="00F373E2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F373E2" w:rsidRDefault="00F373E2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F373E2" w:rsidRDefault="00F373E2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F373E2" w:rsidRDefault="00F373E2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F373E2" w:rsidRDefault="00F373E2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E6680E" w:rsidRDefault="00E6680E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F373E2" w:rsidRDefault="00F373E2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F373E2" w:rsidRPr="004D75DB" w:rsidRDefault="00F373E2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249EF" w:rsidRPr="00F100A2" w:rsidRDefault="00160591" w:rsidP="00D45AF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0A2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F100A2" w:rsidRPr="00F100A2" w:rsidRDefault="00160591" w:rsidP="00F100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100A2">
        <w:rPr>
          <w:rFonts w:ascii="Times New Roman" w:hAnsi="Times New Roman" w:cs="Times New Roman"/>
          <w:sz w:val="24"/>
          <w:szCs w:val="24"/>
        </w:rPr>
        <w:t>к проекту постановления администрации сельского поселения Горноправдинск</w:t>
      </w:r>
      <w:r w:rsidR="002249EF" w:rsidRPr="00F100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00A2" w:rsidRPr="00F100A2" w:rsidRDefault="00F100A2" w:rsidP="00F100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100A2">
        <w:rPr>
          <w:rFonts w:ascii="Times New Roman" w:hAnsi="Times New Roman" w:cs="Times New Roman"/>
          <w:sz w:val="24"/>
          <w:szCs w:val="24"/>
        </w:rPr>
        <w:t xml:space="preserve">«О внесении изменений в постановление администрации сельского поселения Горноправдинск от 17.05.2022 № 57 «Об утверждении формы проверочного листа </w:t>
      </w:r>
    </w:p>
    <w:p w:rsidR="00F100A2" w:rsidRPr="00F100A2" w:rsidRDefault="00F100A2" w:rsidP="00F100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100A2">
        <w:rPr>
          <w:rFonts w:ascii="Times New Roman" w:hAnsi="Times New Roman" w:cs="Times New Roman"/>
          <w:sz w:val="24"/>
          <w:szCs w:val="24"/>
        </w:rPr>
        <w:t>при проведении контрольных мероприятий по муниципальному жилищному контролю в сельском поселении Горноправдинск»</w:t>
      </w:r>
    </w:p>
    <w:p w:rsidR="00D45AF4" w:rsidRPr="00F100A2" w:rsidRDefault="00D45AF4" w:rsidP="00D45AF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60591" w:rsidRPr="00F100A2" w:rsidRDefault="00F100A2" w:rsidP="00D45AF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100A2">
        <w:rPr>
          <w:rFonts w:ascii="Times New Roman" w:hAnsi="Times New Roman" w:cs="Times New Roman"/>
          <w:sz w:val="24"/>
          <w:szCs w:val="24"/>
        </w:rPr>
        <w:t>19 июля</w:t>
      </w:r>
      <w:r w:rsidR="00D45AF4" w:rsidRPr="00F100A2">
        <w:rPr>
          <w:rFonts w:ascii="Times New Roman" w:hAnsi="Times New Roman" w:cs="Times New Roman"/>
          <w:sz w:val="24"/>
          <w:szCs w:val="24"/>
        </w:rPr>
        <w:t xml:space="preserve"> 2022 года</w:t>
      </w:r>
      <w:r w:rsidR="00D45AF4" w:rsidRPr="00F100A2">
        <w:rPr>
          <w:rFonts w:ascii="Times New Roman" w:hAnsi="Times New Roman" w:cs="Times New Roman"/>
          <w:sz w:val="24"/>
          <w:szCs w:val="24"/>
        </w:rPr>
        <w:tab/>
      </w:r>
      <w:r w:rsidR="00D45AF4" w:rsidRPr="00F100A2">
        <w:rPr>
          <w:rFonts w:ascii="Times New Roman" w:hAnsi="Times New Roman" w:cs="Times New Roman"/>
          <w:sz w:val="24"/>
          <w:szCs w:val="24"/>
        </w:rPr>
        <w:tab/>
      </w:r>
      <w:r w:rsidR="00D45AF4" w:rsidRPr="00F100A2">
        <w:rPr>
          <w:rFonts w:ascii="Times New Roman" w:hAnsi="Times New Roman" w:cs="Times New Roman"/>
          <w:sz w:val="24"/>
          <w:szCs w:val="24"/>
        </w:rPr>
        <w:tab/>
      </w:r>
      <w:r w:rsidR="00D45AF4" w:rsidRPr="00F100A2">
        <w:rPr>
          <w:rFonts w:ascii="Times New Roman" w:hAnsi="Times New Roman" w:cs="Times New Roman"/>
          <w:sz w:val="24"/>
          <w:szCs w:val="24"/>
        </w:rPr>
        <w:tab/>
      </w:r>
      <w:r w:rsidR="00D45AF4" w:rsidRPr="00F100A2">
        <w:rPr>
          <w:rFonts w:ascii="Times New Roman" w:hAnsi="Times New Roman" w:cs="Times New Roman"/>
          <w:sz w:val="24"/>
          <w:szCs w:val="24"/>
        </w:rPr>
        <w:tab/>
      </w:r>
      <w:r w:rsidR="00D45AF4" w:rsidRPr="00F100A2">
        <w:rPr>
          <w:rFonts w:ascii="Times New Roman" w:hAnsi="Times New Roman" w:cs="Times New Roman"/>
          <w:sz w:val="24"/>
          <w:szCs w:val="24"/>
        </w:rPr>
        <w:tab/>
      </w:r>
      <w:r w:rsidR="00D45AF4" w:rsidRPr="00F100A2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336B53" w:rsidRPr="00F100A2">
        <w:rPr>
          <w:rFonts w:ascii="Times New Roman" w:hAnsi="Times New Roman" w:cs="Times New Roman"/>
          <w:sz w:val="24"/>
          <w:szCs w:val="24"/>
        </w:rPr>
        <w:tab/>
      </w:r>
      <w:r w:rsidR="00336B53" w:rsidRPr="00F100A2">
        <w:rPr>
          <w:rFonts w:ascii="Times New Roman" w:hAnsi="Times New Roman" w:cs="Times New Roman"/>
          <w:sz w:val="24"/>
          <w:szCs w:val="24"/>
        </w:rPr>
        <w:tab/>
      </w:r>
      <w:r w:rsidR="009B4F8C" w:rsidRPr="00F100A2">
        <w:rPr>
          <w:rFonts w:ascii="Times New Roman" w:hAnsi="Times New Roman" w:cs="Times New Roman"/>
          <w:sz w:val="24"/>
          <w:szCs w:val="24"/>
        </w:rPr>
        <w:t xml:space="preserve"> </w:t>
      </w:r>
      <w:r w:rsidR="00D45AF4" w:rsidRPr="00F100A2">
        <w:rPr>
          <w:rFonts w:ascii="Times New Roman" w:hAnsi="Times New Roman" w:cs="Times New Roman"/>
          <w:sz w:val="24"/>
          <w:szCs w:val="24"/>
        </w:rPr>
        <w:t>п.Горноправдинск</w:t>
      </w:r>
    </w:p>
    <w:p w:rsidR="00D45AF4" w:rsidRPr="00F100A2" w:rsidRDefault="00D45AF4" w:rsidP="00D45AF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60591" w:rsidRPr="00F100A2" w:rsidRDefault="00160591" w:rsidP="009B4F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00A2">
        <w:rPr>
          <w:sz w:val="24"/>
          <w:szCs w:val="24"/>
        </w:rPr>
        <w:tab/>
      </w:r>
      <w:proofErr w:type="gramStart"/>
      <w:r w:rsidRPr="00F100A2">
        <w:rPr>
          <w:rFonts w:ascii="Times New Roman" w:hAnsi="Times New Roman" w:cs="Times New Roman"/>
          <w:sz w:val="24"/>
          <w:szCs w:val="24"/>
        </w:rPr>
        <w:t xml:space="preserve">Мной, начальником отдела имущественных жилищных и земельных отношений администрации сельского поселения Горноправдинск Васильевой Натальей Георгиевной разработан проект постановления администрации сельского поселения Горноправдинск </w:t>
      </w:r>
      <w:r w:rsidR="00F100A2" w:rsidRPr="00F100A2">
        <w:rPr>
          <w:rFonts w:ascii="Times New Roman" w:hAnsi="Times New Roman" w:cs="Times New Roman"/>
          <w:sz w:val="24"/>
          <w:szCs w:val="24"/>
        </w:rPr>
        <w:t xml:space="preserve">«О внесении изменений в постановление администрации сельского поселения Горноправдинск от 17.05.2022 № 57 </w:t>
      </w:r>
      <w:r w:rsidR="009B4F8C" w:rsidRPr="00F100A2">
        <w:rPr>
          <w:rFonts w:ascii="Times New Roman" w:hAnsi="Times New Roman" w:cs="Times New Roman"/>
          <w:sz w:val="24"/>
          <w:szCs w:val="24"/>
        </w:rPr>
        <w:t xml:space="preserve">«Об утверждении формы проверочного листа при проведении контрольных мероприятий по муниципальному жилищному контролю в сельском поселении Горноправдинск» </w:t>
      </w:r>
      <w:r w:rsidRPr="00F100A2">
        <w:rPr>
          <w:rFonts w:ascii="Times New Roman" w:hAnsi="Times New Roman" w:cs="Times New Roman"/>
          <w:sz w:val="24"/>
          <w:szCs w:val="24"/>
        </w:rPr>
        <w:t>(далее по тексту – Проект).</w:t>
      </w:r>
      <w:proofErr w:type="gramEnd"/>
    </w:p>
    <w:p w:rsidR="00D16E6B" w:rsidRPr="00D16E6B" w:rsidRDefault="00B24AEF" w:rsidP="00D16E6B">
      <w:pPr>
        <w:jc w:val="both"/>
        <w:rPr>
          <w:sz w:val="24"/>
          <w:szCs w:val="24"/>
        </w:rPr>
      </w:pPr>
      <w:r w:rsidRPr="002778BD">
        <w:rPr>
          <w:sz w:val="24"/>
          <w:szCs w:val="24"/>
        </w:rPr>
        <w:tab/>
      </w:r>
      <w:proofErr w:type="gramStart"/>
      <w:r w:rsidR="00D16E6B" w:rsidRPr="00D16E6B">
        <w:rPr>
          <w:sz w:val="24"/>
          <w:szCs w:val="24"/>
        </w:rPr>
        <w:t xml:space="preserve">Проект разработан в целях </w:t>
      </w:r>
      <w:r w:rsidR="00D16E6B">
        <w:rPr>
          <w:sz w:val="24"/>
          <w:szCs w:val="24"/>
        </w:rPr>
        <w:t>устранения в постановлении нарушений юридико-технического характера</w:t>
      </w:r>
      <w:r w:rsidR="00AB6CB1">
        <w:rPr>
          <w:sz w:val="24"/>
          <w:szCs w:val="24"/>
        </w:rPr>
        <w:t>,</w:t>
      </w:r>
      <w:r w:rsidR="00D16E6B">
        <w:rPr>
          <w:sz w:val="24"/>
          <w:szCs w:val="24"/>
        </w:rPr>
        <w:t xml:space="preserve"> дополнения перечня вопросов Формы проверочного листа, отражающих содержание обязательных требований, в соответствии с положениями пунктов 1-11 части 1 статьи 20 ЖК РФ,</w:t>
      </w:r>
      <w:r w:rsidR="00D16E6B" w:rsidRPr="00D16E6B">
        <w:rPr>
          <w:sz w:val="24"/>
          <w:szCs w:val="24"/>
        </w:rPr>
        <w:t xml:space="preserve"> </w:t>
      </w:r>
      <w:r w:rsidR="00AB6CB1">
        <w:rPr>
          <w:sz w:val="24"/>
          <w:szCs w:val="24"/>
        </w:rPr>
        <w:t>по результатам рассмотрения</w:t>
      </w:r>
      <w:r w:rsidR="00D16E6B" w:rsidRPr="00D16E6B">
        <w:rPr>
          <w:sz w:val="24"/>
          <w:szCs w:val="24"/>
        </w:rPr>
        <w:t xml:space="preserve"> экспертного заключения Управления государственной регистрации нормативных правовых актов Аппарата Губернатора Ханты-Мансийского автоном</w:t>
      </w:r>
      <w:r w:rsidR="00D16E6B">
        <w:rPr>
          <w:sz w:val="24"/>
          <w:szCs w:val="24"/>
        </w:rPr>
        <w:t>ного округа – Югры № 01.03-М-458 от 01</w:t>
      </w:r>
      <w:r w:rsidR="00D16E6B" w:rsidRPr="00D16E6B">
        <w:rPr>
          <w:sz w:val="24"/>
          <w:szCs w:val="24"/>
        </w:rPr>
        <w:t>.07.2022г.</w:t>
      </w:r>
      <w:proofErr w:type="gramEnd"/>
    </w:p>
    <w:p w:rsidR="00D16E6B" w:rsidRPr="00D16E6B" w:rsidRDefault="00D16E6B" w:rsidP="00D16E6B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D16E6B">
        <w:rPr>
          <w:sz w:val="24"/>
          <w:szCs w:val="24"/>
        </w:rPr>
        <w:t>Финансово-экономическое обоснование проекта не требуется, поскольку принятие нормативного правого акта не повлечет затрат из местного бюджета.</w:t>
      </w:r>
    </w:p>
    <w:p w:rsidR="00D16E6B" w:rsidRPr="00D16E6B" w:rsidRDefault="00D16E6B" w:rsidP="00D16E6B">
      <w:pPr>
        <w:widowControl w:val="0"/>
        <w:autoSpaceDE w:val="0"/>
        <w:autoSpaceDN w:val="0"/>
        <w:adjustRightInd w:val="0"/>
        <w:spacing w:line="240" w:lineRule="exact"/>
        <w:ind w:firstLine="720"/>
        <w:jc w:val="both"/>
        <w:rPr>
          <w:sz w:val="24"/>
          <w:szCs w:val="24"/>
        </w:rPr>
      </w:pPr>
    </w:p>
    <w:p w:rsidR="00160591" w:rsidRPr="009B4F8C" w:rsidRDefault="00160591" w:rsidP="00D16E6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60591" w:rsidRPr="009B4F8C" w:rsidRDefault="00160591" w:rsidP="00D45A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0591" w:rsidRPr="009B4F8C" w:rsidRDefault="00160591" w:rsidP="00D45A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7BEF" w:rsidRPr="009B4F8C" w:rsidRDefault="00EC7BEF" w:rsidP="00D45A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4F8C"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  <w:proofErr w:type="gramStart"/>
      <w:r w:rsidRPr="009B4F8C">
        <w:rPr>
          <w:rFonts w:ascii="Times New Roman" w:hAnsi="Times New Roman" w:cs="Times New Roman"/>
          <w:sz w:val="24"/>
          <w:szCs w:val="24"/>
        </w:rPr>
        <w:t>имущественных</w:t>
      </w:r>
      <w:proofErr w:type="gramEnd"/>
      <w:r w:rsidRPr="009B4F8C">
        <w:rPr>
          <w:rFonts w:ascii="Times New Roman" w:hAnsi="Times New Roman" w:cs="Times New Roman"/>
          <w:sz w:val="24"/>
          <w:szCs w:val="24"/>
        </w:rPr>
        <w:t>,</w:t>
      </w:r>
    </w:p>
    <w:p w:rsidR="00EC7BEF" w:rsidRPr="009B4F8C" w:rsidRDefault="00EC7BEF" w:rsidP="00D45A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4F8C">
        <w:rPr>
          <w:rFonts w:ascii="Times New Roman" w:hAnsi="Times New Roman" w:cs="Times New Roman"/>
          <w:sz w:val="24"/>
          <w:szCs w:val="24"/>
        </w:rPr>
        <w:t xml:space="preserve">жилищных и земельных отношений администрации </w:t>
      </w:r>
    </w:p>
    <w:p w:rsidR="003872B7" w:rsidRDefault="00EC7BEF" w:rsidP="00D45A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4F8C">
        <w:rPr>
          <w:rFonts w:ascii="Times New Roman" w:hAnsi="Times New Roman" w:cs="Times New Roman"/>
          <w:sz w:val="24"/>
          <w:szCs w:val="24"/>
        </w:rPr>
        <w:t>сельского поселения Горноправдинск</w:t>
      </w:r>
      <w:r w:rsidRPr="009B4F8C">
        <w:rPr>
          <w:rFonts w:ascii="Times New Roman" w:hAnsi="Times New Roman" w:cs="Times New Roman"/>
          <w:sz w:val="24"/>
          <w:szCs w:val="24"/>
        </w:rPr>
        <w:tab/>
      </w:r>
      <w:r w:rsidRPr="009B4F8C">
        <w:rPr>
          <w:rFonts w:ascii="Times New Roman" w:hAnsi="Times New Roman" w:cs="Times New Roman"/>
          <w:sz w:val="24"/>
          <w:szCs w:val="24"/>
        </w:rPr>
        <w:tab/>
      </w:r>
      <w:r w:rsidRPr="009B4F8C">
        <w:rPr>
          <w:rFonts w:ascii="Times New Roman" w:hAnsi="Times New Roman" w:cs="Times New Roman"/>
          <w:sz w:val="24"/>
          <w:szCs w:val="24"/>
        </w:rPr>
        <w:tab/>
      </w:r>
      <w:r w:rsidR="00D45AF4" w:rsidRPr="009B4F8C">
        <w:rPr>
          <w:rFonts w:ascii="Times New Roman" w:hAnsi="Times New Roman" w:cs="Times New Roman"/>
          <w:sz w:val="24"/>
          <w:szCs w:val="24"/>
        </w:rPr>
        <w:tab/>
      </w:r>
      <w:r w:rsidR="00D45AF4" w:rsidRPr="009B4F8C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64154D" w:rsidRPr="009B4F8C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proofErr w:type="spellStart"/>
      <w:r w:rsidR="00D45AF4" w:rsidRPr="009B4F8C">
        <w:rPr>
          <w:rFonts w:ascii="Times New Roman" w:hAnsi="Times New Roman" w:cs="Times New Roman"/>
          <w:sz w:val="24"/>
          <w:szCs w:val="24"/>
        </w:rPr>
        <w:t>Н.Г.Васильева</w:t>
      </w:r>
      <w:proofErr w:type="spellEnd"/>
    </w:p>
    <w:p w:rsidR="00D16E6B" w:rsidRDefault="00D16E6B" w:rsidP="00D45A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6E6B" w:rsidRDefault="00D16E6B" w:rsidP="00D45A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6E6B" w:rsidRDefault="00D16E6B" w:rsidP="00D45A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6E6B" w:rsidRDefault="00D16E6B" w:rsidP="00D45A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6E6B" w:rsidRDefault="00D16E6B" w:rsidP="00D45A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6E6B" w:rsidRDefault="00D16E6B" w:rsidP="00D45A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6E6B" w:rsidRDefault="00D16E6B" w:rsidP="00D45A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6E6B" w:rsidRDefault="00D16E6B" w:rsidP="00D45A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6E6B" w:rsidRDefault="00D16E6B" w:rsidP="00D45A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6E6B" w:rsidRDefault="00D16E6B" w:rsidP="00D45A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6E6B" w:rsidRDefault="00D16E6B" w:rsidP="00D45A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6E6B" w:rsidRDefault="00D16E6B" w:rsidP="00D45A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6E6B" w:rsidRPr="009B4F8C" w:rsidRDefault="00D16E6B" w:rsidP="00D45A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72B7" w:rsidRPr="009B4F8C" w:rsidRDefault="003872B7" w:rsidP="00D45A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72B7" w:rsidRDefault="003872B7" w:rsidP="00D45AF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872B7" w:rsidRDefault="003872B7" w:rsidP="00D45AF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872B7" w:rsidRDefault="003872B7" w:rsidP="00D45AF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872B7" w:rsidRDefault="003872B7" w:rsidP="00D45AF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872B7" w:rsidRDefault="003872B7" w:rsidP="00D45AF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872B7" w:rsidRDefault="003872B7" w:rsidP="00D45AF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872B7" w:rsidRDefault="003872B7" w:rsidP="00D45AF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20B1C" w:rsidRDefault="00320B1C" w:rsidP="00320B1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B4CF0" w:rsidRPr="00F17448" w:rsidRDefault="00320B1C" w:rsidP="00320B1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</w:t>
      </w:r>
    </w:p>
    <w:p w:rsidR="00E316AB" w:rsidRPr="00F17448" w:rsidRDefault="00E316AB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:rsidR="006F3948" w:rsidRPr="007E4D27" w:rsidRDefault="006F3948" w:rsidP="006F394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D27">
        <w:rPr>
          <w:rFonts w:ascii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6F3948" w:rsidRPr="007E4D27" w:rsidRDefault="006F3948" w:rsidP="006F394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D27">
        <w:rPr>
          <w:rFonts w:ascii="Times New Roman" w:hAnsi="Times New Roman" w:cs="Times New Roman"/>
          <w:b/>
          <w:sz w:val="24"/>
          <w:szCs w:val="24"/>
        </w:rPr>
        <w:t>антикоррупционной экспертизы</w:t>
      </w:r>
    </w:p>
    <w:p w:rsidR="006F3948" w:rsidRPr="007E4D27" w:rsidRDefault="006F3948" w:rsidP="005213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4D27">
        <w:rPr>
          <w:rFonts w:ascii="Times New Roman" w:hAnsi="Times New Roman" w:cs="Times New Roman"/>
          <w:sz w:val="24"/>
          <w:szCs w:val="24"/>
        </w:rPr>
        <w:t>на проект постановления администрации сельского поселения Горноправдинск</w:t>
      </w:r>
    </w:p>
    <w:p w:rsidR="00D16E6B" w:rsidRPr="00F100A2" w:rsidRDefault="00D16E6B" w:rsidP="00D16E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100A2">
        <w:rPr>
          <w:rFonts w:ascii="Times New Roman" w:hAnsi="Times New Roman" w:cs="Times New Roman"/>
          <w:sz w:val="24"/>
          <w:szCs w:val="24"/>
        </w:rPr>
        <w:t xml:space="preserve">«О внесении изменений в постановление администрации сельского поселения Горноправдинск от 17.05.2022 № 57 «Об утверждении формы проверочного листа </w:t>
      </w:r>
    </w:p>
    <w:p w:rsidR="00D16E6B" w:rsidRDefault="00D16E6B" w:rsidP="00D16E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100A2">
        <w:rPr>
          <w:rFonts w:ascii="Times New Roman" w:hAnsi="Times New Roman" w:cs="Times New Roman"/>
          <w:sz w:val="24"/>
          <w:szCs w:val="24"/>
        </w:rPr>
        <w:t xml:space="preserve">при проведении контрольных мероприятий по муниципальному жилищному контролю </w:t>
      </w:r>
    </w:p>
    <w:p w:rsidR="00D16E6B" w:rsidRPr="00F100A2" w:rsidRDefault="00D16E6B" w:rsidP="00D16E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100A2">
        <w:rPr>
          <w:rFonts w:ascii="Times New Roman" w:hAnsi="Times New Roman" w:cs="Times New Roman"/>
          <w:sz w:val="24"/>
          <w:szCs w:val="24"/>
        </w:rPr>
        <w:t>в сельском поселении Горноправдинск»</w:t>
      </w:r>
    </w:p>
    <w:p w:rsidR="00D16E6B" w:rsidRPr="00F100A2" w:rsidRDefault="00D16E6B" w:rsidP="00D16E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2135C" w:rsidRPr="007E4D27" w:rsidRDefault="0052135C" w:rsidP="006F394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F3948" w:rsidRPr="007E4D27" w:rsidRDefault="00D16E6B" w:rsidP="006F394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 июля</w:t>
      </w:r>
      <w:r w:rsidR="008F6574" w:rsidRPr="007E4D27">
        <w:rPr>
          <w:rFonts w:ascii="Times New Roman" w:hAnsi="Times New Roman" w:cs="Times New Roman"/>
          <w:sz w:val="24"/>
          <w:szCs w:val="24"/>
        </w:rPr>
        <w:t xml:space="preserve"> 2022</w:t>
      </w:r>
      <w:r w:rsidR="006F3948" w:rsidRPr="007E4D27">
        <w:rPr>
          <w:rFonts w:ascii="Times New Roman" w:hAnsi="Times New Roman" w:cs="Times New Roman"/>
          <w:sz w:val="24"/>
          <w:szCs w:val="24"/>
        </w:rPr>
        <w:t xml:space="preserve"> года</w:t>
      </w:r>
      <w:r w:rsidR="008F6574" w:rsidRPr="007E4D27">
        <w:rPr>
          <w:rFonts w:ascii="Times New Roman" w:hAnsi="Times New Roman" w:cs="Times New Roman"/>
          <w:sz w:val="24"/>
          <w:szCs w:val="24"/>
        </w:rPr>
        <w:t xml:space="preserve"> </w:t>
      </w:r>
      <w:r w:rsidR="008F6574" w:rsidRPr="007E4D27">
        <w:rPr>
          <w:rFonts w:ascii="Times New Roman" w:hAnsi="Times New Roman" w:cs="Times New Roman"/>
          <w:sz w:val="24"/>
          <w:szCs w:val="24"/>
        </w:rPr>
        <w:tab/>
      </w:r>
      <w:r w:rsidR="008F6574" w:rsidRPr="007E4D27">
        <w:rPr>
          <w:rFonts w:ascii="Times New Roman" w:hAnsi="Times New Roman" w:cs="Times New Roman"/>
          <w:sz w:val="24"/>
          <w:szCs w:val="24"/>
        </w:rPr>
        <w:tab/>
      </w:r>
      <w:r w:rsidR="008F6574" w:rsidRPr="007E4D27">
        <w:rPr>
          <w:rFonts w:ascii="Times New Roman" w:hAnsi="Times New Roman" w:cs="Times New Roman"/>
          <w:sz w:val="24"/>
          <w:szCs w:val="24"/>
        </w:rPr>
        <w:tab/>
      </w:r>
      <w:r w:rsidR="008F6574" w:rsidRPr="007E4D27">
        <w:rPr>
          <w:rFonts w:ascii="Times New Roman" w:hAnsi="Times New Roman" w:cs="Times New Roman"/>
          <w:sz w:val="24"/>
          <w:szCs w:val="24"/>
        </w:rPr>
        <w:tab/>
      </w:r>
      <w:r w:rsidR="008F6574" w:rsidRPr="007E4D27">
        <w:rPr>
          <w:rFonts w:ascii="Times New Roman" w:hAnsi="Times New Roman" w:cs="Times New Roman"/>
          <w:sz w:val="24"/>
          <w:szCs w:val="24"/>
        </w:rPr>
        <w:tab/>
      </w:r>
      <w:r w:rsidR="008F6574" w:rsidRPr="007E4D27">
        <w:rPr>
          <w:rFonts w:ascii="Times New Roman" w:hAnsi="Times New Roman" w:cs="Times New Roman"/>
          <w:sz w:val="24"/>
          <w:szCs w:val="24"/>
        </w:rPr>
        <w:tab/>
      </w:r>
      <w:r w:rsidR="008F6574" w:rsidRPr="007E4D27">
        <w:rPr>
          <w:rFonts w:ascii="Times New Roman" w:hAnsi="Times New Roman" w:cs="Times New Roman"/>
          <w:sz w:val="24"/>
          <w:szCs w:val="24"/>
        </w:rPr>
        <w:tab/>
      </w:r>
      <w:r w:rsidR="008F6574" w:rsidRPr="007E4D27">
        <w:rPr>
          <w:rFonts w:ascii="Times New Roman" w:hAnsi="Times New Roman" w:cs="Times New Roman"/>
          <w:sz w:val="24"/>
          <w:szCs w:val="24"/>
        </w:rPr>
        <w:tab/>
      </w:r>
      <w:r w:rsidR="0064154D" w:rsidRPr="007E4D27">
        <w:rPr>
          <w:rFonts w:ascii="Times New Roman" w:hAnsi="Times New Roman" w:cs="Times New Roman"/>
          <w:sz w:val="24"/>
          <w:szCs w:val="24"/>
        </w:rPr>
        <w:tab/>
      </w:r>
      <w:r w:rsidR="00213E6C" w:rsidRPr="007E4D27">
        <w:rPr>
          <w:rFonts w:ascii="Times New Roman" w:hAnsi="Times New Roman" w:cs="Times New Roman"/>
          <w:sz w:val="24"/>
          <w:szCs w:val="24"/>
        </w:rPr>
        <w:t xml:space="preserve"> </w:t>
      </w:r>
      <w:r w:rsidR="008F6574" w:rsidRPr="007E4D27">
        <w:rPr>
          <w:rFonts w:ascii="Times New Roman" w:hAnsi="Times New Roman" w:cs="Times New Roman"/>
          <w:sz w:val="24"/>
          <w:szCs w:val="24"/>
        </w:rPr>
        <w:t>п.Горноправдинск</w:t>
      </w:r>
      <w:r w:rsidR="006F3948" w:rsidRPr="007E4D27">
        <w:rPr>
          <w:rFonts w:ascii="Times New Roman" w:hAnsi="Times New Roman" w:cs="Times New Roman"/>
          <w:sz w:val="24"/>
          <w:szCs w:val="24"/>
        </w:rPr>
        <w:tab/>
      </w:r>
      <w:r w:rsidR="006F3948" w:rsidRPr="007E4D27">
        <w:rPr>
          <w:rFonts w:ascii="Times New Roman" w:hAnsi="Times New Roman" w:cs="Times New Roman"/>
          <w:sz w:val="24"/>
          <w:szCs w:val="24"/>
        </w:rPr>
        <w:tab/>
      </w:r>
      <w:r w:rsidR="006F3948" w:rsidRPr="007E4D27">
        <w:rPr>
          <w:rFonts w:ascii="Times New Roman" w:hAnsi="Times New Roman" w:cs="Times New Roman"/>
          <w:sz w:val="24"/>
          <w:szCs w:val="24"/>
        </w:rPr>
        <w:tab/>
      </w:r>
      <w:r w:rsidR="006F3948" w:rsidRPr="007E4D27">
        <w:rPr>
          <w:rFonts w:ascii="Times New Roman" w:hAnsi="Times New Roman" w:cs="Times New Roman"/>
          <w:sz w:val="24"/>
          <w:szCs w:val="24"/>
        </w:rPr>
        <w:tab/>
      </w:r>
      <w:r w:rsidR="006F3948" w:rsidRPr="007E4D27">
        <w:rPr>
          <w:rFonts w:ascii="Times New Roman" w:hAnsi="Times New Roman" w:cs="Times New Roman"/>
          <w:sz w:val="24"/>
          <w:szCs w:val="24"/>
        </w:rPr>
        <w:tab/>
      </w:r>
      <w:r w:rsidR="006F3948" w:rsidRPr="007E4D27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6F3948" w:rsidRPr="007E4D27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6F3948" w:rsidRPr="007E4D27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6F3948" w:rsidRPr="007E4D27" w:rsidRDefault="006F3948" w:rsidP="006F39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4D2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E4D27">
        <w:rPr>
          <w:rFonts w:ascii="Times New Roman" w:hAnsi="Times New Roman" w:cs="Times New Roman"/>
          <w:sz w:val="24"/>
          <w:szCs w:val="24"/>
        </w:rPr>
        <w:t xml:space="preserve">Начальник отдела имущественных жилищных и земельных отношений администрации сельского поселения Горноправдинск Васильева Наталья Георгиевна, рассмотрев проект постановления администрации сельского поселения Горноправдинск </w:t>
      </w:r>
      <w:r w:rsidR="00D16E6B">
        <w:rPr>
          <w:rFonts w:ascii="Times New Roman" w:hAnsi="Times New Roman" w:cs="Times New Roman"/>
          <w:sz w:val="24"/>
          <w:szCs w:val="24"/>
        </w:rPr>
        <w:t>«</w:t>
      </w:r>
      <w:r w:rsidR="00D16E6B" w:rsidRPr="00F100A2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сельского поселения Горноправдинск от 17.05.2022 № 57 «Об утверждении формы проверочного листа при проведении контрольных мероприятий по муниципальному жилищному контролю в сельском поселении Горноправдинск»</w:t>
      </w:r>
      <w:r w:rsidRPr="007E4D27">
        <w:rPr>
          <w:rFonts w:ascii="Times New Roman" w:hAnsi="Times New Roman" w:cs="Times New Roman"/>
          <w:sz w:val="24"/>
          <w:szCs w:val="24"/>
        </w:rPr>
        <w:t xml:space="preserve"> (далее по тексту – Проект) на соответствие Конституции Российской Федерации и</w:t>
      </w:r>
      <w:proofErr w:type="gramEnd"/>
      <w:r w:rsidRPr="007E4D27">
        <w:rPr>
          <w:rFonts w:ascii="Times New Roman" w:hAnsi="Times New Roman" w:cs="Times New Roman"/>
          <w:sz w:val="24"/>
          <w:szCs w:val="24"/>
        </w:rPr>
        <w:t xml:space="preserve"> федеральному законодательству, Уставу сельского поселения Горноправдинск</w:t>
      </w:r>
    </w:p>
    <w:p w:rsidR="006F3948" w:rsidRPr="007E4D27" w:rsidRDefault="006F3948" w:rsidP="006F394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3948" w:rsidRPr="007E4D27" w:rsidRDefault="006F3948" w:rsidP="006F39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4D27">
        <w:rPr>
          <w:rFonts w:ascii="Times New Roman" w:hAnsi="Times New Roman" w:cs="Times New Roman"/>
          <w:sz w:val="24"/>
          <w:szCs w:val="24"/>
        </w:rPr>
        <w:t>УСТАНОВИЛ:</w:t>
      </w:r>
    </w:p>
    <w:p w:rsidR="009B2D7D" w:rsidRPr="007E4D27" w:rsidRDefault="009B2D7D" w:rsidP="006F39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37702" w:rsidRPr="007E4D27" w:rsidRDefault="009B2D7D" w:rsidP="00F5317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7E4D27">
        <w:rPr>
          <w:sz w:val="24"/>
          <w:szCs w:val="24"/>
        </w:rPr>
        <w:t xml:space="preserve">Предметом правового регулирования Проекта является </w:t>
      </w:r>
      <w:r w:rsidR="00D16E6B">
        <w:rPr>
          <w:sz w:val="24"/>
          <w:szCs w:val="24"/>
        </w:rPr>
        <w:t>внесе</w:t>
      </w:r>
      <w:r w:rsidR="00AB6CB1">
        <w:rPr>
          <w:sz w:val="24"/>
          <w:szCs w:val="24"/>
        </w:rPr>
        <w:t>н</w:t>
      </w:r>
      <w:r w:rsidR="00D16E6B">
        <w:rPr>
          <w:sz w:val="24"/>
          <w:szCs w:val="24"/>
        </w:rPr>
        <w:t xml:space="preserve">ие изменений в постановление, </w:t>
      </w:r>
      <w:r w:rsidR="00537702" w:rsidRPr="007E4D27">
        <w:rPr>
          <w:sz w:val="24"/>
          <w:szCs w:val="24"/>
        </w:rPr>
        <w:t>утвержд</w:t>
      </w:r>
      <w:r w:rsidR="00D16E6B">
        <w:rPr>
          <w:sz w:val="24"/>
          <w:szCs w:val="24"/>
        </w:rPr>
        <w:t>ающее форму</w:t>
      </w:r>
      <w:r w:rsidR="00537702" w:rsidRPr="007E4D27">
        <w:rPr>
          <w:sz w:val="24"/>
          <w:szCs w:val="24"/>
        </w:rPr>
        <w:t xml:space="preserve"> проверочного листа при проведении контрольных мероприятий по муниципальному жилищному контролю в сельском поселении Горноправдинск.</w:t>
      </w:r>
    </w:p>
    <w:p w:rsidR="00F5317C" w:rsidRPr="007E4D27" w:rsidRDefault="00F5317C" w:rsidP="00F5317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7E4D27">
        <w:rPr>
          <w:sz w:val="24"/>
          <w:szCs w:val="24"/>
        </w:rPr>
        <w:t>В соответствии с ч.1 ст.132 Конституции Российской Федерации органы местного самоуправления самостоятельно управляют муниципальной собственностью, формируют, утверждают и исполняют местный бюджет, устанавливают местные налоги и сборы, осуществляют охрану общественного порядка, а также решают иные вопросы местного значения.</w:t>
      </w:r>
    </w:p>
    <w:p w:rsidR="00511373" w:rsidRPr="007E4D27" w:rsidRDefault="00F5317C" w:rsidP="0035314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E4D27">
        <w:rPr>
          <w:sz w:val="24"/>
          <w:szCs w:val="24"/>
        </w:rPr>
        <w:tab/>
      </w:r>
      <w:proofErr w:type="gramStart"/>
      <w:r w:rsidR="00353143" w:rsidRPr="007E4D27">
        <w:rPr>
          <w:sz w:val="24"/>
          <w:szCs w:val="24"/>
        </w:rPr>
        <w:t>Согласно пункту 6 части 1, части 3 статьи 14 Федерального закона от 6 октября 2003 года № 131-ФЗ «Об общих принципах организации местного самоуправления в Российской Федерации», статье 1 Закона ХМАО - Югры от 26.09.2014 №78-оз «Об отдельных вопросах организации местного самоуправления в Ханты-Мансийском автономном округе – Югре» к вопросам местного значения сельского поселения относится осуществление в границах поселения муниципального жилищного контроля.</w:t>
      </w:r>
      <w:proofErr w:type="gramEnd"/>
    </w:p>
    <w:p w:rsidR="00353143" w:rsidRPr="007E4D27" w:rsidRDefault="00353143" w:rsidP="00353143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7E4D27">
        <w:rPr>
          <w:rFonts w:eastAsia="Calibri"/>
          <w:sz w:val="24"/>
          <w:szCs w:val="24"/>
          <w:lang w:eastAsia="en-US"/>
        </w:rPr>
        <w:tab/>
        <w:t xml:space="preserve">Система нормативного правого регулирования в сфере муниципального контроля определена Федеральным законом </w:t>
      </w:r>
      <w:r w:rsidRPr="007E4D27">
        <w:rPr>
          <w:color w:val="000000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 (</w:t>
      </w:r>
      <w:r w:rsidRPr="007E4D27">
        <w:rPr>
          <w:rFonts w:eastAsia="Calibri"/>
          <w:sz w:val="24"/>
          <w:szCs w:val="24"/>
          <w:lang w:eastAsia="en-US"/>
        </w:rPr>
        <w:t>за исключением отдельных положений) (далее Федеральный закон №248-ФЗ).</w:t>
      </w:r>
    </w:p>
    <w:p w:rsidR="00F5317C" w:rsidRPr="007E4D27" w:rsidRDefault="00F5317C" w:rsidP="00F5317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7E4D27">
        <w:rPr>
          <w:sz w:val="24"/>
          <w:szCs w:val="24"/>
        </w:rPr>
        <w:tab/>
      </w:r>
      <w:proofErr w:type="gramStart"/>
      <w:r w:rsidRPr="007E4D27">
        <w:rPr>
          <w:sz w:val="24"/>
          <w:szCs w:val="24"/>
        </w:rPr>
        <w:t xml:space="preserve">Согласно части 1 статьи 3 Федерального закона № 248-ФЗ </w:t>
      </w:r>
      <w:r w:rsidRPr="007E4D27">
        <w:rPr>
          <w:color w:val="000000" w:themeColor="text1"/>
          <w:sz w:val="24"/>
          <w:szCs w:val="24"/>
        </w:rPr>
        <w:t>н</w:t>
      </w:r>
      <w:r w:rsidRPr="007E4D27">
        <w:rPr>
          <w:rFonts w:eastAsiaTheme="minorHAnsi"/>
          <w:sz w:val="24"/>
          <w:szCs w:val="24"/>
          <w:lang w:eastAsia="en-US"/>
        </w:rPr>
        <w:t>ормативно-правовое регулирование отношений, возникающих в связи с организацией и осуществлением муниципального контроля, осуществляется Федеральным законом</w:t>
      </w:r>
      <w:r w:rsidR="00353143" w:rsidRPr="007E4D27">
        <w:rPr>
          <w:rFonts w:eastAsiaTheme="minorHAnsi"/>
          <w:sz w:val="24"/>
          <w:szCs w:val="24"/>
          <w:lang w:eastAsia="en-US"/>
        </w:rPr>
        <w:t xml:space="preserve"> № 248-ФЗ</w:t>
      </w:r>
      <w:r w:rsidRPr="007E4D27">
        <w:rPr>
          <w:rFonts w:eastAsiaTheme="minorHAnsi"/>
          <w:sz w:val="24"/>
          <w:szCs w:val="24"/>
          <w:lang w:eastAsia="en-US"/>
        </w:rPr>
        <w:t>, а в случаях и пределах, установленных Федеральным законом</w:t>
      </w:r>
      <w:r w:rsidR="00353143" w:rsidRPr="007E4D27">
        <w:rPr>
          <w:rFonts w:eastAsiaTheme="minorHAnsi"/>
          <w:sz w:val="24"/>
          <w:szCs w:val="24"/>
          <w:lang w:eastAsia="en-US"/>
        </w:rPr>
        <w:t xml:space="preserve"> № 248-ФЗ</w:t>
      </w:r>
      <w:r w:rsidRPr="007E4D27">
        <w:rPr>
          <w:rFonts w:eastAsiaTheme="minorHAnsi"/>
          <w:sz w:val="24"/>
          <w:szCs w:val="24"/>
          <w:lang w:eastAsia="en-US"/>
        </w:rPr>
        <w:t>, также другими федеральными законами, актами Президента Российской Федерации, постановлениями Правительства Российской Федерации, нормативными правовыми актами федеральных органов исполнительной власти, законами и иными нормативными правовыми актами субъектов Российской</w:t>
      </w:r>
      <w:proofErr w:type="gramEnd"/>
      <w:r w:rsidRPr="007E4D27">
        <w:rPr>
          <w:rFonts w:eastAsiaTheme="minorHAnsi"/>
          <w:sz w:val="24"/>
          <w:szCs w:val="24"/>
          <w:lang w:eastAsia="en-US"/>
        </w:rPr>
        <w:t xml:space="preserve"> Федерации, муниципальными нормативными правовыми актами.</w:t>
      </w:r>
    </w:p>
    <w:p w:rsidR="00353143" w:rsidRPr="007E4D27" w:rsidRDefault="00353143" w:rsidP="00353143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7E4D27">
        <w:rPr>
          <w:rFonts w:eastAsiaTheme="minorHAnsi"/>
          <w:sz w:val="24"/>
          <w:szCs w:val="24"/>
          <w:lang w:eastAsia="en-US"/>
        </w:rPr>
        <w:tab/>
      </w:r>
      <w:proofErr w:type="gramStart"/>
      <w:r w:rsidRPr="007E4D27">
        <w:rPr>
          <w:color w:val="000000"/>
          <w:sz w:val="24"/>
          <w:szCs w:val="24"/>
          <w:shd w:val="clear" w:color="auto" w:fill="FFFFFF"/>
        </w:rPr>
        <w:t xml:space="preserve">В соответствии с </w:t>
      </w:r>
      <w:hyperlink r:id="rId104" w:history="1">
        <w:r w:rsidRPr="007E4D27">
          <w:rPr>
            <w:rFonts w:eastAsiaTheme="minorHAnsi"/>
            <w:color w:val="0000FF"/>
            <w:sz w:val="24"/>
            <w:szCs w:val="24"/>
            <w:lang w:eastAsia="en-US"/>
          </w:rPr>
          <w:t>частью 1 статьи 53</w:t>
        </w:r>
      </w:hyperlink>
      <w:r w:rsidRPr="007E4D27">
        <w:rPr>
          <w:rFonts w:eastAsiaTheme="minorHAnsi"/>
          <w:sz w:val="24"/>
          <w:szCs w:val="24"/>
          <w:lang w:eastAsia="en-US"/>
        </w:rPr>
        <w:t xml:space="preserve"> Федерального закона от 31 июля 2020 г. № 248-ФЗ «О государственном контроле (надзоре) и муниципальном контроле в Российской Федерации» в целях снижения рисков причинения вреда (ущерба) на объектах контроля и оптимизации проведения контрольных (надзорных) мероприятий контрольные (надзорные) органы формируют и утверждают </w:t>
      </w:r>
      <w:hyperlink r:id="rId105" w:history="1">
        <w:r w:rsidRPr="007E4D27">
          <w:rPr>
            <w:rFonts w:eastAsiaTheme="minorHAnsi"/>
            <w:color w:val="0000FF"/>
            <w:sz w:val="24"/>
            <w:szCs w:val="24"/>
            <w:lang w:eastAsia="en-US"/>
          </w:rPr>
          <w:t>проверочные листы</w:t>
        </w:r>
      </w:hyperlink>
      <w:r w:rsidRPr="007E4D27">
        <w:rPr>
          <w:rFonts w:eastAsiaTheme="minorHAnsi"/>
          <w:sz w:val="24"/>
          <w:szCs w:val="24"/>
          <w:lang w:eastAsia="en-US"/>
        </w:rPr>
        <w:t xml:space="preserve"> (списки контрольных вопросов, ответы на </w:t>
      </w:r>
      <w:r w:rsidRPr="007E4D27">
        <w:rPr>
          <w:rFonts w:eastAsiaTheme="minorHAnsi"/>
          <w:sz w:val="24"/>
          <w:szCs w:val="24"/>
          <w:lang w:eastAsia="en-US"/>
        </w:rPr>
        <w:lastRenderedPageBreak/>
        <w:t>которые свидетельствуют о соблюдении или несоблюдении</w:t>
      </w:r>
      <w:proofErr w:type="gramEnd"/>
      <w:r w:rsidRPr="007E4D27">
        <w:rPr>
          <w:rFonts w:eastAsiaTheme="minorHAnsi"/>
          <w:sz w:val="24"/>
          <w:szCs w:val="24"/>
          <w:lang w:eastAsia="en-US"/>
        </w:rPr>
        <w:t xml:space="preserve"> контролируемым лицом обязательных требований). </w:t>
      </w:r>
    </w:p>
    <w:p w:rsidR="00353143" w:rsidRPr="007E4D27" w:rsidRDefault="00353143" w:rsidP="00353143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7E4D27">
        <w:rPr>
          <w:rFonts w:eastAsiaTheme="minorHAnsi"/>
          <w:sz w:val="24"/>
          <w:szCs w:val="24"/>
          <w:lang w:eastAsia="en-US"/>
        </w:rPr>
        <w:tab/>
        <w:t xml:space="preserve">В соответствии с </w:t>
      </w:r>
      <w:hyperlink r:id="rId106" w:history="1">
        <w:r w:rsidRPr="007E4D27">
          <w:rPr>
            <w:rFonts w:eastAsiaTheme="minorHAnsi"/>
            <w:color w:val="0000FF"/>
            <w:sz w:val="24"/>
            <w:szCs w:val="24"/>
            <w:lang w:eastAsia="en-US"/>
          </w:rPr>
          <w:t>частью 2 статьи 53</w:t>
        </w:r>
      </w:hyperlink>
      <w:r w:rsidRPr="007E4D27">
        <w:rPr>
          <w:rFonts w:eastAsiaTheme="minorHAnsi"/>
          <w:sz w:val="24"/>
          <w:szCs w:val="24"/>
          <w:lang w:eastAsia="en-US"/>
        </w:rPr>
        <w:t xml:space="preserve"> Федерального закона «О государственном контроле (надзоре) и муниципальном контроле в Российской Федерации» </w:t>
      </w:r>
      <w:hyperlink r:id="rId107" w:history="1">
        <w:r w:rsidRPr="007E4D27">
          <w:rPr>
            <w:rFonts w:eastAsiaTheme="minorHAnsi"/>
            <w:color w:val="0000FF"/>
            <w:sz w:val="24"/>
            <w:szCs w:val="24"/>
            <w:lang w:eastAsia="en-US"/>
          </w:rPr>
          <w:t>требования</w:t>
        </w:r>
      </w:hyperlink>
      <w:r w:rsidRPr="007E4D27">
        <w:rPr>
          <w:rFonts w:eastAsiaTheme="minorHAnsi"/>
          <w:sz w:val="24"/>
          <w:szCs w:val="24"/>
          <w:lang w:eastAsia="en-US"/>
        </w:rPr>
        <w:t xml:space="preserve">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случаи обязательного применения проверочных листов устанавливаются Правительством Российской Федерации.</w:t>
      </w:r>
    </w:p>
    <w:p w:rsidR="00F5317C" w:rsidRPr="007E4D27" w:rsidRDefault="006308A2" w:rsidP="00A712B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7E4D27">
        <w:rPr>
          <w:sz w:val="24"/>
          <w:szCs w:val="24"/>
        </w:rPr>
        <w:tab/>
      </w:r>
      <w:proofErr w:type="gramStart"/>
      <w:r w:rsidR="005F51E7" w:rsidRPr="007E4D27">
        <w:rPr>
          <w:sz w:val="24"/>
          <w:szCs w:val="24"/>
        </w:rPr>
        <w:t>Пунктом 2 п</w:t>
      </w:r>
      <w:r w:rsidRPr="007E4D27">
        <w:rPr>
          <w:sz w:val="24"/>
          <w:szCs w:val="24"/>
        </w:rPr>
        <w:t xml:space="preserve">остановления Правительства Российской Федерации </w:t>
      </w:r>
      <w:r w:rsidRPr="007E4D27">
        <w:rPr>
          <w:color w:val="000000"/>
          <w:sz w:val="24"/>
          <w:szCs w:val="24"/>
          <w:shd w:val="clear" w:color="auto" w:fill="FFFFFF"/>
        </w:rPr>
        <w:t>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="00A712B9" w:rsidRPr="007E4D27">
        <w:rPr>
          <w:color w:val="000000"/>
          <w:sz w:val="24"/>
          <w:szCs w:val="24"/>
          <w:shd w:val="clear" w:color="auto" w:fill="FFFFFF"/>
        </w:rPr>
        <w:t xml:space="preserve"> </w:t>
      </w:r>
      <w:r w:rsidR="005F51E7" w:rsidRPr="007E4D27">
        <w:rPr>
          <w:color w:val="000000"/>
          <w:sz w:val="24"/>
          <w:szCs w:val="24"/>
          <w:shd w:val="clear" w:color="auto" w:fill="FFFFFF"/>
        </w:rPr>
        <w:t>установлены</w:t>
      </w:r>
      <w:r w:rsidRPr="007E4D27">
        <w:rPr>
          <w:color w:val="000000"/>
          <w:sz w:val="24"/>
          <w:szCs w:val="24"/>
          <w:shd w:val="clear" w:color="auto" w:fill="FFFFFF"/>
        </w:rPr>
        <w:t xml:space="preserve"> требования об утверждении </w:t>
      </w:r>
      <w:hyperlink r:id="rId108" w:history="1">
        <w:r w:rsidRPr="007E4D27">
          <w:rPr>
            <w:rFonts w:eastAsiaTheme="minorHAnsi"/>
            <w:color w:val="0000FF"/>
            <w:sz w:val="24"/>
            <w:szCs w:val="24"/>
            <w:lang w:eastAsia="en-US"/>
          </w:rPr>
          <w:t>форм</w:t>
        </w:r>
      </w:hyperlink>
      <w:r w:rsidRPr="007E4D27">
        <w:rPr>
          <w:rFonts w:eastAsiaTheme="minorHAnsi"/>
          <w:sz w:val="24"/>
          <w:szCs w:val="24"/>
          <w:lang w:eastAsia="en-US"/>
        </w:rPr>
        <w:t xml:space="preserve"> проверочных листов, нормативными правовыми актами органов местного самоуправления, уполномоченных на осуществление муниципального контроля.</w:t>
      </w:r>
      <w:proofErr w:type="gramEnd"/>
    </w:p>
    <w:p w:rsidR="00A712B9" w:rsidRPr="007E4D27" w:rsidRDefault="00EA4029" w:rsidP="00EA40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D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Согласно пункту 6 статьи 1 </w:t>
      </w:r>
      <w:r w:rsidRPr="007E4D27">
        <w:rPr>
          <w:rFonts w:ascii="Times New Roman" w:hAnsi="Times New Roman" w:cs="Times New Roman"/>
          <w:sz w:val="24"/>
          <w:szCs w:val="24"/>
        </w:rPr>
        <w:t>Положения о муниципальном жилищном контроле на территории сельского поселения Горноправдинск, утвержденного решением Совета депутатов сельского поселения Горноправдинск от 09.02.2022 № 146, органом местного самоуправления, уполномоченным на осуществление муниципального контроля на территории сельского поселения Горноправдинск, является администрация сельского поселения Горноправдинск.</w:t>
      </w:r>
    </w:p>
    <w:p w:rsidR="00A712B9" w:rsidRPr="007E4D27" w:rsidRDefault="00EA4029" w:rsidP="0051137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E4D27">
        <w:rPr>
          <w:sz w:val="24"/>
          <w:szCs w:val="24"/>
        </w:rPr>
        <w:t xml:space="preserve"> </w:t>
      </w:r>
      <w:r w:rsidR="00511373" w:rsidRPr="007E4D27">
        <w:rPr>
          <w:sz w:val="24"/>
          <w:szCs w:val="24"/>
        </w:rPr>
        <w:t>Согласно подпунктам 3, 5 пункта 1 статьи 24 Устава сельского поселения Горноправдинск глава сельского поселения Горноправдинск издает в пределах своих полномочий правовые акты, возглавляет администрацию сельского поселения Горноправдинск.</w:t>
      </w:r>
    </w:p>
    <w:p w:rsidR="00511373" w:rsidRPr="007E4D27" w:rsidRDefault="00511373" w:rsidP="0051137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7E4D27">
        <w:rPr>
          <w:sz w:val="24"/>
          <w:szCs w:val="24"/>
        </w:rPr>
        <w:t>Таким образом, Проект разработан в соответствии с полномочиями органа местного самоуправления сельского поселения Горноправдинск - администрации сельского поселения Горноправдинск.</w:t>
      </w:r>
    </w:p>
    <w:p w:rsidR="00992667" w:rsidRPr="007E4D27" w:rsidRDefault="000B4CF0" w:rsidP="000B4C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E4D27">
        <w:rPr>
          <w:sz w:val="24"/>
          <w:szCs w:val="24"/>
        </w:rPr>
        <w:tab/>
      </w:r>
      <w:proofErr w:type="gramStart"/>
      <w:r w:rsidR="00511373" w:rsidRPr="007E4D27">
        <w:rPr>
          <w:sz w:val="24"/>
          <w:szCs w:val="24"/>
        </w:rPr>
        <w:t xml:space="preserve">В ходе проверки установлено, что Проект разработан на основании </w:t>
      </w:r>
      <w:r w:rsidR="00511373" w:rsidRPr="007E4D27">
        <w:rPr>
          <w:rFonts w:eastAsiaTheme="minorHAnsi"/>
          <w:sz w:val="24"/>
          <w:szCs w:val="24"/>
          <w:lang w:eastAsia="en-US"/>
        </w:rPr>
        <w:t xml:space="preserve">Федеральных законов </w:t>
      </w:r>
      <w:r w:rsidR="00E22BED" w:rsidRPr="007E4D27">
        <w:rPr>
          <w:sz w:val="24"/>
          <w:szCs w:val="24"/>
        </w:rPr>
        <w:t>от 06.10.2003 № 131-ФЗ «Об общих принципах организации местного самоуправления в Российской Федерации», от 31.07.2020 № 248-ФЗ «О государственном контроле (надзоре) и муниципальном контроле в Российской Федерации»</w:t>
      </w:r>
      <w:r w:rsidR="00E22BED" w:rsidRPr="007E4D27">
        <w:rPr>
          <w:rFonts w:eastAsia="Calibri"/>
          <w:sz w:val="24"/>
          <w:szCs w:val="24"/>
          <w:lang w:eastAsia="en-US"/>
        </w:rPr>
        <w:t xml:space="preserve">, постановления Правительства Российской Федерации от </w:t>
      </w:r>
      <w:r w:rsidR="00E22BED" w:rsidRPr="007E4D27">
        <w:rPr>
          <w:iCs/>
          <w:sz w:val="24"/>
          <w:szCs w:val="24"/>
          <w:shd w:val="clear" w:color="auto" w:fill="FFFFFF"/>
        </w:rPr>
        <w:t>27.10.2021 № 1844</w:t>
      </w:r>
      <w:r w:rsidR="00E22BED" w:rsidRPr="007E4D27">
        <w:rPr>
          <w:rFonts w:eastAsia="Calibri"/>
          <w:sz w:val="24"/>
          <w:szCs w:val="24"/>
          <w:lang w:eastAsia="en-US"/>
        </w:rPr>
        <w:t xml:space="preserve"> «</w:t>
      </w:r>
      <w:r w:rsidR="00E22BED" w:rsidRPr="007E4D27">
        <w:rPr>
          <w:bCs/>
          <w:sz w:val="24"/>
          <w:szCs w:val="24"/>
          <w:shd w:val="clear" w:color="auto" w:fill="FFFFFF"/>
        </w:rPr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</w:t>
      </w:r>
      <w:proofErr w:type="gramEnd"/>
      <w:r w:rsidR="00E22BED" w:rsidRPr="007E4D27">
        <w:rPr>
          <w:bCs/>
          <w:sz w:val="24"/>
          <w:szCs w:val="24"/>
          <w:shd w:val="clear" w:color="auto" w:fill="FFFFFF"/>
        </w:rPr>
        <w:t xml:space="preserve"> листов, а также случаев обязательного применения проверочных листов».</w:t>
      </w:r>
      <w:r w:rsidR="00511373" w:rsidRPr="007E4D27">
        <w:rPr>
          <w:rFonts w:eastAsiaTheme="minorHAnsi"/>
          <w:sz w:val="24"/>
          <w:szCs w:val="24"/>
          <w:lang w:eastAsia="en-US"/>
        </w:rPr>
        <w:t xml:space="preserve"> </w:t>
      </w:r>
      <w:r w:rsidR="007E54F2" w:rsidRPr="007E4D27">
        <w:rPr>
          <w:rFonts w:eastAsiaTheme="minorHAnsi"/>
          <w:sz w:val="24"/>
          <w:szCs w:val="24"/>
          <w:lang w:eastAsia="en-US"/>
        </w:rPr>
        <w:t xml:space="preserve"> </w:t>
      </w:r>
    </w:p>
    <w:p w:rsidR="006F3948" w:rsidRPr="007E4D27" w:rsidRDefault="006F3948" w:rsidP="006F3948">
      <w:pPr>
        <w:ind w:firstLine="708"/>
        <w:jc w:val="both"/>
        <w:rPr>
          <w:sz w:val="24"/>
          <w:szCs w:val="24"/>
        </w:rPr>
      </w:pPr>
      <w:proofErr w:type="gramStart"/>
      <w:r w:rsidRPr="007E4D27">
        <w:rPr>
          <w:sz w:val="24"/>
          <w:szCs w:val="24"/>
        </w:rPr>
        <w:t xml:space="preserve">Изучение Проекта на наличие коррупциогенных факторов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Pr="007E4D27">
          <w:rPr>
            <w:sz w:val="24"/>
            <w:szCs w:val="24"/>
          </w:rPr>
          <w:t>2010 г</w:t>
        </w:r>
      </w:smartTag>
      <w:r w:rsidRPr="007E4D27">
        <w:rPr>
          <w:sz w:val="24"/>
          <w:szCs w:val="24"/>
        </w:rPr>
        <w:t>. № 96, показало, что Проект подлежит принятию надлежащим органом и в соответствии с предоставленной ему действующим законодательством компетенцией, что свидетельствует об отсутствии в изученном Проекте предусмотренного п.п. «д» п. 3</w:t>
      </w:r>
      <w:proofErr w:type="gramEnd"/>
      <w:r w:rsidRPr="007E4D27">
        <w:rPr>
          <w:sz w:val="24"/>
          <w:szCs w:val="24"/>
        </w:rPr>
        <w:t xml:space="preserve"> Методики коррупциогенного фактора, устанавливающего для правоприменителя необоснованно широкие пределы усмотрения, выраженного в принятии нормативного правового акта за пределами компетенции.</w:t>
      </w:r>
    </w:p>
    <w:p w:rsidR="006F3948" w:rsidRPr="007E4D27" w:rsidRDefault="006F3948" w:rsidP="006F3948">
      <w:pPr>
        <w:ind w:firstLine="708"/>
        <w:jc w:val="both"/>
        <w:rPr>
          <w:sz w:val="24"/>
          <w:szCs w:val="24"/>
        </w:rPr>
      </w:pPr>
      <w:r w:rsidRPr="007E4D27">
        <w:rPr>
          <w:sz w:val="24"/>
          <w:szCs w:val="24"/>
        </w:rPr>
        <w:t>В ходе изучения Проекта установлено, что он не содержит предпосылок и условий для коррупционных действий и решений.</w:t>
      </w:r>
    </w:p>
    <w:p w:rsidR="006F3948" w:rsidRPr="007E4D27" w:rsidRDefault="006F3948" w:rsidP="006F3948">
      <w:pPr>
        <w:ind w:firstLine="708"/>
        <w:jc w:val="both"/>
        <w:rPr>
          <w:sz w:val="24"/>
          <w:szCs w:val="24"/>
        </w:rPr>
      </w:pPr>
    </w:p>
    <w:p w:rsidR="006F3948" w:rsidRPr="007E4D27" w:rsidRDefault="006F3948" w:rsidP="006F3948">
      <w:pPr>
        <w:ind w:firstLine="708"/>
        <w:jc w:val="both"/>
        <w:rPr>
          <w:sz w:val="24"/>
          <w:szCs w:val="24"/>
        </w:rPr>
      </w:pPr>
    </w:p>
    <w:p w:rsidR="006F3948" w:rsidRPr="007E4D27" w:rsidRDefault="006F3948" w:rsidP="006F3948">
      <w:pPr>
        <w:ind w:firstLine="708"/>
        <w:jc w:val="both"/>
        <w:rPr>
          <w:sz w:val="24"/>
          <w:szCs w:val="24"/>
        </w:rPr>
      </w:pPr>
    </w:p>
    <w:p w:rsidR="00DE2C4A" w:rsidRPr="007E4D27" w:rsidRDefault="00DE2C4A" w:rsidP="00DE2C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4D27"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  <w:proofErr w:type="gramStart"/>
      <w:r w:rsidRPr="007E4D27">
        <w:rPr>
          <w:rFonts w:ascii="Times New Roman" w:hAnsi="Times New Roman" w:cs="Times New Roman"/>
          <w:sz w:val="24"/>
          <w:szCs w:val="24"/>
        </w:rPr>
        <w:t>имущественных</w:t>
      </w:r>
      <w:proofErr w:type="gramEnd"/>
      <w:r w:rsidRPr="007E4D27">
        <w:rPr>
          <w:rFonts w:ascii="Times New Roman" w:hAnsi="Times New Roman" w:cs="Times New Roman"/>
          <w:sz w:val="24"/>
          <w:szCs w:val="24"/>
        </w:rPr>
        <w:t>,</w:t>
      </w:r>
    </w:p>
    <w:p w:rsidR="00DE2C4A" w:rsidRPr="007E4D27" w:rsidRDefault="00DE2C4A" w:rsidP="00DE2C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4D27">
        <w:rPr>
          <w:rFonts w:ascii="Times New Roman" w:hAnsi="Times New Roman" w:cs="Times New Roman"/>
          <w:sz w:val="24"/>
          <w:szCs w:val="24"/>
        </w:rPr>
        <w:t xml:space="preserve">жилищных и земельных отношений администрации </w:t>
      </w:r>
    </w:p>
    <w:p w:rsidR="00DE2C4A" w:rsidRPr="007E4D27" w:rsidRDefault="00DE2C4A" w:rsidP="00DE2C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4D27">
        <w:rPr>
          <w:rFonts w:ascii="Times New Roman" w:hAnsi="Times New Roman" w:cs="Times New Roman"/>
          <w:sz w:val="24"/>
          <w:szCs w:val="24"/>
        </w:rPr>
        <w:t>сельского поселения Горноправдинск</w:t>
      </w:r>
      <w:r w:rsidRPr="007E4D27">
        <w:rPr>
          <w:rFonts w:ascii="Times New Roman" w:hAnsi="Times New Roman" w:cs="Times New Roman"/>
          <w:sz w:val="24"/>
          <w:szCs w:val="24"/>
        </w:rPr>
        <w:tab/>
      </w:r>
      <w:r w:rsidRPr="007E4D27">
        <w:rPr>
          <w:rFonts w:ascii="Times New Roman" w:hAnsi="Times New Roman" w:cs="Times New Roman"/>
          <w:sz w:val="24"/>
          <w:szCs w:val="24"/>
        </w:rPr>
        <w:tab/>
      </w:r>
      <w:r w:rsidR="007E4D27">
        <w:rPr>
          <w:rFonts w:ascii="Times New Roman" w:hAnsi="Times New Roman" w:cs="Times New Roman"/>
          <w:sz w:val="24"/>
          <w:szCs w:val="24"/>
        </w:rPr>
        <w:tab/>
      </w:r>
      <w:r w:rsidR="007E4D27">
        <w:rPr>
          <w:rFonts w:ascii="Times New Roman" w:hAnsi="Times New Roman" w:cs="Times New Roman"/>
          <w:sz w:val="24"/>
          <w:szCs w:val="24"/>
        </w:rPr>
        <w:tab/>
      </w:r>
      <w:r w:rsidR="007E4D27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proofErr w:type="spellStart"/>
      <w:r w:rsidRPr="007E4D27">
        <w:rPr>
          <w:rFonts w:ascii="Times New Roman" w:hAnsi="Times New Roman" w:cs="Times New Roman"/>
          <w:sz w:val="24"/>
          <w:szCs w:val="24"/>
        </w:rPr>
        <w:t>Н.Г.Васильева</w:t>
      </w:r>
      <w:proofErr w:type="spellEnd"/>
    </w:p>
    <w:p w:rsidR="006F3948" w:rsidRPr="00D0546C" w:rsidRDefault="006F3948" w:rsidP="006F3948">
      <w:pPr>
        <w:ind w:firstLine="708"/>
        <w:jc w:val="both"/>
        <w:rPr>
          <w:sz w:val="24"/>
          <w:szCs w:val="24"/>
        </w:rPr>
      </w:pPr>
    </w:p>
    <w:p w:rsidR="002A3AD1" w:rsidRPr="00D0546C" w:rsidRDefault="002A3AD1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A3AD1" w:rsidRPr="00D0546C" w:rsidSect="0064154D">
      <w:headerReference w:type="even" r:id="rId109"/>
      <w:headerReference w:type="default" r:id="rId110"/>
      <w:pgSz w:w="11906" w:h="16838"/>
      <w:pgMar w:top="709" w:right="707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991" w:rsidRDefault="00E43991" w:rsidP="006925E1">
      <w:r>
        <w:separator/>
      </w:r>
    </w:p>
  </w:endnote>
  <w:endnote w:type="continuationSeparator" w:id="0">
    <w:p w:rsidR="00E43991" w:rsidRDefault="00E43991" w:rsidP="00692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991" w:rsidRDefault="00E43991" w:rsidP="006925E1">
      <w:r>
        <w:separator/>
      </w:r>
    </w:p>
  </w:footnote>
  <w:footnote w:type="continuationSeparator" w:id="0">
    <w:p w:rsidR="00E43991" w:rsidRDefault="00E43991" w:rsidP="006925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D81" w:rsidRDefault="007C6FC0" w:rsidP="00145C8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63D8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63D81" w:rsidRDefault="00F63D8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D81" w:rsidRDefault="00F63D81" w:rsidP="00145C8C">
    <w:pPr>
      <w:pStyle w:val="a5"/>
      <w:framePr w:wrap="around" w:vAnchor="text" w:hAnchor="margin" w:xAlign="center" w:y="1"/>
      <w:rPr>
        <w:rStyle w:val="a7"/>
      </w:rPr>
    </w:pPr>
  </w:p>
  <w:p w:rsidR="00F63D81" w:rsidRDefault="00F63D81" w:rsidP="00145C8C">
    <w:pPr>
      <w:pStyle w:val="a5"/>
      <w:framePr w:wrap="around" w:vAnchor="text" w:hAnchor="margin" w:xAlign="center" w:y="1"/>
      <w:rPr>
        <w:rStyle w:val="a7"/>
      </w:rPr>
    </w:pPr>
  </w:p>
  <w:p w:rsidR="00F63D81" w:rsidRDefault="00F63D8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02780"/>
    <w:multiLevelType w:val="hybridMultilevel"/>
    <w:tmpl w:val="813E9C44"/>
    <w:lvl w:ilvl="0" w:tplc="0BCE3632">
      <w:start w:val="1"/>
      <w:numFmt w:val="decimal"/>
      <w:lvlText w:val="%1."/>
      <w:lvlJc w:val="left"/>
      <w:pPr>
        <w:ind w:left="9285" w:hanging="85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1CA2E07"/>
    <w:multiLevelType w:val="hybridMultilevel"/>
    <w:tmpl w:val="238E878C"/>
    <w:lvl w:ilvl="0" w:tplc="DCD0C6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2A82145"/>
    <w:multiLevelType w:val="hybridMultilevel"/>
    <w:tmpl w:val="3A8A1D96"/>
    <w:lvl w:ilvl="0" w:tplc="9B5E1644">
      <w:start w:val="1"/>
      <w:numFmt w:val="bullet"/>
      <w:lvlText w:val="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firstLine="72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firstLine="720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firstLine="720"/>
      </w:pPr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pPr>
        <w:ind w:firstLine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423"/>
    <w:rsid w:val="000004FA"/>
    <w:rsid w:val="00020FF6"/>
    <w:rsid w:val="000263E8"/>
    <w:rsid w:val="000421A2"/>
    <w:rsid w:val="0007207F"/>
    <w:rsid w:val="000826D7"/>
    <w:rsid w:val="00094A80"/>
    <w:rsid w:val="000A0A1B"/>
    <w:rsid w:val="000A77E3"/>
    <w:rsid w:val="000B07BE"/>
    <w:rsid w:val="000B4CF0"/>
    <w:rsid w:val="000B6514"/>
    <w:rsid w:val="000C4C28"/>
    <w:rsid w:val="000D138B"/>
    <w:rsid w:val="000E4145"/>
    <w:rsid w:val="000F776D"/>
    <w:rsid w:val="0010153A"/>
    <w:rsid w:val="00104C29"/>
    <w:rsid w:val="00121039"/>
    <w:rsid w:val="00124540"/>
    <w:rsid w:val="00124F03"/>
    <w:rsid w:val="00135EEE"/>
    <w:rsid w:val="001379D4"/>
    <w:rsid w:val="00145C8C"/>
    <w:rsid w:val="00154B1F"/>
    <w:rsid w:val="00157F46"/>
    <w:rsid w:val="00160591"/>
    <w:rsid w:val="00174F73"/>
    <w:rsid w:val="001A1C3D"/>
    <w:rsid w:val="001B740F"/>
    <w:rsid w:val="001D4B15"/>
    <w:rsid w:val="001E6401"/>
    <w:rsid w:val="001F39F6"/>
    <w:rsid w:val="00212CAB"/>
    <w:rsid w:val="00213E6C"/>
    <w:rsid w:val="002249EF"/>
    <w:rsid w:val="002307E9"/>
    <w:rsid w:val="0024506A"/>
    <w:rsid w:val="00247598"/>
    <w:rsid w:val="00253D48"/>
    <w:rsid w:val="00264CB2"/>
    <w:rsid w:val="002706CF"/>
    <w:rsid w:val="0027441B"/>
    <w:rsid w:val="00276DC6"/>
    <w:rsid w:val="002778BD"/>
    <w:rsid w:val="00282E58"/>
    <w:rsid w:val="002A01C1"/>
    <w:rsid w:val="002A18FF"/>
    <w:rsid w:val="002A3AD1"/>
    <w:rsid w:val="002A757A"/>
    <w:rsid w:val="002A7AD3"/>
    <w:rsid w:val="002D0A28"/>
    <w:rsid w:val="002E5CDC"/>
    <w:rsid w:val="002F1A7F"/>
    <w:rsid w:val="00320B1C"/>
    <w:rsid w:val="0032133F"/>
    <w:rsid w:val="0033407B"/>
    <w:rsid w:val="00336B53"/>
    <w:rsid w:val="0034339A"/>
    <w:rsid w:val="00351AFF"/>
    <w:rsid w:val="00353143"/>
    <w:rsid w:val="003534FB"/>
    <w:rsid w:val="00354E2B"/>
    <w:rsid w:val="00381C69"/>
    <w:rsid w:val="003830EF"/>
    <w:rsid w:val="003872B7"/>
    <w:rsid w:val="003A62F1"/>
    <w:rsid w:val="003C10C8"/>
    <w:rsid w:val="003D4F55"/>
    <w:rsid w:val="003E130C"/>
    <w:rsid w:val="003F39C7"/>
    <w:rsid w:val="003F6C35"/>
    <w:rsid w:val="003F6F3A"/>
    <w:rsid w:val="00422705"/>
    <w:rsid w:val="00427012"/>
    <w:rsid w:val="004344DE"/>
    <w:rsid w:val="00436864"/>
    <w:rsid w:val="00437B1F"/>
    <w:rsid w:val="00440367"/>
    <w:rsid w:val="00456496"/>
    <w:rsid w:val="004727EB"/>
    <w:rsid w:val="00473095"/>
    <w:rsid w:val="00474663"/>
    <w:rsid w:val="00477CBF"/>
    <w:rsid w:val="004B450B"/>
    <w:rsid w:val="004C13B4"/>
    <w:rsid w:val="004C3C6C"/>
    <w:rsid w:val="004D3E2D"/>
    <w:rsid w:val="004D75DB"/>
    <w:rsid w:val="004D76C6"/>
    <w:rsid w:val="004E1016"/>
    <w:rsid w:val="004E5251"/>
    <w:rsid w:val="004F17CE"/>
    <w:rsid w:val="004F5F48"/>
    <w:rsid w:val="00511373"/>
    <w:rsid w:val="00520FE1"/>
    <w:rsid w:val="0052135C"/>
    <w:rsid w:val="00523F59"/>
    <w:rsid w:val="00534B59"/>
    <w:rsid w:val="00537702"/>
    <w:rsid w:val="00553281"/>
    <w:rsid w:val="005645E7"/>
    <w:rsid w:val="0058713E"/>
    <w:rsid w:val="005B30C7"/>
    <w:rsid w:val="005B3E72"/>
    <w:rsid w:val="005C5774"/>
    <w:rsid w:val="005C7BF6"/>
    <w:rsid w:val="005E227B"/>
    <w:rsid w:val="005F0E1C"/>
    <w:rsid w:val="005F2F8A"/>
    <w:rsid w:val="005F51E7"/>
    <w:rsid w:val="00606BD2"/>
    <w:rsid w:val="006308A2"/>
    <w:rsid w:val="006308AA"/>
    <w:rsid w:val="00640695"/>
    <w:rsid w:val="0064154D"/>
    <w:rsid w:val="00654E17"/>
    <w:rsid w:val="0066378F"/>
    <w:rsid w:val="00675CE3"/>
    <w:rsid w:val="00676CDC"/>
    <w:rsid w:val="006925E1"/>
    <w:rsid w:val="0069520F"/>
    <w:rsid w:val="00697F7D"/>
    <w:rsid w:val="006A2C01"/>
    <w:rsid w:val="006B4FD7"/>
    <w:rsid w:val="006B75F0"/>
    <w:rsid w:val="006C0E79"/>
    <w:rsid w:val="006C6776"/>
    <w:rsid w:val="006D2BF1"/>
    <w:rsid w:val="006D7EA9"/>
    <w:rsid w:val="006F1F88"/>
    <w:rsid w:val="006F3948"/>
    <w:rsid w:val="007102AF"/>
    <w:rsid w:val="0071491A"/>
    <w:rsid w:val="007311CF"/>
    <w:rsid w:val="007315A2"/>
    <w:rsid w:val="0073378C"/>
    <w:rsid w:val="00735250"/>
    <w:rsid w:val="007360E2"/>
    <w:rsid w:val="00736E73"/>
    <w:rsid w:val="007639DA"/>
    <w:rsid w:val="00782E48"/>
    <w:rsid w:val="007B748A"/>
    <w:rsid w:val="007C6DF0"/>
    <w:rsid w:val="007C6FC0"/>
    <w:rsid w:val="007E4D27"/>
    <w:rsid w:val="007E5458"/>
    <w:rsid w:val="007E54F2"/>
    <w:rsid w:val="007E66BC"/>
    <w:rsid w:val="007F3E71"/>
    <w:rsid w:val="008034AA"/>
    <w:rsid w:val="00807130"/>
    <w:rsid w:val="00814790"/>
    <w:rsid w:val="0082209C"/>
    <w:rsid w:val="00831DBD"/>
    <w:rsid w:val="00837F76"/>
    <w:rsid w:val="0085688F"/>
    <w:rsid w:val="00857A9A"/>
    <w:rsid w:val="0089056D"/>
    <w:rsid w:val="00895E65"/>
    <w:rsid w:val="008A7ECB"/>
    <w:rsid w:val="008B5E5D"/>
    <w:rsid w:val="008C7801"/>
    <w:rsid w:val="008F6574"/>
    <w:rsid w:val="00913174"/>
    <w:rsid w:val="00926DAC"/>
    <w:rsid w:val="00927B40"/>
    <w:rsid w:val="00930FE0"/>
    <w:rsid w:val="00931521"/>
    <w:rsid w:val="0093275D"/>
    <w:rsid w:val="009455EB"/>
    <w:rsid w:val="009561BC"/>
    <w:rsid w:val="0096237D"/>
    <w:rsid w:val="00965719"/>
    <w:rsid w:val="00973EA9"/>
    <w:rsid w:val="009808A0"/>
    <w:rsid w:val="00992667"/>
    <w:rsid w:val="00993CB5"/>
    <w:rsid w:val="00997045"/>
    <w:rsid w:val="009B2D7D"/>
    <w:rsid w:val="009B4F8C"/>
    <w:rsid w:val="009B5092"/>
    <w:rsid w:val="009D7567"/>
    <w:rsid w:val="009E2D34"/>
    <w:rsid w:val="009E4611"/>
    <w:rsid w:val="00A04B70"/>
    <w:rsid w:val="00A147B9"/>
    <w:rsid w:val="00A20997"/>
    <w:rsid w:val="00A23927"/>
    <w:rsid w:val="00A310F5"/>
    <w:rsid w:val="00A35E24"/>
    <w:rsid w:val="00A414B0"/>
    <w:rsid w:val="00A439A3"/>
    <w:rsid w:val="00A53D79"/>
    <w:rsid w:val="00A55A0B"/>
    <w:rsid w:val="00A564BE"/>
    <w:rsid w:val="00A627C4"/>
    <w:rsid w:val="00A67FC4"/>
    <w:rsid w:val="00A712B9"/>
    <w:rsid w:val="00A81C43"/>
    <w:rsid w:val="00A8686B"/>
    <w:rsid w:val="00A92736"/>
    <w:rsid w:val="00AB26D0"/>
    <w:rsid w:val="00AB6CB1"/>
    <w:rsid w:val="00AC5B24"/>
    <w:rsid w:val="00AD01C4"/>
    <w:rsid w:val="00AE10AD"/>
    <w:rsid w:val="00AE1296"/>
    <w:rsid w:val="00AE3F05"/>
    <w:rsid w:val="00B0482A"/>
    <w:rsid w:val="00B168EA"/>
    <w:rsid w:val="00B24AEF"/>
    <w:rsid w:val="00B45882"/>
    <w:rsid w:val="00B543D4"/>
    <w:rsid w:val="00B61836"/>
    <w:rsid w:val="00B751EB"/>
    <w:rsid w:val="00B81DF0"/>
    <w:rsid w:val="00B84DE7"/>
    <w:rsid w:val="00BC37E3"/>
    <w:rsid w:val="00BC6E26"/>
    <w:rsid w:val="00BC769F"/>
    <w:rsid w:val="00BD501A"/>
    <w:rsid w:val="00BF1131"/>
    <w:rsid w:val="00BF7697"/>
    <w:rsid w:val="00C01B16"/>
    <w:rsid w:val="00C04B94"/>
    <w:rsid w:val="00C12630"/>
    <w:rsid w:val="00C24CD0"/>
    <w:rsid w:val="00C267FA"/>
    <w:rsid w:val="00C37BBD"/>
    <w:rsid w:val="00C52BEA"/>
    <w:rsid w:val="00C65BA9"/>
    <w:rsid w:val="00C865F7"/>
    <w:rsid w:val="00C8783E"/>
    <w:rsid w:val="00C9306F"/>
    <w:rsid w:val="00CA5FC8"/>
    <w:rsid w:val="00CC0D8F"/>
    <w:rsid w:val="00CD6BF9"/>
    <w:rsid w:val="00CF23F5"/>
    <w:rsid w:val="00D0546C"/>
    <w:rsid w:val="00D16E6B"/>
    <w:rsid w:val="00D30D20"/>
    <w:rsid w:val="00D32AF3"/>
    <w:rsid w:val="00D33101"/>
    <w:rsid w:val="00D336BA"/>
    <w:rsid w:val="00D34949"/>
    <w:rsid w:val="00D42E29"/>
    <w:rsid w:val="00D45AF4"/>
    <w:rsid w:val="00D471DB"/>
    <w:rsid w:val="00D52D87"/>
    <w:rsid w:val="00D63BE8"/>
    <w:rsid w:val="00D661DC"/>
    <w:rsid w:val="00D74473"/>
    <w:rsid w:val="00D76C66"/>
    <w:rsid w:val="00D942F3"/>
    <w:rsid w:val="00DA3DD9"/>
    <w:rsid w:val="00DC7048"/>
    <w:rsid w:val="00DE2C4A"/>
    <w:rsid w:val="00E02D7C"/>
    <w:rsid w:val="00E22BED"/>
    <w:rsid w:val="00E316AB"/>
    <w:rsid w:val="00E3447E"/>
    <w:rsid w:val="00E37C17"/>
    <w:rsid w:val="00E4329D"/>
    <w:rsid w:val="00E43991"/>
    <w:rsid w:val="00E50301"/>
    <w:rsid w:val="00E62C8E"/>
    <w:rsid w:val="00E6680E"/>
    <w:rsid w:val="00E67617"/>
    <w:rsid w:val="00E849C3"/>
    <w:rsid w:val="00E84A28"/>
    <w:rsid w:val="00E861F1"/>
    <w:rsid w:val="00E96885"/>
    <w:rsid w:val="00E96BD5"/>
    <w:rsid w:val="00EA4029"/>
    <w:rsid w:val="00EC7BEF"/>
    <w:rsid w:val="00F100A2"/>
    <w:rsid w:val="00F1304D"/>
    <w:rsid w:val="00F14833"/>
    <w:rsid w:val="00F15ACB"/>
    <w:rsid w:val="00F17448"/>
    <w:rsid w:val="00F263E0"/>
    <w:rsid w:val="00F373E2"/>
    <w:rsid w:val="00F4131A"/>
    <w:rsid w:val="00F43423"/>
    <w:rsid w:val="00F5317C"/>
    <w:rsid w:val="00F55585"/>
    <w:rsid w:val="00F63D81"/>
    <w:rsid w:val="00F65C1E"/>
    <w:rsid w:val="00F70CB0"/>
    <w:rsid w:val="00F83A32"/>
    <w:rsid w:val="00F97DB3"/>
    <w:rsid w:val="00FA2BD2"/>
    <w:rsid w:val="00FA7E3E"/>
    <w:rsid w:val="00FB4C73"/>
    <w:rsid w:val="00FD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43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2A01C1"/>
    <w:pPr>
      <w:keepNext/>
      <w:autoSpaceDE w:val="0"/>
      <w:autoSpaceDN w:val="0"/>
      <w:adjustRightInd w:val="0"/>
      <w:ind w:firstLine="540"/>
      <w:jc w:val="both"/>
      <w:outlineLvl w:val="0"/>
    </w:pPr>
    <w:rPr>
      <w:b/>
      <w:bCs/>
      <w:sz w:val="26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rmal">
    <w:name w:val="ConsNormal"/>
    <w:rsid w:val="00F4342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4342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HTML">
    <w:name w:val="HTML Preformatted"/>
    <w:basedOn w:val="a0"/>
    <w:link w:val="HTML0"/>
    <w:rsid w:val="00F434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eastAsia="Calibri" w:hAnsi="Courier New" w:cs="Courier New"/>
    </w:rPr>
  </w:style>
  <w:style w:type="character" w:customStyle="1" w:styleId="HTML0">
    <w:name w:val="Стандартный HTML Знак"/>
    <w:basedOn w:val="a1"/>
    <w:link w:val="HTML"/>
    <w:rsid w:val="00F43423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434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8">
    <w:name w:val="a8"/>
    <w:basedOn w:val="a1"/>
    <w:rsid w:val="00F43423"/>
    <w:rPr>
      <w:rFonts w:cs="Times New Roman"/>
    </w:rPr>
  </w:style>
  <w:style w:type="character" w:styleId="a4">
    <w:name w:val="Hyperlink"/>
    <w:basedOn w:val="a1"/>
    <w:rsid w:val="00F43423"/>
    <w:rPr>
      <w:rFonts w:cs="Times New Roman"/>
      <w:color w:val="0000FF"/>
      <w:u w:val="single"/>
    </w:rPr>
  </w:style>
  <w:style w:type="paragraph" w:customStyle="1" w:styleId="a">
    <w:name w:val="Пункт_пост"/>
    <w:basedOn w:val="a0"/>
    <w:rsid w:val="00F43423"/>
    <w:pPr>
      <w:numPr>
        <w:numId w:val="1"/>
      </w:numPr>
      <w:spacing w:before="120"/>
      <w:jc w:val="both"/>
    </w:pPr>
    <w:rPr>
      <w:rFonts w:eastAsia="Calibri"/>
      <w:sz w:val="26"/>
      <w:szCs w:val="24"/>
    </w:rPr>
  </w:style>
  <w:style w:type="paragraph" w:customStyle="1" w:styleId="11">
    <w:name w:val="Без интервала1"/>
    <w:rsid w:val="00F434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0"/>
    <w:rsid w:val="00F43423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header"/>
    <w:basedOn w:val="a0"/>
    <w:link w:val="a6"/>
    <w:rsid w:val="00F4342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rsid w:val="00F434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1"/>
    <w:rsid w:val="00F43423"/>
  </w:style>
  <w:style w:type="paragraph" w:styleId="a9">
    <w:name w:val="Balloon Text"/>
    <w:basedOn w:val="a0"/>
    <w:link w:val="aa"/>
    <w:uiPriority w:val="99"/>
    <w:semiHidden/>
    <w:unhideWhenUsed/>
    <w:rsid w:val="00F434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F4342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1"/>
    <w:link w:val="1"/>
    <w:rsid w:val="002A01C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ConsPlusTitle">
    <w:name w:val="ConsPlusTitle"/>
    <w:rsid w:val="002A01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semiHidden/>
    <w:unhideWhenUsed/>
    <w:rsid w:val="0024759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semiHidden/>
    <w:rsid w:val="002475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0"/>
    <w:uiPriority w:val="34"/>
    <w:qFormat/>
    <w:rsid w:val="0069520F"/>
    <w:pPr>
      <w:ind w:left="720"/>
      <w:contextualSpacing/>
    </w:pPr>
  </w:style>
  <w:style w:type="paragraph" w:customStyle="1" w:styleId="HEADERTEXT">
    <w:name w:val=".HEADERTEXT"/>
    <w:uiPriority w:val="99"/>
    <w:rsid w:val="005F0E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e">
    <w:name w:val="Body Text"/>
    <w:basedOn w:val="a0"/>
    <w:link w:val="af"/>
    <w:rsid w:val="002D0A28"/>
    <w:rPr>
      <w:sz w:val="26"/>
      <w:szCs w:val="24"/>
    </w:rPr>
  </w:style>
  <w:style w:type="character" w:customStyle="1" w:styleId="af">
    <w:name w:val="Основной текст Знак"/>
    <w:basedOn w:val="a1"/>
    <w:link w:val="ae"/>
    <w:rsid w:val="002D0A2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af0">
    <w:basedOn w:val="a0"/>
    <w:next w:val="af1"/>
    <w:unhideWhenUsed/>
    <w:rsid w:val="002D0A28"/>
    <w:pPr>
      <w:spacing w:before="100" w:beforeAutospacing="1" w:after="100" w:afterAutospacing="1"/>
    </w:pPr>
    <w:rPr>
      <w:sz w:val="24"/>
      <w:szCs w:val="24"/>
    </w:rPr>
  </w:style>
  <w:style w:type="paragraph" w:customStyle="1" w:styleId="af2">
    <w:name w:val="Содержимое врезки"/>
    <w:basedOn w:val="a0"/>
    <w:rsid w:val="002D0A28"/>
    <w:pPr>
      <w:suppressAutoHyphens/>
    </w:pPr>
    <w:rPr>
      <w:lang w:eastAsia="zh-CN"/>
    </w:rPr>
  </w:style>
  <w:style w:type="paragraph" w:styleId="af1">
    <w:name w:val="Normal (Web)"/>
    <w:basedOn w:val="a0"/>
    <w:uiPriority w:val="99"/>
    <w:semiHidden/>
    <w:unhideWhenUsed/>
    <w:rsid w:val="002D0A28"/>
    <w:rPr>
      <w:sz w:val="24"/>
      <w:szCs w:val="24"/>
    </w:rPr>
  </w:style>
  <w:style w:type="paragraph" w:customStyle="1" w:styleId="ConsNonformat">
    <w:name w:val="ConsNonformat"/>
    <w:rsid w:val="00C126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1"/>
    <w:basedOn w:val="a0"/>
    <w:next w:val="af1"/>
    <w:unhideWhenUsed/>
    <w:rsid w:val="00437B1F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43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2A01C1"/>
    <w:pPr>
      <w:keepNext/>
      <w:autoSpaceDE w:val="0"/>
      <w:autoSpaceDN w:val="0"/>
      <w:adjustRightInd w:val="0"/>
      <w:ind w:firstLine="540"/>
      <w:jc w:val="both"/>
      <w:outlineLvl w:val="0"/>
    </w:pPr>
    <w:rPr>
      <w:b/>
      <w:bCs/>
      <w:sz w:val="26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rmal">
    <w:name w:val="ConsNormal"/>
    <w:rsid w:val="00F4342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4342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HTML">
    <w:name w:val="HTML Preformatted"/>
    <w:basedOn w:val="a0"/>
    <w:link w:val="HTML0"/>
    <w:rsid w:val="00F434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eastAsia="Calibri" w:hAnsi="Courier New" w:cs="Courier New"/>
    </w:rPr>
  </w:style>
  <w:style w:type="character" w:customStyle="1" w:styleId="HTML0">
    <w:name w:val="Стандартный HTML Знак"/>
    <w:basedOn w:val="a1"/>
    <w:link w:val="HTML"/>
    <w:rsid w:val="00F43423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434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8">
    <w:name w:val="a8"/>
    <w:basedOn w:val="a1"/>
    <w:rsid w:val="00F43423"/>
    <w:rPr>
      <w:rFonts w:cs="Times New Roman"/>
    </w:rPr>
  </w:style>
  <w:style w:type="character" w:styleId="a4">
    <w:name w:val="Hyperlink"/>
    <w:basedOn w:val="a1"/>
    <w:rsid w:val="00F43423"/>
    <w:rPr>
      <w:rFonts w:cs="Times New Roman"/>
      <w:color w:val="0000FF"/>
      <w:u w:val="single"/>
    </w:rPr>
  </w:style>
  <w:style w:type="paragraph" w:customStyle="1" w:styleId="a">
    <w:name w:val="Пункт_пост"/>
    <w:basedOn w:val="a0"/>
    <w:rsid w:val="00F43423"/>
    <w:pPr>
      <w:numPr>
        <w:numId w:val="1"/>
      </w:numPr>
      <w:spacing w:before="120"/>
      <w:jc w:val="both"/>
    </w:pPr>
    <w:rPr>
      <w:rFonts w:eastAsia="Calibri"/>
      <w:sz w:val="26"/>
      <w:szCs w:val="24"/>
    </w:rPr>
  </w:style>
  <w:style w:type="paragraph" w:customStyle="1" w:styleId="11">
    <w:name w:val="Без интервала1"/>
    <w:rsid w:val="00F434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0"/>
    <w:rsid w:val="00F43423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header"/>
    <w:basedOn w:val="a0"/>
    <w:link w:val="a6"/>
    <w:rsid w:val="00F4342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rsid w:val="00F434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1"/>
    <w:rsid w:val="00F43423"/>
  </w:style>
  <w:style w:type="paragraph" w:styleId="a9">
    <w:name w:val="Balloon Text"/>
    <w:basedOn w:val="a0"/>
    <w:link w:val="aa"/>
    <w:uiPriority w:val="99"/>
    <w:semiHidden/>
    <w:unhideWhenUsed/>
    <w:rsid w:val="00F434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F4342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1"/>
    <w:link w:val="1"/>
    <w:rsid w:val="002A01C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ConsPlusTitle">
    <w:name w:val="ConsPlusTitle"/>
    <w:rsid w:val="002A01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semiHidden/>
    <w:unhideWhenUsed/>
    <w:rsid w:val="0024759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semiHidden/>
    <w:rsid w:val="002475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0"/>
    <w:uiPriority w:val="34"/>
    <w:qFormat/>
    <w:rsid w:val="0069520F"/>
    <w:pPr>
      <w:ind w:left="720"/>
      <w:contextualSpacing/>
    </w:pPr>
  </w:style>
  <w:style w:type="paragraph" w:customStyle="1" w:styleId="HEADERTEXT">
    <w:name w:val=".HEADERTEXT"/>
    <w:uiPriority w:val="99"/>
    <w:rsid w:val="005F0E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e">
    <w:name w:val="Body Text"/>
    <w:basedOn w:val="a0"/>
    <w:link w:val="af"/>
    <w:rsid w:val="002D0A28"/>
    <w:rPr>
      <w:sz w:val="26"/>
      <w:szCs w:val="24"/>
    </w:rPr>
  </w:style>
  <w:style w:type="character" w:customStyle="1" w:styleId="af">
    <w:name w:val="Основной текст Знак"/>
    <w:basedOn w:val="a1"/>
    <w:link w:val="ae"/>
    <w:rsid w:val="002D0A2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af0">
    <w:basedOn w:val="a0"/>
    <w:next w:val="af1"/>
    <w:unhideWhenUsed/>
    <w:rsid w:val="002D0A28"/>
    <w:pPr>
      <w:spacing w:before="100" w:beforeAutospacing="1" w:after="100" w:afterAutospacing="1"/>
    </w:pPr>
    <w:rPr>
      <w:sz w:val="24"/>
      <w:szCs w:val="24"/>
    </w:rPr>
  </w:style>
  <w:style w:type="paragraph" w:customStyle="1" w:styleId="af2">
    <w:name w:val="Содержимое врезки"/>
    <w:basedOn w:val="a0"/>
    <w:rsid w:val="002D0A28"/>
    <w:pPr>
      <w:suppressAutoHyphens/>
    </w:pPr>
    <w:rPr>
      <w:lang w:eastAsia="zh-CN"/>
    </w:rPr>
  </w:style>
  <w:style w:type="paragraph" w:styleId="af1">
    <w:name w:val="Normal (Web)"/>
    <w:basedOn w:val="a0"/>
    <w:uiPriority w:val="99"/>
    <w:semiHidden/>
    <w:unhideWhenUsed/>
    <w:rsid w:val="002D0A28"/>
    <w:rPr>
      <w:sz w:val="24"/>
      <w:szCs w:val="24"/>
    </w:rPr>
  </w:style>
  <w:style w:type="paragraph" w:customStyle="1" w:styleId="ConsNonformat">
    <w:name w:val="ConsNonformat"/>
    <w:rsid w:val="00C126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1"/>
    <w:basedOn w:val="a0"/>
    <w:next w:val="af1"/>
    <w:unhideWhenUsed/>
    <w:rsid w:val="00437B1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9F8FEC50F1D48857D946FF2012C6871FCC95943A377C92E4408B5710E4D0360A28A04E1989C1550C3A8275F108A3A0CBB9D4FA76DCF3910CMBL" TargetMode="External"/><Relationship Id="rId21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42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47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63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68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84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89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F8FEC50F1D48857D946FF2012C6871FCB9090353C72CFEE48D25B12E3DF691D2FE9421889C2550D35DD70E419FBACCCA1CAFD6FC0F190C303M6L" TargetMode="External"/><Relationship Id="rId29" Type="http://schemas.openxmlformats.org/officeDocument/2006/relationships/hyperlink" Target="consultantplus://offline/ref=9F8FEC50F1D48857D946FF2012C6871FCC95943A377C92E4408B5710E4D0360A28A04E1989C65C053A8275F108A3A0CBB9D4FA76DCF3910CMBL" TargetMode="External"/><Relationship Id="rId107" Type="http://schemas.openxmlformats.org/officeDocument/2006/relationships/hyperlink" Target="consultantplus://offline/ref=5B2C61158A0C89F59640347B8916CA0EA5D6DC5D28ACE295C2B30E4F4C0531EF9BCCACC924F5E998FBEF5ABAD76312C80A85951047AC2648cEK5L" TargetMode="External"/><Relationship Id="rId11" Type="http://schemas.openxmlformats.org/officeDocument/2006/relationships/hyperlink" Target="http://www.hmrn.ru" TargetMode="External"/><Relationship Id="rId24" Type="http://schemas.openxmlformats.org/officeDocument/2006/relationships/hyperlink" Target="consultantplus://offline/ref=9F8FEC50F1D48857D946FF2012C6871FCB9090353C72CFEE48D25B12E3DF691D2FE9421889C2550E32DD70E419FBACCCA1CAFD6FC0F190C303M6L" TargetMode="External"/><Relationship Id="rId32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37" Type="http://schemas.openxmlformats.org/officeDocument/2006/relationships/hyperlink" Target="consultantplus://offline/ref=9F8FEC50F1D48857D946FF2012C6871FCC95943A377C92E4408B5710E4D0360A28A04E1989C7530A3A8275F108A3A0CBB9D4FA76DCF3910CMBL" TargetMode="External"/><Relationship Id="rId40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45" Type="http://schemas.openxmlformats.org/officeDocument/2006/relationships/hyperlink" Target="consultantplus://offline/ref=9F8FEC50F1D48857D946FF2012C6871FCC95943A377C92E4408B5710E4D0360A28A04E1989C4540B3A8275F108A3A0CBB9D4FA76DCF3910CMBL" TargetMode="External"/><Relationship Id="rId53" Type="http://schemas.openxmlformats.org/officeDocument/2006/relationships/hyperlink" Target="consultantplus://offline/ref=9F8FEC50F1D48857D946FF2012C6871FCC95943A377C92E4408B5710E4D0360A28A04E1989CA5C0D3A8275F108A3A0CBB9D4FA76DCF3910CMBL" TargetMode="External"/><Relationship Id="rId58" Type="http://schemas.openxmlformats.org/officeDocument/2006/relationships/hyperlink" Target="consultantplus://offline/ref=9F8FEC50F1D48857D946FF2012C6871FCB9090353C72CFEE48D25B12E3DF691D2FE9421889C2550A38DD70E419FBACCCA1CAFD6FC0F190C303M6L" TargetMode="External"/><Relationship Id="rId66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74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79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87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02" Type="http://schemas.openxmlformats.org/officeDocument/2006/relationships/hyperlink" Target="consultantplus://offline/ref=9F8FEC50F1D48857D946FF2012C6871FCB93963B3D74CFEE48D25B12E3DF691D2FE9421E8FCA5E58609271B85CA8BFCDA0CAFF68DF0FMAL" TargetMode="External"/><Relationship Id="rId110" Type="http://schemas.openxmlformats.org/officeDocument/2006/relationships/header" Target="header2.xml"/><Relationship Id="rId5" Type="http://schemas.openxmlformats.org/officeDocument/2006/relationships/settings" Target="settings.xml"/><Relationship Id="rId61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82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90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95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9" Type="http://schemas.openxmlformats.org/officeDocument/2006/relationships/hyperlink" Target="consultantplus://offline/ref=9F8FEC50F1D48857D946FF2012C6871FCC95943A377C92E4408B5710E4D0360A28A04E1989C755093A8275F108A3A0CBB9D4FA76DCF3910CMBL" TargetMode="External"/><Relationship Id="rId14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22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27" Type="http://schemas.openxmlformats.org/officeDocument/2006/relationships/hyperlink" Target="consultantplus://offline/ref=9F8FEC50F1D48857D946FF2012C6871FCC95943A377C92E4408B5710E4D0360A28A04E1989C65D0D3A8275F108A3A0CBB9D4FA76DCF3910CMBL" TargetMode="External"/><Relationship Id="rId30" Type="http://schemas.openxmlformats.org/officeDocument/2006/relationships/hyperlink" Target="consultantplus://offline/ref=9F8FEC50F1D48857D946FF2012C6871FCC95943A377C92E4408B5710E4D0360A28A04E1989C755093A8275F108A3A0CBB9D4FA76DCF3910CMBL" TargetMode="External"/><Relationship Id="rId35" Type="http://schemas.openxmlformats.org/officeDocument/2006/relationships/hyperlink" Target="consultantplus://offline/ref=9F8FEC50F1D48857D946FF2012C6871FCB9090353C72CFEE48D25B12E3DF691D2FE9421889C2550E36DD70E419FBACCCA1CAFD6FC0F190C303M6L" TargetMode="External"/><Relationship Id="rId43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48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56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64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69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77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00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05" Type="http://schemas.openxmlformats.org/officeDocument/2006/relationships/hyperlink" Target="consultantplus://offline/ref=6A95939E8D81A5D70F6424C36B2436C9EDB29C91365D04B38F3097CE3E5D355754D2603A0BDC42C3A5B8D128287A9AF16C624EDEFBC999AEB0H6L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9F8FEC50F1D48857D946FF2012C6871FCB9090353C72CFEE48D25B12E3DF691D2FE9421889C2550935DD70E419FBACCCA1CAFD6FC0F190C303M6L" TargetMode="External"/><Relationship Id="rId72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80" Type="http://schemas.openxmlformats.org/officeDocument/2006/relationships/hyperlink" Target="consultantplus://offline/ref=9F8FEC50F1D48857D946FF2012C6871FCB9090353C72CFEE48D25B12E3DF691D2FE9421889C2540D37DD70E419FBACCCA1CAFD6FC0F190C303M6L" TargetMode="External"/><Relationship Id="rId85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93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98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7" Type="http://schemas.openxmlformats.org/officeDocument/2006/relationships/hyperlink" Target="consultantplus://offline/ref=9F8FEC50F1D48857D946FF2012C6871FCC95943A377C92E4408B5710E4D0360A28A04E1989C65C083A8275F108A3A0CBB9D4FA76DCF3910CMBL" TargetMode="External"/><Relationship Id="rId25" Type="http://schemas.openxmlformats.org/officeDocument/2006/relationships/hyperlink" Target="consultantplus://offline/ref=9F8FEC50F1D48857D946FF2012C6871FCC95943A377C92E4408B5710E4D0360A28A04E1989C05C0F3A8275F108A3A0CBB9D4FA76DCF3910CMBL" TargetMode="External"/><Relationship Id="rId33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38" Type="http://schemas.openxmlformats.org/officeDocument/2006/relationships/hyperlink" Target="consultantplus://offline/ref=9F8FEC50F1D48857D946FF2012C6871FCC95943A377C92E4408B5710E4D0360A28A04E1989C455043A8275F108A3A0CBB9D4FA76DCF3910CMBL" TargetMode="External"/><Relationship Id="rId46" Type="http://schemas.openxmlformats.org/officeDocument/2006/relationships/hyperlink" Target="consultantplus://offline/ref=9F8FEC50F1D48857D946FF2012C6871FCC95943A377C92E4408B5710E4D0360A28A04E1989C4560E3A8275F108A3A0CBB9D4FA76DCF3910CMBL" TargetMode="External"/><Relationship Id="rId59" Type="http://schemas.openxmlformats.org/officeDocument/2006/relationships/hyperlink" Target="consultantplus://offline/ref=9F8FEC50F1D48857D946FF2012C6871FCC95943A377C92E4408B5710E4D0360A28A04E1989CA570A3A8275F108A3A0CBB9D4FA76DCF3910CMBL" TargetMode="External"/><Relationship Id="rId67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03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108" Type="http://schemas.openxmlformats.org/officeDocument/2006/relationships/hyperlink" Target="consultantplus://offline/ref=9B42B2B69DDA2B8FD31E89138E9514D20DF6408C47F572D55917C290CF463F423B5C1ABD7ADA359F4A17A3FB04UCM4L" TargetMode="External"/><Relationship Id="rId20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41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54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62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70" Type="http://schemas.openxmlformats.org/officeDocument/2006/relationships/hyperlink" Target="consultantplus://offline/ref=9F8FEC50F1D48857D946FF2012C6871FCB9090353C72CFEE48D25B12E3DF691D2FE9421889C2550438DD70E419FBACCCA1CAFD6FC0F190C303M6L" TargetMode="External"/><Relationship Id="rId75" Type="http://schemas.openxmlformats.org/officeDocument/2006/relationships/hyperlink" Target="consultantplus://offline/ref=9F8FEC50F1D48857D946FF2012C6871FCC95943A377C92E4408B5710E4D0360A28A04E1989CB510A3A8275F108A3A0CBB9D4FA76DCF3910CMBL" TargetMode="External"/><Relationship Id="rId83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88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91" Type="http://schemas.openxmlformats.org/officeDocument/2006/relationships/hyperlink" Target="consultantplus://offline/ref=9F8FEC50F1D48857D946FF2012C6871FCB9090353C72CFEE48D25B12E3DF691D2FE9421889C2540F38DD70E419FBACCCA1CAFD6FC0F190C303M6L" TargetMode="External"/><Relationship Id="rId96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1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23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28" Type="http://schemas.openxmlformats.org/officeDocument/2006/relationships/hyperlink" Target="consultantplus://offline/ref=9F8FEC50F1D48857D946FF2012C6871FCC95943A377C92E4408B5710E4D0360A28A04E1989C65D043A8275F108A3A0CBB9D4FA76DCF3910CMBL" TargetMode="External"/><Relationship Id="rId36" Type="http://schemas.openxmlformats.org/officeDocument/2006/relationships/hyperlink" Target="consultantplus://offline/ref=9F8FEC50F1D48857D946FF2012C6871FCC95943A377C92E4408B5710E4D0360A28A04E1989C7540E3A8275F108A3A0CBB9D4FA76DCF3910CMBL" TargetMode="External"/><Relationship Id="rId49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57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06" Type="http://schemas.openxmlformats.org/officeDocument/2006/relationships/hyperlink" Target="consultantplus://offline/ref=C3370507EB011F23C203CB01B589280B1412BB478219951431071C2704A1026BC2AAB91340BC25C4779CADDF30026972D5170252E28537F50DJ0L" TargetMode="External"/><Relationship Id="rId10" Type="http://schemas.openxmlformats.org/officeDocument/2006/relationships/hyperlink" Target="mailto:gpr@hmrn.ru" TargetMode="External"/><Relationship Id="rId31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44" Type="http://schemas.openxmlformats.org/officeDocument/2006/relationships/hyperlink" Target="consultantplus://offline/ref=9F8FEC50F1D48857D946FF2012C6871FCB9090353C72CFEE48D25B12E3DF691D2FE9421889C2550F32DD70E419FBACCCA1CAFD6FC0F190C303M6L" TargetMode="External"/><Relationship Id="rId52" Type="http://schemas.openxmlformats.org/officeDocument/2006/relationships/hyperlink" Target="consultantplus://offline/ref=9F8FEC50F1D48857D946FF2012C6871FCC95943A377C92E4408B5710E4D0360A28A04E1989C452053A8275F108A3A0CBB9D4FA76DCF3910CMBL" TargetMode="External"/><Relationship Id="rId60" Type="http://schemas.openxmlformats.org/officeDocument/2006/relationships/hyperlink" Target="consultantplus://offline/ref=9F8FEC50F1D48857D946FF2012C6871FCC95943A377C92E4408B5710E4D0360A28A04E1989CA57053A8275F108A3A0CBB9D4FA76DCF3910CMBL" TargetMode="External"/><Relationship Id="rId65" Type="http://schemas.openxmlformats.org/officeDocument/2006/relationships/hyperlink" Target="consultantplus://offline/ref=9F8FEC50F1D48857D946FF2012C6871FCB9090353C72CFEE48D25B12E3DF691D2FE9421889C2550435DD70E419FBACCCA1CAFD6FC0F190C303M6L" TargetMode="External"/><Relationship Id="rId73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78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81" Type="http://schemas.openxmlformats.org/officeDocument/2006/relationships/hyperlink" Target="consultantplus://offline/ref=9F8FEC50F1D48857D946FF2012C6871FCB9090353C72CFEE48D25B12E3DF691D2FE9421889C2540E33DD70E419FBACCCA1CAFD6FC0F190C303M6L" TargetMode="External"/><Relationship Id="rId86" Type="http://schemas.openxmlformats.org/officeDocument/2006/relationships/hyperlink" Target="consultantplus://offline/ref=9F8FEC50F1D48857D946FF2012C6871FCC95943A377C92E4408B5710E4D0360A28A04E1988C052083A8275F108A3A0CBB9D4FA76DCF3910CMBL" TargetMode="External"/><Relationship Id="rId94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99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01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mrn.ru" TargetMode="External"/><Relationship Id="rId13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8" Type="http://schemas.openxmlformats.org/officeDocument/2006/relationships/hyperlink" Target="consultantplus://offline/ref=9F8FEC50F1D48857D946FF2012C6871FCC95943A377C92E4408B5710E4D0360A28A04E1989C65C093A8275F108A3A0CBB9D4FA76DCF3910CMBL" TargetMode="External"/><Relationship Id="rId39" Type="http://schemas.openxmlformats.org/officeDocument/2006/relationships/hyperlink" Target="consultantplus://offline/ref=9F8FEC50F1D48857D946FF2012C6871FCC95943A377C92E4408B5710E4D0360A28A04E1989CA5C0D3A8275F108A3A0CBB9D4FA76DCF3910CMBL" TargetMode="External"/><Relationship Id="rId109" Type="http://schemas.openxmlformats.org/officeDocument/2006/relationships/header" Target="header1.xml"/><Relationship Id="rId34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50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55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76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97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04" Type="http://schemas.openxmlformats.org/officeDocument/2006/relationships/hyperlink" Target="consultantplus://offline/ref=E97B7A8C639931E489CA80DBBFD0805334B3F5C29B5F330B1DFAB4360EB0A1D738267D9FA616D550A92A3B0BBAA8727BBA0C4303B0DC06F6WFGEL" TargetMode="External"/><Relationship Id="rId7" Type="http://schemas.openxmlformats.org/officeDocument/2006/relationships/footnotes" Target="footnotes.xml"/><Relationship Id="rId71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92" Type="http://schemas.openxmlformats.org/officeDocument/2006/relationships/hyperlink" Target="consultantplus://offline/ref=9F8FEC50F1D48857D946FF2012C6871FCB93963B3D74CFEE48D25B12E3DF691D2FE9421E8FC55E58609271B85CA8BFCDA0CAFF68DF0F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FA8DC8-F6C7-4BC7-8077-3BB4F3A70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15</Pages>
  <Words>6910</Words>
  <Characters>39392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Boldysheva</dc:creator>
  <cp:lastModifiedBy>Наталья Георгиевна</cp:lastModifiedBy>
  <cp:revision>16</cp:revision>
  <cp:lastPrinted>2022-01-18T09:39:00Z</cp:lastPrinted>
  <dcterms:created xsi:type="dcterms:W3CDTF">2022-07-19T10:34:00Z</dcterms:created>
  <dcterms:modified xsi:type="dcterms:W3CDTF">2022-07-20T09:45:00Z</dcterms:modified>
</cp:coreProperties>
</file>