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6" w:rsidRPr="00901D2D" w:rsidRDefault="00D95536" w:rsidP="00901D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D2D">
        <w:rPr>
          <w:rFonts w:ascii="Times New Roman" w:hAnsi="Times New Roman" w:cs="Times New Roman"/>
          <w:b/>
          <w:bCs/>
          <w:sz w:val="24"/>
          <w:szCs w:val="24"/>
        </w:rPr>
        <w:t>Проект постановления администрации сельского поселения Горноправдинск, п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яснительная записка, заключение антикоррупционной экспертизы, заключение финансово-экономического отдела к нему</w:t>
      </w:r>
    </w:p>
    <w:p w:rsidR="00D95536" w:rsidRPr="00901D2D" w:rsidRDefault="00D95536" w:rsidP="00901D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D2D">
        <w:rPr>
          <w:rFonts w:ascii="Times New Roman" w:hAnsi="Times New Roman" w:cs="Times New Roman"/>
          <w:b/>
          <w:bCs/>
          <w:sz w:val="24"/>
          <w:szCs w:val="24"/>
        </w:rPr>
        <w:t>Срок, отведенный для проведения независимой экспертизы проекта постановл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ния, составляет пять рабочих дней, начиная со дня, следующего за днем размещ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ния проекта в информационно-телекоммуникационной сети «Интернет» на оф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 xml:space="preserve">циальном веб-сайте Ханты-Мансийского района </w:t>
      </w:r>
      <w:hyperlink r:id="rId9" w:history="1">
        <w:r w:rsidRPr="00901D2D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www.hmrn.ru</w:t>
        </w:r>
      </w:hyperlink>
      <w:r w:rsidRPr="00901D2D">
        <w:rPr>
          <w:rFonts w:ascii="Times New Roman" w:hAnsi="Times New Roman" w:cs="Times New Roman"/>
          <w:b/>
          <w:bCs/>
          <w:sz w:val="24"/>
          <w:szCs w:val="24"/>
        </w:rPr>
        <w:t xml:space="preserve"> раздел для сел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 xml:space="preserve">ских поселений подраздел </w:t>
      </w:r>
      <w:r w:rsidR="00A13F16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Горноправдинск</w:t>
      </w:r>
      <w:r w:rsidR="00A13F16">
        <w:rPr>
          <w:rFonts w:ascii="Times New Roman" w:hAnsi="Times New Roman" w:cs="Times New Roman"/>
          <w:b/>
          <w:bCs/>
          <w:sz w:val="24"/>
          <w:szCs w:val="24"/>
        </w:rPr>
        <w:t xml:space="preserve"> «Проекты МПА»</w:t>
      </w:r>
    </w:p>
    <w:p w:rsidR="00D95536" w:rsidRPr="00901D2D" w:rsidRDefault="00D95536" w:rsidP="00901D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D2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901D2D">
        <w:rPr>
          <w:rFonts w:ascii="Times New Roman" w:hAnsi="Times New Roman" w:cs="Times New Roman"/>
          <w:b/>
          <w:bCs/>
          <w:sz w:val="24"/>
          <w:szCs w:val="24"/>
        </w:rPr>
        <w:t>п.Горноправдинск</w:t>
      </w:r>
      <w:proofErr w:type="spellEnd"/>
      <w:r w:rsidR="00A1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D2D">
        <w:rPr>
          <w:rFonts w:ascii="Times New Roman" w:hAnsi="Times New Roman" w:cs="Times New Roman"/>
          <w:b/>
          <w:bCs/>
          <w:sz w:val="24"/>
          <w:szCs w:val="24"/>
        </w:rPr>
        <w:t>ул.Вертолетная</w:t>
      </w:r>
      <w:proofErr w:type="spellEnd"/>
      <w:r w:rsidRPr="00901D2D">
        <w:rPr>
          <w:rFonts w:ascii="Times New Roman" w:hAnsi="Times New Roman" w:cs="Times New Roman"/>
          <w:b/>
          <w:bCs/>
          <w:sz w:val="24"/>
          <w:szCs w:val="24"/>
        </w:rPr>
        <w:t xml:space="preserve"> д.34 или по адресу электро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01D2D">
        <w:rPr>
          <w:rFonts w:ascii="Times New Roman" w:hAnsi="Times New Roman" w:cs="Times New Roman"/>
          <w:b/>
          <w:bCs/>
          <w:sz w:val="24"/>
          <w:szCs w:val="24"/>
        </w:rPr>
        <w:t xml:space="preserve">ной почты </w:t>
      </w:r>
      <w:hyperlink r:id="rId10" w:history="1">
        <w:r w:rsidRPr="00901D2D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gpr</w:t>
        </w:r>
        <w:r w:rsidRPr="00901D2D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901D2D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hmrn</w:t>
        </w:r>
        <w:r w:rsidRPr="00901D2D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901D2D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D95536" w:rsidRPr="0038430D" w:rsidRDefault="00D95536" w:rsidP="00D95536">
      <w:pPr>
        <w:pStyle w:val="1"/>
        <w:rPr>
          <w:b/>
          <w:sz w:val="22"/>
          <w:szCs w:val="22"/>
        </w:rPr>
      </w:pPr>
      <w:r w:rsidRPr="0038430D">
        <w:rPr>
          <w:sz w:val="22"/>
          <w:szCs w:val="22"/>
        </w:rPr>
        <w:t>Разработчик проекта – заведующий сектором доходов, бюджетного планирования и исполн</w:t>
      </w:r>
      <w:r w:rsidRPr="0038430D">
        <w:rPr>
          <w:sz w:val="22"/>
          <w:szCs w:val="22"/>
        </w:rPr>
        <w:t>е</w:t>
      </w:r>
      <w:r w:rsidRPr="0038430D">
        <w:rPr>
          <w:sz w:val="22"/>
          <w:szCs w:val="22"/>
        </w:rPr>
        <w:t xml:space="preserve">ния бюджета финансово-экономического отдела </w:t>
      </w:r>
      <w:r>
        <w:rPr>
          <w:sz w:val="22"/>
          <w:szCs w:val="22"/>
        </w:rPr>
        <w:t>Шестакова Валентина Валентиновна</w:t>
      </w:r>
    </w:p>
    <w:p w:rsidR="00D95536" w:rsidRPr="0038430D" w:rsidRDefault="00D95536" w:rsidP="00D95536">
      <w:pPr>
        <w:rPr>
          <w:lang w:eastAsia="ar-SA"/>
        </w:rPr>
      </w:pPr>
    </w:p>
    <w:p w:rsidR="00D95536" w:rsidRPr="00A13F16" w:rsidRDefault="00D95536" w:rsidP="000B798A">
      <w:pPr>
        <w:pStyle w:val="ae"/>
        <w:spacing w:line="240" w:lineRule="auto"/>
        <w:rPr>
          <w:b w:val="0"/>
        </w:rPr>
      </w:pPr>
      <w:r w:rsidRPr="00A13F16">
        <w:rPr>
          <w:b w:val="0"/>
        </w:rPr>
        <w:t>Ханты-Мансийский автономный округ – Югра</w:t>
      </w:r>
    </w:p>
    <w:p w:rsidR="00D95536" w:rsidRDefault="00D95536" w:rsidP="000B798A">
      <w:pPr>
        <w:pStyle w:val="ae"/>
        <w:spacing w:line="240" w:lineRule="auto"/>
        <w:rPr>
          <w:b w:val="0"/>
        </w:rPr>
      </w:pPr>
      <w:r w:rsidRPr="00A13F16">
        <w:rPr>
          <w:b w:val="0"/>
        </w:rPr>
        <w:t>Ханты-Мансийский муниципальный район</w:t>
      </w:r>
    </w:p>
    <w:p w:rsidR="00A13F16" w:rsidRPr="00A13F16" w:rsidRDefault="00A13F16" w:rsidP="000B798A">
      <w:pPr>
        <w:pStyle w:val="ae"/>
        <w:spacing w:line="240" w:lineRule="auto"/>
        <w:rPr>
          <w:b w:val="0"/>
        </w:rPr>
      </w:pPr>
    </w:p>
    <w:p w:rsidR="00D95536" w:rsidRPr="00A13F16" w:rsidRDefault="00D95536" w:rsidP="00A13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F16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D95536" w:rsidRDefault="00D95536" w:rsidP="00A13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F1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ГОРНОПРАВДИНСК</w:t>
      </w:r>
    </w:p>
    <w:p w:rsidR="00A13F16" w:rsidRPr="00A13F16" w:rsidRDefault="00A13F16" w:rsidP="00A13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36" w:rsidRPr="00A13F16" w:rsidRDefault="00D95536" w:rsidP="00A13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1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95536" w:rsidRPr="00A13F16" w:rsidRDefault="00D95536" w:rsidP="00A13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D95536" w:rsidRPr="000B798A" w:rsidRDefault="00D95536" w:rsidP="000B798A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95536" w:rsidRPr="000B798A" w:rsidRDefault="00D95536" w:rsidP="000B798A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proofErr w:type="gramStart"/>
      <w:r w:rsidRPr="000B798A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0B798A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D95536" w:rsidRPr="000B798A" w:rsidRDefault="00D95536" w:rsidP="000B798A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D95536" w:rsidRPr="00A13F16" w:rsidRDefault="000B798A" w:rsidP="000B7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F16">
        <w:rPr>
          <w:rFonts w:ascii="Times New Roman" w:hAnsi="Times New Roman" w:cs="Times New Roman"/>
          <w:sz w:val="28"/>
          <w:szCs w:val="28"/>
        </w:rPr>
        <w:t>от __</w:t>
      </w:r>
      <w:r w:rsidR="00D95536" w:rsidRPr="00A13F16">
        <w:rPr>
          <w:rFonts w:ascii="Times New Roman" w:hAnsi="Times New Roman" w:cs="Times New Roman"/>
          <w:sz w:val="28"/>
          <w:szCs w:val="28"/>
        </w:rPr>
        <w:t>.</w:t>
      </w:r>
      <w:r w:rsidRPr="00A13F16">
        <w:rPr>
          <w:rFonts w:ascii="Times New Roman" w:hAnsi="Times New Roman" w:cs="Times New Roman"/>
          <w:sz w:val="28"/>
          <w:szCs w:val="28"/>
        </w:rPr>
        <w:t>__</w:t>
      </w:r>
      <w:r w:rsidR="00D95536" w:rsidRPr="00A13F16">
        <w:rPr>
          <w:rFonts w:ascii="Times New Roman" w:hAnsi="Times New Roman" w:cs="Times New Roman"/>
          <w:sz w:val="28"/>
          <w:szCs w:val="28"/>
        </w:rPr>
        <w:t xml:space="preserve">.2016                                 </w:t>
      </w:r>
      <w:r w:rsidR="00D95536" w:rsidRPr="00A13F16">
        <w:rPr>
          <w:rFonts w:ascii="Times New Roman" w:hAnsi="Times New Roman" w:cs="Times New Roman"/>
          <w:sz w:val="28"/>
          <w:szCs w:val="28"/>
        </w:rPr>
        <w:tab/>
      </w:r>
      <w:r w:rsidR="00D95536" w:rsidRPr="00A13F16">
        <w:rPr>
          <w:rFonts w:ascii="Times New Roman" w:hAnsi="Times New Roman" w:cs="Times New Roman"/>
          <w:sz w:val="28"/>
          <w:szCs w:val="28"/>
        </w:rPr>
        <w:tab/>
      </w:r>
      <w:r w:rsidR="00D95536" w:rsidRPr="00A13F16">
        <w:rPr>
          <w:rFonts w:ascii="Times New Roman" w:hAnsi="Times New Roman" w:cs="Times New Roman"/>
          <w:sz w:val="28"/>
          <w:szCs w:val="28"/>
        </w:rPr>
        <w:tab/>
      </w:r>
      <w:r w:rsidR="00D95536" w:rsidRPr="00A13F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13F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3F16">
        <w:rPr>
          <w:rFonts w:ascii="Times New Roman" w:hAnsi="Times New Roman" w:cs="Times New Roman"/>
          <w:sz w:val="28"/>
          <w:szCs w:val="28"/>
        </w:rPr>
        <w:t>№ __</w:t>
      </w:r>
    </w:p>
    <w:p w:rsidR="00D95536" w:rsidRPr="003226E4" w:rsidRDefault="00D95536" w:rsidP="00D95536">
      <w:pPr>
        <w:rPr>
          <w:sz w:val="27"/>
          <w:szCs w:val="27"/>
        </w:rPr>
      </w:pPr>
    </w:p>
    <w:p w:rsidR="000C1AC8" w:rsidRDefault="00EA1BFE" w:rsidP="00701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E340B1" w:rsidRPr="000C1AC8">
        <w:rPr>
          <w:rFonts w:ascii="Times New Roman" w:hAnsi="Times New Roman" w:cs="Times New Roman"/>
          <w:bCs/>
          <w:sz w:val="28"/>
          <w:szCs w:val="28"/>
        </w:rPr>
        <w:t>определени</w:t>
      </w:r>
      <w:r w:rsidR="00FC3401">
        <w:rPr>
          <w:rFonts w:ascii="Times New Roman" w:hAnsi="Times New Roman" w:cs="Times New Roman"/>
          <w:bCs/>
          <w:sz w:val="28"/>
          <w:szCs w:val="28"/>
        </w:rPr>
        <w:t>я</w:t>
      </w:r>
      <w:r w:rsidR="00FB03FF" w:rsidRPr="000C1AC8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E340B1" w:rsidRPr="000C1AC8">
        <w:rPr>
          <w:rFonts w:ascii="Times New Roman" w:hAnsi="Times New Roman" w:cs="Times New Roman"/>
          <w:bCs/>
          <w:sz w:val="28"/>
          <w:szCs w:val="28"/>
        </w:rPr>
        <w:t>й</w:t>
      </w:r>
      <w:r w:rsidR="00FB03FF" w:rsidRPr="000C1A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F16" w:rsidRDefault="00FB03FF" w:rsidP="0040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AC8">
        <w:rPr>
          <w:rFonts w:ascii="Times New Roman" w:hAnsi="Times New Roman" w:cs="Times New Roman"/>
          <w:bCs/>
          <w:sz w:val="28"/>
          <w:szCs w:val="28"/>
        </w:rPr>
        <w:t>к</w:t>
      </w:r>
      <w:r w:rsidR="00E340B1" w:rsidRPr="000C1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BFE" w:rsidRPr="000C1AC8">
        <w:rPr>
          <w:rFonts w:ascii="Times New Roman" w:hAnsi="Times New Roman" w:cs="Times New Roman"/>
          <w:bCs/>
          <w:sz w:val="28"/>
          <w:szCs w:val="28"/>
        </w:rPr>
        <w:t>закупаемым</w:t>
      </w:r>
      <w:r w:rsidR="00B11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E75">
        <w:rPr>
          <w:rFonts w:ascii="Times New Roman" w:hAnsi="Times New Roman" w:cs="Times New Roman"/>
          <w:bCs/>
          <w:sz w:val="28"/>
          <w:szCs w:val="28"/>
        </w:rPr>
        <w:t xml:space="preserve">муниципальным органом </w:t>
      </w:r>
      <w:proofErr w:type="gramStart"/>
      <w:r w:rsidR="00B74E75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="00B74E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F16" w:rsidRDefault="00B74E75" w:rsidP="0040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Горноправдинск</w:t>
      </w:r>
      <w:r w:rsidR="00EA1BFE" w:rsidRPr="000C1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подведомственным</w:t>
      </w:r>
      <w:r w:rsidR="008647E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EA1BFE" w:rsidRPr="000C1A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F16" w:rsidRDefault="00EA1BFE" w:rsidP="0040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AC8">
        <w:rPr>
          <w:rFonts w:ascii="Times New Roman" w:hAnsi="Times New Roman" w:cs="Times New Roman"/>
          <w:bCs/>
          <w:sz w:val="28"/>
          <w:szCs w:val="28"/>
        </w:rPr>
        <w:t xml:space="preserve">бюджетными учреждениями </w:t>
      </w:r>
      <w:r w:rsidR="00402482">
        <w:rPr>
          <w:rFonts w:ascii="Times New Roman" w:hAnsi="Times New Roman" w:cs="Times New Roman"/>
          <w:bCs/>
          <w:sz w:val="28"/>
          <w:szCs w:val="28"/>
        </w:rPr>
        <w:t xml:space="preserve">отдельным </w:t>
      </w:r>
      <w:r w:rsidR="00402482" w:rsidRPr="000C1AC8">
        <w:rPr>
          <w:rFonts w:ascii="Times New Roman" w:hAnsi="Times New Roman" w:cs="Times New Roman"/>
          <w:bCs/>
          <w:sz w:val="28"/>
          <w:szCs w:val="28"/>
        </w:rPr>
        <w:t xml:space="preserve">видам </w:t>
      </w:r>
    </w:p>
    <w:p w:rsidR="00A13F16" w:rsidRDefault="00402482" w:rsidP="0040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1AC8">
        <w:rPr>
          <w:rFonts w:ascii="Times New Roman" w:hAnsi="Times New Roman" w:cs="Times New Roman"/>
          <w:bCs/>
          <w:sz w:val="28"/>
          <w:szCs w:val="28"/>
        </w:rPr>
        <w:t>товаров, работ, услуг</w:t>
      </w:r>
      <w:r w:rsidR="00A13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AC8">
        <w:rPr>
          <w:rFonts w:ascii="Times New Roman" w:hAnsi="Times New Roman" w:cs="Times New Roman"/>
          <w:bCs/>
          <w:sz w:val="28"/>
          <w:szCs w:val="28"/>
        </w:rPr>
        <w:t xml:space="preserve">(в том числе предельных цен </w:t>
      </w:r>
      <w:proofErr w:type="gramEnd"/>
    </w:p>
    <w:p w:rsidR="00402482" w:rsidRPr="000C1AC8" w:rsidRDefault="00402482" w:rsidP="0040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AC8">
        <w:rPr>
          <w:rFonts w:ascii="Times New Roman" w:hAnsi="Times New Roman" w:cs="Times New Roman"/>
          <w:bCs/>
          <w:sz w:val="28"/>
          <w:szCs w:val="28"/>
        </w:rPr>
        <w:t>товаров, работ, услуг)</w:t>
      </w:r>
    </w:p>
    <w:p w:rsidR="00FB03FF" w:rsidRPr="000C1AC8" w:rsidRDefault="00FB03FF" w:rsidP="007E36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1AC8" w:rsidRPr="007E36C3" w:rsidRDefault="000C1AC8" w:rsidP="000C1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13F16" w:rsidRDefault="009174A1" w:rsidP="00A13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5BB6" w:rsidRPr="007E36C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849A5" w:rsidRPr="007E36C3">
        <w:rPr>
          <w:rFonts w:ascii="Times New Roman" w:hAnsi="Times New Roman" w:cs="Times New Roman"/>
          <w:sz w:val="28"/>
          <w:szCs w:val="28"/>
        </w:rPr>
        <w:t>2</w:t>
      </w:r>
      <w:r w:rsidR="00964E89" w:rsidRPr="007E36C3">
        <w:rPr>
          <w:rFonts w:ascii="Times New Roman" w:hAnsi="Times New Roman" w:cs="Times New Roman"/>
          <w:sz w:val="28"/>
          <w:szCs w:val="28"/>
        </w:rPr>
        <w:t xml:space="preserve"> части 4 статьи 19 </w:t>
      </w:r>
      <w:r w:rsidRPr="007E36C3">
        <w:rPr>
          <w:rFonts w:ascii="Times New Roman" w:hAnsi="Times New Roman" w:cs="Times New Roman"/>
          <w:sz w:val="28"/>
          <w:szCs w:val="28"/>
        </w:rPr>
        <w:t>Федеральн</w:t>
      </w:r>
      <w:r w:rsidR="00964E89" w:rsidRPr="007E36C3">
        <w:rPr>
          <w:rFonts w:ascii="Times New Roman" w:hAnsi="Times New Roman" w:cs="Times New Roman"/>
          <w:sz w:val="28"/>
          <w:szCs w:val="28"/>
        </w:rPr>
        <w:t>ого</w:t>
      </w:r>
      <w:r w:rsidRPr="007E36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7E36C3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964E89" w:rsidRPr="007E36C3">
        <w:rPr>
          <w:rFonts w:ascii="Times New Roman" w:hAnsi="Times New Roman" w:cs="Times New Roman"/>
          <w:sz w:val="28"/>
          <w:szCs w:val="28"/>
        </w:rPr>
        <w:t>а от 5 апреля 2013 года</w:t>
      </w:r>
      <w:r w:rsidR="003024B9" w:rsidRPr="007E36C3">
        <w:rPr>
          <w:rFonts w:ascii="Times New Roman" w:hAnsi="Times New Roman" w:cs="Times New Roman"/>
          <w:sz w:val="28"/>
          <w:szCs w:val="28"/>
        </w:rPr>
        <w:t xml:space="preserve"> </w:t>
      </w:r>
      <w:r w:rsidR="00DA7813" w:rsidRPr="007E36C3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3024B9" w:rsidRPr="007E36C3">
        <w:rPr>
          <w:rFonts w:ascii="Times New Roman" w:hAnsi="Times New Roman" w:cs="Times New Roman"/>
          <w:sz w:val="28"/>
          <w:szCs w:val="28"/>
        </w:rPr>
        <w:t>«</w:t>
      </w:r>
      <w:r w:rsidRPr="007E36C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024B9" w:rsidRPr="007E36C3">
        <w:rPr>
          <w:rFonts w:ascii="Times New Roman" w:hAnsi="Times New Roman" w:cs="Times New Roman"/>
          <w:sz w:val="28"/>
          <w:szCs w:val="28"/>
        </w:rPr>
        <w:t>»</w:t>
      </w:r>
      <w:r w:rsidR="00A13F16">
        <w:rPr>
          <w:rFonts w:ascii="Times New Roman" w:hAnsi="Times New Roman" w:cs="Times New Roman"/>
          <w:sz w:val="28"/>
          <w:szCs w:val="28"/>
        </w:rPr>
        <w:t xml:space="preserve">, </w:t>
      </w:r>
      <w:r w:rsidR="00E62237" w:rsidRPr="00E6223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62237" w:rsidRPr="00E6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 № 131-ФЗ «Об о</w:t>
      </w:r>
      <w:r w:rsidR="00E62237" w:rsidRPr="00E622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62237" w:rsidRPr="00E6223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принципах организации местного самоуправления в Российской Ф</w:t>
      </w:r>
      <w:r w:rsidR="00E62237" w:rsidRPr="00E622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2237" w:rsidRPr="00E62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дерации»</w:t>
      </w:r>
      <w:r w:rsidR="00E6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E89" w:rsidRPr="00E62237">
        <w:rPr>
          <w:rFonts w:ascii="Times New Roman" w:hAnsi="Times New Roman" w:cs="Times New Roman"/>
          <w:sz w:val="28"/>
          <w:szCs w:val="28"/>
        </w:rPr>
        <w:t>постановлением</w:t>
      </w:r>
      <w:r w:rsidR="00964E89" w:rsidRPr="007E36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2760F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563D5B" w:rsidRPr="007E36C3">
        <w:rPr>
          <w:rFonts w:ascii="Times New Roman" w:hAnsi="Times New Roman" w:cs="Times New Roman"/>
          <w:sz w:val="28"/>
          <w:szCs w:val="28"/>
        </w:rPr>
        <w:t>2 сентября</w:t>
      </w:r>
      <w:r w:rsidR="00964E89" w:rsidRPr="007E36C3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849A5" w:rsidRPr="007E36C3">
        <w:rPr>
          <w:rFonts w:ascii="Times New Roman" w:hAnsi="Times New Roman" w:cs="Times New Roman"/>
          <w:sz w:val="28"/>
          <w:szCs w:val="28"/>
        </w:rPr>
        <w:t>926</w:t>
      </w:r>
      <w:r w:rsidR="00964E89" w:rsidRPr="007E36C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849A5" w:rsidRPr="007E36C3">
        <w:rPr>
          <w:rFonts w:ascii="Times New Roman" w:hAnsi="Times New Roman" w:cs="Times New Roman"/>
          <w:sz w:val="28"/>
          <w:szCs w:val="28"/>
        </w:rPr>
        <w:t>О</w:t>
      </w:r>
      <w:r w:rsidR="00964E89" w:rsidRPr="007E36C3">
        <w:rPr>
          <w:rFonts w:ascii="Times New Roman" w:hAnsi="Times New Roman" w:cs="Times New Roman"/>
          <w:sz w:val="28"/>
          <w:szCs w:val="28"/>
        </w:rPr>
        <w:t xml:space="preserve">бщих </w:t>
      </w:r>
      <w:r w:rsidR="00C849A5" w:rsidRPr="007E36C3">
        <w:rPr>
          <w:rFonts w:ascii="Times New Roman" w:hAnsi="Times New Roman" w:cs="Times New Roman"/>
          <w:sz w:val="28"/>
          <w:szCs w:val="28"/>
        </w:rPr>
        <w:t>правил определ</w:t>
      </w:r>
      <w:r w:rsidR="00C849A5" w:rsidRPr="007E36C3">
        <w:rPr>
          <w:rFonts w:ascii="Times New Roman" w:hAnsi="Times New Roman" w:cs="Times New Roman"/>
          <w:sz w:val="28"/>
          <w:szCs w:val="28"/>
        </w:rPr>
        <w:t>е</w:t>
      </w:r>
      <w:r w:rsidR="00C849A5" w:rsidRPr="007E36C3">
        <w:rPr>
          <w:rFonts w:ascii="Times New Roman" w:hAnsi="Times New Roman" w:cs="Times New Roman"/>
          <w:sz w:val="28"/>
          <w:szCs w:val="28"/>
        </w:rPr>
        <w:t>ния требований к закупаемым заказчиками отдельным видам товаров, р</w:t>
      </w:r>
      <w:r w:rsidR="00C849A5" w:rsidRPr="007E36C3">
        <w:rPr>
          <w:rFonts w:ascii="Times New Roman" w:hAnsi="Times New Roman" w:cs="Times New Roman"/>
          <w:sz w:val="28"/>
          <w:szCs w:val="28"/>
        </w:rPr>
        <w:t>а</w:t>
      </w:r>
      <w:r w:rsidR="00C849A5" w:rsidRPr="007E36C3">
        <w:rPr>
          <w:rFonts w:ascii="Times New Roman" w:hAnsi="Times New Roman" w:cs="Times New Roman"/>
          <w:sz w:val="28"/>
          <w:szCs w:val="28"/>
        </w:rPr>
        <w:t>бот, услуг (в том числе предельных цен товаров, работ, услуг)</w:t>
      </w:r>
      <w:r w:rsidR="001267CA">
        <w:rPr>
          <w:rFonts w:ascii="Times New Roman" w:hAnsi="Times New Roman" w:cs="Times New Roman"/>
          <w:sz w:val="28"/>
          <w:szCs w:val="28"/>
        </w:rPr>
        <w:t>»</w:t>
      </w:r>
      <w:r w:rsidR="00E62237">
        <w:rPr>
          <w:rFonts w:ascii="Times New Roman" w:hAnsi="Times New Roman" w:cs="Times New Roman"/>
          <w:sz w:val="28"/>
          <w:szCs w:val="28"/>
        </w:rPr>
        <w:t>, Уставом сельского поселения Горноправдинск</w:t>
      </w:r>
      <w:r w:rsidR="00120EF4">
        <w:rPr>
          <w:rFonts w:ascii="Times New Roman" w:hAnsi="Times New Roman" w:cs="Times New Roman"/>
          <w:sz w:val="28"/>
          <w:szCs w:val="28"/>
        </w:rPr>
        <w:t>:</w:t>
      </w:r>
      <w:r w:rsidR="004E7500" w:rsidRPr="007E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E75" w:rsidRPr="000C1AC8" w:rsidRDefault="009A410D" w:rsidP="00A13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251">
        <w:rPr>
          <w:rFonts w:ascii="Times New Roman" w:hAnsi="Times New Roman" w:cs="Times New Roman"/>
          <w:sz w:val="28"/>
          <w:szCs w:val="28"/>
        </w:rPr>
        <w:t xml:space="preserve"> </w:t>
      </w:r>
      <w:r w:rsidR="00FB03FF" w:rsidRPr="009A410D">
        <w:rPr>
          <w:rFonts w:ascii="Times New Roman" w:hAnsi="Times New Roman" w:cs="Times New Roman"/>
          <w:sz w:val="28"/>
          <w:szCs w:val="28"/>
        </w:rPr>
        <w:t>Утвердить</w:t>
      </w:r>
      <w:r w:rsidR="006E6322" w:rsidRPr="009A410D">
        <w:rPr>
          <w:rFonts w:ascii="Times New Roman" w:hAnsi="Times New Roman" w:cs="Times New Roman"/>
          <w:sz w:val="28"/>
          <w:szCs w:val="28"/>
        </w:rPr>
        <w:t xml:space="preserve"> </w:t>
      </w:r>
      <w:r w:rsidR="003B28CA" w:rsidRPr="009A410D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70796" w:rsidRPr="009A410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1261F" w:rsidRPr="009A410D">
        <w:rPr>
          <w:rFonts w:ascii="Times New Roman" w:hAnsi="Times New Roman" w:cs="Times New Roman"/>
          <w:sz w:val="28"/>
          <w:szCs w:val="28"/>
        </w:rPr>
        <w:t>определени</w:t>
      </w:r>
      <w:r w:rsidR="00F10AF5" w:rsidRPr="009A410D">
        <w:rPr>
          <w:rFonts w:ascii="Times New Roman" w:hAnsi="Times New Roman" w:cs="Times New Roman"/>
          <w:sz w:val="28"/>
          <w:szCs w:val="28"/>
        </w:rPr>
        <w:t>я</w:t>
      </w:r>
      <w:r w:rsidR="00C70796" w:rsidRPr="009A410D">
        <w:rPr>
          <w:rFonts w:ascii="Times New Roman" w:hAnsi="Times New Roman" w:cs="Times New Roman"/>
          <w:sz w:val="28"/>
          <w:szCs w:val="28"/>
        </w:rPr>
        <w:t xml:space="preserve"> </w:t>
      </w:r>
      <w:r w:rsidR="001267CA" w:rsidRPr="009A410D">
        <w:rPr>
          <w:rFonts w:ascii="Times New Roman" w:hAnsi="Times New Roman" w:cs="Times New Roman"/>
          <w:sz w:val="28"/>
          <w:szCs w:val="28"/>
        </w:rPr>
        <w:t>требований</w:t>
      </w:r>
      <w:r w:rsidR="00FB03FF" w:rsidRPr="009A410D">
        <w:rPr>
          <w:rFonts w:ascii="Times New Roman" w:hAnsi="Times New Roman" w:cs="Times New Roman"/>
          <w:sz w:val="28"/>
          <w:szCs w:val="28"/>
        </w:rPr>
        <w:t xml:space="preserve"> </w:t>
      </w:r>
      <w:r w:rsidR="008A6792" w:rsidRPr="009A410D">
        <w:rPr>
          <w:rFonts w:ascii="Times New Roman" w:hAnsi="Times New Roman" w:cs="Times New Roman"/>
          <w:sz w:val="28"/>
          <w:szCs w:val="28"/>
        </w:rPr>
        <w:t xml:space="preserve"> </w:t>
      </w:r>
      <w:r w:rsidR="006E6322" w:rsidRPr="009A410D">
        <w:rPr>
          <w:rFonts w:ascii="Times New Roman" w:hAnsi="Times New Roman" w:cs="Times New Roman"/>
          <w:sz w:val="28"/>
          <w:szCs w:val="28"/>
        </w:rPr>
        <w:t>к</w:t>
      </w:r>
      <w:r w:rsidR="00B74E75">
        <w:rPr>
          <w:rFonts w:ascii="Times New Roman" w:hAnsi="Times New Roman" w:cs="Times New Roman"/>
          <w:sz w:val="28"/>
          <w:szCs w:val="28"/>
        </w:rPr>
        <w:t xml:space="preserve"> </w:t>
      </w:r>
      <w:r w:rsidR="00EA1BFE" w:rsidRPr="009A410D">
        <w:rPr>
          <w:rFonts w:ascii="Times New Roman" w:hAnsi="Times New Roman" w:cs="Times New Roman"/>
          <w:sz w:val="28"/>
          <w:szCs w:val="28"/>
        </w:rPr>
        <w:t>з</w:t>
      </w:r>
      <w:r w:rsidR="00EA1BFE" w:rsidRPr="009A410D">
        <w:rPr>
          <w:rFonts w:ascii="Times New Roman" w:hAnsi="Times New Roman" w:cs="Times New Roman"/>
          <w:sz w:val="28"/>
          <w:szCs w:val="28"/>
        </w:rPr>
        <w:t>а</w:t>
      </w:r>
      <w:r w:rsidR="00EA1BFE" w:rsidRPr="009A410D">
        <w:rPr>
          <w:rFonts w:ascii="Times New Roman" w:hAnsi="Times New Roman" w:cs="Times New Roman"/>
          <w:sz w:val="28"/>
          <w:szCs w:val="28"/>
        </w:rPr>
        <w:t>купаемым</w:t>
      </w:r>
      <w:r w:rsidR="00B74E75">
        <w:rPr>
          <w:rFonts w:ascii="Times New Roman" w:hAnsi="Times New Roman" w:cs="Times New Roman"/>
          <w:sz w:val="28"/>
          <w:szCs w:val="28"/>
        </w:rPr>
        <w:t xml:space="preserve"> муниципальным органом сельского поселения Горноправдинск </w:t>
      </w:r>
      <w:r w:rsidR="00B74E75">
        <w:rPr>
          <w:rFonts w:ascii="Times New Roman" w:hAnsi="Times New Roman" w:cs="Times New Roman"/>
          <w:bCs/>
          <w:sz w:val="28"/>
          <w:szCs w:val="28"/>
        </w:rPr>
        <w:t>и подведомственным</w:t>
      </w:r>
      <w:r w:rsidR="008647E6">
        <w:rPr>
          <w:rFonts w:ascii="Times New Roman" w:hAnsi="Times New Roman" w:cs="Times New Roman"/>
          <w:bCs/>
          <w:sz w:val="28"/>
          <w:szCs w:val="28"/>
        </w:rPr>
        <w:t>и</w:t>
      </w:r>
      <w:r w:rsidR="00B74E75" w:rsidRPr="000C1AC8">
        <w:rPr>
          <w:rFonts w:ascii="Times New Roman" w:hAnsi="Times New Roman" w:cs="Times New Roman"/>
          <w:bCs/>
          <w:sz w:val="28"/>
          <w:szCs w:val="28"/>
        </w:rPr>
        <w:t xml:space="preserve"> бюджетными учреждениями </w:t>
      </w:r>
      <w:r w:rsidR="00B74E75">
        <w:rPr>
          <w:rFonts w:ascii="Times New Roman" w:hAnsi="Times New Roman" w:cs="Times New Roman"/>
          <w:bCs/>
          <w:sz w:val="28"/>
          <w:szCs w:val="28"/>
        </w:rPr>
        <w:t xml:space="preserve">отдельным </w:t>
      </w:r>
      <w:r w:rsidR="00B74E75" w:rsidRPr="000C1AC8">
        <w:rPr>
          <w:rFonts w:ascii="Times New Roman" w:hAnsi="Times New Roman" w:cs="Times New Roman"/>
          <w:bCs/>
          <w:sz w:val="28"/>
          <w:szCs w:val="28"/>
        </w:rPr>
        <w:t>видам т</w:t>
      </w:r>
      <w:r w:rsidR="00B74E75" w:rsidRPr="000C1AC8">
        <w:rPr>
          <w:rFonts w:ascii="Times New Roman" w:hAnsi="Times New Roman" w:cs="Times New Roman"/>
          <w:bCs/>
          <w:sz w:val="28"/>
          <w:szCs w:val="28"/>
        </w:rPr>
        <w:t>о</w:t>
      </w:r>
      <w:r w:rsidR="00B74E75" w:rsidRPr="000C1AC8">
        <w:rPr>
          <w:rFonts w:ascii="Times New Roman" w:hAnsi="Times New Roman" w:cs="Times New Roman"/>
          <w:bCs/>
          <w:sz w:val="28"/>
          <w:szCs w:val="28"/>
        </w:rPr>
        <w:t>варов, работ, услуг</w:t>
      </w:r>
      <w:r w:rsidR="00A13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E75" w:rsidRPr="000C1AC8">
        <w:rPr>
          <w:rFonts w:ascii="Times New Roman" w:hAnsi="Times New Roman" w:cs="Times New Roman"/>
          <w:bCs/>
          <w:sz w:val="28"/>
          <w:szCs w:val="28"/>
        </w:rPr>
        <w:t>(в том числе предельных цен товаров, работ, услуг)</w:t>
      </w:r>
      <w:r w:rsidR="00A13F16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BFE" w:rsidRPr="00E30251" w:rsidRDefault="000B798A" w:rsidP="00A13F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1BFE" w:rsidRPr="00EA1B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после его официал</w:t>
      </w:r>
      <w:r w:rsidR="00EA1BFE" w:rsidRPr="00EA1BFE">
        <w:rPr>
          <w:rFonts w:ascii="Times New Roman" w:hAnsi="Times New Roman" w:cs="Times New Roman"/>
          <w:sz w:val="28"/>
          <w:szCs w:val="28"/>
        </w:rPr>
        <w:t>ь</w:t>
      </w:r>
      <w:r w:rsidR="00EA1BFE" w:rsidRPr="00EA1BFE">
        <w:rPr>
          <w:rFonts w:ascii="Times New Roman" w:hAnsi="Times New Roman" w:cs="Times New Roman"/>
          <w:sz w:val="28"/>
          <w:szCs w:val="28"/>
        </w:rPr>
        <w:t xml:space="preserve">ного опубликования (обнародования). </w:t>
      </w:r>
    </w:p>
    <w:p w:rsidR="00EA1BFE" w:rsidRDefault="00EA1BFE" w:rsidP="00EA1BFE">
      <w:pPr>
        <w:pStyle w:val="ac"/>
        <w:ind w:left="705"/>
        <w:jc w:val="both"/>
        <w:rPr>
          <w:sz w:val="28"/>
          <w:szCs w:val="28"/>
        </w:rPr>
      </w:pPr>
    </w:p>
    <w:p w:rsidR="00A13F16" w:rsidRDefault="00A13F16" w:rsidP="00EA1BFE">
      <w:pPr>
        <w:pStyle w:val="ac"/>
        <w:ind w:left="705"/>
        <w:jc w:val="both"/>
        <w:rPr>
          <w:sz w:val="28"/>
          <w:szCs w:val="28"/>
        </w:rPr>
      </w:pPr>
    </w:p>
    <w:p w:rsidR="00A13F16" w:rsidRDefault="00A13F16" w:rsidP="00EA1BFE">
      <w:pPr>
        <w:pStyle w:val="ac"/>
        <w:ind w:left="705"/>
        <w:jc w:val="both"/>
        <w:rPr>
          <w:sz w:val="28"/>
          <w:szCs w:val="28"/>
        </w:rPr>
      </w:pPr>
    </w:p>
    <w:p w:rsidR="00366E8C" w:rsidRPr="00FC2D35" w:rsidRDefault="00366E8C" w:rsidP="00366E8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B798A" w:rsidRPr="000B798A" w:rsidRDefault="000B798A" w:rsidP="00A1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9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B798A" w:rsidRPr="000B798A" w:rsidRDefault="000B798A" w:rsidP="00A1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98A">
        <w:rPr>
          <w:rFonts w:ascii="Times New Roman" w:hAnsi="Times New Roman" w:cs="Times New Roman"/>
          <w:sz w:val="28"/>
          <w:szCs w:val="28"/>
        </w:rPr>
        <w:t xml:space="preserve">сельского поселения  Горноправдинск                                   </w:t>
      </w:r>
      <w:r w:rsidRPr="000B798A">
        <w:rPr>
          <w:rFonts w:ascii="Times New Roman" w:hAnsi="Times New Roman" w:cs="Times New Roman"/>
          <w:sz w:val="28"/>
          <w:szCs w:val="28"/>
        </w:rPr>
        <w:tab/>
        <w:t>С.А. Зайцев</w:t>
      </w:r>
    </w:p>
    <w:p w:rsidR="000B798A" w:rsidRPr="000B798A" w:rsidRDefault="000B798A" w:rsidP="000B798A">
      <w:pPr>
        <w:pStyle w:val="ac"/>
        <w:rPr>
          <w:rFonts w:ascii="Times New Roman" w:hAnsi="Times New Roman"/>
          <w:sz w:val="28"/>
          <w:szCs w:val="28"/>
        </w:rPr>
      </w:pPr>
    </w:p>
    <w:p w:rsidR="00665551" w:rsidRPr="000B798A" w:rsidRDefault="00665551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65551" w:rsidRPr="007E36C3" w:rsidRDefault="00665551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65551" w:rsidRDefault="00665551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C1AC8" w:rsidRDefault="000C1AC8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A1BFE" w:rsidRDefault="00EA1BFE" w:rsidP="007E36C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11260" w:rsidRPr="00A13F16" w:rsidRDefault="00B11260" w:rsidP="00A13F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540"/>
        <w:jc w:val="right"/>
        <w:rPr>
          <w:rFonts w:ascii="Times New Roman" w:hAnsi="Times New Roman" w:cs="Times New Roman"/>
          <w:sz w:val="28"/>
          <w:szCs w:val="28"/>
        </w:rPr>
      </w:pPr>
      <w:r w:rsidRPr="00A13F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1260" w:rsidRPr="00A13F16" w:rsidRDefault="00B11260" w:rsidP="00A1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F1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11260" w:rsidRPr="00A13F16" w:rsidRDefault="00B11260" w:rsidP="00A1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F16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B11260" w:rsidRPr="00A13F16" w:rsidRDefault="00B11260" w:rsidP="00A1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F16">
        <w:rPr>
          <w:rFonts w:ascii="Times New Roman" w:hAnsi="Times New Roman" w:cs="Times New Roman"/>
          <w:sz w:val="28"/>
          <w:szCs w:val="28"/>
        </w:rPr>
        <w:t>от __.__.2016 № __</w:t>
      </w:r>
    </w:p>
    <w:p w:rsidR="00697600" w:rsidRPr="007E36C3" w:rsidRDefault="00697600" w:rsidP="003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16" w:rsidRDefault="00C70796" w:rsidP="00EA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A13F16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A13F16" w:rsidRDefault="00CE2DFC" w:rsidP="000F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16">
        <w:rPr>
          <w:rFonts w:ascii="Times New Roman" w:hAnsi="Times New Roman" w:cs="Times New Roman"/>
          <w:b/>
          <w:sz w:val="28"/>
          <w:szCs w:val="28"/>
        </w:rPr>
        <w:t>определения требований</w:t>
      </w:r>
      <w:r w:rsidR="00A13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BFE" w:rsidRPr="00A13F1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F67D1" w:rsidRPr="00A13F16">
        <w:rPr>
          <w:rFonts w:ascii="Times New Roman" w:hAnsi="Times New Roman" w:cs="Times New Roman"/>
          <w:b/>
          <w:bCs/>
          <w:sz w:val="28"/>
          <w:szCs w:val="28"/>
        </w:rPr>
        <w:t xml:space="preserve">закупаемым муниципальным органом сельского поселения Горноправдинск </w:t>
      </w:r>
      <w:r w:rsidR="008647E6" w:rsidRPr="00A13F1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="008647E6" w:rsidRPr="00A13F16">
        <w:rPr>
          <w:rFonts w:ascii="Times New Roman" w:hAnsi="Times New Roman" w:cs="Times New Roman"/>
          <w:b/>
          <w:bCs/>
          <w:sz w:val="28"/>
          <w:szCs w:val="28"/>
        </w:rPr>
        <w:t>подведомственными</w:t>
      </w:r>
      <w:proofErr w:type="gramEnd"/>
      <w:r w:rsidR="000F67D1" w:rsidRPr="00A13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3F16" w:rsidRDefault="000F67D1" w:rsidP="000F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16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бюджетными учреждениями отдельным видам товаров, работ, услуг </w:t>
      </w:r>
    </w:p>
    <w:p w:rsidR="000F67D1" w:rsidRPr="00A13F16" w:rsidRDefault="000F67D1" w:rsidP="000F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16">
        <w:rPr>
          <w:rFonts w:ascii="Times New Roman" w:hAnsi="Times New Roman" w:cs="Times New Roman"/>
          <w:b/>
          <w:bCs/>
          <w:sz w:val="28"/>
          <w:szCs w:val="28"/>
        </w:rPr>
        <w:t>(в том числе предельных цен товаров, работ, услуг)</w:t>
      </w:r>
    </w:p>
    <w:p w:rsidR="003C6D01" w:rsidRDefault="00C70796" w:rsidP="00C7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 xml:space="preserve"> </w:t>
      </w:r>
      <w:r w:rsidR="00097175" w:rsidRPr="007E36C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D7DBB" w:rsidRPr="007E36C3">
        <w:rPr>
          <w:rFonts w:ascii="Times New Roman" w:hAnsi="Times New Roman" w:cs="Times New Roman"/>
          <w:sz w:val="28"/>
          <w:szCs w:val="28"/>
        </w:rPr>
        <w:t>Правила</w:t>
      </w:r>
      <w:r w:rsidR="00097175" w:rsidRPr="007E36C3">
        <w:rPr>
          <w:rFonts w:ascii="Times New Roman" w:hAnsi="Times New Roman" w:cs="Times New Roman"/>
          <w:sz w:val="28"/>
          <w:szCs w:val="28"/>
        </w:rPr>
        <w:t>)</w:t>
      </w:r>
    </w:p>
    <w:p w:rsidR="00BB23BB" w:rsidRPr="007E36C3" w:rsidRDefault="00BB23BB" w:rsidP="00C7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3BB" w:rsidRPr="001C4F5B" w:rsidRDefault="00BB23BB" w:rsidP="00BB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E24400" w:rsidRPr="001C4F5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4060" w:rsidRPr="007E36C3" w:rsidRDefault="00054060" w:rsidP="003C6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73FE" w:rsidRDefault="001D312D" w:rsidP="00A1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63D5B">
        <w:rPr>
          <w:rFonts w:ascii="Times New Roman" w:hAnsi="Times New Roman" w:cs="Times New Roman"/>
          <w:sz w:val="28"/>
          <w:szCs w:val="28"/>
        </w:rPr>
        <w:t>1. Правила устанавливают</w:t>
      </w:r>
      <w:r w:rsidR="00E04A95">
        <w:rPr>
          <w:rFonts w:ascii="Times New Roman" w:hAnsi="Times New Roman" w:cs="Times New Roman"/>
          <w:sz w:val="28"/>
          <w:szCs w:val="28"/>
        </w:rPr>
        <w:t xml:space="preserve"> </w:t>
      </w:r>
      <w:r w:rsidRPr="00563D5B">
        <w:rPr>
          <w:rFonts w:ascii="Times New Roman" w:hAnsi="Times New Roman" w:cs="Times New Roman"/>
          <w:sz w:val="28"/>
          <w:szCs w:val="28"/>
        </w:rPr>
        <w:t xml:space="preserve">порядок определения требований </w:t>
      </w:r>
      <w:r w:rsidR="005836C3">
        <w:rPr>
          <w:rFonts w:ascii="Times New Roman" w:hAnsi="Times New Roman" w:cs="Times New Roman"/>
          <w:sz w:val="28"/>
          <w:szCs w:val="28"/>
        </w:rPr>
        <w:t xml:space="preserve"> </w:t>
      </w:r>
      <w:r w:rsidRPr="00563D5B">
        <w:rPr>
          <w:rFonts w:ascii="Times New Roman" w:hAnsi="Times New Roman" w:cs="Times New Roman"/>
          <w:sz w:val="28"/>
          <w:szCs w:val="28"/>
        </w:rPr>
        <w:t xml:space="preserve">к </w:t>
      </w:r>
      <w:r w:rsidR="005836C3" w:rsidRPr="000C1AC8">
        <w:rPr>
          <w:rFonts w:ascii="Times New Roman" w:hAnsi="Times New Roman" w:cs="Times New Roman"/>
          <w:bCs/>
          <w:sz w:val="28"/>
          <w:szCs w:val="28"/>
        </w:rPr>
        <w:t>закуп</w:t>
      </w:r>
      <w:r w:rsidR="005836C3" w:rsidRPr="000C1AC8">
        <w:rPr>
          <w:rFonts w:ascii="Times New Roman" w:hAnsi="Times New Roman" w:cs="Times New Roman"/>
          <w:bCs/>
          <w:sz w:val="28"/>
          <w:szCs w:val="28"/>
        </w:rPr>
        <w:t>а</w:t>
      </w:r>
      <w:r w:rsidR="005836C3" w:rsidRPr="000C1AC8">
        <w:rPr>
          <w:rFonts w:ascii="Times New Roman" w:hAnsi="Times New Roman" w:cs="Times New Roman"/>
          <w:bCs/>
          <w:sz w:val="28"/>
          <w:szCs w:val="28"/>
        </w:rPr>
        <w:t>емым</w:t>
      </w:r>
      <w:r w:rsidR="005836C3">
        <w:rPr>
          <w:rFonts w:ascii="Times New Roman" w:hAnsi="Times New Roman" w:cs="Times New Roman"/>
          <w:bCs/>
          <w:sz w:val="28"/>
          <w:szCs w:val="28"/>
        </w:rPr>
        <w:t xml:space="preserve"> муниципальным органом сельского поселения Горноправдинск</w:t>
      </w:r>
      <w:r w:rsidR="005836C3" w:rsidRPr="000C1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6C3">
        <w:rPr>
          <w:rFonts w:ascii="Times New Roman" w:hAnsi="Times New Roman" w:cs="Times New Roman"/>
          <w:bCs/>
          <w:sz w:val="28"/>
          <w:szCs w:val="28"/>
        </w:rPr>
        <w:t>и подведомственным</w:t>
      </w:r>
      <w:r w:rsidR="00C00184">
        <w:rPr>
          <w:rFonts w:ascii="Times New Roman" w:hAnsi="Times New Roman" w:cs="Times New Roman"/>
          <w:bCs/>
          <w:sz w:val="28"/>
          <w:szCs w:val="28"/>
        </w:rPr>
        <w:t>и</w:t>
      </w:r>
      <w:r w:rsidR="00583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6C3" w:rsidRPr="000C1AC8">
        <w:rPr>
          <w:rFonts w:ascii="Times New Roman" w:hAnsi="Times New Roman" w:cs="Times New Roman"/>
          <w:bCs/>
          <w:sz w:val="28"/>
          <w:szCs w:val="28"/>
        </w:rPr>
        <w:t xml:space="preserve">бюджетными учреждениями </w:t>
      </w:r>
      <w:r w:rsidR="005836C3">
        <w:rPr>
          <w:rFonts w:ascii="Times New Roman" w:hAnsi="Times New Roman" w:cs="Times New Roman"/>
          <w:bCs/>
          <w:sz w:val="28"/>
          <w:szCs w:val="28"/>
        </w:rPr>
        <w:t xml:space="preserve">отдельным </w:t>
      </w:r>
      <w:r w:rsidR="005836C3" w:rsidRPr="000C1AC8">
        <w:rPr>
          <w:rFonts w:ascii="Times New Roman" w:hAnsi="Times New Roman" w:cs="Times New Roman"/>
          <w:bCs/>
          <w:sz w:val="28"/>
          <w:szCs w:val="28"/>
        </w:rPr>
        <w:t>видам тов</w:t>
      </w:r>
      <w:r w:rsidR="005836C3" w:rsidRPr="000C1AC8">
        <w:rPr>
          <w:rFonts w:ascii="Times New Roman" w:hAnsi="Times New Roman" w:cs="Times New Roman"/>
          <w:bCs/>
          <w:sz w:val="28"/>
          <w:szCs w:val="28"/>
        </w:rPr>
        <w:t>а</w:t>
      </w:r>
      <w:r w:rsidR="005836C3" w:rsidRPr="000C1AC8">
        <w:rPr>
          <w:rFonts w:ascii="Times New Roman" w:hAnsi="Times New Roman" w:cs="Times New Roman"/>
          <w:bCs/>
          <w:sz w:val="28"/>
          <w:szCs w:val="28"/>
        </w:rPr>
        <w:t>ров, работ, услуг</w:t>
      </w:r>
      <w:r w:rsidR="00A13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6C3" w:rsidRPr="000C1AC8">
        <w:rPr>
          <w:rFonts w:ascii="Times New Roman" w:hAnsi="Times New Roman" w:cs="Times New Roman"/>
          <w:bCs/>
          <w:sz w:val="28"/>
          <w:szCs w:val="28"/>
        </w:rPr>
        <w:t>(в том числе предельных цен товаров, работ, услуг)</w:t>
      </w:r>
      <w:r w:rsidR="000D4C19" w:rsidRPr="00563D5B">
        <w:rPr>
          <w:rFonts w:ascii="Times New Roman" w:hAnsi="Times New Roman" w:cs="Times New Roman"/>
          <w:bCs/>
          <w:sz w:val="28"/>
          <w:szCs w:val="28"/>
        </w:rPr>
        <w:t>.</w:t>
      </w:r>
      <w:r w:rsidR="005973FE" w:rsidRPr="005973F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BB23BB" w:rsidRPr="001C4F5B" w:rsidRDefault="00BB6450" w:rsidP="00BB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2. </w:t>
      </w:r>
      <w:r w:rsidR="00BB23BB" w:rsidRPr="001C4F5B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>
        <w:rPr>
          <w:rFonts w:ascii="Times New Roman" w:hAnsi="Times New Roman" w:cs="Times New Roman"/>
          <w:sz w:val="28"/>
          <w:szCs w:val="28"/>
        </w:rPr>
        <w:t>Правилах</w:t>
      </w:r>
      <w:r w:rsidR="00BB23BB" w:rsidRPr="001C4F5B">
        <w:rPr>
          <w:rFonts w:ascii="Times New Roman" w:hAnsi="Times New Roman" w:cs="Times New Roman"/>
          <w:sz w:val="28"/>
          <w:szCs w:val="28"/>
        </w:rPr>
        <w:t>, применяются в том же знач</w:t>
      </w:r>
      <w:r w:rsidR="00BB23BB" w:rsidRPr="001C4F5B">
        <w:rPr>
          <w:rFonts w:ascii="Times New Roman" w:hAnsi="Times New Roman" w:cs="Times New Roman"/>
          <w:sz w:val="28"/>
          <w:szCs w:val="28"/>
        </w:rPr>
        <w:t>е</w:t>
      </w:r>
      <w:r w:rsidR="00BB23BB" w:rsidRPr="001C4F5B">
        <w:rPr>
          <w:rFonts w:ascii="Times New Roman" w:hAnsi="Times New Roman" w:cs="Times New Roman"/>
          <w:sz w:val="28"/>
          <w:szCs w:val="28"/>
        </w:rPr>
        <w:t xml:space="preserve">нии, что и в Федеральном </w:t>
      </w:r>
      <w:hyperlink r:id="rId12" w:history="1">
        <w:r w:rsidR="00BB23BB" w:rsidRPr="001C4F5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BB23BB" w:rsidRPr="001C4F5B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</w:t>
      </w:r>
      <w:r w:rsidR="00BB23BB" w:rsidRPr="001C4F5B">
        <w:rPr>
          <w:rFonts w:ascii="Times New Roman" w:hAnsi="Times New Roman" w:cs="Times New Roman"/>
          <w:sz w:val="28"/>
          <w:szCs w:val="28"/>
        </w:rPr>
        <w:t>н</w:t>
      </w:r>
      <w:r w:rsidR="00BB23BB" w:rsidRPr="001C4F5B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9D3C72" w:rsidRDefault="009D3C72" w:rsidP="00657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3BB" w:rsidRPr="008647E6" w:rsidRDefault="00BB23BB" w:rsidP="002F7F9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47E6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2F7F9D" w:rsidRPr="008647E6">
        <w:rPr>
          <w:rFonts w:ascii="Times New Roman" w:hAnsi="Times New Roman" w:cs="Times New Roman"/>
          <w:sz w:val="28"/>
          <w:szCs w:val="28"/>
        </w:rPr>
        <w:t>П</w:t>
      </w:r>
      <w:r w:rsidR="009D3C72" w:rsidRPr="008647E6">
        <w:rPr>
          <w:rFonts w:ascii="Times New Roman" w:hAnsi="Times New Roman" w:cs="Times New Roman"/>
          <w:sz w:val="28"/>
          <w:szCs w:val="28"/>
        </w:rPr>
        <w:t xml:space="preserve">орядок формирования и ведения </w:t>
      </w:r>
    </w:p>
    <w:p w:rsidR="009D3C72" w:rsidRPr="009D3C72" w:rsidRDefault="009D3C72" w:rsidP="002F7F9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47E6">
        <w:rPr>
          <w:rFonts w:ascii="Times New Roman" w:hAnsi="Times New Roman" w:cs="Times New Roman"/>
          <w:sz w:val="28"/>
          <w:szCs w:val="28"/>
        </w:rPr>
        <w:t>ведомственного перечня</w:t>
      </w:r>
    </w:p>
    <w:p w:rsidR="009D3C72" w:rsidRPr="0080066F" w:rsidRDefault="009D3C72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B97" w:rsidRPr="0080066F" w:rsidRDefault="00E24400" w:rsidP="0040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10D">
        <w:rPr>
          <w:rFonts w:ascii="Times New Roman" w:hAnsi="Times New Roman" w:cs="Times New Roman"/>
          <w:sz w:val="28"/>
          <w:szCs w:val="28"/>
        </w:rPr>
        <w:t xml:space="preserve">. </w:t>
      </w:r>
      <w:r w:rsidR="00800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0FA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AD704F">
        <w:rPr>
          <w:rFonts w:ascii="Times New Roman" w:hAnsi="Times New Roman" w:cs="Times New Roman"/>
          <w:sz w:val="28"/>
          <w:szCs w:val="28"/>
        </w:rPr>
        <w:t>, содержащий</w:t>
      </w:r>
      <w:r w:rsidR="00D060FA">
        <w:rPr>
          <w:rFonts w:ascii="Times New Roman" w:hAnsi="Times New Roman" w:cs="Times New Roman"/>
          <w:sz w:val="28"/>
          <w:szCs w:val="28"/>
        </w:rPr>
        <w:t xml:space="preserve"> </w:t>
      </w:r>
      <w:r w:rsidR="00AD704F" w:rsidRPr="00563D5B">
        <w:rPr>
          <w:rFonts w:ascii="Times New Roman" w:hAnsi="Times New Roman" w:cs="Times New Roman"/>
          <w:sz w:val="28"/>
          <w:szCs w:val="28"/>
        </w:rPr>
        <w:t>требовани</w:t>
      </w:r>
      <w:r w:rsidR="00AD704F">
        <w:rPr>
          <w:rFonts w:ascii="Times New Roman" w:hAnsi="Times New Roman" w:cs="Times New Roman"/>
          <w:sz w:val="28"/>
          <w:szCs w:val="28"/>
        </w:rPr>
        <w:t>я</w:t>
      </w:r>
      <w:r w:rsidR="00AD704F" w:rsidRPr="00563D5B">
        <w:rPr>
          <w:rFonts w:ascii="Times New Roman" w:hAnsi="Times New Roman" w:cs="Times New Roman"/>
          <w:sz w:val="28"/>
          <w:szCs w:val="28"/>
        </w:rPr>
        <w:t xml:space="preserve"> </w:t>
      </w:r>
      <w:r w:rsidR="00AD704F">
        <w:rPr>
          <w:rFonts w:ascii="Times New Roman" w:hAnsi="Times New Roman" w:cs="Times New Roman"/>
          <w:sz w:val="28"/>
          <w:szCs w:val="28"/>
        </w:rPr>
        <w:t xml:space="preserve"> </w:t>
      </w:r>
      <w:r w:rsidR="00AD704F" w:rsidRPr="00563D5B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C00184">
        <w:rPr>
          <w:rFonts w:ascii="Times New Roman" w:hAnsi="Times New Roman" w:cs="Times New Roman"/>
          <w:sz w:val="28"/>
          <w:szCs w:val="28"/>
        </w:rPr>
        <w:t>муниципальным</w:t>
      </w:r>
      <w:r w:rsidR="00AD704F">
        <w:rPr>
          <w:rFonts w:ascii="Times New Roman" w:hAnsi="Times New Roman" w:cs="Times New Roman"/>
          <w:sz w:val="28"/>
          <w:szCs w:val="28"/>
        </w:rPr>
        <w:t xml:space="preserve"> </w:t>
      </w:r>
      <w:r w:rsidR="00AD704F" w:rsidRPr="00563D5B">
        <w:rPr>
          <w:rFonts w:ascii="Times New Roman" w:hAnsi="Times New Roman" w:cs="Times New Roman"/>
          <w:sz w:val="28"/>
          <w:szCs w:val="28"/>
        </w:rPr>
        <w:t>орган</w:t>
      </w:r>
      <w:r w:rsidR="00ED205F">
        <w:rPr>
          <w:rFonts w:ascii="Times New Roman" w:hAnsi="Times New Roman" w:cs="Times New Roman"/>
          <w:sz w:val="28"/>
          <w:szCs w:val="28"/>
        </w:rPr>
        <w:t>ом</w:t>
      </w:r>
      <w:r w:rsidR="00C00184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="00AD704F">
        <w:rPr>
          <w:rFonts w:ascii="Times New Roman" w:hAnsi="Times New Roman" w:cs="Times New Roman"/>
          <w:sz w:val="28"/>
          <w:szCs w:val="28"/>
        </w:rPr>
        <w:t xml:space="preserve"> </w:t>
      </w:r>
      <w:r w:rsidR="00C00184">
        <w:rPr>
          <w:rFonts w:ascii="Times New Roman" w:hAnsi="Times New Roman" w:cs="Times New Roman"/>
          <w:sz w:val="28"/>
          <w:szCs w:val="28"/>
        </w:rPr>
        <w:t>и подв</w:t>
      </w:r>
      <w:r w:rsidR="00C00184">
        <w:rPr>
          <w:rFonts w:ascii="Times New Roman" w:hAnsi="Times New Roman" w:cs="Times New Roman"/>
          <w:sz w:val="28"/>
          <w:szCs w:val="28"/>
        </w:rPr>
        <w:t>е</w:t>
      </w:r>
      <w:r w:rsidR="00C00184">
        <w:rPr>
          <w:rFonts w:ascii="Times New Roman" w:hAnsi="Times New Roman" w:cs="Times New Roman"/>
          <w:sz w:val="28"/>
          <w:szCs w:val="28"/>
        </w:rPr>
        <w:t xml:space="preserve">домственными </w:t>
      </w:r>
      <w:r w:rsidR="00AD704F" w:rsidRPr="00563D5B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AD704F" w:rsidRPr="00563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704F" w:rsidRPr="00563D5B">
        <w:rPr>
          <w:rFonts w:ascii="Times New Roman" w:hAnsi="Times New Roman" w:cs="Times New Roman"/>
          <w:sz w:val="28"/>
          <w:szCs w:val="28"/>
        </w:rPr>
        <w:t>отдельным видам товаров, р</w:t>
      </w:r>
      <w:r w:rsidR="00AD704F" w:rsidRPr="00563D5B">
        <w:rPr>
          <w:rFonts w:ascii="Times New Roman" w:hAnsi="Times New Roman" w:cs="Times New Roman"/>
          <w:sz w:val="28"/>
          <w:szCs w:val="28"/>
        </w:rPr>
        <w:t>а</w:t>
      </w:r>
      <w:r w:rsidR="00AD704F" w:rsidRPr="00563D5B">
        <w:rPr>
          <w:rFonts w:ascii="Times New Roman" w:hAnsi="Times New Roman" w:cs="Times New Roman"/>
          <w:sz w:val="28"/>
          <w:szCs w:val="28"/>
        </w:rPr>
        <w:t>бот, услуг</w:t>
      </w:r>
      <w:r w:rsidR="00AD704F">
        <w:rPr>
          <w:rFonts w:ascii="Times New Roman" w:hAnsi="Times New Roman" w:cs="Times New Roman"/>
          <w:sz w:val="28"/>
          <w:szCs w:val="28"/>
        </w:rPr>
        <w:t xml:space="preserve"> </w:t>
      </w:r>
      <w:r w:rsidR="00AD704F" w:rsidRPr="00563D5B">
        <w:rPr>
          <w:rFonts w:ascii="Times New Roman" w:hAnsi="Times New Roman" w:cs="Times New Roman"/>
          <w:sz w:val="28"/>
          <w:szCs w:val="28"/>
        </w:rPr>
        <w:t>(в том числе предельны</w:t>
      </w:r>
      <w:r w:rsidR="00AD704F">
        <w:rPr>
          <w:rFonts w:ascii="Times New Roman" w:hAnsi="Times New Roman" w:cs="Times New Roman"/>
          <w:sz w:val="28"/>
          <w:szCs w:val="28"/>
        </w:rPr>
        <w:t>е</w:t>
      </w:r>
      <w:r w:rsidR="00AD704F" w:rsidRPr="00563D5B">
        <w:rPr>
          <w:rFonts w:ascii="Times New Roman" w:hAnsi="Times New Roman" w:cs="Times New Roman"/>
          <w:sz w:val="28"/>
          <w:szCs w:val="28"/>
        </w:rPr>
        <w:t xml:space="preserve"> цен</w:t>
      </w:r>
      <w:r w:rsidR="00AD704F">
        <w:rPr>
          <w:rFonts w:ascii="Times New Roman" w:hAnsi="Times New Roman" w:cs="Times New Roman"/>
          <w:sz w:val="28"/>
          <w:szCs w:val="28"/>
        </w:rPr>
        <w:t>ы</w:t>
      </w:r>
      <w:r w:rsidR="00AD704F" w:rsidRPr="00563D5B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AD704F">
        <w:rPr>
          <w:rFonts w:ascii="Times New Roman" w:hAnsi="Times New Roman" w:cs="Times New Roman"/>
          <w:sz w:val="28"/>
          <w:szCs w:val="28"/>
        </w:rPr>
        <w:t xml:space="preserve">, </w:t>
      </w:r>
      <w:r w:rsidR="00D060FA">
        <w:rPr>
          <w:rFonts w:ascii="Times New Roman" w:hAnsi="Times New Roman" w:cs="Times New Roman"/>
          <w:sz w:val="28"/>
          <w:szCs w:val="28"/>
        </w:rPr>
        <w:t>формир</w:t>
      </w:r>
      <w:r w:rsidR="00D060FA">
        <w:rPr>
          <w:rFonts w:ascii="Times New Roman" w:hAnsi="Times New Roman" w:cs="Times New Roman"/>
          <w:sz w:val="28"/>
          <w:szCs w:val="28"/>
        </w:rPr>
        <w:t>у</w:t>
      </w:r>
      <w:r w:rsidR="00D060FA">
        <w:rPr>
          <w:rFonts w:ascii="Times New Roman" w:hAnsi="Times New Roman" w:cs="Times New Roman"/>
          <w:sz w:val="28"/>
          <w:szCs w:val="28"/>
        </w:rPr>
        <w:t>ется</w:t>
      </w:r>
      <w:r w:rsidR="00D060FA" w:rsidRPr="009A410D">
        <w:rPr>
          <w:rFonts w:ascii="Times New Roman" w:hAnsi="Times New Roman" w:cs="Times New Roman"/>
          <w:sz w:val="28"/>
          <w:szCs w:val="28"/>
        </w:rPr>
        <w:t xml:space="preserve"> </w:t>
      </w:r>
      <w:r w:rsidR="00C00184">
        <w:rPr>
          <w:rFonts w:ascii="Times New Roman" w:hAnsi="Times New Roman" w:cs="Times New Roman"/>
          <w:sz w:val="28"/>
          <w:szCs w:val="28"/>
        </w:rPr>
        <w:t>муниципальным</w:t>
      </w:r>
      <w:r w:rsidR="00D060FA" w:rsidRPr="000C10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205F">
        <w:rPr>
          <w:rFonts w:ascii="Times New Roman" w:hAnsi="Times New Roman" w:cs="Times New Roman"/>
          <w:sz w:val="28"/>
          <w:szCs w:val="28"/>
        </w:rPr>
        <w:t>о</w:t>
      </w:r>
      <w:r w:rsidR="00D060FA">
        <w:rPr>
          <w:rFonts w:ascii="Times New Roman" w:hAnsi="Times New Roman" w:cs="Times New Roman"/>
          <w:sz w:val="28"/>
          <w:szCs w:val="28"/>
        </w:rPr>
        <w:t>м</w:t>
      </w:r>
      <w:r w:rsidR="00C00184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="00AD704F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9A410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060FA" w:rsidRPr="00194FE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="00D060FA" w:rsidRPr="00194FEF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D060FA" w:rsidRPr="00194FEF">
        <w:rPr>
          <w:rFonts w:ascii="Times New Roman" w:hAnsi="Times New Roman" w:cs="Times New Roman"/>
          <w:sz w:val="28"/>
          <w:szCs w:val="28"/>
        </w:rPr>
        <w:t xml:space="preserve"> </w:t>
      </w:r>
      <w:r w:rsidR="00AD704F" w:rsidRPr="00194FEF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194FEF">
        <w:rPr>
          <w:rFonts w:ascii="Times New Roman" w:hAnsi="Times New Roman" w:cs="Times New Roman"/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</w:t>
      </w:r>
      <w:r w:rsidR="00D060FA" w:rsidRPr="00194FEF">
        <w:rPr>
          <w:rFonts w:ascii="Times New Roman" w:hAnsi="Times New Roman" w:cs="Times New Roman"/>
          <w:sz w:val="28"/>
          <w:szCs w:val="28"/>
        </w:rPr>
        <w:t>т</w:t>
      </w:r>
      <w:r w:rsidR="00D060FA" w:rsidRPr="00194FEF">
        <w:rPr>
          <w:rFonts w:ascii="Times New Roman" w:hAnsi="Times New Roman" w:cs="Times New Roman"/>
          <w:sz w:val="28"/>
          <w:szCs w:val="28"/>
        </w:rPr>
        <w:t>ся требования к их потребительским свойствам (в том числе</w:t>
      </w:r>
      <w:proofErr w:type="gramEnd"/>
      <w:r w:rsidR="00D060FA" w:rsidRPr="00194FEF">
        <w:rPr>
          <w:rFonts w:ascii="Times New Roman" w:hAnsi="Times New Roman" w:cs="Times New Roman"/>
          <w:sz w:val="28"/>
          <w:szCs w:val="28"/>
        </w:rPr>
        <w:t xml:space="preserve"> качеству) и иным характеристикам (в том числе предельные цены товаров, работ, услуг), </w:t>
      </w:r>
      <w:proofErr w:type="gramStart"/>
      <w:r w:rsidR="00D060FA" w:rsidRPr="00194FEF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D060FA" w:rsidRPr="00194FE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060FA" w:rsidRPr="00194FE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="00D060FA" w:rsidRPr="00194FEF">
        <w:rPr>
          <w:rFonts w:ascii="Times New Roman" w:hAnsi="Times New Roman" w:cs="Times New Roman"/>
          <w:sz w:val="28"/>
          <w:szCs w:val="28"/>
        </w:rPr>
        <w:t xml:space="preserve"> (далее - обязательный пер</w:t>
      </w:r>
      <w:r w:rsidR="00D060FA" w:rsidRPr="00194FEF">
        <w:rPr>
          <w:rFonts w:ascii="Times New Roman" w:hAnsi="Times New Roman" w:cs="Times New Roman"/>
          <w:sz w:val="28"/>
          <w:szCs w:val="28"/>
        </w:rPr>
        <w:t>е</w:t>
      </w:r>
      <w:r w:rsidR="00D060FA" w:rsidRPr="00194FEF">
        <w:rPr>
          <w:rFonts w:ascii="Times New Roman" w:hAnsi="Times New Roman" w:cs="Times New Roman"/>
          <w:sz w:val="28"/>
          <w:szCs w:val="28"/>
        </w:rPr>
        <w:t>чень).</w:t>
      </w:r>
    </w:p>
    <w:p w:rsidR="000C1059" w:rsidRDefault="0080066F" w:rsidP="0040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7E6">
        <w:rPr>
          <w:rFonts w:ascii="Times New Roman" w:hAnsi="Times New Roman" w:cs="Times New Roman"/>
          <w:sz w:val="28"/>
          <w:szCs w:val="28"/>
        </w:rPr>
        <w:t>4.</w:t>
      </w:r>
      <w:r w:rsidR="00401B97" w:rsidRPr="009A410D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E24400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    в обязательный перечень, в ведомственном перечне определяются             их потребительские свойства (в том числе качество) и иные характерист</w:t>
      </w:r>
      <w:r w:rsidR="00D060FA" w:rsidRPr="00E24400">
        <w:rPr>
          <w:rFonts w:ascii="Times New Roman" w:hAnsi="Times New Roman" w:cs="Times New Roman"/>
          <w:sz w:val="28"/>
          <w:szCs w:val="28"/>
        </w:rPr>
        <w:t>и</w:t>
      </w:r>
      <w:r w:rsidR="00D060FA" w:rsidRPr="00E24400">
        <w:rPr>
          <w:rFonts w:ascii="Times New Roman" w:hAnsi="Times New Roman" w:cs="Times New Roman"/>
          <w:sz w:val="28"/>
          <w:szCs w:val="28"/>
        </w:rPr>
        <w:t>ки (в том числе предельные цены указанных товаров, работ, услуг), если указанные свойства и характеристики не определены в обязательном п</w:t>
      </w:r>
      <w:r w:rsidR="00D060FA" w:rsidRPr="00E24400">
        <w:rPr>
          <w:rFonts w:ascii="Times New Roman" w:hAnsi="Times New Roman" w:cs="Times New Roman"/>
          <w:sz w:val="28"/>
          <w:szCs w:val="28"/>
        </w:rPr>
        <w:t>е</w:t>
      </w:r>
      <w:r w:rsidR="00D060FA" w:rsidRPr="00E24400">
        <w:rPr>
          <w:rFonts w:ascii="Times New Roman" w:hAnsi="Times New Roman" w:cs="Times New Roman"/>
          <w:sz w:val="28"/>
          <w:szCs w:val="28"/>
        </w:rPr>
        <w:t>речне.</w:t>
      </w:r>
    </w:p>
    <w:p w:rsidR="00A13F16" w:rsidRPr="00E24400" w:rsidRDefault="00A13F16" w:rsidP="0040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12D" w:rsidRPr="00563D5B" w:rsidRDefault="00657556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312D" w:rsidRPr="00E24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12D" w:rsidRPr="00E24400">
        <w:rPr>
          <w:rFonts w:ascii="Times New Roman" w:hAnsi="Times New Roman" w:cs="Times New Roman"/>
          <w:sz w:val="28"/>
          <w:szCs w:val="28"/>
        </w:rPr>
        <w:t xml:space="preserve"> </w:t>
      </w:r>
      <w:r w:rsidR="008647E6">
        <w:rPr>
          <w:rFonts w:ascii="Times New Roman" w:hAnsi="Times New Roman" w:cs="Times New Roman"/>
          <w:sz w:val="28"/>
          <w:szCs w:val="28"/>
        </w:rPr>
        <w:t>Муниципальный орган сельско</w:t>
      </w:r>
      <w:r w:rsidR="00ED205F">
        <w:rPr>
          <w:rFonts w:ascii="Times New Roman" w:hAnsi="Times New Roman" w:cs="Times New Roman"/>
          <w:sz w:val="28"/>
          <w:szCs w:val="28"/>
        </w:rPr>
        <w:t>го</w:t>
      </w:r>
      <w:r w:rsidR="008647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D205F">
        <w:rPr>
          <w:rFonts w:ascii="Times New Roman" w:hAnsi="Times New Roman" w:cs="Times New Roman"/>
          <w:sz w:val="28"/>
          <w:szCs w:val="28"/>
        </w:rPr>
        <w:t>я</w:t>
      </w:r>
      <w:r w:rsidR="008647E6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="00D060FA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в </w:t>
      </w:r>
      <w:r w:rsidR="008647E6">
        <w:rPr>
          <w:rFonts w:ascii="Times New Roman" w:hAnsi="Times New Roman" w:cs="Times New Roman"/>
          <w:sz w:val="28"/>
          <w:szCs w:val="28"/>
        </w:rPr>
        <w:t>в</w:t>
      </w:r>
      <w:r w:rsidR="008647E6">
        <w:rPr>
          <w:rFonts w:ascii="Times New Roman" w:hAnsi="Times New Roman" w:cs="Times New Roman"/>
          <w:sz w:val="28"/>
          <w:szCs w:val="28"/>
        </w:rPr>
        <w:t>е</w:t>
      </w:r>
      <w:r w:rsidR="008647E6">
        <w:rPr>
          <w:rFonts w:ascii="Times New Roman" w:hAnsi="Times New Roman" w:cs="Times New Roman"/>
          <w:sz w:val="28"/>
          <w:szCs w:val="28"/>
        </w:rPr>
        <w:t>домственном перечне определяет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 значения характеристик (свойств) о</w:t>
      </w:r>
      <w:r w:rsidR="00D060FA" w:rsidRPr="00563D5B">
        <w:rPr>
          <w:rFonts w:ascii="Times New Roman" w:hAnsi="Times New Roman" w:cs="Times New Roman"/>
          <w:sz w:val="28"/>
          <w:szCs w:val="28"/>
        </w:rPr>
        <w:t>т</w:t>
      </w:r>
      <w:r w:rsidR="00D060FA" w:rsidRPr="00563D5B">
        <w:rPr>
          <w:rFonts w:ascii="Times New Roman" w:hAnsi="Times New Roman" w:cs="Times New Roman"/>
          <w:sz w:val="28"/>
          <w:szCs w:val="28"/>
        </w:rPr>
        <w:t>дельных видов товаров, работ, услуг (в том числе предельные цены тов</w:t>
      </w:r>
      <w:r w:rsidR="00D060FA" w:rsidRPr="00563D5B">
        <w:rPr>
          <w:rFonts w:ascii="Times New Roman" w:hAnsi="Times New Roman" w:cs="Times New Roman"/>
          <w:sz w:val="28"/>
          <w:szCs w:val="28"/>
        </w:rPr>
        <w:t>а</w:t>
      </w:r>
      <w:r w:rsidR="00D060FA" w:rsidRPr="00563D5B">
        <w:rPr>
          <w:rFonts w:ascii="Times New Roman" w:hAnsi="Times New Roman" w:cs="Times New Roman"/>
          <w:sz w:val="28"/>
          <w:szCs w:val="28"/>
        </w:rPr>
        <w:t>ров, работ, услуг), включенных</w:t>
      </w:r>
      <w:r w:rsidR="00D060FA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в обязательный перечень, в случае, если в обязательном перечне </w:t>
      </w:r>
      <w:r w:rsidR="00D060FA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563D5B">
        <w:rPr>
          <w:rFonts w:ascii="Times New Roman" w:hAnsi="Times New Roman" w:cs="Times New Roman"/>
          <w:sz w:val="28"/>
          <w:szCs w:val="28"/>
        </w:rPr>
        <w:t>не определены значения таких характеристик (свойств) (в том числе предельные цены товаров, работ, услуг).</w:t>
      </w:r>
    </w:p>
    <w:p w:rsidR="00D060FA" w:rsidRPr="00563D5B" w:rsidRDefault="00FC3401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</w:t>
      </w:r>
      <w:r w:rsidR="00D060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60FA" w:rsidRPr="00563D5B">
        <w:rPr>
          <w:rFonts w:ascii="Times New Roman" w:hAnsi="Times New Roman" w:cs="Times New Roman"/>
          <w:sz w:val="28"/>
          <w:szCs w:val="28"/>
        </w:rPr>
        <w:t>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060FA" w:rsidRPr="00BC4763" w:rsidRDefault="00D060FA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5B">
        <w:rPr>
          <w:rFonts w:ascii="Times New Roman" w:hAnsi="Times New Roman" w:cs="Times New Roman"/>
          <w:sz w:val="28"/>
          <w:szCs w:val="28"/>
        </w:rPr>
        <w:t xml:space="preserve">а) </w:t>
      </w:r>
      <w:r w:rsidRPr="00BC4763">
        <w:rPr>
          <w:rFonts w:ascii="Times New Roman" w:hAnsi="Times New Roman" w:cs="Times New Roman"/>
          <w:sz w:val="28"/>
          <w:szCs w:val="28"/>
        </w:rPr>
        <w:t>доля расходов муниципального органа и подведомственных             ему учреждений на приобретение отдельного вида товаров, работ, услуг для обеспечения муниципальных нужд за отчетный финансовый год в о</w:t>
      </w:r>
      <w:r w:rsidRPr="00BC4763">
        <w:rPr>
          <w:rFonts w:ascii="Times New Roman" w:hAnsi="Times New Roman" w:cs="Times New Roman"/>
          <w:sz w:val="28"/>
          <w:szCs w:val="28"/>
        </w:rPr>
        <w:t>б</w:t>
      </w:r>
      <w:r w:rsidRPr="00BC4763">
        <w:rPr>
          <w:rFonts w:ascii="Times New Roman" w:hAnsi="Times New Roman" w:cs="Times New Roman"/>
          <w:sz w:val="28"/>
          <w:szCs w:val="28"/>
        </w:rPr>
        <w:t>щем объеме расходов соответствующего муниципального органа и подв</w:t>
      </w:r>
      <w:r w:rsidRPr="00BC4763">
        <w:rPr>
          <w:rFonts w:ascii="Times New Roman" w:hAnsi="Times New Roman" w:cs="Times New Roman"/>
          <w:sz w:val="28"/>
          <w:szCs w:val="28"/>
        </w:rPr>
        <w:t>е</w:t>
      </w:r>
      <w:r w:rsidRPr="00BC4763">
        <w:rPr>
          <w:rFonts w:ascii="Times New Roman" w:hAnsi="Times New Roman" w:cs="Times New Roman"/>
          <w:sz w:val="28"/>
          <w:szCs w:val="28"/>
        </w:rPr>
        <w:t>домственных ему учреждений на приобретение товаров, работ, услуг за отчетный финансовый год;</w:t>
      </w:r>
    </w:p>
    <w:p w:rsidR="009D3C72" w:rsidRPr="00563D5B" w:rsidRDefault="00D060FA" w:rsidP="00ED20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763">
        <w:rPr>
          <w:rFonts w:ascii="Times New Roman" w:hAnsi="Times New Roman" w:cs="Times New Roman"/>
          <w:sz w:val="28"/>
          <w:szCs w:val="28"/>
        </w:rPr>
        <w:t>б) доля контрактов</w:t>
      </w:r>
      <w:r w:rsidRPr="0056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63D5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D5B">
        <w:rPr>
          <w:rFonts w:ascii="Times New Roman" w:hAnsi="Times New Roman" w:cs="Times New Roman"/>
          <w:sz w:val="28"/>
          <w:szCs w:val="28"/>
        </w:rPr>
        <w:t>и подведомственн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3D5B">
        <w:rPr>
          <w:rFonts w:ascii="Times New Roman" w:hAnsi="Times New Roman" w:cs="Times New Roman"/>
          <w:sz w:val="28"/>
          <w:szCs w:val="28"/>
        </w:rPr>
        <w:t xml:space="preserve"> ему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563D5B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63D5B">
        <w:rPr>
          <w:rFonts w:ascii="Times New Roman" w:hAnsi="Times New Roman" w:cs="Times New Roman"/>
          <w:sz w:val="28"/>
          <w:szCs w:val="28"/>
        </w:rPr>
        <w:t>нужд, заключенных в отчетном финансовом</w:t>
      </w:r>
      <w:r w:rsidR="00ED205F">
        <w:rPr>
          <w:rFonts w:ascii="Times New Roman" w:hAnsi="Times New Roman" w:cs="Times New Roman"/>
          <w:sz w:val="28"/>
          <w:szCs w:val="28"/>
        </w:rPr>
        <w:t xml:space="preserve"> </w:t>
      </w:r>
      <w:r w:rsidRPr="00563D5B">
        <w:rPr>
          <w:rFonts w:ascii="Times New Roman" w:hAnsi="Times New Roman" w:cs="Times New Roman"/>
          <w:sz w:val="28"/>
          <w:szCs w:val="28"/>
        </w:rPr>
        <w:t>году</w:t>
      </w:r>
      <w:r w:rsidR="008647E6">
        <w:rPr>
          <w:rFonts w:ascii="Times New Roman" w:hAnsi="Times New Roman" w:cs="Times New Roman"/>
          <w:sz w:val="28"/>
          <w:szCs w:val="28"/>
        </w:rPr>
        <w:t xml:space="preserve">, в общем количестве контрактов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63D5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63D5B">
        <w:rPr>
          <w:rFonts w:ascii="Times New Roman" w:hAnsi="Times New Roman" w:cs="Times New Roman"/>
          <w:sz w:val="28"/>
          <w:szCs w:val="28"/>
        </w:rPr>
        <w:t>и подведомственн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3D5B">
        <w:rPr>
          <w:rFonts w:ascii="Times New Roman" w:hAnsi="Times New Roman" w:cs="Times New Roman"/>
          <w:sz w:val="28"/>
          <w:szCs w:val="28"/>
        </w:rPr>
        <w:t xml:space="preserve"> ему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563D5B">
        <w:rPr>
          <w:rFonts w:ascii="Times New Roman" w:hAnsi="Times New Roman" w:cs="Times New Roman"/>
          <w:sz w:val="28"/>
          <w:szCs w:val="28"/>
        </w:rPr>
        <w:t xml:space="preserve">на приобретение товаров, работ, услуг,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D5B">
        <w:rPr>
          <w:rFonts w:ascii="Times New Roman" w:hAnsi="Times New Roman" w:cs="Times New Roman"/>
          <w:sz w:val="28"/>
          <w:szCs w:val="28"/>
        </w:rPr>
        <w:t>в отчетном финансовом году.</w:t>
      </w:r>
    </w:p>
    <w:p w:rsidR="001D312D" w:rsidRPr="00563D5B" w:rsidRDefault="00E24400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 w:rsidR="008647E6">
        <w:rPr>
          <w:rFonts w:ascii="Times New Roman" w:hAnsi="Times New Roman" w:cs="Times New Roman"/>
          <w:sz w:val="28"/>
          <w:szCs w:val="28"/>
        </w:rPr>
        <w:t>Муниципальный орган сельского поселения Горноправдинск</w:t>
      </w:r>
      <w:r w:rsidR="00D060FA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563D5B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</w:t>
      </w:r>
      <w:r w:rsidR="008647E6">
        <w:rPr>
          <w:rFonts w:ascii="Times New Roman" w:hAnsi="Times New Roman" w:cs="Times New Roman"/>
          <w:sz w:val="28"/>
          <w:szCs w:val="28"/>
        </w:rPr>
        <w:t xml:space="preserve"> обязательном перечне, применяет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hyperlink w:anchor="P51" w:history="1">
        <w:r w:rsidR="00D060FA" w:rsidRPr="00563D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060FA">
        <w:rPr>
          <w:rFonts w:ascii="Times New Roman" w:hAnsi="Times New Roman" w:cs="Times New Roman"/>
          <w:sz w:val="28"/>
          <w:szCs w:val="28"/>
        </w:rPr>
        <w:t>6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647E6">
        <w:rPr>
          <w:rFonts w:ascii="Times New Roman" w:hAnsi="Times New Roman" w:cs="Times New Roman"/>
          <w:sz w:val="28"/>
          <w:szCs w:val="28"/>
        </w:rPr>
        <w:t>а критерий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 ис</w:t>
      </w:r>
      <w:r w:rsidR="008647E6">
        <w:rPr>
          <w:rFonts w:ascii="Times New Roman" w:hAnsi="Times New Roman" w:cs="Times New Roman"/>
          <w:sz w:val="28"/>
          <w:szCs w:val="28"/>
        </w:rPr>
        <w:t xml:space="preserve">ходя </w:t>
      </w:r>
      <w:r w:rsidR="00D060FA">
        <w:rPr>
          <w:rFonts w:ascii="Times New Roman" w:hAnsi="Times New Roman" w:cs="Times New Roman"/>
          <w:sz w:val="28"/>
          <w:szCs w:val="28"/>
        </w:rPr>
        <w:t xml:space="preserve">из определения их значений </w:t>
      </w:r>
      <w:r w:rsidR="00D060FA" w:rsidRPr="00563D5B">
        <w:rPr>
          <w:rFonts w:ascii="Times New Roman" w:hAnsi="Times New Roman" w:cs="Times New Roman"/>
          <w:sz w:val="28"/>
          <w:szCs w:val="28"/>
        </w:rPr>
        <w:t>в пр</w:t>
      </w:r>
      <w:r w:rsidR="00D060FA" w:rsidRPr="00563D5B">
        <w:rPr>
          <w:rFonts w:ascii="Times New Roman" w:hAnsi="Times New Roman" w:cs="Times New Roman"/>
          <w:sz w:val="28"/>
          <w:szCs w:val="28"/>
        </w:rPr>
        <w:t>о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центном отношении к объему осуществляемых </w:t>
      </w:r>
      <w:r w:rsidR="00D060FA" w:rsidRPr="0039784F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D060FA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39784F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8647E6">
        <w:rPr>
          <w:rFonts w:ascii="Times New Roman" w:hAnsi="Times New Roman" w:cs="Times New Roman"/>
          <w:sz w:val="28"/>
          <w:szCs w:val="28"/>
        </w:rPr>
        <w:t>ему</w:t>
      </w:r>
      <w:r w:rsidR="00D060FA" w:rsidRPr="0039784F">
        <w:rPr>
          <w:rFonts w:ascii="Times New Roman" w:hAnsi="Times New Roman" w:cs="Times New Roman"/>
          <w:sz w:val="28"/>
          <w:szCs w:val="28"/>
        </w:rPr>
        <w:t xml:space="preserve"> </w:t>
      </w:r>
      <w:r w:rsidR="008647E6">
        <w:rPr>
          <w:rFonts w:ascii="Times New Roman" w:hAnsi="Times New Roman" w:cs="Times New Roman"/>
          <w:sz w:val="28"/>
          <w:szCs w:val="28"/>
        </w:rPr>
        <w:t>учреждениями</w:t>
      </w:r>
      <w:r w:rsidR="00D060FA" w:rsidRPr="0039784F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1D312D" w:rsidRPr="00563D5B" w:rsidRDefault="00657556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В ведомственном перечне </w:t>
      </w:r>
      <w:r w:rsidR="008647E6">
        <w:rPr>
          <w:rFonts w:ascii="Times New Roman" w:hAnsi="Times New Roman" w:cs="Times New Roman"/>
          <w:sz w:val="28"/>
          <w:szCs w:val="28"/>
        </w:rPr>
        <w:t>муниципальный</w:t>
      </w:r>
      <w:r w:rsidR="00D060FA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вправе установить дополнительные критерии отбора отдельных видов товаров, работ, услуг не приводящие к сокращению значения критериев, установленных </w:t>
      </w:r>
      <w:hyperlink w:anchor="P51" w:history="1">
        <w:r w:rsidR="00D060FA" w:rsidRPr="00563D5B">
          <w:rPr>
            <w:rFonts w:ascii="Times New Roman" w:hAnsi="Times New Roman" w:cs="Times New Roman"/>
            <w:sz w:val="28"/>
            <w:szCs w:val="28"/>
          </w:rPr>
          <w:t>пун</w:t>
        </w:r>
        <w:r w:rsidR="00D060FA" w:rsidRPr="00563D5B">
          <w:rPr>
            <w:rFonts w:ascii="Times New Roman" w:hAnsi="Times New Roman" w:cs="Times New Roman"/>
            <w:sz w:val="28"/>
            <w:szCs w:val="28"/>
          </w:rPr>
          <w:t>к</w:t>
        </w:r>
        <w:r w:rsidR="00D060FA" w:rsidRPr="00563D5B">
          <w:rPr>
            <w:rFonts w:ascii="Times New Roman" w:hAnsi="Times New Roman" w:cs="Times New Roman"/>
            <w:sz w:val="28"/>
            <w:szCs w:val="28"/>
          </w:rPr>
          <w:t xml:space="preserve">том </w:t>
        </w:r>
      </w:hyperlink>
      <w:r w:rsidR="00D060FA">
        <w:rPr>
          <w:rFonts w:ascii="Times New Roman" w:hAnsi="Times New Roman" w:cs="Times New Roman"/>
          <w:sz w:val="28"/>
          <w:szCs w:val="28"/>
        </w:rPr>
        <w:t>6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D060FA">
        <w:rPr>
          <w:rFonts w:ascii="Times New Roman" w:hAnsi="Times New Roman" w:cs="Times New Roman"/>
          <w:sz w:val="28"/>
          <w:szCs w:val="28"/>
        </w:rPr>
        <w:t>и порядок их применения</w:t>
      </w:r>
      <w:r w:rsidR="00D060FA" w:rsidRPr="00563D5B">
        <w:rPr>
          <w:rFonts w:ascii="Times New Roman" w:hAnsi="Times New Roman" w:cs="Times New Roman"/>
          <w:sz w:val="28"/>
          <w:szCs w:val="28"/>
        </w:rPr>
        <w:t>.</w:t>
      </w:r>
    </w:p>
    <w:p w:rsidR="00D060FA" w:rsidRPr="00CF7E02" w:rsidRDefault="00657556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 w:rsidR="00E879E4">
        <w:rPr>
          <w:rFonts w:ascii="Times New Roman" w:hAnsi="Times New Roman" w:cs="Times New Roman"/>
          <w:sz w:val="28"/>
          <w:szCs w:val="28"/>
        </w:rPr>
        <w:t>Муниципальный</w:t>
      </w:r>
      <w:r w:rsidR="00D060FA" w:rsidRPr="00CF7E0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879E4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</w:t>
      </w:r>
      <w:r w:rsidR="00D060FA" w:rsidRPr="00CF7E02">
        <w:rPr>
          <w:rFonts w:ascii="Times New Roman" w:hAnsi="Times New Roman" w:cs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</w:t>
      </w:r>
      <w:r w:rsidR="004B2AB4">
        <w:rPr>
          <w:rFonts w:ascii="Times New Roman" w:hAnsi="Times New Roman" w:cs="Times New Roman"/>
          <w:sz w:val="28"/>
          <w:szCs w:val="28"/>
        </w:rPr>
        <w:t xml:space="preserve"> обязательном перечне, учитывает</w:t>
      </w:r>
      <w:r w:rsidR="00D060FA" w:rsidRPr="00CF7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0FA" w:rsidRPr="00CF7E02">
        <w:rPr>
          <w:rFonts w:ascii="Times New Roman" w:hAnsi="Times New Roman" w:cs="Times New Roman"/>
          <w:sz w:val="28"/>
          <w:szCs w:val="28"/>
        </w:rPr>
        <w:t>функциональное</w:t>
      </w:r>
      <w:proofErr w:type="gramEnd"/>
      <w:r w:rsidR="00D060FA" w:rsidRPr="00CF7E02">
        <w:rPr>
          <w:rFonts w:ascii="Times New Roman" w:hAnsi="Times New Roman" w:cs="Times New Roman"/>
          <w:sz w:val="28"/>
          <w:szCs w:val="28"/>
        </w:rPr>
        <w:t xml:space="preserve"> назначения товаров, и применя</w:t>
      </w:r>
      <w:r w:rsidR="00D060FA">
        <w:rPr>
          <w:rFonts w:ascii="Times New Roman" w:hAnsi="Times New Roman" w:cs="Times New Roman"/>
          <w:sz w:val="28"/>
          <w:szCs w:val="28"/>
        </w:rPr>
        <w:t xml:space="preserve">ют </w:t>
      </w:r>
      <w:r w:rsidR="00D060FA" w:rsidRPr="00CF7E02">
        <w:rPr>
          <w:rFonts w:ascii="Times New Roman" w:hAnsi="Times New Roman" w:cs="Times New Roman"/>
          <w:sz w:val="28"/>
          <w:szCs w:val="28"/>
        </w:rPr>
        <w:t>одну или несколько следующих хара</w:t>
      </w:r>
      <w:r w:rsidR="00D060FA" w:rsidRPr="00CF7E02">
        <w:rPr>
          <w:rFonts w:ascii="Times New Roman" w:hAnsi="Times New Roman" w:cs="Times New Roman"/>
          <w:sz w:val="28"/>
          <w:szCs w:val="28"/>
        </w:rPr>
        <w:t>к</w:t>
      </w:r>
      <w:r w:rsidR="00D060FA" w:rsidRPr="00CF7E02">
        <w:rPr>
          <w:rFonts w:ascii="Times New Roman" w:hAnsi="Times New Roman" w:cs="Times New Roman"/>
          <w:sz w:val="28"/>
          <w:szCs w:val="28"/>
        </w:rPr>
        <w:t>теристик в отношении каждого вида товаров, работ, услуг:</w:t>
      </w:r>
    </w:p>
    <w:p w:rsidR="00D060FA" w:rsidRPr="00CF7E02" w:rsidRDefault="00D060FA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E02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</w:t>
      </w:r>
      <w:r w:rsidRPr="00CF7E02">
        <w:rPr>
          <w:rFonts w:ascii="Times New Roman" w:hAnsi="Times New Roman" w:cs="Times New Roman"/>
          <w:sz w:val="28"/>
          <w:szCs w:val="28"/>
        </w:rPr>
        <w:t>и</w:t>
      </w:r>
      <w:r w:rsidRPr="00CF7E02">
        <w:rPr>
          <w:rFonts w:ascii="Times New Roman" w:hAnsi="Times New Roman" w:cs="Times New Roman"/>
          <w:sz w:val="28"/>
          <w:szCs w:val="28"/>
        </w:rPr>
        <w:t>стики);</w:t>
      </w:r>
    </w:p>
    <w:p w:rsidR="00D060FA" w:rsidRPr="00CF7E02" w:rsidRDefault="00D060FA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E02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D060FA" w:rsidRDefault="00D060FA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E02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8A6792" w:rsidRDefault="00657556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B6">
        <w:rPr>
          <w:rFonts w:ascii="Times New Roman" w:hAnsi="Times New Roman" w:cs="Times New Roman"/>
          <w:sz w:val="28"/>
          <w:szCs w:val="28"/>
        </w:rPr>
        <w:t>10</w:t>
      </w:r>
      <w:r w:rsidR="001D312D" w:rsidRPr="00D975B6">
        <w:rPr>
          <w:rFonts w:ascii="Times New Roman" w:hAnsi="Times New Roman" w:cs="Times New Roman"/>
          <w:sz w:val="28"/>
          <w:szCs w:val="28"/>
        </w:rPr>
        <w:t>.</w:t>
      </w:r>
      <w:r w:rsidR="001D312D" w:rsidRPr="00CF7E02">
        <w:rPr>
          <w:rFonts w:ascii="Times New Roman" w:hAnsi="Times New Roman" w:cs="Times New Roman"/>
          <w:sz w:val="28"/>
          <w:szCs w:val="28"/>
        </w:rPr>
        <w:t xml:space="preserve"> </w:t>
      </w:r>
      <w:r w:rsidR="00CF7E02" w:rsidRPr="00CF7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0FA" w:rsidRPr="00563D5B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</w:t>
      </w:r>
      <w:r w:rsidR="00D060FA" w:rsidRPr="00563D5B">
        <w:rPr>
          <w:rFonts w:ascii="Times New Roman" w:hAnsi="Times New Roman" w:cs="Times New Roman"/>
          <w:sz w:val="28"/>
          <w:szCs w:val="28"/>
        </w:rPr>
        <w:t>н</w:t>
      </w:r>
      <w:r w:rsidR="00D060FA" w:rsidRPr="00563D5B">
        <w:rPr>
          <w:rFonts w:ascii="Times New Roman" w:hAnsi="Times New Roman" w:cs="Times New Roman"/>
          <w:sz w:val="28"/>
          <w:szCs w:val="28"/>
        </w:rPr>
        <w:lastRenderedPageBreak/>
        <w:t xml:space="preserve">ных в ведомственный перечень, устанавливаются с учетом категорий и (или) групп должностей работников </w:t>
      </w:r>
      <w:r w:rsidR="00170FE5">
        <w:rPr>
          <w:rFonts w:ascii="Times New Roman" w:hAnsi="Times New Roman" w:cs="Times New Roman"/>
          <w:sz w:val="28"/>
          <w:szCs w:val="28"/>
        </w:rPr>
        <w:t>муниципального</w:t>
      </w:r>
      <w:r w:rsidR="00D060FA">
        <w:rPr>
          <w:rFonts w:ascii="Times New Roman" w:hAnsi="Times New Roman" w:cs="Times New Roman"/>
          <w:sz w:val="28"/>
          <w:szCs w:val="28"/>
        </w:rPr>
        <w:t xml:space="preserve"> </w:t>
      </w:r>
      <w:r w:rsidR="00170FE5">
        <w:rPr>
          <w:rFonts w:ascii="Times New Roman" w:hAnsi="Times New Roman" w:cs="Times New Roman"/>
          <w:sz w:val="28"/>
          <w:szCs w:val="28"/>
        </w:rPr>
        <w:t>органа</w:t>
      </w:r>
      <w:r w:rsidR="00D060FA">
        <w:rPr>
          <w:rFonts w:ascii="Times New Roman" w:hAnsi="Times New Roman" w:cs="Times New Roman"/>
          <w:sz w:val="28"/>
          <w:szCs w:val="28"/>
        </w:rPr>
        <w:t xml:space="preserve">    и </w:t>
      </w:r>
      <w:r w:rsidR="00170FE5">
        <w:rPr>
          <w:rFonts w:ascii="Times New Roman" w:hAnsi="Times New Roman" w:cs="Times New Roman"/>
          <w:sz w:val="28"/>
          <w:szCs w:val="28"/>
        </w:rPr>
        <w:t>подведо</w:t>
      </w:r>
      <w:r w:rsidR="00170FE5">
        <w:rPr>
          <w:rFonts w:ascii="Times New Roman" w:hAnsi="Times New Roman" w:cs="Times New Roman"/>
          <w:sz w:val="28"/>
          <w:szCs w:val="28"/>
        </w:rPr>
        <w:t>м</w:t>
      </w:r>
      <w:r w:rsidR="00170FE5">
        <w:rPr>
          <w:rFonts w:ascii="Times New Roman" w:hAnsi="Times New Roman" w:cs="Times New Roman"/>
          <w:sz w:val="28"/>
          <w:szCs w:val="28"/>
        </w:rPr>
        <w:t>ственных ему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 </w:t>
      </w:r>
      <w:r w:rsidR="00D060FA">
        <w:rPr>
          <w:rFonts w:ascii="Times New Roman" w:hAnsi="Times New Roman" w:cs="Times New Roman"/>
          <w:sz w:val="28"/>
          <w:szCs w:val="28"/>
        </w:rPr>
        <w:t>учреждений</w:t>
      </w:r>
      <w:r w:rsidR="00D060FA" w:rsidRPr="00563D5B">
        <w:rPr>
          <w:rFonts w:ascii="Times New Roman" w:hAnsi="Times New Roman" w:cs="Times New Roman"/>
          <w:sz w:val="28"/>
          <w:szCs w:val="28"/>
        </w:rPr>
        <w:t>, если затраты на их приобретение в соотве</w:t>
      </w:r>
      <w:r w:rsidR="00D060FA" w:rsidRPr="00563D5B">
        <w:rPr>
          <w:rFonts w:ascii="Times New Roman" w:hAnsi="Times New Roman" w:cs="Times New Roman"/>
          <w:sz w:val="28"/>
          <w:szCs w:val="28"/>
        </w:rPr>
        <w:t>т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5" w:history="1">
        <w:r w:rsidR="00D060FA" w:rsidRPr="00563D5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D060FA" w:rsidRPr="00563D5B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</w:t>
      </w:r>
      <w:r w:rsidR="00D060FA" w:rsidRPr="00CE2DFC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="00170FE5">
        <w:rPr>
          <w:rFonts w:ascii="Times New Roman" w:hAnsi="Times New Roman" w:cs="Times New Roman"/>
          <w:sz w:val="28"/>
          <w:szCs w:val="28"/>
        </w:rPr>
        <w:t>муниципального</w:t>
      </w:r>
      <w:r w:rsidR="00D060FA" w:rsidRPr="00CE2DFC">
        <w:rPr>
          <w:rFonts w:ascii="Times New Roman" w:hAnsi="Times New Roman" w:cs="Times New Roman"/>
          <w:sz w:val="28"/>
          <w:szCs w:val="28"/>
        </w:rPr>
        <w:t xml:space="preserve"> </w:t>
      </w:r>
      <w:r w:rsidR="00170FE5">
        <w:rPr>
          <w:rFonts w:ascii="Times New Roman" w:hAnsi="Times New Roman" w:cs="Times New Roman"/>
          <w:sz w:val="28"/>
          <w:szCs w:val="28"/>
        </w:rPr>
        <w:t>органа</w:t>
      </w:r>
      <w:r w:rsidR="00D060FA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CE2DFC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170FE5">
        <w:rPr>
          <w:rFonts w:ascii="Times New Roman" w:hAnsi="Times New Roman" w:cs="Times New Roman"/>
          <w:sz w:val="28"/>
          <w:szCs w:val="28"/>
        </w:rPr>
        <w:t xml:space="preserve">ему бюджетных </w:t>
      </w:r>
      <w:r w:rsidR="00D060FA" w:rsidRPr="00CE2DFC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D060FA" w:rsidRPr="00326D46">
        <w:rPr>
          <w:rFonts w:ascii="Times New Roman" w:hAnsi="Times New Roman" w:cs="Times New Roman"/>
          <w:sz w:val="28"/>
          <w:szCs w:val="28"/>
        </w:rPr>
        <w:t>утвержденными постановлением</w:t>
      </w:r>
      <w:proofErr w:type="gramEnd"/>
      <w:r w:rsidR="00D060FA" w:rsidRPr="00326D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6D46" w:rsidRPr="00326D46">
        <w:rPr>
          <w:rFonts w:ascii="Times New Roman" w:hAnsi="Times New Roman" w:cs="Times New Roman"/>
          <w:sz w:val="28"/>
          <w:szCs w:val="28"/>
        </w:rPr>
        <w:t>сельского поселения Горноправдинск от 22 апреля 2016 года № 118</w:t>
      </w:r>
      <w:r w:rsidR="00D060FA" w:rsidRPr="00326D46">
        <w:rPr>
          <w:rFonts w:ascii="Times New Roman" w:hAnsi="Times New Roman" w:cs="Times New Roman"/>
          <w:sz w:val="28"/>
          <w:szCs w:val="28"/>
        </w:rPr>
        <w:t xml:space="preserve"> «Об определении нормативных затрат на обеспечение функций </w:t>
      </w:r>
      <w:r w:rsidR="00D060FA" w:rsidRPr="00326D46">
        <w:rPr>
          <w:rFonts w:ascii="Times New Roman" w:eastAsia="Calibri" w:hAnsi="Times New Roman" w:cs="Times New Roman"/>
          <w:sz w:val="28"/>
          <w:szCs w:val="28"/>
        </w:rPr>
        <w:t xml:space="preserve">муниципальных органов </w:t>
      </w:r>
      <w:r w:rsidR="00326D46" w:rsidRPr="00326D46">
        <w:rPr>
          <w:rFonts w:ascii="Times New Roman" w:eastAsia="Calibri" w:hAnsi="Times New Roman" w:cs="Times New Roman"/>
          <w:sz w:val="28"/>
          <w:szCs w:val="28"/>
        </w:rPr>
        <w:t>сельского поселения Горноправдинск</w:t>
      </w:r>
      <w:r w:rsidR="00D060FA" w:rsidRPr="00326D46">
        <w:rPr>
          <w:rFonts w:ascii="Times New Roman" w:hAnsi="Times New Roman" w:cs="Times New Roman"/>
          <w:sz w:val="28"/>
          <w:szCs w:val="28"/>
        </w:rPr>
        <w:t>.</w:t>
      </w:r>
    </w:p>
    <w:p w:rsidR="001D312D" w:rsidRPr="0046151F" w:rsidRDefault="00657556" w:rsidP="0046151F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</w:t>
      </w:r>
      <w:r w:rsidR="00D060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60FA" w:rsidRPr="00563D5B">
        <w:rPr>
          <w:rFonts w:ascii="Times New Roman" w:hAnsi="Times New Roman" w:cs="Times New Roman"/>
          <w:sz w:val="28"/>
          <w:szCs w:val="28"/>
        </w:rPr>
        <w:t>в обязательном перечне отдельных видов товаров, работ, услуг кодом т</w:t>
      </w:r>
      <w:r w:rsidR="00D060FA" w:rsidRPr="00563D5B">
        <w:rPr>
          <w:rFonts w:ascii="Times New Roman" w:hAnsi="Times New Roman" w:cs="Times New Roman"/>
          <w:sz w:val="28"/>
          <w:szCs w:val="28"/>
        </w:rPr>
        <w:t>о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вара, работы, услуги в соответствии с Общероссийским </w:t>
      </w:r>
      <w:hyperlink r:id="rId16" w:history="1">
        <w:r w:rsidR="00D060FA" w:rsidRPr="00563D5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D060FA" w:rsidRPr="00563D5B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1D312D" w:rsidRDefault="00657556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 w:rsidR="00D060FA">
        <w:rPr>
          <w:rFonts w:ascii="Times New Roman" w:hAnsi="Times New Roman" w:cs="Times New Roman"/>
          <w:sz w:val="28"/>
          <w:szCs w:val="28"/>
        </w:rPr>
        <w:t>Коммунальные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060FA">
        <w:rPr>
          <w:rFonts w:ascii="Times New Roman" w:hAnsi="Times New Roman" w:cs="Times New Roman"/>
          <w:sz w:val="28"/>
          <w:szCs w:val="28"/>
        </w:rPr>
        <w:t>и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, </w:t>
      </w:r>
      <w:r w:rsidR="00D060FA">
        <w:rPr>
          <w:rFonts w:ascii="Times New Roman" w:hAnsi="Times New Roman" w:cs="Times New Roman"/>
          <w:sz w:val="28"/>
          <w:szCs w:val="28"/>
        </w:rPr>
        <w:t xml:space="preserve">не </w:t>
      </w:r>
      <w:r w:rsidR="00D060FA" w:rsidRPr="00563D5B">
        <w:rPr>
          <w:rFonts w:ascii="Times New Roman" w:hAnsi="Times New Roman" w:cs="Times New Roman"/>
          <w:sz w:val="28"/>
          <w:szCs w:val="28"/>
        </w:rPr>
        <w:t>подлежат включению в ведомственный перечень при условии, если средняя арифметическая сумма значений зн</w:t>
      </w:r>
      <w:r w:rsidR="00D060FA" w:rsidRPr="00563D5B">
        <w:rPr>
          <w:rFonts w:ascii="Times New Roman" w:hAnsi="Times New Roman" w:cs="Times New Roman"/>
          <w:sz w:val="28"/>
          <w:szCs w:val="28"/>
        </w:rPr>
        <w:t>а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чения критериев, установленных </w:t>
      </w:r>
      <w:hyperlink w:anchor="P51" w:history="1">
        <w:r w:rsidR="00D060FA" w:rsidRPr="00563D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060FA">
        <w:rPr>
          <w:rFonts w:ascii="Times New Roman" w:hAnsi="Times New Roman" w:cs="Times New Roman"/>
          <w:sz w:val="28"/>
          <w:szCs w:val="28"/>
        </w:rPr>
        <w:t>6</w:t>
      </w:r>
      <w:r w:rsidR="00D060FA" w:rsidRPr="00563D5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060FA">
        <w:rPr>
          <w:rFonts w:ascii="Times New Roman" w:hAnsi="Times New Roman" w:cs="Times New Roman"/>
          <w:sz w:val="28"/>
          <w:szCs w:val="28"/>
        </w:rPr>
        <w:t xml:space="preserve"> превышает             20 процентов.</w:t>
      </w:r>
    </w:p>
    <w:p w:rsidR="00D060FA" w:rsidRPr="009D3C72" w:rsidRDefault="00BB6450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556">
        <w:rPr>
          <w:rFonts w:ascii="Times New Roman" w:hAnsi="Times New Roman" w:cs="Times New Roman"/>
          <w:sz w:val="28"/>
          <w:szCs w:val="28"/>
        </w:rPr>
        <w:t>3</w:t>
      </w:r>
      <w:r w:rsidR="00E96CBB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 w:rsidR="00170FE5">
        <w:rPr>
          <w:rFonts w:ascii="Times New Roman" w:hAnsi="Times New Roman" w:cs="Times New Roman"/>
          <w:sz w:val="28"/>
          <w:szCs w:val="28"/>
        </w:rPr>
        <w:t>Муниципальный орган сельского поселения Горноправдинск м</w:t>
      </w:r>
      <w:r w:rsidR="00170FE5">
        <w:rPr>
          <w:rFonts w:ascii="Times New Roman" w:hAnsi="Times New Roman" w:cs="Times New Roman"/>
          <w:sz w:val="28"/>
          <w:szCs w:val="28"/>
        </w:rPr>
        <w:t>о</w:t>
      </w:r>
      <w:r w:rsidR="00170FE5">
        <w:rPr>
          <w:rFonts w:ascii="Times New Roman" w:hAnsi="Times New Roman" w:cs="Times New Roman"/>
          <w:sz w:val="28"/>
          <w:szCs w:val="28"/>
        </w:rPr>
        <w:t>жет</w:t>
      </w:r>
      <w:r w:rsidR="00D060FA" w:rsidRPr="009D3C72">
        <w:rPr>
          <w:rFonts w:ascii="Times New Roman" w:hAnsi="Times New Roman" w:cs="Times New Roman"/>
          <w:sz w:val="28"/>
          <w:szCs w:val="28"/>
        </w:rPr>
        <w:t xml:space="preserve"> дополнительно включа</w:t>
      </w:r>
      <w:r w:rsidR="00D060FA">
        <w:rPr>
          <w:rFonts w:ascii="Times New Roman" w:hAnsi="Times New Roman" w:cs="Times New Roman"/>
          <w:sz w:val="28"/>
          <w:szCs w:val="28"/>
        </w:rPr>
        <w:t>ть</w:t>
      </w:r>
      <w:r w:rsidR="00D060FA" w:rsidRPr="009D3C72">
        <w:rPr>
          <w:rFonts w:ascii="Times New Roman" w:hAnsi="Times New Roman" w:cs="Times New Roman"/>
          <w:sz w:val="28"/>
          <w:szCs w:val="28"/>
        </w:rPr>
        <w:t xml:space="preserve"> в ведомственный перечень</w:t>
      </w:r>
      <w:r w:rsidR="00D060FA" w:rsidRPr="005973FE">
        <w:rPr>
          <w:rFonts w:ascii="Times New Roman" w:hAnsi="Times New Roman" w:cs="Times New Roman"/>
          <w:sz w:val="28"/>
          <w:szCs w:val="28"/>
        </w:rPr>
        <w:t xml:space="preserve"> </w:t>
      </w:r>
      <w:r w:rsidR="00D060FA" w:rsidRPr="009D3C72">
        <w:rPr>
          <w:rFonts w:ascii="Times New Roman" w:hAnsi="Times New Roman" w:cs="Times New Roman"/>
          <w:sz w:val="28"/>
          <w:szCs w:val="28"/>
        </w:rPr>
        <w:t>следующие св</w:t>
      </w:r>
      <w:r w:rsidR="00D060FA" w:rsidRPr="009D3C72">
        <w:rPr>
          <w:rFonts w:ascii="Times New Roman" w:hAnsi="Times New Roman" w:cs="Times New Roman"/>
          <w:sz w:val="28"/>
          <w:szCs w:val="28"/>
        </w:rPr>
        <w:t>е</w:t>
      </w:r>
      <w:r w:rsidR="00D060FA" w:rsidRPr="009D3C72">
        <w:rPr>
          <w:rFonts w:ascii="Times New Roman" w:hAnsi="Times New Roman" w:cs="Times New Roman"/>
          <w:sz w:val="28"/>
          <w:szCs w:val="28"/>
        </w:rPr>
        <w:t>дения:</w:t>
      </w:r>
    </w:p>
    <w:p w:rsidR="00D060FA" w:rsidRPr="00FC3401" w:rsidRDefault="00D060FA" w:rsidP="00D06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72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01">
        <w:rPr>
          <w:rFonts w:ascii="Times New Roman" w:hAnsi="Times New Roman" w:cs="Times New Roman"/>
          <w:sz w:val="28"/>
          <w:szCs w:val="28"/>
        </w:rPr>
        <w:t xml:space="preserve">и не соответствующие критериям, указанным в </w:t>
      </w:r>
      <w:hyperlink r:id="rId17" w:history="1">
        <w:r w:rsidRPr="00FC34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C3401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FC3401">
        <w:rPr>
          <w:rFonts w:ascii="Times New Roman" w:hAnsi="Times New Roman" w:cs="Times New Roman"/>
          <w:sz w:val="28"/>
          <w:szCs w:val="28"/>
        </w:rPr>
        <w:t>я</w:t>
      </w:r>
      <w:r w:rsidRPr="00FC3401">
        <w:rPr>
          <w:rFonts w:ascii="Times New Roman" w:hAnsi="Times New Roman" w:cs="Times New Roman"/>
          <w:sz w:val="28"/>
          <w:szCs w:val="28"/>
        </w:rPr>
        <w:t>щих Правил;</w:t>
      </w:r>
    </w:p>
    <w:p w:rsidR="00D060FA" w:rsidRPr="009D3C72" w:rsidRDefault="00D060FA" w:rsidP="00D0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72">
        <w:rPr>
          <w:rFonts w:ascii="Times New Roman" w:hAnsi="Times New Roman" w:cs="Times New Roman"/>
          <w:sz w:val="28"/>
          <w:szCs w:val="28"/>
        </w:rPr>
        <w:t>б) характеристики товаров, работ, услуг, не включенные в обязател</w:t>
      </w:r>
      <w:r w:rsidRPr="009D3C72">
        <w:rPr>
          <w:rFonts w:ascii="Times New Roman" w:hAnsi="Times New Roman" w:cs="Times New Roman"/>
          <w:sz w:val="28"/>
          <w:szCs w:val="28"/>
        </w:rPr>
        <w:t>ь</w:t>
      </w:r>
      <w:r w:rsidRPr="009D3C72">
        <w:rPr>
          <w:rFonts w:ascii="Times New Roman" w:hAnsi="Times New Roman" w:cs="Times New Roman"/>
          <w:sz w:val="28"/>
          <w:szCs w:val="28"/>
        </w:rPr>
        <w:t>ный перечень и не приводящие к необоснованным ограничениям колич</w:t>
      </w:r>
      <w:r w:rsidRPr="009D3C72">
        <w:rPr>
          <w:rFonts w:ascii="Times New Roman" w:hAnsi="Times New Roman" w:cs="Times New Roman"/>
          <w:sz w:val="28"/>
          <w:szCs w:val="28"/>
        </w:rPr>
        <w:t>е</w:t>
      </w:r>
      <w:r w:rsidRPr="009D3C72">
        <w:rPr>
          <w:rFonts w:ascii="Times New Roman" w:hAnsi="Times New Roman" w:cs="Times New Roman"/>
          <w:sz w:val="28"/>
          <w:szCs w:val="28"/>
        </w:rPr>
        <w:t>ства участников закупки;</w:t>
      </w:r>
    </w:p>
    <w:p w:rsidR="00D060FA" w:rsidRDefault="00D060FA" w:rsidP="00D06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C72">
        <w:rPr>
          <w:rFonts w:ascii="Times New Roman" w:hAnsi="Times New Roman" w:cs="Times New Roman"/>
          <w:sz w:val="28"/>
          <w:szCs w:val="28"/>
        </w:rPr>
        <w:t xml:space="preserve">в) </w:t>
      </w:r>
      <w:r w:rsidRPr="00FC3401">
        <w:rPr>
          <w:rFonts w:ascii="Times New Roman" w:hAnsi="Times New Roman" w:cs="Times New Roman"/>
          <w:sz w:val="28"/>
          <w:szCs w:val="28"/>
        </w:rPr>
        <w:t>значения количественных и (или) качественных показателей хара</w:t>
      </w:r>
      <w:r w:rsidRPr="00FC3401">
        <w:rPr>
          <w:rFonts w:ascii="Times New Roman" w:hAnsi="Times New Roman" w:cs="Times New Roman"/>
          <w:sz w:val="28"/>
          <w:szCs w:val="28"/>
        </w:rPr>
        <w:t>к</w:t>
      </w:r>
      <w:r w:rsidRPr="00FC3401">
        <w:rPr>
          <w:rFonts w:ascii="Times New Roman" w:hAnsi="Times New Roman" w:cs="Times New Roman"/>
          <w:sz w:val="28"/>
          <w:szCs w:val="28"/>
        </w:rPr>
        <w:t>теристик (свойств) товаров, работ, услуг, которые отличаются от значений, предусмотренных обязательным перечнем, и обоснование которых соде</w:t>
      </w:r>
      <w:r w:rsidRPr="00FC3401">
        <w:rPr>
          <w:rFonts w:ascii="Times New Roman" w:hAnsi="Times New Roman" w:cs="Times New Roman"/>
          <w:sz w:val="28"/>
          <w:szCs w:val="28"/>
        </w:rPr>
        <w:t>р</w:t>
      </w:r>
      <w:r w:rsidRPr="00FC3401">
        <w:rPr>
          <w:rFonts w:ascii="Times New Roman" w:hAnsi="Times New Roman" w:cs="Times New Roman"/>
          <w:sz w:val="28"/>
          <w:szCs w:val="28"/>
        </w:rPr>
        <w:t xml:space="preserve">жится в соответствующей графе </w:t>
      </w:r>
      <w:hyperlink r:id="rId18" w:history="1">
        <w:r w:rsidRPr="003E552D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E55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D205F">
        <w:rPr>
          <w:rFonts w:ascii="Times New Roman" w:hAnsi="Times New Roman" w:cs="Times New Roman"/>
          <w:sz w:val="28"/>
          <w:szCs w:val="28"/>
        </w:rPr>
        <w:t xml:space="preserve"> </w:t>
      </w:r>
      <w:r w:rsidRPr="00FC3401">
        <w:rPr>
          <w:rFonts w:ascii="Times New Roman" w:hAnsi="Times New Roman" w:cs="Times New Roman"/>
          <w:sz w:val="28"/>
          <w:szCs w:val="28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C3401">
        <w:rPr>
          <w:rFonts w:ascii="Times New Roman" w:hAnsi="Times New Roman" w:cs="Times New Roman"/>
          <w:sz w:val="28"/>
          <w:szCs w:val="28"/>
        </w:rPr>
        <w:t xml:space="preserve"> или определяющие универсал</w:t>
      </w:r>
      <w:r w:rsidRPr="00FC3401">
        <w:rPr>
          <w:rFonts w:ascii="Times New Roman" w:hAnsi="Times New Roman" w:cs="Times New Roman"/>
          <w:sz w:val="28"/>
          <w:szCs w:val="28"/>
        </w:rPr>
        <w:t>ь</w:t>
      </w:r>
      <w:r w:rsidRPr="00FC3401">
        <w:rPr>
          <w:rFonts w:ascii="Times New Roman" w:hAnsi="Times New Roman" w:cs="Times New Roman"/>
          <w:sz w:val="28"/>
          <w:szCs w:val="28"/>
        </w:rPr>
        <w:t xml:space="preserve">ность применения товара (выполнение соответствующих функций, работ, оказание соответствующих услуг, территориальные, </w:t>
      </w:r>
      <w:r>
        <w:rPr>
          <w:rFonts w:ascii="Times New Roman" w:hAnsi="Times New Roman" w:cs="Times New Roman"/>
          <w:sz w:val="28"/>
          <w:szCs w:val="28"/>
        </w:rPr>
        <w:t>климатические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торы и другое).</w:t>
      </w:r>
    </w:p>
    <w:p w:rsidR="00657134" w:rsidRDefault="00E24400" w:rsidP="00D06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556">
        <w:rPr>
          <w:rFonts w:ascii="Times New Roman" w:hAnsi="Times New Roman" w:cs="Times New Roman"/>
          <w:sz w:val="28"/>
          <w:szCs w:val="28"/>
        </w:rPr>
        <w:t>4</w:t>
      </w:r>
      <w:r w:rsidR="00FC3401">
        <w:rPr>
          <w:rFonts w:ascii="Times New Roman" w:hAnsi="Times New Roman" w:cs="Times New Roman"/>
          <w:sz w:val="28"/>
          <w:szCs w:val="28"/>
        </w:rPr>
        <w:t xml:space="preserve">. </w:t>
      </w:r>
      <w:r w:rsidR="00D060FA">
        <w:rPr>
          <w:rFonts w:ascii="Times New Roman" w:hAnsi="Times New Roman" w:cs="Times New Roman"/>
          <w:sz w:val="28"/>
          <w:szCs w:val="28"/>
        </w:rPr>
        <w:t xml:space="preserve">Ведомственные перечни подлежат пересмотру не реже одного раза в год, с учетом анализа критериев </w:t>
      </w:r>
      <w:r w:rsidR="00D060FA" w:rsidRPr="00563D5B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D060FA">
        <w:rPr>
          <w:rFonts w:ascii="Times New Roman" w:hAnsi="Times New Roman" w:cs="Times New Roman"/>
          <w:sz w:val="28"/>
          <w:szCs w:val="28"/>
        </w:rPr>
        <w:t>, устано</w:t>
      </w:r>
      <w:r w:rsidR="00D060FA">
        <w:rPr>
          <w:rFonts w:ascii="Times New Roman" w:hAnsi="Times New Roman" w:cs="Times New Roman"/>
          <w:sz w:val="28"/>
          <w:szCs w:val="28"/>
        </w:rPr>
        <w:t>в</w:t>
      </w:r>
      <w:r w:rsidR="00D060FA">
        <w:rPr>
          <w:rFonts w:ascii="Times New Roman" w:hAnsi="Times New Roman" w:cs="Times New Roman"/>
          <w:sz w:val="28"/>
          <w:szCs w:val="28"/>
        </w:rPr>
        <w:t>ленных  в пункте 6 настоящего постановления.</w:t>
      </w:r>
    </w:p>
    <w:p w:rsidR="00657134" w:rsidRPr="00AC1EFB" w:rsidRDefault="00657134" w:rsidP="00E11909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C4F" w:rsidRPr="00563D5B" w:rsidRDefault="00FD1C4F" w:rsidP="004615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C4F" w:rsidRPr="00563D5B" w:rsidSect="00C33908">
          <w:headerReference w:type="default" r:id="rId19"/>
          <w:headerReference w:type="first" r:id="rId2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1D312D" w:rsidRPr="00563D5B" w:rsidRDefault="00194FEF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D312D" w:rsidRPr="00BC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CA" w:rsidRPr="00BC47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A133B" w:rsidRPr="00563D5B" w:rsidRDefault="00BA133B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FE" w:rsidRPr="007E36C3" w:rsidRDefault="005973FE" w:rsidP="00597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>ПЕРЕЧЕНЬ</w:t>
      </w:r>
    </w:p>
    <w:p w:rsidR="005973FE" w:rsidRPr="007E36C3" w:rsidRDefault="005973FE" w:rsidP="00597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5973FE" w:rsidRPr="007E36C3" w:rsidRDefault="005973FE" w:rsidP="00597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5973FE" w:rsidRPr="007E36C3" w:rsidRDefault="005973FE" w:rsidP="00597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5973FE" w:rsidRPr="007E36C3" w:rsidRDefault="005973FE" w:rsidP="00597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186"/>
        <w:gridCol w:w="1223"/>
        <w:gridCol w:w="1323"/>
        <w:gridCol w:w="1136"/>
        <w:gridCol w:w="3222"/>
        <w:gridCol w:w="1568"/>
      </w:tblGrid>
      <w:tr w:rsidR="005973FE" w:rsidRPr="007E36C3" w:rsidTr="00A13F16">
        <w:trPr>
          <w:jc w:val="center"/>
        </w:trPr>
        <w:tc>
          <w:tcPr>
            <w:tcW w:w="480" w:type="dxa"/>
            <w:vMerge w:val="restart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6" w:type="dxa"/>
            <w:vMerge w:val="restart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1" w:history="1">
              <w:r w:rsidRPr="007E3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тельским свойствам (в том числе качеству) и иным характеристикам, утвержденные </w:t>
            </w:r>
            <w:r w:rsidRPr="00461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 w:rsidRPr="00461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1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страцией Ханты-Мансийского района</w:t>
            </w:r>
          </w:p>
        </w:tc>
        <w:tc>
          <w:tcPr>
            <w:tcW w:w="7249" w:type="dxa"/>
            <w:gridSpan w:val="4"/>
          </w:tcPr>
          <w:p w:rsidR="005973FE" w:rsidRPr="007E36C3" w:rsidRDefault="005973FE" w:rsidP="00CF7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ристикам, утвержденные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</w:t>
            </w:r>
          </w:p>
        </w:tc>
      </w:tr>
      <w:tr w:rsidR="005973FE" w:rsidRPr="007E36C3" w:rsidTr="00A13F16">
        <w:trPr>
          <w:jc w:val="center"/>
        </w:trPr>
        <w:tc>
          <w:tcPr>
            <w:tcW w:w="480" w:type="dxa"/>
            <w:vMerge/>
          </w:tcPr>
          <w:p w:rsidR="005973FE" w:rsidRPr="007E36C3" w:rsidRDefault="005973FE" w:rsidP="00A13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5973FE" w:rsidRPr="007E36C3" w:rsidRDefault="005973FE" w:rsidP="00A13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5973FE" w:rsidRPr="007E36C3" w:rsidRDefault="005973FE" w:rsidP="00A13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2" w:history="1">
              <w:r w:rsidRPr="007E3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65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8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</w:t>
            </w:r>
          </w:p>
        </w:tc>
        <w:tc>
          <w:tcPr>
            <w:tcW w:w="12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стики</w:t>
            </w:r>
          </w:p>
        </w:tc>
        <w:tc>
          <w:tcPr>
            <w:tcW w:w="13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</w:t>
            </w:r>
          </w:p>
        </w:tc>
        <w:tc>
          <w:tcPr>
            <w:tcW w:w="113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стики</w:t>
            </w:r>
          </w:p>
        </w:tc>
        <w:tc>
          <w:tcPr>
            <w:tcW w:w="3222" w:type="dxa"/>
          </w:tcPr>
          <w:p w:rsidR="005973FE" w:rsidRPr="007E36C3" w:rsidRDefault="005973FE" w:rsidP="00CF7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79B4" w:rsidRPr="00461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 Ханты-Мансийского района</w:t>
            </w:r>
          </w:p>
        </w:tc>
        <w:tc>
          <w:tcPr>
            <w:tcW w:w="1568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функциональное назначение </w:t>
            </w:r>
            <w:hyperlink w:anchor="P153" w:history="1">
              <w:r w:rsidRPr="007E3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5973FE" w:rsidRPr="007E36C3" w:rsidTr="00A13F16">
        <w:trPr>
          <w:trHeight w:val="633"/>
          <w:jc w:val="center"/>
        </w:trPr>
        <w:tc>
          <w:tcPr>
            <w:tcW w:w="14930" w:type="dxa"/>
            <w:gridSpan w:val="11"/>
          </w:tcPr>
          <w:p w:rsidR="005973FE" w:rsidRPr="007E36C3" w:rsidRDefault="005973FE" w:rsidP="00CF7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таблицей </w:t>
            </w:r>
            <w:r w:rsid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hyperlink w:anchor="P173" w:history="1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Правилам определения требований, утвержденным </w:t>
            </w:r>
            <w:r w:rsid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Ханты-Мансийского района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______________ 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973FE" w:rsidRPr="007E36C3" w:rsidTr="00A13F16">
        <w:trPr>
          <w:jc w:val="center"/>
        </w:trPr>
        <w:tc>
          <w:tcPr>
            <w:tcW w:w="480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3FE" w:rsidRPr="007E36C3" w:rsidTr="00A13F16">
        <w:trPr>
          <w:jc w:val="center"/>
        </w:trPr>
        <w:tc>
          <w:tcPr>
            <w:tcW w:w="480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3FE" w:rsidRPr="007E36C3" w:rsidTr="00A13F16">
        <w:trPr>
          <w:jc w:val="center"/>
        </w:trPr>
        <w:tc>
          <w:tcPr>
            <w:tcW w:w="14930" w:type="dxa"/>
            <w:gridSpan w:val="11"/>
          </w:tcPr>
          <w:p w:rsidR="005973FE" w:rsidRPr="007E36C3" w:rsidRDefault="005973FE" w:rsidP="00CF7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</w:t>
            </w:r>
            <w:r w:rsid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района </w:t>
            </w:r>
          </w:p>
        </w:tc>
      </w:tr>
      <w:tr w:rsidR="005973FE" w:rsidRPr="007E36C3" w:rsidTr="00A13F16">
        <w:trPr>
          <w:jc w:val="center"/>
        </w:trPr>
        <w:tc>
          <w:tcPr>
            <w:tcW w:w="480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8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973FE" w:rsidRPr="007E36C3" w:rsidTr="00A13F16">
        <w:trPr>
          <w:jc w:val="center"/>
        </w:trPr>
        <w:tc>
          <w:tcPr>
            <w:tcW w:w="480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5973FE" w:rsidRPr="007E36C3" w:rsidRDefault="005973FE" w:rsidP="00A13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73FE" w:rsidRPr="007E36C3" w:rsidRDefault="005973FE" w:rsidP="005973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6C3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5973FE" w:rsidRPr="007E36C3" w:rsidRDefault="005973FE" w:rsidP="005973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53"/>
      <w:bookmarkEnd w:id="2"/>
      <w:r w:rsidRPr="007E36C3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</w:t>
      </w:r>
      <w:r w:rsidRPr="007E36C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7E36C3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F7E02" w:rsidRDefault="00CF7E02" w:rsidP="003E55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FE" w:rsidRPr="005973FE" w:rsidRDefault="00194FEF" w:rsidP="005973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7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973FE" w:rsidRPr="00BC476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973FE" w:rsidRDefault="005973FE" w:rsidP="00563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FE" w:rsidRDefault="005973FE" w:rsidP="00563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3B" w:rsidRPr="00563D5B" w:rsidRDefault="00BA133B" w:rsidP="00563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ПЕРЕЧЕНЬ </w:t>
      </w:r>
    </w:p>
    <w:p w:rsidR="00BA133B" w:rsidRPr="00563D5B" w:rsidRDefault="00BA133B" w:rsidP="00563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</w:t>
      </w:r>
      <w:r w:rsidRPr="00563D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ству) и иным характеристикам (в том числе предельные цены товаров, работ, услуг)</w:t>
      </w:r>
    </w:p>
    <w:p w:rsidR="00BA133B" w:rsidRPr="00563D5B" w:rsidRDefault="00BA133B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702"/>
        <w:gridCol w:w="2409"/>
        <w:gridCol w:w="918"/>
        <w:gridCol w:w="1066"/>
        <w:gridCol w:w="1277"/>
        <w:gridCol w:w="1275"/>
        <w:gridCol w:w="1276"/>
        <w:gridCol w:w="1134"/>
        <w:gridCol w:w="1097"/>
        <w:gridCol w:w="1134"/>
      </w:tblGrid>
      <w:tr w:rsidR="0058297C" w:rsidRPr="007E36C3" w:rsidTr="00740712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E36C3" w:rsidRDefault="00BC4763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58297C" w:rsidRPr="007E36C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видов товаров, работ, услуг</w:t>
            </w:r>
          </w:p>
        </w:tc>
      </w:tr>
      <w:tr w:rsidR="0058297C" w:rsidRPr="007E36C3" w:rsidTr="00740712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58297C" w:rsidRPr="007E36C3" w:rsidTr="00740712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E36C3" w:rsidRDefault="0058297C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7C" w:rsidRPr="00740712" w:rsidRDefault="0058297C" w:rsidP="00AB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07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должности муниципальной службы района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7C" w:rsidRDefault="0058297C" w:rsidP="0058297C">
            <w:pPr>
              <w:jc w:val="center"/>
            </w:pP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 кат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гории "Руков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дители",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ственного учрежд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97C" w:rsidRPr="007E36C3" w:rsidRDefault="00BB6450" w:rsidP="0058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олжн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кат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гории «специ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листы» подведо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учрежд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58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E2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иные нужды учрежд</w:t>
            </w:r>
            <w:r w:rsidR="00E2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2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3679B4" w:rsidRPr="007E36C3" w:rsidTr="00740712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9B4" w:rsidRPr="00E11909" w:rsidRDefault="003679B4" w:rsidP="0058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должности категории "Руковод</w:t>
            </w: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тели", отн</w:t>
            </w: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сящиеся к группе "Высшие"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9B4" w:rsidRPr="00740712" w:rsidRDefault="003679B4" w:rsidP="005829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должности категории "Руковод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тели", отн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B4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сящиеся к группе "Главные"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9B4" w:rsidRPr="00E11909" w:rsidRDefault="003679B4" w:rsidP="003679B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должности категории "Руковод</w:t>
            </w: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тели", отн</w:t>
            </w: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11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сящиеся к группе "Главные"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4" w:rsidRPr="00E11909" w:rsidRDefault="00740712" w:rsidP="003679B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7407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олжн</w:t>
            </w:r>
            <w:r w:rsidRPr="007407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407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 кат</w:t>
            </w:r>
            <w:r w:rsidRPr="007407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407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гории "специ</w:t>
            </w:r>
            <w:r w:rsidRPr="007407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407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листы"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79B4" w:rsidRPr="00E11909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79B4" w:rsidRPr="00E11909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79B4" w:rsidRPr="007E36C3" w:rsidTr="0074071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B4" w:rsidRPr="007E36C3" w:rsidRDefault="00740712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4" w:rsidRPr="007E36C3" w:rsidRDefault="00740712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4" w:rsidRPr="007E36C3" w:rsidRDefault="00740712" w:rsidP="0074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679B4" w:rsidRPr="007E36C3" w:rsidTr="0074071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вычисл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тельные электро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цифровые портативные (н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утбуки, планше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компьютеры)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тивной памяти, объем нак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пителя, тип жесткого диска, оптический привод, нал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чие модулей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система, предустано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ленное программное обе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печение, предельная цена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79B4" w:rsidRPr="007E36C3" w:rsidTr="0074071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вычисл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тельные электро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ные цифровые прочие, содерж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щие или не соде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жащие в одном корпусе одно или два из следующих устрой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томатической 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работки данных: запоминающие устройства, устройства ввода, устройства вывода (компьютеры пе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сональные настольные, раб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чие станции выв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(моноблок/системный блок и монитор), размер 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экрана/монитора, тип пр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цессора, частота процесс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ра, размер оперативной памяти, объем накопителя, тип жесткого диска, опт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привод, тип виде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79B4" w:rsidRPr="007E36C3" w:rsidTr="00740712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вв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да/вывода данных, содержащие или не содержащие в одном корпусе запоминающие устройства (при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теры, сканеры, многофункци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нальные устро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ный/лазерный - для принт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ра/многофункционального устройства), разрешение сканирования (для скан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ра/многофункционального устройства), цветность (цветной/черно-белый), максимальный формат, скорость печ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ти/сканирования, наличие дополнительных модулей и интерфейсов (сетевой 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терфейс, устройства чтения карт памяти и т.д.)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79B4" w:rsidRPr="007E36C3" w:rsidTr="00740712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дающая для 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диосвязи, ради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вещания и телев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дения (телефоны мобильные)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устройства (тел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фон/смартфон), поддерж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ваемые стандарты, опер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ционная система, время работы, метод управления (сенсорный/кнопочный), количество SIM-карт, нал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чие модулей и интерфейсов (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USB, GPS), стоимость годового 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владения оборудованием (включая договоры техн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ческой поддержки, обсл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живания, сервисные дог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12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15 тыс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 включител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за 1 ед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ницу в расч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ципального 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8D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10 тыс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 включител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за 1 ед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ницу в расч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ципального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8D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 тыс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 включител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за 1 ед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ницу в расч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ципального 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B4" w:rsidRPr="007E36C3" w:rsidRDefault="003679B4" w:rsidP="008D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8D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8D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79B4" w:rsidRPr="007E36C3" w:rsidTr="00740712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Автомобили ле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ковые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плектация, предельная цена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AC5A1D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79B4" w:rsidRPr="007E36C3" w:rsidTr="00740712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AC5A1D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</w:t>
            </w:r>
            <w:r w:rsidR="003679B4"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79B4" w:rsidRPr="007E36C3" w:rsidTr="00740712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AC5A1D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679B4"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</w:t>
            </w:r>
            <w:r w:rsidRPr="00290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90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с металлич</w:t>
            </w:r>
            <w:r w:rsidRPr="00290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90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каркасом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(металл), обиво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материалы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ральная; во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можные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чения: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кожа, м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бельный (искусстве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ный) мех,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замша (микрофи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ральная; во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можные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чения: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кожа, м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бельный (искусстве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ный) мех,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замша (микрофи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ральная; во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можные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чения: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кожа, м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бельный (искусстве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ный) мех,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замша (микрофи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B4" w:rsidRPr="007E36C3" w:rsidRDefault="003679B4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79B4" w:rsidRPr="007E36C3" w:rsidTr="0074071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AC5A1D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679B4"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металл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ческая для офисов, административных помещений, уче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заведений, учреждений кул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туры и т.п.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7E36C3" w:rsidRDefault="003679B4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B28CA" w:rsidRPr="007E36C3" w:rsidRDefault="003B28CA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A133B" w:rsidRPr="007E36C3" w:rsidRDefault="00BA133B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0D0B" w:rsidRDefault="00BA133B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F4">
        <w:rPr>
          <w:rFonts w:ascii="Times New Roman" w:hAnsi="Times New Roman" w:cs="Times New Roman"/>
          <w:sz w:val="24"/>
          <w:szCs w:val="24"/>
        </w:rPr>
        <w:lastRenderedPageBreak/>
        <w:t>* Начальники отделов</w:t>
      </w:r>
      <w:r w:rsidR="00120EF4">
        <w:rPr>
          <w:rFonts w:ascii="Times New Roman" w:hAnsi="Times New Roman" w:cs="Times New Roman"/>
          <w:sz w:val="24"/>
          <w:szCs w:val="24"/>
        </w:rPr>
        <w:t>, специалисты</w:t>
      </w:r>
      <w:r w:rsidRPr="00120EF4">
        <w:rPr>
          <w:rFonts w:ascii="Times New Roman" w:hAnsi="Times New Roman" w:cs="Times New Roman"/>
          <w:sz w:val="24"/>
          <w:szCs w:val="24"/>
        </w:rPr>
        <w:t xml:space="preserve"> обеспечиваются по решению руководителей </w:t>
      </w:r>
      <w:r w:rsidR="00AB064E" w:rsidRPr="00120EF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20EF4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AB064E" w:rsidRPr="00120EF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20EF4">
        <w:rPr>
          <w:rFonts w:ascii="Times New Roman" w:hAnsi="Times New Roman" w:cs="Times New Roman"/>
          <w:sz w:val="24"/>
          <w:szCs w:val="24"/>
        </w:rPr>
        <w:t>,</w:t>
      </w:r>
      <w:r w:rsidR="00120EF4" w:rsidRPr="00120EF4">
        <w:rPr>
          <w:rFonts w:ascii="Times New Roman" w:hAnsi="Times New Roman" w:cs="Times New Roman"/>
          <w:sz w:val="24"/>
          <w:szCs w:val="24"/>
        </w:rPr>
        <w:t xml:space="preserve"> з</w:t>
      </w:r>
      <w:r w:rsidR="00230D0B" w:rsidRPr="00230D0B">
        <w:rPr>
          <w:rFonts w:ascii="Times New Roman" w:hAnsi="Times New Roman" w:cs="Times New Roman"/>
          <w:sz w:val="24"/>
          <w:szCs w:val="24"/>
        </w:rPr>
        <w:t>начения хара</w:t>
      </w:r>
      <w:r w:rsidR="00230D0B" w:rsidRPr="00230D0B">
        <w:rPr>
          <w:rFonts w:ascii="Times New Roman" w:hAnsi="Times New Roman" w:cs="Times New Roman"/>
          <w:sz w:val="24"/>
          <w:szCs w:val="24"/>
        </w:rPr>
        <w:t>к</w:t>
      </w:r>
      <w:r w:rsidR="00230D0B" w:rsidRPr="00230D0B">
        <w:rPr>
          <w:rFonts w:ascii="Times New Roman" w:hAnsi="Times New Roman" w:cs="Times New Roman"/>
          <w:sz w:val="24"/>
          <w:szCs w:val="24"/>
        </w:rPr>
        <w:t>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работников  муниципальных орг</w:t>
      </w:r>
      <w:r w:rsidR="00230D0B" w:rsidRPr="00230D0B">
        <w:rPr>
          <w:rFonts w:ascii="Times New Roman" w:hAnsi="Times New Roman" w:cs="Times New Roman"/>
          <w:sz w:val="24"/>
          <w:szCs w:val="24"/>
        </w:rPr>
        <w:t>а</w:t>
      </w:r>
      <w:r w:rsidR="00230D0B" w:rsidRPr="00230D0B">
        <w:rPr>
          <w:rFonts w:ascii="Times New Roman" w:hAnsi="Times New Roman" w:cs="Times New Roman"/>
          <w:sz w:val="24"/>
          <w:szCs w:val="24"/>
        </w:rPr>
        <w:t>нов, не являющихся их руководителями, не могут превышать (если установлено верхнее предельное значение) или быть ниже (е</w:t>
      </w:r>
      <w:r w:rsidR="00230D0B" w:rsidRPr="00230D0B">
        <w:rPr>
          <w:rFonts w:ascii="Times New Roman" w:hAnsi="Times New Roman" w:cs="Times New Roman"/>
          <w:sz w:val="24"/>
          <w:szCs w:val="24"/>
        </w:rPr>
        <w:t>с</w:t>
      </w:r>
      <w:r w:rsidR="00230D0B" w:rsidRPr="00230D0B">
        <w:rPr>
          <w:rFonts w:ascii="Times New Roman" w:hAnsi="Times New Roman" w:cs="Times New Roman"/>
          <w:sz w:val="24"/>
          <w:szCs w:val="24"/>
        </w:rPr>
        <w:t>ли установлено нижнее предельное</w:t>
      </w:r>
      <w:proofErr w:type="gramEnd"/>
      <w:r w:rsidR="00230D0B" w:rsidRPr="00230D0B">
        <w:rPr>
          <w:rFonts w:ascii="Times New Roman" w:hAnsi="Times New Roman" w:cs="Times New Roman"/>
          <w:sz w:val="24"/>
          <w:szCs w:val="24"/>
        </w:rPr>
        <w:t xml:space="preserve"> значение) значений характеристик (свойств) соответствующих отдельных видов товаров, р</w:t>
      </w:r>
      <w:r w:rsidR="00230D0B" w:rsidRPr="00230D0B">
        <w:rPr>
          <w:rFonts w:ascii="Times New Roman" w:hAnsi="Times New Roman" w:cs="Times New Roman"/>
          <w:sz w:val="24"/>
          <w:szCs w:val="24"/>
        </w:rPr>
        <w:t>а</w:t>
      </w:r>
      <w:r w:rsidR="00230D0B" w:rsidRPr="00230D0B">
        <w:rPr>
          <w:rFonts w:ascii="Times New Roman" w:hAnsi="Times New Roman" w:cs="Times New Roman"/>
          <w:sz w:val="24"/>
          <w:szCs w:val="24"/>
        </w:rPr>
        <w:t>бот, услуг (в том числе предельных цен товаров, работ, услуг), установленных правилами определения требований, утверждаем</w:t>
      </w:r>
      <w:r w:rsidR="00230D0B" w:rsidRPr="00230D0B">
        <w:rPr>
          <w:rFonts w:ascii="Times New Roman" w:hAnsi="Times New Roman" w:cs="Times New Roman"/>
          <w:sz w:val="24"/>
          <w:szCs w:val="24"/>
        </w:rPr>
        <w:t>ы</w:t>
      </w:r>
      <w:r w:rsidR="00230D0B" w:rsidRPr="00230D0B">
        <w:rPr>
          <w:rFonts w:ascii="Times New Roman" w:hAnsi="Times New Roman" w:cs="Times New Roman"/>
          <w:sz w:val="24"/>
          <w:szCs w:val="24"/>
        </w:rPr>
        <w:t>ми Правительством Российской Федерации, для государственного гражданского служащего, замещающего должность в федерал</w:t>
      </w:r>
      <w:r w:rsidR="00230D0B" w:rsidRPr="00230D0B">
        <w:rPr>
          <w:rFonts w:ascii="Times New Roman" w:hAnsi="Times New Roman" w:cs="Times New Roman"/>
          <w:sz w:val="24"/>
          <w:szCs w:val="24"/>
        </w:rPr>
        <w:t>ь</w:t>
      </w:r>
      <w:r w:rsidR="00230D0B" w:rsidRPr="00230D0B">
        <w:rPr>
          <w:rFonts w:ascii="Times New Roman" w:hAnsi="Times New Roman" w:cs="Times New Roman"/>
          <w:sz w:val="24"/>
          <w:szCs w:val="24"/>
        </w:rPr>
        <w:t xml:space="preserve">ном государственном органе, относящуюся к </w:t>
      </w:r>
      <w:r w:rsidR="008C75DC">
        <w:rPr>
          <w:rFonts w:ascii="Times New Roman" w:hAnsi="Times New Roman" w:cs="Times New Roman"/>
          <w:sz w:val="24"/>
          <w:szCs w:val="24"/>
        </w:rPr>
        <w:t xml:space="preserve"> соответствующей категории</w:t>
      </w:r>
      <w:r w:rsidR="00230D0B" w:rsidRPr="00230D0B">
        <w:rPr>
          <w:rFonts w:ascii="Times New Roman" w:hAnsi="Times New Roman" w:cs="Times New Roman"/>
          <w:sz w:val="24"/>
          <w:szCs w:val="24"/>
        </w:rPr>
        <w:t>.</w:t>
      </w: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1C" w:rsidRDefault="009A691C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691C" w:rsidSect="00080A48">
          <w:headerReference w:type="default" r:id="rId24"/>
          <w:footerReference w:type="default" r:id="rId25"/>
          <w:pgSz w:w="16838" w:h="11906" w:orient="landscape"/>
          <w:pgMar w:top="1559" w:right="1418" w:bottom="851" w:left="1134" w:header="709" w:footer="981" w:gutter="0"/>
          <w:cols w:space="708"/>
          <w:titlePg/>
          <w:docGrid w:linePitch="360"/>
        </w:sect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сельского поселения Горноправдинск</w:t>
      </w:r>
    </w:p>
    <w:p w:rsidR="009A691C" w:rsidRPr="009A691C" w:rsidRDefault="009A691C" w:rsidP="009A6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91C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Pr="009A691C">
        <w:rPr>
          <w:rFonts w:ascii="Times New Roman" w:hAnsi="Times New Roman" w:cs="Times New Roman"/>
          <w:bCs/>
          <w:sz w:val="24"/>
          <w:szCs w:val="24"/>
        </w:rPr>
        <w:t>определения требований к закупаемым муниципальным органом сельского поселения Горноправдинск и подведомственными бюджетными учреждениями отдельным видам товаров, работ,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91C">
        <w:rPr>
          <w:rFonts w:ascii="Times New Roman" w:hAnsi="Times New Roman" w:cs="Times New Roman"/>
          <w:bCs/>
          <w:sz w:val="24"/>
          <w:szCs w:val="24"/>
        </w:rPr>
        <w:t>(в том числе предельных цен товаров, работ,</w:t>
      </w:r>
      <w:r w:rsidR="00E62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91C">
        <w:rPr>
          <w:rFonts w:ascii="Times New Roman" w:hAnsi="Times New Roman" w:cs="Times New Roman"/>
          <w:bCs/>
          <w:sz w:val="24"/>
          <w:szCs w:val="24"/>
        </w:rPr>
        <w:t>услуг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A691C" w:rsidRPr="009A691C" w:rsidRDefault="009A691C" w:rsidP="009A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 года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п.Горноправдинск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сектора доходов, бюджетного планирования и исполнения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 администрации сельского поселения Горнопра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Шестаковой Валентиной Валентиновной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 проект постановления админ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сельского поселения Горноправдинск «</w:t>
      </w:r>
      <w:r w:rsidR="00D169B5" w:rsidRPr="009A691C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="00D169B5" w:rsidRPr="009A691C">
        <w:rPr>
          <w:rFonts w:ascii="Times New Roman" w:hAnsi="Times New Roman" w:cs="Times New Roman"/>
          <w:bCs/>
          <w:sz w:val="24"/>
          <w:szCs w:val="24"/>
        </w:rPr>
        <w:t>определения тр</w:t>
      </w:r>
      <w:r w:rsidR="00D169B5" w:rsidRPr="009A691C">
        <w:rPr>
          <w:rFonts w:ascii="Times New Roman" w:hAnsi="Times New Roman" w:cs="Times New Roman"/>
          <w:bCs/>
          <w:sz w:val="24"/>
          <w:szCs w:val="24"/>
        </w:rPr>
        <w:t>е</w:t>
      </w:r>
      <w:r w:rsidR="00D169B5" w:rsidRPr="009A691C">
        <w:rPr>
          <w:rFonts w:ascii="Times New Roman" w:hAnsi="Times New Roman" w:cs="Times New Roman"/>
          <w:bCs/>
          <w:sz w:val="24"/>
          <w:szCs w:val="24"/>
        </w:rPr>
        <w:t>бований к закупаемым муниципальным органом сельского поселения Горноправдинск и подведомственными бюджетными учреждениями отдельным видам товаров, работ, услуг</w:t>
      </w:r>
      <w:r w:rsidR="00D1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9B5" w:rsidRPr="009A691C">
        <w:rPr>
          <w:rFonts w:ascii="Times New Roman" w:hAnsi="Times New Roman" w:cs="Times New Roman"/>
          <w:bCs/>
          <w:sz w:val="24"/>
          <w:szCs w:val="24"/>
        </w:rPr>
        <w:t>(в том числе предельных цен товаров, работ,</w:t>
      </w:r>
      <w:r w:rsidR="00E62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9B5" w:rsidRPr="009A691C">
        <w:rPr>
          <w:rFonts w:ascii="Times New Roman" w:hAnsi="Times New Roman" w:cs="Times New Roman"/>
          <w:bCs/>
          <w:sz w:val="24"/>
          <w:szCs w:val="24"/>
        </w:rPr>
        <w:t>услуг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– Проект).</w:t>
      </w:r>
      <w:proofErr w:type="gramEnd"/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динск.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принятия настоящего постановления возникла в связи с исполнен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9A691C" w:rsidRPr="009A691C" w:rsidRDefault="009A691C" w:rsidP="009A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37" w:rsidRDefault="00D169B5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E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доходов</w:t>
      </w:r>
      <w:r w:rsidR="00E62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планирования </w:t>
      </w:r>
    </w:p>
    <w:p w:rsidR="009A691C" w:rsidRPr="009A691C" w:rsidRDefault="00D169B5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622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сполнения бюджета </w:t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</w:t>
      </w:r>
      <w:r w:rsidR="00E6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           </w:t>
      </w:r>
      <w:r w:rsidR="00E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Шестакова</w:t>
      </w:r>
    </w:p>
    <w:p w:rsidR="009A691C" w:rsidRPr="009A691C" w:rsidRDefault="009A691C" w:rsidP="009A691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1C" w:rsidRDefault="009A691C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691C" w:rsidSect="009A691C">
          <w:pgSz w:w="11906" w:h="16838"/>
          <w:pgMar w:top="1418" w:right="851" w:bottom="1134" w:left="1559" w:header="709" w:footer="981" w:gutter="0"/>
          <w:cols w:space="708"/>
          <w:titlePg/>
          <w:docGrid w:linePitch="360"/>
        </w:sect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постановления администрации сельского поселения Горноправдинск</w:t>
      </w:r>
    </w:p>
    <w:p w:rsidR="009A691C" w:rsidRPr="009A691C" w:rsidRDefault="009A691C" w:rsidP="009A6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9B5" w:rsidRPr="004A161E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="00D169B5" w:rsidRPr="004A161E">
        <w:rPr>
          <w:rFonts w:ascii="Times New Roman" w:hAnsi="Times New Roman" w:cs="Times New Roman"/>
          <w:bCs/>
          <w:sz w:val="24"/>
          <w:szCs w:val="24"/>
        </w:rPr>
        <w:t>определения требований к закупаемым муниципальным органом сельского поселения Горноправдинск и подведомственными бюджетными учреждениями отдельным видам товаров, работ, услуг (в том числе предельных цен товаров, работ,</w:t>
      </w:r>
      <w:r w:rsidR="008A2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9B5" w:rsidRPr="004A161E">
        <w:rPr>
          <w:rFonts w:ascii="Times New Roman" w:hAnsi="Times New Roman" w:cs="Times New Roman"/>
          <w:bCs/>
          <w:sz w:val="24"/>
          <w:szCs w:val="24"/>
        </w:rPr>
        <w:t>услуг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691C" w:rsidRPr="009A691C" w:rsidRDefault="00653499" w:rsidP="009A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D1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п.Горноправдинск</w:t>
      </w:r>
    </w:p>
    <w:p w:rsidR="009A691C" w:rsidRDefault="009A691C" w:rsidP="009A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499" w:rsidRPr="009A691C" w:rsidRDefault="00653499" w:rsidP="009A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Default="009A691C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653499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3499" w:rsidRPr="009A691C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определения требований к закупаемым муниц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и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пальным органом сельского поселения Горноправдинск и подведомственными бюджетн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ы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ми учреждениями отдельным видам товаров, работ, услуг</w:t>
      </w:r>
      <w:r w:rsidR="00653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(в том числе предельных цен т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о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варов, работ,</w:t>
      </w:r>
      <w:r w:rsidR="00653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услуг</w:t>
      </w:r>
      <w:r w:rsidR="00653499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  <w:proofErr w:type="gramEnd"/>
    </w:p>
    <w:p w:rsidR="00653499" w:rsidRPr="009A691C" w:rsidRDefault="00653499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653499" w:rsidRPr="009A691C" w:rsidRDefault="00653499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правового регулирования Проекта является </w:t>
      </w:r>
      <w:r w:rsidR="00653499" w:rsidRPr="009A691C">
        <w:rPr>
          <w:rFonts w:ascii="Times New Roman" w:hAnsi="Times New Roman" w:cs="Times New Roman"/>
          <w:sz w:val="24"/>
          <w:szCs w:val="24"/>
        </w:rPr>
        <w:t>утверждени</w:t>
      </w:r>
      <w:r w:rsidR="00653499">
        <w:rPr>
          <w:rFonts w:ascii="Times New Roman" w:hAnsi="Times New Roman" w:cs="Times New Roman"/>
          <w:sz w:val="24"/>
          <w:szCs w:val="24"/>
        </w:rPr>
        <w:t>е</w:t>
      </w:r>
      <w:r w:rsidR="00653499" w:rsidRPr="009A69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опред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е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ления требований к закупаемым муниципальным органом сельского поселения Горнопра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в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динск и подведомственными бюджетными учреждениями отдельным видам товаров, работ, услуг</w:t>
      </w:r>
      <w:r w:rsidR="00653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(в том числе предельных цен товаров, работ,</w:t>
      </w:r>
      <w:r w:rsidR="00653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499" w:rsidRPr="009A691C">
        <w:rPr>
          <w:rFonts w:ascii="Times New Roman" w:hAnsi="Times New Roman" w:cs="Times New Roman"/>
          <w:bCs/>
          <w:sz w:val="24"/>
          <w:szCs w:val="24"/>
        </w:rPr>
        <w:t>услуг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исполнения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ществляют охрану общественного порядка, а также решают иные вопросы местного знач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9A691C" w:rsidRPr="009A691C" w:rsidRDefault="009A691C" w:rsidP="009A6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6" w:history="1">
        <w:r w:rsidRPr="009A6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2 части 4 статьи 19</w:t>
        </w:r>
      </w:hyperlink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и муниципальных нужд», </w:t>
      </w:r>
      <w:r w:rsidRPr="009A691C">
        <w:rPr>
          <w:rFonts w:ascii="Times New Roman" w:eastAsia="Courier New" w:hAnsi="Times New Roman" w:cs="Times New Roman"/>
          <w:sz w:val="24"/>
          <w:szCs w:val="24"/>
          <w:lang w:eastAsia="ru-RU"/>
        </w:rPr>
        <w:t>местные администрации в соответствии с общими правилами нормирования, предусмотренными частью 3 настоящей статьи, устанавливают правила нормирования в сфере закупок товаров, работ, услуг для обеспечения муниципал</w:t>
      </w:r>
      <w:r w:rsidRPr="009A691C">
        <w:rPr>
          <w:rFonts w:ascii="Times New Roman" w:eastAsia="Courier New" w:hAnsi="Times New Roman" w:cs="Times New Roman"/>
          <w:sz w:val="24"/>
          <w:szCs w:val="24"/>
          <w:lang w:eastAsia="ru-RU"/>
        </w:rPr>
        <w:t>ь</w:t>
      </w:r>
      <w:r w:rsidRPr="009A691C">
        <w:rPr>
          <w:rFonts w:ascii="Times New Roman" w:eastAsia="Courier New" w:hAnsi="Times New Roman" w:cs="Times New Roman"/>
          <w:sz w:val="24"/>
          <w:szCs w:val="24"/>
          <w:lang w:eastAsia="ru-RU"/>
        </w:rPr>
        <w:t>ных нужд, в том числе правила</w:t>
      </w:r>
      <w:proofErr w:type="gramEnd"/>
      <w:r w:rsidRPr="009A69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определения требований к закупаемым муниципальными органами,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соответственно подведомственные казенные учреждения).</w:t>
      </w:r>
    </w:p>
    <w:p w:rsidR="009A691C" w:rsidRPr="009A691C" w:rsidRDefault="009A691C" w:rsidP="009A6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 части 1 статьи 17 Федерального закона от 6 октября 2003 года № 131-ФЗ «Об общих принципах организации местного самоуправления в Российской Фед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рации», в</w:t>
      </w:r>
      <w:r w:rsidRPr="009A691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целях решения вопросов местного значения органы местного самоуправления п</w:t>
      </w:r>
      <w:r w:rsidRPr="009A691C">
        <w:rPr>
          <w:rFonts w:ascii="Times New Roman" w:eastAsia="Courier New" w:hAnsi="Times New Roman" w:cs="Times New Roman"/>
          <w:sz w:val="24"/>
          <w:szCs w:val="24"/>
          <w:lang w:eastAsia="ru-RU"/>
        </w:rPr>
        <w:t>о</w:t>
      </w:r>
      <w:r w:rsidRPr="009A691C">
        <w:rPr>
          <w:rFonts w:ascii="Times New Roman" w:eastAsia="Courier New" w:hAnsi="Times New Roman" w:cs="Times New Roman"/>
          <w:sz w:val="24"/>
          <w:szCs w:val="24"/>
          <w:lang w:eastAsia="ru-RU"/>
        </w:rPr>
        <w:t>селений обладают полномочиями, в том числе на осуществление закупок товаров, работ, услуг для обеспечения муниципальных нужд.</w:t>
      </w:r>
    </w:p>
    <w:p w:rsidR="009A691C" w:rsidRPr="00E62237" w:rsidRDefault="009A691C" w:rsidP="00E62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hyperlink r:id="rId27" w:history="1">
        <w:proofErr w:type="gramStart"/>
        <w:r w:rsidRPr="006534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Pr="0065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</w:t>
      </w:r>
      <w:r w:rsidR="00653499" w:rsidRPr="00653499">
        <w:rPr>
          <w:rFonts w:ascii="Times New Roman" w:hAnsi="Times New Roman" w:cs="Times New Roman"/>
          <w:sz w:val="24"/>
          <w:szCs w:val="24"/>
        </w:rPr>
        <w:t>от 2 сентября 2015 года № 926 «Об утверждении Общих правил определения требований к закупаемым заказчиками о</w:t>
      </w:r>
      <w:r w:rsidR="00653499" w:rsidRPr="00653499">
        <w:rPr>
          <w:rFonts w:ascii="Times New Roman" w:hAnsi="Times New Roman" w:cs="Times New Roman"/>
          <w:sz w:val="24"/>
          <w:szCs w:val="24"/>
        </w:rPr>
        <w:t>т</w:t>
      </w:r>
      <w:r w:rsidR="00653499" w:rsidRPr="00653499">
        <w:rPr>
          <w:rFonts w:ascii="Times New Roman" w:hAnsi="Times New Roman" w:cs="Times New Roman"/>
          <w:sz w:val="24"/>
          <w:szCs w:val="24"/>
        </w:rPr>
        <w:t>дельным видам товаров, работ, услуг (в том числе предельных цен товаров, работ, услуг)»</w:t>
      </w:r>
      <w:r w:rsidR="00653499">
        <w:rPr>
          <w:rFonts w:ascii="Times New Roman" w:hAnsi="Times New Roman" w:cs="Times New Roman"/>
          <w:sz w:val="24"/>
          <w:szCs w:val="24"/>
        </w:rPr>
        <w:t xml:space="preserve"> </w:t>
      </w:r>
      <w:r w:rsidRPr="006534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49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тверждены Общие правила </w:t>
      </w:r>
      <w:r w:rsidR="00E62237" w:rsidRPr="00E62237">
        <w:rPr>
          <w:rFonts w:ascii="Times New Roman" w:hAnsi="Times New Roman" w:cs="Times New Roman"/>
          <w:sz w:val="24"/>
          <w:szCs w:val="24"/>
        </w:rPr>
        <w:t>определения требований к закупаемым заказчиками отдел</w:t>
      </w:r>
      <w:r w:rsidR="00E62237" w:rsidRPr="00E62237">
        <w:rPr>
          <w:rFonts w:ascii="Times New Roman" w:hAnsi="Times New Roman" w:cs="Times New Roman"/>
          <w:sz w:val="24"/>
          <w:szCs w:val="24"/>
        </w:rPr>
        <w:t>ь</w:t>
      </w:r>
      <w:r w:rsidR="00E62237" w:rsidRPr="00E62237">
        <w:rPr>
          <w:rFonts w:ascii="Times New Roman" w:hAnsi="Times New Roman" w:cs="Times New Roman"/>
          <w:sz w:val="24"/>
          <w:szCs w:val="24"/>
        </w:rPr>
        <w:lastRenderedPageBreak/>
        <w:t>ным видам товаров, работ, услуг (в том числе предельных цен товаров, работ, услуг)</w:t>
      </w:r>
      <w:r w:rsidRPr="0065349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</w:t>
      </w:r>
      <w:r w:rsidR="00E62237">
        <w:rPr>
          <w:rFonts w:ascii="Times New Roman" w:eastAsia="Courier New" w:hAnsi="Times New Roman" w:cs="Times New Roman"/>
          <w:sz w:val="24"/>
          <w:szCs w:val="24"/>
          <w:lang w:eastAsia="ru-RU"/>
        </w:rPr>
        <w:t>кот</w:t>
      </w:r>
      <w:r w:rsidR="00E62237">
        <w:rPr>
          <w:rFonts w:ascii="Times New Roman" w:eastAsia="Courier New" w:hAnsi="Times New Roman" w:cs="Times New Roman"/>
          <w:sz w:val="24"/>
          <w:szCs w:val="24"/>
          <w:lang w:eastAsia="ru-RU"/>
        </w:rPr>
        <w:t>о</w:t>
      </w:r>
      <w:r w:rsidR="00E62237">
        <w:rPr>
          <w:rFonts w:ascii="Times New Roman" w:eastAsia="Courier New" w:hAnsi="Times New Roman" w:cs="Times New Roman"/>
          <w:sz w:val="24"/>
          <w:szCs w:val="24"/>
          <w:lang w:eastAsia="ru-RU"/>
        </w:rPr>
        <w:t>рые применяются при утверждении указанных требований в том числе и муниципальными органами</w:t>
      </w:r>
      <w:r w:rsidRPr="009A691C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подпунктам 3, 5 пункта 1 статьи 24 Устава сельского поселения Горн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9A691C" w:rsidRPr="009A691C" w:rsidRDefault="009A691C" w:rsidP="009A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ществлением отдельных государственных полномочий, переданных органам местного с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федеральными законами и законами Ханты-Мансийского автономного окр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 - Югры, а также</w:t>
      </w:r>
      <w:proofErr w:type="gramEnd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местной администрации по вопросам организации работы местной администрации. </w:t>
      </w:r>
    </w:p>
    <w:p w:rsidR="009A691C" w:rsidRPr="009A691C" w:rsidRDefault="009A691C" w:rsidP="009A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статьям 18, 28 Устава сельского поселения Горноправдинск к полномоч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администрации сельского поселения Горноправдинск отнесены полномочия по реш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вопросов местного значения поселения, иные полномочия, определенные федерал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деральными законами отнесены к компетенции представительного органа муниципального образования.</w:t>
      </w:r>
      <w:proofErr w:type="gramEnd"/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Горноправдинск.</w:t>
      </w:r>
    </w:p>
    <w:p w:rsidR="009A691C" w:rsidRPr="00E62237" w:rsidRDefault="009A691C" w:rsidP="009A6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установлено, что Проект разработан на основании Федеральных з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 от 5 апреля 2013 года № 44-ФЗ «О контрактной системе в сфере закупок товаров, р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бот, услуг для обеспечения государственных и муниципальных нужд», от 6 октября 2003 года № 131-ФЗ «Об общих принципах организации местного самоуправления в Российской Федерации», постановления </w:t>
      </w:r>
      <w:hyperlink r:id="rId28" w:history="1">
        <w:proofErr w:type="gramStart"/>
        <w:r w:rsidRPr="00E62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Pr="00E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</w:t>
      </w:r>
      <w:r w:rsidR="00E62237" w:rsidRPr="00E62237">
        <w:rPr>
          <w:rFonts w:ascii="Times New Roman" w:hAnsi="Times New Roman" w:cs="Times New Roman"/>
          <w:sz w:val="24"/>
          <w:szCs w:val="24"/>
        </w:rPr>
        <w:t>от 2 сентября 2015 года № 926 «Об утверждении Общих правил определения требований к закупаемым заказчик</w:t>
      </w:r>
      <w:r w:rsidR="00E62237" w:rsidRPr="00E62237">
        <w:rPr>
          <w:rFonts w:ascii="Times New Roman" w:hAnsi="Times New Roman" w:cs="Times New Roman"/>
          <w:sz w:val="24"/>
          <w:szCs w:val="24"/>
        </w:rPr>
        <w:t>а</w:t>
      </w:r>
      <w:r w:rsidR="00E62237" w:rsidRPr="00E62237">
        <w:rPr>
          <w:rFonts w:ascii="Times New Roman" w:hAnsi="Times New Roman" w:cs="Times New Roman"/>
          <w:sz w:val="24"/>
          <w:szCs w:val="24"/>
        </w:rPr>
        <w:t>ми отдельным видам товаров, работ, услуг (в том числе предельных цен товаров, работ, услуг)»</w:t>
      </w:r>
      <w:r w:rsidRPr="00E6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Горноправдинск.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Проекта на наличие коррупциогенных факторов в соответствии с Метод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A6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96, показало, что Проект подлежит принятию надл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«д» п</w:t>
      </w:r>
      <w:proofErr w:type="gramEnd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3 Методики коррупциогенного фактора, устанавливающего для правопримен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A161E" w:rsidRDefault="004A161E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37" w:rsidRDefault="00E62237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И.Б.Репанова</w:t>
      </w:r>
    </w:p>
    <w:p w:rsidR="004A161E" w:rsidRDefault="004A161E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61E" w:rsidRDefault="004A161E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37" w:rsidRDefault="00E62237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9A691C" w:rsidRPr="009A691C" w:rsidRDefault="009A691C" w:rsidP="009A6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органа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сельского поселения Горноправдинск</w:t>
      </w:r>
    </w:p>
    <w:p w:rsidR="009A691C" w:rsidRPr="009A691C" w:rsidRDefault="009A691C" w:rsidP="009A6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9B5" w:rsidRPr="009A691C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="00D169B5" w:rsidRPr="009A691C">
        <w:rPr>
          <w:rFonts w:ascii="Times New Roman" w:hAnsi="Times New Roman" w:cs="Times New Roman"/>
          <w:bCs/>
          <w:sz w:val="24"/>
          <w:szCs w:val="24"/>
        </w:rPr>
        <w:t>определения требований к закупаемым муниципальным органом сельского поселения Горноправдинск и подведомственными бюджетными учреждениями отдельным видам товаров, работ, услуг</w:t>
      </w:r>
      <w:r w:rsidR="00D1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9B5" w:rsidRPr="009A691C">
        <w:rPr>
          <w:rFonts w:ascii="Times New Roman" w:hAnsi="Times New Roman" w:cs="Times New Roman"/>
          <w:bCs/>
          <w:sz w:val="24"/>
          <w:szCs w:val="24"/>
        </w:rPr>
        <w:t>(в том числе предельных цен товаров, работ,</w:t>
      </w:r>
      <w:r w:rsidR="00E62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9B5" w:rsidRPr="009A691C">
        <w:rPr>
          <w:rFonts w:ascii="Times New Roman" w:hAnsi="Times New Roman" w:cs="Times New Roman"/>
          <w:bCs/>
          <w:sz w:val="24"/>
          <w:szCs w:val="24"/>
        </w:rPr>
        <w:t>услуг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BC3DEA" w:rsidP="009A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91C"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п.Горноправдинск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постановления администрации сельского поселения Горнопра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 «</w:t>
      </w:r>
      <w:r w:rsidR="00BC3DEA" w:rsidRPr="009A691C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="00BC3DEA" w:rsidRPr="009A691C">
        <w:rPr>
          <w:rFonts w:ascii="Times New Roman" w:hAnsi="Times New Roman" w:cs="Times New Roman"/>
          <w:bCs/>
          <w:sz w:val="24"/>
          <w:szCs w:val="24"/>
        </w:rPr>
        <w:t>определения требований к закупаемым муниципальным органом сельского поселения Горноправдинск и подведомственными бюджетными учр</w:t>
      </w:r>
      <w:r w:rsidR="00BC3DEA" w:rsidRPr="009A691C">
        <w:rPr>
          <w:rFonts w:ascii="Times New Roman" w:hAnsi="Times New Roman" w:cs="Times New Roman"/>
          <w:bCs/>
          <w:sz w:val="24"/>
          <w:szCs w:val="24"/>
        </w:rPr>
        <w:t>е</w:t>
      </w:r>
      <w:r w:rsidR="00BC3DEA" w:rsidRPr="009A691C">
        <w:rPr>
          <w:rFonts w:ascii="Times New Roman" w:hAnsi="Times New Roman" w:cs="Times New Roman"/>
          <w:bCs/>
          <w:sz w:val="24"/>
          <w:szCs w:val="24"/>
        </w:rPr>
        <w:t>ждениями отдельным видам товаров, работ, услуг</w:t>
      </w:r>
      <w:r w:rsidR="00BC3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DEA" w:rsidRPr="009A691C">
        <w:rPr>
          <w:rFonts w:ascii="Times New Roman" w:hAnsi="Times New Roman" w:cs="Times New Roman"/>
          <w:bCs/>
          <w:sz w:val="24"/>
          <w:szCs w:val="24"/>
        </w:rPr>
        <w:t>(в том числе предельных цен товаров, работ,</w:t>
      </w:r>
      <w:r w:rsidR="00E62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DEA" w:rsidRPr="009A691C">
        <w:rPr>
          <w:rFonts w:ascii="Times New Roman" w:hAnsi="Times New Roman" w:cs="Times New Roman"/>
          <w:bCs/>
          <w:sz w:val="24"/>
          <w:szCs w:val="24"/>
        </w:rPr>
        <w:t>услуг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я, начальник финансово-экономического отдела Кисельникова Наталья Алексеевна, отмечаю следующее, что представленный проект постановления разработан на основании Бюджетного кодекса Российской Федерации, Федерального закона от 6</w:t>
      </w:r>
      <w:proofErr w:type="gramEnd"/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2003 года № 131-ФЗ «Об общих принципах организации местного самоуправления в Ро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 Устава сельского поселения Горноправдинск и в соответствии с по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номочиями органа местного самоуправления сельского поселения Горноправдинск - адм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сельского поселения Горноправдинск и не требует  прямых финансовых затрат. </w:t>
      </w:r>
    </w:p>
    <w:p w:rsidR="009A691C" w:rsidRPr="009A691C" w:rsidRDefault="009A691C" w:rsidP="009A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по указанному проекту постановления не имею.</w:t>
      </w:r>
    </w:p>
    <w:p w:rsidR="009A691C" w:rsidRPr="009A691C" w:rsidRDefault="009A691C" w:rsidP="009A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9A691C" w:rsidRPr="009A691C" w:rsidRDefault="009A691C" w:rsidP="009A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отдела                                     </w:t>
      </w:r>
      <w:r w:rsidRPr="009A6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Н.А. Кисельникова</w:t>
      </w:r>
    </w:p>
    <w:p w:rsidR="009A691C" w:rsidRPr="009A691C" w:rsidRDefault="009A691C" w:rsidP="009A691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91C" w:rsidRPr="009A691C" w:rsidRDefault="009A691C" w:rsidP="009A6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1C" w:rsidRPr="009A691C" w:rsidRDefault="009A691C" w:rsidP="009A6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45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B0D45" w:rsidRPr="00230D0B" w:rsidRDefault="00EB0D45" w:rsidP="00120EF4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D45" w:rsidRPr="00230D0B" w:rsidSect="009A691C">
      <w:pgSz w:w="11906" w:h="16838"/>
      <w:pgMar w:top="1418" w:right="851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16" w:rsidRDefault="00A13F16" w:rsidP="002F430D">
      <w:pPr>
        <w:spacing w:after="0" w:line="240" w:lineRule="auto"/>
      </w:pPr>
      <w:r>
        <w:separator/>
      </w:r>
    </w:p>
  </w:endnote>
  <w:endnote w:type="continuationSeparator" w:id="0">
    <w:p w:rsidR="00A13F16" w:rsidRDefault="00A13F16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16" w:rsidRPr="00FB65D9" w:rsidRDefault="00A13F16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16" w:rsidRDefault="00A13F16" w:rsidP="002F430D">
      <w:pPr>
        <w:spacing w:after="0" w:line="240" w:lineRule="auto"/>
      </w:pPr>
      <w:r>
        <w:separator/>
      </w:r>
    </w:p>
  </w:footnote>
  <w:footnote w:type="continuationSeparator" w:id="0">
    <w:p w:rsidR="00A13F16" w:rsidRDefault="00A13F16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027127"/>
      <w:docPartObj>
        <w:docPartGallery w:val="Page Numbers (Top of Page)"/>
        <w:docPartUnique/>
      </w:docPartObj>
    </w:sdtPr>
    <w:sdtEndPr/>
    <w:sdtContent>
      <w:p w:rsidR="00A13F16" w:rsidRDefault="00A13F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F16" w:rsidRDefault="00A13F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16" w:rsidRDefault="00A13F16">
    <w:pPr>
      <w:pStyle w:val="a4"/>
    </w:pPr>
  </w:p>
  <w:p w:rsidR="00A13F16" w:rsidRDefault="00A13F16">
    <w:pPr>
      <w:pStyle w:val="a4"/>
    </w:pPr>
  </w:p>
  <w:p w:rsidR="00A13F16" w:rsidRDefault="00A13F16">
    <w:pPr>
      <w:pStyle w:val="a4"/>
    </w:pPr>
    <w:r>
      <w:t xml:space="preserve">                                                                                                                                                         </w:t>
    </w:r>
  </w:p>
  <w:p w:rsidR="00A13F16" w:rsidRDefault="00A13F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128"/>
      <w:docPartObj>
        <w:docPartGallery w:val="Page Numbers (Top of Page)"/>
        <w:docPartUnique/>
      </w:docPartObj>
    </w:sdtPr>
    <w:sdtEndPr/>
    <w:sdtContent>
      <w:p w:rsidR="00A13F16" w:rsidRDefault="00A13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">
    <w:nsid w:val="66272917"/>
    <w:multiLevelType w:val="hybridMultilevel"/>
    <w:tmpl w:val="171E1D7E"/>
    <w:lvl w:ilvl="0" w:tplc="D8A8330E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C39"/>
    <w:rsid w:val="00010861"/>
    <w:rsid w:val="000373E6"/>
    <w:rsid w:val="0004250D"/>
    <w:rsid w:val="00042FD8"/>
    <w:rsid w:val="0005039E"/>
    <w:rsid w:val="00054060"/>
    <w:rsid w:val="000647D6"/>
    <w:rsid w:val="0006723F"/>
    <w:rsid w:val="00071713"/>
    <w:rsid w:val="00080A48"/>
    <w:rsid w:val="000836B8"/>
    <w:rsid w:val="0008785E"/>
    <w:rsid w:val="000932E8"/>
    <w:rsid w:val="00097175"/>
    <w:rsid w:val="000B031B"/>
    <w:rsid w:val="000B798A"/>
    <w:rsid w:val="000C04FE"/>
    <w:rsid w:val="000C1059"/>
    <w:rsid w:val="000C1AC8"/>
    <w:rsid w:val="000D346E"/>
    <w:rsid w:val="000D4C19"/>
    <w:rsid w:val="000E508F"/>
    <w:rsid w:val="000F217F"/>
    <w:rsid w:val="000F2FA7"/>
    <w:rsid w:val="000F55FD"/>
    <w:rsid w:val="000F67D1"/>
    <w:rsid w:val="00100405"/>
    <w:rsid w:val="00101855"/>
    <w:rsid w:val="00104755"/>
    <w:rsid w:val="00104E07"/>
    <w:rsid w:val="00114A64"/>
    <w:rsid w:val="001160CC"/>
    <w:rsid w:val="00120EF4"/>
    <w:rsid w:val="001267CA"/>
    <w:rsid w:val="00136147"/>
    <w:rsid w:val="0015695D"/>
    <w:rsid w:val="00163050"/>
    <w:rsid w:val="00166649"/>
    <w:rsid w:val="00166699"/>
    <w:rsid w:val="00170FE5"/>
    <w:rsid w:val="00173A4E"/>
    <w:rsid w:val="001756C3"/>
    <w:rsid w:val="00192415"/>
    <w:rsid w:val="00194FEF"/>
    <w:rsid w:val="001B2FA7"/>
    <w:rsid w:val="001B5F6C"/>
    <w:rsid w:val="001D312D"/>
    <w:rsid w:val="00204FE8"/>
    <w:rsid w:val="002177CE"/>
    <w:rsid w:val="00217D45"/>
    <w:rsid w:val="0022654B"/>
    <w:rsid w:val="0023003E"/>
    <w:rsid w:val="00230D0B"/>
    <w:rsid w:val="002378FA"/>
    <w:rsid w:val="002531E0"/>
    <w:rsid w:val="00253454"/>
    <w:rsid w:val="00256818"/>
    <w:rsid w:val="00273965"/>
    <w:rsid w:val="002908B2"/>
    <w:rsid w:val="002909E2"/>
    <w:rsid w:val="002A2ECD"/>
    <w:rsid w:val="002A5C35"/>
    <w:rsid w:val="002B3AE9"/>
    <w:rsid w:val="002C18B7"/>
    <w:rsid w:val="002C264F"/>
    <w:rsid w:val="002D6EAA"/>
    <w:rsid w:val="002E61B8"/>
    <w:rsid w:val="002F217F"/>
    <w:rsid w:val="002F2B8B"/>
    <w:rsid w:val="002F343E"/>
    <w:rsid w:val="002F430D"/>
    <w:rsid w:val="002F4CAA"/>
    <w:rsid w:val="002F7F9D"/>
    <w:rsid w:val="003024B9"/>
    <w:rsid w:val="003031F5"/>
    <w:rsid w:val="00307A9C"/>
    <w:rsid w:val="00311528"/>
    <w:rsid w:val="00325FE6"/>
    <w:rsid w:val="00326D46"/>
    <w:rsid w:val="0032760F"/>
    <w:rsid w:val="00332534"/>
    <w:rsid w:val="003411F1"/>
    <w:rsid w:val="0034623C"/>
    <w:rsid w:val="00366E8C"/>
    <w:rsid w:val="003679B4"/>
    <w:rsid w:val="00393534"/>
    <w:rsid w:val="00393D49"/>
    <w:rsid w:val="0039784F"/>
    <w:rsid w:val="003A5A39"/>
    <w:rsid w:val="003B28CA"/>
    <w:rsid w:val="003C6D01"/>
    <w:rsid w:val="003C7EF3"/>
    <w:rsid w:val="003D1A73"/>
    <w:rsid w:val="003D455E"/>
    <w:rsid w:val="003E5175"/>
    <w:rsid w:val="003E552D"/>
    <w:rsid w:val="003F1655"/>
    <w:rsid w:val="003F4F7F"/>
    <w:rsid w:val="00401B97"/>
    <w:rsid w:val="00402482"/>
    <w:rsid w:val="00405E19"/>
    <w:rsid w:val="00410052"/>
    <w:rsid w:val="004265B4"/>
    <w:rsid w:val="00442769"/>
    <w:rsid w:val="00445BB6"/>
    <w:rsid w:val="004554EE"/>
    <w:rsid w:val="0046151F"/>
    <w:rsid w:val="004654B0"/>
    <w:rsid w:val="00477F13"/>
    <w:rsid w:val="00482357"/>
    <w:rsid w:val="00491F54"/>
    <w:rsid w:val="004946CE"/>
    <w:rsid w:val="004A07A5"/>
    <w:rsid w:val="004A161E"/>
    <w:rsid w:val="004A2E01"/>
    <w:rsid w:val="004A63DF"/>
    <w:rsid w:val="004B12E5"/>
    <w:rsid w:val="004B2AB4"/>
    <w:rsid w:val="004B4F83"/>
    <w:rsid w:val="004B6C71"/>
    <w:rsid w:val="004C0210"/>
    <w:rsid w:val="004C6E3E"/>
    <w:rsid w:val="004E0EF2"/>
    <w:rsid w:val="004E4313"/>
    <w:rsid w:val="004E6474"/>
    <w:rsid w:val="004E7500"/>
    <w:rsid w:val="004F4A3B"/>
    <w:rsid w:val="00500417"/>
    <w:rsid w:val="0050175F"/>
    <w:rsid w:val="00520EF8"/>
    <w:rsid w:val="00525412"/>
    <w:rsid w:val="00531CF5"/>
    <w:rsid w:val="0053212F"/>
    <w:rsid w:val="00537C1F"/>
    <w:rsid w:val="005459E7"/>
    <w:rsid w:val="005534F8"/>
    <w:rsid w:val="00554187"/>
    <w:rsid w:val="00557E2B"/>
    <w:rsid w:val="00563D5B"/>
    <w:rsid w:val="00565945"/>
    <w:rsid w:val="00567556"/>
    <w:rsid w:val="0058297C"/>
    <w:rsid w:val="005836C3"/>
    <w:rsid w:val="005839CF"/>
    <w:rsid w:val="005973FE"/>
    <w:rsid w:val="0059789D"/>
    <w:rsid w:val="005A21DA"/>
    <w:rsid w:val="005A3D99"/>
    <w:rsid w:val="005A558D"/>
    <w:rsid w:val="005B6BF1"/>
    <w:rsid w:val="005C16BA"/>
    <w:rsid w:val="005C1A2C"/>
    <w:rsid w:val="005D3166"/>
    <w:rsid w:val="005D7262"/>
    <w:rsid w:val="005E7957"/>
    <w:rsid w:val="005F022D"/>
    <w:rsid w:val="005F3F95"/>
    <w:rsid w:val="005F6D7D"/>
    <w:rsid w:val="00601945"/>
    <w:rsid w:val="00605202"/>
    <w:rsid w:val="006075D8"/>
    <w:rsid w:val="006275EE"/>
    <w:rsid w:val="00633968"/>
    <w:rsid w:val="00643221"/>
    <w:rsid w:val="00651781"/>
    <w:rsid w:val="00651D89"/>
    <w:rsid w:val="00653499"/>
    <w:rsid w:val="00657134"/>
    <w:rsid w:val="00657556"/>
    <w:rsid w:val="00665551"/>
    <w:rsid w:val="00681C39"/>
    <w:rsid w:val="00697600"/>
    <w:rsid w:val="006A1829"/>
    <w:rsid w:val="006B147E"/>
    <w:rsid w:val="006C644D"/>
    <w:rsid w:val="006D0EF9"/>
    <w:rsid w:val="006E2A7A"/>
    <w:rsid w:val="006E41C7"/>
    <w:rsid w:val="006E6322"/>
    <w:rsid w:val="006E64DD"/>
    <w:rsid w:val="00701DC6"/>
    <w:rsid w:val="007027AD"/>
    <w:rsid w:val="00704B72"/>
    <w:rsid w:val="00705323"/>
    <w:rsid w:val="007140D1"/>
    <w:rsid w:val="0072040C"/>
    <w:rsid w:val="00740712"/>
    <w:rsid w:val="00783E10"/>
    <w:rsid w:val="007851A9"/>
    <w:rsid w:val="00787912"/>
    <w:rsid w:val="007A1D4A"/>
    <w:rsid w:val="007A7CBB"/>
    <w:rsid w:val="007B54A6"/>
    <w:rsid w:val="007C118D"/>
    <w:rsid w:val="007C4DF6"/>
    <w:rsid w:val="007C53A2"/>
    <w:rsid w:val="007C7CC7"/>
    <w:rsid w:val="007D4617"/>
    <w:rsid w:val="007D7DBB"/>
    <w:rsid w:val="007E0CD6"/>
    <w:rsid w:val="007E2147"/>
    <w:rsid w:val="007E36C3"/>
    <w:rsid w:val="007E468A"/>
    <w:rsid w:val="007F0BE1"/>
    <w:rsid w:val="0080066F"/>
    <w:rsid w:val="008022D6"/>
    <w:rsid w:val="00805B50"/>
    <w:rsid w:val="008122AD"/>
    <w:rsid w:val="00824644"/>
    <w:rsid w:val="008265B1"/>
    <w:rsid w:val="008313DF"/>
    <w:rsid w:val="00832636"/>
    <w:rsid w:val="008348F5"/>
    <w:rsid w:val="00844617"/>
    <w:rsid w:val="00846A52"/>
    <w:rsid w:val="00856E36"/>
    <w:rsid w:val="008602AE"/>
    <w:rsid w:val="008647E6"/>
    <w:rsid w:val="0089624F"/>
    <w:rsid w:val="008A149C"/>
    <w:rsid w:val="008A2716"/>
    <w:rsid w:val="008A3261"/>
    <w:rsid w:val="008A6792"/>
    <w:rsid w:val="008B4779"/>
    <w:rsid w:val="008C14DF"/>
    <w:rsid w:val="008C2734"/>
    <w:rsid w:val="008C75DC"/>
    <w:rsid w:val="008D6990"/>
    <w:rsid w:val="008E7922"/>
    <w:rsid w:val="008F39C5"/>
    <w:rsid w:val="008F76E4"/>
    <w:rsid w:val="00901D2D"/>
    <w:rsid w:val="009140E3"/>
    <w:rsid w:val="009174A1"/>
    <w:rsid w:val="00922FF9"/>
    <w:rsid w:val="0094085C"/>
    <w:rsid w:val="00942BCE"/>
    <w:rsid w:val="009459FE"/>
    <w:rsid w:val="00962003"/>
    <w:rsid w:val="00963B15"/>
    <w:rsid w:val="00964E89"/>
    <w:rsid w:val="009703BD"/>
    <w:rsid w:val="00983B0C"/>
    <w:rsid w:val="0099644A"/>
    <w:rsid w:val="009A361B"/>
    <w:rsid w:val="009A410D"/>
    <w:rsid w:val="009A691C"/>
    <w:rsid w:val="009A7D11"/>
    <w:rsid w:val="009B0931"/>
    <w:rsid w:val="009B1182"/>
    <w:rsid w:val="009B13F7"/>
    <w:rsid w:val="009B39CB"/>
    <w:rsid w:val="009B600F"/>
    <w:rsid w:val="009B681F"/>
    <w:rsid w:val="009B7B64"/>
    <w:rsid w:val="009C4DF6"/>
    <w:rsid w:val="009D3C72"/>
    <w:rsid w:val="009F1781"/>
    <w:rsid w:val="00A00C5E"/>
    <w:rsid w:val="00A07D49"/>
    <w:rsid w:val="00A13F16"/>
    <w:rsid w:val="00A22A08"/>
    <w:rsid w:val="00A240CF"/>
    <w:rsid w:val="00A256BC"/>
    <w:rsid w:val="00A3114A"/>
    <w:rsid w:val="00A41CF9"/>
    <w:rsid w:val="00A6070D"/>
    <w:rsid w:val="00A63B9C"/>
    <w:rsid w:val="00A748AD"/>
    <w:rsid w:val="00A86986"/>
    <w:rsid w:val="00A97DFC"/>
    <w:rsid w:val="00AA5F39"/>
    <w:rsid w:val="00AB064E"/>
    <w:rsid w:val="00AC1EFB"/>
    <w:rsid w:val="00AC2983"/>
    <w:rsid w:val="00AC5A1D"/>
    <w:rsid w:val="00AD6F4A"/>
    <w:rsid w:val="00AD704F"/>
    <w:rsid w:val="00AF1B10"/>
    <w:rsid w:val="00B11260"/>
    <w:rsid w:val="00B14868"/>
    <w:rsid w:val="00B20487"/>
    <w:rsid w:val="00B36B59"/>
    <w:rsid w:val="00B46BF7"/>
    <w:rsid w:val="00B5358D"/>
    <w:rsid w:val="00B56566"/>
    <w:rsid w:val="00B632A6"/>
    <w:rsid w:val="00B67F63"/>
    <w:rsid w:val="00B74E75"/>
    <w:rsid w:val="00B91772"/>
    <w:rsid w:val="00BA01FD"/>
    <w:rsid w:val="00BA133B"/>
    <w:rsid w:val="00BA7A75"/>
    <w:rsid w:val="00BB23BB"/>
    <w:rsid w:val="00BB6450"/>
    <w:rsid w:val="00BC3DEA"/>
    <w:rsid w:val="00BC4763"/>
    <w:rsid w:val="00BD0BA9"/>
    <w:rsid w:val="00BD4A32"/>
    <w:rsid w:val="00BD58A4"/>
    <w:rsid w:val="00BD6B70"/>
    <w:rsid w:val="00BE10D4"/>
    <w:rsid w:val="00BE225D"/>
    <w:rsid w:val="00BE321F"/>
    <w:rsid w:val="00BE3374"/>
    <w:rsid w:val="00BF2020"/>
    <w:rsid w:val="00BF353A"/>
    <w:rsid w:val="00BF4F6E"/>
    <w:rsid w:val="00BF764C"/>
    <w:rsid w:val="00C00184"/>
    <w:rsid w:val="00C013CF"/>
    <w:rsid w:val="00C11F6F"/>
    <w:rsid w:val="00C13194"/>
    <w:rsid w:val="00C21D85"/>
    <w:rsid w:val="00C22139"/>
    <w:rsid w:val="00C2531B"/>
    <w:rsid w:val="00C259CF"/>
    <w:rsid w:val="00C30CD1"/>
    <w:rsid w:val="00C32ABC"/>
    <w:rsid w:val="00C33908"/>
    <w:rsid w:val="00C34792"/>
    <w:rsid w:val="00C34ED9"/>
    <w:rsid w:val="00C41B8F"/>
    <w:rsid w:val="00C5281A"/>
    <w:rsid w:val="00C57AED"/>
    <w:rsid w:val="00C70796"/>
    <w:rsid w:val="00C83BCF"/>
    <w:rsid w:val="00C845CF"/>
    <w:rsid w:val="00C849A5"/>
    <w:rsid w:val="00C931CE"/>
    <w:rsid w:val="00CB2A6A"/>
    <w:rsid w:val="00CB7612"/>
    <w:rsid w:val="00CC24C8"/>
    <w:rsid w:val="00CD13CE"/>
    <w:rsid w:val="00CD7C70"/>
    <w:rsid w:val="00CE2DFC"/>
    <w:rsid w:val="00CE32C1"/>
    <w:rsid w:val="00CF0103"/>
    <w:rsid w:val="00CF26D4"/>
    <w:rsid w:val="00CF7E02"/>
    <w:rsid w:val="00D04F7B"/>
    <w:rsid w:val="00D060FA"/>
    <w:rsid w:val="00D169B5"/>
    <w:rsid w:val="00D27CFF"/>
    <w:rsid w:val="00D4768A"/>
    <w:rsid w:val="00D47E0F"/>
    <w:rsid w:val="00D559DA"/>
    <w:rsid w:val="00D56AF2"/>
    <w:rsid w:val="00D60BAB"/>
    <w:rsid w:val="00D76561"/>
    <w:rsid w:val="00D86CDB"/>
    <w:rsid w:val="00D86FF9"/>
    <w:rsid w:val="00D95536"/>
    <w:rsid w:val="00D975B6"/>
    <w:rsid w:val="00DA7813"/>
    <w:rsid w:val="00DB1B1B"/>
    <w:rsid w:val="00DB243C"/>
    <w:rsid w:val="00DB6965"/>
    <w:rsid w:val="00DD0ADE"/>
    <w:rsid w:val="00DF76F9"/>
    <w:rsid w:val="00E039B3"/>
    <w:rsid w:val="00E04A95"/>
    <w:rsid w:val="00E072DA"/>
    <w:rsid w:val="00E11909"/>
    <w:rsid w:val="00E1261F"/>
    <w:rsid w:val="00E176F4"/>
    <w:rsid w:val="00E17735"/>
    <w:rsid w:val="00E17958"/>
    <w:rsid w:val="00E24400"/>
    <w:rsid w:val="00E30251"/>
    <w:rsid w:val="00E3395B"/>
    <w:rsid w:val="00E340B1"/>
    <w:rsid w:val="00E35434"/>
    <w:rsid w:val="00E43B85"/>
    <w:rsid w:val="00E46618"/>
    <w:rsid w:val="00E551CC"/>
    <w:rsid w:val="00E5547D"/>
    <w:rsid w:val="00E62237"/>
    <w:rsid w:val="00E64952"/>
    <w:rsid w:val="00E67528"/>
    <w:rsid w:val="00E8192B"/>
    <w:rsid w:val="00E879E4"/>
    <w:rsid w:val="00E96CBB"/>
    <w:rsid w:val="00E97099"/>
    <w:rsid w:val="00EA1BFE"/>
    <w:rsid w:val="00EA5209"/>
    <w:rsid w:val="00EA65EC"/>
    <w:rsid w:val="00EB001F"/>
    <w:rsid w:val="00EB0D45"/>
    <w:rsid w:val="00EB1434"/>
    <w:rsid w:val="00EC2A1B"/>
    <w:rsid w:val="00EC2FE2"/>
    <w:rsid w:val="00EC361A"/>
    <w:rsid w:val="00ED205F"/>
    <w:rsid w:val="00ED28FA"/>
    <w:rsid w:val="00ED4D0F"/>
    <w:rsid w:val="00EE01F3"/>
    <w:rsid w:val="00EE27BB"/>
    <w:rsid w:val="00EE338D"/>
    <w:rsid w:val="00EE352B"/>
    <w:rsid w:val="00EE4149"/>
    <w:rsid w:val="00F04B97"/>
    <w:rsid w:val="00F068CD"/>
    <w:rsid w:val="00F10AF5"/>
    <w:rsid w:val="00F145B5"/>
    <w:rsid w:val="00F152D0"/>
    <w:rsid w:val="00F31554"/>
    <w:rsid w:val="00F34350"/>
    <w:rsid w:val="00F364EB"/>
    <w:rsid w:val="00F37D3F"/>
    <w:rsid w:val="00F413FE"/>
    <w:rsid w:val="00F41A9E"/>
    <w:rsid w:val="00F428C4"/>
    <w:rsid w:val="00F4557C"/>
    <w:rsid w:val="00F511BC"/>
    <w:rsid w:val="00F528D9"/>
    <w:rsid w:val="00F60AF1"/>
    <w:rsid w:val="00F61220"/>
    <w:rsid w:val="00F7416C"/>
    <w:rsid w:val="00F877C8"/>
    <w:rsid w:val="00F93DB5"/>
    <w:rsid w:val="00FB03FF"/>
    <w:rsid w:val="00FB65D9"/>
    <w:rsid w:val="00FC30CE"/>
    <w:rsid w:val="00FC3401"/>
    <w:rsid w:val="00FC4A3A"/>
    <w:rsid w:val="00FD1C4F"/>
    <w:rsid w:val="00FE164A"/>
    <w:rsid w:val="00FE5A28"/>
    <w:rsid w:val="00FE72F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DF"/>
  </w:style>
  <w:style w:type="paragraph" w:styleId="1">
    <w:name w:val="heading 1"/>
    <w:basedOn w:val="a"/>
    <w:next w:val="a"/>
    <w:link w:val="10"/>
    <w:qFormat/>
    <w:rsid w:val="00D955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paragraph" w:styleId="ac">
    <w:name w:val="No Spacing"/>
    <w:link w:val="ad"/>
    <w:uiPriority w:val="1"/>
    <w:qFormat/>
    <w:rsid w:val="00F14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F145B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955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D9553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95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11FC0AB56588B6B5B6B6ED7BA043316380C4EF6D71D9F65CF0042BCE9EC03153399EDD97D86E1DY5S1H" TargetMode="External"/><Relationship Id="rId18" Type="http://schemas.openxmlformats.org/officeDocument/2006/relationships/hyperlink" Target="consultantplus://offline/ref=BD1C0163D0409F53E7A11DB0B6EB328E8FA6FD263AA59B2AEAA85AE4673A8ED8865F0F77FA8D2CC776e8J" TargetMode="External"/><Relationship Id="rId26" Type="http://schemas.openxmlformats.org/officeDocument/2006/relationships/hyperlink" Target="consultantplus://offline/ref=F3B67AE52BB0706AC130465EDED04C08DC10DCC44C8AFD6D6B482EADE5C667034B90CE42K0q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5ABD5693B8FA91776D907BA152577892ECAAB0B1B4B71ED3A84F82A4g9x5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653907AD80072C8F0A91FCA4C0CD3FAAF0819E2128AFE77AA618994616131D6CD11C2F2B869268J6Y4L" TargetMode="External"/><Relationship Id="rId17" Type="http://schemas.openxmlformats.org/officeDocument/2006/relationships/hyperlink" Target="consultantplus://offline/ref=C2D1BF2B46C294B2A2CDB0C20E41E495DDF6173DAC12844AF1DFD7694DEC160E9879B0EAFD6B79A9M0d8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ABD5693B8FA91776D907BA152577892ECAAB0B1B4B71ED3A84F82A4g9x5F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454B99145F51650C9DACDA5A31F5BF9DFA4FA0F27E5AEA5D2DD3F805F02A6A6618E707D65FA62l2d9K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5ABD5693B8FA91776D907BA152577892EDA9B6B8B7B71ED3A84F82A4957D8EC7F8D0342B06DF3Cg8x6F" TargetMode="External"/><Relationship Id="rId23" Type="http://schemas.openxmlformats.org/officeDocument/2006/relationships/hyperlink" Target="consultantplus://offline/ref=CC5ABD5693B8FA91776D907BA152577892ECAAB0B1B4B71ED3A84F82A4g9x5F" TargetMode="External"/><Relationship Id="rId28" Type="http://schemas.openxmlformats.org/officeDocument/2006/relationships/hyperlink" Target="consultantplus://offline/ref=F3B67AE52BB0706AC130465EDED04C08DC11D4CE4186FD6D6B482EADE5C667034B90CE420ABF7ED8KAq2J" TargetMode="External"/><Relationship Id="rId10" Type="http://schemas.openxmlformats.org/officeDocument/2006/relationships/hyperlink" Target="mailto:gpr@hmr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6711FC0AB56588B6B5B6B6ED7BA043316380C4EF6D71D9F65CF0042BCE9EC03153399EDD97D86E18Y5S5H" TargetMode="External"/><Relationship Id="rId22" Type="http://schemas.openxmlformats.org/officeDocument/2006/relationships/hyperlink" Target="consultantplus://offline/ref=CC5ABD5693B8FA91776D907BA152577892ECAEB3B7B2B71ED3A84F82A4g9x5F" TargetMode="External"/><Relationship Id="rId27" Type="http://schemas.openxmlformats.org/officeDocument/2006/relationships/hyperlink" Target="consultantplus://offline/ref=F3B67AE52BB0706AC130465EDED04C08DC11D4CE4186FD6D6B482EADE5C667034B90CE420ABF7ED8KAq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1167-E142-4692-B03C-6400CB04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Наталья Алексеевна</cp:lastModifiedBy>
  <cp:revision>26</cp:revision>
  <cp:lastPrinted>2016-09-16T04:06:00Z</cp:lastPrinted>
  <dcterms:created xsi:type="dcterms:W3CDTF">2016-03-16T06:56:00Z</dcterms:created>
  <dcterms:modified xsi:type="dcterms:W3CDTF">2016-09-16T04:07:00Z</dcterms:modified>
</cp:coreProperties>
</file>