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E06266" w:rsidRPr="00187329" w:rsidRDefault="00E06266" w:rsidP="00E06266">
      <w:pPr>
        <w:autoSpaceDE w:val="0"/>
        <w:autoSpaceDN w:val="0"/>
        <w:adjustRightInd w:val="0"/>
        <w:jc w:val="both"/>
        <w:rPr>
          <w:b/>
        </w:rPr>
      </w:pPr>
      <w:r w:rsidRPr="00E14CF9">
        <w:rPr>
          <w:b/>
        </w:rPr>
        <w:t xml:space="preserve">Срок, отведенный для проведения независимой экспертизы проекта постановления, составляет 15 (пятнадцать) календарных дней </w:t>
      </w:r>
      <w:r w:rsidRPr="00E14CF9">
        <w:rPr>
          <w:rFonts w:eastAsiaTheme="minorHAnsi"/>
          <w:b/>
          <w:bCs/>
          <w:lang w:eastAsia="en-US"/>
        </w:rPr>
        <w:t>со дня его размещения</w:t>
      </w:r>
      <w:r w:rsidRPr="00E14CF9">
        <w:rPr>
          <w:b/>
        </w:rPr>
        <w:t xml:space="preserve"> в информац</w:t>
      </w:r>
      <w:r w:rsidRPr="00E14CF9">
        <w:rPr>
          <w:b/>
        </w:rPr>
        <w:t>и</w:t>
      </w:r>
      <w:r w:rsidRPr="00E14CF9">
        <w:rPr>
          <w:b/>
        </w:rPr>
        <w:t xml:space="preserve">онно-телекоммуникационной сети «Интернет» на официальном веб-сайте Ханты-Мансийского района </w:t>
      </w:r>
      <w:hyperlink r:id="rId6" w:history="1">
        <w:r w:rsidRPr="00E14CF9">
          <w:rPr>
            <w:rStyle w:val="a5"/>
            <w:b/>
          </w:rPr>
          <w:t>www.hmrn.ru</w:t>
        </w:r>
      </w:hyperlink>
      <w:r w:rsidRPr="00E14CF9">
        <w:rPr>
          <w:b/>
        </w:rPr>
        <w:t xml:space="preserve"> раздел для сельских поселений подраздел СП Горноправдинск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E06266" w:rsidRDefault="004C08DD" w:rsidP="004C08DD">
      <w:pPr>
        <w:rPr>
          <w:i/>
          <w:sz w:val="20"/>
          <w:szCs w:val="20"/>
        </w:rPr>
      </w:pPr>
      <w:r w:rsidRPr="00E06266">
        <w:rPr>
          <w:i/>
          <w:sz w:val="20"/>
          <w:szCs w:val="20"/>
        </w:rPr>
        <w:t>п. Горноправдинск</w:t>
      </w:r>
    </w:p>
    <w:p w:rsidR="004C08DD" w:rsidRPr="00E06266" w:rsidRDefault="004C08DD" w:rsidP="004C08DD"/>
    <w:p w:rsidR="005A0B03" w:rsidRPr="00E06266" w:rsidRDefault="005A0B03" w:rsidP="004C08DD"/>
    <w:p w:rsidR="00501022" w:rsidRPr="00E06266" w:rsidRDefault="00FD3C16" w:rsidP="004C08DD">
      <w:r w:rsidRPr="00E06266">
        <w:t>О внесении изменений в постановление</w:t>
      </w:r>
      <w:r w:rsidR="00501022" w:rsidRPr="00E06266">
        <w:t xml:space="preserve"> </w:t>
      </w:r>
      <w:r w:rsidR="006547F8" w:rsidRPr="00E06266">
        <w:t>а</w:t>
      </w:r>
      <w:r w:rsidRPr="00E06266">
        <w:t xml:space="preserve">дминистрации </w:t>
      </w:r>
    </w:p>
    <w:p w:rsidR="005446CF" w:rsidRPr="00E06266" w:rsidRDefault="00FD3C16" w:rsidP="004C08DD">
      <w:r w:rsidRPr="00E06266">
        <w:t>сельского поселения</w:t>
      </w:r>
      <w:r w:rsidR="00501022" w:rsidRPr="00E06266">
        <w:t xml:space="preserve"> </w:t>
      </w:r>
      <w:r w:rsidRPr="00E06266">
        <w:t xml:space="preserve">Горноправдинск от </w:t>
      </w:r>
      <w:r w:rsidR="00E71A88" w:rsidRPr="00E06266">
        <w:t>2</w:t>
      </w:r>
      <w:r w:rsidR="00501022" w:rsidRPr="00E06266">
        <w:t>6</w:t>
      </w:r>
      <w:r w:rsidRPr="00E06266">
        <w:t>.</w:t>
      </w:r>
      <w:r w:rsidR="00E71A88" w:rsidRPr="00E06266">
        <w:t>0</w:t>
      </w:r>
      <w:r w:rsidR="00501022" w:rsidRPr="00E06266">
        <w:t>8</w:t>
      </w:r>
      <w:r w:rsidRPr="00E06266">
        <w:t>.201</w:t>
      </w:r>
      <w:r w:rsidR="00501022" w:rsidRPr="00E06266">
        <w:t>3</w:t>
      </w:r>
      <w:r w:rsidRPr="00E06266">
        <w:t xml:space="preserve"> № </w:t>
      </w:r>
      <w:r w:rsidR="00501022" w:rsidRPr="00E06266">
        <w:t>12</w:t>
      </w:r>
      <w:r w:rsidR="00EB0E01" w:rsidRPr="00E06266">
        <w:t>5</w:t>
      </w:r>
      <w:r w:rsidRPr="00E06266">
        <w:t xml:space="preserve">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  <w:rPr>
          <w:bCs/>
        </w:rPr>
      </w:pPr>
      <w:r w:rsidRPr="00E06266">
        <w:rPr>
          <w:bCs/>
        </w:rPr>
        <w:t xml:space="preserve">«Об утверждении Административного регламента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  <w:rPr>
          <w:bCs/>
        </w:rPr>
      </w:pPr>
      <w:r w:rsidRPr="00E06266">
        <w:rPr>
          <w:bCs/>
        </w:rPr>
        <w:t xml:space="preserve">предоставления муниципальной услуги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</w:pPr>
      <w:r w:rsidRPr="00E06266">
        <w:rPr>
          <w:bCs/>
        </w:rPr>
        <w:t>«</w:t>
      </w:r>
      <w:r w:rsidRPr="00E06266">
        <w:t xml:space="preserve">Предоставление информации о порядке предоставления </w:t>
      </w:r>
    </w:p>
    <w:p w:rsidR="00EB0E01" w:rsidRPr="00E06266" w:rsidRDefault="00EB0E01" w:rsidP="00EB0E01">
      <w:pPr>
        <w:autoSpaceDE w:val="0"/>
        <w:autoSpaceDN w:val="0"/>
        <w:adjustRightInd w:val="0"/>
        <w:jc w:val="both"/>
        <w:rPr>
          <w:bCs/>
        </w:rPr>
      </w:pPr>
      <w:r w:rsidRPr="00E06266">
        <w:t>жилищно-коммунальных услуг населению»</w:t>
      </w:r>
    </w:p>
    <w:p w:rsidR="004C08DD" w:rsidRPr="00E06266" w:rsidRDefault="004C08DD" w:rsidP="004C08DD">
      <w:pPr>
        <w:rPr>
          <w:color w:val="000000"/>
        </w:rPr>
      </w:pPr>
    </w:p>
    <w:p w:rsidR="00D62CD7" w:rsidRPr="00E06266" w:rsidRDefault="00D62CD7" w:rsidP="004C08DD">
      <w:pPr>
        <w:rPr>
          <w:color w:val="000000"/>
        </w:rPr>
      </w:pPr>
    </w:p>
    <w:p w:rsidR="00D36B91" w:rsidRPr="00E06266" w:rsidRDefault="00D36B91" w:rsidP="004C08DD">
      <w:pPr>
        <w:rPr>
          <w:color w:val="000000"/>
        </w:rPr>
      </w:pPr>
    </w:p>
    <w:p w:rsidR="00E06266" w:rsidRPr="00E14CF9" w:rsidRDefault="00E06266" w:rsidP="00E06266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AF16EF" w:rsidRPr="00E06266" w:rsidRDefault="00AF16EF" w:rsidP="00576D99">
      <w:pPr>
        <w:pStyle w:val="ConsPlusNormal"/>
        <w:ind w:firstLine="709"/>
        <w:jc w:val="both"/>
      </w:pPr>
    </w:p>
    <w:p w:rsidR="00EB0E01" w:rsidRPr="00E06266" w:rsidRDefault="008826FF" w:rsidP="00EB0E01">
      <w:pPr>
        <w:pStyle w:val="ConsPlusTitle"/>
        <w:ind w:firstLine="709"/>
        <w:jc w:val="both"/>
        <w:rPr>
          <w:b w:val="0"/>
        </w:rPr>
      </w:pPr>
      <w:r w:rsidRPr="00E06266">
        <w:rPr>
          <w:b w:val="0"/>
        </w:rPr>
        <w:t xml:space="preserve">1. Внести </w:t>
      </w:r>
      <w:r w:rsidR="00EE31FE" w:rsidRPr="00E06266">
        <w:rPr>
          <w:b w:val="0"/>
        </w:rPr>
        <w:t xml:space="preserve">в </w:t>
      </w:r>
      <w:r w:rsidR="00AF16EF" w:rsidRPr="00E06266">
        <w:rPr>
          <w:b w:val="0"/>
        </w:rPr>
        <w:t>п</w:t>
      </w:r>
      <w:r w:rsidR="00576D99" w:rsidRPr="00E06266">
        <w:rPr>
          <w:b w:val="0"/>
        </w:rPr>
        <w:t>риложение к постановлению</w:t>
      </w:r>
      <w:r w:rsidR="00EE31FE" w:rsidRPr="00E06266">
        <w:rPr>
          <w:b w:val="0"/>
        </w:rPr>
        <w:t xml:space="preserve"> </w:t>
      </w:r>
      <w:r w:rsidR="00576D99" w:rsidRPr="00E06266">
        <w:rPr>
          <w:b w:val="0"/>
        </w:rPr>
        <w:t>а</w:t>
      </w:r>
      <w:r w:rsidRPr="00E06266">
        <w:rPr>
          <w:b w:val="0"/>
        </w:rPr>
        <w:t xml:space="preserve">дминистрации сельского поселения Горноправдинск </w:t>
      </w:r>
      <w:r w:rsidR="00576D99" w:rsidRPr="00E06266">
        <w:rPr>
          <w:b w:val="0"/>
        </w:rPr>
        <w:t xml:space="preserve">от </w:t>
      </w:r>
      <w:r w:rsidR="00E71A88" w:rsidRPr="00E06266">
        <w:rPr>
          <w:b w:val="0"/>
        </w:rPr>
        <w:t>2</w:t>
      </w:r>
      <w:r w:rsidR="00AF16EF" w:rsidRPr="00E06266">
        <w:rPr>
          <w:b w:val="0"/>
        </w:rPr>
        <w:t>6</w:t>
      </w:r>
      <w:r w:rsidRPr="00E06266">
        <w:rPr>
          <w:b w:val="0"/>
        </w:rPr>
        <w:t>.</w:t>
      </w:r>
      <w:r w:rsidR="00E71A88" w:rsidRPr="00E06266">
        <w:rPr>
          <w:b w:val="0"/>
        </w:rPr>
        <w:t>0</w:t>
      </w:r>
      <w:r w:rsidR="00AF16EF" w:rsidRPr="00E06266">
        <w:rPr>
          <w:b w:val="0"/>
        </w:rPr>
        <w:t>8</w:t>
      </w:r>
      <w:r w:rsidR="00E71A88" w:rsidRPr="00E06266">
        <w:rPr>
          <w:b w:val="0"/>
        </w:rPr>
        <w:t>.201</w:t>
      </w:r>
      <w:r w:rsidR="00AF16EF" w:rsidRPr="00E06266">
        <w:rPr>
          <w:b w:val="0"/>
        </w:rPr>
        <w:t>3</w:t>
      </w:r>
      <w:r w:rsidRPr="00E06266">
        <w:rPr>
          <w:b w:val="0"/>
        </w:rPr>
        <w:t xml:space="preserve"> № </w:t>
      </w:r>
      <w:r w:rsidR="00AF16EF" w:rsidRPr="00E06266">
        <w:rPr>
          <w:b w:val="0"/>
        </w:rPr>
        <w:t>12</w:t>
      </w:r>
      <w:r w:rsidR="00EB0E01" w:rsidRPr="00E06266">
        <w:rPr>
          <w:b w:val="0"/>
        </w:rPr>
        <w:t>5</w:t>
      </w:r>
      <w:r w:rsidRPr="00E06266">
        <w:rPr>
          <w:b w:val="0"/>
        </w:rPr>
        <w:t xml:space="preserve"> </w:t>
      </w:r>
      <w:r w:rsidR="00AF16EF" w:rsidRPr="00E06266">
        <w:rPr>
          <w:b w:val="0"/>
        </w:rPr>
        <w:t xml:space="preserve">«Об утверждении </w:t>
      </w:r>
      <w:r w:rsidR="00EB0E01" w:rsidRPr="00E06266">
        <w:rPr>
          <w:b w:val="0"/>
        </w:rPr>
        <w:t>А</w:t>
      </w:r>
      <w:r w:rsidR="00AF16EF" w:rsidRPr="00E06266">
        <w:rPr>
          <w:b w:val="0"/>
        </w:rPr>
        <w:t xml:space="preserve">дминистративного регламента </w:t>
      </w:r>
      <w:r w:rsidR="00AF16EF" w:rsidRPr="00E06266">
        <w:rPr>
          <w:b w:val="0"/>
        </w:rPr>
        <w:lastRenderedPageBreak/>
        <w:t xml:space="preserve">предоставления муниципальной услуги </w:t>
      </w:r>
      <w:r w:rsidR="00EB0E01" w:rsidRPr="00E06266">
        <w:rPr>
          <w:b w:val="0"/>
          <w:bCs w:val="0"/>
        </w:rPr>
        <w:t>«</w:t>
      </w:r>
      <w:r w:rsidR="00EB0E01" w:rsidRPr="00E06266">
        <w:rPr>
          <w:b w:val="0"/>
        </w:rPr>
        <w:t>Предоставление информации о порядке пред</w:t>
      </w:r>
      <w:r w:rsidR="00EB0E01" w:rsidRPr="00E06266">
        <w:rPr>
          <w:b w:val="0"/>
        </w:rPr>
        <w:t>о</w:t>
      </w:r>
      <w:r w:rsidR="00EB0E01" w:rsidRPr="00E06266">
        <w:rPr>
          <w:b w:val="0"/>
        </w:rPr>
        <w:t>ставления жилищно-коммунальных услуг населению»</w:t>
      </w:r>
      <w:r w:rsidR="00E06266">
        <w:rPr>
          <w:b w:val="0"/>
        </w:rPr>
        <w:t xml:space="preserve"> (с изменениями на 04.03.2019г.)</w:t>
      </w:r>
      <w:r w:rsidR="00EB0E01" w:rsidRPr="00E06266">
        <w:rPr>
          <w:b w:val="0"/>
        </w:rPr>
        <w:t xml:space="preserve"> следующие изменения:</w:t>
      </w:r>
    </w:p>
    <w:p w:rsidR="00EB0E01" w:rsidRPr="00E06266" w:rsidRDefault="00EB0E01" w:rsidP="00EB0E01">
      <w:pPr>
        <w:pStyle w:val="ConsPlusTitle"/>
        <w:ind w:firstLine="709"/>
        <w:jc w:val="both"/>
        <w:rPr>
          <w:b w:val="0"/>
        </w:rPr>
      </w:pPr>
    </w:p>
    <w:p w:rsidR="00246DE5" w:rsidRPr="00E14CF9" w:rsidRDefault="00246DE5" w:rsidP="00246DE5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1.1. Пункт 2.5 раздела </w:t>
      </w:r>
      <w:r w:rsidR="009A2DFB">
        <w:rPr>
          <w:b w:val="0"/>
          <w:lang w:val="en-US"/>
        </w:rPr>
        <w:t>II</w:t>
      </w:r>
      <w:r w:rsidRPr="00E14CF9">
        <w:rPr>
          <w:b w:val="0"/>
        </w:rPr>
        <w:t xml:space="preserve"> изложить в следующей редакции:</w:t>
      </w:r>
    </w:p>
    <w:p w:rsidR="00246DE5" w:rsidRPr="00E14CF9" w:rsidRDefault="00246DE5" w:rsidP="00246DE5">
      <w:pPr>
        <w:autoSpaceDE w:val="0"/>
        <w:autoSpaceDN w:val="0"/>
        <w:adjustRightInd w:val="0"/>
        <w:ind w:firstLine="708"/>
        <w:jc w:val="both"/>
      </w:pPr>
      <w:r w:rsidRPr="00E14CF9">
        <w:t>«2.5. Правовые основания для предоставления муниципальной услуги:</w:t>
      </w:r>
    </w:p>
    <w:p w:rsidR="00246DE5" w:rsidRPr="00E14CF9" w:rsidRDefault="00246DE5" w:rsidP="00246DE5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7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8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9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7A43FA" w:rsidRDefault="00246DE5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170F87" w:rsidRPr="00E14CF9" w:rsidRDefault="00170F87" w:rsidP="00170F87">
      <w:pPr>
        <w:autoSpaceDE w:val="0"/>
        <w:autoSpaceDN w:val="0"/>
        <w:adjustRightInd w:val="0"/>
        <w:ind w:firstLine="708"/>
        <w:jc w:val="both"/>
      </w:pPr>
      <w:r w:rsidRPr="00E14CF9">
        <w:t xml:space="preserve">1.2. Подпункт 2.6.1 пункта 2.6 раздела </w:t>
      </w:r>
      <w:r w:rsidR="009A2DFB" w:rsidRPr="009A2DFB">
        <w:rPr>
          <w:lang w:val="en-US"/>
        </w:rPr>
        <w:t>II</w:t>
      </w:r>
      <w:r w:rsidRPr="00E14CF9">
        <w:t xml:space="preserve"> после пятого абзаца дополнить абзацем следующего содержания:</w:t>
      </w:r>
    </w:p>
    <w:p w:rsidR="00170F87" w:rsidRDefault="00170F87" w:rsidP="00170F87">
      <w:pPr>
        <w:autoSpaceDE w:val="0"/>
        <w:autoSpaceDN w:val="0"/>
        <w:adjustRightInd w:val="0"/>
        <w:ind w:firstLine="540"/>
        <w:jc w:val="both"/>
      </w:pPr>
      <w:proofErr w:type="gramStart"/>
      <w:r w:rsidRPr="00E14CF9">
        <w:t>«предоставления на бумажном носителе документов и информации, электронные о</w:t>
      </w:r>
      <w:r w:rsidRPr="00E14CF9">
        <w:t>б</w:t>
      </w:r>
      <w:r w:rsidRPr="00E14CF9">
        <w:t>разы которых ранее были заверены в соответствии с пунктом 7.2 части 1 статьи 16 Фед</w:t>
      </w:r>
      <w:r w:rsidRPr="00E14CF9">
        <w:t>е</w:t>
      </w:r>
      <w:r w:rsidRPr="00E14CF9">
        <w:t>рального закона от 27 июля 2010 года № 210-ФЗ «Об организации предоставления гос</w:t>
      </w:r>
      <w:r w:rsidRPr="00E14CF9">
        <w:t>у</w:t>
      </w:r>
      <w:r w:rsidRPr="00E14CF9">
        <w:t>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Pr="00E14CF9">
        <w:t>;</w:t>
      </w:r>
      <w:r w:rsidR="003836F0">
        <w:t>»</w:t>
      </w:r>
      <w:proofErr w:type="gramEnd"/>
      <w:r w:rsidR="003836F0">
        <w:t>;</w:t>
      </w:r>
    </w:p>
    <w:p w:rsidR="003F6E81" w:rsidRDefault="003F6E81" w:rsidP="00170F87">
      <w:pPr>
        <w:autoSpaceDE w:val="0"/>
        <w:autoSpaceDN w:val="0"/>
        <w:adjustRightInd w:val="0"/>
        <w:ind w:firstLine="540"/>
        <w:jc w:val="both"/>
      </w:pPr>
      <w:r>
        <w:tab/>
      </w:r>
    </w:p>
    <w:p w:rsidR="003F6E81" w:rsidRPr="003B40C2" w:rsidRDefault="003F6E81" w:rsidP="003F6E81">
      <w:pPr>
        <w:autoSpaceDE w:val="0"/>
        <w:autoSpaceDN w:val="0"/>
        <w:adjustRightInd w:val="0"/>
        <w:ind w:firstLine="540"/>
        <w:jc w:val="both"/>
      </w:pPr>
      <w:r w:rsidRPr="003B40C2">
        <w:tab/>
        <w:t>1.3. В приложении № 3 Перечень органов и организаций, участвующих в пред</w:t>
      </w:r>
      <w:r w:rsidRPr="003B40C2">
        <w:t>о</w:t>
      </w:r>
      <w:r w:rsidRPr="003B40C2">
        <w:t>ставлении муниципальной услуги (путем представления информации в Администрацию поселения) изложить в следующей редакции: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«1. Региональная служба по тарифам Ханты-Мансийского автономного округа - Югры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proofErr w:type="gramStart"/>
      <w:r w:rsidRPr="003B40C2">
        <w:t>Место нахождения: ул. Мира, 104, г. Ханты-Мансийск, Ханты-Мансийский автономный округ - Югра (Тюменская область), 628007</w:t>
      </w:r>
      <w:proofErr w:type="gramEnd"/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Контактные телефоны: </w:t>
      </w:r>
      <w:r w:rsidRPr="003B40C2">
        <w:rPr>
          <w:rStyle w:val="hmaodepartmenttel"/>
        </w:rPr>
        <w:t>(3467) 32-85-11, (3467) 32-85-10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hyperlink r:id="rId10" w:history="1">
        <w:r w:rsidRPr="003B40C2">
          <w:rPr>
            <w:rStyle w:val="a5"/>
            <w:color w:val="auto"/>
            <w:u w:val="none"/>
            <w:shd w:val="clear" w:color="auto" w:fill="FFFFFF"/>
          </w:rPr>
          <w:t>http://www.rst.admhmao.ru</w:t>
        </w:r>
      </w:hyperlink>
      <w:r w:rsidRPr="003B40C2">
        <w:rPr>
          <w:shd w:val="clear" w:color="auto" w:fill="FFFFFF"/>
        </w:rPr>
        <w:t> 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Адрес электронной почты: </w:t>
      </w:r>
      <w:hyperlink r:id="rId11" w:history="1">
        <w:r w:rsidRPr="003B40C2">
          <w:rPr>
            <w:rStyle w:val="a5"/>
            <w:color w:val="auto"/>
          </w:rPr>
          <w:t>rst@admhmao.ru</w:t>
        </w:r>
      </w:hyperlink>
    </w:p>
    <w:p w:rsidR="003F6E81" w:rsidRPr="003B40C2" w:rsidRDefault="003F6E81" w:rsidP="003B40C2">
      <w:pPr>
        <w:autoSpaceDE w:val="0"/>
        <w:autoSpaceDN w:val="0"/>
        <w:adjustRightInd w:val="0"/>
        <w:jc w:val="both"/>
      </w:pP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2. Муниципальное предприятие «ЖЭК-3» Ханты-Мансийского района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Адрес регистрации: 628516, Тюменская область, Ханты-Мансийский автономный округ – Югра, Ханты-Мансийский р-н, </w:t>
      </w:r>
      <w:proofErr w:type="spellStart"/>
      <w:r w:rsidRPr="003B40C2">
        <w:t>п</w:t>
      </w:r>
      <w:proofErr w:type="gramStart"/>
      <w:r w:rsidRPr="003B40C2">
        <w:t>.С</w:t>
      </w:r>
      <w:proofErr w:type="gramEnd"/>
      <w:r w:rsidRPr="003B40C2">
        <w:t>ибирский</w:t>
      </w:r>
      <w:proofErr w:type="spellEnd"/>
      <w:r w:rsidRPr="003B40C2">
        <w:t xml:space="preserve">, </w:t>
      </w:r>
      <w:proofErr w:type="spellStart"/>
      <w:r w:rsidRPr="003B40C2">
        <w:t>ул.Комарова</w:t>
      </w:r>
      <w:proofErr w:type="spellEnd"/>
      <w:r w:rsidRPr="003B40C2">
        <w:t>, д.22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Адрес фактического местонахождения: 628011, Тюменская область, Ханты-Мансийский автономный округ – Югра, </w:t>
      </w:r>
      <w:proofErr w:type="spellStart"/>
      <w:r w:rsidRPr="003B40C2">
        <w:t>г</w:t>
      </w:r>
      <w:proofErr w:type="gramStart"/>
      <w:r w:rsidRPr="003B40C2">
        <w:t>.Х</w:t>
      </w:r>
      <w:proofErr w:type="gramEnd"/>
      <w:r w:rsidRPr="003B40C2">
        <w:t>анты-Мансийск</w:t>
      </w:r>
      <w:proofErr w:type="spellEnd"/>
      <w:r w:rsidRPr="003B40C2">
        <w:t xml:space="preserve">, </w:t>
      </w:r>
      <w:proofErr w:type="spellStart"/>
      <w:r w:rsidRPr="003B40C2">
        <w:t>ул.Боровая</w:t>
      </w:r>
      <w:proofErr w:type="spellEnd"/>
      <w:r w:rsidRPr="003B40C2">
        <w:t>, д.9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Электронный адрес: mp-zhek-3@yandex.ru</w:t>
      </w:r>
    </w:p>
    <w:p w:rsidR="007F46A0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hyperlink r:id="rId12" w:history="1">
        <w:r w:rsidRPr="003B40C2">
          <w:rPr>
            <w:rStyle w:val="a5"/>
            <w:color w:val="auto"/>
            <w:u w:val="none"/>
          </w:rPr>
          <w:t>https://mp-zhek-3.ru/</w:t>
        </w:r>
      </w:hyperlink>
    </w:p>
    <w:p w:rsidR="007F46A0" w:rsidRPr="003B40C2" w:rsidRDefault="007F46A0" w:rsidP="003B40C2">
      <w:pPr>
        <w:autoSpaceDE w:val="0"/>
        <w:autoSpaceDN w:val="0"/>
        <w:adjustRightInd w:val="0"/>
        <w:jc w:val="both"/>
      </w:pPr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3</w:t>
      </w:r>
      <w:r w:rsidR="003F6E81" w:rsidRPr="003B40C2">
        <w:t xml:space="preserve">. Муниципальное предприятие «Комплекс-Плюс» сельского поселения Горноправдинск 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Место нахождения: </w:t>
      </w:r>
      <w:proofErr w:type="spellStart"/>
      <w:r w:rsidRPr="003B40C2">
        <w:t>ул</w:t>
      </w:r>
      <w:proofErr w:type="gramStart"/>
      <w:r w:rsidRPr="003B40C2">
        <w:t>.Г</w:t>
      </w:r>
      <w:proofErr w:type="gramEnd"/>
      <w:r w:rsidRPr="003B40C2">
        <w:t>еологов</w:t>
      </w:r>
      <w:proofErr w:type="spellEnd"/>
      <w:r w:rsidRPr="003B40C2">
        <w:t xml:space="preserve"> д.5 п.Горноправдинск Ханты-Мансийский р-н Ханты-Мансийский автономный округ - Югра (Тюменская область), 628520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Контактные телефоны: (3467) 374-707, (3467) 374-702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r w:rsidRPr="003B40C2">
        <w:rPr>
          <w:lang w:val="en-US"/>
        </w:rPr>
        <w:t>http</w:t>
      </w:r>
      <w:r w:rsidRPr="003B40C2">
        <w:t>://</w:t>
      </w:r>
      <w:proofErr w:type="spellStart"/>
      <w:r w:rsidRPr="003B40C2">
        <w:rPr>
          <w:lang w:val="en-US"/>
        </w:rPr>
        <w:t>mpkompleks</w:t>
      </w:r>
      <w:proofErr w:type="spellEnd"/>
      <w:r w:rsidRPr="003B40C2">
        <w:t>.</w:t>
      </w:r>
      <w:proofErr w:type="spellStart"/>
      <w:r w:rsidRPr="003B40C2">
        <w:rPr>
          <w:lang w:val="en-US"/>
        </w:rPr>
        <w:t>ru</w:t>
      </w:r>
      <w:proofErr w:type="spellEnd"/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Адрес электронной почты: </w:t>
      </w:r>
      <w:proofErr w:type="spellStart"/>
      <w:r w:rsidRPr="003B40C2">
        <w:rPr>
          <w:lang w:val="en-US"/>
        </w:rPr>
        <w:t>secretar</w:t>
      </w:r>
      <w:proofErr w:type="spellEnd"/>
      <w:r w:rsidRPr="003B40C2">
        <w:t>@</w:t>
      </w:r>
      <w:proofErr w:type="spellStart"/>
      <w:r w:rsidRPr="003B40C2">
        <w:rPr>
          <w:lang w:val="en-US"/>
        </w:rPr>
        <w:t>mpkompleks</w:t>
      </w:r>
      <w:proofErr w:type="spellEnd"/>
      <w:r w:rsidRPr="003B40C2">
        <w:t>.</w:t>
      </w:r>
      <w:proofErr w:type="spellStart"/>
      <w:r w:rsidRPr="003B40C2">
        <w:rPr>
          <w:lang w:val="en-US"/>
        </w:rPr>
        <w:t>ru</w:t>
      </w:r>
      <w:proofErr w:type="spellEnd"/>
    </w:p>
    <w:p w:rsidR="003F6E81" w:rsidRPr="003B40C2" w:rsidRDefault="003F6E81" w:rsidP="003B40C2">
      <w:pPr>
        <w:autoSpaceDE w:val="0"/>
        <w:autoSpaceDN w:val="0"/>
        <w:adjustRightInd w:val="0"/>
        <w:jc w:val="both"/>
      </w:pPr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4</w:t>
      </w:r>
      <w:r w:rsidR="003F6E81" w:rsidRPr="003B40C2">
        <w:t xml:space="preserve">. Акционерное общество «Газпром </w:t>
      </w:r>
      <w:proofErr w:type="spellStart"/>
      <w:r w:rsidR="003F6E81" w:rsidRPr="003B40C2">
        <w:t>энергосбыт</w:t>
      </w:r>
      <w:proofErr w:type="spellEnd"/>
      <w:r w:rsidR="003F6E81" w:rsidRPr="003B40C2">
        <w:t xml:space="preserve"> Тюмень»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Местонахождение Общества и почтовый адрес: 628426, Тюменская область, Ханты-Мансийский автономный округ – Югра, г. Сургут, проспект Мира, дом 43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>Контактные телефоны: +7 (3462) 77-77-77, +7 (3462) 93-57-05 (факс)</w:t>
      </w:r>
    </w:p>
    <w:p w:rsidR="005F1ED8" w:rsidRPr="003B40C2" w:rsidRDefault="005F1ED8" w:rsidP="003B40C2">
      <w:pPr>
        <w:autoSpaceDE w:val="0"/>
        <w:autoSpaceDN w:val="0"/>
        <w:adjustRightInd w:val="0"/>
        <w:jc w:val="both"/>
      </w:pPr>
      <w:r w:rsidRPr="003B40C2">
        <w:t xml:space="preserve">Адрес Общества в </w:t>
      </w:r>
      <w:proofErr w:type="spellStart"/>
      <w:r w:rsidRPr="003B40C2">
        <w:t>Internet</w:t>
      </w:r>
      <w:proofErr w:type="spellEnd"/>
      <w:r w:rsidRPr="003B40C2">
        <w:t>: gesbt.ru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  <w:rPr>
          <w:highlight w:val="green"/>
        </w:rPr>
      </w:pPr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>5</w:t>
      </w:r>
      <w:r w:rsidR="003F6E81" w:rsidRPr="003B40C2">
        <w:t xml:space="preserve">. ООО «Газпром </w:t>
      </w:r>
      <w:proofErr w:type="spellStart"/>
      <w:r w:rsidR="003F6E81" w:rsidRPr="003B40C2">
        <w:t>межрегионгаз</w:t>
      </w:r>
      <w:proofErr w:type="spellEnd"/>
      <w:r w:rsidR="003F6E81" w:rsidRPr="003B40C2">
        <w:t xml:space="preserve"> Север», </w:t>
      </w:r>
    </w:p>
    <w:p w:rsidR="003F6E81" w:rsidRPr="003B40C2" w:rsidRDefault="00291CCB" w:rsidP="003B40C2">
      <w:pPr>
        <w:pStyle w:val="addres"/>
        <w:shd w:val="clear" w:color="auto" w:fill="FFFFFF"/>
        <w:spacing w:before="0" w:beforeAutospacing="0" w:after="0" w:afterAutospacing="0"/>
        <w:jc w:val="both"/>
      </w:pPr>
      <w:proofErr w:type="gramStart"/>
      <w:r w:rsidRPr="003B40C2">
        <w:t>Место нахождение</w:t>
      </w:r>
      <w:proofErr w:type="gramEnd"/>
      <w:r w:rsidRPr="003B40C2">
        <w:t xml:space="preserve">: 625000, </w:t>
      </w:r>
      <w:r w:rsidR="003F6E81" w:rsidRPr="003B40C2">
        <w:t>г. Тюмень, ул. Энергетиков, 165</w:t>
      </w:r>
    </w:p>
    <w:p w:rsidR="003F6E81" w:rsidRPr="003B40C2" w:rsidRDefault="003F6E81" w:rsidP="003B40C2">
      <w:pPr>
        <w:pStyle w:val="addres"/>
        <w:shd w:val="clear" w:color="auto" w:fill="FFFFFF"/>
        <w:spacing w:before="0" w:beforeAutospacing="0" w:after="0" w:afterAutospacing="0"/>
        <w:jc w:val="both"/>
      </w:pPr>
      <w:r w:rsidRPr="003B40C2">
        <w:t>Телефон: (3452) 63-17-00</w:t>
      </w:r>
    </w:p>
    <w:p w:rsidR="003F6E81" w:rsidRPr="003B40C2" w:rsidRDefault="00291CCB" w:rsidP="003B40C2">
      <w:pPr>
        <w:autoSpaceDE w:val="0"/>
        <w:autoSpaceDN w:val="0"/>
        <w:adjustRightInd w:val="0"/>
        <w:jc w:val="both"/>
      </w:pPr>
      <w:r w:rsidRPr="003B40C2">
        <w:t xml:space="preserve">Адрес электронной почты: </w:t>
      </w:r>
      <w:hyperlink r:id="rId13" w:history="1">
        <w:r w:rsidR="003F6E81" w:rsidRPr="003B40C2">
          <w:rPr>
            <w:rStyle w:val="a5"/>
            <w:color w:val="auto"/>
            <w:u w:val="none"/>
            <w:shd w:val="clear" w:color="auto" w:fill="FFFFFF"/>
          </w:rPr>
          <w:t>info@sever04.ru</w:t>
        </w:r>
      </w:hyperlink>
    </w:p>
    <w:p w:rsidR="003F6E81" w:rsidRPr="003B40C2" w:rsidRDefault="00291CCB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r w:rsidR="003F6E81" w:rsidRPr="003B40C2">
        <w:t>https://sever04.ru/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r w:rsidRPr="003B40C2">
        <w:t xml:space="preserve">филиал </w:t>
      </w:r>
      <w:proofErr w:type="gramStart"/>
      <w:r w:rsidRPr="003B40C2">
        <w:t>в</w:t>
      </w:r>
      <w:proofErr w:type="gramEnd"/>
      <w:r w:rsidRPr="003B40C2">
        <w:t xml:space="preserve"> </w:t>
      </w:r>
      <w:proofErr w:type="gramStart"/>
      <w:r w:rsidRPr="003B40C2">
        <w:t>Ханты-Мансийском</w:t>
      </w:r>
      <w:proofErr w:type="gramEnd"/>
      <w:r w:rsidRPr="003B40C2">
        <w:t xml:space="preserve"> автономном округе Югре</w:t>
      </w:r>
    </w:p>
    <w:p w:rsidR="003F6E81" w:rsidRPr="003B40C2" w:rsidRDefault="003F6E81" w:rsidP="003B40C2">
      <w:pPr>
        <w:autoSpaceDE w:val="0"/>
        <w:autoSpaceDN w:val="0"/>
        <w:adjustRightInd w:val="0"/>
        <w:jc w:val="both"/>
      </w:pPr>
      <w:proofErr w:type="gramStart"/>
      <w:r w:rsidRPr="003B40C2">
        <w:t>Место нахождения: ул. Свободы, 1, г. Сургут, Ханты-Мансийский автономный округ - Югра (Тюменская область), 628000</w:t>
      </w:r>
      <w:proofErr w:type="gramEnd"/>
    </w:p>
    <w:p w:rsidR="003F6E81" w:rsidRPr="003B40C2" w:rsidRDefault="00291CCB" w:rsidP="003B40C2">
      <w:pPr>
        <w:autoSpaceDE w:val="0"/>
        <w:autoSpaceDN w:val="0"/>
        <w:adjustRightInd w:val="0"/>
        <w:jc w:val="both"/>
      </w:pPr>
      <w:r w:rsidRPr="003B40C2">
        <w:t xml:space="preserve">Контактный телефон: </w:t>
      </w:r>
      <w:r w:rsidR="003F6E81" w:rsidRPr="003B40C2">
        <w:t>8 (3462) 44-26-01</w:t>
      </w:r>
    </w:p>
    <w:p w:rsidR="00AD223F" w:rsidRPr="003B40C2" w:rsidRDefault="00AD223F" w:rsidP="003B40C2">
      <w:pPr>
        <w:autoSpaceDE w:val="0"/>
        <w:autoSpaceDN w:val="0"/>
        <w:adjustRightInd w:val="0"/>
        <w:jc w:val="both"/>
      </w:pPr>
    </w:p>
    <w:p w:rsidR="003F6E81" w:rsidRPr="003B40C2" w:rsidRDefault="007F46A0" w:rsidP="003B40C2">
      <w:pPr>
        <w:autoSpaceDE w:val="0"/>
        <w:autoSpaceDN w:val="0"/>
        <w:adjustRightInd w:val="0"/>
        <w:jc w:val="both"/>
      </w:pPr>
      <w:r w:rsidRPr="003B40C2">
        <w:t xml:space="preserve">6. </w:t>
      </w:r>
      <w:r w:rsidR="003F6E81" w:rsidRPr="003B40C2">
        <w:rPr>
          <w:rStyle w:val="ab"/>
          <w:b w:val="0"/>
        </w:rPr>
        <w:t>Югорский фонд капитального ремонта многоквартирных домов</w:t>
      </w:r>
    </w:p>
    <w:p w:rsidR="003F6E81" w:rsidRPr="003B40C2" w:rsidRDefault="007F46A0" w:rsidP="003B40C2">
      <w:pPr>
        <w:shd w:val="clear" w:color="auto" w:fill="FFFFFF"/>
        <w:jc w:val="both"/>
      </w:pPr>
      <w:proofErr w:type="gramStart"/>
      <w:r w:rsidRPr="003B40C2">
        <w:t xml:space="preserve">Местонахождение и почтовый адрес: </w:t>
      </w:r>
      <w:r w:rsidR="003F6E81" w:rsidRPr="003B40C2">
        <w:t>628011</w:t>
      </w:r>
      <w:r w:rsidR="003B40C2">
        <w:t xml:space="preserve">, </w:t>
      </w:r>
      <w:r w:rsidR="003B40C2" w:rsidRPr="003B40C2">
        <w:t>Ханты-Мансийский автономный округ - Югра</w:t>
      </w:r>
      <w:r w:rsidR="003F6E81" w:rsidRPr="003B40C2">
        <w:t>, г. Ханты-Мансийск, ул. Мира, д. 118 а</w:t>
      </w:r>
      <w:proofErr w:type="gramEnd"/>
    </w:p>
    <w:p w:rsidR="003F6E81" w:rsidRPr="003B40C2" w:rsidRDefault="003B40C2" w:rsidP="003B40C2">
      <w:pPr>
        <w:shd w:val="clear" w:color="auto" w:fill="FFFFFF"/>
        <w:jc w:val="both"/>
      </w:pPr>
      <w:r w:rsidRPr="003B40C2">
        <w:t>Контактные т</w:t>
      </w:r>
      <w:r w:rsidR="003F6E81" w:rsidRPr="003B40C2">
        <w:t>ел</w:t>
      </w:r>
      <w:r w:rsidRPr="003B40C2">
        <w:t>ефоны:</w:t>
      </w:r>
      <w:r w:rsidR="003F6E81" w:rsidRPr="003B40C2">
        <w:t xml:space="preserve"> +7 (3467) 363-137 </w:t>
      </w:r>
      <w:r w:rsidRPr="003B40C2">
        <w:t>(приемная),</w:t>
      </w:r>
      <w:r w:rsidR="003F6E81" w:rsidRPr="003B40C2">
        <w:t xml:space="preserve"> +7 (3467) 363-138</w:t>
      </w:r>
      <w:r w:rsidRPr="003B40C2">
        <w:t xml:space="preserve"> (факс)</w:t>
      </w:r>
    </w:p>
    <w:p w:rsidR="003F6E81" w:rsidRPr="003B40C2" w:rsidRDefault="003F6E81" w:rsidP="003B40C2">
      <w:pPr>
        <w:shd w:val="clear" w:color="auto" w:fill="FFFFFF"/>
        <w:jc w:val="both"/>
      </w:pPr>
      <w:r w:rsidRPr="003B40C2">
        <w:t>Электронная почта: </w:t>
      </w:r>
      <w:hyperlink r:id="rId14" w:history="1">
        <w:r w:rsidRPr="003B40C2">
          <w:rPr>
            <w:rStyle w:val="a5"/>
            <w:color w:val="auto"/>
            <w:u w:val="none"/>
          </w:rPr>
          <w:t>info@kapremontugra.ru</w:t>
        </w:r>
      </w:hyperlink>
      <w:r w:rsidRPr="003B40C2">
        <w:t> </w:t>
      </w:r>
    </w:p>
    <w:p w:rsidR="003F6E81" w:rsidRPr="003B40C2" w:rsidRDefault="003B40C2" w:rsidP="003B40C2">
      <w:pPr>
        <w:autoSpaceDE w:val="0"/>
        <w:autoSpaceDN w:val="0"/>
        <w:adjustRightInd w:val="0"/>
        <w:jc w:val="both"/>
      </w:pPr>
      <w:r w:rsidRPr="003B40C2">
        <w:t xml:space="preserve">Официальный сайт: </w:t>
      </w:r>
      <w:hyperlink r:id="rId15" w:history="1">
        <w:r w:rsidRPr="003B40C2">
          <w:rPr>
            <w:rStyle w:val="a5"/>
            <w:u w:val="none"/>
          </w:rPr>
          <w:t>https://kapremontugra.ru/</w:t>
        </w:r>
      </w:hyperlink>
    </w:p>
    <w:p w:rsidR="003B40C2" w:rsidRDefault="003B40C2" w:rsidP="003B40C2">
      <w:pPr>
        <w:autoSpaceDE w:val="0"/>
        <w:autoSpaceDN w:val="0"/>
        <w:adjustRightInd w:val="0"/>
        <w:jc w:val="both"/>
      </w:pPr>
    </w:p>
    <w:p w:rsidR="003B40C2" w:rsidRDefault="003B40C2" w:rsidP="003B40C2">
      <w:pPr>
        <w:autoSpaceDE w:val="0"/>
        <w:autoSpaceDN w:val="0"/>
        <w:adjustRightInd w:val="0"/>
        <w:jc w:val="both"/>
      </w:pPr>
      <w:r>
        <w:t>7. Региональный оператор – АО «Югра-Экология»</w:t>
      </w:r>
    </w:p>
    <w:p w:rsidR="003B40C2" w:rsidRDefault="003B40C2" w:rsidP="003B40C2">
      <w:pPr>
        <w:shd w:val="clear" w:color="auto" w:fill="FFFFFF"/>
        <w:jc w:val="both"/>
      </w:pPr>
      <w:proofErr w:type="gramStart"/>
      <w:r>
        <w:t>Местонахождение</w:t>
      </w:r>
      <w:r w:rsidRPr="003B40C2">
        <w:t>: 6280</w:t>
      </w:r>
      <w:r>
        <w:t xml:space="preserve">00, </w:t>
      </w:r>
      <w:r w:rsidRPr="003B40C2">
        <w:t xml:space="preserve">Ханты-Мансийский автономный округ - Югра, г. Ханты-Мансийск, ул. </w:t>
      </w:r>
      <w:r>
        <w:t>Карла Маркса</w:t>
      </w:r>
      <w:r w:rsidRPr="003B40C2">
        <w:t>, д. 1</w:t>
      </w:r>
      <w:r>
        <w:t>7, оф.505а</w:t>
      </w:r>
      <w:proofErr w:type="gramEnd"/>
    </w:p>
    <w:p w:rsidR="003B40C2" w:rsidRDefault="003B40C2" w:rsidP="003B40C2">
      <w:pPr>
        <w:shd w:val="clear" w:color="auto" w:fill="FFFFFF"/>
        <w:jc w:val="both"/>
      </w:pPr>
      <w:r>
        <w:t>Контактный телефон: 8 (3467) 31-76-40</w:t>
      </w:r>
    </w:p>
    <w:p w:rsidR="003B40C2" w:rsidRPr="00A97127" w:rsidRDefault="003B40C2" w:rsidP="003B40C2">
      <w:pPr>
        <w:shd w:val="clear" w:color="auto" w:fill="FFFFFF"/>
        <w:jc w:val="both"/>
      </w:pPr>
      <w:r w:rsidRPr="00A97127">
        <w:t xml:space="preserve">Электронная почта: </w:t>
      </w:r>
      <w:hyperlink r:id="rId16" w:history="1">
        <w:r w:rsidR="00A97127" w:rsidRPr="00A97127">
          <w:rPr>
            <w:rStyle w:val="a5"/>
            <w:u w:val="none"/>
            <w:lang w:val="en-US"/>
          </w:rPr>
          <w:t>info</w:t>
        </w:r>
        <w:r w:rsidR="00A97127" w:rsidRPr="00A97127">
          <w:rPr>
            <w:rStyle w:val="a5"/>
            <w:u w:val="none"/>
          </w:rPr>
          <w:t>@</w:t>
        </w:r>
        <w:proofErr w:type="spellStart"/>
        <w:r w:rsidR="00A97127" w:rsidRPr="00A97127">
          <w:rPr>
            <w:rStyle w:val="a5"/>
            <w:u w:val="none"/>
            <w:lang w:val="en-US"/>
          </w:rPr>
          <w:t>yugra</w:t>
        </w:r>
        <w:proofErr w:type="spellEnd"/>
        <w:r w:rsidR="00A97127" w:rsidRPr="00A97127">
          <w:rPr>
            <w:rStyle w:val="a5"/>
            <w:u w:val="none"/>
          </w:rPr>
          <w:t>-</w:t>
        </w:r>
        <w:r w:rsidR="00A97127" w:rsidRPr="00A97127">
          <w:rPr>
            <w:rStyle w:val="a5"/>
            <w:u w:val="none"/>
            <w:lang w:val="en-US"/>
          </w:rPr>
          <w:t>ecology</w:t>
        </w:r>
        <w:r w:rsidR="00A97127" w:rsidRPr="00A97127">
          <w:rPr>
            <w:rStyle w:val="a5"/>
            <w:u w:val="none"/>
          </w:rPr>
          <w:t>.</w:t>
        </w:r>
        <w:proofErr w:type="spellStart"/>
        <w:r w:rsidR="00A97127" w:rsidRPr="00A97127">
          <w:rPr>
            <w:rStyle w:val="a5"/>
            <w:u w:val="none"/>
            <w:lang w:val="en-US"/>
          </w:rPr>
          <w:t>ru</w:t>
        </w:r>
        <w:proofErr w:type="spellEnd"/>
      </w:hyperlink>
    </w:p>
    <w:p w:rsidR="00A97127" w:rsidRPr="00A97127" w:rsidRDefault="00A97127" w:rsidP="003B40C2">
      <w:pPr>
        <w:shd w:val="clear" w:color="auto" w:fill="FFFFFF"/>
        <w:jc w:val="both"/>
      </w:pPr>
      <w:r w:rsidRPr="00A97127">
        <w:t xml:space="preserve">Официальный сайт: </w:t>
      </w:r>
      <w:hyperlink r:id="rId17" w:history="1">
        <w:r w:rsidRPr="00A97127">
          <w:rPr>
            <w:rStyle w:val="a5"/>
            <w:u w:val="none"/>
            <w:lang w:val="en-US"/>
          </w:rPr>
          <w:t>www</w:t>
        </w:r>
        <w:r w:rsidRPr="00A97127">
          <w:rPr>
            <w:rStyle w:val="a5"/>
            <w:u w:val="none"/>
          </w:rPr>
          <w:t>.</w:t>
        </w:r>
        <w:proofErr w:type="spellStart"/>
        <w:r w:rsidRPr="00A97127">
          <w:rPr>
            <w:rStyle w:val="a5"/>
            <w:u w:val="none"/>
            <w:lang w:val="en-US"/>
          </w:rPr>
          <w:t>yugra</w:t>
        </w:r>
        <w:proofErr w:type="spellEnd"/>
        <w:r w:rsidRPr="00A97127">
          <w:rPr>
            <w:rStyle w:val="a5"/>
            <w:u w:val="none"/>
          </w:rPr>
          <w:t>-</w:t>
        </w:r>
        <w:r w:rsidRPr="00A97127">
          <w:rPr>
            <w:rStyle w:val="a5"/>
            <w:u w:val="none"/>
            <w:lang w:val="en-US"/>
          </w:rPr>
          <w:t>ecology</w:t>
        </w:r>
        <w:r w:rsidRPr="00A97127">
          <w:rPr>
            <w:rStyle w:val="a5"/>
            <w:u w:val="none"/>
          </w:rPr>
          <w:t>.</w:t>
        </w:r>
        <w:proofErr w:type="spellStart"/>
        <w:r w:rsidRPr="00A97127">
          <w:rPr>
            <w:rStyle w:val="a5"/>
            <w:u w:val="none"/>
            <w:lang w:val="en-US"/>
          </w:rPr>
          <w:t>ru</w:t>
        </w:r>
        <w:proofErr w:type="spellEnd"/>
      </w:hyperlink>
      <w:r w:rsidRPr="00A97127">
        <w:t xml:space="preserve">, </w:t>
      </w:r>
      <w:proofErr w:type="spellStart"/>
      <w:r w:rsidRPr="00A97127">
        <w:t>югра-экология</w:t>
      </w:r>
      <w:proofErr w:type="gramStart"/>
      <w:r w:rsidRPr="00A97127">
        <w:t>.р</w:t>
      </w:r>
      <w:proofErr w:type="gramEnd"/>
      <w:r w:rsidRPr="00A97127">
        <w:t>ф</w:t>
      </w:r>
      <w:proofErr w:type="spellEnd"/>
      <w:r w:rsidRPr="00A97127">
        <w:t>».</w:t>
      </w:r>
    </w:p>
    <w:p w:rsidR="003B40C2" w:rsidRPr="003B40C2" w:rsidRDefault="003B40C2" w:rsidP="003B40C2">
      <w:pPr>
        <w:autoSpaceDE w:val="0"/>
        <w:autoSpaceDN w:val="0"/>
        <w:adjustRightInd w:val="0"/>
        <w:jc w:val="both"/>
      </w:pPr>
    </w:p>
    <w:p w:rsidR="004C08DD" w:rsidRPr="00E06266" w:rsidRDefault="00E47998" w:rsidP="00A97127">
      <w:pPr>
        <w:ind w:firstLine="708"/>
        <w:jc w:val="both"/>
      </w:pPr>
      <w:r w:rsidRPr="00E06266">
        <w:t>2</w:t>
      </w:r>
      <w:r w:rsidR="004C08DD" w:rsidRPr="00E06266">
        <w:t>. Настоящее постановление вступает в силу после его официального опубликов</w:t>
      </w:r>
      <w:r w:rsidR="004C08DD" w:rsidRPr="00E06266">
        <w:t>а</w:t>
      </w:r>
      <w:r w:rsidR="004C08DD" w:rsidRPr="00E06266">
        <w:t xml:space="preserve">ния (обнародования). </w:t>
      </w:r>
    </w:p>
    <w:p w:rsidR="004C08DD" w:rsidRPr="00E06266" w:rsidRDefault="004C08DD" w:rsidP="000810B6">
      <w:pPr>
        <w:rPr>
          <w:color w:val="000000"/>
        </w:rPr>
      </w:pPr>
    </w:p>
    <w:p w:rsidR="00E47998" w:rsidRPr="00E06266" w:rsidRDefault="00E47998" w:rsidP="000810B6">
      <w:pPr>
        <w:rPr>
          <w:color w:val="000000"/>
        </w:rPr>
      </w:pPr>
    </w:p>
    <w:p w:rsidR="0021524B" w:rsidRPr="00E06266" w:rsidRDefault="0021524B" w:rsidP="000810B6"/>
    <w:p w:rsidR="0021524B" w:rsidRPr="00E06266" w:rsidRDefault="0021524B" w:rsidP="004C08DD"/>
    <w:p w:rsidR="000C18F9" w:rsidRPr="00E06266" w:rsidRDefault="00FE3EF9" w:rsidP="004C08DD">
      <w:r w:rsidRPr="00E06266">
        <w:t xml:space="preserve">Глава </w:t>
      </w:r>
    </w:p>
    <w:p w:rsidR="004C08DD" w:rsidRPr="00E06266" w:rsidRDefault="004C08DD" w:rsidP="004C08DD">
      <w:r w:rsidRPr="00E06266">
        <w:t xml:space="preserve">сельского поселения  Горноправдинск               </w:t>
      </w:r>
      <w:r w:rsidR="00714EF4" w:rsidRPr="00E06266">
        <w:t xml:space="preserve">      </w:t>
      </w:r>
      <w:r w:rsidRPr="00E06266">
        <w:t xml:space="preserve">          </w:t>
      </w:r>
      <w:r w:rsidR="00FE3EF9" w:rsidRPr="00E06266">
        <w:t xml:space="preserve">     </w:t>
      </w:r>
      <w:r w:rsidR="000C18F9" w:rsidRPr="00E06266">
        <w:tab/>
      </w:r>
      <w:r w:rsidR="00E06266">
        <w:tab/>
      </w:r>
      <w:r w:rsidR="00E06266">
        <w:tab/>
      </w:r>
      <w:r w:rsidR="00D36B91" w:rsidRPr="00E06266">
        <w:t>О.С.Садков</w:t>
      </w:r>
    </w:p>
    <w:p w:rsidR="00597416" w:rsidRPr="00E0626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RPr="00E06266" w:rsidSect="00D3659A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D36B91" w:rsidRDefault="00D36B91" w:rsidP="00D36B91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D36B91" w:rsidRDefault="00D36B91" w:rsidP="00D36B91">
      <w:pPr>
        <w:jc w:val="center"/>
      </w:pPr>
      <w:r w:rsidRPr="00D36B91">
        <w:t>сельского поселения Горноправдинск от 26.08.2013 № 12</w:t>
      </w:r>
      <w:r w:rsidR="007C1697">
        <w:t>5</w:t>
      </w:r>
      <w:r>
        <w:t xml:space="preserve"> </w:t>
      </w:r>
    </w:p>
    <w:p w:rsidR="007C1697" w:rsidRPr="007C1697" w:rsidRDefault="00D36B91" w:rsidP="007C1697">
      <w:pPr>
        <w:autoSpaceDE w:val="0"/>
        <w:autoSpaceDN w:val="0"/>
        <w:adjustRightInd w:val="0"/>
        <w:jc w:val="center"/>
      </w:pPr>
      <w:r w:rsidRPr="00D36B91">
        <w:t xml:space="preserve">«Об утверждении </w:t>
      </w:r>
      <w:r w:rsidR="007C1697">
        <w:t>А</w:t>
      </w:r>
      <w:r w:rsidRPr="00D36B91">
        <w:t>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="007C1697" w:rsidRPr="007C1697">
        <w:rPr>
          <w:bCs/>
        </w:rPr>
        <w:t>«</w:t>
      </w:r>
      <w:r w:rsidR="007C1697" w:rsidRPr="007C1697">
        <w:t>Предоставление информации о порядке предоставления</w:t>
      </w:r>
    </w:p>
    <w:p w:rsidR="007C1697" w:rsidRPr="007C1697" w:rsidRDefault="007C1697" w:rsidP="007C1697">
      <w:pPr>
        <w:autoSpaceDE w:val="0"/>
        <w:autoSpaceDN w:val="0"/>
        <w:adjustRightInd w:val="0"/>
        <w:jc w:val="center"/>
        <w:rPr>
          <w:bCs/>
        </w:rPr>
      </w:pPr>
      <w:r w:rsidRPr="007C1697">
        <w:t>жилищно-коммунальных услуг населению»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A97127" w:rsidRPr="004C5304" w:rsidRDefault="00A97127" w:rsidP="00A97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</w:t>
      </w:r>
      <w:r w:rsidRPr="00B12A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2A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2A79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1078B0" w:rsidRPr="006277CF" w:rsidRDefault="002D3C1A" w:rsidP="001078B0">
      <w:pPr>
        <w:autoSpaceDE w:val="0"/>
        <w:autoSpaceDN w:val="0"/>
        <w:adjustRightInd w:val="0"/>
        <w:ind w:firstLine="708"/>
        <w:jc w:val="both"/>
      </w:pPr>
      <w:proofErr w:type="gramStart"/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Репановой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D36B91" w:rsidRPr="007C1697">
        <w:t>«О внесении изменений в постановление админ</w:t>
      </w:r>
      <w:r w:rsidR="00D36B91" w:rsidRPr="007C1697">
        <w:t>и</w:t>
      </w:r>
      <w:r w:rsidR="00D36B91" w:rsidRPr="007C1697">
        <w:t>страции сельского поселения Горноправдинск от 26.08.2013 № 12</w:t>
      </w:r>
      <w:r w:rsidR="007C1697" w:rsidRPr="007C1697">
        <w:t>5</w:t>
      </w:r>
      <w:r w:rsidR="00D36B91" w:rsidRPr="007C1697">
        <w:t xml:space="preserve"> «Об утверждении </w:t>
      </w:r>
      <w:r w:rsidR="007C1697" w:rsidRPr="007C1697">
        <w:t>А</w:t>
      </w:r>
      <w:r w:rsidR="00D36B91" w:rsidRPr="007C1697">
        <w:t>д</w:t>
      </w:r>
      <w:r w:rsidR="00D36B91" w:rsidRPr="007C1697">
        <w:t xml:space="preserve">министративного регламента предоставления муниципальной услуги </w:t>
      </w:r>
      <w:r w:rsidR="007C1697" w:rsidRPr="007C1697">
        <w:rPr>
          <w:bCs/>
        </w:rPr>
        <w:t>«</w:t>
      </w:r>
      <w:r w:rsidR="007C1697" w:rsidRPr="007C1697">
        <w:t>Предоставление информации о порядке предоставления жилищно-коммунальных услуг населению»</w:t>
      </w:r>
      <w:r w:rsidR="000A0F5A" w:rsidRPr="007C1697">
        <w:t xml:space="preserve"> </w:t>
      </w:r>
      <w:r w:rsidR="00337468" w:rsidRPr="007C1697">
        <w:t>(далее по тексту – Проект)</w:t>
      </w:r>
      <w:r w:rsidR="001078B0">
        <w:t xml:space="preserve"> на основе модельного правового акта, направленного Ханты-Мансийской межрайонной прокуратурой (исх. № 07-11-2021 (ХБ</w:t>
      </w:r>
      <w:proofErr w:type="gramEnd"/>
      <w:r w:rsidR="001078B0">
        <w:t xml:space="preserve"> № </w:t>
      </w:r>
      <w:proofErr w:type="gramStart"/>
      <w:r w:rsidR="001078B0">
        <w:t xml:space="preserve">078080) от 28.04.2021, </w:t>
      </w:r>
      <w:proofErr w:type="spellStart"/>
      <w:r w:rsidR="001078B0" w:rsidRPr="006277CF">
        <w:t>вх</w:t>
      </w:r>
      <w:proofErr w:type="spellEnd"/>
      <w:r w:rsidR="001078B0" w:rsidRPr="006277CF">
        <w:t>. № 7</w:t>
      </w:r>
      <w:r w:rsidR="001078B0">
        <w:t>88</w:t>
      </w:r>
      <w:r w:rsidR="001078B0" w:rsidRPr="006277CF">
        <w:t xml:space="preserve"> от </w:t>
      </w:r>
      <w:r w:rsidR="001078B0">
        <w:t>28</w:t>
      </w:r>
      <w:r w:rsidR="001078B0" w:rsidRPr="006277CF">
        <w:t>.0</w:t>
      </w:r>
      <w:r w:rsidR="001078B0">
        <w:t>4</w:t>
      </w:r>
      <w:r w:rsidR="001078B0" w:rsidRPr="006277CF">
        <w:t>.2021г.).</w:t>
      </w:r>
      <w:proofErr w:type="gramEnd"/>
    </w:p>
    <w:p w:rsidR="001078B0" w:rsidRPr="00A466CF" w:rsidRDefault="001078B0" w:rsidP="001078B0">
      <w:pPr>
        <w:ind w:firstLine="708"/>
        <w:jc w:val="both"/>
      </w:pPr>
      <w:r w:rsidRPr="00C24103">
        <w:t xml:space="preserve">Проект разработан в целях </w:t>
      </w:r>
      <w:r>
        <w:t>приведения муниципального правового акта в соотве</w:t>
      </w:r>
      <w:r>
        <w:t>т</w:t>
      </w:r>
      <w:r>
        <w:t xml:space="preserve">ствие с законодательством и </w:t>
      </w:r>
      <w:r w:rsidRPr="00C24103">
        <w:t xml:space="preserve">устранения </w:t>
      </w:r>
      <w:r>
        <w:t xml:space="preserve">несоответствия, выявленного информационной </w:t>
      </w:r>
      <w:r w:rsidRPr="00A466CF">
        <w:t>системой «Кодекс».</w:t>
      </w:r>
    </w:p>
    <w:p w:rsidR="001078B0" w:rsidRPr="00A466CF" w:rsidRDefault="001078B0" w:rsidP="001078B0">
      <w:pPr>
        <w:ind w:firstLine="709"/>
        <w:jc w:val="both"/>
      </w:pPr>
      <w:r w:rsidRPr="00A466CF">
        <w:t>Федеральным законом от 30.12.2020 №509-ФЗ «О внесении изменений в отдельные законодательные акты Российской Федерации» (далее – Федеральный закон № 509-ФЗ) внесены изменения в Федеральный закон от 27.07.2010№ 210-ФЗ «Об организации пред</w:t>
      </w:r>
      <w:r w:rsidRPr="00A466CF">
        <w:t>о</w:t>
      </w:r>
      <w:r w:rsidRPr="00A466CF">
        <w:t xml:space="preserve">ставления государственных и муниципальных услуг» (далее – Федеральный закон). </w:t>
      </w:r>
    </w:p>
    <w:p w:rsidR="001078B0" w:rsidRPr="00A466CF" w:rsidRDefault="001078B0" w:rsidP="001078B0">
      <w:pPr>
        <w:ind w:firstLine="709"/>
        <w:jc w:val="both"/>
      </w:pPr>
      <w:r w:rsidRPr="00A466CF">
        <w:t>Федеральным законом № 509-ФЗ дополнен перечень запретов документов и и</w:t>
      </w:r>
      <w:r w:rsidRPr="00A466CF">
        <w:t>н</w:t>
      </w:r>
      <w:r w:rsidRPr="00A466CF">
        <w:t>формаций, которые органы, предоставляющие муниципальные услуги, не вправе треб</w:t>
      </w:r>
      <w:r w:rsidRPr="00A466CF">
        <w:t>о</w:t>
      </w:r>
      <w:r w:rsidRPr="00A466CF">
        <w:t>вать от заявителя (ст. 7 Федерального закона).</w:t>
      </w:r>
    </w:p>
    <w:p w:rsidR="001078B0" w:rsidRPr="00A466CF" w:rsidRDefault="001078B0" w:rsidP="001078B0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A466CF">
        <w:rPr>
          <w:color w:val="000000" w:themeColor="text1"/>
        </w:rPr>
        <w:t xml:space="preserve">В частности, </w:t>
      </w:r>
      <w:r w:rsidRPr="00A466CF">
        <w:rPr>
          <w:rFonts w:eastAsiaTheme="minorHAnsi"/>
          <w:color w:val="000000" w:themeColor="text1"/>
          <w:lang w:eastAsia="en-US"/>
        </w:rPr>
        <w:t>органы, предоставляющие муниципальные услуги, не вправе треб</w:t>
      </w:r>
      <w:r w:rsidRPr="00A466CF">
        <w:rPr>
          <w:rFonts w:eastAsiaTheme="minorHAnsi"/>
          <w:color w:val="000000" w:themeColor="text1"/>
          <w:lang w:eastAsia="en-US"/>
        </w:rPr>
        <w:t>о</w:t>
      </w:r>
      <w:r w:rsidRPr="00A466CF">
        <w:rPr>
          <w:rFonts w:eastAsiaTheme="minorHAnsi"/>
          <w:color w:val="000000" w:themeColor="text1"/>
          <w:lang w:eastAsia="en-US"/>
        </w:rPr>
        <w:t>вать от заявителя предоставления на бумажном носителе документов и информации, эле</w:t>
      </w:r>
      <w:r w:rsidRPr="00A466CF">
        <w:rPr>
          <w:rFonts w:eastAsiaTheme="minorHAnsi"/>
          <w:color w:val="000000" w:themeColor="text1"/>
          <w:lang w:eastAsia="en-US"/>
        </w:rPr>
        <w:t>к</w:t>
      </w:r>
      <w:r w:rsidRPr="00A466CF">
        <w:rPr>
          <w:rFonts w:eastAsiaTheme="minorHAnsi"/>
          <w:color w:val="000000" w:themeColor="text1"/>
          <w:lang w:eastAsia="en-US"/>
        </w:rPr>
        <w:t xml:space="preserve">тронные образы которых ранее были заверены в соответствии с </w:t>
      </w:r>
      <w:hyperlink r:id="rId18" w:history="1"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пунктом 7.2 части 1 ст</w:t>
        </w:r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а</w:t>
        </w:r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тьи 16</w:t>
        </w:r>
      </w:hyperlink>
      <w:r w:rsidRPr="00A466CF">
        <w:rPr>
          <w:rFonts w:eastAsiaTheme="minorHAnsi"/>
          <w:color w:val="000000" w:themeColor="text1"/>
          <w:lang w:eastAsia="en-US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A466CF">
        <w:rPr>
          <w:rFonts w:eastAsiaTheme="minorHAnsi"/>
          <w:color w:val="000000" w:themeColor="text1"/>
          <w:lang w:eastAsia="en-US"/>
        </w:rPr>
        <w:t xml:space="preserve"> федерал</w:t>
      </w:r>
      <w:r w:rsidRPr="00A466CF">
        <w:rPr>
          <w:rFonts w:eastAsiaTheme="minorHAnsi"/>
          <w:color w:val="000000" w:themeColor="text1"/>
          <w:lang w:eastAsia="en-US"/>
        </w:rPr>
        <w:t>ь</w:t>
      </w:r>
      <w:r w:rsidRPr="00A466CF">
        <w:rPr>
          <w:rFonts w:eastAsiaTheme="minorHAnsi"/>
          <w:color w:val="000000" w:themeColor="text1"/>
          <w:lang w:eastAsia="en-US"/>
        </w:rPr>
        <w:t>ными законами.</w:t>
      </w:r>
    </w:p>
    <w:p w:rsidR="001078B0" w:rsidRPr="00A466CF" w:rsidRDefault="001078B0" w:rsidP="001078B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66CF">
        <w:t>Финансово-экономическое обоснование не требуется, поскольку внесение измен</w:t>
      </w:r>
      <w:r w:rsidRPr="00A466CF">
        <w:t>е</w:t>
      </w:r>
      <w:r w:rsidRPr="00A466CF">
        <w:t>ний в административны</w:t>
      </w:r>
      <w:r>
        <w:t>й</w:t>
      </w:r>
      <w:r w:rsidRPr="00A466CF">
        <w:t xml:space="preserve"> регламент предоставления муниципальн</w:t>
      </w:r>
      <w:r>
        <w:t>ой</w:t>
      </w:r>
      <w:r w:rsidRPr="00A466CF">
        <w:t xml:space="preserve"> услуг</w:t>
      </w:r>
      <w:r>
        <w:t>и</w:t>
      </w:r>
      <w:r w:rsidRPr="00A466CF">
        <w:t xml:space="preserve"> не повлечет затрат из местного бюджета.</w:t>
      </w:r>
    </w:p>
    <w:p w:rsidR="001078B0" w:rsidRPr="00A466CF" w:rsidRDefault="001078B0" w:rsidP="001078B0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1078B0" w:rsidRPr="00A466CF" w:rsidRDefault="001078B0" w:rsidP="001078B0">
      <w:pPr>
        <w:ind w:firstLine="709"/>
        <w:jc w:val="both"/>
      </w:pPr>
    </w:p>
    <w:p w:rsidR="001078B0" w:rsidRPr="00A466CF" w:rsidRDefault="001078B0" w:rsidP="001078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8B0" w:rsidRPr="00A466CF" w:rsidRDefault="001078B0" w:rsidP="001078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B3E2B" w:rsidRDefault="002B3E2B" w:rsidP="002B3E2B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2B3E2B" w:rsidRDefault="002B3E2B" w:rsidP="002B3E2B">
      <w:pPr>
        <w:jc w:val="center"/>
      </w:pPr>
      <w:r w:rsidRPr="00D36B91">
        <w:t>сельского поселения Горноправдинск от 26.08.2013 № 12</w:t>
      </w:r>
      <w:r w:rsidR="007C1697">
        <w:t>5</w:t>
      </w:r>
      <w:r>
        <w:t xml:space="preserve"> </w:t>
      </w:r>
    </w:p>
    <w:p w:rsidR="007C1697" w:rsidRPr="007C1697" w:rsidRDefault="002B3E2B" w:rsidP="007C1697">
      <w:pPr>
        <w:autoSpaceDE w:val="0"/>
        <w:autoSpaceDN w:val="0"/>
        <w:adjustRightInd w:val="0"/>
        <w:jc w:val="center"/>
      </w:pPr>
      <w:r w:rsidRPr="00D36B91">
        <w:t>«Об утверждении административного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="007C1697" w:rsidRPr="007C1697">
        <w:rPr>
          <w:bCs/>
        </w:rPr>
        <w:t>«</w:t>
      </w:r>
      <w:r w:rsidR="007C1697" w:rsidRPr="007C1697">
        <w:t>Предоставление информации о порядке предоставления</w:t>
      </w:r>
    </w:p>
    <w:p w:rsidR="007C1697" w:rsidRPr="007C1697" w:rsidRDefault="007C1697" w:rsidP="007C1697">
      <w:pPr>
        <w:autoSpaceDE w:val="0"/>
        <w:autoSpaceDN w:val="0"/>
        <w:adjustRightInd w:val="0"/>
        <w:jc w:val="center"/>
        <w:rPr>
          <w:bCs/>
        </w:rPr>
      </w:pPr>
      <w:r w:rsidRPr="007C1697">
        <w:t>жилищно-коммунальных услуг населению»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1078B0" w:rsidRPr="004C5304" w:rsidRDefault="001078B0" w:rsidP="001078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</w:t>
      </w:r>
      <w:r w:rsidRPr="00B12A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2A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2A79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B3E2B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B3E2B">
        <w:rPr>
          <w:rFonts w:ascii="Times New Roman" w:hAnsi="Times New Roman" w:cs="Times New Roman"/>
          <w:sz w:val="24"/>
          <w:szCs w:val="24"/>
        </w:rPr>
        <w:t>е</w:t>
      </w:r>
      <w:r w:rsidRPr="007C1697">
        <w:rPr>
          <w:rFonts w:ascii="Times New Roman" w:hAnsi="Times New Roman" w:cs="Times New Roman"/>
          <w:sz w:val="24"/>
          <w:szCs w:val="24"/>
        </w:rPr>
        <w:t xml:space="preserve">ния Горноправдинск «О внесении изменений в постановление администрации сельского поселения Горноправдинск от 26.08.2013 № </w:t>
      </w:r>
      <w:r w:rsidR="007C1697" w:rsidRPr="007C1697">
        <w:rPr>
          <w:rFonts w:ascii="Times New Roman" w:hAnsi="Times New Roman" w:cs="Times New Roman"/>
          <w:sz w:val="24"/>
          <w:szCs w:val="24"/>
        </w:rPr>
        <w:t xml:space="preserve">125 «Об утверждении Административного регламента предоставления муниципальной услуги </w:t>
      </w:r>
      <w:r w:rsidR="007C1697" w:rsidRPr="007C1697">
        <w:rPr>
          <w:rFonts w:ascii="Times New Roman" w:hAnsi="Times New Roman" w:cs="Times New Roman"/>
          <w:bCs/>
          <w:sz w:val="24"/>
          <w:szCs w:val="24"/>
        </w:rPr>
        <w:t>«</w:t>
      </w:r>
      <w:r w:rsidR="007C1697" w:rsidRPr="007C1697">
        <w:rPr>
          <w:rFonts w:ascii="Times New Roman" w:hAnsi="Times New Roman" w:cs="Times New Roman"/>
          <w:sz w:val="24"/>
          <w:szCs w:val="24"/>
        </w:rPr>
        <w:t>Предоставление информации о п</w:t>
      </w:r>
      <w:r w:rsidR="007C1697" w:rsidRPr="007C1697">
        <w:rPr>
          <w:rFonts w:ascii="Times New Roman" w:hAnsi="Times New Roman" w:cs="Times New Roman"/>
          <w:sz w:val="24"/>
          <w:szCs w:val="24"/>
        </w:rPr>
        <w:t>о</w:t>
      </w:r>
      <w:r w:rsidR="007C1697" w:rsidRPr="007C1697">
        <w:rPr>
          <w:rFonts w:ascii="Times New Roman" w:hAnsi="Times New Roman" w:cs="Times New Roman"/>
          <w:sz w:val="24"/>
          <w:szCs w:val="24"/>
        </w:rPr>
        <w:t xml:space="preserve">рядке предоставления жилищно-коммунальных услуг населению» </w:t>
      </w:r>
      <w:r w:rsidRPr="007C1697">
        <w:rPr>
          <w:rFonts w:ascii="Times New Roman" w:hAnsi="Times New Roman" w:cs="Times New Roman"/>
          <w:sz w:val="24"/>
          <w:szCs w:val="24"/>
        </w:rPr>
        <w:t>(далее по тексту – Пр</w:t>
      </w:r>
      <w:r w:rsidRPr="007C1697">
        <w:rPr>
          <w:rFonts w:ascii="Times New Roman" w:hAnsi="Times New Roman" w:cs="Times New Roman"/>
          <w:sz w:val="24"/>
          <w:szCs w:val="24"/>
        </w:rPr>
        <w:t>о</w:t>
      </w:r>
      <w:r w:rsidRPr="007C1697">
        <w:rPr>
          <w:rFonts w:ascii="Times New Roman" w:hAnsi="Times New Roman" w:cs="Times New Roman"/>
          <w:sz w:val="24"/>
          <w:szCs w:val="24"/>
        </w:rPr>
        <w:t>ект) на соответствие Конституции Российской Федерации и федеральному законодател</w:t>
      </w:r>
      <w:r w:rsidRPr="007C1697">
        <w:rPr>
          <w:rFonts w:ascii="Times New Roman" w:hAnsi="Times New Roman" w:cs="Times New Roman"/>
          <w:sz w:val="24"/>
          <w:szCs w:val="24"/>
        </w:rPr>
        <w:t>ь</w:t>
      </w:r>
      <w:r w:rsidRPr="007C1697">
        <w:rPr>
          <w:rFonts w:ascii="Times New Roman" w:hAnsi="Times New Roman" w:cs="Times New Roman"/>
          <w:sz w:val="24"/>
          <w:szCs w:val="24"/>
        </w:rPr>
        <w:t>ству, Уставу сельского поселения Горноправдинск</w:t>
      </w:r>
      <w:proofErr w:type="gramEnd"/>
    </w:p>
    <w:p w:rsidR="00750A72" w:rsidRPr="007C1697" w:rsidRDefault="00750A72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750A72" w:rsidRPr="007C1697" w:rsidRDefault="00750A72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7C1697" w:rsidRPr="007C1697">
        <w:rPr>
          <w:bCs/>
        </w:rPr>
        <w:t>«</w:t>
      </w:r>
      <w:r w:rsidR="007C1697" w:rsidRPr="007C1697">
        <w:t>Предоставление и</w:t>
      </w:r>
      <w:r w:rsidR="007C1697" w:rsidRPr="007C1697">
        <w:t>н</w:t>
      </w:r>
      <w:r w:rsidR="007C1697" w:rsidRPr="007C1697">
        <w:t>формации о порядке предоставления жилищно-коммунальных услуг населению»</w:t>
      </w:r>
      <w:r w:rsidRPr="002B3E2B">
        <w:t>.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1078B0" w:rsidRDefault="001078B0" w:rsidP="001078B0">
      <w:pPr>
        <w:autoSpaceDE w:val="0"/>
        <w:autoSpaceDN w:val="0"/>
        <w:adjustRightInd w:val="0"/>
        <w:ind w:firstLine="708"/>
        <w:jc w:val="both"/>
      </w:pPr>
      <w:r w:rsidRPr="002B3E2B"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1078B0" w:rsidRPr="002B3E2B" w:rsidRDefault="001078B0" w:rsidP="001078B0">
      <w:pPr>
        <w:ind w:firstLine="708"/>
        <w:jc w:val="both"/>
        <w:rPr>
          <w:color w:val="000000"/>
        </w:rPr>
      </w:pPr>
      <w:r w:rsidRPr="002B3E2B">
        <w:lastRenderedPageBreak/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Pr="00D02F38">
        <w:rPr>
          <w:color w:val="000000"/>
        </w:rPr>
        <w:t>Устава сельского пос</w:t>
      </w:r>
      <w:r w:rsidRPr="00D02F38">
        <w:rPr>
          <w:color w:val="000000"/>
        </w:rPr>
        <w:t>е</w:t>
      </w:r>
      <w:r w:rsidRPr="00D02F38">
        <w:rPr>
          <w:color w:val="000000"/>
        </w:rPr>
        <w:t>ления Горноправдинск, постановления администрации сельского поселения Горнопра</w:t>
      </w:r>
      <w:r w:rsidRPr="00D02F38">
        <w:rPr>
          <w:color w:val="000000"/>
        </w:rPr>
        <w:t>в</w:t>
      </w:r>
      <w:r w:rsidRPr="00D02F38">
        <w:rPr>
          <w:color w:val="000000"/>
        </w:rPr>
        <w:t>динск от 03.10.2011 № 152 «О Порядке разработки и утверждения административных р</w:t>
      </w:r>
      <w:r w:rsidRPr="00D02F38">
        <w:rPr>
          <w:color w:val="000000"/>
        </w:rPr>
        <w:t>е</w:t>
      </w:r>
      <w:r w:rsidRPr="00D02F38">
        <w:rPr>
          <w:color w:val="000000"/>
        </w:rPr>
        <w:t>гламентов предоставления муниципаль</w:t>
      </w:r>
      <w:r>
        <w:rPr>
          <w:color w:val="000000"/>
        </w:rPr>
        <w:t>ных услуг».</w:t>
      </w:r>
      <w:r w:rsidRPr="002B3E2B">
        <w:rPr>
          <w:color w:val="000000"/>
        </w:rPr>
        <w:t xml:space="preserve"> 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 xml:space="preserve">Изучение Проекта на наличие </w:t>
      </w:r>
      <w:proofErr w:type="spellStart"/>
      <w:r w:rsidRPr="002B3E2B">
        <w:t>коррупциогенных</w:t>
      </w:r>
      <w:proofErr w:type="spellEnd"/>
      <w:r w:rsidRPr="002B3E2B">
        <w:t xml:space="preserve">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 xml:space="preserve">. 3 Методики </w:t>
      </w:r>
      <w:proofErr w:type="spellStart"/>
      <w:r w:rsidRPr="002B3E2B">
        <w:t>коррупциогенного</w:t>
      </w:r>
      <w:proofErr w:type="spellEnd"/>
      <w:r w:rsidRPr="002B3E2B">
        <w:t xml:space="preserve"> фактора, устанавливающего для </w:t>
      </w:r>
      <w:proofErr w:type="spellStart"/>
      <w:r w:rsidRPr="002B3E2B">
        <w:t>правоприменителя</w:t>
      </w:r>
      <w:proofErr w:type="spellEnd"/>
      <w:r w:rsidRPr="002B3E2B">
        <w:t xml:space="preserve">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1078B0" w:rsidRDefault="001078B0" w:rsidP="001078B0">
      <w:pPr>
        <w:autoSpaceDE w:val="0"/>
        <w:autoSpaceDN w:val="0"/>
        <w:adjustRightInd w:val="0"/>
        <w:ind w:firstLine="708"/>
        <w:jc w:val="both"/>
      </w:pPr>
    </w:p>
    <w:p w:rsidR="001078B0" w:rsidRDefault="001078B0" w:rsidP="001078B0">
      <w:pPr>
        <w:autoSpaceDE w:val="0"/>
        <w:autoSpaceDN w:val="0"/>
        <w:adjustRightInd w:val="0"/>
        <w:ind w:firstLine="708"/>
        <w:jc w:val="both"/>
      </w:pPr>
    </w:p>
    <w:p w:rsidR="001078B0" w:rsidRPr="002B3E2B" w:rsidRDefault="001078B0" w:rsidP="001078B0">
      <w:pPr>
        <w:autoSpaceDE w:val="0"/>
        <w:autoSpaceDN w:val="0"/>
        <w:adjustRightInd w:val="0"/>
        <w:ind w:firstLine="708"/>
        <w:jc w:val="both"/>
      </w:pPr>
    </w:p>
    <w:p w:rsidR="001078B0" w:rsidRDefault="001078B0" w:rsidP="001078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78B0" w:rsidRPr="009E5E5F" w:rsidRDefault="001078B0" w:rsidP="001078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337468" w:rsidRPr="002B3E2B" w:rsidRDefault="00337468" w:rsidP="001078B0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4D2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078B0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0F87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4CC"/>
    <w:rsid w:val="00235754"/>
    <w:rsid w:val="00235C80"/>
    <w:rsid w:val="002439CA"/>
    <w:rsid w:val="00243D0D"/>
    <w:rsid w:val="00244428"/>
    <w:rsid w:val="00246DE5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1CCB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36F0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40C2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F6E81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135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1ED8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07F31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0A72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7F46A0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2DFB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97127"/>
    <w:rsid w:val="00AA7F67"/>
    <w:rsid w:val="00AB0683"/>
    <w:rsid w:val="00AB0D01"/>
    <w:rsid w:val="00AB67D5"/>
    <w:rsid w:val="00AC4EAC"/>
    <w:rsid w:val="00AC4EBA"/>
    <w:rsid w:val="00AC74CE"/>
    <w:rsid w:val="00AD223F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77A30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59A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06266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16219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F6E8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F6E81"/>
    <w:rPr>
      <w:b/>
      <w:bCs/>
    </w:rPr>
  </w:style>
  <w:style w:type="character" w:customStyle="1" w:styleId="hmaodepartmenttel">
    <w:name w:val="hmao_department_tel"/>
    <w:rsid w:val="003F6E81"/>
  </w:style>
  <w:style w:type="paragraph" w:customStyle="1" w:styleId="addres">
    <w:name w:val="addres"/>
    <w:basedOn w:val="a"/>
    <w:rsid w:val="003F6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F6E8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F6E81"/>
    <w:rPr>
      <w:b/>
      <w:bCs/>
    </w:rPr>
  </w:style>
  <w:style w:type="character" w:customStyle="1" w:styleId="hmaodepartmenttel">
    <w:name w:val="hmao_department_tel"/>
    <w:rsid w:val="003F6E81"/>
  </w:style>
  <w:style w:type="paragraph" w:customStyle="1" w:styleId="addres">
    <w:name w:val="addres"/>
    <w:basedOn w:val="a"/>
    <w:rsid w:val="003F6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info@sever04.ru" TargetMode="External"/><Relationship Id="rId18" Type="http://schemas.openxmlformats.org/officeDocument/2006/relationships/hyperlink" Target="consultantplus://offline/ref=C7B3FC0F610A61D0705A730F24D39839063C6B1B75716BB14B2BB8FD9A04112953119D1D295D834F8BB37BDDCECB365E56D72D9494O6m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https://mp-zhek-3.ru/" TargetMode="External"/><Relationship Id="rId17" Type="http://schemas.openxmlformats.org/officeDocument/2006/relationships/hyperlink" Target="http://www.yugra-ecolog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yugra-ecolog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mailto:rst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premontugra.ru/" TargetMode="External"/><Relationship Id="rId10" Type="http://schemas.openxmlformats.org/officeDocument/2006/relationships/hyperlink" Target="http://www.rst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6.gosuslugi.ru." TargetMode="External"/><Relationship Id="rId14" Type="http://schemas.openxmlformats.org/officeDocument/2006/relationships/hyperlink" Target="mailto:info@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20</cp:revision>
  <cp:lastPrinted>2021-05-18T10:59:00Z</cp:lastPrinted>
  <dcterms:created xsi:type="dcterms:W3CDTF">2019-02-11T10:39:00Z</dcterms:created>
  <dcterms:modified xsi:type="dcterms:W3CDTF">2021-05-18T11:00:00Z</dcterms:modified>
</cp:coreProperties>
</file>