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66BC" w:rsidRPr="00477CBF" w:rsidRDefault="007E66BC" w:rsidP="007E66BC">
      <w:pPr>
        <w:autoSpaceDE w:val="0"/>
        <w:autoSpaceDN w:val="0"/>
        <w:adjustRightInd w:val="0"/>
        <w:jc w:val="both"/>
        <w:rPr>
          <w:b/>
          <w:bCs/>
          <w:sz w:val="24"/>
          <w:szCs w:val="24"/>
        </w:rPr>
      </w:pPr>
      <w:r w:rsidRPr="00477CBF">
        <w:rPr>
          <w:b/>
          <w:bCs/>
          <w:sz w:val="24"/>
          <w:szCs w:val="24"/>
        </w:rPr>
        <w:t>Проект постановления администрации сельского поселения Горноправдинск, пояснительная записка, заключение антикоррупционной экспертизы к нему.</w:t>
      </w:r>
    </w:p>
    <w:p w:rsidR="007E66BC" w:rsidRPr="00477CBF" w:rsidRDefault="007E66BC" w:rsidP="007E66BC">
      <w:pPr>
        <w:autoSpaceDE w:val="0"/>
        <w:autoSpaceDN w:val="0"/>
        <w:adjustRightInd w:val="0"/>
        <w:jc w:val="both"/>
        <w:rPr>
          <w:b/>
          <w:bCs/>
          <w:sz w:val="24"/>
          <w:szCs w:val="24"/>
        </w:rPr>
      </w:pPr>
    </w:p>
    <w:p w:rsidR="007E66BC" w:rsidRPr="00477CBF" w:rsidRDefault="007E66BC" w:rsidP="00477CBF">
      <w:pPr>
        <w:jc w:val="both"/>
        <w:rPr>
          <w:b/>
          <w:sz w:val="24"/>
          <w:szCs w:val="24"/>
        </w:rPr>
      </w:pPr>
      <w:r w:rsidRPr="00477CBF">
        <w:rPr>
          <w:b/>
          <w:bCs/>
          <w:sz w:val="24"/>
          <w:szCs w:val="24"/>
        </w:rPr>
        <w:t xml:space="preserve">Срок, отведенный для проведения независимой экспертизы проекта постановления, составляет </w:t>
      </w:r>
      <w:r w:rsidR="00B45882">
        <w:rPr>
          <w:b/>
          <w:bCs/>
          <w:sz w:val="24"/>
          <w:szCs w:val="24"/>
        </w:rPr>
        <w:t>10</w:t>
      </w:r>
      <w:r w:rsidR="00477CBF" w:rsidRPr="00477CBF">
        <w:rPr>
          <w:b/>
          <w:bCs/>
          <w:sz w:val="24"/>
          <w:szCs w:val="24"/>
        </w:rPr>
        <w:t xml:space="preserve"> дней</w:t>
      </w:r>
      <w:r w:rsidRPr="00477CBF">
        <w:rPr>
          <w:b/>
          <w:bCs/>
          <w:sz w:val="24"/>
          <w:szCs w:val="24"/>
        </w:rPr>
        <w:t xml:space="preserve">,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477CBF">
          <w:rPr>
            <w:rStyle w:val="a4"/>
            <w:b/>
            <w:bCs/>
            <w:sz w:val="24"/>
            <w:szCs w:val="24"/>
          </w:rPr>
          <w:t>www.hmrn.ru</w:t>
        </w:r>
      </w:hyperlink>
      <w:r w:rsidRPr="00477CBF">
        <w:rPr>
          <w:b/>
          <w:bCs/>
          <w:sz w:val="24"/>
          <w:szCs w:val="24"/>
        </w:rPr>
        <w:t xml:space="preserve"> раздел для сельских поселений </w:t>
      </w:r>
      <w:r w:rsidR="00477CBF" w:rsidRPr="00477CBF">
        <w:rPr>
          <w:b/>
          <w:sz w:val="24"/>
          <w:szCs w:val="24"/>
        </w:rPr>
        <w:t>подраздел Горноправдинск «Проекты МПА»</w:t>
      </w:r>
    </w:p>
    <w:p w:rsidR="007E66BC" w:rsidRPr="00477CBF" w:rsidRDefault="007E66BC" w:rsidP="007E66BC">
      <w:pPr>
        <w:autoSpaceDE w:val="0"/>
        <w:autoSpaceDN w:val="0"/>
        <w:adjustRightInd w:val="0"/>
        <w:jc w:val="both"/>
        <w:rPr>
          <w:b/>
          <w:bCs/>
          <w:sz w:val="24"/>
          <w:szCs w:val="24"/>
        </w:rPr>
      </w:pPr>
    </w:p>
    <w:p w:rsidR="00D0546C" w:rsidRDefault="007E66BC" w:rsidP="00D0546C">
      <w:pPr>
        <w:autoSpaceDE w:val="0"/>
        <w:autoSpaceDN w:val="0"/>
        <w:adjustRightInd w:val="0"/>
        <w:rPr>
          <w:b/>
          <w:bCs/>
          <w:sz w:val="24"/>
          <w:szCs w:val="24"/>
        </w:rPr>
      </w:pPr>
      <w:r w:rsidRPr="00477CBF">
        <w:rPr>
          <w:b/>
          <w:bCs/>
          <w:sz w:val="24"/>
          <w:szCs w:val="24"/>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w:t>
      </w:r>
    </w:p>
    <w:p w:rsidR="007E66BC" w:rsidRPr="00477CBF" w:rsidRDefault="007E66BC" w:rsidP="00D0546C">
      <w:pPr>
        <w:autoSpaceDE w:val="0"/>
        <w:autoSpaceDN w:val="0"/>
        <w:adjustRightInd w:val="0"/>
        <w:rPr>
          <w:b/>
          <w:bCs/>
          <w:sz w:val="24"/>
          <w:szCs w:val="24"/>
        </w:rPr>
      </w:pPr>
      <w:r w:rsidRPr="00477CBF">
        <w:rPr>
          <w:b/>
          <w:bCs/>
          <w:sz w:val="24"/>
          <w:szCs w:val="24"/>
        </w:rPr>
        <w:t xml:space="preserve">р-н п.Горноправдинск </w:t>
      </w:r>
      <w:proofErr w:type="spellStart"/>
      <w:r w:rsidRPr="00477CBF">
        <w:rPr>
          <w:b/>
          <w:bCs/>
          <w:sz w:val="24"/>
          <w:szCs w:val="24"/>
        </w:rPr>
        <w:t>ул</w:t>
      </w:r>
      <w:proofErr w:type="gramStart"/>
      <w:r w:rsidRPr="00477CBF">
        <w:rPr>
          <w:b/>
          <w:bCs/>
          <w:sz w:val="24"/>
          <w:szCs w:val="24"/>
        </w:rPr>
        <w:t>.В</w:t>
      </w:r>
      <w:proofErr w:type="gramEnd"/>
      <w:r w:rsidRPr="00477CBF">
        <w:rPr>
          <w:b/>
          <w:bCs/>
          <w:sz w:val="24"/>
          <w:szCs w:val="24"/>
        </w:rPr>
        <w:t>ертолетная</w:t>
      </w:r>
      <w:proofErr w:type="spellEnd"/>
      <w:r w:rsidRPr="00477CBF">
        <w:rPr>
          <w:b/>
          <w:bCs/>
          <w:sz w:val="24"/>
          <w:szCs w:val="24"/>
        </w:rPr>
        <w:t xml:space="preserve"> д.34 или по адресу электронной почты </w:t>
      </w:r>
      <w:hyperlink r:id="rId10" w:history="1">
        <w:r w:rsidRPr="00477CBF">
          <w:rPr>
            <w:rStyle w:val="a4"/>
            <w:b/>
            <w:bCs/>
            <w:sz w:val="24"/>
            <w:szCs w:val="24"/>
            <w:lang w:val="en-US"/>
          </w:rPr>
          <w:t>gpr</w:t>
        </w:r>
        <w:r w:rsidRPr="00477CBF">
          <w:rPr>
            <w:rStyle w:val="a4"/>
            <w:b/>
            <w:bCs/>
            <w:sz w:val="24"/>
            <w:szCs w:val="24"/>
          </w:rPr>
          <w:t>@</w:t>
        </w:r>
        <w:r w:rsidRPr="00477CBF">
          <w:rPr>
            <w:rStyle w:val="a4"/>
            <w:b/>
            <w:bCs/>
            <w:sz w:val="24"/>
            <w:szCs w:val="24"/>
            <w:lang w:val="en-US"/>
          </w:rPr>
          <w:t>hmrn</w:t>
        </w:r>
        <w:r w:rsidRPr="00477CBF">
          <w:rPr>
            <w:rStyle w:val="a4"/>
            <w:b/>
            <w:bCs/>
            <w:sz w:val="24"/>
            <w:szCs w:val="24"/>
          </w:rPr>
          <w:t>.</w:t>
        </w:r>
        <w:r w:rsidRPr="00477CBF">
          <w:rPr>
            <w:rStyle w:val="a4"/>
            <w:b/>
            <w:bCs/>
            <w:sz w:val="24"/>
            <w:szCs w:val="24"/>
            <w:lang w:val="en-US"/>
          </w:rPr>
          <w:t>ru</w:t>
        </w:r>
      </w:hyperlink>
    </w:p>
    <w:p w:rsidR="007E66BC" w:rsidRPr="00477CBF" w:rsidRDefault="007E66BC" w:rsidP="007E66BC">
      <w:pPr>
        <w:autoSpaceDE w:val="0"/>
        <w:autoSpaceDN w:val="0"/>
        <w:adjustRightInd w:val="0"/>
        <w:jc w:val="both"/>
        <w:rPr>
          <w:b/>
          <w:bCs/>
          <w:sz w:val="24"/>
          <w:szCs w:val="24"/>
        </w:rPr>
      </w:pPr>
    </w:p>
    <w:p w:rsidR="00477CBF" w:rsidRPr="00477CBF" w:rsidRDefault="007E66BC" w:rsidP="00477CBF">
      <w:pPr>
        <w:rPr>
          <w:sz w:val="24"/>
          <w:szCs w:val="24"/>
        </w:rPr>
      </w:pPr>
      <w:r w:rsidRPr="00477CBF">
        <w:rPr>
          <w:sz w:val="24"/>
          <w:szCs w:val="24"/>
        </w:rPr>
        <w:t xml:space="preserve">Проект разработан </w:t>
      </w:r>
      <w:r w:rsidR="001666F1">
        <w:rPr>
          <w:sz w:val="24"/>
          <w:szCs w:val="24"/>
        </w:rPr>
        <w:t>специалистом по архитектуре, градостроительству и земельным отношениям</w:t>
      </w:r>
      <w:r w:rsidRPr="00477CBF">
        <w:rPr>
          <w:sz w:val="24"/>
          <w:szCs w:val="24"/>
        </w:rPr>
        <w:t xml:space="preserve"> отдела имущественных, жилищных и земельных отношений</w:t>
      </w:r>
      <w:r w:rsidR="00477CBF" w:rsidRPr="00477CBF">
        <w:rPr>
          <w:sz w:val="24"/>
          <w:szCs w:val="24"/>
        </w:rPr>
        <w:t>,</w:t>
      </w:r>
      <w:r w:rsidRPr="00477CBF">
        <w:rPr>
          <w:sz w:val="24"/>
          <w:szCs w:val="24"/>
        </w:rPr>
        <w:t xml:space="preserve"> </w:t>
      </w:r>
      <w:r w:rsidR="001666F1">
        <w:rPr>
          <w:sz w:val="24"/>
          <w:szCs w:val="24"/>
        </w:rPr>
        <w:t>Курановой Александрой Юрьевной</w:t>
      </w:r>
      <w:r w:rsidR="00B044A4">
        <w:rPr>
          <w:sz w:val="24"/>
          <w:szCs w:val="24"/>
        </w:rPr>
        <w:t xml:space="preserve"> </w:t>
      </w:r>
      <w:r w:rsidR="001666F1">
        <w:rPr>
          <w:sz w:val="24"/>
          <w:szCs w:val="24"/>
        </w:rPr>
        <w:t>10 сентября</w:t>
      </w:r>
      <w:r w:rsidR="003E130C" w:rsidRPr="00477CBF">
        <w:rPr>
          <w:sz w:val="24"/>
          <w:szCs w:val="24"/>
        </w:rPr>
        <w:t xml:space="preserve"> 2021</w:t>
      </w:r>
      <w:r w:rsidRPr="00477CBF">
        <w:rPr>
          <w:sz w:val="24"/>
          <w:szCs w:val="24"/>
        </w:rPr>
        <w:t xml:space="preserve"> года</w:t>
      </w:r>
      <w:r w:rsidR="00477CBF" w:rsidRPr="00477CBF">
        <w:rPr>
          <w:sz w:val="24"/>
          <w:szCs w:val="24"/>
        </w:rPr>
        <w:t>, тел. 8 (3467) 374-</w:t>
      </w:r>
      <w:r w:rsidR="001666F1">
        <w:rPr>
          <w:sz w:val="24"/>
          <w:szCs w:val="24"/>
        </w:rPr>
        <w:t>886</w:t>
      </w:r>
    </w:p>
    <w:p w:rsidR="007E66BC" w:rsidRDefault="007E66BC" w:rsidP="007E66BC">
      <w:pPr>
        <w:autoSpaceDE w:val="0"/>
        <w:autoSpaceDN w:val="0"/>
        <w:adjustRightInd w:val="0"/>
        <w:jc w:val="both"/>
      </w:pPr>
    </w:p>
    <w:p w:rsidR="007E66BC" w:rsidRPr="007E66BC" w:rsidRDefault="007E66BC" w:rsidP="007E66BC">
      <w:pPr>
        <w:autoSpaceDE w:val="0"/>
        <w:autoSpaceDN w:val="0"/>
        <w:adjustRightInd w:val="0"/>
        <w:jc w:val="both"/>
        <w:rPr>
          <w:b/>
          <w:bCs/>
        </w:rPr>
      </w:pPr>
    </w:p>
    <w:p w:rsidR="00DB746D" w:rsidRPr="001F241F" w:rsidRDefault="00DB746D" w:rsidP="00DB746D">
      <w:pPr>
        <w:jc w:val="center"/>
        <w:rPr>
          <w:sz w:val="28"/>
          <w:szCs w:val="28"/>
        </w:rPr>
      </w:pPr>
      <w:r w:rsidRPr="001F241F">
        <w:rPr>
          <w:sz w:val="28"/>
          <w:szCs w:val="28"/>
        </w:rPr>
        <w:t>ХАНТЫ-МАНСИЙСКИЙ АВТОНОМНЫЙ ОКРУГ - ЮГРА</w:t>
      </w:r>
    </w:p>
    <w:p w:rsidR="00DB746D" w:rsidRPr="001F241F" w:rsidRDefault="00DB746D" w:rsidP="00DB746D">
      <w:pPr>
        <w:jc w:val="center"/>
        <w:rPr>
          <w:sz w:val="28"/>
          <w:szCs w:val="28"/>
        </w:rPr>
      </w:pPr>
      <w:r w:rsidRPr="001F241F">
        <w:rPr>
          <w:sz w:val="28"/>
          <w:szCs w:val="28"/>
        </w:rPr>
        <w:t>(ТЮМЕНСКАЯ ОБЛАСТЬ)</w:t>
      </w:r>
    </w:p>
    <w:p w:rsidR="00DB746D" w:rsidRPr="001F241F" w:rsidRDefault="00DB746D" w:rsidP="00DB746D">
      <w:pPr>
        <w:jc w:val="center"/>
        <w:rPr>
          <w:sz w:val="28"/>
          <w:szCs w:val="28"/>
        </w:rPr>
      </w:pPr>
      <w:r w:rsidRPr="001F241F">
        <w:rPr>
          <w:sz w:val="28"/>
          <w:szCs w:val="28"/>
        </w:rPr>
        <w:t>ХАНТЫ-МАНСИЙСКИЙ МУНИЦИПАЛЬНЫЙ РАЙОН</w:t>
      </w:r>
    </w:p>
    <w:p w:rsidR="00DB746D" w:rsidRPr="001F241F" w:rsidRDefault="00DB746D" w:rsidP="00DB746D">
      <w:pPr>
        <w:jc w:val="center"/>
        <w:rPr>
          <w:b/>
          <w:sz w:val="32"/>
          <w:szCs w:val="32"/>
        </w:rPr>
      </w:pPr>
      <w:r w:rsidRPr="001F241F">
        <w:rPr>
          <w:b/>
          <w:sz w:val="28"/>
          <w:szCs w:val="28"/>
        </w:rPr>
        <w:t>МУНИЦИПАЛЬНОЕ ОБРАЗОВАНИЕ</w:t>
      </w:r>
      <w:r w:rsidRPr="001F241F">
        <w:rPr>
          <w:b/>
          <w:sz w:val="28"/>
          <w:szCs w:val="28"/>
        </w:rPr>
        <w:br/>
        <w:t>СЕЛЬСКОЕ ПОСЕЛЕНИЕ</w:t>
      </w:r>
      <w:r w:rsidRPr="001F241F">
        <w:rPr>
          <w:b/>
          <w:sz w:val="28"/>
          <w:szCs w:val="28"/>
        </w:rPr>
        <w:br/>
        <w:t>ГОРНОПРАВДИНСК</w:t>
      </w:r>
      <w:r w:rsidRPr="001F241F">
        <w:rPr>
          <w:b/>
          <w:sz w:val="28"/>
          <w:szCs w:val="28"/>
        </w:rPr>
        <w:br/>
      </w:r>
      <w:r w:rsidRPr="001F241F">
        <w:rPr>
          <w:b/>
        </w:rPr>
        <w:br/>
      </w:r>
      <w:r w:rsidRPr="001F241F">
        <w:rPr>
          <w:b/>
          <w:sz w:val="32"/>
          <w:szCs w:val="32"/>
        </w:rPr>
        <w:t>СОВЕТ  ДЕПУТАТОВ</w:t>
      </w:r>
    </w:p>
    <w:p w:rsidR="00DB746D" w:rsidRPr="001F241F" w:rsidRDefault="00DB746D" w:rsidP="00DB746D">
      <w:pPr>
        <w:jc w:val="center"/>
        <w:rPr>
          <w:b/>
          <w:sz w:val="32"/>
          <w:szCs w:val="32"/>
        </w:rPr>
      </w:pPr>
      <w:r w:rsidRPr="001F241F">
        <w:rPr>
          <w:b/>
          <w:sz w:val="32"/>
          <w:szCs w:val="32"/>
        </w:rPr>
        <w:t>четвертого созыва</w:t>
      </w:r>
    </w:p>
    <w:p w:rsidR="00DB746D" w:rsidRPr="001F241F" w:rsidRDefault="00DB746D" w:rsidP="00DB746D">
      <w:pPr>
        <w:jc w:val="center"/>
        <w:rPr>
          <w:b/>
        </w:rPr>
      </w:pPr>
    </w:p>
    <w:p w:rsidR="00DB746D" w:rsidRDefault="00DB746D" w:rsidP="00DB746D">
      <w:pPr>
        <w:jc w:val="center"/>
        <w:rPr>
          <w:b/>
          <w:sz w:val="32"/>
          <w:szCs w:val="32"/>
        </w:rPr>
      </w:pPr>
      <w:r w:rsidRPr="001F241F">
        <w:rPr>
          <w:b/>
          <w:sz w:val="32"/>
          <w:szCs w:val="32"/>
        </w:rPr>
        <w:t>РЕШЕНИЕ</w:t>
      </w:r>
    </w:p>
    <w:p w:rsidR="00DB746D" w:rsidRPr="001F241F" w:rsidRDefault="00DB746D" w:rsidP="00DB746D">
      <w:pPr>
        <w:jc w:val="center"/>
        <w:rPr>
          <w:b/>
          <w:sz w:val="32"/>
          <w:szCs w:val="32"/>
        </w:rPr>
      </w:pPr>
    </w:p>
    <w:p w:rsidR="002A01C1" w:rsidRPr="0035237B" w:rsidRDefault="00A147B9" w:rsidP="002A01C1">
      <w:pPr>
        <w:rPr>
          <w:sz w:val="24"/>
          <w:szCs w:val="24"/>
        </w:rPr>
      </w:pPr>
      <w:r w:rsidRPr="0035237B">
        <w:rPr>
          <w:sz w:val="24"/>
          <w:szCs w:val="24"/>
        </w:rPr>
        <w:t>О</w:t>
      </w:r>
      <w:r w:rsidR="002A01C1" w:rsidRPr="0035237B">
        <w:rPr>
          <w:sz w:val="24"/>
          <w:szCs w:val="24"/>
        </w:rPr>
        <w:t>т</w:t>
      </w:r>
      <w:r w:rsidR="003E130C">
        <w:rPr>
          <w:sz w:val="24"/>
          <w:szCs w:val="24"/>
        </w:rPr>
        <w:t xml:space="preserve"> 00.00.2021</w:t>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r>
      <w:r w:rsidR="002A01C1" w:rsidRPr="0035237B">
        <w:rPr>
          <w:sz w:val="24"/>
          <w:szCs w:val="24"/>
        </w:rPr>
        <w:tab/>
        <w:t xml:space="preserve">                 </w:t>
      </w:r>
      <w:r w:rsidR="002A01C1">
        <w:rPr>
          <w:sz w:val="24"/>
          <w:szCs w:val="24"/>
        </w:rPr>
        <w:t xml:space="preserve">         </w:t>
      </w:r>
      <w:r w:rsidR="005F2F8A">
        <w:rPr>
          <w:sz w:val="24"/>
          <w:szCs w:val="24"/>
        </w:rPr>
        <w:t xml:space="preserve">      </w:t>
      </w:r>
      <w:r w:rsidR="00D0546C">
        <w:rPr>
          <w:sz w:val="24"/>
          <w:szCs w:val="24"/>
        </w:rPr>
        <w:tab/>
        <w:t xml:space="preserve"> </w:t>
      </w:r>
      <w:r w:rsidR="007B748A">
        <w:rPr>
          <w:sz w:val="24"/>
          <w:szCs w:val="24"/>
        </w:rPr>
        <w:t xml:space="preserve"> </w:t>
      </w:r>
      <w:r w:rsidR="0024506A">
        <w:rPr>
          <w:sz w:val="24"/>
          <w:szCs w:val="24"/>
        </w:rPr>
        <w:t xml:space="preserve">№ </w:t>
      </w:r>
      <w:r w:rsidR="003E130C">
        <w:rPr>
          <w:sz w:val="24"/>
          <w:szCs w:val="24"/>
        </w:rPr>
        <w:t>00</w:t>
      </w:r>
    </w:p>
    <w:p w:rsidR="002A01C1" w:rsidRPr="0035237B" w:rsidRDefault="002A01C1" w:rsidP="002A01C1">
      <w:pPr>
        <w:rPr>
          <w:i/>
          <w:sz w:val="24"/>
          <w:szCs w:val="24"/>
        </w:rPr>
      </w:pPr>
      <w:r>
        <w:rPr>
          <w:i/>
          <w:sz w:val="24"/>
          <w:szCs w:val="24"/>
        </w:rPr>
        <w:t>п.</w:t>
      </w:r>
      <w:r w:rsidRPr="0035237B">
        <w:rPr>
          <w:i/>
          <w:sz w:val="24"/>
          <w:szCs w:val="24"/>
        </w:rPr>
        <w:t>Горноправдинск</w:t>
      </w:r>
    </w:p>
    <w:p w:rsidR="00D32AF3" w:rsidRPr="00124540" w:rsidRDefault="00D32AF3" w:rsidP="008D0F86">
      <w:pPr>
        <w:spacing w:line="360" w:lineRule="auto"/>
        <w:rPr>
          <w:i/>
          <w:sz w:val="16"/>
          <w:szCs w:val="16"/>
        </w:rPr>
      </w:pPr>
    </w:p>
    <w:p w:rsidR="00DB746D" w:rsidRDefault="00DB2749" w:rsidP="00DB746D">
      <w:pPr>
        <w:jc w:val="both"/>
        <w:rPr>
          <w:sz w:val="28"/>
          <w:szCs w:val="28"/>
        </w:rPr>
      </w:pPr>
      <w:r>
        <w:rPr>
          <w:sz w:val="28"/>
          <w:szCs w:val="28"/>
        </w:rPr>
        <w:t>Об отмене</w:t>
      </w:r>
      <w:r w:rsidR="00B45882" w:rsidRPr="00181BDD">
        <w:rPr>
          <w:sz w:val="28"/>
          <w:szCs w:val="28"/>
        </w:rPr>
        <w:t xml:space="preserve"> </w:t>
      </w:r>
      <w:r w:rsidR="00C73B1B">
        <w:rPr>
          <w:sz w:val="28"/>
          <w:szCs w:val="28"/>
        </w:rPr>
        <w:t>р</w:t>
      </w:r>
      <w:r w:rsidR="00DB746D">
        <w:rPr>
          <w:sz w:val="28"/>
          <w:szCs w:val="28"/>
        </w:rPr>
        <w:t>ешения Совета депутатов</w:t>
      </w:r>
    </w:p>
    <w:p w:rsidR="00C73B1B" w:rsidRDefault="00DB746D" w:rsidP="00DB746D">
      <w:pPr>
        <w:jc w:val="both"/>
        <w:rPr>
          <w:sz w:val="28"/>
          <w:szCs w:val="28"/>
        </w:rPr>
      </w:pPr>
      <w:r>
        <w:rPr>
          <w:sz w:val="28"/>
          <w:szCs w:val="28"/>
        </w:rPr>
        <w:t>сельского поселения Горноправдинск</w:t>
      </w:r>
    </w:p>
    <w:p w:rsidR="002249EF" w:rsidRPr="00181BDD" w:rsidRDefault="00C73B1B" w:rsidP="00DB746D">
      <w:pPr>
        <w:jc w:val="both"/>
        <w:rPr>
          <w:sz w:val="28"/>
          <w:szCs w:val="28"/>
        </w:rPr>
      </w:pPr>
      <w:r>
        <w:rPr>
          <w:sz w:val="28"/>
          <w:szCs w:val="28"/>
        </w:rPr>
        <w:t>от 28.03.2017 № 159</w:t>
      </w:r>
      <w:r w:rsidR="00FA7E3E" w:rsidRPr="00181BDD">
        <w:rPr>
          <w:sz w:val="28"/>
          <w:szCs w:val="28"/>
        </w:rPr>
        <w:t xml:space="preserve"> </w:t>
      </w:r>
    </w:p>
    <w:p w:rsidR="002A01C1" w:rsidRPr="00181BDD" w:rsidRDefault="002A01C1" w:rsidP="00124540">
      <w:pPr>
        <w:spacing w:line="360" w:lineRule="auto"/>
        <w:jc w:val="both"/>
        <w:rPr>
          <w:sz w:val="28"/>
          <w:szCs w:val="28"/>
        </w:rPr>
      </w:pPr>
    </w:p>
    <w:p w:rsidR="00857A9A" w:rsidRDefault="00DB2749" w:rsidP="00397CF3">
      <w:pPr>
        <w:autoSpaceDE w:val="0"/>
        <w:autoSpaceDN w:val="0"/>
        <w:adjustRightInd w:val="0"/>
        <w:ind w:firstLine="708"/>
        <w:jc w:val="both"/>
        <w:rPr>
          <w:sz w:val="28"/>
          <w:szCs w:val="28"/>
        </w:rPr>
      </w:pPr>
      <w:r w:rsidRPr="00DB2749">
        <w:rPr>
          <w:rFonts w:eastAsiaTheme="minorHAnsi"/>
          <w:sz w:val="28"/>
          <w:szCs w:val="28"/>
          <w:lang w:eastAsia="en-US"/>
        </w:rPr>
        <w:t xml:space="preserve">Руководствуясь частью 1 статьи 48 Федерального закона от 06.10.2003 </w:t>
      </w:r>
      <w:r>
        <w:rPr>
          <w:rFonts w:eastAsiaTheme="minorHAnsi"/>
          <w:sz w:val="28"/>
          <w:szCs w:val="28"/>
          <w:lang w:eastAsia="en-US"/>
        </w:rPr>
        <w:t>№</w:t>
      </w:r>
      <w:r w:rsidRPr="00DB2749">
        <w:rPr>
          <w:rFonts w:eastAsiaTheme="minorHAnsi"/>
          <w:sz w:val="28"/>
          <w:szCs w:val="28"/>
          <w:lang w:eastAsia="en-US"/>
        </w:rPr>
        <w:t xml:space="preserve">131-ФЗ «Об общих принципах организации местного самоуправления в Российской Федерации», статьей 35 Устава сельского поселения Горноправдинск, </w:t>
      </w:r>
      <w:r w:rsidR="008034AA" w:rsidRPr="00DB2749">
        <w:rPr>
          <w:sz w:val="28"/>
          <w:szCs w:val="28"/>
        </w:rPr>
        <w:t>в</w:t>
      </w:r>
      <w:r w:rsidR="001379D4" w:rsidRPr="00DB2749">
        <w:rPr>
          <w:sz w:val="28"/>
          <w:szCs w:val="28"/>
        </w:rPr>
        <w:t xml:space="preserve"> связи с </w:t>
      </w:r>
      <w:proofErr w:type="gramStart"/>
      <w:r w:rsidR="00613F87" w:rsidRPr="00DB2749">
        <w:rPr>
          <w:sz w:val="28"/>
          <w:szCs w:val="28"/>
        </w:rPr>
        <w:t>признанием</w:t>
      </w:r>
      <w:proofErr w:type="gramEnd"/>
      <w:r w:rsidR="00613F87" w:rsidRPr="00DB2749">
        <w:rPr>
          <w:sz w:val="28"/>
          <w:szCs w:val="28"/>
        </w:rPr>
        <w:t xml:space="preserve"> утратившим силу </w:t>
      </w:r>
      <w:r w:rsidR="00C73B1B">
        <w:rPr>
          <w:sz w:val="28"/>
          <w:szCs w:val="28"/>
        </w:rPr>
        <w:t>р</w:t>
      </w:r>
      <w:r w:rsidR="00DB746D">
        <w:rPr>
          <w:sz w:val="28"/>
          <w:szCs w:val="28"/>
        </w:rPr>
        <w:t>ешения Совета депутатов</w:t>
      </w:r>
      <w:r w:rsidR="001379D4" w:rsidRPr="00DB2749">
        <w:rPr>
          <w:sz w:val="28"/>
          <w:szCs w:val="28"/>
        </w:rPr>
        <w:t xml:space="preserve"> сельского поселения Горноправдинск </w:t>
      </w:r>
      <w:r w:rsidR="00613F87" w:rsidRPr="00DB2749">
        <w:rPr>
          <w:sz w:val="28"/>
          <w:szCs w:val="28"/>
        </w:rPr>
        <w:t xml:space="preserve">от </w:t>
      </w:r>
      <w:r w:rsidR="00DB746D">
        <w:rPr>
          <w:sz w:val="28"/>
          <w:szCs w:val="28"/>
        </w:rPr>
        <w:t>02.09.2016 года</w:t>
      </w:r>
      <w:r w:rsidR="001666F1">
        <w:rPr>
          <w:sz w:val="28"/>
          <w:szCs w:val="28"/>
        </w:rPr>
        <w:t xml:space="preserve"> №</w:t>
      </w:r>
      <w:r w:rsidR="00DB746D">
        <w:rPr>
          <w:sz w:val="28"/>
          <w:szCs w:val="28"/>
        </w:rPr>
        <w:t>127</w:t>
      </w:r>
      <w:r w:rsidR="00613F87" w:rsidRPr="00DB2749">
        <w:rPr>
          <w:sz w:val="28"/>
          <w:szCs w:val="28"/>
        </w:rPr>
        <w:t xml:space="preserve"> </w:t>
      </w:r>
      <w:r w:rsidR="001666F1">
        <w:rPr>
          <w:sz w:val="28"/>
          <w:szCs w:val="28"/>
        </w:rPr>
        <w:t>«</w:t>
      </w:r>
      <w:r w:rsidR="00DB746D">
        <w:rPr>
          <w:sz w:val="28"/>
          <w:szCs w:val="28"/>
        </w:rPr>
        <w:t>Об утверждении местных нормативов градостроительного проектирования сельского поселения Горноправдинск</w:t>
      </w:r>
      <w:r w:rsidR="001666F1">
        <w:rPr>
          <w:sz w:val="28"/>
          <w:szCs w:val="28"/>
        </w:rPr>
        <w:t>»</w:t>
      </w:r>
      <w:r w:rsidR="00DB746D">
        <w:rPr>
          <w:sz w:val="28"/>
          <w:szCs w:val="28"/>
        </w:rPr>
        <w:t xml:space="preserve">, </w:t>
      </w:r>
      <w:r w:rsidR="00DB746D" w:rsidRPr="001F241F">
        <w:rPr>
          <w:sz w:val="28"/>
          <w:szCs w:val="28"/>
        </w:rPr>
        <w:t>Совет депутатов сельского поселения Горноправдинск</w:t>
      </w:r>
      <w:r w:rsidR="001379D4" w:rsidRPr="00DB2749">
        <w:rPr>
          <w:sz w:val="28"/>
          <w:szCs w:val="28"/>
        </w:rPr>
        <w:t xml:space="preserve">: </w:t>
      </w:r>
    </w:p>
    <w:p w:rsidR="00DB746D" w:rsidRDefault="00DB746D" w:rsidP="00397CF3">
      <w:pPr>
        <w:autoSpaceDE w:val="0"/>
        <w:autoSpaceDN w:val="0"/>
        <w:adjustRightInd w:val="0"/>
        <w:ind w:firstLine="708"/>
        <w:jc w:val="both"/>
        <w:rPr>
          <w:sz w:val="28"/>
          <w:szCs w:val="28"/>
        </w:rPr>
      </w:pPr>
    </w:p>
    <w:p w:rsidR="00DB746D" w:rsidRPr="001F241F" w:rsidRDefault="00DB746D" w:rsidP="00DB746D">
      <w:pPr>
        <w:jc w:val="center"/>
        <w:outlineLvl w:val="0"/>
        <w:rPr>
          <w:b/>
          <w:sz w:val="28"/>
          <w:szCs w:val="28"/>
        </w:rPr>
      </w:pPr>
      <w:r w:rsidRPr="001F241F">
        <w:rPr>
          <w:b/>
          <w:sz w:val="28"/>
          <w:szCs w:val="28"/>
        </w:rPr>
        <w:t>РЕШИЛ:</w:t>
      </w:r>
    </w:p>
    <w:p w:rsidR="00DB746D" w:rsidRPr="00DB2749" w:rsidRDefault="00DB746D" w:rsidP="00397CF3">
      <w:pPr>
        <w:autoSpaceDE w:val="0"/>
        <w:autoSpaceDN w:val="0"/>
        <w:adjustRightInd w:val="0"/>
        <w:ind w:firstLine="708"/>
        <w:jc w:val="both"/>
        <w:rPr>
          <w:sz w:val="28"/>
          <w:szCs w:val="28"/>
        </w:rPr>
      </w:pPr>
    </w:p>
    <w:p w:rsidR="001730B4" w:rsidRPr="00181BDD" w:rsidRDefault="0066378F" w:rsidP="00124540">
      <w:pPr>
        <w:jc w:val="both"/>
        <w:rPr>
          <w:sz w:val="28"/>
          <w:szCs w:val="28"/>
        </w:rPr>
      </w:pPr>
      <w:r w:rsidRPr="00181BDD">
        <w:rPr>
          <w:bCs/>
          <w:sz w:val="28"/>
          <w:szCs w:val="28"/>
        </w:rPr>
        <w:tab/>
        <w:t xml:space="preserve">1. </w:t>
      </w:r>
      <w:r w:rsidR="002249EF" w:rsidRPr="00181BDD">
        <w:rPr>
          <w:sz w:val="28"/>
          <w:szCs w:val="28"/>
        </w:rPr>
        <w:t>Признать утратившим</w:t>
      </w:r>
      <w:r w:rsidR="001730B4" w:rsidRPr="00181BDD">
        <w:rPr>
          <w:sz w:val="28"/>
          <w:szCs w:val="28"/>
        </w:rPr>
        <w:t>и силу:</w:t>
      </w:r>
    </w:p>
    <w:p w:rsidR="00181BDD" w:rsidRPr="00181BDD" w:rsidRDefault="001730B4" w:rsidP="00124540">
      <w:pPr>
        <w:jc w:val="both"/>
        <w:rPr>
          <w:sz w:val="28"/>
          <w:szCs w:val="28"/>
        </w:rPr>
      </w:pPr>
      <w:r w:rsidRPr="00181BDD">
        <w:rPr>
          <w:sz w:val="28"/>
          <w:szCs w:val="28"/>
        </w:rPr>
        <w:lastRenderedPageBreak/>
        <w:tab/>
        <w:t>-</w:t>
      </w:r>
      <w:r w:rsidR="002249EF" w:rsidRPr="00181BDD">
        <w:rPr>
          <w:sz w:val="28"/>
          <w:szCs w:val="28"/>
        </w:rPr>
        <w:t xml:space="preserve"> </w:t>
      </w:r>
      <w:r w:rsidR="00C73B1B">
        <w:rPr>
          <w:sz w:val="28"/>
          <w:szCs w:val="28"/>
        </w:rPr>
        <w:t>р</w:t>
      </w:r>
      <w:r w:rsidR="00DB746D">
        <w:rPr>
          <w:sz w:val="28"/>
          <w:szCs w:val="28"/>
        </w:rPr>
        <w:t>ешение Совета депутатов</w:t>
      </w:r>
      <w:r w:rsidR="008F2C8F" w:rsidRPr="00181BDD">
        <w:rPr>
          <w:sz w:val="28"/>
          <w:szCs w:val="28"/>
        </w:rPr>
        <w:t xml:space="preserve"> сельского поселения Горноправдинск </w:t>
      </w:r>
      <w:r w:rsidRPr="00181BDD">
        <w:rPr>
          <w:sz w:val="28"/>
          <w:szCs w:val="28"/>
        </w:rPr>
        <w:t xml:space="preserve">от </w:t>
      </w:r>
      <w:r w:rsidR="00DB746D">
        <w:rPr>
          <w:sz w:val="28"/>
          <w:szCs w:val="28"/>
        </w:rPr>
        <w:t>28.03.2017</w:t>
      </w:r>
      <w:r w:rsidR="001666F1">
        <w:rPr>
          <w:sz w:val="28"/>
          <w:szCs w:val="28"/>
        </w:rPr>
        <w:t xml:space="preserve"> №</w:t>
      </w:r>
      <w:r w:rsidR="00DB746D">
        <w:rPr>
          <w:sz w:val="28"/>
          <w:szCs w:val="28"/>
        </w:rPr>
        <w:t>159</w:t>
      </w:r>
      <w:r w:rsidR="001666F1" w:rsidRPr="00DB2749">
        <w:rPr>
          <w:sz w:val="28"/>
          <w:szCs w:val="28"/>
        </w:rPr>
        <w:t xml:space="preserve"> </w:t>
      </w:r>
      <w:r w:rsidR="001666F1">
        <w:rPr>
          <w:sz w:val="28"/>
          <w:szCs w:val="28"/>
        </w:rPr>
        <w:t xml:space="preserve">«О внесении изменений в </w:t>
      </w:r>
      <w:r w:rsidR="00DB746D">
        <w:rPr>
          <w:sz w:val="28"/>
          <w:szCs w:val="28"/>
        </w:rPr>
        <w:t>местные нормативы градостроительного проектирования сельского поселения Горноправдинск</w:t>
      </w:r>
      <w:r w:rsidR="001666F1">
        <w:rPr>
          <w:sz w:val="28"/>
          <w:szCs w:val="28"/>
        </w:rPr>
        <w:t>»</w:t>
      </w:r>
      <w:r w:rsidR="00C73B1B">
        <w:rPr>
          <w:sz w:val="28"/>
          <w:szCs w:val="28"/>
        </w:rPr>
        <w:t>.</w:t>
      </w:r>
    </w:p>
    <w:p w:rsidR="00A147B9" w:rsidRPr="00181BDD" w:rsidRDefault="00181BDD" w:rsidP="002E5CDC">
      <w:pPr>
        <w:jc w:val="both"/>
        <w:rPr>
          <w:sz w:val="28"/>
          <w:szCs w:val="28"/>
        </w:rPr>
      </w:pPr>
      <w:r w:rsidRPr="00181BDD">
        <w:rPr>
          <w:sz w:val="28"/>
          <w:szCs w:val="28"/>
        </w:rPr>
        <w:tab/>
      </w:r>
      <w:r w:rsidR="002A01C1" w:rsidRPr="00181BDD">
        <w:rPr>
          <w:sz w:val="28"/>
          <w:szCs w:val="28"/>
        </w:rPr>
        <w:t xml:space="preserve">2. Настоящее </w:t>
      </w:r>
      <w:r w:rsidR="00C73B1B">
        <w:rPr>
          <w:sz w:val="28"/>
          <w:szCs w:val="28"/>
        </w:rPr>
        <w:t>р</w:t>
      </w:r>
      <w:r w:rsidR="00DB746D">
        <w:rPr>
          <w:sz w:val="28"/>
          <w:szCs w:val="28"/>
        </w:rPr>
        <w:t>ешение</w:t>
      </w:r>
      <w:r w:rsidR="002A01C1" w:rsidRPr="00181BDD">
        <w:rPr>
          <w:sz w:val="28"/>
          <w:szCs w:val="28"/>
        </w:rPr>
        <w:t xml:space="preserve"> вступает в силу после его официальног</w:t>
      </w:r>
      <w:r w:rsidR="002E5CDC" w:rsidRPr="00181BDD">
        <w:rPr>
          <w:sz w:val="28"/>
          <w:szCs w:val="28"/>
        </w:rPr>
        <w:t>о опубликования (обнародования)</w:t>
      </w:r>
      <w:r w:rsidR="00397CF3">
        <w:rPr>
          <w:sz w:val="28"/>
          <w:szCs w:val="28"/>
        </w:rPr>
        <w:t xml:space="preserve"> и распространяется на правоотношения, возникшие с </w:t>
      </w:r>
      <w:r w:rsidR="00DB746D">
        <w:rPr>
          <w:sz w:val="28"/>
          <w:szCs w:val="28"/>
        </w:rPr>
        <w:t>07 декабря</w:t>
      </w:r>
      <w:r w:rsidR="00397CF3">
        <w:rPr>
          <w:sz w:val="28"/>
          <w:szCs w:val="28"/>
        </w:rPr>
        <w:t xml:space="preserve"> 2020 года</w:t>
      </w:r>
      <w:r w:rsidR="002E5CDC" w:rsidRPr="00181BDD">
        <w:rPr>
          <w:sz w:val="28"/>
          <w:szCs w:val="28"/>
        </w:rPr>
        <w:t>.</w:t>
      </w:r>
    </w:p>
    <w:p w:rsidR="008034AA" w:rsidRPr="00181BDD" w:rsidRDefault="008034AA" w:rsidP="002E5CDC">
      <w:pPr>
        <w:jc w:val="both"/>
        <w:rPr>
          <w:sz w:val="28"/>
          <w:szCs w:val="28"/>
        </w:rPr>
      </w:pPr>
    </w:p>
    <w:p w:rsidR="00A8686B" w:rsidRPr="00181BDD" w:rsidRDefault="00A8686B"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DB746D" w:rsidRPr="001F241F" w:rsidRDefault="00A147B9" w:rsidP="00DB746D">
      <w:pPr>
        <w:rPr>
          <w:sz w:val="28"/>
          <w:szCs w:val="28"/>
        </w:rPr>
      </w:pPr>
      <w:r w:rsidRPr="00181BDD">
        <w:rPr>
          <w:sz w:val="28"/>
          <w:szCs w:val="28"/>
        </w:rPr>
        <w:t xml:space="preserve"> </w:t>
      </w:r>
      <w:r w:rsidR="00DB746D" w:rsidRPr="001F241F">
        <w:rPr>
          <w:sz w:val="28"/>
          <w:szCs w:val="28"/>
        </w:rPr>
        <w:t xml:space="preserve">Председатель Совета депутатов                      </w:t>
      </w:r>
      <w:r w:rsidR="00DB746D">
        <w:rPr>
          <w:sz w:val="28"/>
          <w:szCs w:val="28"/>
        </w:rPr>
        <w:t xml:space="preserve">     </w:t>
      </w:r>
      <w:r w:rsidR="00DB746D" w:rsidRPr="001F241F">
        <w:rPr>
          <w:sz w:val="28"/>
          <w:szCs w:val="28"/>
        </w:rPr>
        <w:t xml:space="preserve">     Глава сельского</w:t>
      </w:r>
    </w:p>
    <w:p w:rsidR="00DB746D" w:rsidRPr="001F241F" w:rsidRDefault="00DB746D" w:rsidP="00DB746D">
      <w:pPr>
        <w:rPr>
          <w:sz w:val="28"/>
          <w:szCs w:val="28"/>
        </w:rPr>
      </w:pPr>
      <w:r w:rsidRPr="001F241F">
        <w:rPr>
          <w:sz w:val="28"/>
          <w:szCs w:val="28"/>
        </w:rPr>
        <w:t xml:space="preserve">сельского поселения Горноправдинск              </w:t>
      </w:r>
      <w:r>
        <w:rPr>
          <w:sz w:val="28"/>
          <w:szCs w:val="28"/>
        </w:rPr>
        <w:t xml:space="preserve">      </w:t>
      </w:r>
      <w:r w:rsidRPr="001F241F">
        <w:rPr>
          <w:sz w:val="28"/>
          <w:szCs w:val="28"/>
        </w:rPr>
        <w:t xml:space="preserve">   поселения Горноправдинск                                       </w:t>
      </w:r>
    </w:p>
    <w:p w:rsidR="00DB746D" w:rsidRPr="001F241F" w:rsidRDefault="00DB746D" w:rsidP="00DB746D">
      <w:pPr>
        <w:rPr>
          <w:sz w:val="28"/>
          <w:szCs w:val="28"/>
        </w:rPr>
      </w:pPr>
    </w:p>
    <w:p w:rsidR="00DB746D" w:rsidRDefault="00DB746D" w:rsidP="00DB746D">
      <w:pPr>
        <w:rPr>
          <w:sz w:val="28"/>
          <w:szCs w:val="28"/>
        </w:rPr>
      </w:pPr>
      <w:r w:rsidRPr="001F241F">
        <w:rPr>
          <w:sz w:val="28"/>
          <w:szCs w:val="28"/>
        </w:rPr>
        <w:t xml:space="preserve">___________    М.Ю. Ращупкин                             </w:t>
      </w:r>
      <w:r>
        <w:rPr>
          <w:sz w:val="28"/>
          <w:szCs w:val="28"/>
        </w:rPr>
        <w:t xml:space="preserve">      </w:t>
      </w:r>
      <w:r w:rsidRPr="001F241F">
        <w:rPr>
          <w:sz w:val="28"/>
          <w:szCs w:val="28"/>
        </w:rPr>
        <w:t xml:space="preserve">   ___________ О.С. Садков</w:t>
      </w:r>
    </w:p>
    <w:p w:rsidR="008F2C8F" w:rsidRDefault="008F2C8F" w:rsidP="00DB746D">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8F2C8F" w:rsidRPr="00181BDD" w:rsidRDefault="008F2C8F" w:rsidP="00D32AF3">
      <w:pPr>
        <w:pStyle w:val="ConsPlusNormal"/>
        <w:tabs>
          <w:tab w:val="left" w:pos="6489"/>
        </w:tabs>
        <w:spacing w:line="276" w:lineRule="auto"/>
        <w:ind w:firstLine="0"/>
        <w:jc w:val="both"/>
        <w:outlineLvl w:val="0"/>
        <w:rPr>
          <w:rFonts w:ascii="Times New Roman" w:hAnsi="Times New Roman" w:cs="Times New Roman"/>
          <w:sz w:val="28"/>
          <w:szCs w:val="28"/>
        </w:rPr>
      </w:pPr>
    </w:p>
    <w:p w:rsidR="00613F87" w:rsidRDefault="00613F87"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613F87" w:rsidRDefault="00613F87"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02B21" w:rsidRDefault="00802B2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1666F1" w:rsidRDefault="001666F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249EF" w:rsidRPr="008F2C8F" w:rsidRDefault="00160591" w:rsidP="002249EF">
      <w:pPr>
        <w:pStyle w:val="ConsPlusNonformat"/>
        <w:jc w:val="center"/>
        <w:rPr>
          <w:rFonts w:ascii="Times New Roman" w:hAnsi="Times New Roman" w:cs="Times New Roman"/>
          <w:b/>
          <w:sz w:val="24"/>
          <w:szCs w:val="24"/>
        </w:rPr>
      </w:pPr>
      <w:r w:rsidRPr="008F2C8F">
        <w:rPr>
          <w:rFonts w:ascii="Times New Roman" w:hAnsi="Times New Roman" w:cs="Times New Roman"/>
          <w:b/>
          <w:sz w:val="24"/>
          <w:szCs w:val="24"/>
        </w:rPr>
        <w:lastRenderedPageBreak/>
        <w:t>ПОЯСНИТЕЛЬНАЯ ЗАПИСКА</w:t>
      </w:r>
    </w:p>
    <w:p w:rsidR="002249EF" w:rsidRPr="008F2C8F" w:rsidRDefault="00160591" w:rsidP="002249EF">
      <w:pPr>
        <w:pStyle w:val="ConsPlusNonformat"/>
        <w:jc w:val="center"/>
        <w:rPr>
          <w:rFonts w:ascii="Times New Roman" w:hAnsi="Times New Roman" w:cs="Times New Roman"/>
          <w:sz w:val="24"/>
          <w:szCs w:val="24"/>
        </w:rPr>
      </w:pPr>
      <w:r w:rsidRPr="008F2C8F">
        <w:rPr>
          <w:rFonts w:ascii="Times New Roman" w:hAnsi="Times New Roman" w:cs="Times New Roman"/>
          <w:sz w:val="24"/>
          <w:szCs w:val="24"/>
        </w:rPr>
        <w:t xml:space="preserve">к проекту </w:t>
      </w:r>
      <w:r w:rsidR="00DB746D">
        <w:rPr>
          <w:rFonts w:ascii="Times New Roman" w:hAnsi="Times New Roman" w:cs="Times New Roman"/>
          <w:sz w:val="24"/>
          <w:szCs w:val="24"/>
        </w:rPr>
        <w:t>Решения Совета депутатов</w:t>
      </w:r>
      <w:r w:rsidRPr="008F2C8F">
        <w:rPr>
          <w:rFonts w:ascii="Times New Roman" w:hAnsi="Times New Roman" w:cs="Times New Roman"/>
          <w:sz w:val="24"/>
          <w:szCs w:val="24"/>
        </w:rPr>
        <w:t xml:space="preserve"> сельского поселения Горноправдинск</w:t>
      </w:r>
      <w:r w:rsidR="002249EF" w:rsidRPr="008F2C8F">
        <w:rPr>
          <w:rFonts w:ascii="Times New Roman" w:hAnsi="Times New Roman" w:cs="Times New Roman"/>
          <w:sz w:val="24"/>
          <w:szCs w:val="24"/>
        </w:rPr>
        <w:t xml:space="preserve"> </w:t>
      </w:r>
    </w:p>
    <w:p w:rsidR="00C73B1B" w:rsidRDefault="00B55718" w:rsidP="002249EF">
      <w:pPr>
        <w:pStyle w:val="ConsPlusNonformat"/>
        <w:jc w:val="center"/>
        <w:rPr>
          <w:rFonts w:ascii="Times New Roman" w:hAnsi="Times New Roman" w:cs="Times New Roman"/>
          <w:sz w:val="24"/>
          <w:szCs w:val="24"/>
        </w:rPr>
      </w:pPr>
      <w:r w:rsidRPr="008F2C8F">
        <w:rPr>
          <w:rFonts w:ascii="Times New Roman" w:hAnsi="Times New Roman" w:cs="Times New Roman"/>
          <w:sz w:val="24"/>
          <w:szCs w:val="24"/>
        </w:rPr>
        <w:t xml:space="preserve">«Об отмене </w:t>
      </w:r>
      <w:r w:rsidR="00C73B1B">
        <w:rPr>
          <w:rFonts w:ascii="Times New Roman" w:hAnsi="Times New Roman" w:cs="Times New Roman"/>
          <w:sz w:val="24"/>
          <w:szCs w:val="24"/>
        </w:rPr>
        <w:t>р</w:t>
      </w:r>
      <w:r w:rsidR="00DB746D">
        <w:rPr>
          <w:rFonts w:ascii="Times New Roman" w:hAnsi="Times New Roman" w:cs="Times New Roman"/>
          <w:sz w:val="24"/>
          <w:szCs w:val="24"/>
        </w:rPr>
        <w:t>ешения Совета депутатов</w:t>
      </w:r>
      <w:r w:rsidR="00DB746D" w:rsidRPr="008F2C8F">
        <w:rPr>
          <w:rFonts w:ascii="Times New Roman" w:hAnsi="Times New Roman" w:cs="Times New Roman"/>
          <w:sz w:val="24"/>
          <w:szCs w:val="24"/>
        </w:rPr>
        <w:t xml:space="preserve"> </w:t>
      </w:r>
      <w:r w:rsidR="0033218B" w:rsidRPr="008F2C8F">
        <w:rPr>
          <w:rFonts w:ascii="Times New Roman" w:hAnsi="Times New Roman" w:cs="Times New Roman"/>
          <w:sz w:val="24"/>
          <w:szCs w:val="24"/>
        </w:rPr>
        <w:t xml:space="preserve">сельского поселения </w:t>
      </w:r>
      <w:r w:rsidR="0033218B" w:rsidRPr="00C73B1B">
        <w:rPr>
          <w:rFonts w:ascii="Times New Roman" w:hAnsi="Times New Roman" w:cs="Times New Roman"/>
          <w:sz w:val="24"/>
          <w:szCs w:val="24"/>
        </w:rPr>
        <w:t>Горноправдинск</w:t>
      </w:r>
      <w:r w:rsidR="00C73B1B" w:rsidRPr="00C73B1B">
        <w:rPr>
          <w:rFonts w:ascii="Times New Roman" w:hAnsi="Times New Roman" w:cs="Times New Roman"/>
          <w:sz w:val="24"/>
          <w:szCs w:val="24"/>
        </w:rPr>
        <w:t xml:space="preserve"> </w:t>
      </w:r>
    </w:p>
    <w:p w:rsidR="0007207F" w:rsidRPr="00C73B1B" w:rsidRDefault="00C73B1B" w:rsidP="002249EF">
      <w:pPr>
        <w:pStyle w:val="ConsPlusNonformat"/>
        <w:jc w:val="center"/>
        <w:rPr>
          <w:rFonts w:ascii="Times New Roman" w:hAnsi="Times New Roman" w:cs="Times New Roman"/>
          <w:b/>
          <w:sz w:val="24"/>
          <w:szCs w:val="24"/>
        </w:rPr>
      </w:pPr>
      <w:r w:rsidRPr="00C73B1B">
        <w:rPr>
          <w:rFonts w:ascii="Times New Roman" w:hAnsi="Times New Roman" w:cs="Times New Roman"/>
          <w:sz w:val="24"/>
          <w:szCs w:val="24"/>
        </w:rPr>
        <w:t>от 28.03.2017 № 159</w:t>
      </w:r>
      <w:r w:rsidR="001666F1" w:rsidRPr="00C73B1B">
        <w:rPr>
          <w:rFonts w:ascii="Times New Roman" w:hAnsi="Times New Roman" w:cs="Times New Roman"/>
          <w:sz w:val="24"/>
          <w:szCs w:val="24"/>
        </w:rPr>
        <w:t>»</w:t>
      </w:r>
    </w:p>
    <w:p w:rsidR="002249EF" w:rsidRPr="00C73B1B" w:rsidRDefault="002249EF" w:rsidP="002249EF">
      <w:pPr>
        <w:jc w:val="both"/>
        <w:rPr>
          <w:sz w:val="24"/>
          <w:szCs w:val="24"/>
        </w:rPr>
      </w:pPr>
    </w:p>
    <w:p w:rsidR="00160591" w:rsidRPr="008F2C8F" w:rsidRDefault="0033218B" w:rsidP="0007207F">
      <w:pPr>
        <w:pStyle w:val="ConsPlusNonformat"/>
        <w:jc w:val="center"/>
        <w:rPr>
          <w:rFonts w:ascii="Times New Roman" w:hAnsi="Times New Roman" w:cs="Times New Roman"/>
          <w:sz w:val="24"/>
          <w:szCs w:val="24"/>
        </w:rPr>
      </w:pPr>
      <w:r w:rsidRPr="008F2C8F">
        <w:rPr>
          <w:rFonts w:ascii="Times New Roman" w:hAnsi="Times New Roman" w:cs="Times New Roman"/>
          <w:sz w:val="24"/>
          <w:szCs w:val="24"/>
        </w:rPr>
        <w:t>1</w:t>
      </w:r>
      <w:r w:rsidR="001666F1">
        <w:rPr>
          <w:rFonts w:ascii="Times New Roman" w:hAnsi="Times New Roman" w:cs="Times New Roman"/>
          <w:sz w:val="24"/>
          <w:szCs w:val="24"/>
        </w:rPr>
        <w:t>0</w:t>
      </w:r>
      <w:r w:rsidRPr="008F2C8F">
        <w:rPr>
          <w:rFonts w:ascii="Times New Roman" w:hAnsi="Times New Roman" w:cs="Times New Roman"/>
          <w:sz w:val="24"/>
          <w:szCs w:val="24"/>
        </w:rPr>
        <w:t xml:space="preserve"> </w:t>
      </w:r>
      <w:r w:rsidR="001666F1">
        <w:rPr>
          <w:rFonts w:ascii="Times New Roman" w:hAnsi="Times New Roman" w:cs="Times New Roman"/>
          <w:sz w:val="24"/>
          <w:szCs w:val="24"/>
        </w:rPr>
        <w:t>сентября</w:t>
      </w:r>
      <w:r w:rsidR="00160591" w:rsidRPr="008F2C8F">
        <w:rPr>
          <w:rFonts w:ascii="Times New Roman" w:hAnsi="Times New Roman" w:cs="Times New Roman"/>
          <w:sz w:val="24"/>
          <w:szCs w:val="24"/>
        </w:rPr>
        <w:t xml:space="preserve"> 2021 года</w:t>
      </w:r>
      <w:r w:rsidR="00160591" w:rsidRPr="008F2C8F">
        <w:rPr>
          <w:rFonts w:ascii="Times New Roman" w:hAnsi="Times New Roman" w:cs="Times New Roman"/>
          <w:sz w:val="24"/>
          <w:szCs w:val="24"/>
        </w:rPr>
        <w:tab/>
      </w:r>
      <w:r w:rsidR="00160591" w:rsidRPr="008F2C8F">
        <w:rPr>
          <w:rFonts w:ascii="Times New Roman" w:hAnsi="Times New Roman" w:cs="Times New Roman"/>
          <w:sz w:val="24"/>
          <w:szCs w:val="24"/>
        </w:rPr>
        <w:tab/>
      </w:r>
      <w:r w:rsidR="00160591" w:rsidRPr="008F2C8F">
        <w:rPr>
          <w:rFonts w:ascii="Times New Roman" w:hAnsi="Times New Roman" w:cs="Times New Roman"/>
          <w:sz w:val="24"/>
          <w:szCs w:val="24"/>
        </w:rPr>
        <w:tab/>
      </w:r>
      <w:r w:rsidR="00160591" w:rsidRPr="008F2C8F">
        <w:rPr>
          <w:rFonts w:ascii="Times New Roman" w:hAnsi="Times New Roman" w:cs="Times New Roman"/>
          <w:sz w:val="24"/>
          <w:szCs w:val="24"/>
        </w:rPr>
        <w:tab/>
      </w:r>
      <w:r w:rsidR="00160591" w:rsidRPr="008F2C8F">
        <w:rPr>
          <w:rFonts w:ascii="Times New Roman" w:hAnsi="Times New Roman" w:cs="Times New Roman"/>
          <w:sz w:val="24"/>
          <w:szCs w:val="24"/>
        </w:rPr>
        <w:tab/>
      </w:r>
      <w:r w:rsidR="00160591" w:rsidRPr="008F2C8F">
        <w:rPr>
          <w:rFonts w:ascii="Times New Roman" w:hAnsi="Times New Roman" w:cs="Times New Roman"/>
          <w:sz w:val="24"/>
          <w:szCs w:val="24"/>
        </w:rPr>
        <w:tab/>
        <w:t xml:space="preserve">      </w:t>
      </w:r>
      <w:r w:rsidR="00160591" w:rsidRPr="008F2C8F">
        <w:rPr>
          <w:rFonts w:ascii="Times New Roman" w:hAnsi="Times New Roman" w:cs="Times New Roman"/>
          <w:sz w:val="24"/>
          <w:szCs w:val="24"/>
        </w:rPr>
        <w:tab/>
        <w:t xml:space="preserve">     </w:t>
      </w:r>
      <w:r w:rsidR="00160591" w:rsidRPr="008F2C8F">
        <w:rPr>
          <w:rFonts w:ascii="Times New Roman" w:hAnsi="Times New Roman" w:cs="Times New Roman"/>
          <w:sz w:val="24"/>
          <w:szCs w:val="24"/>
        </w:rPr>
        <w:tab/>
        <w:t xml:space="preserve">   </w:t>
      </w:r>
      <w:r w:rsidR="00160591" w:rsidRPr="008F2C8F">
        <w:rPr>
          <w:rFonts w:ascii="Times New Roman" w:hAnsi="Times New Roman" w:cs="Times New Roman"/>
          <w:sz w:val="24"/>
          <w:szCs w:val="24"/>
        </w:rPr>
        <w:tab/>
        <w:t xml:space="preserve">    п.Горноправдинск</w:t>
      </w:r>
    </w:p>
    <w:p w:rsidR="00160591" w:rsidRPr="008F2C8F" w:rsidRDefault="00160591" w:rsidP="00160591">
      <w:pPr>
        <w:pStyle w:val="ConsPlusNonformat"/>
        <w:rPr>
          <w:rFonts w:ascii="Times New Roman" w:hAnsi="Times New Roman" w:cs="Times New Roman"/>
          <w:sz w:val="24"/>
          <w:szCs w:val="24"/>
        </w:rPr>
      </w:pPr>
    </w:p>
    <w:p w:rsidR="00160591" w:rsidRPr="008F2C8F" w:rsidRDefault="00160591" w:rsidP="00B24AEF">
      <w:pPr>
        <w:jc w:val="both"/>
        <w:rPr>
          <w:sz w:val="24"/>
          <w:szCs w:val="24"/>
        </w:rPr>
      </w:pPr>
      <w:r w:rsidRPr="008F2C8F">
        <w:rPr>
          <w:sz w:val="24"/>
          <w:szCs w:val="24"/>
        </w:rPr>
        <w:tab/>
        <w:t xml:space="preserve">Мной, </w:t>
      </w:r>
      <w:r w:rsidR="001666F1">
        <w:rPr>
          <w:sz w:val="24"/>
          <w:szCs w:val="24"/>
        </w:rPr>
        <w:t>специалистом по архитектуре, градостроительству и земельным отношениям</w:t>
      </w:r>
      <w:r w:rsidRPr="008F2C8F">
        <w:rPr>
          <w:sz w:val="24"/>
          <w:szCs w:val="24"/>
        </w:rPr>
        <w:t xml:space="preserve"> отдела имущественных жилищных и земельных отношений администрации сельского поселения Горноправдинск </w:t>
      </w:r>
      <w:r w:rsidR="001666F1">
        <w:rPr>
          <w:sz w:val="24"/>
          <w:szCs w:val="24"/>
        </w:rPr>
        <w:t>Курановой Александрой Юрьевной,</w:t>
      </w:r>
      <w:r w:rsidRPr="008F2C8F">
        <w:rPr>
          <w:sz w:val="24"/>
          <w:szCs w:val="24"/>
        </w:rPr>
        <w:t xml:space="preserve"> разработан проект </w:t>
      </w:r>
      <w:r w:rsidR="00DB746D">
        <w:rPr>
          <w:sz w:val="24"/>
          <w:szCs w:val="24"/>
        </w:rPr>
        <w:t>Решения Совета депутатов</w:t>
      </w:r>
      <w:r w:rsidR="00DB746D" w:rsidRPr="008F2C8F">
        <w:rPr>
          <w:sz w:val="24"/>
          <w:szCs w:val="24"/>
        </w:rPr>
        <w:t xml:space="preserve"> </w:t>
      </w:r>
      <w:r w:rsidRPr="008F2C8F">
        <w:rPr>
          <w:sz w:val="24"/>
          <w:szCs w:val="24"/>
        </w:rPr>
        <w:t xml:space="preserve">сельского поселения Горноправдинск </w:t>
      </w:r>
      <w:r w:rsidR="00B55718" w:rsidRPr="008F2C8F">
        <w:rPr>
          <w:sz w:val="24"/>
          <w:szCs w:val="24"/>
        </w:rPr>
        <w:t xml:space="preserve">«Об отмене </w:t>
      </w:r>
      <w:r w:rsidR="00C73B1B">
        <w:rPr>
          <w:sz w:val="24"/>
          <w:szCs w:val="24"/>
        </w:rPr>
        <w:t>р</w:t>
      </w:r>
      <w:r w:rsidR="00DB746D">
        <w:rPr>
          <w:sz w:val="24"/>
          <w:szCs w:val="24"/>
        </w:rPr>
        <w:t>ешения Совета депутатов</w:t>
      </w:r>
      <w:r w:rsidR="0033218B" w:rsidRPr="008F2C8F">
        <w:rPr>
          <w:sz w:val="24"/>
          <w:szCs w:val="24"/>
        </w:rPr>
        <w:t xml:space="preserve"> сельского поселения Горноправдинск</w:t>
      </w:r>
      <w:r w:rsidR="00C73B1B">
        <w:rPr>
          <w:sz w:val="24"/>
          <w:szCs w:val="24"/>
        </w:rPr>
        <w:t xml:space="preserve"> от 28.03.2017 № 159</w:t>
      </w:r>
      <w:r w:rsidR="00B24AEF" w:rsidRPr="008F2C8F">
        <w:rPr>
          <w:sz w:val="24"/>
          <w:szCs w:val="24"/>
        </w:rPr>
        <w:t xml:space="preserve">» </w:t>
      </w:r>
      <w:r w:rsidRPr="008F2C8F">
        <w:rPr>
          <w:sz w:val="24"/>
          <w:szCs w:val="24"/>
        </w:rPr>
        <w:t>(далее по тексту – Проект).</w:t>
      </w:r>
    </w:p>
    <w:p w:rsidR="00160591" w:rsidRPr="008F2C8F" w:rsidRDefault="00B24AEF" w:rsidP="0052135C">
      <w:pPr>
        <w:jc w:val="both"/>
        <w:rPr>
          <w:sz w:val="24"/>
          <w:szCs w:val="24"/>
        </w:rPr>
      </w:pPr>
      <w:r w:rsidRPr="008F2C8F">
        <w:rPr>
          <w:sz w:val="24"/>
          <w:szCs w:val="24"/>
        </w:rPr>
        <w:tab/>
      </w:r>
      <w:proofErr w:type="gramStart"/>
      <w:r w:rsidRPr="008F2C8F">
        <w:rPr>
          <w:sz w:val="24"/>
          <w:szCs w:val="24"/>
        </w:rPr>
        <w:t>Необходимость разраб</w:t>
      </w:r>
      <w:r w:rsidR="008F2C8F" w:rsidRPr="008F2C8F">
        <w:rPr>
          <w:sz w:val="24"/>
          <w:szCs w:val="24"/>
        </w:rPr>
        <w:t>отки П</w:t>
      </w:r>
      <w:r w:rsidR="0033218B" w:rsidRPr="008F2C8F">
        <w:rPr>
          <w:sz w:val="24"/>
          <w:szCs w:val="24"/>
        </w:rPr>
        <w:t xml:space="preserve">роекта возникла </w:t>
      </w:r>
      <w:r w:rsidR="00520824" w:rsidRPr="008F2C8F">
        <w:rPr>
          <w:sz w:val="24"/>
          <w:szCs w:val="24"/>
        </w:rPr>
        <w:t xml:space="preserve">в целях приведения нормативной правовой базы сельского поселения Горноправдинск в соответствие с действующим законодательством, </w:t>
      </w:r>
      <w:r w:rsidR="0033218B" w:rsidRPr="008F2C8F">
        <w:rPr>
          <w:sz w:val="24"/>
          <w:szCs w:val="24"/>
        </w:rPr>
        <w:t xml:space="preserve">в связи с </w:t>
      </w:r>
      <w:r w:rsidR="00520824" w:rsidRPr="008F2C8F">
        <w:rPr>
          <w:sz w:val="24"/>
          <w:szCs w:val="24"/>
        </w:rPr>
        <w:t xml:space="preserve">тем, что при </w:t>
      </w:r>
      <w:r w:rsidR="0033218B" w:rsidRPr="008F2C8F">
        <w:rPr>
          <w:sz w:val="24"/>
          <w:szCs w:val="24"/>
        </w:rPr>
        <w:t>признани</w:t>
      </w:r>
      <w:r w:rsidR="00520824" w:rsidRPr="008F2C8F">
        <w:rPr>
          <w:sz w:val="24"/>
          <w:szCs w:val="24"/>
        </w:rPr>
        <w:t>и</w:t>
      </w:r>
      <w:r w:rsidR="0033218B" w:rsidRPr="008F2C8F">
        <w:rPr>
          <w:sz w:val="24"/>
          <w:szCs w:val="24"/>
        </w:rPr>
        <w:t xml:space="preserve"> утратившим силу </w:t>
      </w:r>
      <w:r w:rsidR="00DB746D">
        <w:rPr>
          <w:sz w:val="24"/>
          <w:szCs w:val="24"/>
        </w:rPr>
        <w:t>Решения Совета депутатов</w:t>
      </w:r>
      <w:r w:rsidR="00DB746D" w:rsidRPr="008F2C8F">
        <w:rPr>
          <w:sz w:val="24"/>
          <w:szCs w:val="24"/>
        </w:rPr>
        <w:t xml:space="preserve"> </w:t>
      </w:r>
      <w:r w:rsidR="0033218B" w:rsidRPr="008F2C8F">
        <w:rPr>
          <w:sz w:val="24"/>
          <w:szCs w:val="24"/>
        </w:rPr>
        <w:t xml:space="preserve">сельского поселения Горноправдинск от </w:t>
      </w:r>
      <w:r w:rsidR="00DB746D" w:rsidRPr="00DB746D">
        <w:rPr>
          <w:sz w:val="24"/>
          <w:szCs w:val="24"/>
        </w:rPr>
        <w:t>02.09.2016 года №127 «Об утверждении местных нормативов градостроительного проектирования сельского поселения Горноправдинск»</w:t>
      </w:r>
      <w:r w:rsidR="00520824" w:rsidRPr="008F2C8F">
        <w:rPr>
          <w:sz w:val="24"/>
          <w:szCs w:val="24"/>
        </w:rPr>
        <w:t xml:space="preserve"> не был отменен изменяющи</w:t>
      </w:r>
      <w:r w:rsidR="00DB746D">
        <w:rPr>
          <w:sz w:val="24"/>
          <w:szCs w:val="24"/>
        </w:rPr>
        <w:t>й</w:t>
      </w:r>
      <w:r w:rsidR="00520824" w:rsidRPr="008F2C8F">
        <w:rPr>
          <w:sz w:val="24"/>
          <w:szCs w:val="24"/>
        </w:rPr>
        <w:t xml:space="preserve"> его акт. </w:t>
      </w:r>
      <w:proofErr w:type="gramEnd"/>
    </w:p>
    <w:p w:rsidR="00160591" w:rsidRPr="008F2C8F" w:rsidRDefault="00160591" w:rsidP="00160591">
      <w:pPr>
        <w:ind w:firstLine="709"/>
        <w:jc w:val="both"/>
        <w:rPr>
          <w:sz w:val="24"/>
          <w:szCs w:val="24"/>
        </w:rPr>
      </w:pPr>
      <w:r w:rsidRPr="008F2C8F">
        <w:rPr>
          <w:sz w:val="24"/>
          <w:szCs w:val="24"/>
        </w:rPr>
        <w:t xml:space="preserve">Финансово-экономическое обоснование </w:t>
      </w:r>
      <w:r w:rsidR="00C267FA" w:rsidRPr="008F2C8F">
        <w:rPr>
          <w:sz w:val="24"/>
          <w:szCs w:val="24"/>
        </w:rPr>
        <w:t xml:space="preserve">проекта </w:t>
      </w:r>
      <w:r w:rsidRPr="008F2C8F">
        <w:rPr>
          <w:sz w:val="24"/>
          <w:szCs w:val="24"/>
        </w:rPr>
        <w:t xml:space="preserve">не требуется, поскольку </w:t>
      </w:r>
      <w:r w:rsidR="00C267FA" w:rsidRPr="008F2C8F">
        <w:rPr>
          <w:sz w:val="24"/>
          <w:szCs w:val="24"/>
        </w:rPr>
        <w:t>принятие проекта</w:t>
      </w:r>
      <w:r w:rsidRPr="008F2C8F">
        <w:rPr>
          <w:sz w:val="24"/>
          <w:szCs w:val="24"/>
        </w:rPr>
        <w:t xml:space="preserve"> не повлечет затрат из местного бюджета.</w:t>
      </w:r>
    </w:p>
    <w:p w:rsidR="00160591" w:rsidRPr="008F2C8F" w:rsidRDefault="00160591" w:rsidP="00160591">
      <w:pPr>
        <w:widowControl w:val="0"/>
        <w:ind w:firstLine="720"/>
        <w:jc w:val="both"/>
        <w:rPr>
          <w:sz w:val="24"/>
          <w:szCs w:val="24"/>
        </w:rPr>
      </w:pPr>
    </w:p>
    <w:p w:rsidR="00160591" w:rsidRPr="008F2C8F" w:rsidRDefault="00160591" w:rsidP="00160591">
      <w:pPr>
        <w:ind w:firstLine="709"/>
        <w:jc w:val="both"/>
        <w:rPr>
          <w:sz w:val="24"/>
          <w:szCs w:val="24"/>
        </w:rPr>
      </w:pPr>
    </w:p>
    <w:p w:rsidR="00160591" w:rsidRPr="008F2C8F" w:rsidRDefault="00160591" w:rsidP="00160591">
      <w:pPr>
        <w:pStyle w:val="ConsPlusNonformat"/>
        <w:ind w:firstLine="709"/>
        <w:jc w:val="both"/>
        <w:rPr>
          <w:rFonts w:ascii="Times New Roman" w:hAnsi="Times New Roman" w:cs="Times New Roman"/>
          <w:sz w:val="24"/>
          <w:szCs w:val="24"/>
        </w:rPr>
      </w:pPr>
    </w:p>
    <w:p w:rsidR="00160591" w:rsidRPr="008F2C8F" w:rsidRDefault="00160591" w:rsidP="00160591">
      <w:pPr>
        <w:pStyle w:val="ConsPlusNonformat"/>
        <w:jc w:val="both"/>
        <w:rPr>
          <w:rFonts w:ascii="Times New Roman" w:hAnsi="Times New Roman" w:cs="Times New Roman"/>
          <w:sz w:val="24"/>
          <w:szCs w:val="24"/>
        </w:rPr>
      </w:pPr>
    </w:p>
    <w:p w:rsidR="00160591" w:rsidRPr="008F2C8F" w:rsidRDefault="00160591" w:rsidP="00160591">
      <w:pPr>
        <w:pStyle w:val="ConsPlusNonformat"/>
        <w:jc w:val="both"/>
        <w:rPr>
          <w:rFonts w:ascii="Times New Roman" w:hAnsi="Times New Roman" w:cs="Times New Roman"/>
          <w:sz w:val="24"/>
          <w:szCs w:val="24"/>
        </w:rPr>
      </w:pPr>
    </w:p>
    <w:p w:rsidR="001666F1" w:rsidRDefault="001666F1" w:rsidP="00EC7BEF">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Специалист по архитектуре, градостроительству </w:t>
      </w:r>
    </w:p>
    <w:p w:rsidR="00EC7BEF" w:rsidRPr="008F2C8F" w:rsidRDefault="001666F1" w:rsidP="00EC7BEF">
      <w:pPr>
        <w:pStyle w:val="ConsPlusNonformat"/>
        <w:jc w:val="both"/>
        <w:rPr>
          <w:rFonts w:ascii="Times New Roman" w:hAnsi="Times New Roman" w:cs="Times New Roman"/>
          <w:sz w:val="24"/>
          <w:szCs w:val="24"/>
        </w:rPr>
      </w:pPr>
      <w:r>
        <w:rPr>
          <w:rFonts w:ascii="Times New Roman" w:hAnsi="Times New Roman" w:cs="Times New Roman"/>
          <w:sz w:val="24"/>
          <w:szCs w:val="24"/>
        </w:rPr>
        <w:t>и земельным отношениям</w:t>
      </w:r>
      <w:r w:rsidR="00EC7BEF" w:rsidRPr="008F2C8F">
        <w:rPr>
          <w:rFonts w:ascii="Times New Roman" w:hAnsi="Times New Roman" w:cs="Times New Roman"/>
          <w:sz w:val="24"/>
          <w:szCs w:val="24"/>
        </w:rPr>
        <w:t xml:space="preserve"> отдела </w:t>
      </w:r>
      <w:proofErr w:type="gramStart"/>
      <w:r w:rsidR="00EC7BEF" w:rsidRPr="008F2C8F">
        <w:rPr>
          <w:rFonts w:ascii="Times New Roman" w:hAnsi="Times New Roman" w:cs="Times New Roman"/>
          <w:sz w:val="24"/>
          <w:szCs w:val="24"/>
        </w:rPr>
        <w:t>имущественных</w:t>
      </w:r>
      <w:proofErr w:type="gramEnd"/>
      <w:r w:rsidR="00EC7BEF" w:rsidRPr="008F2C8F">
        <w:rPr>
          <w:rFonts w:ascii="Times New Roman" w:hAnsi="Times New Roman" w:cs="Times New Roman"/>
          <w:sz w:val="24"/>
          <w:szCs w:val="24"/>
        </w:rPr>
        <w:t>,</w:t>
      </w:r>
    </w:p>
    <w:p w:rsidR="00EC7BEF" w:rsidRPr="008F2C8F" w:rsidRDefault="00EC7BEF" w:rsidP="00EC7BEF">
      <w:pPr>
        <w:pStyle w:val="ConsPlusNonformat"/>
        <w:jc w:val="both"/>
        <w:rPr>
          <w:rFonts w:ascii="Times New Roman" w:hAnsi="Times New Roman" w:cs="Times New Roman"/>
          <w:sz w:val="24"/>
          <w:szCs w:val="24"/>
        </w:rPr>
      </w:pPr>
      <w:r w:rsidRPr="008F2C8F">
        <w:rPr>
          <w:rFonts w:ascii="Times New Roman" w:hAnsi="Times New Roman" w:cs="Times New Roman"/>
          <w:sz w:val="24"/>
          <w:szCs w:val="24"/>
        </w:rPr>
        <w:t xml:space="preserve">жилищных и земельных отношений администрации </w:t>
      </w:r>
    </w:p>
    <w:p w:rsidR="00EC7BEF" w:rsidRPr="008F2C8F" w:rsidRDefault="00EC7BEF" w:rsidP="00EC7BEF">
      <w:pPr>
        <w:pStyle w:val="ConsPlusNonformat"/>
        <w:jc w:val="both"/>
        <w:rPr>
          <w:rFonts w:ascii="Times New Roman" w:hAnsi="Times New Roman" w:cs="Times New Roman"/>
          <w:sz w:val="24"/>
          <w:szCs w:val="24"/>
        </w:rPr>
      </w:pPr>
      <w:r w:rsidRPr="008F2C8F">
        <w:rPr>
          <w:rFonts w:ascii="Times New Roman" w:hAnsi="Times New Roman" w:cs="Times New Roman"/>
          <w:sz w:val="24"/>
          <w:szCs w:val="24"/>
        </w:rPr>
        <w:t>сельского поселения Горноправдинск</w:t>
      </w:r>
      <w:r w:rsidRPr="008F2C8F">
        <w:rPr>
          <w:rFonts w:ascii="Times New Roman" w:hAnsi="Times New Roman" w:cs="Times New Roman"/>
          <w:sz w:val="24"/>
          <w:szCs w:val="24"/>
        </w:rPr>
        <w:tab/>
      </w:r>
      <w:r w:rsidRPr="008F2C8F">
        <w:rPr>
          <w:rFonts w:ascii="Times New Roman" w:hAnsi="Times New Roman" w:cs="Times New Roman"/>
          <w:sz w:val="24"/>
          <w:szCs w:val="24"/>
        </w:rPr>
        <w:tab/>
      </w:r>
      <w:r w:rsidRPr="008F2C8F">
        <w:rPr>
          <w:rFonts w:ascii="Times New Roman" w:hAnsi="Times New Roman" w:cs="Times New Roman"/>
          <w:sz w:val="24"/>
          <w:szCs w:val="24"/>
        </w:rPr>
        <w:tab/>
      </w:r>
      <w:r w:rsidRPr="008F2C8F">
        <w:rPr>
          <w:rFonts w:ascii="Times New Roman" w:hAnsi="Times New Roman" w:cs="Times New Roman"/>
          <w:sz w:val="24"/>
          <w:szCs w:val="24"/>
        </w:rPr>
        <w:tab/>
      </w:r>
      <w:r w:rsidRPr="008F2C8F">
        <w:rPr>
          <w:rFonts w:ascii="Times New Roman" w:hAnsi="Times New Roman" w:cs="Times New Roman"/>
          <w:sz w:val="24"/>
          <w:szCs w:val="24"/>
        </w:rPr>
        <w:tab/>
        <w:t xml:space="preserve">                      </w:t>
      </w:r>
      <w:proofErr w:type="spellStart"/>
      <w:r w:rsidR="001666F1">
        <w:rPr>
          <w:rFonts w:ascii="Times New Roman" w:hAnsi="Times New Roman" w:cs="Times New Roman"/>
          <w:sz w:val="24"/>
          <w:szCs w:val="24"/>
        </w:rPr>
        <w:t>А.Ю.Куранова</w:t>
      </w:r>
      <w:proofErr w:type="spellEnd"/>
    </w:p>
    <w:p w:rsidR="00EC7BEF" w:rsidRPr="008F2C8F" w:rsidRDefault="00EC7BEF" w:rsidP="00EC7BEF">
      <w:pPr>
        <w:pStyle w:val="ConsPlusNonformat"/>
        <w:jc w:val="both"/>
        <w:rPr>
          <w:rFonts w:ascii="Times New Roman" w:hAnsi="Times New Roman" w:cs="Times New Roman"/>
          <w:sz w:val="24"/>
          <w:szCs w:val="24"/>
        </w:rPr>
      </w:pPr>
    </w:p>
    <w:p w:rsidR="002A3AD1" w:rsidRPr="008F2C8F"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8F2C8F"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8F2C8F"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2A3AD1" w:rsidRPr="008F2C8F"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52135C" w:rsidRPr="008F2C8F" w:rsidRDefault="0052135C"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520824" w:rsidRPr="008F2C8F" w:rsidRDefault="00520824"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E316AB" w:rsidRPr="008F2C8F" w:rsidRDefault="00E316AB"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DB746D" w:rsidRDefault="00DB746D"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BF7D99" w:rsidRDefault="00BF7D99"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8F2C8F" w:rsidRPr="008F2C8F" w:rsidRDefault="008F2C8F" w:rsidP="00D32AF3">
      <w:pPr>
        <w:pStyle w:val="ConsPlusNormal"/>
        <w:tabs>
          <w:tab w:val="left" w:pos="6489"/>
        </w:tabs>
        <w:spacing w:line="276" w:lineRule="auto"/>
        <w:ind w:firstLine="0"/>
        <w:jc w:val="both"/>
        <w:outlineLvl w:val="0"/>
        <w:rPr>
          <w:rFonts w:ascii="Times New Roman" w:hAnsi="Times New Roman" w:cs="Times New Roman"/>
          <w:sz w:val="24"/>
          <w:szCs w:val="24"/>
        </w:rPr>
      </w:pPr>
    </w:p>
    <w:p w:rsidR="006F3948" w:rsidRPr="008F2C8F" w:rsidRDefault="006F3948" w:rsidP="006F3948">
      <w:pPr>
        <w:pStyle w:val="ConsPlusNonformat"/>
        <w:jc w:val="center"/>
        <w:rPr>
          <w:rFonts w:ascii="Times New Roman" w:hAnsi="Times New Roman" w:cs="Times New Roman"/>
          <w:b/>
          <w:sz w:val="22"/>
          <w:szCs w:val="22"/>
        </w:rPr>
      </w:pPr>
      <w:r w:rsidRPr="008F2C8F">
        <w:rPr>
          <w:rFonts w:ascii="Times New Roman" w:hAnsi="Times New Roman" w:cs="Times New Roman"/>
          <w:b/>
          <w:sz w:val="22"/>
          <w:szCs w:val="22"/>
        </w:rPr>
        <w:lastRenderedPageBreak/>
        <w:t>ЗАКЛЮЧЕНИЕ</w:t>
      </w:r>
    </w:p>
    <w:p w:rsidR="006F3948" w:rsidRPr="008F2C8F" w:rsidRDefault="006F3948" w:rsidP="006F3948">
      <w:pPr>
        <w:pStyle w:val="ConsPlusNonformat"/>
        <w:jc w:val="center"/>
        <w:rPr>
          <w:rFonts w:ascii="Times New Roman" w:hAnsi="Times New Roman" w:cs="Times New Roman"/>
          <w:b/>
          <w:sz w:val="22"/>
          <w:szCs w:val="22"/>
        </w:rPr>
      </w:pPr>
      <w:r w:rsidRPr="008F2C8F">
        <w:rPr>
          <w:rFonts w:ascii="Times New Roman" w:hAnsi="Times New Roman" w:cs="Times New Roman"/>
          <w:b/>
          <w:sz w:val="22"/>
          <w:szCs w:val="22"/>
        </w:rPr>
        <w:t>антикоррупционной экспертизы</w:t>
      </w:r>
    </w:p>
    <w:p w:rsidR="00C73B1B" w:rsidRDefault="006F3948" w:rsidP="00C73B1B">
      <w:pPr>
        <w:pStyle w:val="ConsPlusNonformat"/>
        <w:jc w:val="center"/>
        <w:rPr>
          <w:rFonts w:ascii="Times New Roman" w:hAnsi="Times New Roman" w:cs="Times New Roman"/>
          <w:sz w:val="22"/>
          <w:szCs w:val="22"/>
        </w:rPr>
      </w:pPr>
      <w:r w:rsidRPr="00C73B1B">
        <w:rPr>
          <w:rFonts w:ascii="Times New Roman" w:hAnsi="Times New Roman" w:cs="Times New Roman"/>
          <w:sz w:val="22"/>
          <w:szCs w:val="22"/>
        </w:rPr>
        <w:t xml:space="preserve">на </w:t>
      </w:r>
      <w:r w:rsidR="00C73B1B">
        <w:rPr>
          <w:rFonts w:ascii="Times New Roman" w:hAnsi="Times New Roman" w:cs="Times New Roman"/>
          <w:sz w:val="22"/>
          <w:szCs w:val="22"/>
        </w:rPr>
        <w:t>решения Совета депутатов</w:t>
      </w:r>
      <w:r w:rsidRPr="00C73B1B">
        <w:rPr>
          <w:rFonts w:ascii="Times New Roman" w:hAnsi="Times New Roman" w:cs="Times New Roman"/>
          <w:sz w:val="22"/>
          <w:szCs w:val="22"/>
        </w:rPr>
        <w:t xml:space="preserve"> сельского поселения Горноправдинск</w:t>
      </w:r>
      <w:r w:rsidR="00C73B1B" w:rsidRPr="00C73B1B">
        <w:rPr>
          <w:rFonts w:ascii="Times New Roman" w:hAnsi="Times New Roman" w:cs="Times New Roman"/>
          <w:sz w:val="22"/>
          <w:szCs w:val="22"/>
        </w:rPr>
        <w:t xml:space="preserve"> </w:t>
      </w:r>
    </w:p>
    <w:p w:rsidR="00C73B1B" w:rsidRPr="00C73B1B" w:rsidRDefault="00BA641D" w:rsidP="00C73B1B">
      <w:pPr>
        <w:pStyle w:val="ConsPlusNonformat"/>
        <w:jc w:val="center"/>
        <w:rPr>
          <w:rFonts w:ascii="Times New Roman" w:hAnsi="Times New Roman" w:cs="Times New Roman"/>
          <w:sz w:val="22"/>
          <w:szCs w:val="22"/>
        </w:rPr>
      </w:pPr>
      <w:r w:rsidRPr="00C73B1B">
        <w:rPr>
          <w:rFonts w:ascii="Times New Roman" w:hAnsi="Times New Roman" w:cs="Times New Roman"/>
          <w:sz w:val="22"/>
          <w:szCs w:val="22"/>
        </w:rPr>
        <w:t>«</w:t>
      </w:r>
      <w:r w:rsidR="00B55718" w:rsidRPr="00C73B1B">
        <w:rPr>
          <w:rFonts w:ascii="Times New Roman" w:hAnsi="Times New Roman" w:cs="Times New Roman"/>
          <w:sz w:val="22"/>
          <w:szCs w:val="22"/>
        </w:rPr>
        <w:t>Об отмене</w:t>
      </w:r>
      <w:r w:rsidRPr="00C73B1B">
        <w:rPr>
          <w:rFonts w:ascii="Times New Roman" w:hAnsi="Times New Roman" w:cs="Times New Roman"/>
          <w:sz w:val="22"/>
          <w:szCs w:val="22"/>
        </w:rPr>
        <w:t xml:space="preserve"> </w:t>
      </w:r>
      <w:r w:rsidR="00C73B1B" w:rsidRPr="00C73B1B">
        <w:rPr>
          <w:rFonts w:ascii="Times New Roman" w:hAnsi="Times New Roman" w:cs="Times New Roman"/>
          <w:sz w:val="22"/>
          <w:szCs w:val="22"/>
        </w:rPr>
        <w:t xml:space="preserve">решения Совета депутатов сельского поселения Горноправдинск </w:t>
      </w:r>
    </w:p>
    <w:p w:rsidR="00BA641D" w:rsidRPr="00C73B1B" w:rsidRDefault="00C73B1B" w:rsidP="00C73B1B">
      <w:pPr>
        <w:pStyle w:val="ConsPlusNonformat"/>
        <w:jc w:val="center"/>
        <w:rPr>
          <w:rFonts w:ascii="Times New Roman" w:hAnsi="Times New Roman" w:cs="Times New Roman"/>
          <w:b/>
          <w:sz w:val="22"/>
          <w:szCs w:val="22"/>
        </w:rPr>
      </w:pPr>
      <w:r w:rsidRPr="00C73B1B">
        <w:rPr>
          <w:rFonts w:ascii="Times New Roman" w:hAnsi="Times New Roman" w:cs="Times New Roman"/>
          <w:sz w:val="22"/>
          <w:szCs w:val="22"/>
        </w:rPr>
        <w:t>от 28.03.2017 № 159</w:t>
      </w:r>
      <w:r w:rsidR="00D7610B" w:rsidRPr="00C73B1B">
        <w:rPr>
          <w:rFonts w:ascii="Times New Roman" w:hAnsi="Times New Roman" w:cs="Times New Roman"/>
          <w:sz w:val="22"/>
          <w:szCs w:val="22"/>
        </w:rPr>
        <w:t>»</w:t>
      </w:r>
    </w:p>
    <w:p w:rsidR="0052135C" w:rsidRPr="008F2C8F" w:rsidRDefault="0052135C" w:rsidP="006F3948">
      <w:pPr>
        <w:pStyle w:val="ConsPlusNonformat"/>
        <w:rPr>
          <w:sz w:val="22"/>
          <w:szCs w:val="22"/>
        </w:rPr>
      </w:pPr>
    </w:p>
    <w:p w:rsidR="006F3948" w:rsidRPr="008F2C8F" w:rsidRDefault="00C73B1B" w:rsidP="006F3948">
      <w:pPr>
        <w:pStyle w:val="ConsPlusNonformat"/>
        <w:rPr>
          <w:rFonts w:ascii="Times New Roman" w:hAnsi="Times New Roman" w:cs="Times New Roman"/>
          <w:sz w:val="22"/>
          <w:szCs w:val="22"/>
        </w:rPr>
      </w:pPr>
      <w:r>
        <w:rPr>
          <w:rFonts w:ascii="Times New Roman" w:hAnsi="Times New Roman" w:cs="Times New Roman"/>
          <w:sz w:val="22"/>
          <w:szCs w:val="22"/>
        </w:rPr>
        <w:t>14 сентября</w:t>
      </w:r>
      <w:r w:rsidR="006F3948" w:rsidRPr="008F2C8F">
        <w:rPr>
          <w:rFonts w:ascii="Times New Roman" w:hAnsi="Times New Roman" w:cs="Times New Roman"/>
          <w:sz w:val="22"/>
          <w:szCs w:val="22"/>
        </w:rPr>
        <w:t xml:space="preserve"> 2021 года</w:t>
      </w:r>
      <w:r w:rsidR="006F3948" w:rsidRPr="008F2C8F">
        <w:rPr>
          <w:rFonts w:ascii="Times New Roman" w:hAnsi="Times New Roman" w:cs="Times New Roman"/>
          <w:sz w:val="22"/>
          <w:szCs w:val="22"/>
        </w:rPr>
        <w:tab/>
      </w:r>
      <w:r w:rsidR="006F3948" w:rsidRPr="008F2C8F">
        <w:rPr>
          <w:rFonts w:ascii="Times New Roman" w:hAnsi="Times New Roman" w:cs="Times New Roman"/>
          <w:sz w:val="22"/>
          <w:szCs w:val="22"/>
        </w:rPr>
        <w:tab/>
      </w:r>
      <w:r w:rsidR="006F3948" w:rsidRPr="008F2C8F">
        <w:rPr>
          <w:rFonts w:ascii="Times New Roman" w:hAnsi="Times New Roman" w:cs="Times New Roman"/>
          <w:sz w:val="22"/>
          <w:szCs w:val="22"/>
        </w:rPr>
        <w:tab/>
      </w:r>
      <w:r w:rsidR="006F3948" w:rsidRPr="008F2C8F">
        <w:rPr>
          <w:rFonts w:ascii="Times New Roman" w:hAnsi="Times New Roman" w:cs="Times New Roman"/>
          <w:sz w:val="22"/>
          <w:szCs w:val="22"/>
        </w:rPr>
        <w:tab/>
      </w:r>
      <w:r w:rsidR="006F3948" w:rsidRPr="008F2C8F">
        <w:rPr>
          <w:rFonts w:ascii="Times New Roman" w:hAnsi="Times New Roman" w:cs="Times New Roman"/>
          <w:sz w:val="22"/>
          <w:szCs w:val="22"/>
        </w:rPr>
        <w:tab/>
      </w:r>
      <w:r w:rsidR="006F3948" w:rsidRPr="008F2C8F">
        <w:rPr>
          <w:rFonts w:ascii="Times New Roman" w:hAnsi="Times New Roman" w:cs="Times New Roman"/>
          <w:sz w:val="22"/>
          <w:szCs w:val="22"/>
        </w:rPr>
        <w:tab/>
        <w:t xml:space="preserve">      </w:t>
      </w:r>
      <w:r w:rsidR="006F3948" w:rsidRPr="008F2C8F">
        <w:rPr>
          <w:rFonts w:ascii="Times New Roman" w:hAnsi="Times New Roman" w:cs="Times New Roman"/>
          <w:sz w:val="22"/>
          <w:szCs w:val="22"/>
        </w:rPr>
        <w:tab/>
        <w:t xml:space="preserve">     </w:t>
      </w:r>
      <w:r w:rsidR="006F3948" w:rsidRPr="008F2C8F">
        <w:rPr>
          <w:rFonts w:ascii="Times New Roman" w:hAnsi="Times New Roman" w:cs="Times New Roman"/>
          <w:sz w:val="22"/>
          <w:szCs w:val="22"/>
        </w:rPr>
        <w:tab/>
        <w:t xml:space="preserve">              </w:t>
      </w:r>
      <w:r w:rsidR="008F2C8F">
        <w:rPr>
          <w:rFonts w:ascii="Times New Roman" w:hAnsi="Times New Roman" w:cs="Times New Roman"/>
          <w:sz w:val="22"/>
          <w:szCs w:val="22"/>
        </w:rPr>
        <w:t xml:space="preserve">     </w:t>
      </w:r>
      <w:r w:rsidR="006F3948" w:rsidRPr="008F2C8F">
        <w:rPr>
          <w:rFonts w:ascii="Times New Roman" w:hAnsi="Times New Roman" w:cs="Times New Roman"/>
          <w:sz w:val="22"/>
          <w:szCs w:val="22"/>
        </w:rPr>
        <w:t>п.Горноправдинск</w:t>
      </w:r>
    </w:p>
    <w:p w:rsidR="006F3948" w:rsidRPr="008F2C8F" w:rsidRDefault="006F3948" w:rsidP="006F3948">
      <w:pPr>
        <w:pStyle w:val="ConsPlusNonformat"/>
        <w:rPr>
          <w:rFonts w:ascii="Times New Roman" w:hAnsi="Times New Roman" w:cs="Times New Roman"/>
          <w:sz w:val="22"/>
          <w:szCs w:val="22"/>
        </w:rPr>
      </w:pPr>
    </w:p>
    <w:p w:rsidR="006F3948" w:rsidRPr="00C73B1B" w:rsidRDefault="006F3948" w:rsidP="00BF7D99">
      <w:pPr>
        <w:pStyle w:val="ConsPlusNonformat"/>
        <w:jc w:val="both"/>
        <w:rPr>
          <w:rFonts w:ascii="Times New Roman" w:hAnsi="Times New Roman" w:cs="Times New Roman"/>
          <w:sz w:val="22"/>
          <w:szCs w:val="22"/>
        </w:rPr>
      </w:pPr>
      <w:r w:rsidRPr="008F2C8F">
        <w:rPr>
          <w:rFonts w:ascii="Times New Roman" w:hAnsi="Times New Roman" w:cs="Times New Roman"/>
          <w:sz w:val="22"/>
          <w:szCs w:val="22"/>
        </w:rPr>
        <w:tab/>
      </w:r>
      <w:r w:rsidRPr="00C73B1B">
        <w:rPr>
          <w:rFonts w:ascii="Times New Roman" w:hAnsi="Times New Roman" w:cs="Times New Roman"/>
          <w:sz w:val="22"/>
          <w:szCs w:val="22"/>
        </w:rPr>
        <w:t xml:space="preserve">Начальник отдела имущественных жилищных и земельных отношений администрации сельского поселения Горноправдинск Васильева Наталья Георгиевна, рассмотрев проект </w:t>
      </w:r>
      <w:r w:rsidR="00C73B1B" w:rsidRPr="00C73B1B">
        <w:rPr>
          <w:rFonts w:ascii="Times New Roman" w:hAnsi="Times New Roman" w:cs="Times New Roman"/>
          <w:sz w:val="22"/>
          <w:szCs w:val="22"/>
        </w:rPr>
        <w:t>решения Совета депутатов сельского поселения Горноправдинск</w:t>
      </w:r>
      <w:r w:rsidRPr="00C73B1B">
        <w:rPr>
          <w:rFonts w:ascii="Times New Roman" w:hAnsi="Times New Roman" w:cs="Times New Roman"/>
          <w:sz w:val="22"/>
          <w:szCs w:val="22"/>
        </w:rPr>
        <w:t xml:space="preserve"> </w:t>
      </w:r>
      <w:r w:rsidR="00BA641D" w:rsidRPr="00C73B1B">
        <w:rPr>
          <w:rFonts w:ascii="Times New Roman" w:hAnsi="Times New Roman" w:cs="Times New Roman"/>
          <w:sz w:val="22"/>
          <w:szCs w:val="22"/>
        </w:rPr>
        <w:t>«</w:t>
      </w:r>
      <w:r w:rsidR="00C73B1B" w:rsidRPr="00C73B1B">
        <w:rPr>
          <w:rFonts w:ascii="Times New Roman" w:hAnsi="Times New Roman" w:cs="Times New Roman"/>
          <w:sz w:val="22"/>
          <w:szCs w:val="22"/>
        </w:rPr>
        <w:t>Об отмене решения Совета депутатов сельского поселения Горноправдинск</w:t>
      </w:r>
      <w:r w:rsidR="00C73B1B" w:rsidRPr="00C73B1B">
        <w:rPr>
          <w:rFonts w:ascii="Times New Roman" w:hAnsi="Times New Roman" w:cs="Times New Roman"/>
          <w:sz w:val="22"/>
          <w:szCs w:val="22"/>
        </w:rPr>
        <w:t xml:space="preserve"> </w:t>
      </w:r>
      <w:r w:rsidR="00C73B1B" w:rsidRPr="00C73B1B">
        <w:rPr>
          <w:rFonts w:ascii="Times New Roman" w:hAnsi="Times New Roman" w:cs="Times New Roman"/>
          <w:sz w:val="22"/>
          <w:szCs w:val="22"/>
        </w:rPr>
        <w:t>от 28.03.2017 № 159</w:t>
      </w:r>
      <w:r w:rsidR="00BA641D" w:rsidRPr="00C73B1B">
        <w:rPr>
          <w:rFonts w:ascii="Times New Roman" w:hAnsi="Times New Roman" w:cs="Times New Roman"/>
          <w:b/>
          <w:sz w:val="22"/>
          <w:szCs w:val="22"/>
        </w:rPr>
        <w:t xml:space="preserve">» </w:t>
      </w:r>
      <w:r w:rsidRPr="00C73B1B">
        <w:rPr>
          <w:rFonts w:ascii="Times New Roman" w:hAnsi="Times New Roman" w:cs="Times New Roman"/>
          <w:sz w:val="22"/>
          <w:szCs w:val="22"/>
        </w:rPr>
        <w:t>(далее по тексту – Проект) на соответствие Конституции Российской Федерации и федеральному законодательству, Уставу сельского поселения Горноправдинск</w:t>
      </w:r>
    </w:p>
    <w:p w:rsidR="006F3948" w:rsidRPr="008F2C8F" w:rsidRDefault="006F3948" w:rsidP="006F3948">
      <w:pPr>
        <w:pStyle w:val="ConsPlusNonformat"/>
        <w:jc w:val="center"/>
        <w:rPr>
          <w:rFonts w:ascii="Times New Roman" w:hAnsi="Times New Roman" w:cs="Times New Roman"/>
          <w:sz w:val="22"/>
          <w:szCs w:val="22"/>
        </w:rPr>
      </w:pPr>
      <w:r w:rsidRPr="008F2C8F">
        <w:rPr>
          <w:rFonts w:ascii="Times New Roman" w:hAnsi="Times New Roman" w:cs="Times New Roman"/>
          <w:sz w:val="22"/>
          <w:szCs w:val="22"/>
        </w:rPr>
        <w:t>УСТАНОВИЛ:</w:t>
      </w:r>
    </w:p>
    <w:p w:rsidR="009B2D7D" w:rsidRPr="008F2C8F" w:rsidRDefault="009B2D7D" w:rsidP="006F3948">
      <w:pPr>
        <w:pStyle w:val="ConsPlusNonformat"/>
        <w:jc w:val="center"/>
        <w:rPr>
          <w:rFonts w:ascii="Times New Roman" w:hAnsi="Times New Roman" w:cs="Times New Roman"/>
          <w:sz w:val="22"/>
          <w:szCs w:val="22"/>
        </w:rPr>
      </w:pPr>
    </w:p>
    <w:p w:rsidR="00524193" w:rsidRPr="008F2C8F" w:rsidRDefault="00524193" w:rsidP="00524193">
      <w:pPr>
        <w:ind w:firstLine="708"/>
        <w:jc w:val="both"/>
        <w:rPr>
          <w:bCs/>
          <w:sz w:val="22"/>
          <w:szCs w:val="22"/>
        </w:rPr>
      </w:pPr>
      <w:r w:rsidRPr="008F2C8F">
        <w:rPr>
          <w:sz w:val="22"/>
          <w:szCs w:val="22"/>
        </w:rPr>
        <w:t>Предметом правового регулирования Проек</w:t>
      </w:r>
      <w:r w:rsidR="00C73B1B">
        <w:rPr>
          <w:sz w:val="22"/>
          <w:szCs w:val="22"/>
        </w:rPr>
        <w:t>та является отмена муниципального правового акта</w:t>
      </w:r>
      <w:r w:rsidRPr="008F2C8F">
        <w:rPr>
          <w:bCs/>
          <w:sz w:val="22"/>
          <w:szCs w:val="22"/>
        </w:rPr>
        <w:t>.</w:t>
      </w:r>
    </w:p>
    <w:p w:rsidR="00524193" w:rsidRPr="008F2C8F" w:rsidRDefault="00524193" w:rsidP="00524193">
      <w:pPr>
        <w:autoSpaceDE w:val="0"/>
        <w:autoSpaceDN w:val="0"/>
        <w:adjustRightInd w:val="0"/>
        <w:ind w:firstLine="708"/>
        <w:jc w:val="both"/>
        <w:rPr>
          <w:sz w:val="22"/>
          <w:szCs w:val="22"/>
        </w:rPr>
      </w:pPr>
      <w:r w:rsidRPr="008F2C8F">
        <w:rPr>
          <w:sz w:val="22"/>
          <w:szCs w:val="22"/>
        </w:rPr>
        <w:t>В соответствии с ч.1 ст.132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524193" w:rsidRPr="008F2C8F" w:rsidRDefault="00524193" w:rsidP="00524193">
      <w:pPr>
        <w:autoSpaceDE w:val="0"/>
        <w:autoSpaceDN w:val="0"/>
        <w:adjustRightInd w:val="0"/>
        <w:ind w:firstLine="540"/>
        <w:jc w:val="both"/>
        <w:rPr>
          <w:sz w:val="22"/>
          <w:szCs w:val="22"/>
        </w:rPr>
      </w:pPr>
      <w:r w:rsidRPr="008F2C8F">
        <w:rPr>
          <w:sz w:val="22"/>
          <w:szCs w:val="22"/>
        </w:rPr>
        <w:tab/>
        <w:t>Согласно части 1 статьи 48 Федерального закона от 6 октября 2003 года № 131-ФЗ «Об общих принципах организации местного самоуправления в Российской Федерации»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w:t>
      </w:r>
    </w:p>
    <w:p w:rsidR="00BF7D99" w:rsidRPr="00BF7D99" w:rsidRDefault="00524193" w:rsidP="00BF7D99">
      <w:pPr>
        <w:tabs>
          <w:tab w:val="left" w:pos="709"/>
        </w:tabs>
        <w:ind w:firstLine="708"/>
        <w:jc w:val="both"/>
        <w:rPr>
          <w:sz w:val="22"/>
          <w:szCs w:val="22"/>
        </w:rPr>
      </w:pPr>
      <w:r w:rsidRPr="008F2C8F">
        <w:rPr>
          <w:sz w:val="22"/>
          <w:szCs w:val="22"/>
        </w:rPr>
        <w:tab/>
      </w:r>
      <w:proofErr w:type="gramStart"/>
      <w:r w:rsidR="00BF7D99" w:rsidRPr="00BF7D99">
        <w:rPr>
          <w:sz w:val="22"/>
          <w:szCs w:val="22"/>
        </w:rPr>
        <w:t>Согласно пункту 1 статьи 31 Устава сельского поселения Горноправдинск Совет поселения по вопросам, отнесенным к его компетенции федеральными законами, законами Ханты-Мансийского автономного округа – Югры, Уставом сельского поселения Горноправдинск, принимает решения устанавливающие правила, обязательные для исполнения на территории поселения (нормативные правовые акты), решение об удалении главы поселения в отставку, а также решения по вопросам организации деятельности Совета поселения и по иным</w:t>
      </w:r>
      <w:proofErr w:type="gramEnd"/>
      <w:r w:rsidR="00BF7D99" w:rsidRPr="00BF7D99">
        <w:rPr>
          <w:sz w:val="22"/>
          <w:szCs w:val="22"/>
        </w:rPr>
        <w:t xml:space="preserve"> вопросам, отнесенным к его компетенции федеральными законами, законами Ханты-Мансийского а</w:t>
      </w:r>
      <w:r w:rsidR="00BF7D99" w:rsidRPr="00BF7D99">
        <w:rPr>
          <w:sz w:val="22"/>
          <w:szCs w:val="22"/>
        </w:rPr>
        <w:t>в</w:t>
      </w:r>
      <w:r w:rsidR="00BF7D99" w:rsidRPr="00BF7D99">
        <w:rPr>
          <w:sz w:val="22"/>
          <w:szCs w:val="22"/>
        </w:rPr>
        <w:t>тономного округа – Югры, Уставом сельского поселения Горноправдинск.</w:t>
      </w:r>
    </w:p>
    <w:p w:rsidR="00524193" w:rsidRPr="008F2C8F" w:rsidRDefault="00524193" w:rsidP="00BF7D99">
      <w:pPr>
        <w:autoSpaceDE w:val="0"/>
        <w:autoSpaceDN w:val="0"/>
        <w:adjustRightInd w:val="0"/>
        <w:ind w:firstLine="540"/>
        <w:jc w:val="both"/>
        <w:rPr>
          <w:sz w:val="22"/>
          <w:szCs w:val="22"/>
        </w:rPr>
      </w:pPr>
      <w:r w:rsidRPr="008F2C8F">
        <w:rPr>
          <w:sz w:val="22"/>
          <w:szCs w:val="22"/>
        </w:rPr>
        <w:t>Согласно статье 35 Устава сельского поселения Горноправдинск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w:t>
      </w:r>
    </w:p>
    <w:p w:rsidR="00524193" w:rsidRPr="008F2C8F" w:rsidRDefault="00524193" w:rsidP="00524193">
      <w:pPr>
        <w:autoSpaceDE w:val="0"/>
        <w:autoSpaceDN w:val="0"/>
        <w:adjustRightInd w:val="0"/>
        <w:ind w:firstLine="708"/>
        <w:jc w:val="both"/>
        <w:rPr>
          <w:sz w:val="22"/>
          <w:szCs w:val="22"/>
        </w:rPr>
      </w:pPr>
      <w:r w:rsidRPr="008F2C8F">
        <w:rPr>
          <w:sz w:val="22"/>
          <w:szCs w:val="22"/>
        </w:rPr>
        <w:t xml:space="preserve">Таким образом, Проект разработан в соответствии с полномочиями органа местного самоуправления сельского поселения Горноправдинск </w:t>
      </w:r>
      <w:r w:rsidR="00BF7D99">
        <w:rPr>
          <w:sz w:val="22"/>
          <w:szCs w:val="22"/>
        </w:rPr>
        <w:t>–</w:t>
      </w:r>
      <w:r w:rsidRPr="008F2C8F">
        <w:rPr>
          <w:sz w:val="22"/>
          <w:szCs w:val="22"/>
        </w:rPr>
        <w:t xml:space="preserve"> </w:t>
      </w:r>
      <w:r w:rsidR="00BF7D99">
        <w:rPr>
          <w:sz w:val="22"/>
          <w:szCs w:val="22"/>
        </w:rPr>
        <w:t>Совета депутатов</w:t>
      </w:r>
      <w:r w:rsidRPr="008F2C8F">
        <w:rPr>
          <w:sz w:val="22"/>
          <w:szCs w:val="22"/>
        </w:rPr>
        <w:t xml:space="preserve"> сельского поселения Горноправдинск.</w:t>
      </w:r>
    </w:p>
    <w:p w:rsidR="00524193" w:rsidRPr="008F2C8F" w:rsidRDefault="00524193" w:rsidP="00524193">
      <w:pPr>
        <w:autoSpaceDE w:val="0"/>
        <w:autoSpaceDN w:val="0"/>
        <w:adjustRightInd w:val="0"/>
        <w:ind w:firstLine="540"/>
        <w:jc w:val="both"/>
        <w:rPr>
          <w:sz w:val="22"/>
          <w:szCs w:val="22"/>
        </w:rPr>
      </w:pPr>
      <w:r w:rsidRPr="008F2C8F">
        <w:rPr>
          <w:sz w:val="22"/>
          <w:szCs w:val="22"/>
        </w:rPr>
        <w:tab/>
        <w:t xml:space="preserve">В ходе проверки установлено, что Проект разработан на основании </w:t>
      </w:r>
      <w:r w:rsidRPr="008F2C8F">
        <w:rPr>
          <w:rFonts w:eastAsiaTheme="minorHAnsi"/>
          <w:sz w:val="22"/>
          <w:szCs w:val="22"/>
          <w:lang w:eastAsia="en-US"/>
        </w:rPr>
        <w:t xml:space="preserve">Федерального закона </w:t>
      </w:r>
      <w:r w:rsidRPr="008F2C8F">
        <w:rPr>
          <w:color w:val="000000"/>
          <w:sz w:val="22"/>
          <w:szCs w:val="22"/>
        </w:rPr>
        <w:t xml:space="preserve">от </w:t>
      </w:r>
      <w:r w:rsidRPr="008F2C8F">
        <w:rPr>
          <w:rFonts w:eastAsiaTheme="minorHAnsi"/>
          <w:sz w:val="22"/>
          <w:szCs w:val="22"/>
          <w:lang w:eastAsia="en-US"/>
        </w:rPr>
        <w:t>06.10.2003 № 131-ФЗ «Об общих принципах организации местного самоуправления в Российской Федерации», Устава сельского поселения Горноправдинск</w:t>
      </w:r>
      <w:r w:rsidRPr="008F2C8F">
        <w:rPr>
          <w:sz w:val="22"/>
          <w:szCs w:val="22"/>
        </w:rPr>
        <w:t>.</w:t>
      </w:r>
    </w:p>
    <w:p w:rsidR="00524193" w:rsidRPr="008F2C8F" w:rsidRDefault="00524193" w:rsidP="00524193">
      <w:pPr>
        <w:autoSpaceDE w:val="0"/>
        <w:autoSpaceDN w:val="0"/>
        <w:adjustRightInd w:val="0"/>
        <w:ind w:firstLine="540"/>
        <w:jc w:val="both"/>
        <w:rPr>
          <w:sz w:val="22"/>
          <w:szCs w:val="22"/>
        </w:rPr>
      </w:pPr>
      <w:r w:rsidRPr="008F2C8F">
        <w:rPr>
          <w:sz w:val="22"/>
          <w:szCs w:val="22"/>
        </w:rPr>
        <w:tab/>
      </w:r>
      <w:proofErr w:type="gramStart"/>
      <w:r w:rsidRPr="008F2C8F">
        <w:rPr>
          <w:sz w:val="22"/>
          <w:szCs w:val="22"/>
        </w:rPr>
        <w:t>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w:t>
      </w:r>
      <w:r w:rsidR="008F2C8F" w:rsidRPr="008F2C8F">
        <w:rPr>
          <w:sz w:val="22"/>
          <w:szCs w:val="22"/>
        </w:rPr>
        <w:t>раля 2010 года</w:t>
      </w:r>
      <w:r w:rsidRPr="008F2C8F">
        <w:rPr>
          <w:sz w:val="22"/>
          <w:szCs w:val="22"/>
        </w:rPr>
        <w:t xml:space="preserve">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w:t>
      </w:r>
      <w:proofErr w:type="gramEnd"/>
      <w:r w:rsidRPr="008F2C8F">
        <w:rPr>
          <w:sz w:val="22"/>
          <w:szCs w:val="22"/>
        </w:rPr>
        <w:t xml:space="preserve">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rsidR="00524193" w:rsidRDefault="00524193" w:rsidP="00524193">
      <w:pPr>
        <w:autoSpaceDE w:val="0"/>
        <w:autoSpaceDN w:val="0"/>
        <w:adjustRightInd w:val="0"/>
        <w:ind w:firstLine="708"/>
        <w:jc w:val="both"/>
        <w:rPr>
          <w:sz w:val="22"/>
          <w:szCs w:val="22"/>
        </w:rPr>
      </w:pPr>
      <w:r w:rsidRPr="008F2C8F">
        <w:rPr>
          <w:sz w:val="22"/>
          <w:szCs w:val="22"/>
        </w:rPr>
        <w:t>В ходе изучения Проекта установлено, что он не содержит предпосылок и условий для коррупционных действий и решений.</w:t>
      </w:r>
    </w:p>
    <w:p w:rsidR="008F2C8F" w:rsidRPr="008F2C8F" w:rsidRDefault="008F2C8F" w:rsidP="00524193">
      <w:pPr>
        <w:autoSpaceDE w:val="0"/>
        <w:autoSpaceDN w:val="0"/>
        <w:adjustRightInd w:val="0"/>
        <w:ind w:firstLine="708"/>
        <w:jc w:val="both"/>
        <w:rPr>
          <w:sz w:val="22"/>
          <w:szCs w:val="22"/>
        </w:rPr>
      </w:pPr>
    </w:p>
    <w:p w:rsidR="006F3948" w:rsidRPr="008F2C8F" w:rsidRDefault="006F3948" w:rsidP="006F3948">
      <w:pPr>
        <w:ind w:firstLine="708"/>
        <w:jc w:val="both"/>
        <w:rPr>
          <w:sz w:val="22"/>
          <w:szCs w:val="22"/>
        </w:rPr>
      </w:pPr>
      <w:bookmarkStart w:id="0" w:name="_GoBack"/>
      <w:bookmarkEnd w:id="0"/>
    </w:p>
    <w:p w:rsidR="00DE2C4A" w:rsidRPr="008F2C8F" w:rsidRDefault="00DE2C4A" w:rsidP="00DE2C4A">
      <w:pPr>
        <w:pStyle w:val="ConsPlusNonformat"/>
        <w:jc w:val="both"/>
        <w:rPr>
          <w:rFonts w:ascii="Times New Roman" w:hAnsi="Times New Roman" w:cs="Times New Roman"/>
          <w:sz w:val="22"/>
          <w:szCs w:val="22"/>
        </w:rPr>
      </w:pPr>
      <w:r w:rsidRPr="008F2C8F">
        <w:rPr>
          <w:rFonts w:ascii="Times New Roman" w:hAnsi="Times New Roman" w:cs="Times New Roman"/>
          <w:sz w:val="22"/>
          <w:szCs w:val="22"/>
        </w:rPr>
        <w:t xml:space="preserve">Начальник отдела </w:t>
      </w:r>
      <w:proofErr w:type="gramStart"/>
      <w:r w:rsidRPr="008F2C8F">
        <w:rPr>
          <w:rFonts w:ascii="Times New Roman" w:hAnsi="Times New Roman" w:cs="Times New Roman"/>
          <w:sz w:val="22"/>
          <w:szCs w:val="22"/>
        </w:rPr>
        <w:t>имущественных</w:t>
      </w:r>
      <w:proofErr w:type="gramEnd"/>
      <w:r w:rsidRPr="008F2C8F">
        <w:rPr>
          <w:rFonts w:ascii="Times New Roman" w:hAnsi="Times New Roman" w:cs="Times New Roman"/>
          <w:sz w:val="22"/>
          <w:szCs w:val="22"/>
        </w:rPr>
        <w:t>,</w:t>
      </w:r>
    </w:p>
    <w:p w:rsidR="00DE2C4A" w:rsidRPr="008F2C8F" w:rsidRDefault="00DE2C4A" w:rsidP="00DE2C4A">
      <w:pPr>
        <w:pStyle w:val="ConsPlusNonformat"/>
        <w:jc w:val="both"/>
        <w:rPr>
          <w:rFonts w:ascii="Times New Roman" w:hAnsi="Times New Roman" w:cs="Times New Roman"/>
          <w:sz w:val="22"/>
          <w:szCs w:val="22"/>
        </w:rPr>
      </w:pPr>
      <w:r w:rsidRPr="008F2C8F">
        <w:rPr>
          <w:rFonts w:ascii="Times New Roman" w:hAnsi="Times New Roman" w:cs="Times New Roman"/>
          <w:sz w:val="22"/>
          <w:szCs w:val="22"/>
        </w:rPr>
        <w:t xml:space="preserve">жилищных и земельных отношений администрации </w:t>
      </w:r>
    </w:p>
    <w:p w:rsidR="00DE2C4A" w:rsidRPr="008F2C8F" w:rsidRDefault="00DE2C4A" w:rsidP="00DE2C4A">
      <w:pPr>
        <w:pStyle w:val="ConsPlusNonformat"/>
        <w:jc w:val="both"/>
        <w:rPr>
          <w:rFonts w:ascii="Times New Roman" w:hAnsi="Times New Roman" w:cs="Times New Roman"/>
          <w:sz w:val="22"/>
          <w:szCs w:val="22"/>
        </w:rPr>
      </w:pPr>
      <w:r w:rsidRPr="008F2C8F">
        <w:rPr>
          <w:rFonts w:ascii="Times New Roman" w:hAnsi="Times New Roman" w:cs="Times New Roman"/>
          <w:sz w:val="22"/>
          <w:szCs w:val="22"/>
        </w:rPr>
        <w:t>сельского поселения Горноправдинск</w:t>
      </w:r>
      <w:r w:rsidRPr="008F2C8F">
        <w:rPr>
          <w:rFonts w:ascii="Times New Roman" w:hAnsi="Times New Roman" w:cs="Times New Roman"/>
          <w:sz w:val="22"/>
          <w:szCs w:val="22"/>
        </w:rPr>
        <w:tab/>
      </w:r>
      <w:r w:rsidRPr="008F2C8F">
        <w:rPr>
          <w:rFonts w:ascii="Times New Roman" w:hAnsi="Times New Roman" w:cs="Times New Roman"/>
          <w:sz w:val="22"/>
          <w:szCs w:val="22"/>
        </w:rPr>
        <w:tab/>
      </w:r>
      <w:r w:rsidRPr="008F2C8F">
        <w:rPr>
          <w:rFonts w:ascii="Times New Roman" w:hAnsi="Times New Roman" w:cs="Times New Roman"/>
          <w:sz w:val="22"/>
          <w:szCs w:val="22"/>
        </w:rPr>
        <w:tab/>
      </w:r>
      <w:r w:rsidRPr="008F2C8F">
        <w:rPr>
          <w:rFonts w:ascii="Times New Roman" w:hAnsi="Times New Roman" w:cs="Times New Roman"/>
          <w:sz w:val="22"/>
          <w:szCs w:val="22"/>
        </w:rPr>
        <w:tab/>
      </w:r>
      <w:r w:rsidRPr="008F2C8F">
        <w:rPr>
          <w:rFonts w:ascii="Times New Roman" w:hAnsi="Times New Roman" w:cs="Times New Roman"/>
          <w:sz w:val="22"/>
          <w:szCs w:val="22"/>
        </w:rPr>
        <w:tab/>
        <w:t xml:space="preserve">                      </w:t>
      </w:r>
      <w:proofErr w:type="spellStart"/>
      <w:r w:rsidRPr="008F2C8F">
        <w:rPr>
          <w:rFonts w:ascii="Times New Roman" w:hAnsi="Times New Roman" w:cs="Times New Roman"/>
          <w:sz w:val="22"/>
          <w:szCs w:val="22"/>
        </w:rPr>
        <w:t>Н.Г.Васильева</w:t>
      </w:r>
      <w:proofErr w:type="spellEnd"/>
    </w:p>
    <w:p w:rsidR="006F3948" w:rsidRPr="008F2C8F" w:rsidRDefault="006F3948" w:rsidP="006F3948">
      <w:pPr>
        <w:ind w:firstLine="708"/>
        <w:jc w:val="both"/>
        <w:rPr>
          <w:sz w:val="22"/>
          <w:szCs w:val="22"/>
        </w:rPr>
      </w:pPr>
    </w:p>
    <w:p w:rsidR="002A3AD1" w:rsidRPr="00D0546C" w:rsidRDefault="002A3AD1" w:rsidP="00D32AF3">
      <w:pPr>
        <w:pStyle w:val="ConsPlusNormal"/>
        <w:tabs>
          <w:tab w:val="left" w:pos="6489"/>
        </w:tabs>
        <w:spacing w:line="276" w:lineRule="auto"/>
        <w:ind w:firstLine="0"/>
        <w:jc w:val="both"/>
        <w:outlineLvl w:val="0"/>
        <w:rPr>
          <w:rFonts w:ascii="Times New Roman" w:hAnsi="Times New Roman" w:cs="Times New Roman"/>
          <w:sz w:val="24"/>
          <w:szCs w:val="24"/>
        </w:rPr>
      </w:pPr>
    </w:p>
    <w:sectPr w:rsidR="002A3AD1" w:rsidRPr="00D0546C" w:rsidSect="0007207F">
      <w:headerReference w:type="even" r:id="rId11"/>
      <w:headerReference w:type="default" r:id="rId12"/>
      <w:pgSz w:w="11906" w:h="16838"/>
      <w:pgMar w:top="709" w:right="567" w:bottom="709"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2B21" w:rsidRDefault="00802B21" w:rsidP="006925E1">
      <w:r>
        <w:separator/>
      </w:r>
    </w:p>
  </w:endnote>
  <w:endnote w:type="continuationSeparator" w:id="0">
    <w:p w:rsidR="00802B21" w:rsidRDefault="00802B21" w:rsidP="0069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2B21" w:rsidRDefault="00802B21" w:rsidP="006925E1">
      <w:r>
        <w:separator/>
      </w:r>
    </w:p>
  </w:footnote>
  <w:footnote w:type="continuationSeparator" w:id="0">
    <w:p w:rsidR="00802B21" w:rsidRDefault="00802B21" w:rsidP="006925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21" w:rsidRDefault="00802B21" w:rsidP="00145C8C">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802B21" w:rsidRDefault="00802B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21" w:rsidRDefault="00802B21" w:rsidP="00145C8C">
    <w:pPr>
      <w:pStyle w:val="a5"/>
      <w:framePr w:wrap="around" w:vAnchor="text" w:hAnchor="margin" w:xAlign="center" w:y="1"/>
      <w:rPr>
        <w:rStyle w:val="a7"/>
      </w:rPr>
    </w:pPr>
  </w:p>
  <w:p w:rsidR="00802B21" w:rsidRDefault="00802B21" w:rsidP="00145C8C">
    <w:pPr>
      <w:pStyle w:val="a5"/>
      <w:framePr w:wrap="around" w:vAnchor="text" w:hAnchor="margin" w:xAlign="center" w:y="1"/>
      <w:rPr>
        <w:rStyle w:val="a7"/>
      </w:rPr>
    </w:pPr>
  </w:p>
  <w:p w:rsidR="00802B21" w:rsidRDefault="00802B2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02780"/>
    <w:multiLevelType w:val="hybridMultilevel"/>
    <w:tmpl w:val="813E9C44"/>
    <w:lvl w:ilvl="0" w:tplc="0BCE3632">
      <w:start w:val="1"/>
      <w:numFmt w:val="decimal"/>
      <w:lvlText w:val="%1."/>
      <w:lvlJc w:val="left"/>
      <w:pPr>
        <w:ind w:left="9285" w:hanging="858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32A82145"/>
    <w:multiLevelType w:val="hybridMultilevel"/>
    <w:tmpl w:val="3A8A1D96"/>
    <w:lvl w:ilvl="0" w:tplc="9B5E1644">
      <w:start w:val="1"/>
      <w:numFmt w:val="bullet"/>
      <w:lvlText w:val=""/>
      <w:lvlJc w:val="left"/>
      <w:pPr>
        <w:ind w:left="1545" w:hanging="360"/>
      </w:pPr>
      <w:rPr>
        <w:rFonts w:ascii="Symbol" w:hAnsi="Symbol" w:hint="default"/>
      </w:rPr>
    </w:lvl>
    <w:lvl w:ilvl="1" w:tplc="04190003" w:tentative="1">
      <w:start w:val="1"/>
      <w:numFmt w:val="bullet"/>
      <w:lvlText w:val="o"/>
      <w:lvlJc w:val="left"/>
      <w:pPr>
        <w:ind w:left="2265" w:hanging="360"/>
      </w:pPr>
      <w:rPr>
        <w:rFonts w:ascii="Courier New" w:hAnsi="Courier New" w:cs="Courier New" w:hint="default"/>
      </w:rPr>
    </w:lvl>
    <w:lvl w:ilvl="2" w:tplc="04190005" w:tentative="1">
      <w:start w:val="1"/>
      <w:numFmt w:val="bullet"/>
      <w:lvlText w:val=""/>
      <w:lvlJc w:val="left"/>
      <w:pPr>
        <w:ind w:left="2985" w:hanging="360"/>
      </w:pPr>
      <w:rPr>
        <w:rFonts w:ascii="Wingdings" w:hAnsi="Wingdings" w:hint="default"/>
      </w:rPr>
    </w:lvl>
    <w:lvl w:ilvl="3" w:tplc="04190001" w:tentative="1">
      <w:start w:val="1"/>
      <w:numFmt w:val="bullet"/>
      <w:lvlText w:val=""/>
      <w:lvlJc w:val="left"/>
      <w:pPr>
        <w:ind w:left="3705" w:hanging="360"/>
      </w:pPr>
      <w:rPr>
        <w:rFonts w:ascii="Symbol" w:hAnsi="Symbol" w:hint="default"/>
      </w:rPr>
    </w:lvl>
    <w:lvl w:ilvl="4" w:tplc="04190003" w:tentative="1">
      <w:start w:val="1"/>
      <w:numFmt w:val="bullet"/>
      <w:lvlText w:val="o"/>
      <w:lvlJc w:val="left"/>
      <w:pPr>
        <w:ind w:left="4425" w:hanging="360"/>
      </w:pPr>
      <w:rPr>
        <w:rFonts w:ascii="Courier New" w:hAnsi="Courier New" w:cs="Courier New" w:hint="default"/>
      </w:rPr>
    </w:lvl>
    <w:lvl w:ilvl="5" w:tplc="04190005" w:tentative="1">
      <w:start w:val="1"/>
      <w:numFmt w:val="bullet"/>
      <w:lvlText w:val=""/>
      <w:lvlJc w:val="left"/>
      <w:pPr>
        <w:ind w:left="5145" w:hanging="360"/>
      </w:pPr>
      <w:rPr>
        <w:rFonts w:ascii="Wingdings" w:hAnsi="Wingdings" w:hint="default"/>
      </w:rPr>
    </w:lvl>
    <w:lvl w:ilvl="6" w:tplc="04190001" w:tentative="1">
      <w:start w:val="1"/>
      <w:numFmt w:val="bullet"/>
      <w:lvlText w:val=""/>
      <w:lvlJc w:val="left"/>
      <w:pPr>
        <w:ind w:left="5865" w:hanging="360"/>
      </w:pPr>
      <w:rPr>
        <w:rFonts w:ascii="Symbol" w:hAnsi="Symbol" w:hint="default"/>
      </w:rPr>
    </w:lvl>
    <w:lvl w:ilvl="7" w:tplc="04190003" w:tentative="1">
      <w:start w:val="1"/>
      <w:numFmt w:val="bullet"/>
      <w:lvlText w:val="o"/>
      <w:lvlJc w:val="left"/>
      <w:pPr>
        <w:ind w:left="6585" w:hanging="360"/>
      </w:pPr>
      <w:rPr>
        <w:rFonts w:ascii="Courier New" w:hAnsi="Courier New" w:cs="Courier New" w:hint="default"/>
      </w:rPr>
    </w:lvl>
    <w:lvl w:ilvl="8" w:tplc="04190005" w:tentative="1">
      <w:start w:val="1"/>
      <w:numFmt w:val="bullet"/>
      <w:lvlText w:val=""/>
      <w:lvlJc w:val="left"/>
      <w:pPr>
        <w:ind w:left="7305" w:hanging="360"/>
      </w:pPr>
      <w:rPr>
        <w:rFonts w:ascii="Wingdings" w:hAnsi="Wingdings" w:hint="default"/>
      </w:rPr>
    </w:lvl>
  </w:abstractNum>
  <w:abstractNum w:abstractNumId="2">
    <w:nsid w:val="472F20D3"/>
    <w:multiLevelType w:val="multilevel"/>
    <w:tmpl w:val="D21E7276"/>
    <w:lvl w:ilvl="0">
      <w:start w:val="1"/>
      <w:numFmt w:val="decimal"/>
      <w:pStyle w:val="a"/>
      <w:suff w:val="space"/>
      <w:lvlText w:val="%1."/>
      <w:lvlJc w:val="left"/>
      <w:pPr>
        <w:ind w:firstLine="720"/>
      </w:pPr>
      <w:rPr>
        <w:rFonts w:cs="Times New Roman" w:hint="default"/>
      </w:rPr>
    </w:lvl>
    <w:lvl w:ilvl="1">
      <w:start w:val="1"/>
      <w:numFmt w:val="decimal"/>
      <w:suff w:val="space"/>
      <w:lvlText w:val="%1.%2."/>
      <w:lvlJc w:val="left"/>
      <w:pPr>
        <w:ind w:firstLine="720"/>
      </w:pPr>
      <w:rPr>
        <w:rFonts w:cs="Times New Roman" w:hint="default"/>
      </w:rPr>
    </w:lvl>
    <w:lvl w:ilvl="2">
      <w:start w:val="1"/>
      <w:numFmt w:val="decimal"/>
      <w:suff w:val="space"/>
      <w:lvlText w:val="%1.%2.%3."/>
      <w:lvlJc w:val="left"/>
      <w:pPr>
        <w:ind w:firstLine="720"/>
      </w:pPr>
      <w:rPr>
        <w:rFonts w:cs="Times New Roman" w:hint="default"/>
      </w:rPr>
    </w:lvl>
    <w:lvl w:ilvl="3">
      <w:start w:val="1"/>
      <w:numFmt w:val="decimal"/>
      <w:suff w:val="space"/>
      <w:lvlText w:val="%1.%2.%3.%4."/>
      <w:lvlJc w:val="left"/>
      <w:pPr>
        <w:ind w:firstLine="720"/>
      </w:pPr>
      <w:rPr>
        <w:rFonts w:cs="Times New Roman" w:hint="default"/>
      </w:rPr>
    </w:lvl>
    <w:lvl w:ilvl="4">
      <w:start w:val="1"/>
      <w:numFmt w:val="decimal"/>
      <w:suff w:val="space"/>
      <w:lvlText w:val="%1.%2.%3.%4.%5."/>
      <w:lvlJc w:val="left"/>
      <w:pPr>
        <w:ind w:firstLine="720"/>
      </w:pPr>
      <w:rPr>
        <w:rFonts w:cs="Times New Roman" w:hint="default"/>
      </w:rPr>
    </w:lvl>
    <w:lvl w:ilvl="5">
      <w:start w:val="1"/>
      <w:numFmt w:val="decimal"/>
      <w:lvlText w:val="%1.%2.%3.%4.%5.%6."/>
      <w:lvlJc w:val="left"/>
      <w:pPr>
        <w:tabs>
          <w:tab w:val="num" w:pos="2028"/>
        </w:tabs>
        <w:ind w:left="2028" w:hanging="936"/>
      </w:pPr>
      <w:rPr>
        <w:rFonts w:cs="Times New Roman" w:hint="default"/>
      </w:rPr>
    </w:lvl>
    <w:lvl w:ilvl="6">
      <w:start w:val="1"/>
      <w:numFmt w:val="decimal"/>
      <w:lvlText w:val="%1.%2.%3.%4.%5.%6.%7."/>
      <w:lvlJc w:val="left"/>
      <w:pPr>
        <w:tabs>
          <w:tab w:val="num" w:pos="2532"/>
        </w:tabs>
        <w:ind w:left="2532" w:hanging="1080"/>
      </w:pPr>
      <w:rPr>
        <w:rFonts w:cs="Times New Roman" w:hint="default"/>
      </w:rPr>
    </w:lvl>
    <w:lvl w:ilvl="7">
      <w:start w:val="1"/>
      <w:numFmt w:val="decimal"/>
      <w:lvlText w:val="%1.%2.%3.%4.%5.%6.%7.%8."/>
      <w:lvlJc w:val="left"/>
      <w:pPr>
        <w:tabs>
          <w:tab w:val="num" w:pos="3036"/>
        </w:tabs>
        <w:ind w:left="3036" w:hanging="1224"/>
      </w:pPr>
      <w:rPr>
        <w:rFonts w:cs="Times New Roman" w:hint="default"/>
      </w:rPr>
    </w:lvl>
    <w:lvl w:ilvl="8">
      <w:start w:val="1"/>
      <w:numFmt w:val="decimal"/>
      <w:lvlText w:val="%1.%2.%3.%4.%5.%6.%7.%8.%9."/>
      <w:lvlJc w:val="left"/>
      <w:pPr>
        <w:tabs>
          <w:tab w:val="num" w:pos="3612"/>
        </w:tabs>
        <w:ind w:left="3612" w:hanging="1440"/>
      </w:pPr>
      <w:rPr>
        <w:rFonts w:cs="Times New Roman"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3423"/>
    <w:rsid w:val="000004FA"/>
    <w:rsid w:val="00020FF6"/>
    <w:rsid w:val="000263E8"/>
    <w:rsid w:val="000421A2"/>
    <w:rsid w:val="0007207F"/>
    <w:rsid w:val="000826D7"/>
    <w:rsid w:val="00094A80"/>
    <w:rsid w:val="000A0A1B"/>
    <w:rsid w:val="000B07BE"/>
    <w:rsid w:val="000B6514"/>
    <w:rsid w:val="000C4C28"/>
    <w:rsid w:val="000D138B"/>
    <w:rsid w:val="000E4145"/>
    <w:rsid w:val="000E6CB6"/>
    <w:rsid w:val="000F776D"/>
    <w:rsid w:val="0010153A"/>
    <w:rsid w:val="00104C29"/>
    <w:rsid w:val="00121039"/>
    <w:rsid w:val="00124540"/>
    <w:rsid w:val="00124F03"/>
    <w:rsid w:val="00135EEE"/>
    <w:rsid w:val="001379D4"/>
    <w:rsid w:val="00145C8C"/>
    <w:rsid w:val="00157F46"/>
    <w:rsid w:val="00160591"/>
    <w:rsid w:val="001666F1"/>
    <w:rsid w:val="001730B4"/>
    <w:rsid w:val="00174F73"/>
    <w:rsid w:val="00181BDD"/>
    <w:rsid w:val="001A1C3D"/>
    <w:rsid w:val="001B740F"/>
    <w:rsid w:val="001E6401"/>
    <w:rsid w:val="001F39F6"/>
    <w:rsid w:val="001F7517"/>
    <w:rsid w:val="00212CAB"/>
    <w:rsid w:val="002249EF"/>
    <w:rsid w:val="0024506A"/>
    <w:rsid w:val="00247598"/>
    <w:rsid w:val="00253D48"/>
    <w:rsid w:val="00264CB2"/>
    <w:rsid w:val="002706CF"/>
    <w:rsid w:val="0027441B"/>
    <w:rsid w:val="00276DC6"/>
    <w:rsid w:val="00282E58"/>
    <w:rsid w:val="002A01C1"/>
    <w:rsid w:val="002A18FF"/>
    <w:rsid w:val="002A3AD1"/>
    <w:rsid w:val="002A757A"/>
    <w:rsid w:val="002A7AD3"/>
    <w:rsid w:val="002E5CDC"/>
    <w:rsid w:val="002F1A7F"/>
    <w:rsid w:val="0033218B"/>
    <w:rsid w:val="0033407B"/>
    <w:rsid w:val="00351AFF"/>
    <w:rsid w:val="003534FB"/>
    <w:rsid w:val="00354E2B"/>
    <w:rsid w:val="00381C69"/>
    <w:rsid w:val="003830EF"/>
    <w:rsid w:val="00397CF3"/>
    <w:rsid w:val="003A62F1"/>
    <w:rsid w:val="003C10C8"/>
    <w:rsid w:val="003E130C"/>
    <w:rsid w:val="003F39C7"/>
    <w:rsid w:val="003F6C35"/>
    <w:rsid w:val="003F6F3A"/>
    <w:rsid w:val="00422705"/>
    <w:rsid w:val="00427012"/>
    <w:rsid w:val="004344DE"/>
    <w:rsid w:val="00436864"/>
    <w:rsid w:val="00440367"/>
    <w:rsid w:val="004727EB"/>
    <w:rsid w:val="00474663"/>
    <w:rsid w:val="00477CBF"/>
    <w:rsid w:val="004B450B"/>
    <w:rsid w:val="004C3C6C"/>
    <w:rsid w:val="004D3E2D"/>
    <w:rsid w:val="004D76C6"/>
    <w:rsid w:val="004E1016"/>
    <w:rsid w:val="004F17CE"/>
    <w:rsid w:val="004F5F48"/>
    <w:rsid w:val="00520824"/>
    <w:rsid w:val="00520FE1"/>
    <w:rsid w:val="0052135C"/>
    <w:rsid w:val="00524193"/>
    <w:rsid w:val="00553281"/>
    <w:rsid w:val="005645E7"/>
    <w:rsid w:val="0058713E"/>
    <w:rsid w:val="005B30C7"/>
    <w:rsid w:val="005B3E72"/>
    <w:rsid w:val="005C5774"/>
    <w:rsid w:val="005C7BF6"/>
    <w:rsid w:val="005D3B0B"/>
    <w:rsid w:val="005E227B"/>
    <w:rsid w:val="005F0E1C"/>
    <w:rsid w:val="005F2F8A"/>
    <w:rsid w:val="00606BD2"/>
    <w:rsid w:val="00613F87"/>
    <w:rsid w:val="006308AA"/>
    <w:rsid w:val="00654E17"/>
    <w:rsid w:val="0066378F"/>
    <w:rsid w:val="006925E1"/>
    <w:rsid w:val="0069520F"/>
    <w:rsid w:val="006A2C01"/>
    <w:rsid w:val="006C0E79"/>
    <w:rsid w:val="006C6776"/>
    <w:rsid w:val="006D2BF1"/>
    <w:rsid w:val="006F1F88"/>
    <w:rsid w:val="006F3948"/>
    <w:rsid w:val="007102AF"/>
    <w:rsid w:val="0071491A"/>
    <w:rsid w:val="007311CF"/>
    <w:rsid w:val="007315A2"/>
    <w:rsid w:val="0073378C"/>
    <w:rsid w:val="00734349"/>
    <w:rsid w:val="00735250"/>
    <w:rsid w:val="00736E73"/>
    <w:rsid w:val="007639DA"/>
    <w:rsid w:val="00782E48"/>
    <w:rsid w:val="007A5808"/>
    <w:rsid w:val="007B748A"/>
    <w:rsid w:val="007C6DF0"/>
    <w:rsid w:val="007C6FC0"/>
    <w:rsid w:val="007E5458"/>
    <w:rsid w:val="007E66BC"/>
    <w:rsid w:val="007F3E71"/>
    <w:rsid w:val="00802B21"/>
    <w:rsid w:val="008034AA"/>
    <w:rsid w:val="00814790"/>
    <w:rsid w:val="0082209C"/>
    <w:rsid w:val="00831DBD"/>
    <w:rsid w:val="00837F76"/>
    <w:rsid w:val="0085688F"/>
    <w:rsid w:val="00857A9A"/>
    <w:rsid w:val="00895E65"/>
    <w:rsid w:val="008A6E02"/>
    <w:rsid w:val="008A7ECB"/>
    <w:rsid w:val="008B5E5D"/>
    <w:rsid w:val="008D0F86"/>
    <w:rsid w:val="008F2C8F"/>
    <w:rsid w:val="00913174"/>
    <w:rsid w:val="00926DAC"/>
    <w:rsid w:val="00930FE0"/>
    <w:rsid w:val="00931521"/>
    <w:rsid w:val="009561BC"/>
    <w:rsid w:val="0096237D"/>
    <w:rsid w:val="00973EA9"/>
    <w:rsid w:val="009808A0"/>
    <w:rsid w:val="00992667"/>
    <w:rsid w:val="00997045"/>
    <w:rsid w:val="009B2D7D"/>
    <w:rsid w:val="009D7567"/>
    <w:rsid w:val="009E4611"/>
    <w:rsid w:val="00A04B70"/>
    <w:rsid w:val="00A147B9"/>
    <w:rsid w:val="00A20997"/>
    <w:rsid w:val="00A23927"/>
    <w:rsid w:val="00A35E24"/>
    <w:rsid w:val="00A414B0"/>
    <w:rsid w:val="00A439A3"/>
    <w:rsid w:val="00A53D79"/>
    <w:rsid w:val="00A564BE"/>
    <w:rsid w:val="00A627C4"/>
    <w:rsid w:val="00A67FC4"/>
    <w:rsid w:val="00A81C43"/>
    <w:rsid w:val="00A8686B"/>
    <w:rsid w:val="00AB26D0"/>
    <w:rsid w:val="00AC5B24"/>
    <w:rsid w:val="00AD01C4"/>
    <w:rsid w:val="00AE10AD"/>
    <w:rsid w:val="00AE3F05"/>
    <w:rsid w:val="00B044A4"/>
    <w:rsid w:val="00B0482A"/>
    <w:rsid w:val="00B168EA"/>
    <w:rsid w:val="00B24AEF"/>
    <w:rsid w:val="00B45882"/>
    <w:rsid w:val="00B543D4"/>
    <w:rsid w:val="00B55718"/>
    <w:rsid w:val="00B61836"/>
    <w:rsid w:val="00B751EB"/>
    <w:rsid w:val="00B81DF0"/>
    <w:rsid w:val="00B84DE7"/>
    <w:rsid w:val="00BA641D"/>
    <w:rsid w:val="00BC6E26"/>
    <w:rsid w:val="00BF1131"/>
    <w:rsid w:val="00BF7697"/>
    <w:rsid w:val="00BF7D99"/>
    <w:rsid w:val="00C01B16"/>
    <w:rsid w:val="00C04B94"/>
    <w:rsid w:val="00C267FA"/>
    <w:rsid w:val="00C37BBD"/>
    <w:rsid w:val="00C52BEA"/>
    <w:rsid w:val="00C65BA9"/>
    <w:rsid w:val="00C73B1B"/>
    <w:rsid w:val="00C865F7"/>
    <w:rsid w:val="00CC0D8F"/>
    <w:rsid w:val="00CD6BF9"/>
    <w:rsid w:val="00CF23F5"/>
    <w:rsid w:val="00D0546C"/>
    <w:rsid w:val="00D30D20"/>
    <w:rsid w:val="00D32AF3"/>
    <w:rsid w:val="00D33101"/>
    <w:rsid w:val="00D34949"/>
    <w:rsid w:val="00D42E29"/>
    <w:rsid w:val="00D471DB"/>
    <w:rsid w:val="00D52D87"/>
    <w:rsid w:val="00D63BE8"/>
    <w:rsid w:val="00D661DC"/>
    <w:rsid w:val="00D74473"/>
    <w:rsid w:val="00D7610B"/>
    <w:rsid w:val="00D76C66"/>
    <w:rsid w:val="00D942F3"/>
    <w:rsid w:val="00DB2749"/>
    <w:rsid w:val="00DB746D"/>
    <w:rsid w:val="00DC7048"/>
    <w:rsid w:val="00DE2C4A"/>
    <w:rsid w:val="00E316AB"/>
    <w:rsid w:val="00E37C17"/>
    <w:rsid w:val="00E50301"/>
    <w:rsid w:val="00E62C8E"/>
    <w:rsid w:val="00E67617"/>
    <w:rsid w:val="00E849C3"/>
    <w:rsid w:val="00E84A28"/>
    <w:rsid w:val="00E861F1"/>
    <w:rsid w:val="00E96885"/>
    <w:rsid w:val="00EC7BEF"/>
    <w:rsid w:val="00F1304D"/>
    <w:rsid w:val="00F14833"/>
    <w:rsid w:val="00F15ACB"/>
    <w:rsid w:val="00F22D6A"/>
    <w:rsid w:val="00F263E0"/>
    <w:rsid w:val="00F4131A"/>
    <w:rsid w:val="00F43423"/>
    <w:rsid w:val="00F55585"/>
    <w:rsid w:val="00F63D81"/>
    <w:rsid w:val="00F65C1E"/>
    <w:rsid w:val="00F83A32"/>
    <w:rsid w:val="00FA2BD2"/>
    <w:rsid w:val="00FA7E3E"/>
    <w:rsid w:val="00FB4C73"/>
    <w:rsid w:val="00FD4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43423"/>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2A01C1"/>
    <w:pPr>
      <w:keepNext/>
      <w:autoSpaceDE w:val="0"/>
      <w:autoSpaceDN w:val="0"/>
      <w:adjustRightInd w:val="0"/>
      <w:ind w:firstLine="540"/>
      <w:jc w:val="both"/>
      <w:outlineLvl w:val="0"/>
    </w:pPr>
    <w:rPr>
      <w:b/>
      <w:bCs/>
      <w:sz w:val="26"/>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F43423"/>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ConsPlusNonformat">
    <w:name w:val="ConsPlusNonformat"/>
    <w:rsid w:val="00F43423"/>
    <w:pPr>
      <w:autoSpaceDE w:val="0"/>
      <w:autoSpaceDN w:val="0"/>
      <w:adjustRightInd w:val="0"/>
      <w:spacing w:after="0" w:line="240" w:lineRule="auto"/>
    </w:pPr>
    <w:rPr>
      <w:rFonts w:ascii="Courier New" w:eastAsia="Calibri" w:hAnsi="Courier New" w:cs="Courier New"/>
      <w:sz w:val="20"/>
      <w:szCs w:val="20"/>
      <w:lang w:eastAsia="ru-RU"/>
    </w:rPr>
  </w:style>
  <w:style w:type="paragraph" w:styleId="HTML">
    <w:name w:val="HTML Preformatted"/>
    <w:basedOn w:val="a0"/>
    <w:link w:val="HTML0"/>
    <w:rsid w:val="00F434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eastAsia="Calibri" w:hAnsi="Courier New" w:cs="Courier New"/>
    </w:rPr>
  </w:style>
  <w:style w:type="character" w:customStyle="1" w:styleId="HTML0">
    <w:name w:val="Стандартный HTML Знак"/>
    <w:basedOn w:val="a1"/>
    <w:link w:val="HTML"/>
    <w:rsid w:val="00F43423"/>
    <w:rPr>
      <w:rFonts w:ascii="Courier New" w:eastAsia="Calibri" w:hAnsi="Courier New" w:cs="Courier New"/>
      <w:sz w:val="20"/>
      <w:szCs w:val="20"/>
      <w:lang w:eastAsia="ru-RU"/>
    </w:rPr>
  </w:style>
  <w:style w:type="paragraph" w:customStyle="1" w:styleId="ConsPlusNormal">
    <w:name w:val="ConsPlusNormal"/>
    <w:rsid w:val="00F43423"/>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a8">
    <w:name w:val="a8"/>
    <w:basedOn w:val="a1"/>
    <w:rsid w:val="00F43423"/>
    <w:rPr>
      <w:rFonts w:cs="Times New Roman"/>
    </w:rPr>
  </w:style>
  <w:style w:type="character" w:styleId="a4">
    <w:name w:val="Hyperlink"/>
    <w:basedOn w:val="a1"/>
    <w:rsid w:val="00F43423"/>
    <w:rPr>
      <w:rFonts w:cs="Times New Roman"/>
      <w:color w:val="0000FF"/>
      <w:u w:val="single"/>
    </w:rPr>
  </w:style>
  <w:style w:type="paragraph" w:customStyle="1" w:styleId="a">
    <w:name w:val="Пункт_пост"/>
    <w:basedOn w:val="a0"/>
    <w:rsid w:val="00F43423"/>
    <w:pPr>
      <w:numPr>
        <w:numId w:val="1"/>
      </w:numPr>
      <w:spacing w:before="120"/>
      <w:jc w:val="both"/>
    </w:pPr>
    <w:rPr>
      <w:rFonts w:eastAsia="Calibri"/>
      <w:sz w:val="26"/>
      <w:szCs w:val="24"/>
    </w:rPr>
  </w:style>
  <w:style w:type="paragraph" w:customStyle="1" w:styleId="11">
    <w:name w:val="Без интервала1"/>
    <w:rsid w:val="00F43423"/>
    <w:pPr>
      <w:spacing w:after="0" w:line="240" w:lineRule="auto"/>
    </w:pPr>
    <w:rPr>
      <w:rFonts w:ascii="Times New Roman" w:eastAsia="Calibri" w:hAnsi="Times New Roman" w:cs="Times New Roman"/>
      <w:sz w:val="24"/>
      <w:szCs w:val="24"/>
      <w:lang w:eastAsia="ru-RU"/>
    </w:rPr>
  </w:style>
  <w:style w:type="paragraph" w:customStyle="1" w:styleId="12">
    <w:name w:val="Абзац списка1"/>
    <w:basedOn w:val="a0"/>
    <w:rsid w:val="00F43423"/>
    <w:pPr>
      <w:ind w:left="720"/>
      <w:contextualSpacing/>
    </w:pPr>
    <w:rPr>
      <w:rFonts w:ascii="Calibri" w:hAnsi="Calibri"/>
      <w:sz w:val="22"/>
      <w:szCs w:val="22"/>
      <w:lang w:eastAsia="en-US"/>
    </w:rPr>
  </w:style>
  <w:style w:type="paragraph" w:styleId="a5">
    <w:name w:val="header"/>
    <w:basedOn w:val="a0"/>
    <w:link w:val="a6"/>
    <w:rsid w:val="00F43423"/>
    <w:pPr>
      <w:tabs>
        <w:tab w:val="center" w:pos="4677"/>
        <w:tab w:val="right" w:pos="9355"/>
      </w:tabs>
    </w:pPr>
  </w:style>
  <w:style w:type="character" w:customStyle="1" w:styleId="a6">
    <w:name w:val="Верхний колонтитул Знак"/>
    <w:basedOn w:val="a1"/>
    <w:link w:val="a5"/>
    <w:rsid w:val="00F43423"/>
    <w:rPr>
      <w:rFonts w:ascii="Times New Roman" w:eastAsia="Times New Roman" w:hAnsi="Times New Roman" w:cs="Times New Roman"/>
      <w:sz w:val="20"/>
      <w:szCs w:val="20"/>
      <w:lang w:eastAsia="ru-RU"/>
    </w:rPr>
  </w:style>
  <w:style w:type="character" w:styleId="a7">
    <w:name w:val="page number"/>
    <w:basedOn w:val="a1"/>
    <w:rsid w:val="00F43423"/>
  </w:style>
  <w:style w:type="paragraph" w:styleId="a9">
    <w:name w:val="Balloon Text"/>
    <w:basedOn w:val="a0"/>
    <w:link w:val="aa"/>
    <w:uiPriority w:val="99"/>
    <w:semiHidden/>
    <w:unhideWhenUsed/>
    <w:rsid w:val="00F43423"/>
    <w:rPr>
      <w:rFonts w:ascii="Tahoma" w:hAnsi="Tahoma" w:cs="Tahoma"/>
      <w:sz w:val="16"/>
      <w:szCs w:val="16"/>
    </w:rPr>
  </w:style>
  <w:style w:type="character" w:customStyle="1" w:styleId="aa">
    <w:name w:val="Текст выноски Знак"/>
    <w:basedOn w:val="a1"/>
    <w:link w:val="a9"/>
    <w:uiPriority w:val="99"/>
    <w:semiHidden/>
    <w:rsid w:val="00F43423"/>
    <w:rPr>
      <w:rFonts w:ascii="Tahoma" w:eastAsia="Times New Roman" w:hAnsi="Tahoma" w:cs="Tahoma"/>
      <w:sz w:val="16"/>
      <w:szCs w:val="16"/>
      <w:lang w:eastAsia="ru-RU"/>
    </w:rPr>
  </w:style>
  <w:style w:type="character" w:customStyle="1" w:styleId="10">
    <w:name w:val="Заголовок 1 Знак"/>
    <w:basedOn w:val="a1"/>
    <w:link w:val="1"/>
    <w:rsid w:val="002A01C1"/>
    <w:rPr>
      <w:rFonts w:ascii="Times New Roman" w:eastAsia="Times New Roman" w:hAnsi="Times New Roman" w:cs="Times New Roman"/>
      <w:b/>
      <w:bCs/>
      <w:sz w:val="26"/>
      <w:szCs w:val="24"/>
      <w:lang w:eastAsia="ru-RU"/>
    </w:rPr>
  </w:style>
  <w:style w:type="paragraph" w:customStyle="1" w:styleId="ConsPlusTitle">
    <w:name w:val="ConsPlusTitle"/>
    <w:rsid w:val="002A01C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b">
    <w:name w:val="footer"/>
    <w:basedOn w:val="a0"/>
    <w:link w:val="ac"/>
    <w:uiPriority w:val="99"/>
    <w:semiHidden/>
    <w:unhideWhenUsed/>
    <w:rsid w:val="00247598"/>
    <w:pPr>
      <w:tabs>
        <w:tab w:val="center" w:pos="4677"/>
        <w:tab w:val="right" w:pos="9355"/>
      </w:tabs>
    </w:pPr>
  </w:style>
  <w:style w:type="character" w:customStyle="1" w:styleId="ac">
    <w:name w:val="Нижний колонтитул Знак"/>
    <w:basedOn w:val="a1"/>
    <w:link w:val="ab"/>
    <w:uiPriority w:val="99"/>
    <w:semiHidden/>
    <w:rsid w:val="00247598"/>
    <w:rPr>
      <w:rFonts w:ascii="Times New Roman" w:eastAsia="Times New Roman" w:hAnsi="Times New Roman" w:cs="Times New Roman"/>
      <w:sz w:val="20"/>
      <w:szCs w:val="20"/>
      <w:lang w:eastAsia="ru-RU"/>
    </w:rPr>
  </w:style>
  <w:style w:type="paragraph" w:styleId="ad">
    <w:name w:val="List Paragraph"/>
    <w:basedOn w:val="a0"/>
    <w:uiPriority w:val="34"/>
    <w:qFormat/>
    <w:rsid w:val="0069520F"/>
    <w:pPr>
      <w:ind w:left="720"/>
      <w:contextualSpacing/>
    </w:pPr>
  </w:style>
  <w:style w:type="paragraph" w:customStyle="1" w:styleId="HEADERTEXT">
    <w:name w:val=".HEADERTEXT"/>
    <w:uiPriority w:val="99"/>
    <w:rsid w:val="005F0E1C"/>
    <w:pPr>
      <w:widowControl w:val="0"/>
      <w:autoSpaceDE w:val="0"/>
      <w:autoSpaceDN w:val="0"/>
      <w:adjustRightInd w:val="0"/>
      <w:spacing w:after="0" w:line="240" w:lineRule="auto"/>
    </w:pPr>
    <w:rPr>
      <w:rFonts w:ascii="Arial" w:eastAsiaTheme="minorEastAsia" w:hAnsi="Arial" w:cs="Arial"/>
      <w:color w:val="2B4279"/>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43423"/>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2A01C1"/>
    <w:pPr>
      <w:keepNext/>
      <w:autoSpaceDE w:val="0"/>
      <w:autoSpaceDN w:val="0"/>
      <w:adjustRightInd w:val="0"/>
      <w:ind w:firstLine="540"/>
      <w:jc w:val="both"/>
      <w:outlineLvl w:val="0"/>
    </w:pPr>
    <w:rPr>
      <w:b/>
      <w:bCs/>
      <w:sz w:val="26"/>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F43423"/>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ConsPlusNonformat">
    <w:name w:val="ConsPlusNonformat"/>
    <w:rsid w:val="00F43423"/>
    <w:pPr>
      <w:autoSpaceDE w:val="0"/>
      <w:autoSpaceDN w:val="0"/>
      <w:adjustRightInd w:val="0"/>
      <w:spacing w:after="0" w:line="240" w:lineRule="auto"/>
    </w:pPr>
    <w:rPr>
      <w:rFonts w:ascii="Courier New" w:eastAsia="Calibri" w:hAnsi="Courier New" w:cs="Courier New"/>
      <w:sz w:val="20"/>
      <w:szCs w:val="20"/>
      <w:lang w:eastAsia="ru-RU"/>
    </w:rPr>
  </w:style>
  <w:style w:type="paragraph" w:styleId="HTML">
    <w:name w:val="HTML Preformatted"/>
    <w:basedOn w:val="a0"/>
    <w:link w:val="HTML0"/>
    <w:rsid w:val="00F434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eastAsia="Calibri" w:hAnsi="Courier New" w:cs="Courier New"/>
    </w:rPr>
  </w:style>
  <w:style w:type="character" w:customStyle="1" w:styleId="HTML0">
    <w:name w:val="Стандартный HTML Знак"/>
    <w:basedOn w:val="a1"/>
    <w:link w:val="HTML"/>
    <w:rsid w:val="00F43423"/>
    <w:rPr>
      <w:rFonts w:ascii="Courier New" w:eastAsia="Calibri" w:hAnsi="Courier New" w:cs="Courier New"/>
      <w:sz w:val="20"/>
      <w:szCs w:val="20"/>
      <w:lang w:eastAsia="ru-RU"/>
    </w:rPr>
  </w:style>
  <w:style w:type="paragraph" w:customStyle="1" w:styleId="ConsPlusNormal">
    <w:name w:val="ConsPlusNormal"/>
    <w:rsid w:val="00F43423"/>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a8">
    <w:name w:val="a8"/>
    <w:basedOn w:val="a1"/>
    <w:rsid w:val="00F43423"/>
    <w:rPr>
      <w:rFonts w:cs="Times New Roman"/>
    </w:rPr>
  </w:style>
  <w:style w:type="character" w:styleId="a4">
    <w:name w:val="Hyperlink"/>
    <w:basedOn w:val="a1"/>
    <w:rsid w:val="00F43423"/>
    <w:rPr>
      <w:rFonts w:cs="Times New Roman"/>
      <w:color w:val="0000FF"/>
      <w:u w:val="single"/>
    </w:rPr>
  </w:style>
  <w:style w:type="paragraph" w:customStyle="1" w:styleId="a">
    <w:name w:val="Пункт_пост"/>
    <w:basedOn w:val="a0"/>
    <w:rsid w:val="00F43423"/>
    <w:pPr>
      <w:numPr>
        <w:numId w:val="1"/>
      </w:numPr>
      <w:spacing w:before="120"/>
      <w:jc w:val="both"/>
    </w:pPr>
    <w:rPr>
      <w:rFonts w:eastAsia="Calibri"/>
      <w:sz w:val="26"/>
      <w:szCs w:val="24"/>
    </w:rPr>
  </w:style>
  <w:style w:type="paragraph" w:customStyle="1" w:styleId="11">
    <w:name w:val="Без интервала1"/>
    <w:rsid w:val="00F43423"/>
    <w:pPr>
      <w:spacing w:after="0" w:line="240" w:lineRule="auto"/>
    </w:pPr>
    <w:rPr>
      <w:rFonts w:ascii="Times New Roman" w:eastAsia="Calibri" w:hAnsi="Times New Roman" w:cs="Times New Roman"/>
      <w:sz w:val="24"/>
      <w:szCs w:val="24"/>
      <w:lang w:eastAsia="ru-RU"/>
    </w:rPr>
  </w:style>
  <w:style w:type="paragraph" w:customStyle="1" w:styleId="12">
    <w:name w:val="Абзац списка1"/>
    <w:basedOn w:val="a0"/>
    <w:rsid w:val="00F43423"/>
    <w:pPr>
      <w:ind w:left="720"/>
      <w:contextualSpacing/>
    </w:pPr>
    <w:rPr>
      <w:rFonts w:ascii="Calibri" w:hAnsi="Calibri"/>
      <w:sz w:val="22"/>
      <w:szCs w:val="22"/>
      <w:lang w:eastAsia="en-US"/>
    </w:rPr>
  </w:style>
  <w:style w:type="paragraph" w:styleId="a5">
    <w:name w:val="header"/>
    <w:basedOn w:val="a0"/>
    <w:link w:val="a6"/>
    <w:rsid w:val="00F43423"/>
    <w:pPr>
      <w:tabs>
        <w:tab w:val="center" w:pos="4677"/>
        <w:tab w:val="right" w:pos="9355"/>
      </w:tabs>
    </w:pPr>
  </w:style>
  <w:style w:type="character" w:customStyle="1" w:styleId="a6">
    <w:name w:val="Верхний колонтитул Знак"/>
    <w:basedOn w:val="a1"/>
    <w:link w:val="a5"/>
    <w:rsid w:val="00F43423"/>
    <w:rPr>
      <w:rFonts w:ascii="Times New Roman" w:eastAsia="Times New Roman" w:hAnsi="Times New Roman" w:cs="Times New Roman"/>
      <w:sz w:val="20"/>
      <w:szCs w:val="20"/>
      <w:lang w:eastAsia="ru-RU"/>
    </w:rPr>
  </w:style>
  <w:style w:type="character" w:styleId="a7">
    <w:name w:val="page number"/>
    <w:basedOn w:val="a1"/>
    <w:rsid w:val="00F43423"/>
  </w:style>
  <w:style w:type="paragraph" w:styleId="a9">
    <w:name w:val="Balloon Text"/>
    <w:basedOn w:val="a0"/>
    <w:link w:val="aa"/>
    <w:uiPriority w:val="99"/>
    <w:semiHidden/>
    <w:unhideWhenUsed/>
    <w:rsid w:val="00F43423"/>
    <w:rPr>
      <w:rFonts w:ascii="Tahoma" w:hAnsi="Tahoma" w:cs="Tahoma"/>
      <w:sz w:val="16"/>
      <w:szCs w:val="16"/>
    </w:rPr>
  </w:style>
  <w:style w:type="character" w:customStyle="1" w:styleId="aa">
    <w:name w:val="Текст выноски Знак"/>
    <w:basedOn w:val="a1"/>
    <w:link w:val="a9"/>
    <w:uiPriority w:val="99"/>
    <w:semiHidden/>
    <w:rsid w:val="00F43423"/>
    <w:rPr>
      <w:rFonts w:ascii="Tahoma" w:eastAsia="Times New Roman" w:hAnsi="Tahoma" w:cs="Tahoma"/>
      <w:sz w:val="16"/>
      <w:szCs w:val="16"/>
      <w:lang w:eastAsia="ru-RU"/>
    </w:rPr>
  </w:style>
  <w:style w:type="character" w:customStyle="1" w:styleId="10">
    <w:name w:val="Заголовок 1 Знак"/>
    <w:basedOn w:val="a1"/>
    <w:link w:val="1"/>
    <w:rsid w:val="002A01C1"/>
    <w:rPr>
      <w:rFonts w:ascii="Times New Roman" w:eastAsia="Times New Roman" w:hAnsi="Times New Roman" w:cs="Times New Roman"/>
      <w:b/>
      <w:bCs/>
      <w:sz w:val="26"/>
      <w:szCs w:val="24"/>
      <w:lang w:eastAsia="ru-RU"/>
    </w:rPr>
  </w:style>
  <w:style w:type="paragraph" w:customStyle="1" w:styleId="ConsPlusTitle">
    <w:name w:val="ConsPlusTitle"/>
    <w:rsid w:val="002A01C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b">
    <w:name w:val="footer"/>
    <w:basedOn w:val="a0"/>
    <w:link w:val="ac"/>
    <w:uiPriority w:val="99"/>
    <w:semiHidden/>
    <w:unhideWhenUsed/>
    <w:rsid w:val="00247598"/>
    <w:pPr>
      <w:tabs>
        <w:tab w:val="center" w:pos="4677"/>
        <w:tab w:val="right" w:pos="9355"/>
      </w:tabs>
    </w:pPr>
  </w:style>
  <w:style w:type="character" w:customStyle="1" w:styleId="ac">
    <w:name w:val="Нижний колонтитул Знак"/>
    <w:basedOn w:val="a1"/>
    <w:link w:val="ab"/>
    <w:uiPriority w:val="99"/>
    <w:semiHidden/>
    <w:rsid w:val="00247598"/>
    <w:rPr>
      <w:rFonts w:ascii="Times New Roman" w:eastAsia="Times New Roman" w:hAnsi="Times New Roman" w:cs="Times New Roman"/>
      <w:sz w:val="20"/>
      <w:szCs w:val="20"/>
      <w:lang w:eastAsia="ru-RU"/>
    </w:rPr>
  </w:style>
  <w:style w:type="paragraph" w:styleId="ad">
    <w:name w:val="List Paragraph"/>
    <w:basedOn w:val="a0"/>
    <w:uiPriority w:val="34"/>
    <w:qFormat/>
    <w:rsid w:val="0069520F"/>
    <w:pPr>
      <w:ind w:left="720"/>
      <w:contextualSpacing/>
    </w:pPr>
  </w:style>
  <w:style w:type="paragraph" w:customStyle="1" w:styleId="HEADERTEXT">
    <w:name w:val=".HEADERTEXT"/>
    <w:uiPriority w:val="99"/>
    <w:rsid w:val="005F0E1C"/>
    <w:pPr>
      <w:widowControl w:val="0"/>
      <w:autoSpaceDE w:val="0"/>
      <w:autoSpaceDN w:val="0"/>
      <w:adjustRightInd w:val="0"/>
      <w:spacing w:after="0" w:line="240" w:lineRule="auto"/>
    </w:pPr>
    <w:rPr>
      <w:rFonts w:ascii="Arial" w:eastAsiaTheme="minorEastAsia" w:hAnsi="Arial" w:cs="Arial"/>
      <w:color w:val="2B4279"/>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838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gpr@hmrn.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BC3E5B-4FF4-49A0-98EC-134BC1D630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1190</Words>
  <Characters>6784</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Boldysheva</dc:creator>
  <cp:lastModifiedBy>Наталья Георгиевна</cp:lastModifiedBy>
  <cp:revision>4</cp:revision>
  <cp:lastPrinted>2021-05-31T12:28:00Z</cp:lastPrinted>
  <dcterms:created xsi:type="dcterms:W3CDTF">2021-09-10T04:29:00Z</dcterms:created>
  <dcterms:modified xsi:type="dcterms:W3CDTF">2021-09-14T07:31:00Z</dcterms:modified>
</cp:coreProperties>
</file>