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D408C">
        <w:rPr>
          <w:rFonts w:ascii="Times New Roman" w:hAnsi="Times New Roman"/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8D408C" w:rsidRDefault="008D408C" w:rsidP="008D408C">
      <w:pPr>
        <w:spacing w:after="0" w:line="240" w:lineRule="auto"/>
        <w:jc w:val="both"/>
        <w:rPr>
          <w:rFonts w:ascii="Times New Roman" w:hAnsi="Times New Roman"/>
          <w:b/>
        </w:rPr>
      </w:pPr>
      <w:r w:rsidRPr="008D408C">
        <w:rPr>
          <w:rFonts w:ascii="Times New Roman" w:hAnsi="Times New Roman"/>
          <w:b/>
          <w:bCs/>
        </w:rPr>
        <w:t xml:space="preserve">Срок, отведенный для проведения независимой экспертизы проекта постановления, составляет 15 </w:t>
      </w:r>
      <w:r w:rsidR="00282534">
        <w:rPr>
          <w:rFonts w:ascii="Times New Roman" w:hAnsi="Times New Roman"/>
          <w:b/>
          <w:bCs/>
        </w:rPr>
        <w:t xml:space="preserve">(пятнадцать) </w:t>
      </w:r>
      <w:r w:rsidRPr="008D408C">
        <w:rPr>
          <w:rFonts w:ascii="Times New Roman" w:hAnsi="Times New Roman"/>
          <w:b/>
          <w:bCs/>
        </w:rPr>
        <w:t xml:space="preserve">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8D408C">
          <w:rPr>
            <w:rStyle w:val="a7"/>
            <w:rFonts w:ascii="Times New Roman" w:hAnsi="Times New Roman"/>
            <w:b/>
            <w:bCs/>
          </w:rPr>
          <w:t>www.hmrn.ru</w:t>
        </w:r>
      </w:hyperlink>
      <w:r w:rsidRPr="008D408C">
        <w:rPr>
          <w:rFonts w:ascii="Times New Roman" w:hAnsi="Times New Roman"/>
          <w:b/>
          <w:bCs/>
        </w:rPr>
        <w:t xml:space="preserve"> раздел для сельских поселений </w:t>
      </w:r>
      <w:r w:rsidRPr="008D408C">
        <w:rPr>
          <w:rFonts w:ascii="Times New Roman" w:hAnsi="Times New Roman"/>
          <w:b/>
        </w:rPr>
        <w:t>подраздел Горноправдинск «Проекты МПА»</w:t>
      </w:r>
      <w:r w:rsidR="00282534">
        <w:rPr>
          <w:rFonts w:ascii="Times New Roman" w:hAnsi="Times New Roman"/>
          <w:b/>
        </w:rPr>
        <w:t>.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282534" w:rsidRDefault="008D408C" w:rsidP="00282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D408C">
        <w:rPr>
          <w:rFonts w:ascii="Times New Roman" w:hAnsi="Times New Roman"/>
          <w:b/>
          <w:bCs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8D408C">
        <w:rPr>
          <w:rFonts w:ascii="Times New Roman" w:hAnsi="Times New Roman"/>
          <w:b/>
          <w:bCs/>
        </w:rPr>
        <w:t>ул</w:t>
      </w:r>
      <w:proofErr w:type="gramStart"/>
      <w:r w:rsidRPr="008D408C">
        <w:rPr>
          <w:rFonts w:ascii="Times New Roman" w:hAnsi="Times New Roman"/>
          <w:b/>
          <w:bCs/>
        </w:rPr>
        <w:t>.В</w:t>
      </w:r>
      <w:proofErr w:type="gramEnd"/>
      <w:r w:rsidRPr="008D408C">
        <w:rPr>
          <w:rFonts w:ascii="Times New Roman" w:hAnsi="Times New Roman"/>
          <w:b/>
          <w:bCs/>
        </w:rPr>
        <w:t>ертолетная</w:t>
      </w:r>
      <w:proofErr w:type="spellEnd"/>
      <w:r w:rsidRPr="008D408C">
        <w:rPr>
          <w:rFonts w:ascii="Times New Roman" w:hAnsi="Times New Roman"/>
          <w:b/>
          <w:bCs/>
        </w:rPr>
        <w:t xml:space="preserve"> д.34 или по адресу электронной почты </w:t>
      </w:r>
      <w:hyperlink r:id="rId10" w:history="1">
        <w:r w:rsidRPr="008D408C">
          <w:rPr>
            <w:rStyle w:val="a7"/>
            <w:rFonts w:ascii="Times New Roman" w:hAnsi="Times New Roman"/>
            <w:b/>
            <w:bCs/>
            <w:lang w:val="en-US"/>
          </w:rPr>
          <w:t>gpr</w:t>
        </w:r>
        <w:r w:rsidRPr="008D408C">
          <w:rPr>
            <w:rStyle w:val="a7"/>
            <w:rFonts w:ascii="Times New Roman" w:hAnsi="Times New Roman"/>
            <w:b/>
            <w:bCs/>
          </w:rPr>
          <w:t>@</w:t>
        </w:r>
        <w:r w:rsidRPr="008D408C">
          <w:rPr>
            <w:rStyle w:val="a7"/>
            <w:rFonts w:ascii="Times New Roman" w:hAnsi="Times New Roman"/>
            <w:b/>
            <w:bCs/>
            <w:lang w:val="en-US"/>
          </w:rPr>
          <w:t>hmrn</w:t>
        </w:r>
        <w:r w:rsidRPr="008D408C">
          <w:rPr>
            <w:rStyle w:val="a7"/>
            <w:rFonts w:ascii="Times New Roman" w:hAnsi="Times New Roman"/>
            <w:b/>
            <w:bCs/>
          </w:rPr>
          <w:t>.</w:t>
        </w:r>
        <w:r w:rsidRPr="008D408C">
          <w:rPr>
            <w:rStyle w:val="a7"/>
            <w:rFonts w:ascii="Times New Roman" w:hAnsi="Times New Roman"/>
            <w:b/>
            <w:bCs/>
            <w:lang w:val="en-US"/>
          </w:rPr>
          <w:t>ru</w:t>
        </w:r>
      </w:hyperlink>
      <w:r w:rsidR="00282534">
        <w:rPr>
          <w:rStyle w:val="a7"/>
          <w:rFonts w:ascii="Times New Roman" w:hAnsi="Times New Roman"/>
          <w:b/>
          <w:bCs/>
        </w:rPr>
        <w:t>.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8D408C" w:rsidRDefault="008D408C" w:rsidP="008D408C">
      <w:pPr>
        <w:spacing w:after="0" w:line="240" w:lineRule="auto"/>
        <w:rPr>
          <w:rFonts w:ascii="Times New Roman" w:hAnsi="Times New Roman"/>
        </w:rPr>
      </w:pPr>
      <w:r w:rsidRPr="008D408C">
        <w:rPr>
          <w:rFonts w:ascii="Times New Roman" w:hAnsi="Times New Roman"/>
        </w:rPr>
        <w:t>Проект разработан начальником отдела имущественных, жилищных и земельных отношений</w:t>
      </w:r>
      <w:r w:rsidR="00282534">
        <w:rPr>
          <w:rFonts w:ascii="Times New Roman" w:hAnsi="Times New Roman"/>
        </w:rPr>
        <w:t xml:space="preserve">  </w:t>
      </w:r>
      <w:r w:rsidRPr="008D408C">
        <w:rPr>
          <w:rFonts w:ascii="Times New Roman" w:hAnsi="Times New Roman"/>
        </w:rPr>
        <w:t>Васильевой Н</w:t>
      </w:r>
      <w:r w:rsidR="00972FF6">
        <w:rPr>
          <w:rFonts w:ascii="Times New Roman" w:hAnsi="Times New Roman"/>
        </w:rPr>
        <w:t>атальей Георгиевной 28</w:t>
      </w:r>
      <w:r w:rsidR="00C86529">
        <w:rPr>
          <w:rFonts w:ascii="Times New Roman" w:hAnsi="Times New Roman"/>
        </w:rPr>
        <w:t xml:space="preserve"> дека</w:t>
      </w:r>
      <w:r w:rsidR="003A64D1">
        <w:rPr>
          <w:rFonts w:ascii="Times New Roman" w:hAnsi="Times New Roman"/>
        </w:rPr>
        <w:t>бря</w:t>
      </w:r>
      <w:r w:rsidRPr="008D408C">
        <w:rPr>
          <w:rFonts w:ascii="Times New Roman" w:hAnsi="Times New Roman"/>
        </w:rPr>
        <w:t xml:space="preserve"> 2022 года, тел. 8 (3467) 374-168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408C" w:rsidRPr="00282534" w:rsidRDefault="008D408C" w:rsidP="008D408C">
      <w:pPr>
        <w:pStyle w:val="1"/>
        <w:spacing w:line="240" w:lineRule="auto"/>
        <w:ind w:firstLine="0"/>
        <w:rPr>
          <w:sz w:val="28"/>
          <w:szCs w:val="28"/>
          <w:lang w:eastAsia="en-US"/>
        </w:rPr>
      </w:pPr>
      <w:r w:rsidRPr="00282534">
        <w:rPr>
          <w:b w:val="0"/>
          <w:sz w:val="28"/>
          <w:szCs w:val="28"/>
        </w:rPr>
        <w:t>Ханты-Мансийский автономный округ – Югра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534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8D408C" w:rsidRDefault="00C86529" w:rsidP="008D4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D408C" w:rsidRPr="008D408C">
        <w:rPr>
          <w:rFonts w:ascii="Times New Roman" w:hAnsi="Times New Roman"/>
          <w:sz w:val="24"/>
          <w:szCs w:val="24"/>
        </w:rPr>
        <w:t>т 00.00.2022</w:t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282534">
        <w:rPr>
          <w:rFonts w:ascii="Times New Roman" w:hAnsi="Times New Roman"/>
          <w:sz w:val="24"/>
          <w:szCs w:val="24"/>
        </w:rPr>
        <w:tab/>
        <w:t xml:space="preserve">               </w:t>
      </w:r>
      <w:r w:rsidR="008D408C" w:rsidRPr="008D408C">
        <w:rPr>
          <w:rFonts w:ascii="Times New Roman" w:hAnsi="Times New Roman"/>
          <w:sz w:val="24"/>
          <w:szCs w:val="24"/>
        </w:rPr>
        <w:t>№ 00</w:t>
      </w:r>
    </w:p>
    <w:p w:rsidR="008D408C" w:rsidRPr="00282534" w:rsidRDefault="008D408C" w:rsidP="008D40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82534">
        <w:rPr>
          <w:rFonts w:ascii="Times New Roman" w:hAnsi="Times New Roman"/>
          <w:i/>
          <w:sz w:val="20"/>
          <w:szCs w:val="20"/>
        </w:rPr>
        <w:t>п.Горноправдинск</w:t>
      </w:r>
    </w:p>
    <w:p w:rsidR="008D408C" w:rsidRPr="006B7FF3" w:rsidRDefault="008D408C" w:rsidP="00A8422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EF10A5" w:rsidRDefault="00C669DF" w:rsidP="0098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bCs/>
          <w:sz w:val="24"/>
          <w:szCs w:val="24"/>
        </w:rPr>
        <w:t>Об утверждении а</w:t>
      </w:r>
      <w:r w:rsidR="00CC5D3D" w:rsidRPr="00C86529">
        <w:rPr>
          <w:rFonts w:ascii="Times New Roman" w:hAnsi="Times New Roman"/>
          <w:bCs/>
          <w:sz w:val="24"/>
          <w:szCs w:val="24"/>
        </w:rPr>
        <w:t xml:space="preserve">дминистративного регламента предоставления </w:t>
      </w:r>
    </w:p>
    <w:p w:rsidR="00EF10A5" w:rsidRDefault="00CC5D3D" w:rsidP="0098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86529"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 w:rsidR="00983F71" w:rsidRPr="00983F71">
        <w:rPr>
          <w:rFonts w:ascii="Times New Roman" w:hAnsi="Times New Roman"/>
          <w:color w:val="000000"/>
          <w:sz w:val="24"/>
          <w:szCs w:val="24"/>
          <w:lang w:bidi="ru-RU"/>
        </w:rPr>
        <w:t>«Признание садовог</w:t>
      </w:r>
      <w:r w:rsidR="00EF10A5">
        <w:rPr>
          <w:rFonts w:ascii="Times New Roman" w:hAnsi="Times New Roman"/>
          <w:color w:val="000000"/>
          <w:sz w:val="24"/>
          <w:szCs w:val="24"/>
          <w:lang w:bidi="ru-RU"/>
        </w:rPr>
        <w:t xml:space="preserve">о дома жилым </w:t>
      </w:r>
      <w:r w:rsidR="00983F71" w:rsidRPr="00983F71">
        <w:rPr>
          <w:rFonts w:ascii="Times New Roman" w:hAnsi="Times New Roman"/>
          <w:color w:val="000000"/>
          <w:sz w:val="24"/>
          <w:szCs w:val="24"/>
          <w:lang w:bidi="ru-RU"/>
        </w:rPr>
        <w:t xml:space="preserve">домом </w:t>
      </w:r>
    </w:p>
    <w:p w:rsidR="00EF10A5" w:rsidRDefault="00983F71" w:rsidP="0098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83F71">
        <w:rPr>
          <w:rFonts w:ascii="Times New Roman" w:hAnsi="Times New Roman"/>
          <w:color w:val="000000"/>
          <w:sz w:val="24"/>
          <w:szCs w:val="24"/>
          <w:lang w:bidi="ru-RU"/>
        </w:rPr>
        <w:t>и жилого дома садовым домом»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территории сельского поселения </w:t>
      </w:r>
    </w:p>
    <w:p w:rsidR="00C86529" w:rsidRPr="00EF10A5" w:rsidRDefault="00983F71" w:rsidP="0098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Горноправдинск</w:t>
      </w:r>
    </w:p>
    <w:p w:rsidR="00983F71" w:rsidRPr="006B7FF3" w:rsidRDefault="00983F71" w:rsidP="0098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2A9" w:rsidRPr="006B7FF3" w:rsidRDefault="009D32A9" w:rsidP="006B7FF3">
      <w:pPr>
        <w:pStyle w:val="ConsPlusNormal"/>
        <w:ind w:firstLine="709"/>
        <w:jc w:val="both"/>
      </w:pPr>
      <w:proofErr w:type="gramStart"/>
      <w:r w:rsidRPr="00FB7F52">
        <w:t xml:space="preserve">В соответствии с </w:t>
      </w:r>
      <w:r w:rsidR="0018296B">
        <w:t>Федеральным законом</w:t>
      </w:r>
      <w:r w:rsidRPr="00FB7F52">
        <w:t xml:space="preserve"> от</w:t>
      </w:r>
      <w:r w:rsidRPr="00FB7F52">
        <w:rPr>
          <w:color w:val="000000"/>
        </w:rPr>
        <w:t xml:space="preserve"> 27 июля 2010 года № 210-ФЗ «Об организации предоставления государственных и муниципальных услуг», </w:t>
      </w:r>
      <w:r w:rsidR="0051587A" w:rsidRPr="00FB7F52">
        <w:t xml:space="preserve">в целях исполнения подпункта 3.2. пункта 3 распоряжения Правительства ХМАО-Югры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</w:t>
      </w:r>
      <w:r w:rsidRPr="00FB7F52">
        <w:rPr>
          <w:color w:val="000000"/>
        </w:rPr>
        <w:t>руководствуясь</w:t>
      </w:r>
      <w:r w:rsidRPr="00FB7F52">
        <w:t xml:space="preserve"> Уставом сельского поселения Горноправдинск, </w:t>
      </w:r>
      <w:r w:rsidRPr="00FB7F52">
        <w:rPr>
          <w:color w:val="000000"/>
        </w:rPr>
        <w:t>постановлением администрации сельского поселения Горноправдинск от 03.10.2011</w:t>
      </w:r>
      <w:proofErr w:type="gramEnd"/>
      <w:r w:rsidRPr="00FB7F52">
        <w:rPr>
          <w:color w:val="000000"/>
        </w:rPr>
        <w:t xml:space="preserve"> № 152 «О Порядке разработки и утверждения административных регламентов пред</w:t>
      </w:r>
      <w:r w:rsidR="0051587A" w:rsidRPr="00FB7F52">
        <w:rPr>
          <w:color w:val="000000"/>
        </w:rPr>
        <w:t>оставления муниципальных услуг»</w:t>
      </w:r>
      <w:r w:rsidRPr="00FB7F52">
        <w:t>:</w:t>
      </w:r>
      <w:r w:rsidR="0051587A" w:rsidRPr="00FB7F52">
        <w:rPr>
          <w:color w:val="000000"/>
        </w:rPr>
        <w:tab/>
      </w:r>
    </w:p>
    <w:p w:rsidR="00D11E1A" w:rsidRPr="00972FF6" w:rsidRDefault="00775943" w:rsidP="0077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B7F52">
        <w:rPr>
          <w:rFonts w:ascii="Times New Roman" w:hAnsi="Times New Roman"/>
          <w:color w:val="000000"/>
          <w:sz w:val="24"/>
          <w:szCs w:val="24"/>
        </w:rPr>
        <w:tab/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Утверди</w:t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административный регламе</w:t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 xml:space="preserve">нт предоставления муниципальной услуги </w:t>
      </w:r>
      <w:r w:rsidR="00972FF6" w:rsidRPr="00983F71">
        <w:rPr>
          <w:rFonts w:ascii="Times New Roman" w:hAnsi="Times New Roman"/>
          <w:color w:val="000000"/>
          <w:sz w:val="24"/>
          <w:szCs w:val="24"/>
          <w:lang w:bidi="ru-RU"/>
        </w:rPr>
        <w:t>«Признание садовог</w:t>
      </w:r>
      <w:r w:rsidR="00972FF6">
        <w:rPr>
          <w:rFonts w:ascii="Times New Roman" w:hAnsi="Times New Roman"/>
          <w:color w:val="000000"/>
          <w:sz w:val="24"/>
          <w:szCs w:val="24"/>
          <w:lang w:bidi="ru-RU"/>
        </w:rPr>
        <w:t xml:space="preserve">о дома жилым </w:t>
      </w:r>
      <w:r w:rsidR="00972FF6" w:rsidRPr="00983F71">
        <w:rPr>
          <w:rFonts w:ascii="Times New Roman" w:hAnsi="Times New Roman"/>
          <w:color w:val="000000"/>
          <w:sz w:val="24"/>
          <w:szCs w:val="24"/>
          <w:lang w:bidi="ru-RU"/>
        </w:rPr>
        <w:t>домом и жилого дома садовым домом»</w:t>
      </w:r>
      <w:r w:rsidR="00972FF6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территории сельского поселения Горноправдинск</w:t>
      </w:r>
      <w:r w:rsidRPr="00C86529">
        <w:rPr>
          <w:rFonts w:ascii="Times New Roman" w:hAnsi="Times New Roman"/>
          <w:sz w:val="24"/>
          <w:szCs w:val="24"/>
        </w:rPr>
        <w:t xml:space="preserve"> </w:t>
      </w:r>
      <w:r w:rsidR="007F6203" w:rsidRPr="00C86529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.</w:t>
      </w:r>
    </w:p>
    <w:p w:rsidR="00D11E1A" w:rsidRPr="00FB7F52" w:rsidRDefault="00972FF6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D11E1A" w:rsidRPr="00FB7F52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8D408C" w:rsidRPr="00FB7F52" w:rsidRDefault="008D408C" w:rsidP="008D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  <w:r w:rsidRPr="00FB7F52">
        <w:t xml:space="preserve">Глава </w:t>
      </w:r>
      <w:proofErr w:type="gramStart"/>
      <w:r w:rsidRPr="00FB7F52">
        <w:t>сельского</w:t>
      </w:r>
      <w:proofErr w:type="gramEnd"/>
    </w:p>
    <w:p w:rsidR="00F002AC" w:rsidRPr="00A036EC" w:rsidRDefault="008D408C" w:rsidP="00A036EC">
      <w:pPr>
        <w:pStyle w:val="ConsPlusNormal"/>
        <w:tabs>
          <w:tab w:val="left" w:pos="6489"/>
        </w:tabs>
        <w:jc w:val="both"/>
        <w:outlineLvl w:val="0"/>
      </w:pPr>
      <w:r w:rsidRPr="00FB7F52">
        <w:t>поселения Горноправдинск</w:t>
      </w:r>
      <w:r w:rsidRPr="00FB7F52">
        <w:tab/>
        <w:t xml:space="preserve">                             </w:t>
      </w:r>
      <w:r w:rsidR="009D32A9" w:rsidRPr="00FB7F52">
        <w:tab/>
        <w:t xml:space="preserve">      </w:t>
      </w:r>
      <w:proofErr w:type="spellStart"/>
      <w:r w:rsidR="00972FF6">
        <w:t>О.С.Садков</w:t>
      </w:r>
      <w:proofErr w:type="spellEnd"/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Pr="00C24682" w:rsidRDefault="00C8426B" w:rsidP="00C8426B">
      <w:pPr>
        <w:pStyle w:val="ConsPlusNormal"/>
        <w:tabs>
          <w:tab w:val="left" w:pos="3686"/>
        </w:tabs>
        <w:jc w:val="right"/>
        <w:outlineLvl w:val="1"/>
      </w:pPr>
      <w:r w:rsidRPr="00C24682">
        <w:t>Приложение</w:t>
      </w:r>
    </w:p>
    <w:p w:rsidR="006F13CD" w:rsidRPr="00C24682" w:rsidRDefault="00C8426B" w:rsidP="006F13CD">
      <w:pPr>
        <w:pStyle w:val="ConsPlusNormal"/>
        <w:jc w:val="right"/>
        <w:outlineLvl w:val="1"/>
      </w:pPr>
      <w:r w:rsidRPr="00C24682">
        <w:t xml:space="preserve">к </w:t>
      </w:r>
      <w:r w:rsidR="006F13CD" w:rsidRPr="00C24682">
        <w:t xml:space="preserve">постановлению администрации </w:t>
      </w:r>
    </w:p>
    <w:p w:rsidR="00C8426B" w:rsidRPr="00C24682" w:rsidRDefault="006F13CD" w:rsidP="006F13CD">
      <w:pPr>
        <w:pStyle w:val="ConsPlusNormal"/>
        <w:jc w:val="right"/>
        <w:outlineLvl w:val="1"/>
      </w:pPr>
      <w:r w:rsidRPr="00C24682">
        <w:t xml:space="preserve">сельского поселения Горноправдинск </w:t>
      </w:r>
    </w:p>
    <w:p w:rsidR="006F13CD" w:rsidRPr="00C24682" w:rsidRDefault="006F13CD" w:rsidP="006F13CD">
      <w:pPr>
        <w:pStyle w:val="ConsPlusNormal"/>
        <w:jc w:val="right"/>
        <w:outlineLvl w:val="1"/>
      </w:pPr>
      <w:r w:rsidRPr="00C24682">
        <w:t>от 00.00.2022 № 00</w:t>
      </w:r>
    </w:p>
    <w:p w:rsidR="00C8426B" w:rsidRPr="00C24682" w:rsidRDefault="00C8426B">
      <w:pPr>
        <w:pStyle w:val="ConsPlusTitle"/>
        <w:jc w:val="center"/>
        <w:rPr>
          <w:rFonts w:ascii="Times New Roman" w:hAnsi="Times New Roman" w:cs="Times New Roman"/>
        </w:rPr>
      </w:pPr>
    </w:p>
    <w:p w:rsidR="00EF2DF6" w:rsidRPr="00A036EC" w:rsidRDefault="0091618A" w:rsidP="00A036EC">
      <w:pPr>
        <w:pStyle w:val="ConsPlusTitle"/>
        <w:jc w:val="center"/>
        <w:rPr>
          <w:rFonts w:ascii="Times New Roman" w:hAnsi="Times New Roman" w:cs="Times New Roman"/>
        </w:rPr>
      </w:pPr>
      <w:r w:rsidRPr="00A036EC">
        <w:rPr>
          <w:rFonts w:ascii="Times New Roman" w:hAnsi="Times New Roman" w:cs="Times New Roman"/>
        </w:rPr>
        <w:t>Административный регламент</w:t>
      </w:r>
      <w:r w:rsidR="00EF2DF6" w:rsidRPr="00A036EC">
        <w:rPr>
          <w:rFonts w:ascii="Times New Roman" w:hAnsi="Times New Roman" w:cs="Times New Roman"/>
        </w:rPr>
        <w:t xml:space="preserve"> </w:t>
      </w:r>
      <w:r w:rsidR="00446C32" w:rsidRPr="00A036EC">
        <w:rPr>
          <w:rFonts w:ascii="Times New Roman" w:hAnsi="Times New Roman" w:cs="Times New Roman"/>
        </w:rPr>
        <w:t>п</w:t>
      </w:r>
      <w:r w:rsidRPr="00A036EC">
        <w:rPr>
          <w:rFonts w:ascii="Times New Roman" w:hAnsi="Times New Roman" w:cs="Times New Roman"/>
        </w:rPr>
        <w:t>редоставления муниципальной услуги</w:t>
      </w:r>
    </w:p>
    <w:p w:rsidR="00A036EC" w:rsidRDefault="00A036EC" w:rsidP="00A03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A036EC">
        <w:rPr>
          <w:rFonts w:ascii="Times New Roman" w:hAnsi="Times New Roman"/>
          <w:b/>
          <w:color w:val="000000"/>
          <w:sz w:val="24"/>
          <w:szCs w:val="24"/>
          <w:lang w:bidi="ru-RU"/>
        </w:rPr>
        <w:t>«Признание садового дома жилым домом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A036EC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и жилого дома садовым домом» </w:t>
      </w:r>
    </w:p>
    <w:p w:rsidR="00A036EC" w:rsidRPr="00A036EC" w:rsidRDefault="00A036EC" w:rsidP="00A03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A036EC">
        <w:rPr>
          <w:rFonts w:ascii="Times New Roman" w:hAnsi="Times New Roman"/>
          <w:b/>
          <w:color w:val="000000"/>
          <w:sz w:val="24"/>
          <w:szCs w:val="24"/>
          <w:lang w:bidi="ru-RU"/>
        </w:rPr>
        <w:t>на территории сельского поселения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A036EC">
        <w:rPr>
          <w:rFonts w:ascii="Times New Roman" w:hAnsi="Times New Roman"/>
          <w:b/>
          <w:color w:val="000000"/>
          <w:sz w:val="24"/>
          <w:szCs w:val="24"/>
          <w:lang w:bidi="ru-RU"/>
        </w:rPr>
        <w:t>Горноправдинск</w:t>
      </w:r>
    </w:p>
    <w:p w:rsidR="00F002AC" w:rsidRPr="00C24682" w:rsidRDefault="00F002AC" w:rsidP="00EF2DF6">
      <w:pPr>
        <w:pStyle w:val="ConsPlusTitle"/>
        <w:jc w:val="center"/>
      </w:pPr>
    </w:p>
    <w:p w:rsidR="00420312" w:rsidRPr="00C24682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682">
        <w:rPr>
          <w:rFonts w:ascii="Times New Roman" w:hAnsi="Times New Roman" w:cs="Times New Roman"/>
        </w:rPr>
        <w:t>1. Общие положения</w:t>
      </w:r>
    </w:p>
    <w:p w:rsidR="00420312" w:rsidRPr="00C24682" w:rsidRDefault="00420312">
      <w:pPr>
        <w:pStyle w:val="ConsPlusNormal"/>
        <w:jc w:val="both"/>
      </w:pPr>
    </w:p>
    <w:p w:rsidR="00A036EC" w:rsidRPr="00A036EC" w:rsidRDefault="007A4BFA" w:rsidP="00A036EC">
      <w:pPr>
        <w:pStyle w:val="ConsPlusTitle"/>
        <w:jc w:val="both"/>
        <w:rPr>
          <w:rFonts w:ascii="Times New Roman" w:hAnsi="Times New Roman"/>
          <w:b w:val="0"/>
        </w:rPr>
      </w:pPr>
      <w:r w:rsidRPr="00C24682">
        <w:rPr>
          <w:rFonts w:ascii="Times New Roman" w:hAnsi="Times New Roman"/>
          <w:b w:val="0"/>
        </w:rPr>
        <w:tab/>
      </w:r>
      <w:r w:rsidR="00A036EC" w:rsidRPr="00A036EC">
        <w:rPr>
          <w:rFonts w:ascii="Times New Roman" w:hAnsi="Times New Roman"/>
          <w:b w:val="0"/>
        </w:rPr>
        <w:t xml:space="preserve">1.1. Административный регламент предоставления </w:t>
      </w:r>
      <w:r w:rsidR="00A036EC">
        <w:rPr>
          <w:rFonts w:ascii="Times New Roman" w:hAnsi="Times New Roman"/>
          <w:b w:val="0"/>
        </w:rPr>
        <w:t xml:space="preserve">муниципальной </w:t>
      </w:r>
      <w:r w:rsidR="00A036EC" w:rsidRPr="00A036EC">
        <w:rPr>
          <w:rFonts w:ascii="Times New Roman" w:hAnsi="Times New Roman"/>
          <w:b w:val="0"/>
        </w:rPr>
        <w:t>услуги «Признание садового дома жилым домом и ж</w:t>
      </w:r>
      <w:r w:rsidR="00A036EC">
        <w:rPr>
          <w:rFonts w:ascii="Times New Roman" w:hAnsi="Times New Roman"/>
          <w:b w:val="0"/>
        </w:rPr>
        <w:t xml:space="preserve">илого дома </w:t>
      </w:r>
      <w:r w:rsidR="00A036EC" w:rsidRPr="00A036EC">
        <w:rPr>
          <w:rFonts w:ascii="Times New Roman" w:hAnsi="Times New Roman"/>
          <w:b w:val="0"/>
        </w:rPr>
        <w:t>садовым домом» разработан в целях п</w:t>
      </w:r>
      <w:r w:rsidR="00A036EC">
        <w:rPr>
          <w:rFonts w:ascii="Times New Roman" w:hAnsi="Times New Roman"/>
          <w:b w:val="0"/>
        </w:rPr>
        <w:t xml:space="preserve">овышения качества и доступности </w:t>
      </w:r>
      <w:r w:rsidR="00A036EC" w:rsidRPr="00A036EC">
        <w:rPr>
          <w:rFonts w:ascii="Times New Roman" w:hAnsi="Times New Roman"/>
          <w:b w:val="0"/>
        </w:rPr>
        <w:t xml:space="preserve">предоставления </w:t>
      </w:r>
      <w:r w:rsidR="00A036EC">
        <w:rPr>
          <w:rFonts w:ascii="Times New Roman" w:hAnsi="Times New Roman"/>
          <w:b w:val="0"/>
        </w:rPr>
        <w:t xml:space="preserve">муниципальной услуги, определяет стандарт, </w:t>
      </w:r>
      <w:r w:rsidR="00A036EC" w:rsidRPr="00A036EC">
        <w:rPr>
          <w:rFonts w:ascii="Times New Roman" w:hAnsi="Times New Roman"/>
          <w:b w:val="0"/>
        </w:rPr>
        <w:t xml:space="preserve">сроки и последовательность действий </w:t>
      </w:r>
      <w:r w:rsidR="00A036EC">
        <w:rPr>
          <w:rFonts w:ascii="Times New Roman" w:hAnsi="Times New Roman"/>
          <w:b w:val="0"/>
        </w:rPr>
        <w:t xml:space="preserve">(административных процедур) при </w:t>
      </w:r>
      <w:r w:rsidR="00A036EC" w:rsidRPr="00A036EC">
        <w:rPr>
          <w:rFonts w:ascii="Times New Roman" w:hAnsi="Times New Roman"/>
          <w:b w:val="0"/>
        </w:rPr>
        <w:t xml:space="preserve">осуществлении полномочий по </w:t>
      </w:r>
      <w:r w:rsidR="00A036EC">
        <w:rPr>
          <w:rFonts w:ascii="Times New Roman" w:hAnsi="Times New Roman"/>
          <w:b w:val="0"/>
        </w:rPr>
        <w:t>предоставлению муниципальной услуги</w:t>
      </w:r>
      <w:r w:rsidR="00A036EC" w:rsidRPr="00A036EC">
        <w:rPr>
          <w:rFonts w:ascii="Times New Roman" w:hAnsi="Times New Roman"/>
          <w:b w:val="0"/>
        </w:rPr>
        <w:t xml:space="preserve"> в </w:t>
      </w:r>
      <w:r w:rsidR="00A036EC">
        <w:rPr>
          <w:rFonts w:ascii="Times New Roman" w:hAnsi="Times New Roman"/>
          <w:b w:val="0"/>
        </w:rPr>
        <w:t>сельском поселении Горноправдинск.</w:t>
      </w:r>
    </w:p>
    <w:p w:rsidR="00A036EC" w:rsidRPr="00A036EC" w:rsidRDefault="00A036EC" w:rsidP="00A036EC">
      <w:pPr>
        <w:pStyle w:val="ConsPlusTitle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A036EC">
        <w:rPr>
          <w:rFonts w:ascii="Times New Roman" w:hAnsi="Times New Roman"/>
          <w:b w:val="0"/>
        </w:rPr>
        <w:t xml:space="preserve">Настоящий Административный </w:t>
      </w:r>
      <w:r>
        <w:rPr>
          <w:rFonts w:ascii="Times New Roman" w:hAnsi="Times New Roman"/>
          <w:b w:val="0"/>
        </w:rPr>
        <w:t xml:space="preserve">регламент регулирует отношения, </w:t>
      </w:r>
      <w:r w:rsidRPr="00A036EC">
        <w:rPr>
          <w:rFonts w:ascii="Times New Roman" w:hAnsi="Times New Roman"/>
          <w:b w:val="0"/>
        </w:rPr>
        <w:t xml:space="preserve">возникающие при оказании </w:t>
      </w:r>
      <w:proofErr w:type="gramStart"/>
      <w:r w:rsidRPr="00A036EC">
        <w:rPr>
          <w:rFonts w:ascii="Times New Roman" w:hAnsi="Times New Roman"/>
          <w:b w:val="0"/>
        </w:rPr>
        <w:t>следующих</w:t>
      </w:r>
      <w:proofErr w:type="gramEnd"/>
      <w:r w:rsidRPr="00A036EC">
        <w:rPr>
          <w:rFonts w:ascii="Times New Roman" w:hAnsi="Times New Roman"/>
          <w:b w:val="0"/>
        </w:rPr>
        <w:t xml:space="preserve"> </w:t>
      </w:r>
      <w:proofErr w:type="spellStart"/>
      <w:r w:rsidRPr="00A036EC">
        <w:rPr>
          <w:rFonts w:ascii="Times New Roman" w:hAnsi="Times New Roman"/>
          <w:b w:val="0"/>
        </w:rPr>
        <w:t>подуслуг</w:t>
      </w:r>
      <w:proofErr w:type="spellEnd"/>
      <w:r w:rsidRPr="00A036EC">
        <w:rPr>
          <w:rFonts w:ascii="Times New Roman" w:hAnsi="Times New Roman"/>
          <w:b w:val="0"/>
        </w:rPr>
        <w:t>:</w:t>
      </w:r>
    </w:p>
    <w:p w:rsidR="00A036EC" w:rsidRPr="00A036EC" w:rsidRDefault="00A036EC" w:rsidP="00A036EC">
      <w:pPr>
        <w:pStyle w:val="ConsPlusTitle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A036EC">
        <w:rPr>
          <w:rFonts w:ascii="Times New Roman" w:hAnsi="Times New Roman"/>
          <w:b w:val="0"/>
        </w:rPr>
        <w:t>Признания садового дома жилым домом;</w:t>
      </w:r>
    </w:p>
    <w:p w:rsidR="00A036EC" w:rsidRPr="00A036EC" w:rsidRDefault="00A036EC" w:rsidP="00A036EC">
      <w:pPr>
        <w:pStyle w:val="ConsPlusTitle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A036EC">
        <w:rPr>
          <w:rFonts w:ascii="Times New Roman" w:hAnsi="Times New Roman"/>
          <w:b w:val="0"/>
        </w:rPr>
        <w:t>Признания жилого дома садовым домом.</w:t>
      </w:r>
    </w:p>
    <w:p w:rsidR="00181F72" w:rsidRDefault="00A036EC" w:rsidP="00181F72">
      <w:pPr>
        <w:pStyle w:val="ConsPlusTitle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A036EC">
        <w:rPr>
          <w:rFonts w:ascii="Times New Roman" w:hAnsi="Times New Roman"/>
          <w:b w:val="0"/>
        </w:rPr>
        <w:t xml:space="preserve">1.2. Заявителями на получение </w:t>
      </w:r>
      <w:r>
        <w:rPr>
          <w:rFonts w:ascii="Times New Roman" w:hAnsi="Times New Roman"/>
          <w:b w:val="0"/>
        </w:rPr>
        <w:t xml:space="preserve">муниципальной услуги </w:t>
      </w:r>
      <w:r w:rsidRPr="00A036EC">
        <w:rPr>
          <w:rFonts w:ascii="Times New Roman" w:hAnsi="Times New Roman"/>
          <w:b w:val="0"/>
        </w:rPr>
        <w:t xml:space="preserve">являются физические и юридические лица, </w:t>
      </w:r>
      <w:r>
        <w:rPr>
          <w:rFonts w:ascii="Times New Roman" w:hAnsi="Times New Roman"/>
          <w:b w:val="0"/>
        </w:rPr>
        <w:t xml:space="preserve">индивидуальные предприниматели, </w:t>
      </w:r>
      <w:r w:rsidRPr="00A036EC">
        <w:rPr>
          <w:rFonts w:ascii="Times New Roman" w:hAnsi="Times New Roman"/>
          <w:b w:val="0"/>
        </w:rPr>
        <w:t xml:space="preserve">являющиеся собственниками садового дома или жилого дома, </w:t>
      </w:r>
      <w:proofErr w:type="gramStart"/>
      <w:r w:rsidRPr="00A036EC">
        <w:rPr>
          <w:rFonts w:ascii="Times New Roman" w:hAnsi="Times New Roman"/>
          <w:b w:val="0"/>
        </w:rPr>
        <w:t>располож</w:t>
      </w:r>
      <w:r>
        <w:rPr>
          <w:rFonts w:ascii="Times New Roman" w:hAnsi="Times New Roman"/>
          <w:b w:val="0"/>
        </w:rPr>
        <w:t>енных</w:t>
      </w:r>
      <w:proofErr w:type="gramEnd"/>
      <w:r>
        <w:rPr>
          <w:rFonts w:ascii="Times New Roman" w:hAnsi="Times New Roman"/>
          <w:b w:val="0"/>
        </w:rPr>
        <w:t xml:space="preserve"> на </w:t>
      </w:r>
      <w:r w:rsidRPr="00A036EC">
        <w:rPr>
          <w:rFonts w:ascii="Times New Roman" w:hAnsi="Times New Roman"/>
          <w:b w:val="0"/>
        </w:rPr>
        <w:t>территории муниципального образования (далее – Заявитель).</w:t>
      </w:r>
    </w:p>
    <w:p w:rsidR="00A036EC" w:rsidRPr="0076406B" w:rsidRDefault="00181F72" w:rsidP="00181F72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ab/>
      </w:r>
      <w:r w:rsidR="00A036EC" w:rsidRPr="0076406B">
        <w:rPr>
          <w:rFonts w:ascii="Times New Roman" w:hAnsi="Times New Roman" w:cs="Times New Roman"/>
          <w:b w:val="0"/>
        </w:rPr>
        <w:t>1.3. Интересы заявителей, указанных в пункте 1.2 настоящего</w:t>
      </w:r>
      <w:r w:rsidRPr="0076406B">
        <w:rPr>
          <w:rFonts w:ascii="Times New Roman" w:hAnsi="Times New Roman" w:cs="Times New Roman"/>
          <w:b w:val="0"/>
        </w:rPr>
        <w:t xml:space="preserve"> </w:t>
      </w:r>
      <w:r w:rsidR="00A036EC" w:rsidRPr="0076406B">
        <w:rPr>
          <w:rFonts w:ascii="Times New Roman" w:hAnsi="Times New Roman" w:cs="Times New Roman"/>
          <w:b w:val="0"/>
        </w:rPr>
        <w:t>Административного регламента, могут представлять лица, обладающие</w:t>
      </w:r>
      <w:r w:rsidRPr="0076406B">
        <w:rPr>
          <w:rFonts w:ascii="Times New Roman" w:hAnsi="Times New Roman" w:cs="Times New Roman"/>
          <w:b w:val="0"/>
        </w:rPr>
        <w:t xml:space="preserve"> </w:t>
      </w:r>
      <w:r w:rsidR="00A036EC" w:rsidRPr="0076406B">
        <w:rPr>
          <w:rFonts w:ascii="Times New Roman" w:hAnsi="Times New Roman" w:cs="Times New Roman"/>
          <w:b w:val="0"/>
        </w:rPr>
        <w:t>соответствующими полномочиями (далее – представитель).</w:t>
      </w:r>
    </w:p>
    <w:p w:rsidR="00181F72" w:rsidRDefault="00A036EC" w:rsidP="00A036EC">
      <w:pPr>
        <w:pStyle w:val="ConsPlusNormal"/>
        <w:ind w:firstLine="540"/>
        <w:jc w:val="both"/>
      </w:pPr>
      <w:r w:rsidRPr="00181F72">
        <w:t>1.4. Информирование о порядке</w:t>
      </w:r>
      <w:r w:rsidR="00181F72">
        <w:t xml:space="preserve"> предоставления муниципальной услуги осуществляется:</w:t>
      </w:r>
    </w:p>
    <w:p w:rsidR="00A036EC" w:rsidRPr="00181F72" w:rsidRDefault="00A036EC" w:rsidP="00A036EC">
      <w:pPr>
        <w:pStyle w:val="ConsPlusNormal"/>
        <w:ind w:firstLine="540"/>
        <w:jc w:val="both"/>
      </w:pPr>
      <w:r w:rsidRPr="00181F72">
        <w:t>1) непосредственно при личном приеме за</w:t>
      </w:r>
      <w:r w:rsidR="00181F72">
        <w:t xml:space="preserve">явителя в администрации сельского поселения Горноправдинск (далее - </w:t>
      </w:r>
      <w:r w:rsidRPr="00181F72">
        <w:t>Уполномоченный орган) или многофункц</w:t>
      </w:r>
      <w:r w:rsidR="00181F72">
        <w:t xml:space="preserve">иональном центре предоставления </w:t>
      </w:r>
      <w:r w:rsidRPr="00181F72">
        <w:t>государственных и муниципальных услуг (далее – многофункциональный центр);</w:t>
      </w:r>
    </w:p>
    <w:p w:rsidR="00A036EC" w:rsidRPr="00181F72" w:rsidRDefault="00A036EC" w:rsidP="00A036EC">
      <w:pPr>
        <w:pStyle w:val="ConsPlusNormal"/>
        <w:ind w:firstLine="540"/>
        <w:jc w:val="both"/>
      </w:pPr>
      <w:r w:rsidRPr="00181F72">
        <w:t xml:space="preserve">2) по телефону </w:t>
      </w:r>
      <w:r w:rsidR="0076406B">
        <w:t xml:space="preserve">в </w:t>
      </w:r>
      <w:r w:rsidRPr="00181F72">
        <w:t>Уполномоченном органе или многофункциональном центре;</w:t>
      </w:r>
    </w:p>
    <w:p w:rsidR="00A036EC" w:rsidRPr="00181F72" w:rsidRDefault="00A036EC" w:rsidP="00A036EC">
      <w:pPr>
        <w:pStyle w:val="ConsPlusNormal"/>
        <w:ind w:firstLine="540"/>
        <w:jc w:val="both"/>
      </w:pPr>
      <w:r w:rsidRPr="00181F72">
        <w:t xml:space="preserve">3) письменно, в том числе посредством </w:t>
      </w:r>
      <w:r w:rsidR="00432CBE">
        <w:t xml:space="preserve">электронной почты, факсимильной </w:t>
      </w:r>
      <w:r w:rsidRPr="00181F72">
        <w:t>связи;</w:t>
      </w:r>
    </w:p>
    <w:p w:rsidR="00A036EC" w:rsidRPr="00181F72" w:rsidRDefault="00A036EC" w:rsidP="00A036EC">
      <w:pPr>
        <w:pStyle w:val="ConsPlusNormal"/>
        <w:ind w:firstLine="540"/>
        <w:jc w:val="both"/>
      </w:pPr>
      <w:r w:rsidRPr="00181F72">
        <w:t>4) посредством размещения в открыто</w:t>
      </w:r>
      <w:r w:rsidR="00432CBE">
        <w:t xml:space="preserve">й и доступной форме информации: </w:t>
      </w:r>
      <w:r w:rsidRPr="00181F72">
        <w:t>в федеральной государственной информ</w:t>
      </w:r>
      <w:r w:rsidR="00432CBE">
        <w:t xml:space="preserve">ационной системе «Единый портал </w:t>
      </w:r>
      <w:r w:rsidRPr="00181F72">
        <w:t>государственных и муниципальных услуг (функци</w:t>
      </w:r>
      <w:r w:rsidR="00432CBE">
        <w:t>й)» (</w:t>
      </w:r>
      <w:hyperlink r:id="rId11" w:history="1">
        <w:r w:rsidR="00432CBE" w:rsidRPr="009A6094">
          <w:rPr>
            <w:rStyle w:val="a7"/>
          </w:rPr>
          <w:t>https://www.gosuslugi.ru/</w:t>
        </w:r>
      </w:hyperlink>
      <w:r w:rsidR="00432CBE">
        <w:t xml:space="preserve">) </w:t>
      </w:r>
      <w:r w:rsidRPr="00181F72">
        <w:t>(далее – ЕПГУ, Единый портал);</w:t>
      </w:r>
    </w:p>
    <w:p w:rsidR="00A036EC" w:rsidRPr="00181F72" w:rsidRDefault="00A036EC" w:rsidP="00A036EC">
      <w:pPr>
        <w:pStyle w:val="ConsPlusNormal"/>
        <w:ind w:firstLine="540"/>
        <w:jc w:val="both"/>
      </w:pPr>
      <w:r w:rsidRPr="00181F72">
        <w:t>на региональном портале госуда</w:t>
      </w:r>
      <w:r w:rsidR="00432CBE">
        <w:t xml:space="preserve">рственных и муниципальных услуг </w:t>
      </w:r>
      <w:r w:rsidRPr="00181F72">
        <w:t>(функций), являющегося государственной и</w:t>
      </w:r>
      <w:r w:rsidR="00432CBE">
        <w:t xml:space="preserve">нформационной системой субъекта </w:t>
      </w:r>
      <w:r w:rsidRPr="00181F72">
        <w:t>Российской Федерации (далее – региональный портал);</w:t>
      </w:r>
    </w:p>
    <w:p w:rsidR="00432CBE" w:rsidRDefault="00432CBE" w:rsidP="00A036EC">
      <w:pPr>
        <w:pStyle w:val="ConsPlusNormal"/>
        <w:ind w:firstLine="540"/>
        <w:jc w:val="both"/>
      </w:pPr>
      <w:r w:rsidRPr="00C24682">
        <w:t>на официальном сайте Уполномоченного органа (сайт Ханты-</w:t>
      </w:r>
      <w:r w:rsidR="0009336E">
        <w:t xml:space="preserve">Мансийского района www.hmrn.ru </w:t>
      </w:r>
      <w:r w:rsidRPr="00C24682">
        <w:t>раздел «Сельские поселения» подраздел «Сельское поселение Горноправдинск»)</w:t>
      </w:r>
      <w:r>
        <w:t>;</w:t>
      </w:r>
    </w:p>
    <w:p w:rsidR="0009336E" w:rsidRPr="00181F72" w:rsidRDefault="00A036EC" w:rsidP="00A036EC">
      <w:pPr>
        <w:pStyle w:val="ConsPlusNormal"/>
        <w:ind w:firstLine="540"/>
        <w:jc w:val="both"/>
      </w:pPr>
      <w:r w:rsidRPr="00181F72">
        <w:t>5) посредством размещения инфор</w:t>
      </w:r>
      <w:r w:rsidR="00432CBE">
        <w:t xml:space="preserve">мации на информационных стендах </w:t>
      </w:r>
      <w:r w:rsidRPr="00181F72">
        <w:t>Уполномоченного органа или многофункционального центра.</w:t>
      </w:r>
    </w:p>
    <w:p w:rsidR="00447AB0" w:rsidRPr="00181F72" w:rsidRDefault="00A036EC" w:rsidP="00A036EC">
      <w:pPr>
        <w:pStyle w:val="ConsPlusNormal"/>
        <w:ind w:firstLine="540"/>
        <w:jc w:val="both"/>
      </w:pPr>
      <w:r w:rsidRPr="00181F72">
        <w:t>1.5. Информирование осуществляется по вопросам, касающимся:</w:t>
      </w:r>
    </w:p>
    <w:p w:rsidR="0009336E" w:rsidRPr="0076406B" w:rsidRDefault="0009336E" w:rsidP="0009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Pr="0076406B">
        <w:rPr>
          <w:rFonts w:ascii="Times New Roman" w:hAnsi="Times New Roman"/>
          <w:sz w:val="24"/>
          <w:szCs w:val="24"/>
        </w:rPr>
        <w:t>способов подачи уведомления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строительства);</w:t>
      </w:r>
    </w:p>
    <w:p w:rsidR="0009336E" w:rsidRPr="0076406B" w:rsidRDefault="0009336E" w:rsidP="0009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06B">
        <w:rPr>
          <w:rFonts w:ascii="Times New Roman" w:hAnsi="Times New Roman"/>
          <w:sz w:val="24"/>
          <w:szCs w:val="24"/>
        </w:rPr>
        <w:tab/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09336E" w:rsidRPr="0076406B" w:rsidRDefault="0009336E" w:rsidP="0009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06B">
        <w:rPr>
          <w:rFonts w:ascii="Times New Roman" w:hAnsi="Times New Roman"/>
          <w:sz w:val="24"/>
          <w:szCs w:val="24"/>
        </w:rPr>
        <w:tab/>
        <w:t>справочной информации о работе Уполномоченного органа (структурных подразделений Уполномоченного органа);</w:t>
      </w:r>
    </w:p>
    <w:p w:rsidR="0009336E" w:rsidRPr="0076406B" w:rsidRDefault="0009336E" w:rsidP="0009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06B">
        <w:rPr>
          <w:rFonts w:ascii="Times New Roman" w:hAnsi="Times New Roman"/>
          <w:sz w:val="24"/>
          <w:szCs w:val="24"/>
        </w:rPr>
        <w:tab/>
        <w:t>документов, необходимых для предоставления муниципальной услуги;</w:t>
      </w:r>
    </w:p>
    <w:p w:rsidR="0009336E" w:rsidRPr="0076406B" w:rsidRDefault="0009336E" w:rsidP="0009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06B">
        <w:rPr>
          <w:rFonts w:ascii="Times New Roman" w:hAnsi="Times New Roman"/>
          <w:sz w:val="24"/>
          <w:szCs w:val="24"/>
        </w:rPr>
        <w:tab/>
        <w:t>порядка и сроков предоставления муниципальной услуги;</w:t>
      </w:r>
    </w:p>
    <w:p w:rsidR="0009336E" w:rsidRPr="0076406B" w:rsidRDefault="0009336E" w:rsidP="0009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06B">
        <w:rPr>
          <w:rFonts w:ascii="Times New Roman" w:hAnsi="Times New Roman"/>
          <w:sz w:val="24"/>
          <w:szCs w:val="24"/>
        </w:rPr>
        <w:lastRenderedPageBreak/>
        <w:tab/>
        <w:t>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</w:t>
      </w:r>
      <w:r w:rsidRPr="00C24682">
        <w:rPr>
          <w:rFonts w:ascii="Times New Roman" w:hAnsi="Times New Roman"/>
          <w:sz w:val="24"/>
          <w:szCs w:val="24"/>
        </w:rPr>
        <w:t xml:space="preserve">) </w:t>
      </w:r>
      <w:r w:rsidR="00206EA4" w:rsidRPr="00C24682">
        <w:rPr>
          <w:rFonts w:ascii="Times New Roman" w:hAnsi="Times New Roman"/>
          <w:sz w:val="24"/>
          <w:szCs w:val="24"/>
        </w:rPr>
        <w:t>должностных лиц, и принимаемых ими решений при предоставлении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услуги.</w:t>
      </w:r>
    </w:p>
    <w:p w:rsidR="0009336E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 xml:space="preserve">обязательными для предоставления муниципальной </w:t>
      </w:r>
      <w:r w:rsidRPr="00C24682">
        <w:rPr>
          <w:rFonts w:ascii="Times New Roman" w:hAnsi="Times New Roman"/>
          <w:sz w:val="24"/>
          <w:szCs w:val="24"/>
        </w:rPr>
        <w:t xml:space="preserve">услуги </w:t>
      </w:r>
      <w:r w:rsidR="00206EA4" w:rsidRPr="00C24682">
        <w:rPr>
          <w:rFonts w:ascii="Times New Roman" w:hAnsi="Times New Roman"/>
          <w:sz w:val="24"/>
          <w:szCs w:val="24"/>
        </w:rPr>
        <w:t>осуществляется бесплатно.</w:t>
      </w:r>
    </w:p>
    <w:p w:rsidR="009B21E9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Theme="minorHAnsi" w:hAnsiTheme="minorHAnsi" w:cs="Times-Roman"/>
          <w:sz w:val="24"/>
          <w:szCs w:val="24"/>
        </w:rPr>
        <w:tab/>
      </w:r>
      <w:r w:rsidR="0009336E">
        <w:rPr>
          <w:rFonts w:ascii="Times New Roman" w:hAnsi="Times New Roman"/>
          <w:sz w:val="24"/>
          <w:szCs w:val="24"/>
        </w:rPr>
        <w:t>1.6</w:t>
      </w:r>
      <w:r w:rsidR="00206EA4" w:rsidRPr="00C24682">
        <w:rPr>
          <w:rFonts w:ascii="Times New Roman" w:hAnsi="Times New Roman"/>
          <w:sz w:val="24"/>
          <w:szCs w:val="24"/>
        </w:rPr>
        <w:t>. При устном обращении Заявителя (лично или по телефону) должностное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лицо Уполномоченного органа, работник многофункционального центра,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осуществляющий консультирование, подробно и в вежливой (корректной) форме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 xml:space="preserve">информирует </w:t>
      </w:r>
      <w:proofErr w:type="gramStart"/>
      <w:r w:rsidR="00206EA4" w:rsidRPr="00C24682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="00206EA4" w:rsidRPr="00C24682">
        <w:rPr>
          <w:rFonts w:ascii="Times New Roman" w:hAnsi="Times New Roman"/>
          <w:sz w:val="24"/>
          <w:szCs w:val="24"/>
        </w:rPr>
        <w:t xml:space="preserve"> по интересующим вопросам</w:t>
      </w:r>
      <w:r w:rsidRPr="00C24682">
        <w:rPr>
          <w:rFonts w:ascii="Times New Roman" w:hAnsi="Times New Roman"/>
          <w:sz w:val="24"/>
          <w:szCs w:val="24"/>
        </w:rPr>
        <w:t xml:space="preserve">. 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наименовании органа, в который позвонил Заявитель, фамилии, имени, отчества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(последнее – при наличии) и должности специалиста, принявшего телефонный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звонок.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Если должностное лицо Уполномоченного органа не может самостоятельно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номер, по которому можно будет получить необходимую информацию</w:t>
      </w:r>
    </w:p>
    <w:p w:rsidR="009B21E9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Заявителю один из следующих вариантов дальнейших действий: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изложить обращение в письменной форме;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Должностное лицо Уполномоченного органа не вправе осуществлять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информирование, выходящее за рамки стандартных процедур и условий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предоставления муниципальной услуги, и влияющее прямо или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косвенно на принимаемое решение.</w:t>
      </w:r>
    </w:p>
    <w:p w:rsidR="00206EA4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минут.</w:t>
      </w:r>
    </w:p>
    <w:p w:rsidR="0009336E" w:rsidRPr="00C24682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граждан.</w:t>
      </w:r>
    </w:p>
    <w:p w:rsidR="00206EA4" w:rsidRPr="00C24682" w:rsidRDefault="009B21E9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Theme="minorHAnsi" w:hAnsiTheme="minorHAnsi" w:cs="Times-Roman"/>
          <w:sz w:val="24"/>
          <w:szCs w:val="24"/>
        </w:rPr>
        <w:tab/>
      </w:r>
      <w:r w:rsidR="0009336E">
        <w:rPr>
          <w:rFonts w:ascii="Times New Roman" w:hAnsi="Times New Roman"/>
          <w:sz w:val="24"/>
          <w:szCs w:val="24"/>
        </w:rPr>
        <w:t>1.7</w:t>
      </w:r>
      <w:r w:rsidR="00206EA4" w:rsidRPr="00C24682">
        <w:rPr>
          <w:rFonts w:ascii="Times New Roman" w:hAnsi="Times New Roman"/>
          <w:sz w:val="24"/>
          <w:szCs w:val="24"/>
        </w:rPr>
        <w:t>. По письменному обращению должностное лицо Уполномоченного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органа, ответственный за предоставление 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услуги, подробно в письменной форме разъясняет гражданину сведения по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вопросам, указанным в пункте 1.5. настоящего Административного регламента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порядке, установленном Феде</w:t>
      </w:r>
      <w:r w:rsidR="00935157" w:rsidRPr="00C24682">
        <w:rPr>
          <w:rFonts w:ascii="Times New Roman" w:hAnsi="Times New Roman"/>
          <w:sz w:val="24"/>
          <w:szCs w:val="24"/>
        </w:rPr>
        <w:t>ральным законом от 2 мая 2006 года</w:t>
      </w:r>
      <w:r w:rsidR="00206EA4" w:rsidRPr="00C24682">
        <w:rPr>
          <w:rFonts w:ascii="Times New Roman" w:hAnsi="Times New Roman"/>
          <w:sz w:val="24"/>
          <w:szCs w:val="24"/>
        </w:rPr>
        <w:t xml:space="preserve"> № 59-ФЗ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«О порядке рассмотрения обращений граждан Российской Федерации» (далее –</w:t>
      </w:r>
      <w:r w:rsidR="004C54EE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Федеральный закон № 59-ФЗ).</w:t>
      </w:r>
    </w:p>
    <w:p w:rsidR="00206EA4" w:rsidRPr="00C24682" w:rsidRDefault="009B21E9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09336E">
        <w:rPr>
          <w:rFonts w:ascii="Times New Roman" w:hAnsi="Times New Roman"/>
          <w:sz w:val="24"/>
          <w:szCs w:val="24"/>
        </w:rPr>
        <w:t>1.8</w:t>
      </w:r>
      <w:r w:rsidR="00206EA4" w:rsidRPr="00C24682">
        <w:rPr>
          <w:rFonts w:ascii="Times New Roman" w:hAnsi="Times New Roman"/>
          <w:sz w:val="24"/>
          <w:szCs w:val="24"/>
        </w:rPr>
        <w:t>. На ЕПГУ размещаются сведения, предусмотренные Положением 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«Федеральный реестр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государственных и муниципальных услуг (функций)», утвержденным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24 октября 2011 года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1527C2" w:rsidRPr="00C24682">
        <w:rPr>
          <w:rFonts w:ascii="Times New Roman" w:hAnsi="Times New Roman"/>
          <w:sz w:val="24"/>
          <w:szCs w:val="24"/>
        </w:rPr>
        <w:t>№</w:t>
      </w:r>
      <w:r w:rsidR="00935157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861.</w:t>
      </w:r>
    </w:p>
    <w:p w:rsidR="00206EA4" w:rsidRPr="00C24682" w:rsidRDefault="009B21E9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CairoFont-13-1" w:hAnsi="CairoFont-13-1" w:cs="CairoFont-13-1"/>
          <w:sz w:val="24"/>
          <w:szCs w:val="24"/>
        </w:rPr>
        <w:tab/>
      </w:r>
      <w:proofErr w:type="gramStart"/>
      <w:r w:rsidR="00206EA4" w:rsidRPr="00C24682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которого на технические средства заявителя требует заключения лицензионного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или иного соглашения с правообладателем программного обеспечения,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предусматривающего взимание платы, регистрацию или авторизацию заявителя</w:t>
      </w:r>
      <w:r w:rsidR="004C54EE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или предоставление им персональных данных.</w:t>
      </w:r>
      <w:proofErr w:type="gramEnd"/>
    </w:p>
    <w:p w:rsidR="00206EA4" w:rsidRPr="00C24682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09336E">
        <w:rPr>
          <w:rFonts w:ascii="Times New Roman" w:hAnsi="Times New Roman"/>
          <w:sz w:val="24"/>
          <w:szCs w:val="24"/>
        </w:rPr>
        <w:t>1.9</w:t>
      </w:r>
      <w:r w:rsidR="00206EA4" w:rsidRPr="00C24682">
        <w:rPr>
          <w:rFonts w:ascii="Times New Roman" w:hAnsi="Times New Roman"/>
          <w:sz w:val="24"/>
          <w:szCs w:val="24"/>
        </w:rPr>
        <w:t>. На официальном сайте Уполномоченного органа, на стендах в местах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предоставления муниципальной услуги и услуг, которые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являются необходимыми и обязательными для предоставления 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услуги, и в многофункциональном центре размещается следующая справочная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информация:</w:t>
      </w:r>
    </w:p>
    <w:p w:rsidR="001527C2" w:rsidRPr="00C24682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о месте нахождения и графике работы Уполномоченного органа и их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структурных подразделений, ответственных за предоставление муниципальной услуги, а также многофункциональных центров;</w:t>
      </w:r>
      <w:r w:rsidRPr="00C24682">
        <w:rPr>
          <w:rFonts w:ascii="Times New Roman" w:hAnsi="Times New Roman"/>
          <w:sz w:val="24"/>
          <w:szCs w:val="24"/>
        </w:rPr>
        <w:t xml:space="preserve"> </w:t>
      </w:r>
    </w:p>
    <w:p w:rsidR="00206EA4" w:rsidRPr="00C24682" w:rsidRDefault="001527C2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справочные телефоны структурных подразделений Уполномоченного органа,</w:t>
      </w:r>
      <w:r w:rsidR="004C54EE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ответственных за предоставление муниципальной услуги, в том</w:t>
      </w:r>
      <w:r w:rsidR="004C54EE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числе номер телефона-автоинформатора (при наличии);</w:t>
      </w:r>
    </w:p>
    <w:p w:rsidR="00206EA4" w:rsidRPr="00C24682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lastRenderedPageBreak/>
        <w:tab/>
      </w:r>
      <w:r w:rsidR="00206EA4" w:rsidRPr="00C24682">
        <w:rPr>
          <w:rFonts w:ascii="Times New Roman" w:hAnsi="Times New Roman"/>
          <w:sz w:val="24"/>
          <w:szCs w:val="24"/>
        </w:rPr>
        <w:t>адрес официального сайта, а также электронной почты и (или) формы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обратной связи Уполномоченного органа в сети «Интернет».</w:t>
      </w:r>
    </w:p>
    <w:p w:rsidR="00206EA4" w:rsidRPr="00C24682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09336E">
        <w:rPr>
          <w:rFonts w:ascii="Times New Roman" w:hAnsi="Times New Roman"/>
          <w:sz w:val="24"/>
          <w:szCs w:val="24"/>
        </w:rPr>
        <w:t>1.10</w:t>
      </w:r>
      <w:r w:rsidR="00206EA4" w:rsidRPr="00C24682">
        <w:rPr>
          <w:rFonts w:ascii="Times New Roman" w:hAnsi="Times New Roman"/>
          <w:sz w:val="24"/>
          <w:szCs w:val="24"/>
        </w:rPr>
        <w:t>. В залах ожидания Уполномоченного органа размещаются нормативные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требованию заявителя предоставляются ему для ознакомления.</w:t>
      </w:r>
    </w:p>
    <w:p w:rsidR="00206EA4" w:rsidRPr="00C24682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09336E">
        <w:rPr>
          <w:rFonts w:ascii="Times New Roman" w:hAnsi="Times New Roman"/>
          <w:sz w:val="24"/>
          <w:szCs w:val="24"/>
        </w:rPr>
        <w:t>1.11</w:t>
      </w:r>
      <w:r w:rsidR="00206EA4" w:rsidRPr="00C24682">
        <w:rPr>
          <w:rFonts w:ascii="Times New Roman" w:hAnsi="Times New Roman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многофункционального центра осуществляется в соответствии с соглашением,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заключенным между многофункциональным центром и Уполномоченным органом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с учетом требований к информированию, установленных Административным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регламентом.</w:t>
      </w:r>
    </w:p>
    <w:p w:rsidR="007822FE" w:rsidRDefault="004C54EE" w:rsidP="003F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3F7C6D" w:rsidRPr="003F7C6D">
        <w:rPr>
          <w:rFonts w:ascii="Times New Roman" w:hAnsi="Times New Roman"/>
          <w:sz w:val="24"/>
          <w:szCs w:val="24"/>
        </w:rPr>
        <w:t>1.12. Информация о ходе рассмо</w:t>
      </w:r>
      <w:r w:rsidR="003F7C6D">
        <w:rPr>
          <w:rFonts w:ascii="Times New Roman" w:hAnsi="Times New Roman"/>
          <w:sz w:val="24"/>
          <w:szCs w:val="24"/>
        </w:rPr>
        <w:t xml:space="preserve">трения уведомления об окончании </w:t>
      </w:r>
      <w:r w:rsidR="003F7C6D" w:rsidRPr="003F7C6D">
        <w:rPr>
          <w:rFonts w:ascii="Times New Roman" w:hAnsi="Times New Roman"/>
          <w:sz w:val="24"/>
          <w:szCs w:val="24"/>
        </w:rPr>
        <w:t xml:space="preserve">строительства и о результатах предоставления </w:t>
      </w:r>
      <w:r w:rsidR="003F7C6D">
        <w:rPr>
          <w:rFonts w:ascii="Times New Roman" w:hAnsi="Times New Roman"/>
          <w:sz w:val="24"/>
          <w:szCs w:val="24"/>
        </w:rPr>
        <w:t xml:space="preserve">муниципальной </w:t>
      </w:r>
      <w:r w:rsidR="003F7C6D" w:rsidRPr="003F7C6D">
        <w:rPr>
          <w:rFonts w:ascii="Times New Roman" w:hAnsi="Times New Roman"/>
          <w:sz w:val="24"/>
          <w:szCs w:val="24"/>
        </w:rPr>
        <w:t>услуги может быть получена заявителем (его пр</w:t>
      </w:r>
      <w:r w:rsidR="003F7C6D">
        <w:rPr>
          <w:rFonts w:ascii="Times New Roman" w:hAnsi="Times New Roman"/>
          <w:sz w:val="24"/>
          <w:szCs w:val="24"/>
        </w:rPr>
        <w:t xml:space="preserve">едставителем) в личном кабинете </w:t>
      </w:r>
      <w:r w:rsidR="003F7C6D" w:rsidRPr="003F7C6D">
        <w:rPr>
          <w:rFonts w:ascii="Times New Roman" w:hAnsi="Times New Roman"/>
          <w:sz w:val="24"/>
          <w:szCs w:val="24"/>
        </w:rPr>
        <w:t>на ЕПГУ, региональном портале, а такж</w:t>
      </w:r>
      <w:r w:rsidR="003F7C6D">
        <w:rPr>
          <w:rFonts w:ascii="Times New Roman" w:hAnsi="Times New Roman"/>
          <w:sz w:val="24"/>
          <w:szCs w:val="24"/>
        </w:rPr>
        <w:t xml:space="preserve">е в соответствующем структурном </w:t>
      </w:r>
      <w:r w:rsidR="003F7C6D" w:rsidRPr="003F7C6D">
        <w:rPr>
          <w:rFonts w:ascii="Times New Roman" w:hAnsi="Times New Roman"/>
          <w:sz w:val="24"/>
          <w:szCs w:val="24"/>
        </w:rPr>
        <w:t>подразделении Уполномоченного органа пр</w:t>
      </w:r>
      <w:r w:rsidR="003F7C6D">
        <w:rPr>
          <w:rFonts w:ascii="Times New Roman" w:hAnsi="Times New Roman"/>
          <w:sz w:val="24"/>
          <w:szCs w:val="24"/>
        </w:rPr>
        <w:t xml:space="preserve">и обращении заявителя лично, по </w:t>
      </w:r>
      <w:r w:rsidR="003F7C6D" w:rsidRPr="003F7C6D">
        <w:rPr>
          <w:rFonts w:ascii="Times New Roman" w:hAnsi="Times New Roman"/>
          <w:sz w:val="24"/>
          <w:szCs w:val="24"/>
        </w:rPr>
        <w:t>телефону посредством электронной почты.</w:t>
      </w:r>
    </w:p>
    <w:p w:rsidR="003F7C6D" w:rsidRPr="003F7C6D" w:rsidRDefault="003F7C6D" w:rsidP="003F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312" w:rsidRPr="00C24682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682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420312" w:rsidRPr="00C24682" w:rsidRDefault="00420312">
      <w:pPr>
        <w:pStyle w:val="ConsPlusNormal"/>
        <w:jc w:val="both"/>
      </w:pPr>
    </w:p>
    <w:p w:rsidR="005A4A68" w:rsidRPr="00C24682" w:rsidRDefault="005A4A68" w:rsidP="005A4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935157" w:rsidRPr="00C24682">
        <w:rPr>
          <w:rFonts w:ascii="Times New Roman" w:hAnsi="Times New Roman"/>
          <w:b/>
          <w:sz w:val="24"/>
          <w:szCs w:val="24"/>
        </w:rPr>
        <w:t>муниципальной</w:t>
      </w:r>
      <w:r w:rsidRPr="00C2468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5A4A68" w:rsidRPr="00C24682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FE0" w:rsidRPr="0021156B" w:rsidRDefault="00532FE0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21156B">
        <w:rPr>
          <w:rFonts w:ascii="Times New Roman" w:hAnsi="Times New Roman"/>
          <w:sz w:val="24"/>
          <w:szCs w:val="24"/>
        </w:rPr>
        <w:t xml:space="preserve">2.1. </w:t>
      </w:r>
      <w:r w:rsidR="005A4A68" w:rsidRPr="0021156B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7313F4" w:rsidRPr="0021156B">
        <w:rPr>
          <w:rFonts w:ascii="Times New Roman" w:hAnsi="Times New Roman"/>
          <w:sz w:val="24"/>
          <w:szCs w:val="24"/>
        </w:rPr>
        <w:t>«</w:t>
      </w:r>
      <w:r w:rsidRPr="0021156B">
        <w:rPr>
          <w:rFonts w:ascii="Times New Roman" w:hAnsi="Times New Roman"/>
          <w:sz w:val="24"/>
          <w:szCs w:val="24"/>
        </w:rPr>
        <w:t>Признание садового дома жилым до</w:t>
      </w:r>
      <w:r w:rsidR="007313F4" w:rsidRPr="0021156B">
        <w:rPr>
          <w:rFonts w:ascii="Times New Roman" w:hAnsi="Times New Roman"/>
          <w:sz w:val="24"/>
          <w:szCs w:val="24"/>
        </w:rPr>
        <w:t>мом и жилого дома садовым домом»</w:t>
      </w:r>
      <w:r w:rsidRPr="0021156B">
        <w:rPr>
          <w:rFonts w:ascii="Times New Roman" w:hAnsi="Times New Roman"/>
          <w:sz w:val="24"/>
          <w:szCs w:val="24"/>
        </w:rPr>
        <w:t>.</w:t>
      </w:r>
    </w:p>
    <w:p w:rsidR="005A4A68" w:rsidRPr="0021156B" w:rsidRDefault="00532FE0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A4A68" w:rsidRPr="0021156B">
        <w:rPr>
          <w:rFonts w:ascii="Times New Roman" w:hAnsi="Times New Roman"/>
          <w:sz w:val="24"/>
          <w:szCs w:val="24"/>
        </w:rPr>
        <w:t>Муниципальная услуга предоставляется Уполномоченным органом – администрацией сельского поселения Горноправдинск.</w:t>
      </w:r>
    </w:p>
    <w:p w:rsidR="00532FE0" w:rsidRPr="0021156B" w:rsidRDefault="00532FE0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  <w:t>2.2. Состав заявителей.</w:t>
      </w:r>
    </w:p>
    <w:p w:rsidR="00532FE0" w:rsidRPr="0021156B" w:rsidRDefault="00532FE0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  <w:t>Заявителями при обращении за получением услуги являются физические и</w:t>
      </w:r>
      <w:r w:rsidR="000C7BBA" w:rsidRPr="0021156B">
        <w:rPr>
          <w:rFonts w:ascii="Times New Roman" w:hAnsi="Times New Roman"/>
          <w:sz w:val="24"/>
          <w:szCs w:val="24"/>
        </w:rPr>
        <w:t xml:space="preserve"> </w:t>
      </w:r>
      <w:r w:rsidRPr="0021156B">
        <w:rPr>
          <w:rFonts w:ascii="Times New Roman" w:hAnsi="Times New Roman"/>
          <w:sz w:val="24"/>
          <w:szCs w:val="24"/>
        </w:rPr>
        <w:t>юридические лица, индивидуальные предприниматели, являющиеся</w:t>
      </w:r>
      <w:r w:rsidR="000C7BBA" w:rsidRPr="0021156B">
        <w:rPr>
          <w:rFonts w:ascii="Times New Roman" w:hAnsi="Times New Roman"/>
          <w:sz w:val="24"/>
          <w:szCs w:val="24"/>
        </w:rPr>
        <w:t xml:space="preserve"> </w:t>
      </w:r>
      <w:r w:rsidRPr="0021156B">
        <w:rPr>
          <w:rFonts w:ascii="Times New Roman" w:hAnsi="Times New Roman"/>
          <w:sz w:val="24"/>
          <w:szCs w:val="24"/>
        </w:rPr>
        <w:t xml:space="preserve">собственниками садового дома или жилого дома, </w:t>
      </w:r>
      <w:proofErr w:type="gramStart"/>
      <w:r w:rsidRPr="0021156B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21156B">
        <w:rPr>
          <w:rFonts w:ascii="Times New Roman" w:hAnsi="Times New Roman"/>
          <w:sz w:val="24"/>
          <w:szCs w:val="24"/>
        </w:rPr>
        <w:t xml:space="preserve"> на территории</w:t>
      </w:r>
      <w:r w:rsidR="000C7BBA" w:rsidRPr="0021156B">
        <w:rPr>
          <w:rFonts w:ascii="Times New Roman" w:hAnsi="Times New Roman"/>
          <w:sz w:val="24"/>
          <w:szCs w:val="24"/>
        </w:rPr>
        <w:t xml:space="preserve"> </w:t>
      </w:r>
      <w:r w:rsidRPr="0021156B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Заявитель вправе обратиться за получением услуги через представителя.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Полномочия представителя, выступающего от имени заявителя, подтверждаются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доверенностью, оформленной в соответствии с требованиями законодательства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Российской Федерации.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2.3. Правовые основания для предоставления услуги: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Градостроительный кодекс Российской Федерации;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Земельный кодекс Российской Федерации;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7313F4" w:rsidRPr="0021156B">
        <w:rPr>
          <w:rFonts w:ascii="Times New Roman" w:hAnsi="Times New Roman"/>
          <w:sz w:val="24"/>
          <w:szCs w:val="24"/>
        </w:rPr>
        <w:t>Федеральный закон «</w:t>
      </w:r>
      <w:r w:rsidR="00532FE0" w:rsidRPr="0021156B">
        <w:rPr>
          <w:rFonts w:ascii="Times New Roman" w:hAnsi="Times New Roman"/>
          <w:sz w:val="24"/>
          <w:szCs w:val="24"/>
        </w:rPr>
        <w:t>Об общих принципах организации местного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самоуп</w:t>
      </w:r>
      <w:r w:rsidR="007313F4" w:rsidRPr="0021156B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7313F4" w:rsidRPr="0021156B">
        <w:rPr>
          <w:rFonts w:ascii="Times New Roman" w:hAnsi="Times New Roman"/>
          <w:sz w:val="24"/>
          <w:szCs w:val="24"/>
        </w:rPr>
        <w:t>Федеральный закон «</w:t>
      </w:r>
      <w:r w:rsidR="00532FE0" w:rsidRPr="0021156B">
        <w:rPr>
          <w:rFonts w:ascii="Times New Roman" w:hAnsi="Times New Roman"/>
          <w:sz w:val="24"/>
          <w:szCs w:val="24"/>
        </w:rPr>
        <w:t>Об организации предоставления государственных и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7313F4" w:rsidRPr="0021156B">
        <w:rPr>
          <w:rFonts w:ascii="Times New Roman" w:hAnsi="Times New Roman"/>
          <w:sz w:val="24"/>
          <w:szCs w:val="24"/>
        </w:rPr>
        <w:t>муниципальных услуг»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Федеральны</w:t>
      </w:r>
      <w:r w:rsidR="0021156B">
        <w:rPr>
          <w:rFonts w:ascii="Times New Roman" w:hAnsi="Times New Roman"/>
          <w:sz w:val="24"/>
          <w:szCs w:val="24"/>
        </w:rPr>
        <w:t>й закон «</w:t>
      </w:r>
      <w:r w:rsidR="00532FE0" w:rsidRPr="0021156B">
        <w:rPr>
          <w:rFonts w:ascii="Times New Roman" w:hAnsi="Times New Roman"/>
          <w:sz w:val="24"/>
          <w:szCs w:val="24"/>
        </w:rPr>
        <w:t>Об объектах культурного наследия (памятниках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истории и культур</w:t>
      </w:r>
      <w:r w:rsidR="0021156B">
        <w:rPr>
          <w:rFonts w:ascii="Times New Roman" w:hAnsi="Times New Roman"/>
          <w:sz w:val="24"/>
          <w:szCs w:val="24"/>
        </w:rPr>
        <w:t>ы) народов Российской Федерации»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21156B">
        <w:rPr>
          <w:rFonts w:ascii="Times New Roman" w:hAnsi="Times New Roman"/>
          <w:sz w:val="24"/>
          <w:szCs w:val="24"/>
        </w:rPr>
        <w:t>Федеральный закон «Об электронной подписи»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21156B">
        <w:rPr>
          <w:rFonts w:ascii="Times New Roman" w:hAnsi="Times New Roman"/>
          <w:sz w:val="24"/>
          <w:szCs w:val="24"/>
        </w:rPr>
        <w:t>Федеральный закон «О персональных данных»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22 декабря 2012 г.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№ 1376 «</w:t>
      </w:r>
      <w:r w:rsidR="00532FE0" w:rsidRPr="0021156B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532FE0" w:rsidRPr="0021156B">
        <w:rPr>
          <w:rFonts w:ascii="Times New Roman" w:hAnsi="Times New Roman"/>
          <w:sz w:val="24"/>
          <w:szCs w:val="24"/>
        </w:rPr>
        <w:t>Правил организации деятельности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многофункциональных центров предоставления государственных</w:t>
      </w:r>
      <w:proofErr w:type="gramEnd"/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и муниципальных услуг»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27 сентября 2011 г.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№ 797 «</w:t>
      </w:r>
      <w:r w:rsidR="00532FE0" w:rsidRPr="0021156B">
        <w:rPr>
          <w:rFonts w:ascii="Times New Roman" w:hAnsi="Times New Roman"/>
          <w:sz w:val="24"/>
          <w:szCs w:val="24"/>
        </w:rPr>
        <w:t>О взаимодействии между многофункциональными центрами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и федеральными органами исполнительной власти, органами государственных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внебюджетных фондов, органами государственной власти субъектов Российской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Федерации, органами местного сам</w:t>
      </w:r>
      <w:r w:rsidR="0021156B">
        <w:rPr>
          <w:rFonts w:ascii="Times New Roman" w:hAnsi="Times New Roman"/>
          <w:sz w:val="24"/>
          <w:szCs w:val="24"/>
        </w:rPr>
        <w:t>оуправления»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lastRenderedPageBreak/>
        <w:tab/>
      </w:r>
      <w:r w:rsidR="00532FE0" w:rsidRPr="0021156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 января 2013 г. №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33 «</w:t>
      </w:r>
      <w:r w:rsidR="00532FE0" w:rsidRPr="0021156B">
        <w:rPr>
          <w:rFonts w:ascii="Times New Roman" w:hAnsi="Times New Roman"/>
          <w:sz w:val="24"/>
          <w:szCs w:val="24"/>
        </w:rPr>
        <w:t>Об использовании простой электронной подписи при оказании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госуда</w:t>
      </w:r>
      <w:r w:rsidR="0021156B"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proofErr w:type="gramStart"/>
      <w:r w:rsidR="00532FE0" w:rsidRPr="0021156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марта 2015 г.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№ 250 «</w:t>
      </w:r>
      <w:r w:rsidR="00532FE0" w:rsidRPr="0021156B">
        <w:rPr>
          <w:rFonts w:ascii="Times New Roman" w:hAnsi="Times New Roman"/>
          <w:sz w:val="24"/>
          <w:szCs w:val="24"/>
        </w:rPr>
        <w:t>Об утверждении требований к составлению и выдаче заявителям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документов на бумажном носителе, подтверждающих содержание электронных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документов, направленных в многофункциональный центр предоставления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государственных и муниципальных услуг по результатам предоставления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государственных и муниципальных услуг органами, предоставляющими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государственные услуги, и органами, предоставляющими муниципальные услуги,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и к выдаче заявителям на основании информации из информационных</w:t>
      </w:r>
      <w:proofErr w:type="gramEnd"/>
      <w:r w:rsidR="00532FE0" w:rsidRPr="0021156B">
        <w:rPr>
          <w:rFonts w:ascii="Times New Roman" w:hAnsi="Times New Roman"/>
          <w:sz w:val="24"/>
          <w:szCs w:val="24"/>
        </w:rPr>
        <w:t xml:space="preserve"> систем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органов, предоставляющих государственные услуги, и органов, предоставляющих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муниципальные услуги, в том числе с использованием информационно</w:t>
      </w:r>
      <w:r w:rsidRPr="0021156B">
        <w:rPr>
          <w:rFonts w:ascii="Times New Roman" w:hAnsi="Times New Roman"/>
          <w:sz w:val="24"/>
          <w:szCs w:val="24"/>
        </w:rPr>
        <w:t>-</w:t>
      </w:r>
      <w:r w:rsidR="00532FE0" w:rsidRPr="0021156B">
        <w:rPr>
          <w:rFonts w:ascii="Times New Roman" w:hAnsi="Times New Roman"/>
          <w:sz w:val="24"/>
          <w:szCs w:val="24"/>
        </w:rPr>
        <w:t>технологической и коммуникационной инфраструктуры, документов, включая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 xml:space="preserve">составление на бумажном носителе и </w:t>
      </w:r>
      <w:proofErr w:type="gramStart"/>
      <w:r w:rsidR="00532FE0" w:rsidRPr="0021156B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="00532FE0" w:rsidRPr="0021156B">
        <w:rPr>
          <w:rFonts w:ascii="Times New Roman" w:hAnsi="Times New Roman"/>
          <w:sz w:val="24"/>
          <w:szCs w:val="24"/>
        </w:rPr>
        <w:t xml:space="preserve"> из указанных</w:t>
      </w:r>
      <w:r w:rsidR="0021156B">
        <w:rPr>
          <w:rFonts w:ascii="Times New Roman" w:hAnsi="Times New Roman"/>
          <w:sz w:val="24"/>
          <w:szCs w:val="24"/>
        </w:rPr>
        <w:t xml:space="preserve"> и</w:t>
      </w:r>
      <w:r w:rsidR="00532FE0" w:rsidRPr="0021156B">
        <w:rPr>
          <w:rFonts w:ascii="Times New Roman" w:hAnsi="Times New Roman"/>
          <w:sz w:val="24"/>
          <w:szCs w:val="24"/>
        </w:rPr>
        <w:t>нформационных систем</w:t>
      </w:r>
      <w:r w:rsidR="0021156B">
        <w:rPr>
          <w:rFonts w:ascii="Times New Roman" w:hAnsi="Times New Roman"/>
          <w:sz w:val="24"/>
          <w:szCs w:val="24"/>
        </w:rPr>
        <w:t>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532FE0" w:rsidRPr="0021156B" w:rsidRDefault="000C7BBA" w:rsidP="0073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 марта 2016 г.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№ 236 «</w:t>
      </w:r>
      <w:r w:rsidR="00532FE0" w:rsidRPr="0021156B">
        <w:rPr>
          <w:rFonts w:ascii="Times New Roman" w:hAnsi="Times New Roman"/>
          <w:sz w:val="24"/>
          <w:szCs w:val="24"/>
        </w:rPr>
        <w:t>О требованиях к предоставлению в электронной форме государственных и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муниципальных услуг»</w:t>
      </w:r>
      <w:r w:rsidR="00532FE0" w:rsidRPr="0021156B">
        <w:rPr>
          <w:rFonts w:ascii="Times New Roman" w:hAnsi="Times New Roman"/>
          <w:sz w:val="24"/>
          <w:szCs w:val="24"/>
        </w:rPr>
        <w:t>;</w:t>
      </w:r>
    </w:p>
    <w:p w:rsidR="00AE540D" w:rsidRPr="000D6209" w:rsidRDefault="000C7BBA" w:rsidP="00AE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6B">
        <w:rPr>
          <w:rFonts w:ascii="Times New Roman" w:hAnsi="Times New Roman"/>
          <w:sz w:val="24"/>
          <w:szCs w:val="24"/>
        </w:rPr>
        <w:tab/>
      </w:r>
      <w:r w:rsidR="00532FE0" w:rsidRPr="0021156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января 2006 г. №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47 «</w:t>
      </w:r>
      <w:r w:rsidR="00532FE0" w:rsidRPr="0021156B">
        <w:rPr>
          <w:rFonts w:ascii="Times New Roman" w:hAnsi="Times New Roman"/>
          <w:sz w:val="24"/>
          <w:szCs w:val="24"/>
        </w:rPr>
        <w:t>Об утверждении Положения о признании помещения жилым помещением,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жилого помещения непригодным для проживания, многоквартирного дома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532FE0" w:rsidRPr="0021156B">
        <w:rPr>
          <w:rFonts w:ascii="Times New Roman" w:hAnsi="Times New Roman"/>
          <w:sz w:val="24"/>
          <w:szCs w:val="24"/>
        </w:rPr>
        <w:t>аварийным и подлежащим сносу или реконструкции, садового дома жилым домом</w:t>
      </w:r>
      <w:r w:rsidRPr="0021156B">
        <w:rPr>
          <w:rFonts w:ascii="Times New Roman" w:hAnsi="Times New Roman"/>
          <w:sz w:val="24"/>
          <w:szCs w:val="24"/>
        </w:rPr>
        <w:t xml:space="preserve"> </w:t>
      </w:r>
      <w:r w:rsidR="0021156B">
        <w:rPr>
          <w:rFonts w:ascii="Times New Roman" w:hAnsi="Times New Roman"/>
          <w:sz w:val="24"/>
          <w:szCs w:val="24"/>
        </w:rPr>
        <w:t>и жилого дома садовым домом»</w:t>
      </w:r>
      <w:r w:rsidR="00532FE0" w:rsidRPr="0021156B">
        <w:rPr>
          <w:rFonts w:ascii="Times New Roman" w:hAnsi="Times New Roman"/>
          <w:sz w:val="24"/>
          <w:szCs w:val="24"/>
        </w:rPr>
        <w:t xml:space="preserve"> (далее – </w:t>
      </w:r>
      <w:r w:rsidR="00532FE0" w:rsidRPr="000D6209">
        <w:rPr>
          <w:rFonts w:ascii="Times New Roman" w:hAnsi="Times New Roman"/>
          <w:sz w:val="24"/>
          <w:szCs w:val="24"/>
        </w:rPr>
        <w:t>П</w:t>
      </w:r>
      <w:r w:rsidR="008001A2" w:rsidRPr="000D6209">
        <w:rPr>
          <w:rFonts w:ascii="Times New Roman" w:hAnsi="Times New Roman"/>
          <w:sz w:val="24"/>
          <w:szCs w:val="24"/>
        </w:rPr>
        <w:t>оложение).</w:t>
      </w:r>
    </w:p>
    <w:p w:rsidR="008001A2" w:rsidRPr="000D6209" w:rsidRDefault="00AE540D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209">
        <w:rPr>
          <w:rFonts w:ascii="Times New Roman" w:hAnsi="Times New Roman"/>
          <w:sz w:val="24"/>
          <w:szCs w:val="24"/>
        </w:rPr>
        <w:tab/>
      </w:r>
      <w:r w:rsidR="008001A2" w:rsidRPr="000D6209">
        <w:rPr>
          <w:rFonts w:ascii="Times New Roman" w:hAnsi="Times New Roman"/>
          <w:sz w:val="24"/>
          <w:szCs w:val="24"/>
        </w:rPr>
        <w:t xml:space="preserve">2.4. Заявитель или его представитель представляет в </w:t>
      </w:r>
      <w:r w:rsidRPr="000D6209">
        <w:rPr>
          <w:rFonts w:ascii="Times New Roman" w:hAnsi="Times New Roman"/>
          <w:sz w:val="24"/>
          <w:szCs w:val="24"/>
        </w:rPr>
        <w:t>У</w:t>
      </w:r>
      <w:r w:rsidR="008001A2" w:rsidRPr="000D6209">
        <w:rPr>
          <w:rFonts w:ascii="Times New Roman" w:hAnsi="Times New Roman"/>
          <w:sz w:val="24"/>
          <w:szCs w:val="24"/>
        </w:rPr>
        <w:t>полномоченный орган</w:t>
      </w:r>
      <w:r w:rsidRPr="000D6209">
        <w:rPr>
          <w:rFonts w:ascii="Times New Roman" w:hAnsi="Times New Roman"/>
          <w:sz w:val="24"/>
          <w:szCs w:val="24"/>
        </w:rPr>
        <w:t xml:space="preserve"> </w:t>
      </w:r>
      <w:r w:rsidR="008001A2" w:rsidRPr="000D6209">
        <w:rPr>
          <w:rFonts w:ascii="Times New Roman" w:hAnsi="Times New Roman"/>
          <w:sz w:val="24"/>
          <w:szCs w:val="24"/>
        </w:rPr>
        <w:t>заявление о признании садового дома жилым домом или</w:t>
      </w:r>
      <w:r w:rsidRPr="000D6209">
        <w:rPr>
          <w:rFonts w:ascii="Times New Roman" w:hAnsi="Times New Roman"/>
          <w:sz w:val="24"/>
          <w:szCs w:val="24"/>
        </w:rPr>
        <w:t xml:space="preserve"> </w:t>
      </w:r>
      <w:r w:rsidR="008001A2" w:rsidRPr="000D6209">
        <w:rPr>
          <w:rFonts w:ascii="Times New Roman" w:hAnsi="Times New Roman"/>
          <w:sz w:val="24"/>
          <w:szCs w:val="24"/>
        </w:rPr>
        <w:t>жилого дома садовым домом (далее – заявление), а также прилагаемые к нему</w:t>
      </w:r>
      <w:r w:rsidRPr="000D6209">
        <w:rPr>
          <w:rFonts w:ascii="Times New Roman" w:hAnsi="Times New Roman"/>
          <w:sz w:val="24"/>
          <w:szCs w:val="24"/>
        </w:rPr>
        <w:t xml:space="preserve"> </w:t>
      </w:r>
      <w:r w:rsidR="008001A2" w:rsidRPr="000D6209">
        <w:rPr>
          <w:rFonts w:ascii="Times New Roman" w:hAnsi="Times New Roman"/>
          <w:sz w:val="24"/>
          <w:szCs w:val="24"/>
        </w:rPr>
        <w:t>документы, указанные в пункте 2.8 настоящего Административного регламента,</w:t>
      </w:r>
      <w:r w:rsidRPr="000D6209">
        <w:rPr>
          <w:rFonts w:ascii="Times New Roman" w:hAnsi="Times New Roman"/>
          <w:sz w:val="24"/>
          <w:szCs w:val="24"/>
        </w:rPr>
        <w:t xml:space="preserve"> </w:t>
      </w:r>
      <w:r w:rsidR="008001A2" w:rsidRPr="000D6209">
        <w:rPr>
          <w:rFonts w:ascii="Times New Roman" w:hAnsi="Times New Roman"/>
          <w:sz w:val="24"/>
          <w:szCs w:val="24"/>
        </w:rPr>
        <w:t>одним из следующих способов по выбору заявителя:</w:t>
      </w:r>
    </w:p>
    <w:p w:rsidR="008001A2" w:rsidRPr="00862E79" w:rsidRDefault="00AE540D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8001A2" w:rsidRPr="00862E79">
        <w:rPr>
          <w:rFonts w:ascii="Times New Roman" w:hAnsi="Times New Roman"/>
          <w:sz w:val="24"/>
          <w:szCs w:val="24"/>
        </w:rPr>
        <w:t>а) в электронной форме посредством федеральной государственной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информационной системы "Единый портал государственных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и муниципальных услуг (функций)", регионального портала государственных 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муниципальных услуг (функций), являющегося государственной информационной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системой субъекта Российской Федерации.</w:t>
      </w:r>
    </w:p>
    <w:p w:rsidR="008001A2" w:rsidRPr="00862E79" w:rsidRDefault="00AE540D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8001A2" w:rsidRPr="00862E79">
        <w:rPr>
          <w:rFonts w:ascii="Times New Roman" w:hAnsi="Times New Roman"/>
          <w:sz w:val="24"/>
          <w:szCs w:val="24"/>
        </w:rPr>
        <w:t>В случае направления заявления и прилагаемых к нему документов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указанным способом заявитель (представитель заявителя), прошедший процедуры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регистрации, идентификац</w:t>
      </w:r>
      <w:proofErr w:type="gramStart"/>
      <w:r w:rsidR="008001A2" w:rsidRPr="00862E79">
        <w:rPr>
          <w:rFonts w:ascii="Times New Roman" w:hAnsi="Times New Roman"/>
          <w:sz w:val="24"/>
          <w:szCs w:val="24"/>
        </w:rPr>
        <w:t>ии и ау</w:t>
      </w:r>
      <w:proofErr w:type="gramEnd"/>
      <w:r w:rsidR="008001A2" w:rsidRPr="00862E79">
        <w:rPr>
          <w:rFonts w:ascii="Times New Roman" w:hAnsi="Times New Roman"/>
          <w:sz w:val="24"/>
          <w:szCs w:val="24"/>
        </w:rPr>
        <w:t>тентификации с использованием Единой системы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идентификации и аутентификации (далее – ЕСИА), заполняет форму указанного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уведомления с использованием интерактивной формы в электронном виде.</w:t>
      </w:r>
    </w:p>
    <w:p w:rsidR="008001A2" w:rsidRPr="00862E79" w:rsidRDefault="00AE540D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proofErr w:type="gramStart"/>
      <w:r w:rsidR="008001A2" w:rsidRPr="00862E79">
        <w:rPr>
          <w:rFonts w:ascii="Times New Roman" w:hAnsi="Times New Roman"/>
          <w:sz w:val="24"/>
          <w:szCs w:val="24"/>
        </w:rPr>
        <w:t>б) на бумажном носителе посредством личного обращения в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Уполномоченный орган, в том числе через многофункциональный центр в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соответствии с соглашением о взаимодействии между многофункциональным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центром и Уполномоченным органом в соответствии с постановлением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Правительства Российской Федерации от 27 сентября 2011 г. №</w:t>
      </w:r>
      <w:r w:rsidRPr="00862E79">
        <w:rPr>
          <w:rFonts w:ascii="Times New Roman" w:hAnsi="Times New Roman"/>
          <w:sz w:val="24"/>
          <w:szCs w:val="24"/>
        </w:rPr>
        <w:t xml:space="preserve"> 797 «</w:t>
      </w:r>
      <w:r w:rsidR="008001A2" w:rsidRPr="00862E79">
        <w:rPr>
          <w:rFonts w:ascii="Times New Roman" w:hAnsi="Times New Roman"/>
          <w:sz w:val="24"/>
          <w:szCs w:val="24"/>
        </w:rPr>
        <w:t>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взаимодействии между многофункциональными центрами предоставления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государственных и муниципальных услуг и федеральными органами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исполнительной власти, органами государственных внебюджетных фондов</w:t>
      </w:r>
      <w:proofErr w:type="gramEnd"/>
      <w:r w:rsidR="008001A2" w:rsidRPr="00862E79">
        <w:rPr>
          <w:rFonts w:ascii="Times New Roman" w:hAnsi="Times New Roman"/>
          <w:sz w:val="24"/>
          <w:szCs w:val="24"/>
        </w:rPr>
        <w:t>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органами государственной власти субъектов Российской Федерации, органами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местного самоуправления", либо посредством почтового отправления с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8001A2" w:rsidRPr="00862E79">
        <w:rPr>
          <w:rFonts w:ascii="Times New Roman" w:hAnsi="Times New Roman"/>
          <w:sz w:val="24"/>
          <w:szCs w:val="24"/>
        </w:rPr>
        <w:t>уведомлением о вручении.</w:t>
      </w:r>
    </w:p>
    <w:p w:rsidR="00AE540D" w:rsidRPr="00862E79" w:rsidRDefault="00AE540D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«Об утверждении </w:t>
      </w:r>
      <w:proofErr w:type="gramStart"/>
      <w:r w:rsidRPr="00862E79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62E79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735A77" w:rsidRPr="00862E79" w:rsidRDefault="00AE540D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735A77" w:rsidRPr="00862E79">
        <w:rPr>
          <w:rFonts w:ascii="Times New Roman" w:hAnsi="Times New Roman"/>
          <w:sz w:val="24"/>
          <w:szCs w:val="24"/>
        </w:rPr>
        <w:t>2.5. Документы, прилагаемые к заявлению, представляемые в электронной</w:t>
      </w:r>
      <w:r w:rsidR="00A0168C"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форме, направляются в следующих форматах: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735A77" w:rsidRPr="00862E7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xml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 - для документов, в отношении которых утверждены формы 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требования по формированию электронных документов в виде файлов в формате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xml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>;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735A77" w:rsidRPr="00862E7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doc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docx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odt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не включающим формулы;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735A77" w:rsidRPr="00862E7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pdf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jpg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jpeg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включающих формулы и (или) графические изображения, а также документов с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графическим содержанием.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lastRenderedPageBreak/>
        <w:tab/>
      </w:r>
      <w:r w:rsidR="00735A77" w:rsidRPr="00862E79">
        <w:rPr>
          <w:rFonts w:ascii="Times New Roman" w:hAnsi="Times New Roman"/>
          <w:sz w:val="24"/>
          <w:szCs w:val="24"/>
        </w:rPr>
        <w:t>2.6. В случае</w:t>
      </w:r>
      <w:proofErr w:type="gramStart"/>
      <w:r w:rsidR="00102C10" w:rsidRPr="00862E79">
        <w:rPr>
          <w:rFonts w:ascii="Times New Roman" w:hAnsi="Times New Roman"/>
          <w:sz w:val="24"/>
          <w:szCs w:val="24"/>
        </w:rPr>
        <w:t>,</w:t>
      </w:r>
      <w:proofErr w:type="gramEnd"/>
      <w:r w:rsidR="00735A77" w:rsidRPr="00862E79">
        <w:rPr>
          <w:rFonts w:ascii="Times New Roman" w:hAnsi="Times New Roman"/>
          <w:sz w:val="24"/>
          <w:szCs w:val="24"/>
        </w:rPr>
        <w:t xml:space="preserve"> если оригиналы документов, прилагаемых к заявлению, выданы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и подписаны уполномоченным органом на бумажном носителе, допускается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формирование таких документов, представляемых в электронной форме, путем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сканирования непосредственно с оригинала документа (использование копий не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допускается), которое осуществляется с сохранением ориентации оригинала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 xml:space="preserve">документа в разрешении 300-500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dpi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 (масштаб 1:1) и всех аутентичных признаков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подлинности (графической подписи лица, печати, углового штампа бланка), с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использованием следующих режимов: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«</w:t>
      </w:r>
      <w:r w:rsidR="00735A77" w:rsidRPr="00862E79">
        <w:rPr>
          <w:rFonts w:ascii="Times New Roman" w:hAnsi="Times New Roman"/>
          <w:sz w:val="24"/>
          <w:szCs w:val="24"/>
        </w:rPr>
        <w:t>черно-белый</w:t>
      </w:r>
      <w:r w:rsidRPr="00862E79">
        <w:rPr>
          <w:rFonts w:ascii="Times New Roman" w:hAnsi="Times New Roman"/>
          <w:sz w:val="24"/>
          <w:szCs w:val="24"/>
        </w:rPr>
        <w:t>»</w:t>
      </w:r>
      <w:r w:rsidR="00735A77" w:rsidRPr="00862E79">
        <w:rPr>
          <w:rFonts w:ascii="Times New Roman" w:hAnsi="Times New Roman"/>
          <w:sz w:val="24"/>
          <w:szCs w:val="24"/>
        </w:rPr>
        <w:t xml:space="preserve"> (при отсутствии в документе графических изображений 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(или) цветного текста);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«</w:t>
      </w:r>
      <w:r w:rsidR="00735A77" w:rsidRPr="00862E79">
        <w:rPr>
          <w:rFonts w:ascii="Times New Roman" w:hAnsi="Times New Roman"/>
          <w:sz w:val="24"/>
          <w:szCs w:val="24"/>
        </w:rPr>
        <w:t>оттенки серого</w:t>
      </w:r>
      <w:r w:rsidRPr="00862E79">
        <w:rPr>
          <w:rFonts w:ascii="Times New Roman" w:hAnsi="Times New Roman"/>
          <w:sz w:val="24"/>
          <w:szCs w:val="24"/>
        </w:rPr>
        <w:t>»</w:t>
      </w:r>
      <w:r w:rsidR="00735A77" w:rsidRPr="00862E79">
        <w:rPr>
          <w:rFonts w:ascii="Times New Roman" w:hAnsi="Times New Roman"/>
          <w:sz w:val="24"/>
          <w:szCs w:val="24"/>
        </w:rPr>
        <w:t xml:space="preserve"> (при наличии в документе графических изображений,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отличных от цветного графического изображения);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«</w:t>
      </w:r>
      <w:r w:rsidR="00735A77" w:rsidRPr="00862E79">
        <w:rPr>
          <w:rFonts w:ascii="Times New Roman" w:hAnsi="Times New Roman"/>
          <w:sz w:val="24"/>
          <w:szCs w:val="24"/>
        </w:rPr>
        <w:t>цветной</w:t>
      </w:r>
      <w:r w:rsidRPr="00862E79">
        <w:rPr>
          <w:rFonts w:ascii="Times New Roman" w:hAnsi="Times New Roman"/>
          <w:sz w:val="24"/>
          <w:szCs w:val="24"/>
        </w:rPr>
        <w:t>»</w:t>
      </w:r>
      <w:r w:rsidR="00735A77" w:rsidRPr="00862E79">
        <w:rPr>
          <w:rFonts w:ascii="Times New Roman" w:hAnsi="Times New Roman"/>
          <w:sz w:val="24"/>
          <w:szCs w:val="24"/>
        </w:rPr>
        <w:t xml:space="preserve"> или</w:t>
      </w:r>
      <w:r w:rsidRPr="00862E79">
        <w:rPr>
          <w:rFonts w:ascii="Times New Roman" w:hAnsi="Times New Roman"/>
          <w:sz w:val="24"/>
          <w:szCs w:val="24"/>
        </w:rPr>
        <w:t xml:space="preserve"> «</w:t>
      </w:r>
      <w:r w:rsidR="00735A77" w:rsidRPr="00862E79">
        <w:rPr>
          <w:rFonts w:ascii="Times New Roman" w:hAnsi="Times New Roman"/>
          <w:sz w:val="24"/>
          <w:szCs w:val="24"/>
        </w:rPr>
        <w:t>режим полной цветопередачи</w:t>
      </w:r>
      <w:r w:rsidRPr="00862E79">
        <w:rPr>
          <w:rFonts w:ascii="Times New Roman" w:hAnsi="Times New Roman"/>
          <w:sz w:val="24"/>
          <w:szCs w:val="24"/>
        </w:rPr>
        <w:t>»</w:t>
      </w:r>
      <w:r w:rsidR="00735A77" w:rsidRPr="00862E79">
        <w:rPr>
          <w:rFonts w:ascii="Times New Roman" w:hAnsi="Times New Roman"/>
          <w:sz w:val="24"/>
          <w:szCs w:val="24"/>
        </w:rPr>
        <w:t xml:space="preserve"> (при наличии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в документе цветных графических изображений либо цветного текста).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735A77" w:rsidRPr="00862E79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из которых содержит текстовую и (или) графическую информацию.</w:t>
      </w:r>
    </w:p>
    <w:p w:rsidR="00735A77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LiberationSerif" w:hAnsi="LiberationSerif" w:cs="LiberationSerif"/>
          <w:sz w:val="24"/>
          <w:szCs w:val="24"/>
        </w:rPr>
        <w:tab/>
      </w:r>
      <w:r w:rsidR="00735A77" w:rsidRPr="00862E79">
        <w:rPr>
          <w:rFonts w:ascii="Times New Roman" w:hAnsi="Times New Roman"/>
          <w:sz w:val="24"/>
          <w:szCs w:val="24"/>
        </w:rPr>
        <w:t>2.7. Документы, прилагаемые заявителем к заявлению, представляемые в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электронной форме, должны обеспечивать возможность идентифицировать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документ и количество листов в документе.</w:t>
      </w:r>
    </w:p>
    <w:p w:rsidR="00652B3A" w:rsidRPr="00862E79" w:rsidRDefault="00A0168C" w:rsidP="00A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735A77" w:rsidRPr="00862E79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xls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xlsx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735A77" w:rsidRPr="00862E79">
        <w:rPr>
          <w:rFonts w:ascii="Times New Roman" w:hAnsi="Times New Roman"/>
          <w:sz w:val="24"/>
          <w:szCs w:val="24"/>
        </w:rPr>
        <w:t>ods</w:t>
      </w:r>
      <w:proofErr w:type="spellEnd"/>
      <w:r w:rsidR="00735A77" w:rsidRPr="00862E79">
        <w:rPr>
          <w:rFonts w:ascii="Times New Roman" w:hAnsi="Times New Roman"/>
          <w:sz w:val="24"/>
          <w:szCs w:val="24"/>
        </w:rPr>
        <w:t>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формируются в виде отдельного документа, представляемого в электронной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735A77" w:rsidRPr="00862E79">
        <w:rPr>
          <w:rFonts w:ascii="Times New Roman" w:hAnsi="Times New Roman"/>
          <w:sz w:val="24"/>
          <w:szCs w:val="24"/>
        </w:rPr>
        <w:t>форме.</w:t>
      </w:r>
    </w:p>
    <w:p w:rsidR="00F81C73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2.8. Исчерпывающий перечень документов, необходимых для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предоставления услуги, подлежащих представлению заявителем самостоятельно:</w:t>
      </w:r>
    </w:p>
    <w:p w:rsidR="00F81C73" w:rsidRPr="000D620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а) заявление о предоставлении услуги по форме согласно,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 xml:space="preserve">приложению </w:t>
      </w:r>
      <w:r w:rsidR="00F81C73" w:rsidRPr="000D6209">
        <w:rPr>
          <w:rFonts w:ascii="Times New Roman" w:hAnsi="Times New Roman"/>
          <w:sz w:val="24"/>
          <w:szCs w:val="24"/>
        </w:rPr>
        <w:t>№ 1 к настоящему Административному регламенту (далее -</w:t>
      </w:r>
      <w:r w:rsidRPr="000D6209">
        <w:rPr>
          <w:rFonts w:ascii="Times New Roman" w:hAnsi="Times New Roman"/>
          <w:sz w:val="24"/>
          <w:szCs w:val="24"/>
        </w:rPr>
        <w:t xml:space="preserve"> </w:t>
      </w:r>
      <w:r w:rsidR="00F81C73" w:rsidRPr="000D6209">
        <w:rPr>
          <w:rFonts w:ascii="Times New Roman" w:hAnsi="Times New Roman"/>
          <w:sz w:val="24"/>
          <w:szCs w:val="24"/>
        </w:rPr>
        <w:t>заявление).</w:t>
      </w:r>
    </w:p>
    <w:p w:rsidR="00F81C73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В случае направления заявления посредством ЕПГУ формирование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заявления осуществляется посредством заполнения интерактивной формы на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ЕПГУ без необходимости дополнительной подачи заявления в какой-либо иной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форме.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В заявлении также указывается один из следующих способов направления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 xml:space="preserve">результата предоставления </w:t>
      </w:r>
      <w:r w:rsidR="00862E79" w:rsidRPr="00862E79">
        <w:rPr>
          <w:rFonts w:ascii="Times New Roman" w:hAnsi="Times New Roman"/>
          <w:sz w:val="24"/>
          <w:szCs w:val="24"/>
        </w:rPr>
        <w:t>муниципальной</w:t>
      </w:r>
      <w:r w:rsidR="00F81C73" w:rsidRPr="00862E79">
        <w:rPr>
          <w:rFonts w:ascii="Times New Roman" w:hAnsi="Times New Roman"/>
          <w:sz w:val="24"/>
          <w:szCs w:val="24"/>
        </w:rPr>
        <w:t xml:space="preserve"> услуги:</w:t>
      </w:r>
    </w:p>
    <w:p w:rsidR="00940BA2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в форме электронного документа в личном кабинете на ЕПГУ;</w:t>
      </w:r>
    </w:p>
    <w:p w:rsidR="00F81C73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документа в Уполномоченном органе, многофункциональном центре;</w:t>
      </w:r>
    </w:p>
    <w:p w:rsidR="00F81C73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на бумажном носителе в Уполномоченном органе, многофункциональном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центре;</w:t>
      </w:r>
    </w:p>
    <w:p w:rsidR="00F81C73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б) Документ, удостоверяющий личность Заявителя или представителя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Заявителя (предоставляется в случае личного обращения в уполномоченный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орган). В случае направления заявления посредством ЕПГУ сведения из документа,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удостоверяющего личность Заявителя, представителя формируются при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подтверждении учетной записи в Единой системе идентификац</w:t>
      </w:r>
      <w:proofErr w:type="gramStart"/>
      <w:r w:rsidR="00F81C73" w:rsidRPr="00862E79">
        <w:rPr>
          <w:rFonts w:ascii="Times New Roman" w:hAnsi="Times New Roman"/>
          <w:sz w:val="24"/>
          <w:szCs w:val="24"/>
        </w:rPr>
        <w:t>ии 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ау</w:t>
      </w:r>
      <w:proofErr w:type="gramEnd"/>
      <w:r w:rsidR="00F81C73" w:rsidRPr="00862E79">
        <w:rPr>
          <w:rFonts w:ascii="Times New Roman" w:hAnsi="Times New Roman"/>
          <w:sz w:val="24"/>
          <w:szCs w:val="24"/>
        </w:rPr>
        <w:t>тентификации из состава соответствующих данных указанной учетной записи 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могут быть проверены путем направления запроса с использованием системы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межведомственного электронного взаимодействия.</w:t>
      </w:r>
    </w:p>
    <w:p w:rsidR="00F81C73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в) Документ, подтверждающий полномочия представителя Заявителя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действовать от имени Заявителя (в случае обращения за предоставлением услуги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представителя Заявителя). При обращении посредством ЕПГУ указанный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документ, выданный организацией, удостоверяется усиленной квалифицированной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электронной подписью правомочного должностного лица организации, а документ,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выданный физическим лицом, - усиленной квалифицированной электронной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подписью нотариуса с приложением файла открепленной усиленной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квалифицированной электронной подписи в формате sig3.</w:t>
      </w:r>
    </w:p>
    <w:p w:rsidR="00F81C73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F81C73" w:rsidRPr="00862E79">
        <w:rPr>
          <w:rFonts w:ascii="Times New Roman" w:hAnsi="Times New Roman"/>
          <w:sz w:val="24"/>
          <w:szCs w:val="24"/>
        </w:rPr>
        <w:t>подуслуги</w:t>
      </w:r>
      <w:proofErr w:type="spellEnd"/>
      <w:r w:rsidR="00F81C73" w:rsidRPr="00862E79">
        <w:rPr>
          <w:rFonts w:ascii="Times New Roman" w:hAnsi="Times New Roman"/>
          <w:sz w:val="24"/>
          <w:szCs w:val="24"/>
        </w:rPr>
        <w:t xml:space="preserve"> </w:t>
      </w:r>
      <w:r w:rsidR="00102C10" w:rsidRPr="00862E79">
        <w:rPr>
          <w:rFonts w:ascii="Times New Roman" w:hAnsi="Times New Roman"/>
          <w:sz w:val="24"/>
          <w:szCs w:val="24"/>
        </w:rPr>
        <w:t>«Признание</w:t>
      </w:r>
      <w:r w:rsidR="00F81C73" w:rsidRPr="00862E79">
        <w:rPr>
          <w:rFonts w:ascii="Times New Roman" w:hAnsi="Times New Roman"/>
          <w:sz w:val="24"/>
          <w:szCs w:val="24"/>
        </w:rPr>
        <w:t xml:space="preserve"> садового дома жилым домом»:</w:t>
      </w:r>
    </w:p>
    <w:p w:rsidR="00F81C73" w:rsidRPr="00862E79" w:rsidRDefault="00940BA2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г) правоустанавливающие документы на садовый дом (в случае, если право</w:t>
      </w:r>
      <w:r w:rsidR="00A47F83"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собственности заявителя на садовый дом не зарегистрировано в ЕГРН, или</w:t>
      </w:r>
      <w:r w:rsidR="00A47F83"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нотариально заверенную копию такого документа);</w:t>
      </w:r>
    </w:p>
    <w:p w:rsidR="00F81C73" w:rsidRPr="00862E79" w:rsidRDefault="00A47F83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proofErr w:type="gramStart"/>
      <w:r w:rsidR="00F81C73" w:rsidRPr="00862E79">
        <w:rPr>
          <w:rFonts w:ascii="Times New Roman" w:hAnsi="Times New Roman"/>
          <w:sz w:val="24"/>
          <w:szCs w:val="24"/>
        </w:rPr>
        <w:t>д) заключение по обследованию технического состояния объекта,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подтверждающее соответствие садового дома требованиям к надежности 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безопасности, установленным частью 2 статьи 5, статьями 7, 8 и 10 Федерального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закона</w:t>
      </w:r>
      <w:r w:rsidRPr="00862E79">
        <w:rPr>
          <w:rFonts w:ascii="Times New Roman" w:hAnsi="Times New Roman"/>
          <w:sz w:val="24"/>
          <w:szCs w:val="24"/>
        </w:rPr>
        <w:t xml:space="preserve"> «</w:t>
      </w:r>
      <w:r w:rsidR="00F81C73" w:rsidRPr="00862E79">
        <w:rPr>
          <w:rFonts w:ascii="Times New Roman" w:hAnsi="Times New Roman"/>
          <w:sz w:val="24"/>
          <w:szCs w:val="24"/>
        </w:rPr>
        <w:t xml:space="preserve">Технический регламент о безопасности зданий </w:t>
      </w:r>
      <w:r w:rsidR="00F81C73" w:rsidRPr="00862E79">
        <w:rPr>
          <w:rFonts w:ascii="Times New Roman" w:hAnsi="Times New Roman"/>
          <w:sz w:val="24"/>
          <w:szCs w:val="24"/>
        </w:rPr>
        <w:lastRenderedPageBreak/>
        <w:t>и сооружений</w:t>
      </w:r>
      <w:r w:rsidRPr="00862E79">
        <w:rPr>
          <w:rFonts w:ascii="Times New Roman" w:hAnsi="Times New Roman"/>
          <w:sz w:val="24"/>
          <w:szCs w:val="24"/>
        </w:rPr>
        <w:t>»</w:t>
      </w:r>
      <w:r w:rsidR="00F81C73" w:rsidRPr="00862E79">
        <w:rPr>
          <w:rFonts w:ascii="Times New Roman" w:hAnsi="Times New Roman"/>
          <w:sz w:val="24"/>
          <w:szCs w:val="24"/>
        </w:rPr>
        <w:t>, выданное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индивидуальным предпринимателем или юридическим лицом, которые являются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членами саморегулируемой организации в области инженерных изысканий (в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случае признания садового дома жилым домом);</w:t>
      </w:r>
      <w:proofErr w:type="gramEnd"/>
    </w:p>
    <w:p w:rsidR="00F81C73" w:rsidRPr="00862E79" w:rsidRDefault="00A47F83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е) в случае, если садовый дом или жилой дом обременен правами третьих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лиц, - нотариально удостоверенное согласие третьих лиц на признание садового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дома жилым в случае, если садовый дом обременен правами указанных лиц.</w:t>
      </w:r>
    </w:p>
    <w:p w:rsidR="00F81C73" w:rsidRPr="00862E79" w:rsidRDefault="00A47F83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F81C73" w:rsidRPr="00862E79">
        <w:rPr>
          <w:rFonts w:ascii="Times New Roman" w:hAnsi="Times New Roman"/>
          <w:sz w:val="24"/>
          <w:szCs w:val="24"/>
        </w:rPr>
        <w:t>подуслуги</w:t>
      </w:r>
      <w:proofErr w:type="spellEnd"/>
      <w:r w:rsidR="00F81C73" w:rsidRPr="00862E79">
        <w:rPr>
          <w:rFonts w:ascii="Times New Roman" w:hAnsi="Times New Roman"/>
          <w:sz w:val="24"/>
          <w:szCs w:val="24"/>
        </w:rPr>
        <w:t xml:space="preserve"> </w:t>
      </w:r>
      <w:r w:rsidR="00102C10" w:rsidRPr="00862E79">
        <w:rPr>
          <w:rFonts w:ascii="Times New Roman" w:hAnsi="Times New Roman"/>
          <w:sz w:val="24"/>
          <w:szCs w:val="24"/>
        </w:rPr>
        <w:t>«Признание</w:t>
      </w:r>
      <w:r w:rsidR="00F81C73" w:rsidRPr="00862E79">
        <w:rPr>
          <w:rFonts w:ascii="Times New Roman" w:hAnsi="Times New Roman"/>
          <w:sz w:val="24"/>
          <w:szCs w:val="24"/>
        </w:rPr>
        <w:t xml:space="preserve"> садового дома жилым домом»:</w:t>
      </w:r>
    </w:p>
    <w:p w:rsidR="00F81C73" w:rsidRPr="00862E79" w:rsidRDefault="00A47F83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ж) правоустанавливающие документы на жилой дом (в случае, если право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собственности заявителя на жилой дом не зарегистрировано в ЕГРН, или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нотариально заверенную копию такого документа);</w:t>
      </w:r>
    </w:p>
    <w:p w:rsidR="00F81C73" w:rsidRPr="00862E79" w:rsidRDefault="00A47F83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F81C73" w:rsidRPr="00862E79">
        <w:rPr>
          <w:rFonts w:ascii="Times New Roman" w:hAnsi="Times New Roman"/>
          <w:sz w:val="24"/>
          <w:szCs w:val="24"/>
        </w:rPr>
        <w:t>з) нотариально удостоверенное согласие третьих лиц на признание жилого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F81C73" w:rsidRPr="00862E79">
        <w:rPr>
          <w:rFonts w:ascii="Times New Roman" w:hAnsi="Times New Roman"/>
          <w:sz w:val="24"/>
          <w:szCs w:val="24"/>
        </w:rPr>
        <w:t>дома садовым домом в случае, если жилой дом обременен правами указанных лиц.</w:t>
      </w:r>
    </w:p>
    <w:p w:rsidR="007C1274" w:rsidRPr="00862E79" w:rsidRDefault="007C1274" w:rsidP="007C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 xml:space="preserve">2.9. </w:t>
      </w:r>
      <w:proofErr w:type="gramStart"/>
      <w:r w:rsidRPr="00862E79">
        <w:rPr>
          <w:rFonts w:ascii="Times New Roman" w:hAnsi="Times New Roman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862E79">
        <w:rPr>
          <w:rFonts w:ascii="Times New Roman" w:hAnsi="Times New Roman"/>
          <w:sz w:val="24"/>
          <w:szCs w:val="24"/>
        </w:rPr>
        <w:t xml:space="preserve"> находятся указанные </w:t>
      </w:r>
      <w:proofErr w:type="gramStart"/>
      <w:r w:rsidRPr="00862E79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862E7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62E79">
        <w:rPr>
          <w:rFonts w:ascii="Times New Roman" w:hAnsi="Times New Roman"/>
          <w:sz w:val="24"/>
          <w:szCs w:val="24"/>
        </w:rPr>
        <w:t>которые</w:t>
      </w:r>
      <w:proofErr w:type="gramEnd"/>
      <w:r w:rsidRPr="00862E79">
        <w:rPr>
          <w:rFonts w:ascii="Times New Roman" w:hAnsi="Times New Roman"/>
          <w:sz w:val="24"/>
          <w:szCs w:val="24"/>
        </w:rPr>
        <w:t xml:space="preserve"> заявитель вправе представить по собственной инициативе:</w:t>
      </w:r>
    </w:p>
    <w:p w:rsidR="007C1274" w:rsidRPr="00862E79" w:rsidRDefault="007C1274" w:rsidP="007C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proofErr w:type="gramStart"/>
      <w:r w:rsidRPr="00862E79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862E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2E79">
        <w:rPr>
          <w:rFonts w:ascii="Times New Roman" w:hAnsi="Times New Roman"/>
          <w:sz w:val="24"/>
          <w:szCs w:val="24"/>
        </w:rPr>
        <w:t>реестре</w:t>
      </w:r>
      <w:proofErr w:type="gramEnd"/>
      <w:r w:rsidRPr="00862E79">
        <w:rPr>
          <w:rFonts w:ascii="Times New Roman" w:hAnsi="Times New Roman"/>
          <w:sz w:val="24"/>
          <w:szCs w:val="24"/>
        </w:rPr>
        <w:t xml:space="preserve"> недвижимости, или нотариально заверенную копию такого документа.</w:t>
      </w:r>
    </w:p>
    <w:p w:rsidR="007C1274" w:rsidRPr="00862E79" w:rsidRDefault="007C1274" w:rsidP="007C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 xml:space="preserve">В случае подачи документов от представителя Заявителя с ролью «юридическое лицо», «индивидуальный предприниматель» дополнительно </w:t>
      </w:r>
      <w:proofErr w:type="gramStart"/>
      <w:r w:rsidRPr="00862E79">
        <w:rPr>
          <w:rFonts w:ascii="Times New Roman" w:hAnsi="Times New Roman"/>
          <w:sz w:val="24"/>
          <w:szCs w:val="24"/>
        </w:rPr>
        <w:t>предоставляются документы</w:t>
      </w:r>
      <w:proofErr w:type="gramEnd"/>
      <w:r w:rsidRPr="00862E79">
        <w:rPr>
          <w:rFonts w:ascii="Times New Roman" w:hAnsi="Times New Roman"/>
          <w:sz w:val="24"/>
          <w:szCs w:val="24"/>
        </w:rPr>
        <w:t xml:space="preserve"> необходимые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7C1274" w:rsidRPr="00862E79" w:rsidRDefault="007C1274" w:rsidP="007C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Выписка из Единого государственного реестра юридических лиц;</w:t>
      </w:r>
    </w:p>
    <w:p w:rsidR="007C1274" w:rsidRPr="00862E79" w:rsidRDefault="007C1274" w:rsidP="007C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Выписка из Единого государственного реестра индивидуальных предпринимателей.</w:t>
      </w:r>
    </w:p>
    <w:p w:rsidR="00F727CC" w:rsidRPr="00862E79" w:rsidRDefault="00F727CC" w:rsidP="00F7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2E79">
        <w:rPr>
          <w:rFonts w:ascii="Times New Roman" w:hAnsi="Times New Roman"/>
          <w:sz w:val="24"/>
          <w:szCs w:val="24"/>
        </w:rPr>
        <w:t>2.10. 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F727CC" w:rsidRPr="00862E79" w:rsidRDefault="00F727CC" w:rsidP="00F7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В случае направления заявления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об окончании строительства считается первый рабочий день, следующий за днем направления указанного уведомления.</w:t>
      </w:r>
    </w:p>
    <w:p w:rsidR="007C1274" w:rsidRDefault="00F727CC" w:rsidP="00F7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 xml:space="preserve">2.11. Срок предоставления услуги составляет не более сорока пяти дней со дня поступления уведомления об окончании строительства в Уполномоченный </w:t>
      </w:r>
      <w:r w:rsidRPr="00F727CC">
        <w:rPr>
          <w:rFonts w:ascii="Times New Roman" w:hAnsi="Times New Roman"/>
          <w:sz w:val="24"/>
          <w:szCs w:val="24"/>
        </w:rPr>
        <w:t>орган.</w:t>
      </w:r>
    </w:p>
    <w:p w:rsidR="00C332E7" w:rsidRPr="00862E79" w:rsidRDefault="00C332E7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Pr="00862E79">
        <w:rPr>
          <w:rFonts w:ascii="Times New Roman" w:hAnsi="Times New Roman"/>
          <w:sz w:val="24"/>
          <w:szCs w:val="24"/>
        </w:rPr>
        <w:t>2.12. Исчерпывающий перечень оснований для приостановления предоставления услуги или отказа в предоставлении услуги.</w:t>
      </w:r>
    </w:p>
    <w:p w:rsidR="00C332E7" w:rsidRPr="00862E79" w:rsidRDefault="00C332E7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 xml:space="preserve">Для </w:t>
      </w:r>
      <w:proofErr w:type="spellStart"/>
      <w:r w:rsidRPr="00862E79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862E79">
        <w:rPr>
          <w:rFonts w:ascii="Times New Roman" w:hAnsi="Times New Roman"/>
          <w:sz w:val="24"/>
          <w:szCs w:val="24"/>
        </w:rPr>
        <w:t xml:space="preserve"> «Признание садового дома жилым домом»:</w:t>
      </w:r>
    </w:p>
    <w:p w:rsidR="00C332E7" w:rsidRPr="00862E79" w:rsidRDefault="00C332E7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proofErr w:type="gramStart"/>
      <w:r w:rsidRPr="00862E79">
        <w:rPr>
          <w:rFonts w:ascii="Times New Roman" w:hAnsi="Times New Roman"/>
          <w:sz w:val="24"/>
          <w:szCs w:val="24"/>
        </w:rPr>
        <w:t>1)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  <w:proofErr w:type="gramEnd"/>
    </w:p>
    <w:p w:rsidR="00C332E7" w:rsidRPr="00862E79" w:rsidRDefault="00C332E7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lastRenderedPageBreak/>
        <w:tab/>
        <w:t>2) 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заявителем;</w:t>
      </w:r>
    </w:p>
    <w:p w:rsidR="00C332E7" w:rsidRPr="00862E79" w:rsidRDefault="00C332E7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3) 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proofErr w:type="gramStart"/>
      <w:r w:rsidRPr="00862E79">
        <w:rPr>
          <w:rFonts w:ascii="Times New Roman" w:hAnsi="Times New Roman"/>
          <w:sz w:val="24"/>
          <w:szCs w:val="24"/>
        </w:rPr>
        <w:t>и</w:t>
      </w:r>
      <w:proofErr w:type="gramEnd"/>
      <w:r w:rsidRPr="00862E79">
        <w:rPr>
          <w:rFonts w:ascii="Times New Roman" w:hAnsi="Times New Roman"/>
          <w:sz w:val="24"/>
          <w:szCs w:val="24"/>
        </w:rPr>
        <w:t xml:space="preserve"> 15 календарных дней после поступления в Уполномоченный орган уведомления об отсутствии в ЕГРН сведений о зарегистрированных правах на садовый дом;</w:t>
      </w:r>
    </w:p>
    <w:p w:rsidR="00C332E7" w:rsidRPr="00862E79" w:rsidRDefault="00C332E7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4) 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C332E7" w:rsidRPr="00862E79" w:rsidRDefault="00C332E7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5)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840CA2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6) отсутствие документов (сведений), предусмотренных нормативными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правовыми актами Российской Федерации;</w:t>
      </w:r>
      <w:r w:rsidRPr="00862E79">
        <w:rPr>
          <w:rFonts w:ascii="Times New Roman" w:hAnsi="Times New Roman"/>
          <w:sz w:val="24"/>
          <w:szCs w:val="24"/>
        </w:rPr>
        <w:t xml:space="preserve"> 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7)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взаимодействия.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C332E7" w:rsidRPr="00862E79">
        <w:rPr>
          <w:rFonts w:ascii="Times New Roman" w:hAnsi="Times New Roman"/>
          <w:sz w:val="24"/>
          <w:szCs w:val="24"/>
        </w:rPr>
        <w:t>подуслуги</w:t>
      </w:r>
      <w:proofErr w:type="spellEnd"/>
      <w:r w:rsidR="00C332E7" w:rsidRPr="00862E79">
        <w:rPr>
          <w:rFonts w:ascii="Times New Roman" w:hAnsi="Times New Roman"/>
          <w:sz w:val="24"/>
          <w:szCs w:val="24"/>
        </w:rPr>
        <w:t xml:space="preserve"> «Признание жилого дома садовым домом»: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8) поступление в уполномоченный орган местного самоуправления сведений,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содержащихся в ЕГРН сведений о зарегистрированных правах на жилой дом;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9) непредставление заявителем правоустанавливающего документа на объект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="00C332E7" w:rsidRPr="00862E79">
        <w:rPr>
          <w:rFonts w:ascii="Times New Roman" w:hAnsi="Times New Roman"/>
          <w:sz w:val="24"/>
          <w:szCs w:val="24"/>
        </w:rPr>
        <w:t>и</w:t>
      </w:r>
      <w:proofErr w:type="gramEnd"/>
      <w:r w:rsidR="00C332E7" w:rsidRPr="00862E79">
        <w:rPr>
          <w:rFonts w:ascii="Times New Roman" w:hAnsi="Times New Roman"/>
          <w:sz w:val="24"/>
          <w:szCs w:val="24"/>
        </w:rPr>
        <w:t xml:space="preserve"> 15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календарных дней после поступления в уполномоченный орган местного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самоуправления уведомления об отсутствии в ЕГРН сведений 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зарегистрированных правах на жилой дом;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10) непредставление заявителем нотариально удостоверенного согласия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третьих лиц в случае, если жилой дом обременен правами указанных лиц;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11) размещение жилого дома на земельном участке, виды разрешенного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использования, установленные в соответствии с законодательством Российской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Федерации, не предусматривают такого размещения;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12) использования жилого дома заявителем или иным лицом в качестве места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постоянного проживания;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13) отсутствие документов (сведений), предусмотренных нормативными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правовыми актами Российской Федерации;</w:t>
      </w:r>
    </w:p>
    <w:p w:rsidR="00C332E7" w:rsidRPr="00862E79" w:rsidRDefault="00840CA2" w:rsidP="00C3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C332E7" w:rsidRPr="00862E79">
        <w:rPr>
          <w:rFonts w:ascii="Times New Roman" w:hAnsi="Times New Roman"/>
          <w:sz w:val="24"/>
          <w:szCs w:val="24"/>
        </w:rPr>
        <w:t>14) документы (сведения), представленные заявителем, противоречат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Pr="00862E79">
        <w:rPr>
          <w:rFonts w:ascii="Times New Roman" w:hAnsi="Times New Roman"/>
          <w:sz w:val="24"/>
          <w:szCs w:val="24"/>
        </w:rPr>
        <w:t xml:space="preserve"> </w:t>
      </w:r>
      <w:r w:rsidR="00C332E7" w:rsidRPr="00862E79">
        <w:rPr>
          <w:rFonts w:ascii="Times New Roman" w:hAnsi="Times New Roman"/>
          <w:sz w:val="24"/>
          <w:szCs w:val="24"/>
        </w:rPr>
        <w:t>взаимодействия.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Pr="00862E79">
        <w:rPr>
          <w:rFonts w:ascii="Times New Roman" w:hAnsi="Times New Roman"/>
          <w:sz w:val="24"/>
          <w:szCs w:val="24"/>
        </w:rPr>
        <w:t>2.13.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г)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д) неполное заполнение полей в форме заявления, в том числе в интерактивной форме заявления на ЕПГУ;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е) подача запроса о предоставлении услуги и документов, необходимых для предоставления услуги;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ж) предоставление заявителе</w:t>
      </w:r>
      <w:r w:rsidR="00102C10" w:rsidRPr="00862E79">
        <w:rPr>
          <w:rFonts w:ascii="Times New Roman" w:hAnsi="Times New Roman"/>
          <w:sz w:val="24"/>
          <w:szCs w:val="24"/>
        </w:rPr>
        <w:t>м</w:t>
      </w:r>
      <w:r w:rsidRPr="00862E79">
        <w:rPr>
          <w:rFonts w:ascii="Times New Roman" w:hAnsi="Times New Roman"/>
          <w:sz w:val="24"/>
          <w:szCs w:val="24"/>
        </w:rPr>
        <w:t xml:space="preserve"> неполного комплекта документов, необходимых для предоставления;</w:t>
      </w:r>
    </w:p>
    <w:p w:rsidR="004E41F7" w:rsidRPr="00862E79" w:rsidRDefault="004E41F7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lastRenderedPageBreak/>
        <w:tab/>
        <w:t>з) заявление подано лицом, не имеющим полномочий представлять интересы Заявителя.</w:t>
      </w:r>
    </w:p>
    <w:p w:rsidR="00C332E7" w:rsidRPr="00750629" w:rsidRDefault="009A67B6" w:rsidP="004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="007A1FAD" w:rsidRPr="00750629">
        <w:rPr>
          <w:rFonts w:ascii="Times New Roman" w:hAnsi="Times New Roman"/>
          <w:sz w:val="24"/>
          <w:szCs w:val="24"/>
        </w:rPr>
        <w:t>2</w:t>
      </w:r>
      <w:r w:rsidR="004E41F7" w:rsidRPr="00750629">
        <w:rPr>
          <w:rFonts w:ascii="Times New Roman" w:hAnsi="Times New Roman"/>
          <w:sz w:val="24"/>
          <w:szCs w:val="24"/>
        </w:rPr>
        <w:t>.14. Решение об отказе в приеме документов, указанных в пункте 2.8</w:t>
      </w:r>
      <w:r w:rsidRPr="00750629">
        <w:rPr>
          <w:rFonts w:ascii="Times New Roman" w:hAnsi="Times New Roman"/>
          <w:sz w:val="24"/>
          <w:szCs w:val="24"/>
        </w:rPr>
        <w:t xml:space="preserve"> </w:t>
      </w:r>
      <w:r w:rsidR="004E41F7" w:rsidRPr="00750629">
        <w:rPr>
          <w:rFonts w:ascii="Times New Roman" w:hAnsi="Times New Roman"/>
          <w:sz w:val="24"/>
          <w:szCs w:val="24"/>
        </w:rPr>
        <w:t>настоящего Административного регламента, оформляется по форме согласно</w:t>
      </w:r>
      <w:r w:rsidRPr="00750629">
        <w:rPr>
          <w:rFonts w:ascii="Times New Roman" w:hAnsi="Times New Roman"/>
          <w:sz w:val="24"/>
          <w:szCs w:val="24"/>
        </w:rPr>
        <w:t xml:space="preserve"> </w:t>
      </w:r>
      <w:r w:rsidR="002A5273" w:rsidRPr="00750629">
        <w:rPr>
          <w:rFonts w:ascii="Times New Roman" w:hAnsi="Times New Roman"/>
          <w:sz w:val="24"/>
          <w:szCs w:val="24"/>
        </w:rPr>
        <w:t>приложению № 3</w:t>
      </w:r>
      <w:r w:rsidR="004E41F7" w:rsidRPr="00750629">
        <w:rPr>
          <w:rFonts w:ascii="Times New Roman" w:hAnsi="Times New Roman"/>
          <w:sz w:val="24"/>
          <w:szCs w:val="24"/>
        </w:rPr>
        <w:t xml:space="preserve"> к настоящему Административного регламенту.</w:t>
      </w:r>
    </w:p>
    <w:p w:rsidR="007A1FAD" w:rsidRPr="00862E79" w:rsidRDefault="00830CDF" w:rsidP="0083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E14DED" w:rsidRPr="00862E79" w:rsidRDefault="00E14DED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  <w:t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E14DED" w:rsidRPr="00862E79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E14DED" w:rsidRPr="00862E79">
        <w:rPr>
          <w:rFonts w:ascii="Times New Roman" w:hAnsi="Times New Roman"/>
          <w:sz w:val="24"/>
          <w:szCs w:val="24"/>
        </w:rPr>
        <w:t>2.17. Результатом предоставления услуги является:</w:t>
      </w:r>
    </w:p>
    <w:p w:rsidR="00E14DED" w:rsidRPr="004E6624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E14DED" w:rsidRPr="004E6624">
        <w:rPr>
          <w:rFonts w:ascii="Times New Roman" w:hAnsi="Times New Roman"/>
          <w:sz w:val="24"/>
          <w:szCs w:val="24"/>
        </w:rPr>
        <w:t>1) решение уполномоченного органа о признании садового дома жилым</w:t>
      </w:r>
      <w:r w:rsidRPr="004E6624">
        <w:rPr>
          <w:rFonts w:ascii="Times New Roman" w:hAnsi="Times New Roman"/>
          <w:sz w:val="24"/>
          <w:szCs w:val="24"/>
        </w:rPr>
        <w:t xml:space="preserve"> </w:t>
      </w:r>
      <w:r w:rsidR="00E14DED" w:rsidRPr="004E6624">
        <w:rPr>
          <w:rFonts w:ascii="Times New Roman" w:hAnsi="Times New Roman"/>
          <w:sz w:val="24"/>
          <w:szCs w:val="24"/>
        </w:rPr>
        <w:t>домом или жилого дома садовым домом по форме, утвержденной приложением</w:t>
      </w:r>
      <w:r w:rsidRPr="004E6624">
        <w:rPr>
          <w:rFonts w:ascii="Times New Roman" w:hAnsi="Times New Roman"/>
          <w:sz w:val="24"/>
          <w:szCs w:val="24"/>
        </w:rPr>
        <w:t xml:space="preserve"> </w:t>
      </w:r>
      <w:r w:rsidR="00750629" w:rsidRPr="004E6624">
        <w:rPr>
          <w:rFonts w:ascii="Times New Roman" w:hAnsi="Times New Roman"/>
          <w:sz w:val="24"/>
          <w:szCs w:val="24"/>
        </w:rPr>
        <w:t>№ 2</w:t>
      </w:r>
      <w:r w:rsidR="00E14DED" w:rsidRPr="004E6624">
        <w:rPr>
          <w:rFonts w:ascii="Times New Roman" w:hAnsi="Times New Roman"/>
          <w:sz w:val="24"/>
          <w:szCs w:val="24"/>
        </w:rPr>
        <w:t xml:space="preserve"> к Положению;</w:t>
      </w:r>
    </w:p>
    <w:p w:rsidR="00E14DED" w:rsidRPr="004E6624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624">
        <w:rPr>
          <w:rFonts w:ascii="Times New Roman" w:hAnsi="Times New Roman"/>
          <w:sz w:val="24"/>
          <w:szCs w:val="24"/>
        </w:rPr>
        <w:tab/>
      </w:r>
      <w:r w:rsidR="00E14DED" w:rsidRPr="004E6624">
        <w:rPr>
          <w:rFonts w:ascii="Times New Roman" w:hAnsi="Times New Roman"/>
          <w:sz w:val="24"/>
          <w:szCs w:val="24"/>
        </w:rPr>
        <w:t>2) решения об отказе в предоставлении услуги.</w:t>
      </w:r>
    </w:p>
    <w:p w:rsidR="00E14DED" w:rsidRPr="004E6624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624">
        <w:rPr>
          <w:rFonts w:ascii="Times New Roman" w:hAnsi="Times New Roman"/>
          <w:sz w:val="24"/>
          <w:szCs w:val="24"/>
        </w:rPr>
        <w:tab/>
      </w:r>
      <w:r w:rsidR="00E14DED" w:rsidRPr="004E6624">
        <w:rPr>
          <w:rFonts w:ascii="Times New Roman" w:hAnsi="Times New Roman"/>
          <w:sz w:val="24"/>
          <w:szCs w:val="24"/>
        </w:rPr>
        <w:t>2.18. Форма решения о признании садового дома жилым домом и жилого</w:t>
      </w:r>
      <w:r w:rsidRPr="004E6624">
        <w:rPr>
          <w:rFonts w:ascii="Times New Roman" w:hAnsi="Times New Roman"/>
          <w:sz w:val="24"/>
          <w:szCs w:val="24"/>
        </w:rPr>
        <w:t xml:space="preserve"> </w:t>
      </w:r>
      <w:r w:rsidR="00E14DED" w:rsidRPr="004E6624">
        <w:rPr>
          <w:rFonts w:ascii="Times New Roman" w:hAnsi="Times New Roman"/>
          <w:sz w:val="24"/>
          <w:szCs w:val="24"/>
        </w:rPr>
        <w:t xml:space="preserve">дома садовым домом утверждена приложением </w:t>
      </w:r>
      <w:r w:rsidR="00750629" w:rsidRPr="004E6624">
        <w:rPr>
          <w:rFonts w:ascii="Times New Roman" w:hAnsi="Times New Roman"/>
          <w:sz w:val="24"/>
          <w:szCs w:val="24"/>
        </w:rPr>
        <w:t>№ 2</w:t>
      </w:r>
      <w:r w:rsidR="00E14DED" w:rsidRPr="004E6624">
        <w:rPr>
          <w:rFonts w:ascii="Times New Roman" w:hAnsi="Times New Roman"/>
          <w:sz w:val="24"/>
          <w:szCs w:val="24"/>
        </w:rPr>
        <w:t xml:space="preserve"> к Положению.</w:t>
      </w:r>
    </w:p>
    <w:p w:rsidR="00E14DED" w:rsidRPr="00862E79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79">
        <w:rPr>
          <w:rFonts w:ascii="Times New Roman" w:hAnsi="Times New Roman"/>
          <w:sz w:val="24"/>
          <w:szCs w:val="24"/>
        </w:rPr>
        <w:tab/>
      </w:r>
      <w:r w:rsidR="00E14DED" w:rsidRPr="00862E79">
        <w:rPr>
          <w:rFonts w:ascii="Times New Roman" w:hAnsi="Times New Roman"/>
          <w:sz w:val="24"/>
          <w:szCs w:val="24"/>
        </w:rPr>
        <w:t>2.19. Предоставление услуги осуществляется без взимания платы.</w:t>
      </w:r>
    </w:p>
    <w:p w:rsidR="00E14DED" w:rsidRPr="004E719F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="00E14DED" w:rsidRPr="004E719F">
        <w:rPr>
          <w:rFonts w:ascii="Times New Roman" w:hAnsi="Times New Roman"/>
          <w:sz w:val="24"/>
          <w:szCs w:val="24"/>
        </w:rPr>
        <w:t>2.20. Сведения о ходе рассмотрения заявления, направленного способом,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указанным в подпункте «а» пункта 2.4 настоящего Административного регламента,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доводятся до заявителя путем уведомления об изменении статуса уведомления в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личном кабинете заявителя на Едином портале, региональном портале.</w:t>
      </w:r>
    </w:p>
    <w:p w:rsidR="00E14DED" w:rsidRPr="004E719F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r w:rsidR="00E14DED" w:rsidRPr="004E719F">
        <w:rPr>
          <w:rFonts w:ascii="Times New Roman" w:hAnsi="Times New Roman"/>
          <w:sz w:val="24"/>
          <w:szCs w:val="24"/>
        </w:rPr>
        <w:t>Сведения о ходе рассмотрения заявления, направленного способом,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указанным в подпункте «б» пункта 2.4 настоящего Административного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регламента, предоставляются заявителю на основании его устного (при личном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обращении либо по телефону в Уполномоченный орган, многофункциональный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центр) либо письменного запроса, составляемого в произвольной форме, без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взимания платы. Письменный запрос может быть подан:</w:t>
      </w:r>
    </w:p>
    <w:p w:rsidR="00E14DED" w:rsidRPr="004E719F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r w:rsidR="00E14DED" w:rsidRPr="004E719F">
        <w:rPr>
          <w:rFonts w:ascii="Times New Roman" w:hAnsi="Times New Roman"/>
          <w:sz w:val="24"/>
          <w:szCs w:val="24"/>
        </w:rPr>
        <w:t>а) на бумажном носителе посредством личного обращения в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Уполномоченный орган, в том числе через многофункциональный центр либо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посредством почтового отправления с объявленной ценностью при его пересылке,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описью вложения и уведомлением о вручении;</w:t>
      </w:r>
    </w:p>
    <w:p w:rsidR="00E14DED" w:rsidRPr="004E719F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r w:rsidR="00E14DED" w:rsidRPr="004E719F">
        <w:rPr>
          <w:rFonts w:ascii="Times New Roman" w:hAnsi="Times New Roman"/>
          <w:sz w:val="24"/>
          <w:szCs w:val="24"/>
        </w:rPr>
        <w:t>б) в электронной форме посредством электронной почты.</w:t>
      </w:r>
    </w:p>
    <w:p w:rsidR="004E41F7" w:rsidRPr="004E719F" w:rsidRDefault="00B34766" w:rsidP="00E1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proofErr w:type="gramStart"/>
      <w:r w:rsidR="00E14DED" w:rsidRPr="004E719F">
        <w:rPr>
          <w:rFonts w:ascii="Times New Roman" w:hAnsi="Times New Roman"/>
          <w:sz w:val="24"/>
          <w:szCs w:val="24"/>
        </w:rPr>
        <w:t>На основании запроса сведения о ходе рассмотрения заявления доводятся до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заявителя в устной форме (при личном обращении либо по телефону в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Уполномоченный орган, многофункциональный центр) в день обращения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заявителя либо в письменной форме, в том числе в электронном виде, если это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предусмотрено указанным запросом, в течение двух рабочих дней со дня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E14DED" w:rsidRPr="004E719F">
        <w:rPr>
          <w:rFonts w:ascii="Times New Roman" w:hAnsi="Times New Roman"/>
          <w:sz w:val="24"/>
          <w:szCs w:val="24"/>
        </w:rPr>
        <w:t>поступления соответствующего запроса.</w:t>
      </w:r>
      <w:proofErr w:type="gramEnd"/>
    </w:p>
    <w:p w:rsidR="0096553E" w:rsidRPr="004E719F" w:rsidRDefault="002A1C3B" w:rsidP="002A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r w:rsidR="0096553E" w:rsidRPr="004E719F">
        <w:rPr>
          <w:rFonts w:ascii="Times New Roman" w:hAnsi="Times New Roman"/>
          <w:sz w:val="24"/>
          <w:szCs w:val="24"/>
        </w:rPr>
        <w:t>2.21. Порядок исправления допущенных опечаток и ошибок в решении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уполномоченного органа о признании садового дома жилым домом или жилого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дома садовым домом.</w:t>
      </w:r>
    </w:p>
    <w:p w:rsidR="0096553E" w:rsidRPr="004E719F" w:rsidRDefault="002A1C3B" w:rsidP="002A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proofErr w:type="gramStart"/>
      <w:r w:rsidR="0096553E" w:rsidRPr="004E719F">
        <w:rPr>
          <w:rFonts w:ascii="Times New Roman" w:hAnsi="Times New Roman"/>
          <w:sz w:val="24"/>
          <w:szCs w:val="24"/>
        </w:rPr>
        <w:t>Заявитель вправе обратиться в Уполномоченный орган с заявлением об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исправлении допущенных опечаток и ошибок в решении уполномоченного органа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о признании садового дома жилым домом или жилого дома садовым домом (далее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 xml:space="preserve">– заявление об исправлении допущенных </w:t>
      </w:r>
      <w:r w:rsidR="0096553E" w:rsidRPr="004E6624">
        <w:rPr>
          <w:rFonts w:ascii="Times New Roman" w:hAnsi="Times New Roman"/>
          <w:sz w:val="24"/>
          <w:szCs w:val="24"/>
        </w:rPr>
        <w:t>опечаток и ошибок) по форме согласно</w:t>
      </w:r>
      <w:r w:rsidRPr="004E6624">
        <w:rPr>
          <w:rFonts w:ascii="Times New Roman" w:hAnsi="Times New Roman"/>
          <w:sz w:val="24"/>
          <w:szCs w:val="24"/>
        </w:rPr>
        <w:t xml:space="preserve"> </w:t>
      </w:r>
      <w:r w:rsidR="004E6624" w:rsidRPr="004E6624">
        <w:rPr>
          <w:rFonts w:ascii="Times New Roman" w:hAnsi="Times New Roman"/>
          <w:sz w:val="24"/>
          <w:szCs w:val="24"/>
        </w:rPr>
        <w:t>Приложению № 4</w:t>
      </w:r>
      <w:r w:rsidR="0096553E" w:rsidRPr="004E662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порядке,</w:t>
      </w:r>
      <w:r w:rsidR="00091B1C" w:rsidRPr="004E6624">
        <w:rPr>
          <w:rFonts w:ascii="Times New Roman" w:hAnsi="Times New Roman"/>
          <w:sz w:val="24"/>
          <w:szCs w:val="24"/>
        </w:rPr>
        <w:t xml:space="preserve"> </w:t>
      </w:r>
      <w:r w:rsidR="0096553E" w:rsidRPr="004E6624">
        <w:rPr>
          <w:rFonts w:ascii="Times New Roman" w:hAnsi="Times New Roman"/>
          <w:sz w:val="24"/>
          <w:szCs w:val="24"/>
        </w:rPr>
        <w:t>установленном пунктами 2.4 – 2.7, 2.10 настоящего Административного</w:t>
      </w:r>
      <w:r w:rsidR="00091B1C" w:rsidRPr="004E6624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регламента.</w:t>
      </w:r>
      <w:proofErr w:type="gramEnd"/>
    </w:p>
    <w:p w:rsidR="0096553E" w:rsidRPr="004E719F" w:rsidRDefault="00091B1C" w:rsidP="002A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="0096553E" w:rsidRPr="004E719F">
        <w:rPr>
          <w:rFonts w:ascii="Times New Roman" w:hAnsi="Times New Roman"/>
          <w:sz w:val="24"/>
          <w:szCs w:val="24"/>
        </w:rPr>
        <w:t>В случае подтверждения наличия допущенных опечаток, ошибок в решении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уполномоченного органа о признании садового дома жилым домом или жилого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дома садовым домом Уполномоченный орган вносит исправления в ранее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выданное решение о признании садового дома жилым домом или жилого дома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садовым домом. Дата и номер выданного решения о признании садового дома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жилым домом или жилого дома садовым домом не изменяются, а в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соответствующей графе решения уполномоченного органа о признании садового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дома жилым домом или жилого дома садовым домом указывается основание для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внесения исправлений и дата внесения исправлений.</w:t>
      </w:r>
    </w:p>
    <w:p w:rsidR="004E41F7" w:rsidRPr="004E719F" w:rsidRDefault="00091B1C" w:rsidP="002A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="0096553E" w:rsidRPr="004E719F">
        <w:rPr>
          <w:rFonts w:ascii="Times New Roman" w:hAnsi="Times New Roman"/>
          <w:sz w:val="24"/>
          <w:szCs w:val="24"/>
        </w:rPr>
        <w:t>Решение уполномоченного органа о признании садового дома жилым домом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или жилого дома садовым домом с внесенными исправлениями допущенных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опечаток и ошибок либо решение об отказе во внесении исправлений в решение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уполномоченного органа о признании садового дома жилым домом или жилого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 xml:space="preserve">дома садовым домом по форме согласно </w:t>
      </w:r>
      <w:r w:rsidR="004E6624" w:rsidRPr="004E6624">
        <w:rPr>
          <w:rFonts w:ascii="Times New Roman" w:hAnsi="Times New Roman"/>
          <w:sz w:val="24"/>
          <w:szCs w:val="24"/>
        </w:rPr>
        <w:t>Приложению № 5</w:t>
      </w:r>
      <w:r w:rsidR="0096553E" w:rsidRPr="004E6624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к настоящему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Административному регламенту направляется заявителю в порядке,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установленном пунктом 2.20 настоящего</w:t>
      </w:r>
      <w:proofErr w:type="gramEnd"/>
      <w:r w:rsidR="0096553E" w:rsidRPr="004E719F">
        <w:rPr>
          <w:rFonts w:ascii="Times New Roman" w:hAnsi="Times New Roman"/>
          <w:sz w:val="24"/>
          <w:szCs w:val="24"/>
        </w:rPr>
        <w:t xml:space="preserve"> Административного регламента,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способом, указанным в заявлении об исправлении допущенных опечаток и ошибок,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 xml:space="preserve">в течение пяти рабочих дней </w:t>
      </w:r>
      <w:proofErr w:type="gramStart"/>
      <w:r w:rsidR="0096553E" w:rsidRPr="004E719F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6553E" w:rsidRPr="004E719F">
        <w:rPr>
          <w:rFonts w:ascii="Times New Roman" w:hAnsi="Times New Roman"/>
          <w:sz w:val="24"/>
          <w:szCs w:val="24"/>
        </w:rPr>
        <w:t xml:space="preserve"> заявления об исправлении</w:t>
      </w:r>
      <w:r w:rsidR="00A82420" w:rsidRPr="004E719F">
        <w:rPr>
          <w:rFonts w:ascii="Times New Roman" w:hAnsi="Times New Roman"/>
          <w:sz w:val="24"/>
          <w:szCs w:val="24"/>
        </w:rPr>
        <w:t xml:space="preserve"> </w:t>
      </w:r>
      <w:r w:rsidR="0096553E" w:rsidRPr="004E719F">
        <w:rPr>
          <w:rFonts w:ascii="Times New Roman" w:hAnsi="Times New Roman"/>
          <w:sz w:val="24"/>
          <w:szCs w:val="24"/>
        </w:rPr>
        <w:t>допущенных опечаток и ошибок.</w:t>
      </w:r>
    </w:p>
    <w:p w:rsidR="00133E4E" w:rsidRPr="001B5905" w:rsidRDefault="00133E4E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="004E719F" w:rsidRPr="001B5905">
        <w:rPr>
          <w:rFonts w:ascii="Times New Roman" w:hAnsi="Times New Roman"/>
          <w:sz w:val="24"/>
          <w:szCs w:val="24"/>
        </w:rPr>
        <w:t>2.22</w:t>
      </w:r>
      <w:r w:rsidRPr="001B5905">
        <w:rPr>
          <w:rFonts w:ascii="Times New Roman" w:hAnsi="Times New Roman"/>
          <w:sz w:val="24"/>
          <w:szCs w:val="24"/>
        </w:rPr>
        <w:t>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133E4E" w:rsidRPr="004E719F" w:rsidRDefault="00133E4E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  <w:t>а) несоответствие заявителя кругу лиц, указанных в пункте 2.2 настоящего Административного регламента;</w:t>
      </w:r>
    </w:p>
    <w:p w:rsidR="00133E4E" w:rsidRPr="004E719F" w:rsidRDefault="00133E4E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  <w:t>б) отсутствие факта допущения опечаток и ошибок в уведомлении о соответствии, уведомлении о несоответствии.</w:t>
      </w:r>
    </w:p>
    <w:p w:rsidR="00133E4E" w:rsidRPr="004E719F" w:rsidRDefault="003A0EA9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r w:rsidR="004E719F" w:rsidRPr="004E719F">
        <w:rPr>
          <w:rFonts w:ascii="Times New Roman" w:hAnsi="Times New Roman"/>
          <w:sz w:val="24"/>
          <w:szCs w:val="24"/>
        </w:rPr>
        <w:t>2.23</w:t>
      </w:r>
      <w:r w:rsidR="00133E4E" w:rsidRPr="004E719F">
        <w:rPr>
          <w:rFonts w:ascii="Times New Roman" w:hAnsi="Times New Roman"/>
          <w:sz w:val="24"/>
          <w:szCs w:val="24"/>
        </w:rPr>
        <w:t>. Порядок выдачи дубликата решения уполномоченного органа 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признании садового дома жилым домом или жилого дома садовым домом.</w:t>
      </w:r>
    </w:p>
    <w:p w:rsidR="00133E4E" w:rsidRPr="004E719F" w:rsidRDefault="003A0EA9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r w:rsidR="00133E4E" w:rsidRPr="004E719F">
        <w:rPr>
          <w:rFonts w:ascii="Times New Roman" w:hAnsi="Times New Roman"/>
          <w:sz w:val="24"/>
          <w:szCs w:val="24"/>
        </w:rPr>
        <w:t>Заявитель вправе обратиться в Уполномоченный орган с заявлением 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 xml:space="preserve">выдаче дубликата </w:t>
      </w:r>
      <w:r w:rsidR="00133E4E" w:rsidRPr="00E44CD2">
        <w:rPr>
          <w:rFonts w:ascii="Times New Roman" w:hAnsi="Times New Roman"/>
          <w:sz w:val="24"/>
          <w:szCs w:val="24"/>
        </w:rPr>
        <w:t>решения о признании садового дома жилым домом или жилого</w:t>
      </w:r>
      <w:r w:rsidRPr="00E44CD2">
        <w:rPr>
          <w:rFonts w:ascii="Times New Roman" w:hAnsi="Times New Roman"/>
          <w:sz w:val="24"/>
          <w:szCs w:val="24"/>
        </w:rPr>
        <w:t xml:space="preserve"> </w:t>
      </w:r>
      <w:r w:rsidR="00133E4E" w:rsidRPr="00E44CD2">
        <w:rPr>
          <w:rFonts w:ascii="Times New Roman" w:hAnsi="Times New Roman"/>
          <w:sz w:val="24"/>
          <w:szCs w:val="24"/>
        </w:rPr>
        <w:t>дома садовым домом (далее – заявление о выдаче дубликата) по форме согласно</w:t>
      </w:r>
      <w:r w:rsidRPr="00E44CD2">
        <w:rPr>
          <w:rFonts w:ascii="Times New Roman" w:hAnsi="Times New Roman"/>
          <w:sz w:val="24"/>
          <w:szCs w:val="24"/>
        </w:rPr>
        <w:t xml:space="preserve"> </w:t>
      </w:r>
      <w:r w:rsidR="00E44CD2" w:rsidRPr="00E44CD2">
        <w:rPr>
          <w:rFonts w:ascii="Times New Roman" w:hAnsi="Times New Roman"/>
          <w:sz w:val="24"/>
          <w:szCs w:val="24"/>
        </w:rPr>
        <w:t>Приложению № 6</w:t>
      </w:r>
      <w:r w:rsidR="00133E4E" w:rsidRPr="00E44CD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порядке,</w:t>
      </w:r>
      <w:r w:rsidRPr="00E44CD2">
        <w:rPr>
          <w:rFonts w:ascii="Times New Roman" w:hAnsi="Times New Roman"/>
          <w:sz w:val="24"/>
          <w:szCs w:val="24"/>
        </w:rPr>
        <w:t xml:space="preserve"> </w:t>
      </w:r>
      <w:r w:rsidR="00133E4E" w:rsidRPr="00E44CD2">
        <w:rPr>
          <w:rFonts w:ascii="Times New Roman" w:hAnsi="Times New Roman"/>
          <w:sz w:val="24"/>
          <w:szCs w:val="24"/>
        </w:rPr>
        <w:t xml:space="preserve">установленном пунктами 2.4 – 2.7, 2.10 настоящего </w:t>
      </w:r>
      <w:r w:rsidR="00133E4E" w:rsidRPr="004E719F">
        <w:rPr>
          <w:rFonts w:ascii="Times New Roman" w:hAnsi="Times New Roman"/>
          <w:sz w:val="24"/>
          <w:szCs w:val="24"/>
        </w:rPr>
        <w:t>Административного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регламента.</w:t>
      </w:r>
    </w:p>
    <w:p w:rsidR="00133E4E" w:rsidRPr="004E719F" w:rsidRDefault="003A0EA9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CD2">
        <w:rPr>
          <w:rFonts w:ascii="LiberationSerif" w:hAnsi="LiberationSerif" w:cs="LiberationSerif"/>
          <w:sz w:val="28"/>
          <w:szCs w:val="28"/>
        </w:rPr>
        <w:tab/>
      </w:r>
      <w:proofErr w:type="gramStart"/>
      <w:r w:rsidR="00133E4E" w:rsidRPr="00E44CD2">
        <w:rPr>
          <w:rFonts w:ascii="Times New Roman" w:hAnsi="Times New Roman"/>
          <w:sz w:val="24"/>
          <w:szCs w:val="24"/>
        </w:rPr>
        <w:t>В случае отсутствия оснований для отказа в выдаче дубликата уведомления о</w:t>
      </w:r>
      <w:r w:rsidRPr="00E44CD2">
        <w:rPr>
          <w:rFonts w:ascii="Times New Roman" w:hAnsi="Times New Roman"/>
          <w:sz w:val="24"/>
          <w:szCs w:val="24"/>
        </w:rPr>
        <w:t xml:space="preserve"> </w:t>
      </w:r>
      <w:r w:rsidR="00133E4E" w:rsidRPr="00E44CD2">
        <w:rPr>
          <w:rFonts w:ascii="Times New Roman" w:hAnsi="Times New Roman"/>
          <w:sz w:val="24"/>
          <w:szCs w:val="24"/>
        </w:rPr>
        <w:t xml:space="preserve">соответствии, уведомления о несоответствии, установленных пунктом </w:t>
      </w:r>
      <w:r w:rsidR="004E719F" w:rsidRPr="00E44CD2">
        <w:rPr>
          <w:rFonts w:ascii="Times New Roman" w:hAnsi="Times New Roman"/>
          <w:sz w:val="24"/>
          <w:szCs w:val="24"/>
        </w:rPr>
        <w:t>2.24</w:t>
      </w:r>
      <w:r w:rsidRPr="00E44CD2">
        <w:rPr>
          <w:rFonts w:ascii="Times New Roman" w:hAnsi="Times New Roman"/>
          <w:sz w:val="24"/>
          <w:szCs w:val="24"/>
        </w:rPr>
        <w:t xml:space="preserve"> </w:t>
      </w:r>
      <w:r w:rsidR="00133E4E" w:rsidRPr="00E44CD2">
        <w:rPr>
          <w:rFonts w:ascii="Times New Roman" w:hAnsi="Times New Roman"/>
          <w:sz w:val="24"/>
          <w:szCs w:val="24"/>
        </w:rPr>
        <w:t>настоящего Административного регламента, Уполномоченный орган выдает</w:t>
      </w:r>
      <w:r w:rsidRPr="00E44CD2">
        <w:rPr>
          <w:rFonts w:ascii="Times New Roman" w:hAnsi="Times New Roman"/>
          <w:sz w:val="24"/>
          <w:szCs w:val="24"/>
        </w:rPr>
        <w:t xml:space="preserve"> </w:t>
      </w:r>
      <w:r w:rsidR="00133E4E" w:rsidRPr="00E44CD2">
        <w:rPr>
          <w:rFonts w:ascii="Times New Roman" w:hAnsi="Times New Roman"/>
          <w:sz w:val="24"/>
          <w:szCs w:val="24"/>
        </w:rPr>
        <w:t xml:space="preserve">дубликат решения уполномоченного органа о </w:t>
      </w:r>
      <w:r w:rsidR="00133E4E" w:rsidRPr="004E719F">
        <w:rPr>
          <w:rFonts w:ascii="Times New Roman" w:hAnsi="Times New Roman"/>
          <w:sz w:val="24"/>
          <w:szCs w:val="24"/>
        </w:rPr>
        <w:t>признании садового дома жилым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домом или жилого дома садовым домом с тем же регистрационным номером,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который был указан в ранее выданном решении уполномоченного органа 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признании садового дома жилым домом или</w:t>
      </w:r>
      <w:proofErr w:type="gramEnd"/>
      <w:r w:rsidR="00133E4E" w:rsidRPr="004E719F">
        <w:rPr>
          <w:rFonts w:ascii="Times New Roman" w:hAnsi="Times New Roman"/>
          <w:sz w:val="24"/>
          <w:szCs w:val="24"/>
        </w:rPr>
        <w:t xml:space="preserve"> жилого дома садовым домом.</w:t>
      </w:r>
    </w:p>
    <w:p w:rsidR="00133E4E" w:rsidRPr="004E719F" w:rsidRDefault="003A0EA9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proofErr w:type="gramStart"/>
      <w:r w:rsidR="00133E4E" w:rsidRPr="004E719F">
        <w:rPr>
          <w:rFonts w:ascii="Times New Roman" w:hAnsi="Times New Roman"/>
          <w:sz w:val="24"/>
          <w:szCs w:val="24"/>
        </w:rPr>
        <w:t>Дубликат решения уполномоченного органа о признании садового дома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жилым домом или жилого дома садовым домом либо решение об отказе в выдаче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 xml:space="preserve">дубликата решения </w:t>
      </w:r>
      <w:r w:rsidR="00133E4E" w:rsidRPr="00AD7E73">
        <w:rPr>
          <w:rFonts w:ascii="Times New Roman" w:hAnsi="Times New Roman"/>
          <w:sz w:val="24"/>
          <w:szCs w:val="24"/>
        </w:rPr>
        <w:t>уполномоченного органа о признании садового дома жилым</w:t>
      </w:r>
      <w:r w:rsidRPr="00AD7E73">
        <w:rPr>
          <w:rFonts w:ascii="Times New Roman" w:hAnsi="Times New Roman"/>
          <w:sz w:val="24"/>
          <w:szCs w:val="24"/>
        </w:rPr>
        <w:t xml:space="preserve"> </w:t>
      </w:r>
      <w:r w:rsidR="00133E4E" w:rsidRPr="00AD7E73">
        <w:rPr>
          <w:rFonts w:ascii="Times New Roman" w:hAnsi="Times New Roman"/>
          <w:sz w:val="24"/>
          <w:szCs w:val="24"/>
        </w:rPr>
        <w:t xml:space="preserve">домом или жилого дома садовым домом по форме согласно </w:t>
      </w:r>
      <w:r w:rsidR="00AD7E73" w:rsidRPr="00AD7E73">
        <w:rPr>
          <w:rFonts w:ascii="Times New Roman" w:hAnsi="Times New Roman"/>
          <w:sz w:val="24"/>
          <w:szCs w:val="24"/>
        </w:rPr>
        <w:t>Приложению № 7</w:t>
      </w:r>
      <w:r w:rsidR="00133E4E" w:rsidRPr="00AD7E73">
        <w:rPr>
          <w:rFonts w:ascii="Times New Roman" w:hAnsi="Times New Roman"/>
          <w:sz w:val="24"/>
          <w:szCs w:val="24"/>
        </w:rPr>
        <w:t xml:space="preserve"> к</w:t>
      </w:r>
      <w:r w:rsidRPr="00AD7E73">
        <w:rPr>
          <w:rFonts w:ascii="Times New Roman" w:hAnsi="Times New Roman"/>
          <w:sz w:val="24"/>
          <w:szCs w:val="24"/>
        </w:rPr>
        <w:t xml:space="preserve"> </w:t>
      </w:r>
      <w:r w:rsidR="00133E4E" w:rsidRPr="00AD7E73">
        <w:rPr>
          <w:rFonts w:ascii="Times New Roman" w:hAnsi="Times New Roman"/>
          <w:sz w:val="24"/>
          <w:szCs w:val="24"/>
        </w:rPr>
        <w:t>настоящему Административному регламенту направляется заявителю в порядке,</w:t>
      </w:r>
      <w:r w:rsidRPr="00AD7E73">
        <w:rPr>
          <w:rFonts w:ascii="Times New Roman" w:hAnsi="Times New Roman"/>
          <w:sz w:val="24"/>
          <w:szCs w:val="24"/>
        </w:rPr>
        <w:t xml:space="preserve"> </w:t>
      </w:r>
      <w:r w:rsidR="00133E4E" w:rsidRPr="00AD7E73">
        <w:rPr>
          <w:rFonts w:ascii="Times New Roman" w:hAnsi="Times New Roman"/>
          <w:sz w:val="24"/>
          <w:szCs w:val="24"/>
        </w:rPr>
        <w:t>установленном пунктом 2.20 настоящего Административного регламента,</w:t>
      </w:r>
      <w:r w:rsidRPr="00AD7E73">
        <w:rPr>
          <w:rFonts w:ascii="Times New Roman" w:hAnsi="Times New Roman"/>
          <w:sz w:val="24"/>
          <w:szCs w:val="24"/>
        </w:rPr>
        <w:t xml:space="preserve"> </w:t>
      </w:r>
      <w:r w:rsidR="00133E4E" w:rsidRPr="00AD7E73">
        <w:rPr>
          <w:rFonts w:ascii="Times New Roman" w:hAnsi="Times New Roman"/>
          <w:sz w:val="24"/>
          <w:szCs w:val="24"/>
        </w:rPr>
        <w:t>способом, указанным заявителем в заявлении</w:t>
      </w:r>
      <w:proofErr w:type="gramEnd"/>
      <w:r w:rsidR="00133E4E" w:rsidRPr="00AD7E73">
        <w:rPr>
          <w:rFonts w:ascii="Times New Roman" w:hAnsi="Times New Roman"/>
          <w:sz w:val="24"/>
          <w:szCs w:val="24"/>
        </w:rPr>
        <w:t xml:space="preserve"> о выдаче дубликата, в течение пяти</w:t>
      </w:r>
      <w:r w:rsidRPr="00AD7E73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 xml:space="preserve">рабочих дней </w:t>
      </w:r>
      <w:proofErr w:type="gramStart"/>
      <w:r w:rsidR="00133E4E" w:rsidRPr="004E719F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133E4E" w:rsidRPr="004E719F">
        <w:rPr>
          <w:rFonts w:ascii="Times New Roman" w:hAnsi="Times New Roman"/>
          <w:sz w:val="24"/>
          <w:szCs w:val="24"/>
        </w:rPr>
        <w:t xml:space="preserve"> заявления о выдаче дубликата.</w:t>
      </w:r>
    </w:p>
    <w:p w:rsidR="00133E4E" w:rsidRPr="004E719F" w:rsidRDefault="003A0EA9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="004E719F" w:rsidRPr="004E719F">
        <w:rPr>
          <w:rFonts w:ascii="Times New Roman" w:hAnsi="Times New Roman"/>
          <w:sz w:val="24"/>
          <w:szCs w:val="24"/>
        </w:rPr>
        <w:t>2.24</w:t>
      </w:r>
      <w:r w:rsidR="00133E4E" w:rsidRPr="004E719F">
        <w:rPr>
          <w:rFonts w:ascii="Times New Roman" w:hAnsi="Times New Roman"/>
          <w:sz w:val="24"/>
          <w:szCs w:val="24"/>
        </w:rPr>
        <w:t>. Исчерпывающий перечень оснований для отказа в выдаче дубликата</w:t>
      </w:r>
      <w:r w:rsidR="00661825"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уведомления о соответствии, уведомления о несоответствии:</w:t>
      </w:r>
    </w:p>
    <w:p w:rsidR="00133E4E" w:rsidRPr="004E719F" w:rsidRDefault="00661825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r w:rsidR="00133E4E" w:rsidRPr="004E719F">
        <w:rPr>
          <w:rFonts w:ascii="Times New Roman" w:hAnsi="Times New Roman"/>
          <w:sz w:val="24"/>
          <w:szCs w:val="24"/>
        </w:rPr>
        <w:t>несоответствие заявителя кругу лиц, указанных в пункте 2.2 настоящего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133E4E" w:rsidRPr="004E719F" w:rsidRDefault="00661825" w:rsidP="0013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</w:r>
      <w:r w:rsidR="004E719F" w:rsidRPr="004E719F">
        <w:rPr>
          <w:rFonts w:ascii="Times New Roman" w:hAnsi="Times New Roman"/>
          <w:sz w:val="24"/>
          <w:szCs w:val="24"/>
        </w:rPr>
        <w:t>2.25</w:t>
      </w:r>
      <w:r w:rsidR="00133E4E" w:rsidRPr="004E719F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о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предоставлении муниципальной услуги и при получении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результата предоставления муниципальной услуги в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Уполномоченном органе или многофункциональном центре составляет не более 15</w:t>
      </w:r>
      <w:r w:rsidRPr="004E719F">
        <w:rPr>
          <w:rFonts w:ascii="Times New Roman" w:hAnsi="Times New Roman"/>
          <w:sz w:val="24"/>
          <w:szCs w:val="24"/>
        </w:rPr>
        <w:t xml:space="preserve"> </w:t>
      </w:r>
      <w:r w:rsidR="00133E4E" w:rsidRPr="004E719F">
        <w:rPr>
          <w:rFonts w:ascii="Times New Roman" w:hAnsi="Times New Roman"/>
          <w:sz w:val="24"/>
          <w:szCs w:val="24"/>
        </w:rPr>
        <w:t>минут.</w:t>
      </w:r>
    </w:p>
    <w:p w:rsidR="003F6A4A" w:rsidRPr="004E719F" w:rsidRDefault="004E719F" w:rsidP="003F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  <w:t>2.26</w:t>
      </w:r>
      <w:r w:rsidR="003F6A4A" w:rsidRPr="004E719F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81C73" w:rsidRPr="004E719F" w:rsidRDefault="004E719F" w:rsidP="0094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  <w:t>2.27</w:t>
      </w:r>
      <w:r w:rsidR="003F6A4A" w:rsidRPr="004E719F">
        <w:rPr>
          <w:rFonts w:ascii="Times New Roman" w:hAnsi="Times New Roman"/>
          <w:sz w:val="24"/>
          <w:szCs w:val="24"/>
        </w:rPr>
        <w:t>. При предоставлении муниципальной услуги запрещается требовать от заявителя</w:t>
      </w:r>
      <w:r w:rsidR="00102C10" w:rsidRPr="004E719F">
        <w:rPr>
          <w:rFonts w:ascii="Times New Roman" w:hAnsi="Times New Roman"/>
          <w:sz w:val="24"/>
          <w:szCs w:val="24"/>
        </w:rPr>
        <w:t>:</w:t>
      </w:r>
    </w:p>
    <w:p w:rsidR="00E76995" w:rsidRPr="004E719F" w:rsidRDefault="00E76995" w:rsidP="0058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9F">
        <w:rPr>
          <w:rFonts w:ascii="Times New Roman" w:hAnsi="Times New Roman"/>
          <w:sz w:val="24"/>
          <w:szCs w:val="24"/>
        </w:rPr>
        <w:tab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76995" w:rsidRPr="00583264" w:rsidRDefault="00E76995" w:rsidP="00583264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719F">
        <w:rPr>
          <w:sz w:val="24"/>
          <w:szCs w:val="24"/>
        </w:rPr>
        <w:tab/>
      </w:r>
      <w:proofErr w:type="gramStart"/>
      <w:r w:rsidRPr="004E719F">
        <w:rPr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</w:t>
      </w:r>
      <w:r w:rsidRPr="00583264">
        <w:rPr>
          <w:sz w:val="24"/>
          <w:szCs w:val="24"/>
        </w:rPr>
        <w:t>;</w:t>
      </w:r>
      <w:proofErr w:type="gramEnd"/>
    </w:p>
    <w:p w:rsidR="00E76995" w:rsidRPr="00583264" w:rsidRDefault="00E76995" w:rsidP="00583264">
      <w:pPr>
        <w:pStyle w:val="1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83264">
        <w:rPr>
          <w:sz w:val="24"/>
          <w:szCs w:val="24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E76995" w:rsidRPr="00583264" w:rsidRDefault="00E76995" w:rsidP="00583264">
      <w:pPr>
        <w:pStyle w:val="11"/>
        <w:numPr>
          <w:ilvl w:val="0"/>
          <w:numId w:val="8"/>
        </w:numPr>
        <w:shd w:val="clear" w:color="auto" w:fill="auto"/>
        <w:tabs>
          <w:tab w:val="left" w:pos="925"/>
        </w:tabs>
        <w:spacing w:line="240" w:lineRule="auto"/>
        <w:ind w:firstLine="740"/>
        <w:jc w:val="both"/>
        <w:rPr>
          <w:sz w:val="24"/>
          <w:szCs w:val="24"/>
        </w:rPr>
      </w:pPr>
      <w:r w:rsidRPr="00583264">
        <w:rPr>
          <w:sz w:val="24"/>
          <w:szCs w:val="24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E76995" w:rsidRPr="00583264" w:rsidRDefault="00E76995" w:rsidP="00583264">
      <w:pPr>
        <w:pStyle w:val="11"/>
        <w:numPr>
          <w:ilvl w:val="0"/>
          <w:numId w:val="8"/>
        </w:numPr>
        <w:shd w:val="clear" w:color="auto" w:fill="auto"/>
        <w:tabs>
          <w:tab w:val="left" w:pos="925"/>
        </w:tabs>
        <w:spacing w:line="240" w:lineRule="auto"/>
        <w:ind w:firstLine="740"/>
        <w:jc w:val="both"/>
        <w:rPr>
          <w:sz w:val="24"/>
          <w:szCs w:val="24"/>
        </w:rPr>
      </w:pPr>
      <w:r w:rsidRPr="00583264">
        <w:rPr>
          <w:sz w:val="24"/>
          <w:szCs w:val="24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E76995" w:rsidRPr="00583264" w:rsidRDefault="00E76995" w:rsidP="00583264">
      <w:pPr>
        <w:pStyle w:val="11"/>
        <w:numPr>
          <w:ilvl w:val="0"/>
          <w:numId w:val="8"/>
        </w:numPr>
        <w:shd w:val="clear" w:color="auto" w:fill="auto"/>
        <w:tabs>
          <w:tab w:val="left" w:pos="925"/>
        </w:tabs>
        <w:spacing w:line="240" w:lineRule="auto"/>
        <w:ind w:firstLine="740"/>
        <w:jc w:val="both"/>
        <w:rPr>
          <w:sz w:val="24"/>
          <w:szCs w:val="24"/>
        </w:rPr>
      </w:pPr>
      <w:r w:rsidRPr="00583264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257625" w:rsidRPr="00140286" w:rsidRDefault="00E76995" w:rsidP="00140286">
      <w:pPr>
        <w:pStyle w:val="11"/>
        <w:numPr>
          <w:ilvl w:val="0"/>
          <w:numId w:val="8"/>
        </w:numPr>
        <w:shd w:val="clear" w:color="auto" w:fill="auto"/>
        <w:tabs>
          <w:tab w:val="left" w:pos="932"/>
        </w:tabs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583264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583264">
        <w:rPr>
          <w:sz w:val="24"/>
          <w:szCs w:val="24"/>
        </w:rPr>
        <w:t xml:space="preserve">, </w:t>
      </w:r>
      <w:proofErr w:type="gramStart"/>
      <w:r w:rsidRPr="00583264">
        <w:rPr>
          <w:sz w:val="24"/>
          <w:szCs w:val="24"/>
        </w:rPr>
        <w:t>необходимых</w:t>
      </w:r>
      <w:proofErr w:type="gramEnd"/>
      <w:r w:rsidRPr="00583264">
        <w:rPr>
          <w:sz w:val="24"/>
          <w:szCs w:val="24"/>
        </w:rPr>
        <w:t xml:space="preserve">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2C548B" w:rsidRPr="00583264">
        <w:rPr>
          <w:sz w:val="24"/>
          <w:szCs w:val="24"/>
        </w:rPr>
        <w:t>ения за доставленные неудобства.</w:t>
      </w:r>
    </w:p>
    <w:p w:rsidR="00257625" w:rsidRPr="00C24682" w:rsidRDefault="004E719F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2.28</w:t>
      </w:r>
      <w:r w:rsidR="00257625" w:rsidRPr="00C24682">
        <w:rPr>
          <w:rFonts w:ascii="Times New Roman" w:hAnsi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24729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В случае</w:t>
      </w:r>
      <w:proofErr w:type="gramStart"/>
      <w:r w:rsidRPr="00C24682">
        <w:rPr>
          <w:rFonts w:ascii="Times New Roman" w:hAnsi="Times New Roman"/>
          <w:sz w:val="24"/>
          <w:szCs w:val="24"/>
        </w:rPr>
        <w:t>,</w:t>
      </w:r>
      <w:proofErr w:type="gramEnd"/>
      <w:r w:rsidRPr="00C24682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57625" w:rsidRPr="00C24682" w:rsidRDefault="00D24729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ED4B82" w:rsidRPr="00C24682">
        <w:rPr>
          <w:rFonts w:ascii="Times New Roman" w:hAnsi="Times New Roman"/>
          <w:sz w:val="24"/>
          <w:szCs w:val="24"/>
        </w:rPr>
        <w:t>муниципальная</w:t>
      </w:r>
      <w:r w:rsidRPr="00C24682">
        <w:rPr>
          <w:rFonts w:ascii="Times New Roman" w:hAnsi="Times New Roman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24729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  <w:r w:rsidRPr="00C24682">
        <w:rPr>
          <w:rFonts w:ascii="Times New Roman" w:hAnsi="Times New Roman"/>
          <w:sz w:val="24"/>
          <w:szCs w:val="24"/>
        </w:rPr>
        <w:tab/>
      </w:r>
    </w:p>
    <w:p w:rsidR="00257625" w:rsidRPr="00C24682" w:rsidRDefault="00D24729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 xml:space="preserve">наименование; 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местонахождение и юридический адрес;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режим работы;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график приема;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номера телефонов для справок.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Помещения, в которых предоставляется муниципальная услуга, должны соответствовать санитарно-эпидемиологическим правилам и</w:t>
      </w:r>
      <w:r w:rsidR="00ED4B82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нормативам.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Помещения, в которых предоставляется муниципальная</w:t>
      </w:r>
      <w:r w:rsidR="00ED4B82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 xml:space="preserve">услуга, оснащаются: 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противопожарной системой и средствами пожаротушения;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системой оповещения о возникновении чрезвычайной ситуации;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средствами оказания первой медицинской помощи;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lastRenderedPageBreak/>
        <w:tab/>
        <w:t>туалетными комнатами для посетителей.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CairoFont-44-1" w:hAnsi="CairoFont-44-1" w:cs="CairoFont-44-1"/>
          <w:sz w:val="24"/>
          <w:szCs w:val="24"/>
        </w:rPr>
        <w:tab/>
      </w:r>
      <w:r w:rsidRPr="00C24682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Места приема Заявителей оборудуются информационными табличками (вывесками) с указанием: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номера кабинета и наименования отдела;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фамилии, имени и отчества (последнее – при наличии), должности ответственного лица за прием документов;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графика приема Заявителей.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CairoFont-44-1" w:hAnsi="CairoFont-44-1" w:cs="CairoFont-44-1"/>
          <w:sz w:val="24"/>
          <w:szCs w:val="24"/>
        </w:rPr>
        <w:tab/>
      </w:r>
      <w:r w:rsidRPr="00C24682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57625" w:rsidRPr="00C24682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При предоставлении муниципальной услуги инвалидам обеспечиваются:</w:t>
      </w:r>
    </w:p>
    <w:p w:rsidR="00257625" w:rsidRPr="00C24682" w:rsidRDefault="0025762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57625" w:rsidRPr="00C24682" w:rsidRDefault="0025762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A26739" w:rsidRPr="00C24682">
        <w:rPr>
          <w:rFonts w:ascii="Times New Roman" w:hAnsi="Times New Roman"/>
          <w:sz w:val="24"/>
          <w:szCs w:val="24"/>
        </w:rPr>
        <w:t>м</w:t>
      </w:r>
      <w:r w:rsidRPr="00C24682">
        <w:rPr>
          <w:rFonts w:ascii="Times New Roman" w:hAnsi="Times New Roman"/>
          <w:sz w:val="24"/>
          <w:szCs w:val="24"/>
        </w:rPr>
        <w:t xml:space="preserve"> кресла-коляски;</w:t>
      </w:r>
    </w:p>
    <w:p w:rsidR="00257625" w:rsidRPr="00C24682" w:rsidRDefault="0025762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257625" w:rsidRPr="00C24682" w:rsidRDefault="0025762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</w:t>
      </w:r>
      <w:r w:rsidR="00A3496B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и к муниципальной услуге с учетом ограничений их</w:t>
      </w:r>
      <w:r w:rsidR="00A3496B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жизнедеятельности;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57625" w:rsidRPr="00C24682">
        <w:rPr>
          <w:rFonts w:ascii="Times New Roman" w:hAnsi="Times New Roman"/>
          <w:sz w:val="24"/>
          <w:szCs w:val="24"/>
        </w:rPr>
        <w:t>информации, а также надписей, знаков и иной текстовой и графической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57625" w:rsidRPr="00C24682">
        <w:rPr>
          <w:rFonts w:ascii="Times New Roman" w:hAnsi="Times New Roman"/>
          <w:sz w:val="24"/>
          <w:szCs w:val="24"/>
        </w:rPr>
        <w:t>информации знаками, выполненными рельефно-точечным шрифтом Брайля;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ab/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="00257625" w:rsidRPr="00C24682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257625" w:rsidRPr="00C246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57625" w:rsidRPr="00C24682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257625" w:rsidRPr="00C24682">
        <w:rPr>
          <w:rFonts w:ascii="Times New Roman" w:hAnsi="Times New Roman"/>
          <w:sz w:val="24"/>
          <w:szCs w:val="24"/>
        </w:rPr>
        <w:t>;</w:t>
      </w:r>
    </w:p>
    <w:p w:rsidR="00257625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57625" w:rsidRPr="00C24682">
        <w:rPr>
          <w:rFonts w:ascii="Times New Roman" w:hAnsi="Times New Roman"/>
          <w:sz w:val="24"/>
          <w:szCs w:val="24"/>
        </w:rPr>
        <w:t>специальное обучение, на объекты (здания, помещения), в которых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A26739" w:rsidRPr="00C24682">
        <w:rPr>
          <w:rFonts w:ascii="Times New Roman" w:hAnsi="Times New Roman"/>
          <w:sz w:val="24"/>
          <w:szCs w:val="24"/>
        </w:rPr>
        <w:t>предоставляются муниципальные</w:t>
      </w:r>
      <w:r w:rsidR="00257625" w:rsidRPr="00C24682">
        <w:rPr>
          <w:rFonts w:ascii="Times New Roman" w:hAnsi="Times New Roman"/>
          <w:sz w:val="24"/>
          <w:szCs w:val="24"/>
        </w:rPr>
        <w:t xml:space="preserve"> услуги;</w:t>
      </w:r>
    </w:p>
    <w:p w:rsidR="00A3496B" w:rsidRPr="00140286" w:rsidRDefault="00A3496B" w:rsidP="0014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57625" w:rsidRPr="00C24682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57625" w:rsidRPr="00C24682">
        <w:rPr>
          <w:rFonts w:ascii="Times New Roman" w:hAnsi="Times New Roman"/>
          <w:sz w:val="24"/>
          <w:szCs w:val="24"/>
        </w:rPr>
        <w:t xml:space="preserve">ими муниципальных </w:t>
      </w:r>
      <w:r w:rsidR="00140286">
        <w:rPr>
          <w:rFonts w:ascii="Times New Roman" w:hAnsi="Times New Roman"/>
          <w:sz w:val="24"/>
          <w:szCs w:val="24"/>
        </w:rPr>
        <w:t>услуг наравне с другими лицами.</w:t>
      </w:r>
    </w:p>
    <w:p w:rsidR="00A3496B" w:rsidRPr="00AD7E73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Theme="minorHAnsi" w:hAnsiTheme="minorHAnsi" w:cs="Times-Roman"/>
          <w:sz w:val="24"/>
          <w:szCs w:val="24"/>
        </w:rPr>
        <w:tab/>
      </w:r>
      <w:r w:rsidR="004E719F" w:rsidRPr="00AD7E73">
        <w:rPr>
          <w:rFonts w:ascii="Times New Roman" w:hAnsi="Times New Roman"/>
          <w:sz w:val="24"/>
          <w:szCs w:val="24"/>
        </w:rPr>
        <w:t>2.29</w:t>
      </w:r>
      <w:r w:rsidRPr="00AD7E73">
        <w:rPr>
          <w:rFonts w:ascii="Times New Roman" w:hAnsi="Times New Roman"/>
          <w:sz w:val="24"/>
          <w:szCs w:val="24"/>
        </w:rPr>
        <w:t>. Основными показателями доступности предоставления</w:t>
      </w:r>
      <w:r w:rsidR="00ED4B82" w:rsidRPr="00AD7E73">
        <w:rPr>
          <w:rFonts w:ascii="Times New Roman" w:hAnsi="Times New Roman"/>
          <w:sz w:val="24"/>
          <w:szCs w:val="24"/>
        </w:rPr>
        <w:t xml:space="preserve"> </w:t>
      </w:r>
      <w:r w:rsidRPr="00AD7E73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E73">
        <w:rPr>
          <w:rFonts w:ascii="Times New Roman" w:hAnsi="Times New Roman"/>
          <w:sz w:val="24"/>
          <w:szCs w:val="24"/>
        </w:rPr>
        <w:tab/>
        <w:t xml:space="preserve">наличие </w:t>
      </w:r>
      <w:r w:rsidRPr="00C24682">
        <w:rPr>
          <w:rFonts w:ascii="Times New Roman" w:hAnsi="Times New Roman"/>
          <w:sz w:val="24"/>
          <w:szCs w:val="24"/>
        </w:rPr>
        <w:t>полной и понятной информации о порядке, сроках и ходе</w:t>
      </w:r>
      <w:r w:rsidR="00ED4B82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возможность получения заявителем уведомлений о предоставлении муниципальной услуги с помощью ЕПГУ;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3496B" w:rsidRPr="00C24682" w:rsidRDefault="000624B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2.30</w:t>
      </w:r>
      <w:r w:rsidR="00A3496B" w:rsidRPr="00C24682">
        <w:rPr>
          <w:rFonts w:ascii="Times New Roman" w:hAnsi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своевременность предоставления муниципальной услуги в соответствии со стандартом ее предоставления, установленным настоящим</w:t>
      </w:r>
      <w:r w:rsidR="00ED4B82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Административным регламентом;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lastRenderedPageBreak/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3496B" w:rsidRPr="00C24682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отсутствие нарушений установленных сроков в процессе предоставления муниципальной услуги;</w:t>
      </w:r>
    </w:p>
    <w:p w:rsidR="00A3496B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24682">
        <w:rPr>
          <w:rFonts w:ascii="Times New Roman" w:hAnsi="Times New Roman"/>
          <w:sz w:val="24"/>
          <w:szCs w:val="24"/>
        </w:rPr>
        <w:t>итогам</w:t>
      </w:r>
      <w:proofErr w:type="gramEnd"/>
      <w:r w:rsidRPr="00C24682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C6876" w:rsidRPr="00803845" w:rsidRDefault="00EC6876" w:rsidP="0056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876" w:rsidRDefault="00EC6876" w:rsidP="00EC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bCs/>
          <w:sz w:val="24"/>
          <w:szCs w:val="24"/>
        </w:rPr>
        <w:t>III</w:t>
      </w:r>
      <w:r w:rsidRPr="00C24682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D00E3" w:rsidRDefault="00CD00E3" w:rsidP="00EC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0E3" w:rsidRPr="002E4238" w:rsidRDefault="00CD00E3" w:rsidP="00C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E3">
        <w:rPr>
          <w:rFonts w:ascii="Times New Roman" w:hAnsi="Times New Roman"/>
          <w:sz w:val="28"/>
          <w:szCs w:val="28"/>
        </w:rPr>
        <w:tab/>
      </w:r>
      <w:r w:rsidRPr="002E423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D00E3" w:rsidRPr="002E4238" w:rsidRDefault="00CD00E3" w:rsidP="00C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прием, проверка документов и регистрация заявления;</w:t>
      </w:r>
    </w:p>
    <w:p w:rsidR="00CD00E3" w:rsidRPr="002E4238" w:rsidRDefault="00CD00E3" w:rsidP="00C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D00E3" w:rsidRPr="002E4238" w:rsidRDefault="00CD00E3" w:rsidP="00C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CD00E3" w:rsidRPr="002E4238" w:rsidRDefault="00CD00E3" w:rsidP="00C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принятие решения;</w:t>
      </w:r>
    </w:p>
    <w:p w:rsidR="00EC6876" w:rsidRPr="002E4238" w:rsidRDefault="00CD00E3" w:rsidP="00C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выдача результата.</w:t>
      </w:r>
    </w:p>
    <w:p w:rsidR="00693BE0" w:rsidRPr="00693BE0" w:rsidRDefault="00EC6876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CD00E3">
        <w:rPr>
          <w:rFonts w:ascii="Times New Roman" w:hAnsi="Times New Roman"/>
          <w:sz w:val="24"/>
          <w:szCs w:val="24"/>
        </w:rPr>
        <w:t>3.2</w:t>
      </w:r>
      <w:r w:rsidR="00174A9E">
        <w:rPr>
          <w:rFonts w:ascii="Times New Roman" w:hAnsi="Times New Roman"/>
          <w:sz w:val="24"/>
          <w:szCs w:val="24"/>
        </w:rPr>
        <w:t xml:space="preserve">. </w:t>
      </w:r>
      <w:r w:rsidR="00693BE0" w:rsidRPr="00693BE0">
        <w:rPr>
          <w:rFonts w:ascii="Times New Roman" w:hAnsi="Times New Roman"/>
          <w:sz w:val="24"/>
          <w:szCs w:val="24"/>
        </w:rPr>
        <w:t>При предоставлении Услуги в электронной форме заявителю обеспечивается возможность: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получения информации о порядке и сроках предоставления Услуги;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формирования заявления;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приема и регистрации Уполномоченным органом заявления и прилагаемых документов;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получения сведений о ходе рассмотрения заявления;</w:t>
      </w:r>
    </w:p>
    <w:p w:rsidR="00693BE0" w:rsidRPr="00693BE0" w:rsidRDefault="00693BE0" w:rsidP="0069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осуществления оценки качества предоставления Услуги;</w:t>
      </w:r>
    </w:p>
    <w:p w:rsidR="001930F6" w:rsidRPr="002E4238" w:rsidRDefault="00693BE0" w:rsidP="002E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93BE0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663E83" w:rsidRPr="002E4238" w:rsidRDefault="002117C7" w:rsidP="002E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663E83" w:rsidRPr="002E4238">
        <w:rPr>
          <w:rFonts w:ascii="Times New Roman" w:hAnsi="Times New Roman"/>
          <w:sz w:val="24"/>
          <w:szCs w:val="24"/>
        </w:rPr>
        <w:t>3.3. Формирование заявления.</w:t>
      </w:r>
    </w:p>
    <w:p w:rsidR="00663E83" w:rsidRPr="002E4238" w:rsidRDefault="00663E83" w:rsidP="002E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Формирование заявления осуществляется посредством заполнения электронной формы заявления на ЕПГУ, региональном портале, без необходимости дополнительной подачи заявления в какой-либо иной форме.</w:t>
      </w:r>
    </w:p>
    <w:p w:rsidR="0052153E" w:rsidRDefault="00663E83" w:rsidP="002E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="00AC52FC" w:rsidRPr="002E4238">
        <w:rPr>
          <w:rFonts w:ascii="Times New Roman" w:hAnsi="Times New Roman"/>
          <w:sz w:val="24"/>
          <w:szCs w:val="24"/>
        </w:rPr>
        <w:tab/>
      </w:r>
    </w:p>
    <w:p w:rsidR="005D6316" w:rsidRPr="002E4238" w:rsidRDefault="0052153E" w:rsidP="002E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6316" w:rsidRPr="002E4238">
        <w:rPr>
          <w:rFonts w:ascii="Times New Roman" w:hAnsi="Times New Roman"/>
          <w:sz w:val="24"/>
          <w:szCs w:val="24"/>
        </w:rPr>
        <w:t>При формировании заявления заявителю обеспечивается:</w:t>
      </w:r>
    </w:p>
    <w:p w:rsidR="00AC52FC" w:rsidRPr="002E4238" w:rsidRDefault="005D6316" w:rsidP="002E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а) возможность копирования и сохранения заявления и иных документов, указанных в Административном регламенте, необходимых для пред</w:t>
      </w:r>
      <w:r w:rsidR="002E4238">
        <w:rPr>
          <w:rFonts w:ascii="Times New Roman" w:hAnsi="Times New Roman"/>
          <w:sz w:val="24"/>
          <w:szCs w:val="24"/>
        </w:rPr>
        <w:t>оставления муниципальной услуги;</w:t>
      </w:r>
      <w:r w:rsidR="00AC52FC" w:rsidRPr="002E4238">
        <w:rPr>
          <w:rFonts w:ascii="Times New Roman" w:hAnsi="Times New Roman"/>
          <w:sz w:val="24"/>
          <w:szCs w:val="24"/>
        </w:rPr>
        <w:tab/>
      </w:r>
      <w:r w:rsidRPr="002E4238">
        <w:rPr>
          <w:rFonts w:ascii="Times New Roman" w:hAnsi="Times New Roman"/>
          <w:sz w:val="24"/>
          <w:szCs w:val="24"/>
        </w:rPr>
        <w:tab/>
      </w:r>
      <w:r w:rsidR="00AC52FC" w:rsidRPr="002E4238">
        <w:rPr>
          <w:rFonts w:ascii="Times New Roman" w:hAnsi="Times New Roman"/>
          <w:sz w:val="24"/>
          <w:szCs w:val="24"/>
        </w:rPr>
        <w:t>б) возможность печати на бумажном носителе копии электронной формы заявления;</w:t>
      </w:r>
      <w:r w:rsidR="00AC52FC" w:rsidRPr="002E4238">
        <w:rPr>
          <w:rFonts w:ascii="Times New Roman" w:hAnsi="Times New Roman"/>
          <w:sz w:val="24"/>
          <w:szCs w:val="24"/>
        </w:rPr>
        <w:tab/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AC52FC" w:rsidRPr="002E4238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lastRenderedPageBreak/>
        <w:tab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AC52FC" w:rsidRPr="002E4238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2E4238">
        <w:rPr>
          <w:rFonts w:ascii="Times New Roman" w:hAnsi="Times New Roman"/>
          <w:sz w:val="24"/>
          <w:szCs w:val="24"/>
        </w:rPr>
        <w:t>потери</w:t>
      </w:r>
      <w:proofErr w:type="gramEnd"/>
      <w:r w:rsidRPr="002E4238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AC52FC" w:rsidRPr="002E4238" w:rsidRDefault="00AC52FC" w:rsidP="00AC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238">
        <w:rPr>
          <w:rFonts w:ascii="Times New Roman" w:hAnsi="Times New Roman"/>
          <w:sz w:val="24"/>
          <w:szCs w:val="24"/>
        </w:rPr>
        <w:tab/>
        <w:t>е) возможность доступа Заявителя к заявлениям, поданным им ранее в течение не менее</w:t>
      </w:r>
      <w:proofErr w:type="gramStart"/>
      <w:r w:rsidRPr="002E4238">
        <w:rPr>
          <w:rFonts w:ascii="Times New Roman" w:hAnsi="Times New Roman"/>
          <w:sz w:val="24"/>
          <w:szCs w:val="24"/>
        </w:rPr>
        <w:t>,</w:t>
      </w:r>
      <w:proofErr w:type="gramEnd"/>
      <w:r w:rsidRPr="002E4238">
        <w:rPr>
          <w:rFonts w:ascii="Times New Roman" w:hAnsi="Times New Roman"/>
          <w:sz w:val="24"/>
          <w:szCs w:val="24"/>
        </w:rPr>
        <w:t xml:space="preserve">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DC0EC0" w:rsidRPr="0041056E" w:rsidRDefault="00AC52FC" w:rsidP="0041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2FC">
        <w:rPr>
          <w:rFonts w:ascii="Times New Roman" w:hAnsi="Times New Roman"/>
          <w:sz w:val="24"/>
          <w:szCs w:val="24"/>
        </w:rPr>
        <w:tab/>
      </w:r>
      <w:r w:rsidR="00DC0EC0" w:rsidRPr="0041056E"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 w:rsidR="00DC0EC0" w:rsidRPr="0041056E">
        <w:rPr>
          <w:rFonts w:ascii="Times New Roman" w:hAnsi="Times New Roman"/>
          <w:sz w:val="24"/>
          <w:szCs w:val="24"/>
        </w:rPr>
        <w:t>заявление</w:t>
      </w:r>
      <w:proofErr w:type="gramEnd"/>
      <w:r w:rsidR="00DC0EC0" w:rsidRPr="0041056E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DC0EC0" w:rsidRPr="00713147" w:rsidRDefault="00DC0EC0" w:rsidP="0071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Pr="00713147">
        <w:rPr>
          <w:rFonts w:ascii="Times New Roman" w:hAnsi="Times New Roman"/>
          <w:sz w:val="24"/>
          <w:szCs w:val="24"/>
        </w:rPr>
        <w:t>3.4. Уполномоченный орган обеспечивает в срок не позднее 1 рабочего дня с момента подачи заявления на ЕПГУ, региональный портал, а в случае его поступления в нерабочий или праздничный день, –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DC0EC0" w:rsidRPr="00713147" w:rsidRDefault="00DC0EC0" w:rsidP="0071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147">
        <w:rPr>
          <w:rFonts w:ascii="Times New Roman" w:hAnsi="Times New Roman"/>
          <w:sz w:val="24"/>
          <w:szCs w:val="24"/>
        </w:rPr>
        <w:tab/>
        <w:t>3.5. Электронное заявление становится доступным для должностного лица Уполномоченного органа, ответственного за прием и регистрацию заявление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DC0EC0" w:rsidRPr="00713147" w:rsidRDefault="00DC0EC0" w:rsidP="0071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147">
        <w:rPr>
          <w:rFonts w:ascii="Times New Roman" w:hAnsi="Times New Roman"/>
          <w:sz w:val="24"/>
          <w:szCs w:val="24"/>
        </w:rPr>
        <w:tab/>
        <w:t>Ответственное должностное лицо:</w:t>
      </w:r>
    </w:p>
    <w:p w:rsidR="00DC0EC0" w:rsidRPr="00713147" w:rsidRDefault="00DC0EC0" w:rsidP="0071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147">
        <w:rPr>
          <w:rFonts w:ascii="Times New Roman" w:hAnsi="Times New Roman"/>
          <w:sz w:val="24"/>
          <w:szCs w:val="24"/>
        </w:rPr>
        <w:tab/>
        <w:t>проверяет наличие электронных заявлений, поступивших с ЕПГУ, регионального портала, с периодом не реже 2 раз в день;</w:t>
      </w:r>
    </w:p>
    <w:p w:rsidR="00DC0EC0" w:rsidRPr="00713147" w:rsidRDefault="00DC0EC0" w:rsidP="0071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147">
        <w:rPr>
          <w:rFonts w:ascii="Times New Roman" w:hAnsi="Times New Roman"/>
          <w:sz w:val="24"/>
          <w:szCs w:val="24"/>
        </w:rPr>
        <w:tab/>
        <w:t>рассматривает поступившие заявления и приложенные образы документов (документы);</w:t>
      </w:r>
    </w:p>
    <w:p w:rsidR="00DC0EC0" w:rsidRPr="00AD7E73" w:rsidRDefault="00DC0EC0" w:rsidP="00DC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8"/>
          <w:szCs w:val="28"/>
        </w:rPr>
        <w:tab/>
      </w:r>
      <w:r w:rsidRPr="00AD7E73">
        <w:rPr>
          <w:rFonts w:ascii="Times New Roman" w:hAnsi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AC52FC" w:rsidRPr="00383E7E" w:rsidRDefault="00DC0EC0" w:rsidP="0017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E73">
        <w:rPr>
          <w:rFonts w:ascii="Times New Roman" w:hAnsi="Times New Roman"/>
          <w:sz w:val="24"/>
          <w:szCs w:val="24"/>
        </w:rPr>
        <w:tab/>
      </w:r>
      <w:r w:rsidR="00AC52FC" w:rsidRPr="00AD7E73">
        <w:rPr>
          <w:rFonts w:ascii="Times New Roman" w:hAnsi="Times New Roman"/>
          <w:sz w:val="24"/>
          <w:szCs w:val="24"/>
        </w:rPr>
        <w:t>3.</w:t>
      </w:r>
      <w:r w:rsidR="00174E05" w:rsidRPr="00AD7E73">
        <w:rPr>
          <w:rFonts w:ascii="Times New Roman" w:hAnsi="Times New Roman"/>
          <w:sz w:val="24"/>
          <w:szCs w:val="24"/>
        </w:rPr>
        <w:t>6</w:t>
      </w:r>
      <w:r w:rsidR="00AC52FC" w:rsidRPr="00AD7E73">
        <w:rPr>
          <w:rFonts w:ascii="Times New Roman" w:hAnsi="Times New Roman"/>
          <w:sz w:val="24"/>
          <w:szCs w:val="24"/>
        </w:rPr>
        <w:t xml:space="preserve">. Заявителю в качестве </w:t>
      </w:r>
      <w:r w:rsidR="00AC52FC" w:rsidRPr="00383E7E">
        <w:rPr>
          <w:rFonts w:ascii="Times New Roman" w:hAnsi="Times New Roman"/>
          <w:sz w:val="24"/>
          <w:szCs w:val="24"/>
        </w:rPr>
        <w:t>результата предоставления Услуги обеспечивается возможность получения документа:</w:t>
      </w:r>
    </w:p>
    <w:p w:rsidR="00174E05" w:rsidRPr="00383E7E" w:rsidRDefault="00AC52FC" w:rsidP="0017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E7E">
        <w:rPr>
          <w:rFonts w:ascii="Times New Roman" w:hAnsi="Times New Roman"/>
          <w:sz w:val="24"/>
          <w:szCs w:val="24"/>
        </w:rPr>
        <w:tab/>
      </w:r>
      <w:r w:rsidR="00174E05" w:rsidRPr="00383E7E">
        <w:rPr>
          <w:rFonts w:ascii="Times New Roman" w:hAnsi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174E05" w:rsidRPr="00383E7E" w:rsidRDefault="00174E05" w:rsidP="0017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E7E">
        <w:rPr>
          <w:rFonts w:ascii="Times New Roman" w:hAnsi="Times New Roman"/>
          <w:sz w:val="24"/>
          <w:szCs w:val="24"/>
        </w:rPr>
        <w:tab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="00174A9E" w:rsidRPr="00383E7E">
        <w:rPr>
          <w:rFonts w:ascii="Times New Roman" w:hAnsi="Times New Roman"/>
          <w:sz w:val="24"/>
          <w:szCs w:val="24"/>
        </w:rPr>
        <w:tab/>
      </w:r>
    </w:p>
    <w:p w:rsidR="00AD697F" w:rsidRDefault="00AD697F" w:rsidP="00AD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97F">
        <w:rPr>
          <w:rFonts w:ascii="Times New Roman" w:hAnsi="Times New Roman"/>
          <w:sz w:val="24"/>
          <w:szCs w:val="24"/>
        </w:rPr>
        <w:t>3.7. Получение информации о ходе рассмотрения заявления и о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D697F">
        <w:rPr>
          <w:rFonts w:ascii="Times New Roman" w:hAnsi="Times New Roman"/>
          <w:sz w:val="24"/>
          <w:szCs w:val="24"/>
        </w:rPr>
        <w:t xml:space="preserve"> услуги производится в личном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 xml:space="preserve">кабинете на ЕПГУ, региональном портале, при условии авторизации. </w:t>
      </w:r>
    </w:p>
    <w:p w:rsidR="00AD697F" w:rsidRPr="00AD697F" w:rsidRDefault="00AD697F" w:rsidP="00AD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97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имеет возможность просматривать статус электронного заявления,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информацию о дальнейших действиях в личном кабинете по собственной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инициативе, в любое время.</w:t>
      </w:r>
    </w:p>
    <w:p w:rsidR="00AD697F" w:rsidRPr="00AD697F" w:rsidRDefault="00AD697F" w:rsidP="00AD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97F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D697F">
        <w:rPr>
          <w:rFonts w:ascii="Times New Roman" w:hAnsi="Times New Roman"/>
          <w:sz w:val="24"/>
          <w:szCs w:val="24"/>
        </w:rPr>
        <w:t xml:space="preserve"> услуги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электронной форме заявителю направляется:</w:t>
      </w:r>
    </w:p>
    <w:p w:rsidR="00AD697F" w:rsidRPr="00AD697F" w:rsidRDefault="00AD697F" w:rsidP="00AD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AD697F">
        <w:rPr>
          <w:rFonts w:ascii="Times New Roman" w:hAnsi="Times New Roman"/>
          <w:sz w:val="24"/>
          <w:szCs w:val="24"/>
        </w:rPr>
        <w:t>а) уведомление о приеме и регистрации заявления и иных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услуги, </w:t>
      </w:r>
      <w:r w:rsidRPr="00AD697F">
        <w:rPr>
          <w:rFonts w:ascii="Times New Roman" w:hAnsi="Times New Roman"/>
          <w:sz w:val="24"/>
          <w:szCs w:val="24"/>
        </w:rPr>
        <w:t>содержащее сведения о факте приема заявления и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муниципальной </w:t>
      </w:r>
      <w:r w:rsidRPr="00AD697F">
        <w:rPr>
          <w:rFonts w:ascii="Times New Roman" w:hAnsi="Times New Roman"/>
          <w:sz w:val="24"/>
          <w:szCs w:val="24"/>
        </w:rPr>
        <w:t xml:space="preserve"> услуги, и начале процедуры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D697F">
        <w:rPr>
          <w:rFonts w:ascii="Times New Roman" w:hAnsi="Times New Roman"/>
          <w:sz w:val="24"/>
          <w:szCs w:val="24"/>
        </w:rPr>
        <w:t xml:space="preserve"> услуги, а также сведения о дате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 xml:space="preserve">и времени окончания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D697F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либо мотивированный отказ в приеме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D697F">
        <w:rPr>
          <w:rFonts w:ascii="Times New Roman" w:hAnsi="Times New Roman"/>
          <w:sz w:val="24"/>
          <w:szCs w:val="24"/>
        </w:rPr>
        <w:t xml:space="preserve"> услуги;</w:t>
      </w:r>
      <w:proofErr w:type="gramEnd"/>
    </w:p>
    <w:p w:rsidR="00AD697F" w:rsidRPr="00AD697F" w:rsidRDefault="00AD697F" w:rsidP="00AD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97F">
        <w:rPr>
          <w:rFonts w:ascii="Times New Roman" w:hAnsi="Times New Roman"/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предоставления услуги, содержащее сведения о принятии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положительного решения о предоставлении услуги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возможности получить результат предоставления услуги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мотивировать отказ в предоставлении услуги.</w:t>
      </w:r>
    </w:p>
    <w:p w:rsidR="00AD697F" w:rsidRPr="00AD697F" w:rsidRDefault="00AD697F" w:rsidP="00AD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97F">
        <w:rPr>
          <w:rFonts w:ascii="Times New Roman" w:hAnsi="Times New Roman"/>
          <w:sz w:val="24"/>
          <w:szCs w:val="24"/>
        </w:rPr>
        <w:t>3.8. Оценка качества предоставления муниципальной услуги.</w:t>
      </w:r>
    </w:p>
    <w:p w:rsidR="00AD697F" w:rsidRPr="00AD697F" w:rsidRDefault="00AD697F" w:rsidP="00AD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AD697F">
        <w:rPr>
          <w:rFonts w:ascii="Times New Roman" w:hAnsi="Times New Roman"/>
          <w:sz w:val="24"/>
          <w:szCs w:val="24"/>
        </w:rPr>
        <w:t>Оценка качества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исполнительной власти (их структурных подразделений) с учетом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предоставления ими государственных услуг, а также применения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 Федерации от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декабря 2012</w:t>
      </w:r>
      <w:proofErr w:type="gramEnd"/>
      <w:r w:rsidRPr="00AD69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697F">
        <w:rPr>
          <w:rFonts w:ascii="Times New Roman" w:hAnsi="Times New Roman"/>
          <w:sz w:val="24"/>
          <w:szCs w:val="24"/>
        </w:rPr>
        <w:t>года № 1284 «Об оценке гражданами эффективности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власти (их структурных подразделений) и территориальных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качества предоставления государственных услуг, руководителей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многофункциональных центров предоставления государственных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муниципальных услуг с учетом качества организации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государственных и муниципальных услуг, а также о применении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указанной оценки как основания для принятия</w:t>
      </w:r>
      <w:proofErr w:type="gramEnd"/>
      <w:r w:rsidRPr="00AD697F">
        <w:rPr>
          <w:rFonts w:ascii="Times New Roman" w:hAnsi="Times New Roman"/>
          <w:sz w:val="24"/>
          <w:szCs w:val="24"/>
        </w:rPr>
        <w:t xml:space="preserve"> решений о досрочном прекращении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исполнения соответствующими руководителями своих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обязанностей».</w:t>
      </w:r>
    </w:p>
    <w:p w:rsidR="008E54D1" w:rsidRDefault="00AD697F" w:rsidP="00F5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97F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Pr="00AD697F">
        <w:rPr>
          <w:rFonts w:ascii="Times New Roman" w:hAnsi="Times New Roman"/>
          <w:sz w:val="24"/>
          <w:szCs w:val="24"/>
        </w:rPr>
        <w:t>Заявителю обеспечивается возможность направления жалобы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решения, действия или бездействие Уполномоченного органа, должностного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Уполномоченного органа либо муниципального служащего в соответствии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статьей 11.2 Федерального закона № 210-ФЗ и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№ 1198 «О федеральной государственной информационной системе,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обеспечивающей процесс досудебного, (внесудебного) обжалования решений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действий (бездействия), совершенных при предоставлении государственных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D697F">
        <w:rPr>
          <w:rFonts w:ascii="Times New Roman" w:hAnsi="Times New Roman"/>
          <w:sz w:val="24"/>
          <w:szCs w:val="24"/>
        </w:rPr>
        <w:t>муниципальных услуг.</w:t>
      </w:r>
    </w:p>
    <w:p w:rsidR="006213DF" w:rsidRPr="00C24682" w:rsidRDefault="006213DF" w:rsidP="006213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Bold"/>
          <w:b/>
          <w:bCs/>
          <w:sz w:val="24"/>
          <w:szCs w:val="24"/>
        </w:rPr>
      </w:pPr>
    </w:p>
    <w:p w:rsidR="001930F6" w:rsidRPr="00C24682" w:rsidRDefault="002C2158" w:rsidP="008E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bCs/>
          <w:sz w:val="24"/>
          <w:szCs w:val="24"/>
        </w:rPr>
        <w:t>IV</w:t>
      </w:r>
      <w:r w:rsidRPr="00C24682">
        <w:rPr>
          <w:rFonts w:ascii="Times New Roman" w:hAnsi="Times New Roman"/>
          <w:b/>
          <w:sz w:val="24"/>
          <w:szCs w:val="24"/>
        </w:rPr>
        <w:t xml:space="preserve">. Формы </w:t>
      </w:r>
      <w:proofErr w:type="gramStart"/>
      <w:r w:rsidRPr="00C2468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24682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  <w:r w:rsidR="008E54D1" w:rsidRPr="00C24682">
        <w:rPr>
          <w:rFonts w:ascii="Times New Roman" w:hAnsi="Times New Roman"/>
          <w:b/>
          <w:sz w:val="24"/>
          <w:szCs w:val="24"/>
        </w:rPr>
        <w:t xml:space="preserve"> </w:t>
      </w:r>
    </w:p>
    <w:p w:rsidR="008E54D1" w:rsidRPr="00C24682" w:rsidRDefault="008E54D1" w:rsidP="008E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4D1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="002C2158" w:rsidRPr="00C24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C2158" w:rsidRPr="00C24682">
        <w:rPr>
          <w:rFonts w:ascii="Times New Roman" w:hAnsi="Times New Roman"/>
          <w:sz w:val="24"/>
          <w:szCs w:val="24"/>
        </w:rPr>
        <w:t xml:space="preserve"> соблюдением и исполнением настоящего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Административного регламента, иных нормативных правовых актов,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устанавливающих требования к предоставлению муниципальной услуги,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осуществляется на постоянной основе должностными лицами Администрации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(Уполномоченного органа), уполномоченными на осуществление контроля за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предоставлением муниципальной услуги.</w:t>
      </w:r>
    </w:p>
    <w:p w:rsidR="002C2158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="001930F6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устная и письменная информация специалистов и должностных лиц</w:t>
      </w:r>
      <w:r w:rsidR="001930F6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Администрации (Уполномоченного органа).</w:t>
      </w:r>
    </w:p>
    <w:p w:rsidR="002C2158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2C2158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</w:t>
      </w:r>
      <w:r w:rsidRPr="00C24682">
        <w:rPr>
          <w:rFonts w:ascii="Times New Roman" w:hAnsi="Times New Roman"/>
          <w:sz w:val="24"/>
          <w:szCs w:val="24"/>
        </w:rPr>
        <w:t xml:space="preserve">) </w:t>
      </w:r>
      <w:r w:rsidR="002C2158" w:rsidRPr="00C24682">
        <w:rPr>
          <w:rFonts w:ascii="Times New Roman" w:hAnsi="Times New Roman"/>
          <w:sz w:val="24"/>
          <w:szCs w:val="24"/>
        </w:rPr>
        <w:t>муниципальной услуги;</w:t>
      </w:r>
    </w:p>
    <w:p w:rsidR="001930F6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выявления и устранения нарушений прав граждан</w:t>
      </w:r>
      <w:r w:rsidRPr="00C24682">
        <w:rPr>
          <w:rFonts w:ascii="Times New Roman" w:hAnsi="Times New Roman"/>
          <w:sz w:val="24"/>
          <w:szCs w:val="24"/>
        </w:rPr>
        <w:t xml:space="preserve">; </w:t>
      </w:r>
    </w:p>
    <w:p w:rsidR="005377B8" w:rsidRPr="00A97A7F" w:rsidRDefault="001930F6" w:rsidP="00A9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</w:t>
      </w:r>
      <w:r w:rsidR="008E54D1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граждан, содержащие жалобы на решения, действия (бездействие) должностных</w:t>
      </w:r>
      <w:r w:rsidR="008E54D1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лиц.</w:t>
      </w:r>
    </w:p>
    <w:p w:rsidR="005377B8" w:rsidRPr="00C24682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 xml:space="preserve">4.2. </w:t>
      </w:r>
      <w:proofErr w:type="gramStart"/>
      <w:r w:rsidRPr="00C24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4682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377B8" w:rsidRPr="00C24682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5377B8" w:rsidRPr="00C24682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При плановой проверке полноты и качества предоставления</w:t>
      </w:r>
      <w:r w:rsidR="00A51B5D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муниципальной услуги контролю подлежат:</w:t>
      </w:r>
    </w:p>
    <w:p w:rsidR="005377B8" w:rsidRPr="00C24682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соблюдение сроков предоставления муниципальной услуги;</w:t>
      </w:r>
    </w:p>
    <w:p w:rsidR="005377B8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5377B8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предоставлении муниципальной услуги.</w:t>
      </w:r>
    </w:p>
    <w:p w:rsidR="005377B8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025FB7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информации о предполагаемых или выявленных нарушениях нормативных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правовых актов Российской Федерации</w:t>
      </w:r>
      <w:r w:rsidRPr="00C24682">
        <w:rPr>
          <w:rFonts w:ascii="Times New Roman" w:hAnsi="Times New Roman"/>
          <w:sz w:val="24"/>
          <w:szCs w:val="24"/>
        </w:rPr>
        <w:t xml:space="preserve">, </w:t>
      </w:r>
      <w:r w:rsidR="005377B8" w:rsidRPr="00C24682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025FB7" w:rsidRPr="00C24682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  <w:r w:rsidR="005377B8" w:rsidRPr="00C24682">
        <w:rPr>
          <w:rFonts w:ascii="Times New Roman" w:hAnsi="Times New Roman"/>
          <w:sz w:val="24"/>
          <w:szCs w:val="24"/>
        </w:rPr>
        <w:t xml:space="preserve"> и </w:t>
      </w:r>
      <w:r w:rsidR="005377B8" w:rsidRPr="00C24682">
        <w:rPr>
          <w:rFonts w:ascii="Times New Roman" w:hAnsi="Times New Roman"/>
          <w:sz w:val="24"/>
          <w:szCs w:val="24"/>
        </w:rPr>
        <w:lastRenderedPageBreak/>
        <w:t>нормативных правовых</w:t>
      </w:r>
      <w:r w:rsidR="00025FB7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 xml:space="preserve">актов органов местного самоуправления </w:t>
      </w:r>
      <w:r w:rsidR="00025FB7" w:rsidRPr="00C24682">
        <w:rPr>
          <w:rFonts w:ascii="Times New Roman" w:hAnsi="Times New Roman"/>
          <w:sz w:val="24"/>
          <w:szCs w:val="24"/>
        </w:rPr>
        <w:t>сельского поселения Горноправдинск</w:t>
      </w:r>
      <w:r w:rsidR="005377B8" w:rsidRPr="00C24682">
        <w:rPr>
          <w:rFonts w:ascii="Times New Roman" w:hAnsi="Times New Roman"/>
          <w:i/>
          <w:iCs/>
          <w:sz w:val="24"/>
          <w:szCs w:val="24"/>
        </w:rPr>
        <w:t>;</w:t>
      </w:r>
    </w:p>
    <w:p w:rsidR="00A97A7F" w:rsidRDefault="00025FB7" w:rsidP="0073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числе на качество предоставления муниципальной услуги.</w:t>
      </w:r>
    </w:p>
    <w:p w:rsidR="007322E8" w:rsidRPr="007322E8" w:rsidRDefault="00AB583E" w:rsidP="0073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7322E8">
        <w:rPr>
          <w:rFonts w:ascii="Times New Roman" w:hAnsi="Times New Roman"/>
          <w:sz w:val="24"/>
          <w:szCs w:val="24"/>
        </w:rPr>
        <w:t xml:space="preserve">4.4. </w:t>
      </w:r>
      <w:r w:rsidR="007322E8" w:rsidRPr="007322E8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BE1CC2" w:rsidRDefault="007322E8" w:rsidP="0073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22E8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377B8" w:rsidRPr="00C24682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F65FA3" w:rsidRPr="00C24682">
        <w:rPr>
          <w:rFonts w:ascii="Times New Roman" w:hAnsi="Times New Roman"/>
          <w:sz w:val="24"/>
          <w:szCs w:val="24"/>
        </w:rPr>
        <w:t>4.5</w:t>
      </w:r>
      <w:r w:rsidR="005377B8" w:rsidRPr="00C24682">
        <w:rPr>
          <w:rFonts w:ascii="Times New Roman" w:hAnsi="Times New Roman"/>
          <w:sz w:val="24"/>
          <w:szCs w:val="24"/>
        </w:rPr>
        <w:t>. Граждане, их объединения и организации имеют право осуществлять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377B8" w:rsidRPr="00C24682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получения информации о ходе предоставления муниципальной</w:t>
      </w:r>
      <w:r w:rsidR="00BE1CC2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5377B8" w:rsidRPr="00C24682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BE1CC2" w:rsidRPr="00C24682" w:rsidRDefault="00BE1CC2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</w:t>
      </w:r>
      <w:r w:rsidR="00AB583E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AB583E" w:rsidRPr="00C24682">
        <w:rPr>
          <w:rFonts w:ascii="Times New Roman" w:hAnsi="Times New Roman"/>
          <w:sz w:val="24"/>
          <w:szCs w:val="24"/>
        </w:rPr>
        <w:t xml:space="preserve">; </w:t>
      </w:r>
    </w:p>
    <w:p w:rsidR="005377B8" w:rsidRPr="00C24682" w:rsidRDefault="00BE1CC2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</w:t>
      </w:r>
      <w:r w:rsidR="00AB583E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5377B8" w:rsidRPr="00C24682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F65FA3" w:rsidRPr="00C24682">
        <w:rPr>
          <w:rFonts w:ascii="Times New Roman" w:hAnsi="Times New Roman"/>
          <w:sz w:val="24"/>
          <w:szCs w:val="24"/>
        </w:rPr>
        <w:t>4.6</w:t>
      </w:r>
      <w:r w:rsidR="005377B8" w:rsidRPr="00C24682">
        <w:rPr>
          <w:rFonts w:ascii="Times New Roman" w:hAnsi="Times New Roman"/>
          <w:sz w:val="24"/>
          <w:szCs w:val="24"/>
        </w:rPr>
        <w:t>. Должностные лица Уполномоченного органа принимают меры к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прекращению допущенных нарушений, устраняют причины и условия,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способствующие совершению нарушений.</w:t>
      </w:r>
    </w:p>
    <w:p w:rsidR="005377B8" w:rsidRPr="00C24682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</w:t>
      </w:r>
      <w:r w:rsidRPr="00C24682">
        <w:rPr>
          <w:rFonts w:ascii="Times New Roman" w:hAnsi="Times New Roman"/>
          <w:sz w:val="24"/>
          <w:szCs w:val="24"/>
        </w:rPr>
        <w:t xml:space="preserve">, </w:t>
      </w:r>
      <w:r w:rsidR="005377B8" w:rsidRPr="00C24682">
        <w:rPr>
          <w:rFonts w:ascii="Times New Roman" w:hAnsi="Times New Roman"/>
          <w:sz w:val="24"/>
          <w:szCs w:val="24"/>
        </w:rPr>
        <w:t>их объединений и организаций доводится до сведения лиц, направивших эти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замечания и предложения.</w:t>
      </w:r>
    </w:p>
    <w:p w:rsidR="00AB583E" w:rsidRPr="00C24682" w:rsidRDefault="00AB583E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7B8" w:rsidRPr="00C24682" w:rsidRDefault="005377B8" w:rsidP="00AB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bCs/>
          <w:sz w:val="24"/>
          <w:szCs w:val="24"/>
        </w:rPr>
        <w:t>V</w:t>
      </w:r>
      <w:r w:rsidRPr="00C24682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</w:t>
      </w:r>
      <w:r w:rsidR="00AB583E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(бездействия) органа,</w:t>
      </w:r>
      <w:r w:rsidR="001930F6" w:rsidRPr="00C24682">
        <w:rPr>
          <w:rFonts w:ascii="Times New Roman" w:hAnsi="Times New Roman"/>
          <w:b/>
          <w:sz w:val="24"/>
          <w:szCs w:val="24"/>
        </w:rPr>
        <w:t xml:space="preserve"> предоставляющего муниципальную </w:t>
      </w:r>
      <w:r w:rsidRPr="00C24682">
        <w:rPr>
          <w:rFonts w:ascii="Times New Roman" w:hAnsi="Times New Roman"/>
          <w:b/>
          <w:sz w:val="24"/>
          <w:szCs w:val="24"/>
        </w:rPr>
        <w:t>услугу, а также их должностных лиц, муниципальных</w:t>
      </w:r>
      <w:r w:rsidR="00AB583E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служащих</w:t>
      </w:r>
    </w:p>
    <w:p w:rsidR="00AB583E" w:rsidRPr="00C24682" w:rsidRDefault="00AB583E" w:rsidP="00AB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C24682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Заявитель имеет право на обжалование решения и (или) действий</w:t>
      </w:r>
      <w:r w:rsidR="00A44E8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(бездействия) Уполномоченного органа, должностных лиц Уполномоченного</w:t>
      </w:r>
      <w:r w:rsidR="00A44E8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органа, муниципальных служащих, многофункционального</w:t>
      </w:r>
      <w:r w:rsidR="00A44E8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центра, а также работника многофункционального центра при предоставлении</w:t>
      </w:r>
      <w:r w:rsidR="00A44E80" w:rsidRPr="00C24682">
        <w:rPr>
          <w:rFonts w:ascii="Times New Roman" w:hAnsi="Times New Roman"/>
          <w:sz w:val="24"/>
          <w:szCs w:val="24"/>
        </w:rPr>
        <w:t xml:space="preserve"> </w:t>
      </w:r>
      <w:r w:rsidR="00123805" w:rsidRPr="00C24682">
        <w:rPr>
          <w:rFonts w:ascii="Times New Roman" w:hAnsi="Times New Roman"/>
          <w:sz w:val="24"/>
          <w:szCs w:val="24"/>
        </w:rPr>
        <w:t>муниципальной</w:t>
      </w:r>
      <w:r w:rsidR="005377B8" w:rsidRPr="00C24682">
        <w:rPr>
          <w:rFonts w:ascii="Times New Roman" w:hAnsi="Times New Roman"/>
          <w:sz w:val="24"/>
          <w:szCs w:val="24"/>
        </w:rPr>
        <w:t xml:space="preserve"> услуги в досудебном (внесудебном) порядке</w:t>
      </w:r>
      <w:r w:rsidR="00A44E8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(далее – жалоба).</w:t>
      </w:r>
      <w:proofErr w:type="gramEnd"/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5.2. В досудебном (внесудебном) порядке заявитель (представитель) вправе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обратиться с жалобой в письменной форме на бумажном носителе или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электронной форме: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в Уполномоченный орган – на решение</w:t>
      </w:r>
      <w:r w:rsidR="00123805" w:rsidRPr="00C24682">
        <w:rPr>
          <w:rFonts w:ascii="Times New Roman" w:hAnsi="Times New Roman"/>
          <w:sz w:val="24"/>
          <w:szCs w:val="24"/>
        </w:rPr>
        <w:t xml:space="preserve"> и (или) действия (бездействие) </w:t>
      </w:r>
      <w:r w:rsidR="005377B8" w:rsidRPr="00C24682"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Уполномоченного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органа, на решение и действия (бездействие) Уполномоченного органа,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руководителя Уполномоченного органа;</w:t>
      </w:r>
      <w:proofErr w:type="gramEnd"/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 вышестоящий орган на решение и (или) действия (бездействие</w:t>
      </w:r>
      <w:r w:rsidRPr="00C24682">
        <w:rPr>
          <w:rFonts w:ascii="Times New Roman" w:hAnsi="Times New Roman"/>
          <w:sz w:val="24"/>
          <w:szCs w:val="24"/>
        </w:rPr>
        <w:t xml:space="preserve">) </w:t>
      </w:r>
      <w:r w:rsidR="005377B8" w:rsidRPr="00C24682"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органа;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к руководителю многофункционального центра – на решения и действия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(бездействие) работника многофункционального центра;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к учредителю многофункционального центра – на решение и действия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(бездействие) многофункционального центра.</w:t>
      </w:r>
    </w:p>
    <w:p w:rsidR="00A97A7F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 Уполномоченном органе, многофункциональном центре, у учредителя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многофункционального центра определяются уполномоченные на рассмотрение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A97A7F">
        <w:rPr>
          <w:rFonts w:ascii="Times New Roman" w:hAnsi="Times New Roman"/>
          <w:sz w:val="24"/>
          <w:szCs w:val="24"/>
        </w:rPr>
        <w:t>жалоб должностные лица.</w:t>
      </w:r>
    </w:p>
    <w:p w:rsidR="00BE1CC2" w:rsidRPr="00331A74" w:rsidRDefault="00A44E80" w:rsidP="00A9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331A74">
        <w:rPr>
          <w:rFonts w:ascii="Times New Roman" w:hAnsi="Times New Roman"/>
          <w:sz w:val="24"/>
          <w:szCs w:val="24"/>
        </w:rPr>
        <w:t xml:space="preserve">5.3. </w:t>
      </w:r>
      <w:r w:rsidR="00A97A7F" w:rsidRPr="00331A74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377B8" w:rsidRPr="00331A74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A74">
        <w:rPr>
          <w:rFonts w:ascii="Times New Roman" w:hAnsi="Times New Roman"/>
          <w:sz w:val="24"/>
          <w:szCs w:val="24"/>
        </w:rPr>
        <w:lastRenderedPageBreak/>
        <w:tab/>
      </w:r>
      <w:r w:rsidR="005377B8" w:rsidRPr="00331A74"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</w:t>
      </w:r>
      <w:r w:rsidRPr="00331A74">
        <w:rPr>
          <w:rFonts w:ascii="Times New Roman" w:hAnsi="Times New Roman"/>
          <w:sz w:val="24"/>
          <w:szCs w:val="24"/>
        </w:rPr>
        <w:t xml:space="preserve"> </w:t>
      </w:r>
      <w:r w:rsidR="005377B8" w:rsidRPr="00331A74">
        <w:rPr>
          <w:rFonts w:ascii="Times New Roman" w:hAnsi="Times New Roman"/>
          <w:sz w:val="24"/>
          <w:szCs w:val="24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D33319" w:rsidRPr="00331A74" w:rsidRDefault="00A44E80" w:rsidP="00D33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A74">
        <w:rPr>
          <w:rFonts w:ascii="Times New Roman" w:hAnsi="Times New Roman"/>
          <w:sz w:val="24"/>
          <w:szCs w:val="24"/>
        </w:rPr>
        <w:tab/>
      </w:r>
      <w:r w:rsidR="005377B8" w:rsidRPr="00331A74">
        <w:rPr>
          <w:rFonts w:ascii="Times New Roman" w:hAnsi="Times New Roman"/>
          <w:sz w:val="24"/>
          <w:szCs w:val="24"/>
        </w:rPr>
        <w:t>Федеральным законом «Об организации предоставления государственных и</w:t>
      </w:r>
      <w:r w:rsidRPr="00331A74">
        <w:rPr>
          <w:rFonts w:ascii="Times New Roman" w:hAnsi="Times New Roman"/>
          <w:sz w:val="24"/>
          <w:szCs w:val="24"/>
        </w:rPr>
        <w:t xml:space="preserve"> </w:t>
      </w:r>
      <w:r w:rsidR="005377B8" w:rsidRPr="00331A74">
        <w:rPr>
          <w:rFonts w:ascii="Times New Roman" w:hAnsi="Times New Roman"/>
          <w:sz w:val="24"/>
          <w:szCs w:val="24"/>
        </w:rPr>
        <w:t>муниципальных услуг»</w:t>
      </w:r>
      <w:r w:rsidR="00123805" w:rsidRPr="00331A74">
        <w:rPr>
          <w:rFonts w:ascii="Times New Roman" w:hAnsi="Times New Roman"/>
          <w:sz w:val="24"/>
          <w:szCs w:val="24"/>
        </w:rPr>
        <w:t xml:space="preserve"> </w:t>
      </w:r>
      <w:r w:rsidR="00701894" w:rsidRPr="00331A74">
        <w:rPr>
          <w:rFonts w:ascii="Times New Roman" w:hAnsi="Times New Roman"/>
          <w:sz w:val="24"/>
          <w:szCs w:val="24"/>
        </w:rPr>
        <w:t>от 27.07.2010 №</w:t>
      </w:r>
      <w:r w:rsidR="00123805" w:rsidRPr="00331A74">
        <w:rPr>
          <w:rFonts w:ascii="Times New Roman" w:hAnsi="Times New Roman"/>
          <w:sz w:val="24"/>
          <w:szCs w:val="24"/>
        </w:rPr>
        <w:t xml:space="preserve"> 210-ФЗ</w:t>
      </w:r>
      <w:r w:rsidR="005377B8" w:rsidRPr="00331A74">
        <w:rPr>
          <w:rFonts w:ascii="Times New Roman" w:hAnsi="Times New Roman"/>
          <w:sz w:val="24"/>
          <w:szCs w:val="24"/>
        </w:rPr>
        <w:t>;</w:t>
      </w:r>
    </w:p>
    <w:p w:rsidR="005377B8" w:rsidRPr="00331A74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A74">
        <w:rPr>
          <w:rFonts w:ascii="Times New Roman" w:hAnsi="Times New Roman"/>
          <w:sz w:val="24"/>
          <w:szCs w:val="24"/>
        </w:rPr>
        <w:tab/>
      </w:r>
      <w:r w:rsidR="005377B8" w:rsidRPr="00331A74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20 ноября </w:t>
      </w:r>
      <w:r w:rsidRPr="00331A74">
        <w:rPr>
          <w:rFonts w:ascii="Times New Roman" w:hAnsi="Times New Roman"/>
          <w:sz w:val="24"/>
          <w:szCs w:val="24"/>
        </w:rPr>
        <w:t xml:space="preserve">2012 </w:t>
      </w:r>
      <w:r w:rsidR="005377B8" w:rsidRPr="00331A74">
        <w:rPr>
          <w:rFonts w:ascii="Times New Roman" w:hAnsi="Times New Roman"/>
          <w:sz w:val="24"/>
          <w:szCs w:val="24"/>
        </w:rPr>
        <w:t>года № 1198 «О федеральной государственной информационной системе,</w:t>
      </w:r>
      <w:r w:rsidRPr="00331A74">
        <w:rPr>
          <w:rFonts w:ascii="Times New Roman" w:hAnsi="Times New Roman"/>
          <w:sz w:val="24"/>
          <w:szCs w:val="24"/>
        </w:rPr>
        <w:t xml:space="preserve"> </w:t>
      </w:r>
      <w:r w:rsidR="005377B8" w:rsidRPr="00331A74">
        <w:rPr>
          <w:rFonts w:ascii="Times New Roman" w:hAnsi="Times New Roman"/>
          <w:sz w:val="24"/>
          <w:szCs w:val="24"/>
        </w:rPr>
        <w:t>обеспечивающей процесс досудебного (внесудебного) обжалования решений и</w:t>
      </w:r>
      <w:r w:rsidRPr="00331A74">
        <w:rPr>
          <w:rFonts w:ascii="Times New Roman" w:hAnsi="Times New Roman"/>
          <w:sz w:val="24"/>
          <w:szCs w:val="24"/>
        </w:rPr>
        <w:t xml:space="preserve"> </w:t>
      </w:r>
      <w:r w:rsidR="005377B8" w:rsidRPr="00331A74">
        <w:rPr>
          <w:rFonts w:ascii="Times New Roman" w:hAnsi="Times New Roman"/>
          <w:sz w:val="24"/>
          <w:szCs w:val="24"/>
        </w:rPr>
        <w:t>действий (бездействия), совершенных при предоставлении государственных и</w:t>
      </w:r>
      <w:r w:rsidRPr="00331A74">
        <w:rPr>
          <w:rFonts w:ascii="Times New Roman" w:hAnsi="Times New Roman"/>
          <w:sz w:val="24"/>
          <w:szCs w:val="24"/>
        </w:rPr>
        <w:t xml:space="preserve"> </w:t>
      </w:r>
      <w:r w:rsidR="005377B8" w:rsidRPr="00331A74">
        <w:rPr>
          <w:rFonts w:ascii="Times New Roman" w:hAnsi="Times New Roman"/>
          <w:sz w:val="24"/>
          <w:szCs w:val="24"/>
        </w:rPr>
        <w:t>муниципальных у</w:t>
      </w:r>
      <w:r w:rsidR="00123805" w:rsidRPr="00331A74">
        <w:rPr>
          <w:rFonts w:ascii="Times New Roman" w:hAnsi="Times New Roman"/>
          <w:sz w:val="24"/>
          <w:szCs w:val="24"/>
        </w:rPr>
        <w:t>слуг»;</w:t>
      </w:r>
    </w:p>
    <w:p w:rsidR="00A44E80" w:rsidRPr="00331A74" w:rsidRDefault="0012380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A74">
        <w:rPr>
          <w:rFonts w:ascii="Times New Roman" w:hAnsi="Times New Roman"/>
          <w:sz w:val="24"/>
          <w:szCs w:val="24"/>
        </w:rPr>
        <w:tab/>
        <w:t xml:space="preserve">постановлением </w:t>
      </w:r>
      <w:r w:rsidR="00F752F3" w:rsidRPr="00331A74">
        <w:rPr>
          <w:rFonts w:ascii="Times New Roman" w:hAnsi="Times New Roman"/>
          <w:sz w:val="24"/>
          <w:szCs w:val="24"/>
        </w:rPr>
        <w:t>администрации сел</w:t>
      </w:r>
      <w:r w:rsidR="00331A74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331A74">
        <w:rPr>
          <w:rFonts w:ascii="Times New Roman" w:hAnsi="Times New Roman"/>
          <w:sz w:val="24"/>
          <w:szCs w:val="24"/>
        </w:rPr>
        <w:t>Горноправдинск</w:t>
      </w:r>
      <w:r w:rsidR="00F752F3" w:rsidRPr="00331A74">
        <w:rPr>
          <w:rFonts w:ascii="Times New Roman" w:hAnsi="Times New Roman"/>
          <w:sz w:val="24"/>
          <w:szCs w:val="24"/>
        </w:rPr>
        <w:t>от</w:t>
      </w:r>
      <w:proofErr w:type="spellEnd"/>
      <w:r w:rsidR="00F752F3" w:rsidRPr="00331A74">
        <w:rPr>
          <w:rFonts w:ascii="Times New Roman" w:hAnsi="Times New Roman"/>
          <w:sz w:val="24"/>
          <w:szCs w:val="24"/>
        </w:rPr>
        <w:t xml:space="preserve"> 03.04.2013 № 56 «О порядке подачи и рассмотрения жалоб на решения и действия (бездействие) администрации сельского поселения Горноправдинск, предоставляющей муниципальные услуги, и ее должностных лиц, муниципальных служащих»</w:t>
      </w:r>
      <w:r w:rsidR="001A2ADA" w:rsidRPr="00331A74">
        <w:rPr>
          <w:rFonts w:ascii="Times New Roman" w:hAnsi="Times New Roman"/>
          <w:sz w:val="24"/>
          <w:szCs w:val="24"/>
        </w:rPr>
        <w:t>.</w:t>
      </w:r>
    </w:p>
    <w:p w:rsidR="00A44E80" w:rsidRPr="00D33319" w:rsidRDefault="00A44E80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F7C" w:rsidRPr="00C24682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Pr="00C24682">
        <w:rPr>
          <w:rFonts w:ascii="Times New Roman" w:hAnsi="Times New Roman"/>
          <w:b/>
          <w:sz w:val="24"/>
          <w:szCs w:val="24"/>
        </w:rPr>
        <w:t xml:space="preserve">Особенности выполнения административных процедур (действий) </w:t>
      </w:r>
    </w:p>
    <w:p w:rsidR="005377B8" w:rsidRPr="00C24682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82">
        <w:rPr>
          <w:rFonts w:ascii="Times New Roman" w:hAnsi="Times New Roman"/>
          <w:b/>
          <w:sz w:val="24"/>
          <w:szCs w:val="24"/>
        </w:rPr>
        <w:t>в</w:t>
      </w:r>
      <w:r w:rsidR="00A44E80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многофункциональных центрах предоставления государственных и</w:t>
      </w:r>
      <w:r w:rsidR="00BE1CC2" w:rsidRPr="00C24682">
        <w:rPr>
          <w:rFonts w:ascii="Times New Roman" w:hAnsi="Times New Roman"/>
          <w:b/>
          <w:sz w:val="24"/>
          <w:szCs w:val="24"/>
        </w:rPr>
        <w:t xml:space="preserve"> </w:t>
      </w:r>
      <w:r w:rsidRPr="00C24682">
        <w:rPr>
          <w:rFonts w:ascii="Times New Roman" w:hAnsi="Times New Roman"/>
          <w:b/>
          <w:sz w:val="24"/>
          <w:szCs w:val="24"/>
        </w:rPr>
        <w:t>муниципальных услуг</w:t>
      </w:r>
    </w:p>
    <w:p w:rsidR="00A44E80" w:rsidRPr="00C24682" w:rsidRDefault="00A44E80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6.1 Многофункциональный центр осуществляет: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связанным с предоставлением муниципальной услуги, а также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консультирование заявителей о порядке предоставления 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услуги в многофункциональном центре;</w:t>
      </w:r>
    </w:p>
    <w:p w:rsidR="005377B8" w:rsidRPr="00C24682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выдачу заявителю результата предоставления муниципальной услуги, на б</w:t>
      </w:r>
      <w:r w:rsidR="00B50CB4" w:rsidRPr="00C24682">
        <w:rPr>
          <w:rFonts w:ascii="Times New Roman" w:hAnsi="Times New Roman"/>
          <w:sz w:val="24"/>
          <w:szCs w:val="24"/>
        </w:rPr>
        <w:t>умажном носителе, подтверждающем</w:t>
      </w:r>
      <w:r w:rsidR="005377B8" w:rsidRPr="00C24682">
        <w:rPr>
          <w:rFonts w:ascii="Times New Roman" w:hAnsi="Times New Roman"/>
          <w:sz w:val="24"/>
          <w:szCs w:val="24"/>
        </w:rPr>
        <w:t xml:space="preserve"> содержание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электронных документов, направленных в многофункциональный центр по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результатам предоставления 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услуги</w:t>
      </w:r>
      <w:r w:rsidR="00BE1CC2" w:rsidRPr="00C24682">
        <w:rPr>
          <w:rFonts w:ascii="Times New Roman" w:hAnsi="Times New Roman"/>
          <w:sz w:val="24"/>
          <w:szCs w:val="24"/>
        </w:rPr>
        <w:t>,</w:t>
      </w:r>
      <w:r w:rsidR="005377B8" w:rsidRPr="00C24682">
        <w:rPr>
          <w:rFonts w:ascii="Times New Roman" w:hAnsi="Times New Roman"/>
          <w:sz w:val="24"/>
          <w:szCs w:val="24"/>
        </w:rPr>
        <w:t xml:space="preserve"> а также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B50CB4" w:rsidRPr="00C24682">
        <w:rPr>
          <w:rFonts w:ascii="Times New Roman" w:hAnsi="Times New Roman"/>
          <w:sz w:val="24"/>
          <w:szCs w:val="24"/>
        </w:rPr>
        <w:t>выдачу</w:t>
      </w:r>
      <w:r w:rsidR="005377B8" w:rsidRPr="00C24682">
        <w:rPr>
          <w:rFonts w:ascii="Times New Roman" w:hAnsi="Times New Roman"/>
          <w:sz w:val="24"/>
          <w:szCs w:val="24"/>
        </w:rPr>
        <w:t xml:space="preserve"> документов, включая составление на бумажном носителе и </w:t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заверение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выписок</w:t>
      </w:r>
      <w:proofErr w:type="gramEnd"/>
      <w:r w:rsidR="005377B8" w:rsidRPr="00C24682">
        <w:rPr>
          <w:rFonts w:ascii="Times New Roman" w:hAnsi="Times New Roman"/>
          <w:sz w:val="24"/>
          <w:szCs w:val="24"/>
        </w:rPr>
        <w:t xml:space="preserve"> из информационных систем органов, </w:t>
      </w:r>
      <w:r w:rsidR="00BE1CC2" w:rsidRPr="00C24682">
        <w:rPr>
          <w:rFonts w:ascii="Times New Roman" w:hAnsi="Times New Roman"/>
          <w:sz w:val="24"/>
          <w:szCs w:val="24"/>
        </w:rPr>
        <w:t>предоставляющих государственные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</w:t>
      </w:r>
      <w:r w:rsidR="00BE1CC2" w:rsidRPr="00C24682">
        <w:rPr>
          <w:rFonts w:ascii="Times New Roman" w:hAnsi="Times New Roman"/>
          <w:sz w:val="24"/>
          <w:szCs w:val="24"/>
        </w:rPr>
        <w:t>муниципальные</w:t>
      </w:r>
      <w:r w:rsidR="005377B8" w:rsidRPr="00C24682">
        <w:rPr>
          <w:rFonts w:ascii="Times New Roman" w:hAnsi="Times New Roman"/>
          <w:sz w:val="24"/>
          <w:szCs w:val="24"/>
        </w:rPr>
        <w:t>) услуг</w:t>
      </w:r>
      <w:r w:rsidR="00BE1CC2" w:rsidRPr="00C24682">
        <w:rPr>
          <w:rFonts w:ascii="Times New Roman" w:hAnsi="Times New Roman"/>
          <w:sz w:val="24"/>
          <w:szCs w:val="24"/>
        </w:rPr>
        <w:t>и</w:t>
      </w:r>
      <w:r w:rsidR="005377B8" w:rsidRPr="00C24682">
        <w:rPr>
          <w:rFonts w:ascii="Times New Roman" w:hAnsi="Times New Roman"/>
          <w:sz w:val="24"/>
          <w:szCs w:val="24"/>
        </w:rPr>
        <w:t>;</w:t>
      </w:r>
    </w:p>
    <w:p w:rsidR="00A44E80" w:rsidRDefault="00A44E80" w:rsidP="00D1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 210</w:t>
      </w:r>
      <w:r w:rsidR="004E7809" w:rsidRPr="00C24682">
        <w:rPr>
          <w:rFonts w:ascii="Times New Roman" w:hAnsi="Times New Roman"/>
          <w:sz w:val="24"/>
          <w:szCs w:val="24"/>
        </w:rPr>
        <w:t>-</w:t>
      </w:r>
      <w:r w:rsidR="00D15E16">
        <w:rPr>
          <w:rFonts w:ascii="Times New Roman" w:hAnsi="Times New Roman"/>
          <w:sz w:val="24"/>
          <w:szCs w:val="24"/>
        </w:rPr>
        <w:t>ФЗ.</w:t>
      </w:r>
    </w:p>
    <w:p w:rsidR="00D15E16" w:rsidRPr="00D15E16" w:rsidRDefault="00D15E16" w:rsidP="00D1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E16">
        <w:rPr>
          <w:rFonts w:ascii="Times New Roman" w:hAnsi="Times New Roman"/>
          <w:sz w:val="24"/>
          <w:szCs w:val="24"/>
        </w:rPr>
        <w:t>В соответствии с частью 1.1 статьи 16 Федерального закона № 210-ФЗ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E16">
        <w:rPr>
          <w:rFonts w:ascii="Times New Roman" w:hAnsi="Times New Roman"/>
          <w:sz w:val="24"/>
          <w:szCs w:val="24"/>
        </w:rPr>
        <w:t>реализации своих функций многофункциональные центры вправе привлекать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E16">
        <w:rPr>
          <w:rFonts w:ascii="Times New Roman" w:hAnsi="Times New Roman"/>
          <w:sz w:val="24"/>
          <w:szCs w:val="24"/>
        </w:rPr>
        <w:t>организации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4E7809" w:rsidRPr="00C24682">
        <w:rPr>
          <w:rFonts w:ascii="Times New Roman" w:hAnsi="Times New Roman"/>
          <w:sz w:val="24"/>
          <w:szCs w:val="24"/>
        </w:rPr>
        <w:t>6</w:t>
      </w:r>
      <w:r w:rsidR="005377B8" w:rsidRPr="00C24682">
        <w:rPr>
          <w:rFonts w:ascii="Times New Roman" w:hAnsi="Times New Roman"/>
          <w:sz w:val="24"/>
          <w:szCs w:val="24"/>
        </w:rPr>
        <w:t>.2. Информирование заявителя многофункциональными центрами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осуществляется следующими способами: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размещения информации на официальных сайтах и информационных стендах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многофункциональных центров;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б) при обращении заявителя в многофункциональный центр лично, по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телефону, посредством почтовых отправлений, либо по электронной почте.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При личном обращении работник многофункционального центра подробно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информирует заявителей по интересующим их вопросам в вежливой корректной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форме с использованием официально-делового стиля речи. Рекомендуемое время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предоставления консультации – не более 15 минут, время ожидания в очереди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секторе информирования для получения информации о муниципальных услугах не</w:t>
      </w:r>
      <w:r w:rsidR="004E7809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превышать 15 минут.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наименовании организации, фамилии, имени, отчестве и должности работника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многофункционального центра, принявшего телефонный звонок</w:t>
      </w:r>
      <w:r w:rsidRPr="00C24682">
        <w:rPr>
          <w:rFonts w:ascii="Times New Roman" w:hAnsi="Times New Roman"/>
          <w:sz w:val="24"/>
          <w:szCs w:val="24"/>
        </w:rPr>
        <w:t xml:space="preserve">. </w:t>
      </w:r>
      <w:r w:rsidR="005377B8" w:rsidRPr="00C24682">
        <w:rPr>
          <w:rFonts w:ascii="Times New Roman" w:hAnsi="Times New Roman"/>
          <w:sz w:val="24"/>
          <w:szCs w:val="24"/>
        </w:rPr>
        <w:t>Индивидуальное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устное консультирование при обращении заявителя по телефону работник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многофункционального центра осуществляет не более 10 минут;</w:t>
      </w:r>
    </w:p>
    <w:p w:rsidR="00316B30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время, работник многофункционального центра, осуществляющий индивидуальное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устное консультирование по телефону, может предложить заявителю:</w:t>
      </w:r>
      <w:r w:rsidRPr="00C24682">
        <w:rPr>
          <w:rFonts w:ascii="Times New Roman" w:hAnsi="Times New Roman"/>
          <w:sz w:val="24"/>
          <w:szCs w:val="24"/>
        </w:rPr>
        <w:t xml:space="preserve"> </w:t>
      </w:r>
    </w:p>
    <w:p w:rsidR="00316B30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соответствии со способом, указанным в обращении);</w:t>
      </w:r>
    </w:p>
    <w:p w:rsidR="005377B8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316B30" w:rsidRPr="00D15E16" w:rsidRDefault="00316B30" w:rsidP="00D1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 xml:space="preserve">регистрации обращения в </w:t>
      </w:r>
      <w:r w:rsidR="005377B8" w:rsidRPr="00C24682">
        <w:rPr>
          <w:rFonts w:ascii="Times New Roman" w:hAnsi="Times New Roman"/>
          <w:sz w:val="24"/>
          <w:szCs w:val="24"/>
        </w:rPr>
        <w:lastRenderedPageBreak/>
        <w:t>форме электронного документа по адресу электронной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почты, указанному в обращении, поступившем в многофункциональный центр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форме электронного документа, и в письменной форме по почтовому адресу,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указанному в обращении, поступившем в многофункциональный центр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D15E16">
        <w:rPr>
          <w:rFonts w:ascii="Times New Roman" w:hAnsi="Times New Roman"/>
          <w:sz w:val="24"/>
          <w:szCs w:val="24"/>
        </w:rPr>
        <w:t>письменной форме.</w:t>
      </w:r>
      <w:proofErr w:type="gramEnd"/>
    </w:p>
    <w:p w:rsidR="00C70ADA" w:rsidRPr="00C24682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многофункциональный центр, Уполномоченный орган передает документы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многофункциональный центр для последующей выдачи заявителю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(представителю) способом, согласно заключенным соглашениям о взаимодействии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заключенным между Уполномоченным органом и многофункциональным центром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 xml:space="preserve">в порядке, утвержденном Постановлением </w:t>
      </w:r>
      <w:r w:rsidR="00CF62DA" w:rsidRPr="00C24682">
        <w:rPr>
          <w:rFonts w:ascii="Times New Roman" w:hAnsi="Times New Roman"/>
          <w:sz w:val="24"/>
          <w:szCs w:val="24"/>
        </w:rPr>
        <w:t xml:space="preserve">Правительства Российской Федерации </w:t>
      </w:r>
      <w:r w:rsidR="005377B8" w:rsidRPr="00C24682">
        <w:rPr>
          <w:rFonts w:ascii="Times New Roman" w:hAnsi="Times New Roman"/>
          <w:sz w:val="24"/>
          <w:szCs w:val="24"/>
        </w:rPr>
        <w:t>№ 797</w:t>
      </w:r>
      <w:r w:rsidR="00CF62DA" w:rsidRPr="00C24682">
        <w:rPr>
          <w:rFonts w:ascii="Times New Roman" w:hAnsi="Times New Roman"/>
          <w:sz w:val="24"/>
          <w:szCs w:val="24"/>
        </w:rPr>
        <w:t xml:space="preserve"> от 27 сентября 2011 года</w:t>
      </w:r>
      <w:r w:rsidR="005377B8" w:rsidRPr="00C24682">
        <w:rPr>
          <w:rFonts w:ascii="Times New Roman" w:hAnsi="Times New Roman"/>
          <w:sz w:val="24"/>
          <w:szCs w:val="24"/>
        </w:rPr>
        <w:t>.</w:t>
      </w:r>
      <w:proofErr w:type="gramEnd"/>
    </w:p>
    <w:p w:rsidR="00C70ADA" w:rsidRPr="00C24682" w:rsidRDefault="00C70ADA" w:rsidP="00D1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Порядок и сроки передачи Уполномоченным органом таких документов в</w:t>
      </w:r>
      <w:r w:rsidR="00316B3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многофункциональный центр определяются соглашением о взаимодействии,</w:t>
      </w:r>
      <w:r w:rsidR="00316B30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 xml:space="preserve">заключенным ими в порядке, установленном Постановлением </w:t>
      </w:r>
      <w:r w:rsidR="00CF62DA" w:rsidRPr="00C24682">
        <w:rPr>
          <w:rFonts w:ascii="Times New Roman" w:hAnsi="Times New Roman"/>
          <w:sz w:val="24"/>
          <w:szCs w:val="24"/>
        </w:rPr>
        <w:t xml:space="preserve">Правительства Российской Федерации </w:t>
      </w:r>
      <w:r w:rsidR="005377B8" w:rsidRPr="00C24682">
        <w:rPr>
          <w:rFonts w:ascii="Times New Roman" w:hAnsi="Times New Roman"/>
          <w:sz w:val="24"/>
          <w:szCs w:val="24"/>
        </w:rPr>
        <w:t>№ 797</w:t>
      </w:r>
      <w:r w:rsidR="00CF62DA" w:rsidRPr="00C24682">
        <w:rPr>
          <w:rFonts w:ascii="Times New Roman" w:hAnsi="Times New Roman"/>
          <w:sz w:val="24"/>
          <w:szCs w:val="24"/>
        </w:rPr>
        <w:t xml:space="preserve"> от 27 сентября 2011 года</w:t>
      </w:r>
      <w:r w:rsidR="00D15E16">
        <w:rPr>
          <w:rFonts w:ascii="Times New Roman" w:hAnsi="Times New Roman"/>
          <w:sz w:val="24"/>
          <w:szCs w:val="24"/>
        </w:rPr>
        <w:t xml:space="preserve"> «</w:t>
      </w:r>
      <w:r w:rsidR="00D15E16" w:rsidRPr="00D15E16">
        <w:rPr>
          <w:rFonts w:ascii="Times New Roman" w:hAnsi="Times New Roman"/>
          <w:sz w:val="24"/>
          <w:szCs w:val="24"/>
        </w:rPr>
        <w:t>О взаимодействии между</w:t>
      </w:r>
      <w:r w:rsidR="00D15E16">
        <w:rPr>
          <w:rFonts w:ascii="Times New Roman" w:hAnsi="Times New Roman"/>
          <w:sz w:val="24"/>
          <w:szCs w:val="24"/>
        </w:rPr>
        <w:t xml:space="preserve"> </w:t>
      </w:r>
      <w:r w:rsidR="00D15E16" w:rsidRPr="00D15E16">
        <w:rPr>
          <w:rFonts w:ascii="Times New Roman" w:hAnsi="Times New Roman"/>
          <w:sz w:val="24"/>
          <w:szCs w:val="24"/>
        </w:rPr>
        <w:t>многофункциональными центрами предоставления государственных и</w:t>
      </w:r>
      <w:r w:rsidR="00D15E16">
        <w:rPr>
          <w:rFonts w:ascii="Times New Roman" w:hAnsi="Times New Roman"/>
          <w:sz w:val="24"/>
          <w:szCs w:val="24"/>
        </w:rPr>
        <w:t xml:space="preserve"> </w:t>
      </w:r>
      <w:r w:rsidR="00D15E16" w:rsidRPr="00D15E16">
        <w:rPr>
          <w:rFonts w:ascii="Times New Roman" w:hAnsi="Times New Roman"/>
          <w:sz w:val="24"/>
          <w:szCs w:val="24"/>
        </w:rPr>
        <w:t>муниципальных услуг и федеральными органами исполнительной власти,</w:t>
      </w:r>
      <w:r w:rsidR="00D15E16">
        <w:rPr>
          <w:rFonts w:ascii="Times New Roman" w:hAnsi="Times New Roman"/>
          <w:sz w:val="24"/>
          <w:szCs w:val="24"/>
        </w:rPr>
        <w:t xml:space="preserve"> </w:t>
      </w:r>
      <w:r w:rsidR="00D15E16" w:rsidRPr="00D15E16">
        <w:rPr>
          <w:rFonts w:ascii="Times New Roman" w:hAnsi="Times New Roman"/>
          <w:sz w:val="24"/>
          <w:szCs w:val="24"/>
        </w:rPr>
        <w:t xml:space="preserve"> органами государственных внебюджетных фондов, органами государственной</w:t>
      </w:r>
      <w:r w:rsidR="00D15E16">
        <w:rPr>
          <w:rFonts w:ascii="Times New Roman" w:hAnsi="Times New Roman"/>
          <w:sz w:val="24"/>
          <w:szCs w:val="24"/>
        </w:rPr>
        <w:t xml:space="preserve"> </w:t>
      </w:r>
      <w:r w:rsidR="00D15E16" w:rsidRPr="00D15E16">
        <w:rPr>
          <w:rFonts w:ascii="Times New Roman" w:hAnsi="Times New Roman"/>
          <w:sz w:val="24"/>
          <w:szCs w:val="24"/>
        </w:rPr>
        <w:t>власти субъектов Российской Федерации, о</w:t>
      </w:r>
      <w:r w:rsidR="00D15E16">
        <w:rPr>
          <w:rFonts w:ascii="Times New Roman" w:hAnsi="Times New Roman"/>
          <w:sz w:val="24"/>
          <w:szCs w:val="24"/>
        </w:rPr>
        <w:t>рганами местного самоуправления»</w:t>
      </w:r>
      <w:r w:rsidR="00D15E16" w:rsidRPr="00D15E16">
        <w:rPr>
          <w:rFonts w:ascii="Times New Roman" w:hAnsi="Times New Roman"/>
          <w:sz w:val="24"/>
          <w:szCs w:val="24"/>
        </w:rPr>
        <w:t>.</w:t>
      </w:r>
      <w:proofErr w:type="gramEnd"/>
    </w:p>
    <w:p w:rsidR="005377B8" w:rsidRPr="00C24682" w:rsidRDefault="00C70ADA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6.4. Прием заявителей для выдачи документов, являющихся результатом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муниципальной услуги, в порядке очередности при получении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номерного талона из терминала электронной очереди, соответствующего цели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обращения, либо по предварительной записи.</w:t>
      </w:r>
    </w:p>
    <w:p w:rsidR="005377B8" w:rsidRPr="00C24682" w:rsidRDefault="00C70ADA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5377B8" w:rsidRPr="00C24682" w:rsidRDefault="00C70ADA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у</w:t>
      </w:r>
      <w:r w:rsidR="005377B8" w:rsidRPr="00C24682">
        <w:rPr>
          <w:rFonts w:ascii="Times New Roman" w:hAnsi="Times New Roman"/>
          <w:sz w:val="24"/>
          <w:szCs w:val="24"/>
        </w:rPr>
        <w:t>станавливает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личность заявителя на основании документа,</w:t>
      </w:r>
      <w:r w:rsidR="00BE1CC2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удостоверяющего личность в соответствии</w:t>
      </w:r>
      <w:r w:rsidR="004E7809" w:rsidRPr="00C24682">
        <w:rPr>
          <w:rFonts w:ascii="Times New Roman" w:hAnsi="Times New Roman"/>
          <w:sz w:val="24"/>
          <w:szCs w:val="24"/>
        </w:rPr>
        <w:t xml:space="preserve"> с законодательством Российской </w:t>
      </w:r>
      <w:r w:rsidR="005377B8" w:rsidRPr="00C24682">
        <w:rPr>
          <w:rFonts w:ascii="Times New Roman" w:hAnsi="Times New Roman"/>
          <w:sz w:val="24"/>
          <w:szCs w:val="24"/>
        </w:rPr>
        <w:t>Федерации;</w:t>
      </w:r>
    </w:p>
    <w:p w:rsidR="005377B8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проверяет полномочия представител</w:t>
      </w:r>
      <w:r w:rsidR="004E7809" w:rsidRPr="00C24682">
        <w:rPr>
          <w:rFonts w:ascii="Times New Roman" w:hAnsi="Times New Roman"/>
          <w:sz w:val="24"/>
          <w:szCs w:val="24"/>
        </w:rPr>
        <w:t xml:space="preserve">я заявителя (в случае обращения </w:t>
      </w:r>
      <w:r w:rsidR="005377B8" w:rsidRPr="00C24682">
        <w:rPr>
          <w:rFonts w:ascii="Times New Roman" w:hAnsi="Times New Roman"/>
          <w:sz w:val="24"/>
          <w:szCs w:val="24"/>
        </w:rPr>
        <w:t>представителя заявителя);</w:t>
      </w:r>
    </w:p>
    <w:p w:rsidR="005377B8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определяет статус исполнения заявления заявителя в ГИС;</w:t>
      </w:r>
    </w:p>
    <w:p w:rsidR="005377B8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распечатывает результат предоставления муниципальной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услуги в виде экземпляра электронного документа на бумажном носителе 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заверяет его с использованием печати многофункционального центра (в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предусмотренных нормативными правовыми актами Российской Федерации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случаях – печати с изображением Государственного герба Российской Федерации);</w:t>
      </w:r>
      <w:proofErr w:type="gramEnd"/>
    </w:p>
    <w:p w:rsidR="005377B8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заверяет экземпляр электронного документа на бумажном носителе с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использованием печати многофункционального центра (в предусмотренных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нормативными правовыми актами Российской Федерации случаях – печати с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изображением Государственного герба Российской Федерации);</w:t>
      </w:r>
    </w:p>
    <w:p w:rsidR="005377B8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подписи за каждый выданный документ;</w:t>
      </w:r>
    </w:p>
    <w:p w:rsidR="00BE1CC2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предоставленных услуг многофункциональным центром.</w:t>
      </w:r>
    </w:p>
    <w:p w:rsidR="00BE1CC2" w:rsidRPr="00C2468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41A" w:rsidRPr="00BE1CC2" w:rsidRDefault="0037141A" w:rsidP="004E7809">
      <w:pPr>
        <w:pStyle w:val="ConsPlusNormal"/>
        <w:spacing w:before="240"/>
        <w:ind w:firstLine="540"/>
        <w:jc w:val="both"/>
      </w:pPr>
    </w:p>
    <w:p w:rsidR="0037141A" w:rsidRPr="00BE1CC2" w:rsidRDefault="0037141A" w:rsidP="004E7809">
      <w:pPr>
        <w:pStyle w:val="ConsPlusNormal"/>
        <w:spacing w:before="240"/>
        <w:ind w:firstLine="540"/>
        <w:jc w:val="both"/>
      </w:pPr>
    </w:p>
    <w:p w:rsidR="0037141A" w:rsidRDefault="0037141A" w:rsidP="001C6D94">
      <w:pPr>
        <w:pStyle w:val="ConsPlusNormal"/>
        <w:spacing w:before="240"/>
        <w:ind w:firstLine="540"/>
        <w:jc w:val="both"/>
      </w:pPr>
    </w:p>
    <w:p w:rsidR="007953E8" w:rsidRDefault="007953E8" w:rsidP="001C6D94">
      <w:pPr>
        <w:pStyle w:val="ConsPlusNormal"/>
        <w:spacing w:before="240"/>
        <w:ind w:firstLine="540"/>
        <w:jc w:val="both"/>
      </w:pPr>
    </w:p>
    <w:p w:rsidR="007953E8" w:rsidRDefault="007953E8" w:rsidP="001C6D94">
      <w:pPr>
        <w:pStyle w:val="ConsPlusNormal"/>
        <w:spacing w:before="240"/>
        <w:ind w:firstLine="540"/>
        <w:jc w:val="both"/>
      </w:pPr>
    </w:p>
    <w:p w:rsidR="007953E8" w:rsidRDefault="007953E8" w:rsidP="001C6D94">
      <w:pPr>
        <w:pStyle w:val="ConsPlusNormal"/>
        <w:spacing w:before="240"/>
        <w:ind w:firstLine="540"/>
        <w:jc w:val="both"/>
      </w:pPr>
    </w:p>
    <w:p w:rsidR="00881BD2" w:rsidRDefault="00881BD2" w:rsidP="001C6D94">
      <w:pPr>
        <w:pStyle w:val="ConsPlusNormal"/>
        <w:spacing w:before="240"/>
        <w:ind w:firstLine="540"/>
        <w:jc w:val="both"/>
      </w:pPr>
    </w:p>
    <w:p w:rsidR="00881BD2" w:rsidRDefault="00881BD2" w:rsidP="001C6D94">
      <w:pPr>
        <w:pStyle w:val="ConsPlusNormal"/>
        <w:spacing w:before="240"/>
        <w:ind w:firstLine="540"/>
        <w:jc w:val="both"/>
      </w:pPr>
    </w:p>
    <w:p w:rsidR="00D95F75" w:rsidRPr="00881BD2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Приложение № 1</w:t>
      </w:r>
    </w:p>
    <w:p w:rsidR="00D95F75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D95F75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81BD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D95F75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«Признание садового дома жилым домом </w:t>
      </w:r>
    </w:p>
    <w:p w:rsidR="00D95F75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>и жилого дома садовым домом»</w:t>
      </w:r>
    </w:p>
    <w:p w:rsidR="00C24682" w:rsidRPr="00E872BE" w:rsidRDefault="00C24682" w:rsidP="001C6D94">
      <w:pPr>
        <w:pStyle w:val="ConsPlusNormal"/>
        <w:spacing w:before="240"/>
        <w:ind w:firstLine="540"/>
        <w:jc w:val="both"/>
      </w:pP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ФОРМА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Кому ____________________________________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872BE"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proofErr w:type="gramEnd"/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физического лица, зарегистрированного в качестве индивидуального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предпринимателя) - для физического лица, полное наименование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застройщика, ИНН*, ОГРН - для юридического лица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E872BE">
        <w:rPr>
          <w:rFonts w:ascii="Times New Roman" w:hAnsi="Times New Roman"/>
          <w:sz w:val="24"/>
          <w:szCs w:val="24"/>
        </w:rPr>
        <w:t>_________________________________________</w:t>
      </w:r>
    </w:p>
    <w:p w:rsid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 заявителя)</w:t>
      </w:r>
    </w:p>
    <w:p w:rsidR="00E872BE" w:rsidRDefault="00E872BE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D18A9" w:rsidRPr="00E872BE" w:rsidRDefault="00FD18A9" w:rsidP="00E8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BE" w:rsidRDefault="00E872BE" w:rsidP="00E8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Заявление &lt;*&gt;</w:t>
      </w:r>
    </w:p>
    <w:p w:rsidR="00E872BE" w:rsidRDefault="00E872BE" w:rsidP="00E8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Прошу признать: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садовый дом, расположенный по адресу: 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______________________________________________________________ жилым домом;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жилой дом, расположенный по адресу: 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____________________________________________________________ садовым домом;</w:t>
      </w:r>
    </w:p>
    <w:p w:rsid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в соответствии с Положением о признании помещения жилым помещением, жилого помещения</w:t>
      </w:r>
      <w:r w:rsidR="009F5EAB">
        <w:rPr>
          <w:rFonts w:ascii="Times New Roman" w:hAnsi="Times New Roman"/>
          <w:sz w:val="24"/>
          <w:szCs w:val="24"/>
        </w:rPr>
        <w:t xml:space="preserve"> </w:t>
      </w:r>
      <w:r w:rsidRPr="00E872BE">
        <w:rPr>
          <w:rFonts w:ascii="Times New Roman" w:hAnsi="Times New Roman"/>
          <w:sz w:val="24"/>
          <w:szCs w:val="24"/>
        </w:rPr>
        <w:t>непригодным для проживания и многоквартирного дома аварийным и подлежащим сносу или</w:t>
      </w:r>
      <w:r w:rsidR="009F5EAB">
        <w:rPr>
          <w:rFonts w:ascii="Times New Roman" w:hAnsi="Times New Roman"/>
          <w:sz w:val="24"/>
          <w:szCs w:val="24"/>
        </w:rPr>
        <w:t xml:space="preserve"> </w:t>
      </w:r>
      <w:r w:rsidRPr="00E872BE">
        <w:rPr>
          <w:rFonts w:ascii="Times New Roman" w:hAnsi="Times New Roman"/>
          <w:sz w:val="24"/>
          <w:szCs w:val="24"/>
        </w:rPr>
        <w:t>реконструкции, садового дома жилым домом и жилого дома садовым домом, утвержденным</w:t>
      </w:r>
      <w:r w:rsidR="009F5EAB">
        <w:rPr>
          <w:rFonts w:ascii="Times New Roman" w:hAnsi="Times New Roman"/>
          <w:sz w:val="24"/>
          <w:szCs w:val="24"/>
        </w:rPr>
        <w:t xml:space="preserve"> </w:t>
      </w:r>
      <w:r w:rsidRPr="00E872BE">
        <w:rPr>
          <w:rFonts w:ascii="Times New Roman" w:hAnsi="Times New Roman"/>
          <w:sz w:val="24"/>
          <w:szCs w:val="24"/>
        </w:rPr>
        <w:t>постановлением Правительства Росс</w:t>
      </w:r>
      <w:r>
        <w:rPr>
          <w:rFonts w:ascii="Times New Roman" w:hAnsi="Times New Roman"/>
          <w:sz w:val="24"/>
          <w:szCs w:val="24"/>
        </w:rPr>
        <w:t>ийской Федерации от 28.01.2006 №</w:t>
      </w:r>
      <w:r w:rsidRPr="00E872BE">
        <w:rPr>
          <w:rFonts w:ascii="Times New Roman" w:hAnsi="Times New Roman"/>
          <w:sz w:val="24"/>
          <w:szCs w:val="24"/>
        </w:rPr>
        <w:t xml:space="preserve"> 47.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Оцениваемое помещение (жилой дом, садовый дом) находится у меня в</w:t>
      </w:r>
      <w:r w:rsidR="009F5EAB">
        <w:rPr>
          <w:rFonts w:ascii="Times New Roman" w:hAnsi="Times New Roman"/>
          <w:sz w:val="24"/>
          <w:szCs w:val="24"/>
        </w:rPr>
        <w:t xml:space="preserve"> </w:t>
      </w:r>
      <w:r w:rsidRPr="00E872BE">
        <w:rPr>
          <w:rFonts w:ascii="Times New Roman" w:hAnsi="Times New Roman"/>
          <w:sz w:val="24"/>
          <w:szCs w:val="24"/>
        </w:rPr>
        <w:t>пользовании (собственности) на основании 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9F5EAB">
        <w:rPr>
          <w:rFonts w:ascii="Times New Roman" w:hAnsi="Times New Roman"/>
          <w:sz w:val="24"/>
          <w:szCs w:val="24"/>
        </w:rPr>
        <w:t>_________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_________.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Даю свое согласие на проверку указанных в заявлении сведений и на запрос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2BE">
        <w:rPr>
          <w:rFonts w:ascii="Times New Roman" w:hAnsi="Times New Roman"/>
          <w:sz w:val="24"/>
          <w:szCs w:val="24"/>
        </w:rPr>
        <w:t>необходимых для рассмотрения заявления.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Предупрежден о том, что в случае выявления сведений, не соответствующих указанным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2BE">
        <w:rPr>
          <w:rFonts w:ascii="Times New Roman" w:hAnsi="Times New Roman"/>
          <w:sz w:val="24"/>
          <w:szCs w:val="24"/>
        </w:rPr>
        <w:t>заявлении, за представление недостоверной информации, заведомо ложных сведений мне (нам)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2BE">
        <w:rPr>
          <w:rFonts w:ascii="Times New Roman" w:hAnsi="Times New Roman"/>
          <w:sz w:val="24"/>
          <w:szCs w:val="24"/>
        </w:rPr>
        <w:t>будет отказано в предоставлении муниципальной услуги.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Место получения результата предоставления муниципальной услуги: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лично в органе, предоставляющем муниципальную услугу;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в МФЦ;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посредством почтовой связи на адрес: 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872BE">
        <w:rPr>
          <w:rFonts w:ascii="Times New Roman" w:hAnsi="Times New Roman"/>
          <w:sz w:val="24"/>
          <w:szCs w:val="24"/>
        </w:rPr>
        <w:t>.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2BE">
        <w:rPr>
          <w:rFonts w:ascii="Times New Roman" w:hAnsi="Times New Roman"/>
          <w:sz w:val="24"/>
          <w:szCs w:val="24"/>
        </w:rPr>
        <w:t>К заявлению прилагаются: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872BE">
        <w:rPr>
          <w:rFonts w:ascii="Times New Roman" w:hAnsi="Times New Roman"/>
          <w:sz w:val="24"/>
          <w:szCs w:val="24"/>
        </w:rPr>
        <w:t>_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«___"»</w:t>
      </w:r>
      <w:r w:rsidRPr="00E872BE">
        <w:rPr>
          <w:rFonts w:ascii="Times New Roman" w:hAnsi="Times New Roman"/>
          <w:sz w:val="24"/>
          <w:szCs w:val="24"/>
        </w:rPr>
        <w:t>_________ 20__ г.</w:t>
      </w:r>
    </w:p>
    <w:p w:rsidR="00E872BE" w:rsidRPr="00E872BE" w:rsidRDefault="00E872BE" w:rsidP="00E8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_____________________________________________________________________________________(фамилия, имя, отчество </w:t>
      </w:r>
      <w:r w:rsidRPr="00E872BE">
        <w:rPr>
          <w:rFonts w:ascii="Times New Roman" w:hAnsi="Times New Roman"/>
          <w:sz w:val="24"/>
          <w:szCs w:val="24"/>
        </w:rPr>
        <w:t>(посл</w:t>
      </w:r>
      <w:r>
        <w:rPr>
          <w:rFonts w:ascii="Times New Roman" w:hAnsi="Times New Roman"/>
          <w:sz w:val="24"/>
          <w:szCs w:val="24"/>
        </w:rPr>
        <w:t xml:space="preserve">еднее - при наличии) заявителя) </w:t>
      </w:r>
      <w:r w:rsidRPr="00E872BE">
        <w:rPr>
          <w:rFonts w:ascii="Times New Roman" w:hAnsi="Times New Roman"/>
          <w:sz w:val="24"/>
          <w:szCs w:val="24"/>
        </w:rPr>
        <w:t>(подпись)</w:t>
      </w:r>
    </w:p>
    <w:p w:rsidR="00622B11" w:rsidRDefault="00E872BE" w:rsidP="00E872BE">
      <w:pPr>
        <w:pStyle w:val="ConsPlusNormal"/>
        <w:spacing w:before="240"/>
        <w:ind w:firstLine="540"/>
        <w:jc w:val="both"/>
      </w:pPr>
      <w:r w:rsidRPr="00E872BE">
        <w:t>&lt;*&gt; Юридические лица оформляют заявления на официальном бланке.</w:t>
      </w:r>
    </w:p>
    <w:p w:rsidR="00FD18A9" w:rsidRDefault="00FD18A9" w:rsidP="00E872BE">
      <w:pPr>
        <w:pStyle w:val="ConsPlusNormal"/>
        <w:spacing w:before="240"/>
        <w:ind w:firstLine="540"/>
        <w:jc w:val="both"/>
      </w:pPr>
    </w:p>
    <w:p w:rsidR="00D95F75" w:rsidRPr="00881BD2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95F75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D95F75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81BD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D95F75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«Признание садового дома жилым домом </w:t>
      </w:r>
    </w:p>
    <w:p w:rsidR="00D95F75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>и жилого дома садовым домом»</w:t>
      </w:r>
    </w:p>
    <w:p w:rsidR="007A0D6B" w:rsidRDefault="007A0D6B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1540C" w:rsidRDefault="0061540C">
      <w:pPr>
        <w:pStyle w:val="ConsPlusNormal"/>
        <w:spacing w:line="200" w:lineRule="auto"/>
        <w:jc w:val="right"/>
        <w:outlineLvl w:val="0"/>
      </w:pPr>
    </w:p>
    <w:p w:rsidR="0061540C" w:rsidRDefault="0061540C" w:rsidP="0061540C">
      <w:pPr>
        <w:pStyle w:val="ConsPlusNormal"/>
        <w:spacing w:line="200" w:lineRule="auto"/>
        <w:jc w:val="right"/>
      </w:pPr>
      <w:r>
        <w:rPr>
          <w:sz w:val="20"/>
        </w:rPr>
        <w:t xml:space="preserve">                                                                    (форма)</w:t>
      </w:r>
    </w:p>
    <w:p w:rsidR="0061540C" w:rsidRDefault="0061540C">
      <w:pPr>
        <w:pStyle w:val="ConsPlusNormal"/>
        <w:spacing w:line="200" w:lineRule="auto"/>
        <w:jc w:val="both"/>
      </w:pPr>
      <w:proofErr w:type="gramStart"/>
      <w:r>
        <w:rPr>
          <w:sz w:val="20"/>
        </w:rPr>
        <w:t>(Бланк уполномоченного</w:t>
      </w:r>
      <w:proofErr w:type="gramEnd"/>
    </w:p>
    <w:p w:rsidR="0061540C" w:rsidRDefault="0061540C">
      <w:pPr>
        <w:pStyle w:val="ConsPlusNormal"/>
        <w:spacing w:line="200" w:lineRule="auto"/>
        <w:jc w:val="both"/>
        <w:rPr>
          <w:sz w:val="20"/>
        </w:rPr>
      </w:pPr>
      <w:r>
        <w:rPr>
          <w:sz w:val="20"/>
        </w:rPr>
        <w:t>органа местного самоуправления)</w:t>
      </w:r>
    </w:p>
    <w:p w:rsidR="000D6209" w:rsidRDefault="000D6209">
      <w:pPr>
        <w:pStyle w:val="ConsPlusNormal"/>
        <w:spacing w:line="200" w:lineRule="auto"/>
        <w:jc w:val="both"/>
      </w:pPr>
    </w:p>
    <w:p w:rsidR="0061540C" w:rsidRDefault="0061540C">
      <w:pPr>
        <w:pStyle w:val="ConsPlusNormal"/>
        <w:spacing w:line="200" w:lineRule="auto"/>
        <w:jc w:val="both"/>
      </w:pPr>
    </w:p>
    <w:p w:rsidR="0061540C" w:rsidRPr="0061540C" w:rsidRDefault="0061540C" w:rsidP="0061540C">
      <w:pPr>
        <w:pStyle w:val="ConsPlusNormal"/>
        <w:spacing w:line="200" w:lineRule="auto"/>
        <w:jc w:val="center"/>
        <w:rPr>
          <w:b/>
          <w:sz w:val="28"/>
          <w:szCs w:val="28"/>
        </w:rPr>
      </w:pPr>
      <w:r w:rsidRPr="0061540C">
        <w:rPr>
          <w:b/>
          <w:sz w:val="28"/>
          <w:szCs w:val="28"/>
        </w:rPr>
        <w:t>РЕШЕНИЕ</w:t>
      </w:r>
    </w:p>
    <w:p w:rsidR="0061540C" w:rsidRDefault="0061540C" w:rsidP="0061540C">
      <w:pPr>
        <w:pStyle w:val="ConsPlusNormal"/>
        <w:spacing w:line="200" w:lineRule="auto"/>
        <w:jc w:val="center"/>
        <w:rPr>
          <w:b/>
          <w:sz w:val="28"/>
          <w:szCs w:val="28"/>
        </w:rPr>
      </w:pPr>
      <w:r w:rsidRPr="0061540C">
        <w:rPr>
          <w:b/>
          <w:sz w:val="28"/>
          <w:szCs w:val="28"/>
        </w:rPr>
        <w:t>о признании садового дома</w:t>
      </w:r>
      <w:r>
        <w:rPr>
          <w:b/>
          <w:sz w:val="28"/>
          <w:szCs w:val="28"/>
        </w:rPr>
        <w:t xml:space="preserve"> </w:t>
      </w:r>
      <w:r w:rsidRPr="0061540C">
        <w:rPr>
          <w:b/>
          <w:sz w:val="28"/>
          <w:szCs w:val="28"/>
        </w:rPr>
        <w:t>жилым домом и жилого дома</w:t>
      </w:r>
      <w:r>
        <w:rPr>
          <w:b/>
          <w:sz w:val="28"/>
          <w:szCs w:val="28"/>
        </w:rPr>
        <w:t xml:space="preserve"> </w:t>
      </w:r>
      <w:r w:rsidRPr="0061540C">
        <w:rPr>
          <w:b/>
          <w:sz w:val="28"/>
          <w:szCs w:val="28"/>
        </w:rPr>
        <w:t>садовым домом</w:t>
      </w:r>
    </w:p>
    <w:p w:rsidR="0061540C" w:rsidRPr="0061540C" w:rsidRDefault="0061540C" w:rsidP="0061540C">
      <w:pPr>
        <w:pStyle w:val="ConsPlusNormal"/>
        <w:spacing w:line="200" w:lineRule="auto"/>
        <w:jc w:val="center"/>
        <w:rPr>
          <w:b/>
          <w:sz w:val="28"/>
          <w:szCs w:val="28"/>
        </w:rPr>
      </w:pPr>
    </w:p>
    <w:p w:rsidR="0061540C" w:rsidRPr="0061540C" w:rsidRDefault="0061540C">
      <w:pPr>
        <w:pStyle w:val="ConsPlusNormal"/>
        <w:spacing w:line="200" w:lineRule="auto"/>
        <w:jc w:val="both"/>
      </w:pPr>
    </w:p>
    <w:p w:rsidR="0061540C" w:rsidRPr="0061540C" w:rsidRDefault="0061540C" w:rsidP="0061540C">
      <w:pPr>
        <w:pStyle w:val="ConsPlusNormal"/>
        <w:spacing w:line="200" w:lineRule="auto"/>
      </w:pPr>
      <w:r w:rsidRPr="0061540C">
        <w:t>Дата, номер</w:t>
      </w:r>
    </w:p>
    <w:p w:rsidR="0061540C" w:rsidRPr="0061540C" w:rsidRDefault="0061540C">
      <w:pPr>
        <w:pStyle w:val="ConsPlusNormal"/>
        <w:spacing w:line="200" w:lineRule="auto"/>
        <w:jc w:val="both"/>
      </w:pPr>
    </w:p>
    <w:p w:rsidR="0061540C" w:rsidRPr="0061540C" w:rsidRDefault="0061540C">
      <w:pPr>
        <w:pStyle w:val="ConsPlusNormal"/>
        <w:spacing w:line="200" w:lineRule="auto"/>
        <w:jc w:val="both"/>
      </w:pPr>
      <w:r>
        <w:tab/>
      </w:r>
      <w:r w:rsidRPr="0061540C">
        <w:rPr>
          <w:sz w:val="28"/>
          <w:szCs w:val="28"/>
        </w:rPr>
        <w:t>В связи с обращением</w:t>
      </w:r>
      <w:r w:rsidRPr="0061540C">
        <w:t xml:space="preserve"> ______________________________________________________</w:t>
      </w:r>
      <w:r>
        <w:t>__</w:t>
      </w:r>
    </w:p>
    <w:p w:rsidR="0061540C" w:rsidRPr="0061540C" w:rsidRDefault="0061540C" w:rsidP="0061540C">
      <w:pPr>
        <w:pStyle w:val="ConsPlusNormal"/>
        <w:spacing w:line="200" w:lineRule="auto"/>
        <w:jc w:val="right"/>
        <w:rPr>
          <w:sz w:val="20"/>
          <w:szCs w:val="20"/>
        </w:rPr>
      </w:pPr>
      <w:r w:rsidRPr="0061540C">
        <w:rPr>
          <w:sz w:val="20"/>
          <w:szCs w:val="20"/>
        </w:rPr>
        <w:t xml:space="preserve">                      (Ф.И.О. физического лица, наименование юридического</w:t>
      </w:r>
      <w:r>
        <w:rPr>
          <w:sz w:val="20"/>
          <w:szCs w:val="20"/>
        </w:rPr>
        <w:t xml:space="preserve"> </w:t>
      </w:r>
      <w:r w:rsidRPr="0061540C">
        <w:rPr>
          <w:sz w:val="20"/>
          <w:szCs w:val="20"/>
        </w:rPr>
        <w:t>лица - заявителя)</w:t>
      </w:r>
    </w:p>
    <w:p w:rsidR="0061540C" w:rsidRPr="0061540C" w:rsidRDefault="0061540C">
      <w:pPr>
        <w:pStyle w:val="ConsPlusNormal"/>
        <w:spacing w:line="200" w:lineRule="auto"/>
        <w:jc w:val="both"/>
        <w:rPr>
          <w:sz w:val="28"/>
          <w:szCs w:val="28"/>
        </w:rPr>
      </w:pPr>
      <w:r w:rsidRPr="0061540C">
        <w:rPr>
          <w:sz w:val="28"/>
          <w:szCs w:val="28"/>
        </w:rPr>
        <w:t xml:space="preserve">о намерении признать </w:t>
      </w:r>
      <w:r w:rsidRPr="0061540C">
        <w:rPr>
          <w:sz w:val="28"/>
          <w:szCs w:val="28"/>
          <w:u w:val="single"/>
        </w:rPr>
        <w:t>садовый  дом  жилым  домом/жилой дом садовым домом</w:t>
      </w:r>
      <w:r>
        <w:rPr>
          <w:sz w:val="28"/>
          <w:szCs w:val="28"/>
          <w:u w:val="single"/>
        </w:rPr>
        <w:t>____</w:t>
      </w:r>
      <w:r w:rsidRPr="0061540C">
        <w:rPr>
          <w:sz w:val="28"/>
          <w:szCs w:val="28"/>
        </w:rPr>
        <w:t>,</w:t>
      </w:r>
    </w:p>
    <w:p w:rsidR="0061540C" w:rsidRPr="0061540C" w:rsidRDefault="0061540C" w:rsidP="0061540C">
      <w:pPr>
        <w:pStyle w:val="ConsPlusNormal"/>
        <w:spacing w:line="20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61540C">
        <w:rPr>
          <w:sz w:val="20"/>
          <w:szCs w:val="20"/>
        </w:rPr>
        <w:t>(ненужное зачеркнуть)</w:t>
      </w:r>
    </w:p>
    <w:p w:rsidR="0061540C" w:rsidRPr="0061540C" w:rsidRDefault="0061540C">
      <w:pPr>
        <w:pStyle w:val="ConsPlusNormal"/>
        <w:spacing w:line="200" w:lineRule="auto"/>
        <w:jc w:val="both"/>
      </w:pPr>
      <w:proofErr w:type="gramStart"/>
      <w:r w:rsidRPr="0061540C">
        <w:rPr>
          <w:sz w:val="28"/>
          <w:szCs w:val="28"/>
        </w:rPr>
        <w:t>расположенный</w:t>
      </w:r>
      <w:proofErr w:type="gramEnd"/>
      <w:r w:rsidRPr="0061540C">
        <w:rPr>
          <w:sz w:val="28"/>
          <w:szCs w:val="28"/>
        </w:rPr>
        <w:t xml:space="preserve"> по адресу</w:t>
      </w:r>
      <w:r w:rsidRPr="0061540C">
        <w:t>: _________________________________________________</w:t>
      </w:r>
      <w:r>
        <w:t>_______</w:t>
      </w:r>
      <w:r w:rsidRPr="0061540C">
        <w:t>_</w:t>
      </w:r>
    </w:p>
    <w:p w:rsidR="0061540C" w:rsidRPr="0061540C" w:rsidRDefault="0061540C">
      <w:pPr>
        <w:pStyle w:val="ConsPlusNormal"/>
        <w:spacing w:line="200" w:lineRule="auto"/>
        <w:jc w:val="both"/>
      </w:pPr>
      <w:r w:rsidRPr="0061540C">
        <w:t>__________________________________________________________________________</w:t>
      </w:r>
      <w:r>
        <w:t>__________</w:t>
      </w:r>
      <w:r w:rsidRPr="0061540C">
        <w:t>,</w:t>
      </w:r>
    </w:p>
    <w:p w:rsidR="0061540C" w:rsidRPr="0061540C" w:rsidRDefault="0061540C">
      <w:pPr>
        <w:pStyle w:val="ConsPlusNormal"/>
        <w:spacing w:line="2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 w:rsidRPr="0061540C">
        <w:rPr>
          <w:sz w:val="28"/>
          <w:szCs w:val="28"/>
        </w:rPr>
        <w:t>земельного участка, в пределах которого расположен дом:</w:t>
      </w:r>
    </w:p>
    <w:p w:rsidR="0061540C" w:rsidRPr="0061540C" w:rsidRDefault="0061540C">
      <w:pPr>
        <w:pStyle w:val="ConsPlusNormal"/>
        <w:spacing w:line="200" w:lineRule="auto"/>
        <w:jc w:val="both"/>
      </w:pPr>
      <w:r w:rsidRPr="0061540C">
        <w:t>___________________________________________________________________________</w:t>
      </w:r>
      <w:r>
        <w:t>__________</w:t>
      </w:r>
    </w:p>
    <w:p w:rsidR="0061540C" w:rsidRPr="0061540C" w:rsidRDefault="0061540C">
      <w:pPr>
        <w:pStyle w:val="ConsPlusNormal"/>
        <w:spacing w:line="200" w:lineRule="auto"/>
        <w:jc w:val="both"/>
      </w:pPr>
      <w:r w:rsidRPr="0061540C">
        <w:rPr>
          <w:sz w:val="28"/>
          <w:szCs w:val="28"/>
        </w:rPr>
        <w:t>на основании</w:t>
      </w:r>
      <w:r w:rsidRPr="0061540C">
        <w:t xml:space="preserve"> ______________________________________________________________</w:t>
      </w:r>
      <w:r>
        <w:t>_________</w:t>
      </w:r>
    </w:p>
    <w:p w:rsidR="0061540C" w:rsidRPr="0061540C" w:rsidRDefault="0061540C">
      <w:pPr>
        <w:pStyle w:val="ConsPlusNormal"/>
        <w:spacing w:line="200" w:lineRule="auto"/>
        <w:jc w:val="both"/>
        <w:rPr>
          <w:sz w:val="20"/>
          <w:szCs w:val="20"/>
        </w:rPr>
      </w:pPr>
      <w:r w:rsidRPr="0061540C">
        <w:t xml:space="preserve">               </w:t>
      </w:r>
      <w:r>
        <w:tab/>
      </w:r>
      <w:r>
        <w:tab/>
      </w:r>
      <w:r>
        <w:tab/>
        <w:t xml:space="preserve">   </w:t>
      </w:r>
      <w:r w:rsidRPr="0061540C">
        <w:rPr>
          <w:sz w:val="20"/>
          <w:szCs w:val="20"/>
        </w:rPr>
        <w:t>(наименование и реквизиты правоустанавливающего документа)</w:t>
      </w:r>
    </w:p>
    <w:p w:rsidR="0061540C" w:rsidRPr="0061540C" w:rsidRDefault="0061540C">
      <w:pPr>
        <w:pStyle w:val="ConsPlusNormal"/>
        <w:spacing w:line="200" w:lineRule="auto"/>
        <w:jc w:val="both"/>
      </w:pPr>
      <w:r w:rsidRPr="0061540C">
        <w:t>__________________________________________________________________________</w:t>
      </w:r>
      <w:r>
        <w:t>________</w:t>
      </w:r>
      <w:r w:rsidRPr="0061540C">
        <w:t>,</w:t>
      </w:r>
    </w:p>
    <w:p w:rsidR="0061540C" w:rsidRPr="0061540C" w:rsidRDefault="0061540C">
      <w:pPr>
        <w:pStyle w:val="ConsPlusNormal"/>
        <w:spacing w:line="200" w:lineRule="auto"/>
        <w:jc w:val="both"/>
        <w:rPr>
          <w:sz w:val="28"/>
          <w:szCs w:val="28"/>
        </w:rPr>
      </w:pPr>
      <w:r w:rsidRPr="0061540C"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:rsidR="0061540C" w:rsidRPr="0061540C" w:rsidRDefault="0061540C">
      <w:pPr>
        <w:pStyle w:val="ConsPlusNormal"/>
        <w:spacing w:line="200" w:lineRule="auto"/>
        <w:jc w:val="both"/>
      </w:pPr>
      <w:r w:rsidRPr="0061540C">
        <w:t xml:space="preserve">    </w:t>
      </w:r>
      <w:r w:rsidRPr="0061540C">
        <w:rPr>
          <w:sz w:val="28"/>
          <w:szCs w:val="28"/>
        </w:rPr>
        <w:t>Признать</w:t>
      </w:r>
      <w:r w:rsidRPr="0061540C">
        <w:t xml:space="preserve"> ______________________________________________________________</w:t>
      </w:r>
      <w:r>
        <w:t>_________</w:t>
      </w:r>
    </w:p>
    <w:p w:rsidR="0061540C" w:rsidRPr="0061540C" w:rsidRDefault="0061540C">
      <w:pPr>
        <w:pStyle w:val="ConsPlusNormal"/>
        <w:spacing w:line="200" w:lineRule="auto"/>
        <w:jc w:val="both"/>
        <w:rPr>
          <w:sz w:val="20"/>
          <w:szCs w:val="20"/>
        </w:rPr>
      </w:pPr>
      <w:r w:rsidRPr="0061540C">
        <w:t xml:space="preserve">               </w:t>
      </w:r>
      <w:r>
        <w:tab/>
      </w:r>
      <w:r>
        <w:tab/>
        <w:t xml:space="preserve">        </w:t>
      </w:r>
      <w:r w:rsidRPr="0061540C">
        <w:rPr>
          <w:sz w:val="20"/>
          <w:szCs w:val="20"/>
        </w:rPr>
        <w:t xml:space="preserve">(садовый дом жилым домом/жилой дом садовым домом </w:t>
      </w:r>
      <w:r>
        <w:rPr>
          <w:sz w:val="20"/>
          <w:szCs w:val="20"/>
        </w:rPr>
        <w:t>–</w:t>
      </w:r>
      <w:r w:rsidRPr="0061540C">
        <w:rPr>
          <w:sz w:val="20"/>
          <w:szCs w:val="20"/>
        </w:rPr>
        <w:t xml:space="preserve"> </w:t>
      </w:r>
      <w:proofErr w:type="gramStart"/>
      <w:r w:rsidRPr="0061540C"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</w:t>
      </w:r>
      <w:r w:rsidRPr="0061540C">
        <w:rPr>
          <w:sz w:val="20"/>
          <w:szCs w:val="20"/>
        </w:rPr>
        <w:t>указать)</w:t>
      </w:r>
    </w:p>
    <w:p w:rsidR="0061540C" w:rsidRDefault="0061540C">
      <w:pPr>
        <w:pStyle w:val="ConsPlusNormal"/>
        <w:spacing w:line="200" w:lineRule="auto"/>
        <w:jc w:val="both"/>
      </w:pPr>
      <w:r>
        <w:rPr>
          <w:sz w:val="20"/>
        </w:rPr>
        <w:t>_____________________________________________________________________________________________________.</w:t>
      </w:r>
    </w:p>
    <w:p w:rsidR="0061540C" w:rsidRDefault="0061540C">
      <w:pPr>
        <w:pStyle w:val="ConsPlusNormal"/>
        <w:spacing w:line="200" w:lineRule="auto"/>
        <w:jc w:val="both"/>
      </w:pPr>
    </w:p>
    <w:p w:rsidR="0061540C" w:rsidRDefault="0061540C">
      <w:pPr>
        <w:pStyle w:val="ConsPlusNormal"/>
        <w:spacing w:line="200" w:lineRule="auto"/>
        <w:jc w:val="both"/>
      </w:pPr>
      <w:r>
        <w:rPr>
          <w:sz w:val="20"/>
        </w:rPr>
        <w:t>___________________________</w:t>
      </w:r>
    </w:p>
    <w:p w:rsidR="0061540C" w:rsidRDefault="0061540C">
      <w:pPr>
        <w:pStyle w:val="ConsPlusNormal"/>
        <w:spacing w:line="200" w:lineRule="auto"/>
        <w:jc w:val="both"/>
      </w:pPr>
      <w:r>
        <w:rPr>
          <w:sz w:val="20"/>
        </w:rPr>
        <w:t xml:space="preserve">                  (должность)</w:t>
      </w:r>
    </w:p>
    <w:p w:rsidR="0061540C" w:rsidRDefault="0061540C">
      <w:pPr>
        <w:pStyle w:val="ConsPlusNormal"/>
        <w:spacing w:line="200" w:lineRule="auto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933"/>
        <w:gridCol w:w="1851"/>
        <w:gridCol w:w="3261"/>
      </w:tblGrid>
      <w:tr w:rsidR="0061540C" w:rsidTr="0061540C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  <w:jc w:val="center"/>
            </w:pPr>
          </w:p>
        </w:tc>
      </w:tr>
      <w:tr w:rsidR="0061540C" w:rsidTr="0061540C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  <w:jc w:val="center"/>
            </w:pPr>
            <w:r>
              <w:rPr>
                <w:sz w:val="20"/>
              </w:rPr>
              <w:t>(Ф.И.О. должностного лица органа местного самоуправления муниципального образования, в границах которого расположен садовый дом или жилой дом)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  <w:jc w:val="center"/>
              <w:rPr>
                <w:sz w:val="20"/>
              </w:rPr>
            </w:pPr>
            <w:r>
              <w:rPr>
                <w:sz w:val="20"/>
              </w:rPr>
              <w:t>(подпись должностного лица органа местного самоуправления муниципального образования, в границах которого расположен садовый дом или жилой дом)</w:t>
            </w:r>
          </w:p>
          <w:p w:rsidR="0061540C" w:rsidRDefault="0061540C">
            <w:pPr>
              <w:pStyle w:val="ConsPlusNormal"/>
              <w:spacing w:line="200" w:lineRule="auto"/>
              <w:jc w:val="center"/>
            </w:pPr>
          </w:p>
          <w:p w:rsidR="0061540C" w:rsidRDefault="0061540C">
            <w:pPr>
              <w:pStyle w:val="ConsPlusNormal"/>
              <w:spacing w:line="200" w:lineRule="auto"/>
              <w:jc w:val="right"/>
            </w:pPr>
            <w:r>
              <w:rPr>
                <w:sz w:val="20"/>
              </w:rPr>
              <w:t>М.П.</w:t>
            </w:r>
          </w:p>
        </w:tc>
      </w:tr>
      <w:tr w:rsidR="0061540C" w:rsidTr="0061540C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40C" w:rsidRDefault="0061540C">
            <w:pPr>
              <w:pStyle w:val="ConsPlusNormal"/>
              <w:spacing w:line="200" w:lineRule="auto"/>
            </w:pPr>
            <w:r>
              <w:rPr>
                <w:sz w:val="20"/>
              </w:rPr>
              <w:t>Получил: "___" __________ 20__ г.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1540C" w:rsidRDefault="0061540C">
            <w:pPr>
              <w:pStyle w:val="ConsPlusNormal"/>
              <w:spacing w:line="200" w:lineRule="auto"/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40C" w:rsidRDefault="0061540C">
            <w:pPr>
              <w:pStyle w:val="ConsPlusNormal"/>
              <w:spacing w:line="200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40C" w:rsidRDefault="0061540C">
            <w:pPr>
              <w:pStyle w:val="ConsPlusNormal"/>
              <w:spacing w:line="200" w:lineRule="auto"/>
              <w:jc w:val="right"/>
            </w:pPr>
            <w:r>
              <w:rPr>
                <w:sz w:val="20"/>
              </w:rPr>
              <w:t>(заполняется в случае получения решения лично)</w:t>
            </w:r>
          </w:p>
        </w:tc>
      </w:tr>
    </w:tbl>
    <w:p w:rsidR="0061540C" w:rsidRDefault="0061540C">
      <w:pPr>
        <w:pStyle w:val="ConsPlusNormal"/>
        <w:spacing w:line="200" w:lineRule="auto"/>
        <w:ind w:firstLine="540"/>
        <w:jc w:val="both"/>
      </w:pPr>
    </w:p>
    <w:p w:rsidR="0061540C" w:rsidRDefault="0061540C">
      <w:pPr>
        <w:pStyle w:val="ConsPlusNormal"/>
        <w:spacing w:line="200" w:lineRule="auto"/>
        <w:jc w:val="both"/>
      </w:pPr>
      <w:r>
        <w:rPr>
          <w:sz w:val="20"/>
        </w:rPr>
        <w:t>___________________________</w:t>
      </w:r>
    </w:p>
    <w:p w:rsidR="0061540C" w:rsidRDefault="0061540C">
      <w:pPr>
        <w:pStyle w:val="ConsPlusNormal"/>
        <w:spacing w:line="200" w:lineRule="auto"/>
        <w:jc w:val="both"/>
      </w:pPr>
      <w:r>
        <w:rPr>
          <w:sz w:val="20"/>
        </w:rPr>
        <w:t xml:space="preserve">    (подпись заявителя)</w:t>
      </w:r>
    </w:p>
    <w:p w:rsidR="0061540C" w:rsidRDefault="0061540C">
      <w:pPr>
        <w:pStyle w:val="ConsPlusNormal"/>
        <w:spacing w:line="200" w:lineRule="auto"/>
        <w:jc w:val="both"/>
      </w:pPr>
    </w:p>
    <w:p w:rsidR="0061540C" w:rsidRDefault="0061540C">
      <w:pPr>
        <w:pStyle w:val="ConsPlusNormal"/>
        <w:spacing w:line="200" w:lineRule="auto"/>
        <w:jc w:val="both"/>
      </w:pPr>
      <w:r w:rsidRPr="0061540C">
        <w:rPr>
          <w:sz w:val="28"/>
          <w:szCs w:val="28"/>
        </w:rPr>
        <w:t>Решение направлено в адрес заявителя</w:t>
      </w:r>
      <w:r>
        <w:rPr>
          <w:sz w:val="20"/>
        </w:rPr>
        <w:t xml:space="preserve"> «_______» _______________ 20___ г.</w:t>
      </w:r>
    </w:p>
    <w:p w:rsidR="0061540C" w:rsidRDefault="0061540C">
      <w:pPr>
        <w:pStyle w:val="ConsPlusNormal"/>
        <w:spacing w:line="200" w:lineRule="auto"/>
        <w:jc w:val="both"/>
        <w:rPr>
          <w:sz w:val="20"/>
        </w:rPr>
      </w:pPr>
      <w:r>
        <w:rPr>
          <w:sz w:val="20"/>
        </w:rPr>
        <w:t>(заполняется в случае направления решения по почте)</w:t>
      </w:r>
    </w:p>
    <w:p w:rsidR="0061540C" w:rsidRDefault="0061540C">
      <w:pPr>
        <w:pStyle w:val="ConsPlusNormal"/>
        <w:spacing w:line="200" w:lineRule="auto"/>
        <w:jc w:val="both"/>
      </w:pPr>
    </w:p>
    <w:p w:rsidR="0061540C" w:rsidRDefault="0061540C" w:rsidP="0061540C">
      <w:pPr>
        <w:pStyle w:val="ConsPlusNormal"/>
        <w:spacing w:line="200" w:lineRule="auto"/>
        <w:jc w:val="right"/>
      </w:pPr>
      <w:r>
        <w:rPr>
          <w:sz w:val="20"/>
        </w:rPr>
        <w:t xml:space="preserve">                                    _______________________________________</w:t>
      </w:r>
    </w:p>
    <w:p w:rsidR="0061540C" w:rsidRDefault="0061540C" w:rsidP="0061540C">
      <w:pPr>
        <w:pStyle w:val="ConsPlusNormal"/>
        <w:spacing w:line="200" w:lineRule="auto"/>
        <w:jc w:val="right"/>
      </w:pPr>
      <w:r>
        <w:rPr>
          <w:sz w:val="20"/>
        </w:rPr>
        <w:t xml:space="preserve">                              </w:t>
      </w:r>
      <w:proofErr w:type="gramStart"/>
      <w:r>
        <w:rPr>
          <w:sz w:val="20"/>
        </w:rPr>
        <w:t>(Ф.И.О., подпись должностного лица,</w:t>
      </w:r>
      <w:proofErr w:type="gramEnd"/>
    </w:p>
    <w:p w:rsidR="0061540C" w:rsidRDefault="0061540C" w:rsidP="0061540C">
      <w:pPr>
        <w:pStyle w:val="ConsPlusNormal"/>
        <w:spacing w:line="200" w:lineRule="auto"/>
        <w:jc w:val="right"/>
      </w:pPr>
      <w:r>
        <w:rPr>
          <w:sz w:val="20"/>
        </w:rPr>
        <w:t xml:space="preserve">                                    направившего решение в адрес заявителя)</w:t>
      </w:r>
    </w:p>
    <w:p w:rsidR="007A0D6B" w:rsidRDefault="007A0D6B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D18A9" w:rsidRDefault="00FD18A9" w:rsidP="007A0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0D6B" w:rsidRPr="00881BD2" w:rsidRDefault="007A0D6B" w:rsidP="007A0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7A0D6B" w:rsidRDefault="007A0D6B" w:rsidP="007A0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7A0D6B" w:rsidRDefault="007A0D6B" w:rsidP="007A0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81BD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7A0D6B" w:rsidRDefault="007A0D6B" w:rsidP="007A0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«Признание садового дома жилым домом </w:t>
      </w:r>
    </w:p>
    <w:p w:rsidR="007A0D6B" w:rsidRDefault="007A0D6B" w:rsidP="007A0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>и жилого дома садовым домом»</w:t>
      </w:r>
    </w:p>
    <w:p w:rsidR="00937F7B" w:rsidRDefault="00937F7B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B3CC3" w:rsidRDefault="008B3CC3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37F7B" w:rsidRPr="00E872BE" w:rsidRDefault="00937F7B" w:rsidP="0093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ФОРМА</w:t>
      </w:r>
    </w:p>
    <w:p w:rsidR="00937F7B" w:rsidRPr="00E872BE" w:rsidRDefault="00937F7B" w:rsidP="0093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Кому ____________________________________</w:t>
      </w:r>
    </w:p>
    <w:p w:rsidR="00937F7B" w:rsidRPr="00E872BE" w:rsidRDefault="00937F7B" w:rsidP="0093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872BE"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proofErr w:type="gramEnd"/>
    </w:p>
    <w:p w:rsidR="00937F7B" w:rsidRPr="00E872BE" w:rsidRDefault="00937F7B" w:rsidP="0093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физического лица, зарегистрированного в качестве индивидуального</w:t>
      </w:r>
    </w:p>
    <w:p w:rsidR="00937F7B" w:rsidRPr="00E872BE" w:rsidRDefault="00937F7B" w:rsidP="0093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предпринимателя) - для физического лица, полное наименование</w:t>
      </w:r>
    </w:p>
    <w:p w:rsidR="00937F7B" w:rsidRPr="00E872BE" w:rsidRDefault="00937F7B" w:rsidP="0093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застройщика, ИНН*, ОГРН - для юридического лица</w:t>
      </w:r>
    </w:p>
    <w:p w:rsidR="00937F7B" w:rsidRPr="00E872BE" w:rsidRDefault="00937F7B" w:rsidP="0093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E872BE">
        <w:rPr>
          <w:rFonts w:ascii="Times New Roman" w:hAnsi="Times New Roman"/>
          <w:sz w:val="24"/>
          <w:szCs w:val="24"/>
        </w:rPr>
        <w:t>_________________________________________</w:t>
      </w:r>
    </w:p>
    <w:p w:rsidR="00937F7B" w:rsidRDefault="00937F7B" w:rsidP="00937F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 заявителя</w:t>
      </w:r>
    </w:p>
    <w:p w:rsidR="00937F7B" w:rsidRDefault="00937F7B" w:rsidP="00937F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37F7B">
        <w:rPr>
          <w:rFonts w:ascii="Times New Roman" w:hAnsi="Times New Roman"/>
          <w:sz w:val="24"/>
          <w:szCs w:val="24"/>
        </w:rPr>
        <w:t>РЕШЕНИЕ</w:t>
      </w: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37F7B">
        <w:rPr>
          <w:rFonts w:ascii="Times New Roman" w:hAnsi="Times New Roman"/>
          <w:sz w:val="24"/>
          <w:szCs w:val="24"/>
        </w:rPr>
        <w:t>об отказе в приеме документов</w:t>
      </w: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937F7B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937F7B">
        <w:rPr>
          <w:rFonts w:ascii="Times New Roman" w:hAnsi="Times New Roman"/>
          <w:sz w:val="20"/>
          <w:szCs w:val="20"/>
        </w:rPr>
        <w:t>(наименование уполномоченного органа местного самоуправления)</w:t>
      </w: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937F7B" w:rsidRDefault="00937F7B" w:rsidP="0093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ab/>
      </w:r>
      <w:r w:rsidRPr="00937F7B">
        <w:rPr>
          <w:rFonts w:ascii="Times New Roman" w:hAnsi="Times New Roman"/>
          <w:sz w:val="24"/>
          <w:szCs w:val="24"/>
        </w:rPr>
        <w:t>В приеме докумен</w:t>
      </w:r>
      <w:r>
        <w:rPr>
          <w:rFonts w:ascii="Times New Roman" w:hAnsi="Times New Roman"/>
          <w:sz w:val="24"/>
          <w:szCs w:val="24"/>
        </w:rPr>
        <w:t>тов для предоставления муниципальной услуги «</w:t>
      </w:r>
      <w:r w:rsidRPr="00937F7B">
        <w:rPr>
          <w:rFonts w:ascii="Times New Roman" w:hAnsi="Times New Roman"/>
          <w:sz w:val="24"/>
          <w:szCs w:val="24"/>
        </w:rPr>
        <w:t xml:space="preserve">Признание садового дома жилым домом </w:t>
      </w:r>
      <w:r>
        <w:rPr>
          <w:rFonts w:ascii="Times New Roman" w:hAnsi="Times New Roman"/>
          <w:sz w:val="24"/>
          <w:szCs w:val="24"/>
        </w:rPr>
        <w:t>и жилого дома садовым домом»</w:t>
      </w:r>
      <w:r w:rsidRPr="00937F7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386"/>
        <w:gridCol w:w="2835"/>
      </w:tblGrid>
      <w:tr w:rsidR="00937F7B" w:rsidRPr="00937F7B" w:rsidTr="00937F7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>№ пункта Административного регламента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 xml:space="preserve">Наименование основания для отказа в соответствии </w:t>
            </w:r>
          </w:p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>с Административным регламентом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>Разъяснение причин отказа в приеме документов</w:t>
            </w:r>
          </w:p>
        </w:tc>
      </w:tr>
      <w:tr w:rsidR="00937F7B" w:rsidRPr="00937F7B" w:rsidTr="00937F7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B90EBA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937F7B" w:rsidRPr="00937F7B">
                <w:rPr>
                  <w:rFonts w:ascii="Times New Roman" w:hAnsi="Times New Roman"/>
                  <w:color w:val="0000FF"/>
                </w:rPr>
                <w:t>подпункт "а"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 xml:space="preserve">непредставление заявителем документов, указанных в </w:t>
            </w:r>
            <w:hyperlink r:id="rId13" w:history="1">
              <w:r w:rsidRPr="00937F7B">
                <w:rPr>
                  <w:rFonts w:ascii="Times New Roman" w:hAnsi="Times New Roman"/>
                  <w:color w:val="0000FF"/>
                </w:rPr>
                <w:t>пункте 2.8</w:t>
              </w:r>
            </w:hyperlink>
            <w:r w:rsidRPr="00937F7B">
              <w:rPr>
                <w:rFonts w:ascii="Times New Roman" w:hAnsi="Times New Roman"/>
              </w:rPr>
              <w:t xml:space="preserve"> настоящего Административного регламента;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937F7B" w:rsidRPr="00937F7B" w:rsidTr="00937F7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B90EBA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937F7B" w:rsidRPr="00937F7B">
                <w:rPr>
                  <w:rFonts w:ascii="Times New Roman" w:hAnsi="Times New Roman"/>
                  <w:color w:val="0000FF"/>
                </w:rPr>
                <w:t>подпункт "б"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7F7B" w:rsidRPr="00937F7B" w:rsidTr="00937F7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B90EBA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937F7B" w:rsidRPr="00937F7B">
                <w:rPr>
                  <w:rFonts w:ascii="Times New Roman" w:hAnsi="Times New Roman"/>
                  <w:color w:val="0000FF"/>
                </w:rPr>
                <w:t>подпункт "в"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 xml:space="preserve">поступление </w:t>
            </w:r>
            <w:proofErr w:type="gramStart"/>
            <w:r w:rsidRPr="00937F7B">
              <w:rPr>
                <w:rFonts w:ascii="Times New Roman" w:hAnsi="Times New Roman"/>
              </w:rPr>
      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      </w:r>
            <w:proofErr w:type="gramEnd"/>
            <w:r w:rsidRPr="00937F7B">
              <w:rPr>
                <w:rFonts w:ascii="Times New Roman" w:hAnsi="Times New Roman"/>
              </w:rPr>
              <w:t xml:space="preserve"> или жилой дом, если правоустанавливающий документ, предусмотренный </w:t>
            </w:r>
            <w:hyperlink r:id="rId16" w:history="1">
              <w:r w:rsidRPr="00937F7B">
                <w:rPr>
                  <w:rFonts w:ascii="Times New Roman" w:hAnsi="Times New Roman"/>
                  <w:color w:val="0000FF"/>
                </w:rPr>
                <w:t>пунктом 2.9</w:t>
              </w:r>
            </w:hyperlink>
            <w:r w:rsidRPr="00937F7B">
              <w:rPr>
                <w:rFonts w:ascii="Times New Roman" w:hAnsi="Times New Roman"/>
              </w:rPr>
              <w:t xml:space="preserve"> настоящего Административного регламента, или нотариально заверенная копия такого документа не были представлены заявителем. </w:t>
            </w:r>
            <w:proofErr w:type="gramStart"/>
            <w:r w:rsidRPr="00937F7B">
              <w:rPr>
                <w:rFonts w:ascii="Times New Roman" w:hAnsi="Times New Roman"/>
              </w:rPr>
      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</w:t>
            </w:r>
            <w:r w:rsidRPr="00937F7B">
              <w:rPr>
                <w:rFonts w:ascii="Times New Roman" w:hAnsi="Times New Roman"/>
              </w:rPr>
              <w:lastRenderedPageBreak/>
              <w:t xml:space="preserve">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      </w:r>
            <w:hyperlink r:id="rId17" w:history="1">
              <w:r w:rsidRPr="00937F7B">
                <w:rPr>
                  <w:rFonts w:ascii="Times New Roman" w:hAnsi="Times New Roman"/>
                  <w:color w:val="0000FF"/>
                </w:rPr>
                <w:t>пунктом</w:t>
              </w:r>
              <w:proofErr w:type="gramEnd"/>
              <w:r w:rsidRPr="00937F7B">
                <w:rPr>
                  <w:rFonts w:ascii="Times New Roman" w:hAnsi="Times New Roman"/>
                  <w:color w:val="0000FF"/>
                </w:rPr>
                <w:t xml:space="preserve"> 2.9</w:t>
              </w:r>
            </w:hyperlink>
            <w:r w:rsidRPr="00937F7B">
              <w:rPr>
                <w:rFonts w:ascii="Times New Roman" w:hAnsi="Times New Roman"/>
              </w:rPr>
              <w:t xml:space="preserve">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7F7B" w:rsidRPr="00937F7B" w:rsidTr="00937F7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B90EBA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937F7B" w:rsidRPr="00937F7B">
                <w:rPr>
                  <w:rFonts w:ascii="Times New Roman" w:hAnsi="Times New Roman"/>
                  <w:color w:val="0000FF"/>
                </w:rPr>
                <w:t>подпункт "г"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 xml:space="preserve">непредставление заявителем документа, предусмотренного </w:t>
            </w:r>
            <w:hyperlink r:id="rId19" w:history="1">
              <w:r w:rsidRPr="00937F7B">
                <w:rPr>
                  <w:rFonts w:ascii="Times New Roman" w:hAnsi="Times New Roman"/>
                  <w:color w:val="0000FF"/>
                </w:rPr>
                <w:t>подпунктом "5" пункта 2.8</w:t>
              </w:r>
            </w:hyperlink>
            <w:r w:rsidRPr="00937F7B">
              <w:rPr>
                <w:rFonts w:ascii="Times New Roman" w:hAnsi="Times New Roman"/>
              </w:rPr>
              <w:t xml:space="preserve"> настоящего Административного регламента, в случае если садовый дом или жилой дом обременен правами третьих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7F7B" w:rsidRPr="00937F7B" w:rsidTr="00937F7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B90EBA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937F7B" w:rsidRPr="00937F7B">
                <w:rPr>
                  <w:rFonts w:ascii="Times New Roman" w:hAnsi="Times New Roman"/>
                  <w:color w:val="0000FF"/>
                </w:rPr>
                <w:t>подпункт "д"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7F7B" w:rsidRPr="00937F7B" w:rsidTr="00937F7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B90EBA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937F7B" w:rsidRPr="00937F7B">
                <w:rPr>
                  <w:rFonts w:ascii="Times New Roman" w:hAnsi="Times New Roman"/>
                  <w:color w:val="0000FF"/>
                </w:rPr>
                <w:t>подпункт "е"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7F7B">
              <w:rPr>
                <w:rFonts w:ascii="Times New Roman" w:hAnsi="Times New Roman"/>
              </w:rPr>
      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B" w:rsidRPr="00937F7B" w:rsidRDefault="00937F7B" w:rsidP="00937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F7B">
        <w:rPr>
          <w:rFonts w:ascii="Times New Roman" w:hAnsi="Times New Roman"/>
          <w:sz w:val="24"/>
          <w:szCs w:val="24"/>
        </w:rPr>
        <w:t>Дополнительно информируем: ________________________________________________</w:t>
      </w:r>
      <w:r w:rsidR="0093577E">
        <w:rPr>
          <w:rFonts w:ascii="Times New Roman" w:hAnsi="Times New Roman"/>
          <w:sz w:val="24"/>
          <w:szCs w:val="24"/>
        </w:rPr>
        <w:t>__________</w:t>
      </w: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F7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3577E">
        <w:rPr>
          <w:rFonts w:ascii="Times New Roman" w:hAnsi="Times New Roman"/>
          <w:sz w:val="24"/>
          <w:szCs w:val="24"/>
        </w:rPr>
        <w:t>_________</w:t>
      </w:r>
      <w:r w:rsidRPr="00937F7B">
        <w:rPr>
          <w:rFonts w:ascii="Times New Roman" w:hAnsi="Times New Roman"/>
          <w:sz w:val="24"/>
          <w:szCs w:val="24"/>
        </w:rPr>
        <w:t>.</w:t>
      </w:r>
    </w:p>
    <w:p w:rsidR="00937F7B" w:rsidRPr="00937F7B" w:rsidRDefault="00937F7B" w:rsidP="0093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37F7B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</w:t>
      </w:r>
      <w:proofErr w:type="gramEnd"/>
    </w:p>
    <w:p w:rsidR="00937F7B" w:rsidRDefault="00937F7B" w:rsidP="0093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7F7B">
        <w:rPr>
          <w:rFonts w:ascii="Times New Roman" w:hAnsi="Times New Roman"/>
          <w:sz w:val="20"/>
          <w:szCs w:val="20"/>
        </w:rPr>
        <w:t>для предоставления услуги, а также иная дополнительная информация при наличии)</w:t>
      </w:r>
    </w:p>
    <w:p w:rsidR="0093577E" w:rsidRPr="00937F7B" w:rsidRDefault="0093577E" w:rsidP="0093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F7B">
        <w:rPr>
          <w:rFonts w:ascii="Times New Roman" w:hAnsi="Times New Roman"/>
          <w:sz w:val="24"/>
          <w:szCs w:val="24"/>
        </w:rPr>
        <w:t>Приложение: _______________________________________________________________</w:t>
      </w:r>
      <w:r w:rsidR="0093577E">
        <w:rPr>
          <w:rFonts w:ascii="Times New Roman" w:hAnsi="Times New Roman"/>
          <w:sz w:val="24"/>
          <w:szCs w:val="24"/>
        </w:rPr>
        <w:t>__________</w:t>
      </w: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F7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3577E">
        <w:rPr>
          <w:rFonts w:ascii="Times New Roman" w:hAnsi="Times New Roman"/>
          <w:sz w:val="24"/>
          <w:szCs w:val="24"/>
        </w:rPr>
        <w:t>_________</w:t>
      </w:r>
      <w:r w:rsidRPr="00937F7B">
        <w:rPr>
          <w:rFonts w:ascii="Times New Roman" w:hAnsi="Times New Roman"/>
          <w:sz w:val="24"/>
          <w:szCs w:val="24"/>
        </w:rPr>
        <w:t>.</w:t>
      </w:r>
    </w:p>
    <w:p w:rsidR="00937F7B" w:rsidRDefault="00937F7B" w:rsidP="0093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7F7B">
        <w:rPr>
          <w:rFonts w:ascii="Times New Roman" w:hAnsi="Times New Roman"/>
          <w:sz w:val="20"/>
          <w:szCs w:val="20"/>
        </w:rPr>
        <w:t>(прилагаются документы, представленные заявителем)</w:t>
      </w:r>
    </w:p>
    <w:p w:rsidR="0093577E" w:rsidRPr="00937F7B" w:rsidRDefault="0093577E" w:rsidP="0093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F7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7B">
        <w:rPr>
          <w:rFonts w:ascii="Times New Roman" w:hAnsi="Times New Roman"/>
          <w:sz w:val="24"/>
          <w:szCs w:val="24"/>
        </w:rPr>
        <w:t>.</w:t>
      </w:r>
    </w:p>
    <w:p w:rsidR="00937F7B" w:rsidRDefault="00937F7B" w:rsidP="0093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37F7B">
        <w:rPr>
          <w:rFonts w:ascii="Times New Roman" w:hAnsi="Times New Roman"/>
          <w:sz w:val="20"/>
          <w:szCs w:val="20"/>
        </w:rPr>
        <w:t>(должность) (п</w:t>
      </w:r>
      <w:r w:rsidR="0093577E">
        <w:rPr>
          <w:rFonts w:ascii="Times New Roman" w:hAnsi="Times New Roman"/>
          <w:sz w:val="20"/>
          <w:szCs w:val="20"/>
        </w:rPr>
        <w:t xml:space="preserve">одпись) (фамилия, имя, отчество </w:t>
      </w:r>
      <w:r w:rsidRPr="00937F7B">
        <w:rPr>
          <w:rFonts w:ascii="Times New Roman" w:hAnsi="Times New Roman"/>
          <w:sz w:val="20"/>
          <w:szCs w:val="20"/>
        </w:rPr>
        <w:t>(при наличии)</w:t>
      </w:r>
      <w:proofErr w:type="gramEnd"/>
    </w:p>
    <w:p w:rsidR="0093577E" w:rsidRPr="00937F7B" w:rsidRDefault="0093577E" w:rsidP="0093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7F7B" w:rsidRPr="00937F7B" w:rsidRDefault="00937F7B" w:rsidP="0093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F7B">
        <w:rPr>
          <w:rFonts w:ascii="Times New Roman" w:hAnsi="Times New Roman"/>
          <w:sz w:val="24"/>
          <w:szCs w:val="24"/>
        </w:rPr>
        <w:t>Дата</w:t>
      </w:r>
    </w:p>
    <w:p w:rsidR="00D95F75" w:rsidRPr="00937F7B" w:rsidRDefault="00937F7B" w:rsidP="00937F7B">
      <w:pPr>
        <w:pStyle w:val="ConsPlusNormal"/>
        <w:spacing w:before="240"/>
        <w:ind w:firstLine="540"/>
        <w:jc w:val="both"/>
      </w:pPr>
      <w:r w:rsidRPr="00937F7B">
        <w:t>*Сведения об ИНН в отношении иностранного юридического лица не указываются.</w:t>
      </w:r>
    </w:p>
    <w:p w:rsidR="00622B11" w:rsidRPr="00937F7B" w:rsidRDefault="00622B11" w:rsidP="00937F7B">
      <w:pPr>
        <w:pStyle w:val="ConsPlusNormal"/>
        <w:spacing w:before="240"/>
        <w:ind w:firstLine="540"/>
        <w:jc w:val="both"/>
      </w:pPr>
    </w:p>
    <w:p w:rsidR="00622B11" w:rsidRPr="00937F7B" w:rsidRDefault="00622B11" w:rsidP="00937F7B">
      <w:pPr>
        <w:pStyle w:val="ConsPlusNormal"/>
        <w:spacing w:before="240"/>
        <w:ind w:firstLine="540"/>
        <w:jc w:val="both"/>
      </w:pPr>
    </w:p>
    <w:p w:rsidR="00622B11" w:rsidRPr="00937F7B" w:rsidRDefault="00622B11" w:rsidP="00937F7B">
      <w:pPr>
        <w:pStyle w:val="ConsPlusNormal"/>
        <w:spacing w:before="240"/>
        <w:ind w:firstLine="540"/>
        <w:jc w:val="both"/>
      </w:pPr>
    </w:p>
    <w:p w:rsidR="00622B11" w:rsidRPr="00937F7B" w:rsidRDefault="00622B11" w:rsidP="00937F7B">
      <w:pPr>
        <w:pStyle w:val="ConsPlusNormal"/>
        <w:spacing w:before="240"/>
        <w:ind w:firstLine="540"/>
        <w:jc w:val="both"/>
      </w:pPr>
    </w:p>
    <w:p w:rsidR="00622B11" w:rsidRPr="00937F7B" w:rsidRDefault="00622B11" w:rsidP="00937F7B">
      <w:pPr>
        <w:pStyle w:val="ConsPlusNormal"/>
        <w:spacing w:before="240"/>
        <w:ind w:firstLine="540"/>
        <w:jc w:val="both"/>
      </w:pPr>
    </w:p>
    <w:p w:rsidR="00622B11" w:rsidRPr="00937F7B" w:rsidRDefault="00622B11" w:rsidP="00937F7B">
      <w:pPr>
        <w:pStyle w:val="ConsPlusNormal"/>
        <w:spacing w:before="240"/>
        <w:ind w:firstLine="540"/>
        <w:jc w:val="both"/>
      </w:pPr>
    </w:p>
    <w:p w:rsidR="00622B11" w:rsidRPr="00937F7B" w:rsidRDefault="00622B11" w:rsidP="00937F7B">
      <w:pPr>
        <w:pStyle w:val="ConsPlusNormal"/>
        <w:spacing w:before="240"/>
        <w:ind w:firstLine="540"/>
        <w:jc w:val="both"/>
      </w:pPr>
    </w:p>
    <w:p w:rsidR="001E0FF7" w:rsidRPr="00937F7B" w:rsidRDefault="001E0FF7" w:rsidP="00937F7B">
      <w:pPr>
        <w:pStyle w:val="ConsPlusNormal"/>
        <w:spacing w:before="240"/>
        <w:ind w:firstLine="540"/>
        <w:jc w:val="both"/>
      </w:pPr>
    </w:p>
    <w:p w:rsidR="00875D52" w:rsidRPr="00881BD2" w:rsidRDefault="00875D52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35AB6">
        <w:rPr>
          <w:rFonts w:ascii="Times New Roman" w:hAnsi="Times New Roman"/>
          <w:sz w:val="28"/>
          <w:szCs w:val="28"/>
        </w:rPr>
        <w:t>4</w:t>
      </w:r>
    </w:p>
    <w:p w:rsidR="00875D52" w:rsidRDefault="00875D52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875D52" w:rsidRDefault="00875D52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81BD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875D52" w:rsidRDefault="00875D52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«Признание садового дома жилым домом </w:t>
      </w:r>
    </w:p>
    <w:p w:rsidR="00875D52" w:rsidRDefault="00875D52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>и жилого дома садовым домом»</w:t>
      </w:r>
    </w:p>
    <w:p w:rsidR="00EB5045" w:rsidRDefault="00EB5045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B5045" w:rsidRDefault="00EB5045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8665F" w:rsidRPr="0068665F" w:rsidRDefault="0068665F" w:rsidP="0068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proofErr w:type="gramStart"/>
      <w:r w:rsidRPr="0068665F">
        <w:rPr>
          <w:rFonts w:ascii="Times New Roman" w:hAnsi="Times New Roman"/>
          <w:b/>
          <w:color w:val="000000"/>
          <w:sz w:val="24"/>
          <w:szCs w:val="24"/>
          <w:lang w:bidi="ru-RU"/>
        </w:rPr>
        <w:t>З</w:t>
      </w:r>
      <w:proofErr w:type="gramEnd"/>
      <w:r w:rsidRPr="0068665F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А Я В Л Е Н И Е</w:t>
      </w:r>
    </w:p>
    <w:p w:rsidR="00EA19AE" w:rsidRDefault="0068665F" w:rsidP="0068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68665F">
        <w:rPr>
          <w:rFonts w:ascii="Times New Roman" w:hAnsi="Times New Roman"/>
          <w:b/>
          <w:color w:val="000000"/>
          <w:sz w:val="24"/>
          <w:szCs w:val="24"/>
          <w:lang w:bidi="ru-RU"/>
        </w:rPr>
        <w:t>об исправлении допущенных опечаток и ошибок в решении уполномоченного органа о признании садового дома жилым домом и жилого дома садовым домом</w:t>
      </w:r>
    </w:p>
    <w:p w:rsidR="00EA19AE" w:rsidRPr="0068665F" w:rsidRDefault="00EA19AE" w:rsidP="0068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EA19AE" w:rsidRPr="00EA19AE" w:rsidRDefault="00EA19AE" w:rsidP="00EA19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9AE">
        <w:rPr>
          <w:rFonts w:ascii="Times New Roman" w:hAnsi="Times New Roman"/>
          <w:sz w:val="24"/>
          <w:szCs w:val="24"/>
        </w:rPr>
        <w:t>"____" __________ 20___ г.</w:t>
      </w:r>
    </w:p>
    <w:p w:rsidR="00EA19AE" w:rsidRPr="00EA19AE" w:rsidRDefault="00EA19AE" w:rsidP="00EA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19A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A19AE" w:rsidRPr="00EA19AE" w:rsidRDefault="00EA19AE" w:rsidP="00EA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19A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A19AE" w:rsidRDefault="00EA19AE" w:rsidP="00EA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A19AE">
        <w:rPr>
          <w:rFonts w:ascii="Times New Roman" w:hAnsi="Times New Roman"/>
          <w:sz w:val="20"/>
          <w:szCs w:val="20"/>
        </w:rPr>
        <w:t xml:space="preserve">(наименование уполномоченного органа исполнительной власти субъекта Российской Федерации, </w:t>
      </w:r>
      <w:proofErr w:type="gramEnd"/>
    </w:p>
    <w:p w:rsidR="00EA19AE" w:rsidRDefault="00EA19AE" w:rsidP="00EA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19AE">
        <w:rPr>
          <w:rFonts w:ascii="Times New Roman" w:hAnsi="Times New Roman"/>
          <w:sz w:val="20"/>
          <w:szCs w:val="20"/>
        </w:rPr>
        <w:t>органа местного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19AE">
        <w:rPr>
          <w:rFonts w:ascii="Times New Roman" w:hAnsi="Times New Roman"/>
          <w:sz w:val="20"/>
          <w:szCs w:val="20"/>
        </w:rPr>
        <w:t>самоуправления)</w:t>
      </w:r>
    </w:p>
    <w:p w:rsidR="00EA19AE" w:rsidRPr="00EA19AE" w:rsidRDefault="00EA19AE" w:rsidP="00EA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523C" w:rsidRPr="00DB463A" w:rsidRDefault="00EA19AE" w:rsidP="00EA19AE">
      <w:pPr>
        <w:pStyle w:val="ConsPlusNormal"/>
        <w:ind w:firstLine="540"/>
        <w:jc w:val="both"/>
      </w:pPr>
      <w:r w:rsidRPr="00DB463A">
        <w:t>Прошу исправить допущенную опечатку/ ошибку в решении.</w:t>
      </w:r>
    </w:p>
    <w:p w:rsidR="00EA19AE" w:rsidRPr="00DB463A" w:rsidRDefault="00EA19AE" w:rsidP="00EA19AE">
      <w:pPr>
        <w:pStyle w:val="ConsPlusNormal"/>
        <w:ind w:firstLine="540"/>
        <w:jc w:val="both"/>
      </w:pPr>
    </w:p>
    <w:p w:rsidR="00EA19AE" w:rsidRPr="00DB463A" w:rsidRDefault="00EA19AE" w:rsidP="006C1A40">
      <w:pPr>
        <w:pStyle w:val="ConsPlusNormal"/>
        <w:numPr>
          <w:ilvl w:val="0"/>
          <w:numId w:val="12"/>
        </w:numPr>
        <w:jc w:val="center"/>
      </w:pPr>
      <w:r w:rsidRPr="00DB463A">
        <w:t>Сведения о заявителе</w:t>
      </w:r>
    </w:p>
    <w:p w:rsidR="006C1A40" w:rsidRPr="00DB463A" w:rsidRDefault="006C1A40" w:rsidP="006C1A40">
      <w:pPr>
        <w:pStyle w:val="ConsPlusNormal"/>
        <w:ind w:left="900"/>
        <w:jc w:val="center"/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4608"/>
        <w:gridCol w:w="4358"/>
      </w:tblGrid>
      <w:tr w:rsidR="006C1A40" w:rsidRPr="006C1A40" w:rsidTr="006C1A40">
        <w:trPr>
          <w:trHeight w:val="225"/>
        </w:trPr>
        <w:tc>
          <w:tcPr>
            <w:tcW w:w="1114" w:type="dxa"/>
          </w:tcPr>
          <w:p w:rsidR="006C1A40" w:rsidRPr="006C1A40" w:rsidRDefault="006C1A40" w:rsidP="006C1A40">
            <w:pPr>
              <w:pStyle w:val="ConsPlusNormal"/>
              <w:ind w:left="-44" w:right="-84" w:firstLine="34"/>
              <w:jc w:val="center"/>
            </w:pPr>
            <w:r>
              <w:t>1.1.</w:t>
            </w:r>
          </w:p>
        </w:tc>
        <w:tc>
          <w:tcPr>
            <w:tcW w:w="4608" w:type="dxa"/>
          </w:tcPr>
          <w:p w:rsidR="006C1A40" w:rsidRPr="006C1A40" w:rsidRDefault="006C1A40" w:rsidP="006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физическом лице, в случае если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заявителем является физическое лицо:</w:t>
            </w:r>
          </w:p>
        </w:tc>
        <w:tc>
          <w:tcPr>
            <w:tcW w:w="4358" w:type="dxa"/>
          </w:tcPr>
          <w:p w:rsidR="006C1A40" w:rsidRPr="006C1A40" w:rsidRDefault="006C1A40" w:rsidP="006C1A40">
            <w:pPr>
              <w:pStyle w:val="ConsPlusNormal"/>
              <w:jc w:val="both"/>
            </w:pPr>
          </w:p>
        </w:tc>
      </w:tr>
      <w:tr w:rsidR="006C1A40" w:rsidRPr="006C1A40" w:rsidTr="006C1A40">
        <w:trPr>
          <w:trHeight w:val="200"/>
        </w:trPr>
        <w:tc>
          <w:tcPr>
            <w:tcW w:w="1114" w:type="dxa"/>
          </w:tcPr>
          <w:p w:rsidR="006C1A40" w:rsidRPr="006C1A40" w:rsidRDefault="006C1A40" w:rsidP="006C1A40">
            <w:pPr>
              <w:pStyle w:val="ConsPlusNormal"/>
              <w:ind w:left="-10"/>
              <w:jc w:val="center"/>
            </w:pPr>
            <w:r>
              <w:t>1.1.1.</w:t>
            </w:r>
          </w:p>
        </w:tc>
        <w:tc>
          <w:tcPr>
            <w:tcW w:w="4608" w:type="dxa"/>
          </w:tcPr>
          <w:p w:rsidR="006C1A40" w:rsidRPr="006C1A40" w:rsidRDefault="006C1A40" w:rsidP="006C1A40">
            <w:pPr>
              <w:pStyle w:val="ConsPlusNormal"/>
              <w:jc w:val="both"/>
            </w:pPr>
            <w:r w:rsidRPr="006C1A40">
              <w:t>Фамилия, имя, отчество (при наличии)</w:t>
            </w:r>
          </w:p>
        </w:tc>
        <w:tc>
          <w:tcPr>
            <w:tcW w:w="4358" w:type="dxa"/>
          </w:tcPr>
          <w:p w:rsidR="006C1A40" w:rsidRPr="006C1A40" w:rsidRDefault="006C1A40" w:rsidP="006C1A40">
            <w:pPr>
              <w:pStyle w:val="ConsPlusNormal"/>
              <w:jc w:val="both"/>
            </w:pPr>
          </w:p>
        </w:tc>
      </w:tr>
      <w:tr w:rsidR="006C1A40" w:rsidRPr="006C1A40" w:rsidTr="006C1A40">
        <w:trPr>
          <w:trHeight w:val="188"/>
        </w:trPr>
        <w:tc>
          <w:tcPr>
            <w:tcW w:w="1114" w:type="dxa"/>
          </w:tcPr>
          <w:p w:rsidR="006C1A40" w:rsidRPr="006C1A40" w:rsidRDefault="006C1A40" w:rsidP="006C1A40">
            <w:pPr>
              <w:pStyle w:val="ConsPlusNormal"/>
              <w:ind w:left="-10"/>
              <w:jc w:val="center"/>
            </w:pPr>
            <w:r>
              <w:t>1.1.2.</w:t>
            </w:r>
          </w:p>
        </w:tc>
        <w:tc>
          <w:tcPr>
            <w:tcW w:w="4608" w:type="dxa"/>
          </w:tcPr>
          <w:p w:rsidR="006C1A40" w:rsidRPr="006C1A40" w:rsidRDefault="006C1A40" w:rsidP="006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Реквизиты доку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мента, удостоверяющего личность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(не указы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ваются в случае, если заявитель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4358" w:type="dxa"/>
          </w:tcPr>
          <w:p w:rsidR="006C1A40" w:rsidRPr="006C1A40" w:rsidRDefault="006C1A40" w:rsidP="006C1A40">
            <w:pPr>
              <w:pStyle w:val="ConsPlusNormal"/>
              <w:jc w:val="both"/>
            </w:pPr>
          </w:p>
        </w:tc>
      </w:tr>
      <w:tr w:rsidR="006C1A40" w:rsidRPr="006C1A40" w:rsidTr="006C1A40">
        <w:trPr>
          <w:trHeight w:val="188"/>
        </w:trPr>
        <w:tc>
          <w:tcPr>
            <w:tcW w:w="1114" w:type="dxa"/>
          </w:tcPr>
          <w:p w:rsidR="006C1A40" w:rsidRPr="006C1A40" w:rsidRDefault="006C1A40" w:rsidP="006C1A40">
            <w:pPr>
              <w:pStyle w:val="ConsPlusNormal"/>
              <w:ind w:left="-10"/>
              <w:jc w:val="center"/>
            </w:pPr>
            <w:r>
              <w:t>1.1.3.</w:t>
            </w:r>
          </w:p>
        </w:tc>
        <w:tc>
          <w:tcPr>
            <w:tcW w:w="4608" w:type="dxa"/>
          </w:tcPr>
          <w:p w:rsidR="006C1A40" w:rsidRPr="006C1A40" w:rsidRDefault="006C1A40" w:rsidP="006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номер инд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ивидуального предпринимателя (в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случае если заявит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является индивидуальным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8" w:type="dxa"/>
          </w:tcPr>
          <w:p w:rsidR="006C1A40" w:rsidRPr="006C1A40" w:rsidRDefault="006C1A40" w:rsidP="006C1A40">
            <w:pPr>
              <w:pStyle w:val="ConsPlusNormal"/>
              <w:jc w:val="both"/>
            </w:pPr>
          </w:p>
        </w:tc>
      </w:tr>
      <w:tr w:rsidR="006C1A40" w:rsidRPr="006C1A40" w:rsidTr="006C1A40">
        <w:trPr>
          <w:trHeight w:val="188"/>
        </w:trPr>
        <w:tc>
          <w:tcPr>
            <w:tcW w:w="1114" w:type="dxa"/>
          </w:tcPr>
          <w:p w:rsidR="006C1A40" w:rsidRPr="006C1A40" w:rsidRDefault="006C1A40" w:rsidP="006C1A40">
            <w:pPr>
              <w:pStyle w:val="ConsPlusNormal"/>
              <w:ind w:left="-10"/>
              <w:jc w:val="center"/>
            </w:pPr>
            <w:r>
              <w:t>1.2.</w:t>
            </w:r>
          </w:p>
        </w:tc>
        <w:tc>
          <w:tcPr>
            <w:tcW w:w="4608" w:type="dxa"/>
          </w:tcPr>
          <w:p w:rsidR="006C1A40" w:rsidRPr="006C1A40" w:rsidRDefault="006C1A40" w:rsidP="006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Сведения о юридическом лице (в случае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заявителем является юридическое лицо):</w:t>
            </w:r>
          </w:p>
        </w:tc>
        <w:tc>
          <w:tcPr>
            <w:tcW w:w="4358" w:type="dxa"/>
          </w:tcPr>
          <w:p w:rsidR="006C1A40" w:rsidRPr="006C1A40" w:rsidRDefault="006C1A40" w:rsidP="006C1A40">
            <w:pPr>
              <w:pStyle w:val="ConsPlusNormal"/>
              <w:jc w:val="both"/>
            </w:pPr>
          </w:p>
        </w:tc>
      </w:tr>
      <w:tr w:rsidR="006C1A40" w:rsidRPr="006C1A40" w:rsidTr="006C1A40">
        <w:trPr>
          <w:trHeight w:val="188"/>
        </w:trPr>
        <w:tc>
          <w:tcPr>
            <w:tcW w:w="1114" w:type="dxa"/>
          </w:tcPr>
          <w:p w:rsidR="006C1A40" w:rsidRPr="006C1A40" w:rsidRDefault="006C1A40" w:rsidP="006C1A40">
            <w:pPr>
              <w:pStyle w:val="ConsPlusNormal"/>
              <w:ind w:left="-10"/>
              <w:jc w:val="center"/>
            </w:pPr>
            <w:r>
              <w:t>1.2.1.</w:t>
            </w:r>
          </w:p>
        </w:tc>
        <w:tc>
          <w:tcPr>
            <w:tcW w:w="4608" w:type="dxa"/>
          </w:tcPr>
          <w:p w:rsidR="006C1A40" w:rsidRPr="006C1A40" w:rsidRDefault="006C1A40" w:rsidP="006C1A40">
            <w:pPr>
              <w:pStyle w:val="ConsPlusNormal"/>
              <w:jc w:val="both"/>
            </w:pPr>
            <w:r w:rsidRPr="006C1A40">
              <w:t>Полное наименование</w:t>
            </w:r>
          </w:p>
        </w:tc>
        <w:tc>
          <w:tcPr>
            <w:tcW w:w="4358" w:type="dxa"/>
          </w:tcPr>
          <w:p w:rsidR="006C1A40" w:rsidRPr="006C1A40" w:rsidRDefault="006C1A40" w:rsidP="006C1A40">
            <w:pPr>
              <w:pStyle w:val="ConsPlusNormal"/>
              <w:jc w:val="both"/>
            </w:pPr>
          </w:p>
        </w:tc>
      </w:tr>
      <w:tr w:rsidR="006C1A40" w:rsidRPr="006C1A40" w:rsidTr="006C1A40">
        <w:trPr>
          <w:trHeight w:val="188"/>
        </w:trPr>
        <w:tc>
          <w:tcPr>
            <w:tcW w:w="1114" w:type="dxa"/>
          </w:tcPr>
          <w:p w:rsidR="006C1A40" w:rsidRPr="006C1A40" w:rsidRDefault="006C1A40" w:rsidP="006C1A40">
            <w:pPr>
              <w:pStyle w:val="ConsPlusNormal"/>
              <w:ind w:left="-10" w:hanging="1"/>
              <w:jc w:val="center"/>
            </w:pPr>
            <w:r>
              <w:t>1.2.2.</w:t>
            </w:r>
          </w:p>
        </w:tc>
        <w:tc>
          <w:tcPr>
            <w:tcW w:w="4608" w:type="dxa"/>
          </w:tcPr>
          <w:p w:rsidR="006C1A40" w:rsidRPr="006C1A40" w:rsidRDefault="006C1A40" w:rsidP="006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358" w:type="dxa"/>
          </w:tcPr>
          <w:p w:rsidR="006C1A40" w:rsidRPr="006C1A40" w:rsidRDefault="006C1A40" w:rsidP="006C1A40">
            <w:pPr>
              <w:pStyle w:val="ConsPlusNormal"/>
              <w:jc w:val="both"/>
            </w:pPr>
          </w:p>
        </w:tc>
      </w:tr>
      <w:tr w:rsidR="006C1A40" w:rsidRPr="006C1A40" w:rsidTr="006C1A40">
        <w:trPr>
          <w:trHeight w:val="188"/>
        </w:trPr>
        <w:tc>
          <w:tcPr>
            <w:tcW w:w="1114" w:type="dxa"/>
          </w:tcPr>
          <w:p w:rsidR="006C1A40" w:rsidRPr="006C1A40" w:rsidRDefault="006C1A40" w:rsidP="006C1A40">
            <w:pPr>
              <w:pStyle w:val="ConsPlusNormal"/>
              <w:ind w:hanging="10"/>
              <w:jc w:val="center"/>
            </w:pPr>
            <w:r>
              <w:t>1.2.3.</w:t>
            </w:r>
          </w:p>
        </w:tc>
        <w:tc>
          <w:tcPr>
            <w:tcW w:w="4608" w:type="dxa"/>
          </w:tcPr>
          <w:p w:rsidR="006C1A40" w:rsidRPr="006C1A40" w:rsidRDefault="006C1A40" w:rsidP="006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юридического лица (не указывается в случае,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застройщиком является иностранное юридическое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лицо)</w:t>
            </w:r>
          </w:p>
        </w:tc>
        <w:tc>
          <w:tcPr>
            <w:tcW w:w="4358" w:type="dxa"/>
          </w:tcPr>
          <w:p w:rsidR="006C1A40" w:rsidRPr="006C1A40" w:rsidRDefault="006C1A40" w:rsidP="006C1A40">
            <w:pPr>
              <w:pStyle w:val="ConsPlusNormal"/>
              <w:jc w:val="both"/>
            </w:pPr>
          </w:p>
        </w:tc>
      </w:tr>
    </w:tbl>
    <w:p w:rsidR="00E16C81" w:rsidRPr="006C1A40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463A" w:rsidRPr="00DB463A" w:rsidRDefault="00DB463A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B463A">
        <w:rPr>
          <w:rFonts w:ascii="Times New Roman" w:eastAsia="Calibri" w:hAnsi="Times New Roman"/>
          <w:sz w:val="24"/>
          <w:szCs w:val="24"/>
        </w:rPr>
        <w:t>2. Сведения о выданном уведомлении, содержащем опечатку/ошибку</w:t>
      </w:r>
    </w:p>
    <w:p w:rsidR="00DB463A" w:rsidRDefault="00DB463A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4420"/>
        <w:gridCol w:w="2254"/>
        <w:gridCol w:w="2329"/>
      </w:tblGrid>
      <w:tr w:rsidR="00DB463A" w:rsidRPr="00DB463A" w:rsidTr="00DB463A">
        <w:trPr>
          <w:trHeight w:val="288"/>
        </w:trPr>
        <w:tc>
          <w:tcPr>
            <w:tcW w:w="1052" w:type="dxa"/>
          </w:tcPr>
          <w:p w:rsidR="00DB463A" w:rsidRP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</w:tcPr>
          <w:p w:rsidR="00DB463A" w:rsidRP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254" w:type="dxa"/>
          </w:tcPr>
          <w:p w:rsidR="00DB463A" w:rsidRP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Номер</w:t>
            </w:r>
          </w:p>
          <w:p w:rsidR="00DB463A" w:rsidRP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документа</w:t>
            </w:r>
          </w:p>
        </w:tc>
        <w:tc>
          <w:tcPr>
            <w:tcW w:w="2329" w:type="dxa"/>
          </w:tcPr>
          <w:p w:rsidR="00DB463A" w:rsidRP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Дата документа</w:t>
            </w:r>
          </w:p>
        </w:tc>
      </w:tr>
      <w:tr w:rsidR="00DB463A" w:rsidTr="00DB463A">
        <w:trPr>
          <w:trHeight w:val="238"/>
        </w:trPr>
        <w:tc>
          <w:tcPr>
            <w:tcW w:w="1052" w:type="dxa"/>
          </w:tcPr>
          <w:p w:rsid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 w:rsid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C90BDC" w:rsidRDefault="00C90BDC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B463A" w:rsidRDefault="00DB463A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B463A">
        <w:rPr>
          <w:rFonts w:ascii="Times New Roman" w:eastAsia="Calibri" w:hAnsi="Times New Roman"/>
          <w:sz w:val="24"/>
          <w:szCs w:val="24"/>
        </w:rPr>
        <w:lastRenderedPageBreak/>
        <w:t>3. Обоснование для внесения исправлений в решение</w:t>
      </w:r>
    </w:p>
    <w:p w:rsidR="00DB463A" w:rsidRDefault="00DB463A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2965"/>
        <w:gridCol w:w="2552"/>
        <w:gridCol w:w="3486"/>
      </w:tblGrid>
      <w:tr w:rsidR="00DB463A" w:rsidRPr="00DB463A" w:rsidTr="004155F6">
        <w:trPr>
          <w:trHeight w:val="288"/>
        </w:trPr>
        <w:tc>
          <w:tcPr>
            <w:tcW w:w="1052" w:type="dxa"/>
          </w:tcPr>
          <w:p w:rsidR="00DB463A" w:rsidRP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965" w:type="dxa"/>
          </w:tcPr>
          <w:p w:rsidR="003D68EC" w:rsidRPr="003D68EC" w:rsidRDefault="003D68EC" w:rsidP="003D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EC">
              <w:rPr>
                <w:rFonts w:ascii="Times New Roman" w:eastAsia="Calibri" w:hAnsi="Times New Roman"/>
                <w:sz w:val="24"/>
                <w:szCs w:val="24"/>
              </w:rPr>
              <w:t>Данные (сведения),</w:t>
            </w:r>
          </w:p>
          <w:p w:rsidR="00DB463A" w:rsidRPr="00DB463A" w:rsidRDefault="003D68EC" w:rsidP="003D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D68EC">
              <w:rPr>
                <w:rFonts w:ascii="Times New Roman" w:eastAsia="Calibri" w:hAnsi="Times New Roman"/>
                <w:sz w:val="24"/>
                <w:szCs w:val="24"/>
              </w:rPr>
              <w:t>указанные</w:t>
            </w:r>
            <w:proofErr w:type="gramEnd"/>
            <w:r w:rsidRPr="003D68EC">
              <w:rPr>
                <w:rFonts w:ascii="Times New Roman" w:eastAsia="Calibri" w:hAnsi="Times New Roman"/>
                <w:sz w:val="24"/>
                <w:szCs w:val="24"/>
              </w:rPr>
              <w:t xml:space="preserve"> в решении</w:t>
            </w:r>
          </w:p>
        </w:tc>
        <w:tc>
          <w:tcPr>
            <w:tcW w:w="2552" w:type="dxa"/>
          </w:tcPr>
          <w:p w:rsidR="003D68EC" w:rsidRPr="003D68EC" w:rsidRDefault="003D68EC" w:rsidP="003D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EC">
              <w:rPr>
                <w:rFonts w:ascii="Times New Roman" w:eastAsia="Calibri" w:hAnsi="Times New Roman"/>
                <w:sz w:val="24"/>
                <w:szCs w:val="24"/>
              </w:rPr>
              <w:t>Данные (сведения),</w:t>
            </w:r>
          </w:p>
          <w:p w:rsidR="003D68EC" w:rsidRPr="003D68EC" w:rsidRDefault="003D68EC" w:rsidP="003D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EC">
              <w:rPr>
                <w:rFonts w:ascii="Times New Roman" w:eastAsia="Calibri" w:hAnsi="Times New Roman"/>
                <w:sz w:val="24"/>
                <w:szCs w:val="24"/>
              </w:rPr>
              <w:t>которые необходимо</w:t>
            </w:r>
          </w:p>
          <w:p w:rsidR="00DB463A" w:rsidRPr="00DB463A" w:rsidRDefault="003D68EC" w:rsidP="003D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EC">
              <w:rPr>
                <w:rFonts w:ascii="Times New Roman" w:eastAsia="Calibri" w:hAnsi="Times New Roman"/>
                <w:sz w:val="24"/>
                <w:szCs w:val="24"/>
              </w:rPr>
              <w:t>указать в решении</w:t>
            </w:r>
          </w:p>
        </w:tc>
        <w:tc>
          <w:tcPr>
            <w:tcW w:w="3486" w:type="dxa"/>
          </w:tcPr>
          <w:p w:rsidR="004155F6" w:rsidRDefault="003D68EC" w:rsidP="00415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EC">
              <w:rPr>
                <w:rFonts w:ascii="Times New Roman" w:eastAsia="Calibri" w:hAnsi="Times New Roman"/>
                <w:sz w:val="24"/>
                <w:szCs w:val="24"/>
              </w:rPr>
              <w:t>Обоснование с указанием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68EC">
              <w:rPr>
                <w:rFonts w:ascii="Times New Roman" w:eastAsia="Calibri" w:hAnsi="Times New Roman"/>
                <w:sz w:val="24"/>
                <w:szCs w:val="24"/>
              </w:rPr>
              <w:t>реквизита</w:t>
            </w:r>
            <w:proofErr w:type="gramStart"/>
            <w:r w:rsidRPr="003D68EC">
              <w:rPr>
                <w:rFonts w:ascii="Times New Roman" w:eastAsia="Calibri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3D68EC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proofErr w:type="spellEnd"/>
            <w:r w:rsidRPr="003D68EC">
              <w:rPr>
                <w:rFonts w:ascii="Times New Roman" w:eastAsia="Calibri" w:hAnsi="Times New Roman"/>
                <w:sz w:val="24"/>
                <w:szCs w:val="24"/>
              </w:rPr>
              <w:t xml:space="preserve">) документа </w:t>
            </w:r>
          </w:p>
          <w:p w:rsidR="00DB463A" w:rsidRPr="00DB463A" w:rsidRDefault="003D68EC" w:rsidP="00415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EC">
              <w:rPr>
                <w:rFonts w:ascii="Times New Roman" w:eastAsia="Calibri" w:hAnsi="Times New Roman"/>
                <w:sz w:val="24"/>
                <w:szCs w:val="24"/>
              </w:rPr>
              <w:t>(-</w:t>
            </w:r>
            <w:proofErr w:type="spellStart"/>
            <w:r w:rsidRPr="003D68EC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proofErr w:type="spellEnd"/>
            <w:r w:rsidRPr="003D68EC">
              <w:rPr>
                <w:rFonts w:ascii="Times New Roman" w:eastAsia="Calibri" w:hAnsi="Times New Roman"/>
                <w:sz w:val="24"/>
                <w:szCs w:val="24"/>
              </w:rPr>
              <w:t>),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68EC">
              <w:rPr>
                <w:rFonts w:ascii="Times New Roman" w:eastAsia="Calibri" w:hAnsi="Times New Roman"/>
                <w:sz w:val="24"/>
                <w:szCs w:val="24"/>
              </w:rPr>
              <w:t>документации, на основании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68EC">
              <w:rPr>
                <w:rFonts w:ascii="Times New Roman" w:eastAsia="Calibri" w:hAnsi="Times New Roman"/>
                <w:sz w:val="24"/>
                <w:szCs w:val="24"/>
              </w:rPr>
              <w:t>которых принималось решение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68EC">
              <w:rPr>
                <w:rFonts w:ascii="Times New Roman" w:eastAsia="Calibri" w:hAnsi="Times New Roman"/>
                <w:sz w:val="24"/>
                <w:szCs w:val="24"/>
              </w:rPr>
              <w:t>выдаче решения</w:t>
            </w:r>
          </w:p>
        </w:tc>
      </w:tr>
      <w:tr w:rsidR="00DB463A" w:rsidTr="004155F6">
        <w:trPr>
          <w:trHeight w:val="238"/>
        </w:trPr>
        <w:tc>
          <w:tcPr>
            <w:tcW w:w="1052" w:type="dxa"/>
          </w:tcPr>
          <w:p w:rsid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DB463A" w:rsidRDefault="00DB463A" w:rsidP="00DB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DB463A" w:rsidRPr="00DB463A" w:rsidRDefault="00DB463A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78640C" w:rsidRPr="0078640C" w:rsidRDefault="0078640C" w:rsidP="007864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8640C">
        <w:rPr>
          <w:rFonts w:ascii="Times New Roman" w:eastAsia="Calibri" w:hAnsi="Times New Roman"/>
          <w:sz w:val="24"/>
          <w:szCs w:val="24"/>
        </w:rPr>
        <w:t>Приложение:</w:t>
      </w:r>
      <w:r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_________________________________________________________________________</w:t>
      </w:r>
    </w:p>
    <w:p w:rsidR="0078640C" w:rsidRPr="0078640C" w:rsidRDefault="0078640C" w:rsidP="007864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8640C">
        <w:rPr>
          <w:rFonts w:ascii="Times New Roman" w:eastAsia="Calibri" w:hAnsi="Times New Roman"/>
          <w:sz w:val="24"/>
          <w:szCs w:val="24"/>
        </w:rPr>
        <w:t>Номер телефона и адрес электронной почты для связи:</w:t>
      </w:r>
      <w:r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78640C" w:rsidRPr="0078640C" w:rsidRDefault="0078640C" w:rsidP="007864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8640C">
        <w:rPr>
          <w:rFonts w:ascii="Times New Roman" w:eastAsia="Calibri" w:hAnsi="Times New Roman"/>
          <w:sz w:val="24"/>
          <w:szCs w:val="24"/>
        </w:rPr>
        <w:t>Исправленное уведомление о соответствии/</w:t>
      </w:r>
      <w:proofErr w:type="gramStart"/>
      <w:r w:rsidRPr="0078640C">
        <w:rPr>
          <w:rFonts w:ascii="Times New Roman" w:eastAsia="Calibri" w:hAnsi="Times New Roman"/>
          <w:sz w:val="24"/>
          <w:szCs w:val="24"/>
        </w:rPr>
        <w:t>уведомление</w:t>
      </w:r>
      <w:proofErr w:type="gramEnd"/>
      <w:r w:rsidRPr="0078640C">
        <w:rPr>
          <w:rFonts w:ascii="Times New Roman" w:eastAsia="Calibri" w:hAnsi="Times New Roman"/>
          <w:sz w:val="24"/>
          <w:szCs w:val="24"/>
        </w:rPr>
        <w:t xml:space="preserve"> о несоответствии</w:t>
      </w:r>
    </w:p>
    <w:p w:rsidR="00AA4079" w:rsidRDefault="0078640C" w:rsidP="007864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8640C">
        <w:rPr>
          <w:rFonts w:ascii="Times New Roman" w:eastAsia="Calibri" w:hAnsi="Times New Roman"/>
          <w:sz w:val="24"/>
          <w:szCs w:val="24"/>
        </w:rPr>
        <w:t>Результат рассмотрения настоящего заявления прошу:</w:t>
      </w:r>
    </w:p>
    <w:p w:rsidR="00DC039E" w:rsidRDefault="00DC039E" w:rsidP="007864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1417"/>
      </w:tblGrid>
      <w:tr w:rsidR="00097F74" w:rsidTr="00BF696A">
        <w:trPr>
          <w:trHeight w:val="237"/>
        </w:trPr>
        <w:tc>
          <w:tcPr>
            <w:tcW w:w="8789" w:type="dxa"/>
          </w:tcPr>
          <w:p w:rsidR="00097F74" w:rsidRDefault="00097F74" w:rsidP="00097F74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государственной информационной системе «Единый портал государственных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муниципальных услуг (функций)»/ в региональном портале государственных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417" w:type="dxa"/>
          </w:tcPr>
          <w:p w:rsidR="00097F74" w:rsidRDefault="00097F74" w:rsidP="007F344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7F74" w:rsidTr="00BF696A">
        <w:trPr>
          <w:trHeight w:val="325"/>
        </w:trPr>
        <w:tc>
          <w:tcPr>
            <w:tcW w:w="8789" w:type="dxa"/>
          </w:tcPr>
          <w:p w:rsidR="00097F74" w:rsidRDefault="00097F74" w:rsidP="00097F74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государственной власти, орган местного самоуправления либо в многофункциональный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адресу:___________________________________</w:t>
            </w:r>
          </w:p>
        </w:tc>
        <w:tc>
          <w:tcPr>
            <w:tcW w:w="1417" w:type="dxa"/>
          </w:tcPr>
          <w:p w:rsidR="00097F74" w:rsidRDefault="00097F74" w:rsidP="007F344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7F74" w:rsidTr="00BF696A">
        <w:trPr>
          <w:trHeight w:val="226"/>
        </w:trPr>
        <w:tc>
          <w:tcPr>
            <w:tcW w:w="8789" w:type="dxa"/>
          </w:tcPr>
          <w:p w:rsidR="00097F74" w:rsidRDefault="00097F74" w:rsidP="00097F74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направить на бумажном носителе на почтовый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адрес: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______________________</w:t>
            </w:r>
          </w:p>
        </w:tc>
        <w:tc>
          <w:tcPr>
            <w:tcW w:w="1417" w:type="dxa"/>
          </w:tcPr>
          <w:p w:rsidR="00097F74" w:rsidRDefault="00097F74" w:rsidP="007F344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7F74" w:rsidTr="00BF696A">
        <w:trPr>
          <w:trHeight w:val="313"/>
        </w:trPr>
        <w:tc>
          <w:tcPr>
            <w:tcW w:w="8789" w:type="dxa"/>
          </w:tcPr>
          <w:p w:rsidR="00097F74" w:rsidRPr="00097F74" w:rsidRDefault="00097F74" w:rsidP="00097F74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eastAsia="Calibri" w:hAnsi="Times New Roman"/>
                <w:i/>
              </w:rPr>
            </w:pPr>
            <w:r w:rsidRPr="00097F74">
              <w:rPr>
                <w:rFonts w:ascii="Times New Roman" w:eastAsia="Calibri" w:hAnsi="Times New Roman"/>
                <w:i/>
              </w:rPr>
              <w:t>Указывается один из перечисленных способов</w:t>
            </w:r>
          </w:p>
        </w:tc>
        <w:tc>
          <w:tcPr>
            <w:tcW w:w="1417" w:type="dxa"/>
          </w:tcPr>
          <w:p w:rsidR="00097F74" w:rsidRDefault="00097F74" w:rsidP="007F344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B463A" w:rsidRDefault="00DB463A" w:rsidP="007864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44FBF" w:rsidRPr="0078640C" w:rsidRDefault="00A44FBF" w:rsidP="007864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_____________________________________</w:t>
      </w:r>
    </w:p>
    <w:p w:rsidR="00A44FBF" w:rsidRPr="006371C9" w:rsidRDefault="00A44FBF" w:rsidP="00A44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  <w:t xml:space="preserve">    </w:t>
      </w:r>
      <w:proofErr w:type="gramStart"/>
      <w:r w:rsidRPr="006371C9">
        <w:rPr>
          <w:rFonts w:ascii="Times New Roman" w:hAnsi="Times New Roman"/>
          <w:sz w:val="20"/>
          <w:szCs w:val="20"/>
        </w:rPr>
        <w:t xml:space="preserve">(подпись) </w:t>
      </w: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  <w:t xml:space="preserve">       </w:t>
      </w:r>
      <w:r w:rsidR="006371C9">
        <w:rPr>
          <w:rFonts w:ascii="Times New Roman" w:hAnsi="Times New Roman"/>
          <w:sz w:val="20"/>
          <w:szCs w:val="20"/>
        </w:rPr>
        <w:t xml:space="preserve">    </w:t>
      </w:r>
      <w:r w:rsidRPr="006371C9">
        <w:rPr>
          <w:rFonts w:ascii="Times New Roman" w:hAnsi="Times New Roman"/>
          <w:sz w:val="20"/>
          <w:szCs w:val="20"/>
        </w:rPr>
        <w:t>(фамилия, имя, отчество (при наличии)</w:t>
      </w:r>
      <w:proofErr w:type="gramEnd"/>
    </w:p>
    <w:p w:rsidR="00A44FBF" w:rsidRDefault="00A44FBF" w:rsidP="00A44F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C92085" w:rsidRPr="00A44FBF" w:rsidRDefault="00A44FBF" w:rsidP="00A44F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44FBF">
        <w:rPr>
          <w:rFonts w:ascii="Times New Roman" w:hAnsi="Times New Roman"/>
          <w:sz w:val="24"/>
          <w:szCs w:val="24"/>
        </w:rPr>
        <w:t>*Нужное подчеркнуть.</w:t>
      </w: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085" w:rsidRDefault="00C9208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ACF" w:rsidRDefault="00262ACF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ACF" w:rsidRDefault="00262ACF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ACF" w:rsidRDefault="00262ACF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ACF" w:rsidRDefault="00262ACF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ACF" w:rsidRDefault="00262ACF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82729" w:rsidRDefault="00382729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23F9E" w:rsidRDefault="00262ACF" w:rsidP="00262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923F9E">
        <w:rPr>
          <w:rFonts w:ascii="Times New Roman" w:hAnsi="Times New Roman"/>
          <w:sz w:val="28"/>
          <w:szCs w:val="28"/>
        </w:rPr>
        <w:t>5</w:t>
      </w:r>
    </w:p>
    <w:p w:rsidR="00262ACF" w:rsidRDefault="00262ACF" w:rsidP="00262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262ACF" w:rsidRDefault="00262ACF" w:rsidP="00262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81BD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262ACF" w:rsidRDefault="00262ACF" w:rsidP="00262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«Признание садового дома жилым домом </w:t>
      </w:r>
    </w:p>
    <w:p w:rsidR="00F01FBE" w:rsidRDefault="00262ACF" w:rsidP="00262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>и жилого дома садовым домом»</w:t>
      </w:r>
    </w:p>
    <w:p w:rsidR="00F01FBE" w:rsidRDefault="00F01FBE" w:rsidP="00262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661B7" w:rsidRPr="00E872BE" w:rsidRDefault="006661B7" w:rsidP="00666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ФОРМА</w:t>
      </w:r>
    </w:p>
    <w:p w:rsidR="006661B7" w:rsidRPr="00E872BE" w:rsidRDefault="006661B7" w:rsidP="00666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Кому ____________________________________</w:t>
      </w:r>
    </w:p>
    <w:p w:rsidR="006661B7" w:rsidRPr="00E872BE" w:rsidRDefault="006661B7" w:rsidP="00666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872BE"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proofErr w:type="gramEnd"/>
    </w:p>
    <w:p w:rsidR="006661B7" w:rsidRPr="00E872BE" w:rsidRDefault="006661B7" w:rsidP="00666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физического лица, зарегистрированного в качестве индивидуального</w:t>
      </w:r>
    </w:p>
    <w:p w:rsidR="006661B7" w:rsidRPr="00E872BE" w:rsidRDefault="006661B7" w:rsidP="00666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предпринимателя) - для физического лица, полное наименование</w:t>
      </w:r>
    </w:p>
    <w:p w:rsidR="006661B7" w:rsidRPr="00E872BE" w:rsidRDefault="006661B7" w:rsidP="00666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застройщика, ИНН*, ОГРН - для юридического лица</w:t>
      </w:r>
    </w:p>
    <w:p w:rsidR="006661B7" w:rsidRPr="00E872BE" w:rsidRDefault="006661B7" w:rsidP="00666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E872BE">
        <w:rPr>
          <w:rFonts w:ascii="Times New Roman" w:hAnsi="Times New Roman"/>
          <w:sz w:val="24"/>
          <w:szCs w:val="24"/>
        </w:rPr>
        <w:t>_________________________________________</w:t>
      </w:r>
    </w:p>
    <w:p w:rsidR="006661B7" w:rsidRDefault="006661B7" w:rsidP="006661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 заявителя</w:t>
      </w:r>
    </w:p>
    <w:p w:rsidR="006661B7" w:rsidRDefault="006661B7" w:rsidP="006661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661B7" w:rsidRDefault="006661B7" w:rsidP="0066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1B7" w:rsidRPr="006661B7" w:rsidRDefault="006661B7" w:rsidP="0066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661B7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6661B7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6661B7" w:rsidRPr="006661B7" w:rsidRDefault="006661B7" w:rsidP="0066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61B7">
        <w:rPr>
          <w:rFonts w:ascii="Times New Roman" w:hAnsi="Times New Roman"/>
          <w:b/>
          <w:bCs/>
          <w:sz w:val="24"/>
          <w:szCs w:val="24"/>
        </w:rPr>
        <w:t xml:space="preserve">об отказе во внесении исправлений </w:t>
      </w:r>
      <w:proofErr w:type="gramStart"/>
      <w:r w:rsidRPr="006661B7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6661B7" w:rsidRPr="006661B7" w:rsidRDefault="006661B7" w:rsidP="0066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61B7">
        <w:rPr>
          <w:rFonts w:ascii="Times New Roman" w:hAnsi="Times New Roman"/>
          <w:b/>
          <w:bCs/>
          <w:sz w:val="24"/>
          <w:szCs w:val="24"/>
        </w:rPr>
        <w:t>решение о признании садового дома жилым домом</w:t>
      </w:r>
    </w:p>
    <w:p w:rsidR="006661B7" w:rsidRPr="006661B7" w:rsidRDefault="006661B7" w:rsidP="0066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61B7">
        <w:rPr>
          <w:rFonts w:ascii="Times New Roman" w:hAnsi="Times New Roman"/>
          <w:b/>
          <w:bCs/>
          <w:sz w:val="24"/>
          <w:szCs w:val="24"/>
        </w:rPr>
        <w:t>и жилого дома садовым домом **</w:t>
      </w:r>
    </w:p>
    <w:p w:rsidR="00382729" w:rsidRPr="00382729" w:rsidRDefault="006661B7" w:rsidP="003827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6661B7">
        <w:rPr>
          <w:rFonts w:ascii="Times New Roman" w:hAnsi="Times New Roman"/>
          <w:b/>
          <w:bCs/>
          <w:sz w:val="24"/>
          <w:szCs w:val="24"/>
        </w:rPr>
        <w:t>(далее – решение)</w:t>
      </w:r>
    </w:p>
    <w:p w:rsidR="00D350D7" w:rsidRPr="00D350D7" w:rsidRDefault="00D350D7" w:rsidP="00D35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350D7">
        <w:rPr>
          <w:rFonts w:ascii="Times New Roman" w:eastAsia="Calibri" w:hAnsi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b/>
          <w:sz w:val="24"/>
          <w:szCs w:val="24"/>
        </w:rPr>
        <w:t>________</w:t>
      </w:r>
    </w:p>
    <w:p w:rsidR="00D350D7" w:rsidRDefault="00D350D7" w:rsidP="00D35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D350D7">
        <w:rPr>
          <w:rFonts w:ascii="Times New Roman" w:eastAsia="Calibri" w:hAnsi="Times New Roman"/>
          <w:sz w:val="20"/>
          <w:szCs w:val="20"/>
        </w:rPr>
        <w:t xml:space="preserve">(наименование уполномоченного органа исполнительной власти субъекта Российской Федерации, органа местного </w:t>
      </w:r>
      <w:r>
        <w:rPr>
          <w:rFonts w:ascii="Times New Roman" w:eastAsia="Calibri" w:hAnsi="Times New Roman"/>
          <w:sz w:val="20"/>
          <w:szCs w:val="20"/>
        </w:rPr>
        <w:t xml:space="preserve">самоуправления) </w:t>
      </w:r>
    </w:p>
    <w:p w:rsidR="00D350D7" w:rsidRDefault="00D350D7" w:rsidP="00241E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D350D7">
        <w:rPr>
          <w:rFonts w:ascii="Times New Roman" w:eastAsia="Calibri" w:hAnsi="Times New Roman"/>
          <w:sz w:val="24"/>
          <w:szCs w:val="24"/>
        </w:rPr>
        <w:t>по результатам рассмотрения заявления об исправлении допущенных опечаток и ошибок 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350D7">
        <w:rPr>
          <w:rFonts w:ascii="Times New Roman" w:eastAsia="Calibri" w:hAnsi="Times New Roman"/>
          <w:sz w:val="24"/>
          <w:szCs w:val="24"/>
        </w:rPr>
        <w:t xml:space="preserve">решении </w:t>
      </w:r>
      <w:proofErr w:type="gramStart"/>
      <w:r w:rsidRPr="00D350D7">
        <w:rPr>
          <w:rFonts w:ascii="Times New Roman" w:eastAsia="Calibri" w:hAnsi="Times New Roman"/>
          <w:sz w:val="24"/>
          <w:szCs w:val="24"/>
        </w:rPr>
        <w:t>от</w:t>
      </w:r>
      <w:proofErr w:type="gramEnd"/>
      <w:r w:rsidRPr="00D350D7">
        <w:rPr>
          <w:rFonts w:ascii="Times New Roman" w:eastAsia="Calibri" w:hAnsi="Times New Roman"/>
          <w:sz w:val="20"/>
          <w:szCs w:val="20"/>
        </w:rPr>
        <w:t xml:space="preserve"> ___________</w:t>
      </w:r>
      <w:r w:rsidR="00241E6C">
        <w:rPr>
          <w:rFonts w:ascii="Times New Roman" w:eastAsia="Calibri" w:hAnsi="Times New Roman"/>
          <w:sz w:val="20"/>
          <w:szCs w:val="20"/>
        </w:rPr>
        <w:t>___________</w:t>
      </w:r>
      <w:r w:rsidRPr="00D350D7">
        <w:rPr>
          <w:rFonts w:ascii="Times New Roman" w:eastAsia="Calibri" w:hAnsi="Times New Roman"/>
          <w:sz w:val="20"/>
          <w:szCs w:val="20"/>
        </w:rPr>
        <w:t xml:space="preserve"> № ____________ </w:t>
      </w:r>
    </w:p>
    <w:p w:rsidR="00241E6C" w:rsidRDefault="00241E6C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</w:t>
      </w:r>
      <w:r w:rsidR="00D350D7" w:rsidRPr="00D350D7">
        <w:rPr>
          <w:rFonts w:ascii="Times New Roman" w:eastAsia="Calibri" w:hAnsi="Times New Roman"/>
          <w:sz w:val="20"/>
          <w:szCs w:val="20"/>
        </w:rPr>
        <w:t>(дата и</w:t>
      </w:r>
      <w:r w:rsidR="00D350D7">
        <w:rPr>
          <w:rFonts w:ascii="Times New Roman" w:eastAsia="Calibri" w:hAnsi="Times New Roman"/>
          <w:sz w:val="24"/>
          <w:szCs w:val="24"/>
        </w:rPr>
        <w:t xml:space="preserve"> </w:t>
      </w:r>
      <w:r w:rsidR="00D350D7" w:rsidRPr="00D350D7">
        <w:rPr>
          <w:rFonts w:ascii="Times New Roman" w:eastAsia="Calibri" w:hAnsi="Times New Roman"/>
          <w:sz w:val="20"/>
          <w:szCs w:val="20"/>
        </w:rPr>
        <w:t>номер регистрации)</w:t>
      </w:r>
    </w:p>
    <w:p w:rsidR="00C92085" w:rsidRDefault="00D350D7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350D7">
        <w:rPr>
          <w:rFonts w:ascii="Times New Roman" w:eastAsia="Calibri" w:hAnsi="Times New Roman"/>
          <w:sz w:val="24"/>
          <w:szCs w:val="24"/>
        </w:rPr>
        <w:t>принято решение об отказе во внесении исправлений в уведомление.</w:t>
      </w:r>
    </w:p>
    <w:p w:rsidR="00A7330A" w:rsidRDefault="00A7330A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2"/>
        <w:gridCol w:w="3822"/>
        <w:gridCol w:w="4192"/>
      </w:tblGrid>
      <w:tr w:rsidR="0057656D" w:rsidTr="0057656D">
        <w:trPr>
          <w:trHeight w:val="174"/>
        </w:trPr>
        <w:tc>
          <w:tcPr>
            <w:tcW w:w="2054" w:type="dxa"/>
          </w:tcPr>
          <w:p w:rsidR="0057656D" w:rsidRPr="0057656D" w:rsidRDefault="0057656D" w:rsidP="0057656D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656D">
              <w:rPr>
                <w:rFonts w:ascii="Times New Roman" w:eastAsia="Calibri" w:hAnsi="Times New Roman"/>
                <w:sz w:val="24"/>
                <w:szCs w:val="24"/>
              </w:rPr>
              <w:t>№ пункта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656D">
              <w:rPr>
                <w:rFonts w:ascii="Times New Roman" w:eastAsia="Calibri" w:hAnsi="Times New Roman"/>
                <w:sz w:val="24"/>
                <w:szCs w:val="24"/>
              </w:rPr>
              <w:t>Административного</w:t>
            </w:r>
          </w:p>
          <w:p w:rsidR="0057656D" w:rsidRDefault="0057656D" w:rsidP="0057656D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656D">
              <w:rPr>
                <w:rFonts w:ascii="Times New Roman" w:eastAsia="Calibri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3882" w:type="dxa"/>
          </w:tcPr>
          <w:p w:rsidR="0057656D" w:rsidRDefault="0057656D" w:rsidP="0057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656D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57656D">
              <w:rPr>
                <w:rFonts w:ascii="Times New Roman" w:eastAsia="Calibri" w:hAnsi="Times New Roman"/>
                <w:sz w:val="24"/>
                <w:szCs w:val="24"/>
              </w:rPr>
              <w:t>для отказа 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656D">
              <w:rPr>
                <w:rFonts w:ascii="Times New Roman" w:eastAsia="Calibri" w:hAnsi="Times New Roman"/>
                <w:sz w:val="24"/>
                <w:szCs w:val="24"/>
              </w:rPr>
              <w:t>внесении исправлений в решение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656D">
              <w:rPr>
                <w:rFonts w:ascii="Times New Roman" w:eastAsia="Calibri" w:hAnsi="Times New Roman"/>
                <w:sz w:val="24"/>
                <w:szCs w:val="24"/>
              </w:rPr>
              <w:t>соответствии с Административным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656D">
              <w:rPr>
                <w:rFonts w:ascii="Times New Roman" w:eastAsia="Calibri" w:hAnsi="Times New Roman"/>
                <w:sz w:val="24"/>
                <w:szCs w:val="24"/>
              </w:rPr>
              <w:t>регламентом</w:t>
            </w:r>
            <w:proofErr w:type="gramEnd"/>
          </w:p>
        </w:tc>
        <w:tc>
          <w:tcPr>
            <w:tcW w:w="4294" w:type="dxa"/>
          </w:tcPr>
          <w:p w:rsidR="0057656D" w:rsidRDefault="0057656D" w:rsidP="0057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656D">
              <w:rPr>
                <w:rFonts w:ascii="Times New Roman" w:eastAsia="Calibri" w:hAnsi="Times New Roman"/>
                <w:sz w:val="24"/>
                <w:szCs w:val="24"/>
              </w:rPr>
              <w:t>Разъяснение причин отказа 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656D">
              <w:rPr>
                <w:rFonts w:ascii="Times New Roman" w:eastAsia="Calibri" w:hAnsi="Times New Roman"/>
                <w:sz w:val="24"/>
                <w:szCs w:val="24"/>
              </w:rPr>
              <w:t>внесении исправлений в решение</w:t>
            </w:r>
          </w:p>
        </w:tc>
      </w:tr>
      <w:tr w:rsidR="0057656D" w:rsidTr="0057656D">
        <w:trPr>
          <w:trHeight w:val="238"/>
        </w:trPr>
        <w:tc>
          <w:tcPr>
            <w:tcW w:w="2054" w:type="dxa"/>
          </w:tcPr>
          <w:p w:rsidR="00BE4055" w:rsidRPr="00BE4055" w:rsidRDefault="00BE4055" w:rsidP="00BE4055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подпункт «а»</w:t>
            </w:r>
          </w:p>
          <w:p w:rsidR="0057656D" w:rsidRDefault="00BE4055" w:rsidP="00BE4055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4055">
              <w:rPr>
                <w:rFonts w:ascii="Times New Roman" w:eastAsia="Calibri" w:hAnsi="Times New Roman"/>
                <w:sz w:val="24"/>
                <w:szCs w:val="24"/>
              </w:rPr>
              <w:t>пункта 2.26</w:t>
            </w:r>
          </w:p>
        </w:tc>
        <w:tc>
          <w:tcPr>
            <w:tcW w:w="3882" w:type="dxa"/>
          </w:tcPr>
          <w:p w:rsidR="0057656D" w:rsidRDefault="00BE4055" w:rsidP="00B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4055">
              <w:rPr>
                <w:rFonts w:ascii="Times New Roman" w:eastAsia="Calibri" w:hAnsi="Times New Roman"/>
                <w:sz w:val="24"/>
                <w:szCs w:val="24"/>
              </w:rPr>
              <w:t>несоответствие заявителя кругу лиц,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4055">
              <w:rPr>
                <w:rFonts w:ascii="Times New Roman" w:eastAsia="Calibri" w:hAnsi="Times New Roman"/>
                <w:sz w:val="24"/>
                <w:szCs w:val="24"/>
              </w:rPr>
              <w:t>указанных в пункте 2.2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4055">
              <w:rPr>
                <w:rFonts w:ascii="Times New Roman" w:eastAsia="Calibri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294" w:type="dxa"/>
          </w:tcPr>
          <w:p w:rsidR="0057656D" w:rsidRDefault="00BE4055" w:rsidP="00B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4055">
              <w:rPr>
                <w:rFonts w:ascii="Times New Roman" w:eastAsia="Calibri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4055">
              <w:rPr>
                <w:rFonts w:ascii="Times New Roman" w:eastAsia="Calibri" w:hAnsi="Times New Roman"/>
                <w:sz w:val="24"/>
                <w:szCs w:val="24"/>
              </w:rPr>
              <w:t>вывода</w:t>
            </w:r>
          </w:p>
        </w:tc>
      </w:tr>
      <w:tr w:rsidR="0057656D" w:rsidTr="0057656D">
        <w:trPr>
          <w:trHeight w:val="187"/>
        </w:trPr>
        <w:tc>
          <w:tcPr>
            <w:tcW w:w="2054" w:type="dxa"/>
          </w:tcPr>
          <w:p w:rsidR="00BE4055" w:rsidRPr="00BE4055" w:rsidRDefault="00BE4055" w:rsidP="00BE4055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подпункт «б»</w:t>
            </w:r>
          </w:p>
          <w:p w:rsidR="0057656D" w:rsidRDefault="00BE4055" w:rsidP="00BE4055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4055">
              <w:rPr>
                <w:rFonts w:ascii="Times New Roman" w:eastAsia="Calibri" w:hAnsi="Times New Roman"/>
                <w:sz w:val="24"/>
                <w:szCs w:val="24"/>
              </w:rPr>
              <w:t>пункта 2.26</w:t>
            </w:r>
          </w:p>
        </w:tc>
        <w:tc>
          <w:tcPr>
            <w:tcW w:w="3882" w:type="dxa"/>
          </w:tcPr>
          <w:p w:rsidR="0057656D" w:rsidRDefault="00BE4055" w:rsidP="00B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4055">
              <w:rPr>
                <w:rFonts w:ascii="Times New Roman" w:eastAsia="Calibri" w:hAnsi="Times New Roman"/>
                <w:sz w:val="24"/>
                <w:szCs w:val="24"/>
              </w:rPr>
              <w:t>отсутствие факта допущения опечатки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4055">
              <w:rPr>
                <w:rFonts w:ascii="Times New Roman" w:eastAsia="Calibri" w:hAnsi="Times New Roman"/>
                <w:sz w:val="24"/>
                <w:szCs w:val="24"/>
              </w:rPr>
              <w:t>или ошибки в решении</w:t>
            </w:r>
          </w:p>
        </w:tc>
        <w:tc>
          <w:tcPr>
            <w:tcW w:w="4294" w:type="dxa"/>
          </w:tcPr>
          <w:p w:rsidR="0057656D" w:rsidRDefault="00BE4055" w:rsidP="00B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4055">
              <w:rPr>
                <w:rFonts w:ascii="Times New Roman" w:eastAsia="Calibri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4055">
              <w:rPr>
                <w:rFonts w:ascii="Times New Roman" w:eastAsia="Calibri" w:hAnsi="Times New Roman"/>
                <w:sz w:val="24"/>
                <w:szCs w:val="24"/>
              </w:rPr>
              <w:t>вывода</w:t>
            </w:r>
          </w:p>
        </w:tc>
      </w:tr>
    </w:tbl>
    <w:p w:rsidR="00A7330A" w:rsidRDefault="00A7330A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373B6" w:rsidRPr="009373B6" w:rsidRDefault="009373B6" w:rsidP="0093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9373B6">
        <w:rPr>
          <w:rFonts w:ascii="Times New Roman" w:eastAsia="Calibri" w:hAnsi="Times New Roman"/>
          <w:sz w:val="24"/>
          <w:szCs w:val="24"/>
        </w:rPr>
        <w:t>Вы вправе повторно обратиться с заявлением об исправлении допущенных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373B6">
        <w:rPr>
          <w:rFonts w:ascii="Times New Roman" w:eastAsia="Calibri" w:hAnsi="Times New Roman"/>
          <w:sz w:val="24"/>
          <w:szCs w:val="24"/>
        </w:rPr>
        <w:t>опечаток и ошибок в решении после устранения указанных нарушений.</w:t>
      </w:r>
    </w:p>
    <w:p w:rsidR="00A7330A" w:rsidRDefault="009373B6" w:rsidP="0093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9373B6">
        <w:rPr>
          <w:rFonts w:ascii="Times New Roman" w:eastAsia="Calibri" w:hAnsi="Times New Roman"/>
          <w:sz w:val="24"/>
          <w:szCs w:val="24"/>
        </w:rPr>
        <w:t>Данный отказ может быть обжалован в досудебном порядке путем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373B6">
        <w:rPr>
          <w:rFonts w:ascii="Times New Roman" w:eastAsia="Calibri" w:hAnsi="Times New Roman"/>
          <w:sz w:val="24"/>
          <w:szCs w:val="24"/>
        </w:rPr>
        <w:t>направления жалобы в __________</w:t>
      </w:r>
      <w:r>
        <w:rPr>
          <w:rFonts w:ascii="Times New Roman" w:eastAsia="Calibri" w:hAnsi="Times New Roman"/>
          <w:sz w:val="24"/>
          <w:szCs w:val="24"/>
        </w:rPr>
        <w:t>____________________________________</w:t>
      </w:r>
      <w:r w:rsidRPr="009373B6">
        <w:rPr>
          <w:rFonts w:ascii="Times New Roman" w:eastAsia="Calibri" w:hAnsi="Times New Roman"/>
          <w:sz w:val="24"/>
          <w:szCs w:val="24"/>
        </w:rPr>
        <w:t>_______</w:t>
      </w:r>
      <w:r>
        <w:rPr>
          <w:rFonts w:ascii="Times New Roman" w:eastAsia="Calibri" w:hAnsi="Times New Roman"/>
          <w:sz w:val="24"/>
          <w:szCs w:val="24"/>
        </w:rPr>
        <w:t>_______________________________</w:t>
      </w:r>
      <w:r w:rsidRPr="009373B6">
        <w:rPr>
          <w:rFonts w:ascii="Times New Roman" w:eastAsia="Calibri" w:hAnsi="Times New Roman"/>
          <w:sz w:val="24"/>
          <w:szCs w:val="24"/>
        </w:rPr>
        <w:t>, а также в судебном порядке.</w:t>
      </w:r>
      <w:proofErr w:type="gramEnd"/>
    </w:p>
    <w:p w:rsidR="009373B6" w:rsidRPr="009373B6" w:rsidRDefault="009373B6" w:rsidP="0093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9373B6">
        <w:rPr>
          <w:rFonts w:ascii="Times New Roman" w:eastAsia="Calibri" w:hAnsi="Times New Roman"/>
          <w:sz w:val="24"/>
          <w:szCs w:val="24"/>
        </w:rPr>
        <w:t>Дополнительно информируем:________________________________________</w:t>
      </w:r>
      <w:r w:rsidR="00A8695C">
        <w:rPr>
          <w:rFonts w:ascii="Times New Roman" w:eastAsia="Calibri" w:hAnsi="Times New Roman"/>
          <w:sz w:val="24"/>
          <w:szCs w:val="24"/>
        </w:rPr>
        <w:t>____________</w:t>
      </w:r>
    </w:p>
    <w:p w:rsidR="009373B6" w:rsidRPr="009373B6" w:rsidRDefault="009373B6" w:rsidP="0093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373B6">
        <w:rPr>
          <w:rFonts w:ascii="Times New Roman" w:eastAsia="Calibri" w:hAnsi="Times New Roman"/>
          <w:sz w:val="24"/>
          <w:szCs w:val="24"/>
        </w:rPr>
        <w:t>________________________________________________________</w:t>
      </w:r>
      <w:r w:rsidR="00A8695C">
        <w:rPr>
          <w:rFonts w:ascii="Times New Roman" w:eastAsia="Calibri" w:hAnsi="Times New Roman"/>
          <w:sz w:val="24"/>
          <w:szCs w:val="24"/>
        </w:rPr>
        <w:t>____________________________</w:t>
      </w:r>
      <w:r w:rsidRPr="009373B6">
        <w:rPr>
          <w:rFonts w:ascii="Times New Roman" w:eastAsia="Calibri" w:hAnsi="Times New Roman"/>
          <w:sz w:val="24"/>
          <w:szCs w:val="24"/>
        </w:rPr>
        <w:t>.</w:t>
      </w:r>
    </w:p>
    <w:p w:rsidR="00A8695C" w:rsidRDefault="009373B6" w:rsidP="00A86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proofErr w:type="gramStart"/>
      <w:r w:rsidRPr="00A8695C">
        <w:rPr>
          <w:rFonts w:ascii="Times New Roman" w:eastAsia="Calibri" w:hAnsi="Times New Roman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</w:t>
      </w:r>
      <w:proofErr w:type="gramEnd"/>
    </w:p>
    <w:p w:rsidR="009373B6" w:rsidRDefault="00A8695C" w:rsidP="00A86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в решен</w:t>
      </w:r>
      <w:r w:rsidR="009373B6" w:rsidRPr="00A8695C">
        <w:rPr>
          <w:rFonts w:ascii="Times New Roman" w:eastAsia="Calibri" w:hAnsi="Times New Roman"/>
          <w:sz w:val="20"/>
          <w:szCs w:val="20"/>
        </w:rPr>
        <w:t>ие, а также иная дополнительная информация при наличии)</w:t>
      </w:r>
    </w:p>
    <w:p w:rsidR="007F33D2" w:rsidRDefault="007F33D2" w:rsidP="00A86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7F33D2" w:rsidRDefault="007F33D2" w:rsidP="007F3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___________________________________</w:t>
      </w:r>
      <w:r>
        <w:rPr>
          <w:rFonts w:ascii="Times New Roman" w:eastAsia="Calibri" w:hAnsi="Times New Roman"/>
          <w:sz w:val="20"/>
          <w:szCs w:val="20"/>
        </w:rPr>
        <w:tab/>
        <w:t>___________________________</w:t>
      </w:r>
      <w:r>
        <w:rPr>
          <w:rFonts w:ascii="Times New Roman" w:eastAsia="Calibri" w:hAnsi="Times New Roman"/>
          <w:sz w:val="20"/>
          <w:szCs w:val="20"/>
        </w:rPr>
        <w:tab/>
        <w:t>_____________________________________</w:t>
      </w:r>
    </w:p>
    <w:p w:rsidR="007F33D2" w:rsidRDefault="007F33D2" w:rsidP="007F3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7F33D2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7F33D2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7F33D2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33D2">
        <w:rPr>
          <w:rFonts w:ascii="Times New Roman" w:hAnsi="Times New Roman"/>
          <w:sz w:val="20"/>
          <w:szCs w:val="20"/>
        </w:rPr>
        <w:t>(при наличии)</w:t>
      </w:r>
      <w:proofErr w:type="gramEnd"/>
    </w:p>
    <w:p w:rsidR="00382729" w:rsidRPr="00382729" w:rsidRDefault="00382729" w:rsidP="0038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729">
        <w:rPr>
          <w:rFonts w:ascii="Times New Roman" w:hAnsi="Times New Roman"/>
          <w:sz w:val="24"/>
          <w:szCs w:val="24"/>
        </w:rPr>
        <w:t>Дата</w:t>
      </w:r>
    </w:p>
    <w:p w:rsidR="00382729" w:rsidRPr="00382729" w:rsidRDefault="00382729" w:rsidP="0038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729">
        <w:rPr>
          <w:rFonts w:ascii="Times New Roman" w:hAnsi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382729" w:rsidRDefault="00382729" w:rsidP="0038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729">
        <w:rPr>
          <w:rFonts w:ascii="Times New Roman" w:hAnsi="Times New Roman"/>
          <w:sz w:val="24"/>
          <w:szCs w:val="24"/>
        </w:rPr>
        <w:t>**Нужное подчеркнуть.</w:t>
      </w:r>
    </w:p>
    <w:p w:rsidR="004861D1" w:rsidRDefault="004861D1" w:rsidP="00486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4861D1" w:rsidRDefault="004861D1" w:rsidP="00486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4861D1" w:rsidRDefault="004861D1" w:rsidP="00486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81BD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4861D1" w:rsidRDefault="004861D1" w:rsidP="00486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«Признание садового дома жилым домом </w:t>
      </w:r>
    </w:p>
    <w:p w:rsidR="004861D1" w:rsidRDefault="004861D1" w:rsidP="00486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D2">
        <w:rPr>
          <w:rFonts w:ascii="Times New Roman" w:hAnsi="Times New Roman"/>
          <w:color w:val="000000"/>
          <w:sz w:val="28"/>
          <w:szCs w:val="28"/>
          <w:lang w:bidi="ru-RU"/>
        </w:rPr>
        <w:t>и жилого дома садовым домом»</w:t>
      </w:r>
    </w:p>
    <w:p w:rsidR="000E7950" w:rsidRDefault="000E7950" w:rsidP="00486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E7950" w:rsidRDefault="000E7950" w:rsidP="000E7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E7950">
        <w:rPr>
          <w:rFonts w:ascii="Times New Roman" w:hAnsi="Times New Roman"/>
          <w:color w:val="000000"/>
          <w:sz w:val="24"/>
          <w:szCs w:val="24"/>
          <w:lang w:bidi="ru-RU"/>
        </w:rPr>
        <w:t>ФОРМА</w:t>
      </w: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0E7950">
        <w:rPr>
          <w:rFonts w:ascii="Times New Roman" w:hAnsi="Times New Roman"/>
          <w:color w:val="000000"/>
          <w:sz w:val="24"/>
          <w:szCs w:val="24"/>
          <w:lang w:bidi="ru-RU"/>
        </w:rPr>
        <w:t>З</w:t>
      </w:r>
      <w:proofErr w:type="gramEnd"/>
      <w:r w:rsidRPr="000E7950">
        <w:rPr>
          <w:rFonts w:ascii="Times New Roman" w:hAnsi="Times New Roman"/>
          <w:color w:val="000000"/>
          <w:sz w:val="24"/>
          <w:szCs w:val="24"/>
          <w:lang w:bidi="ru-RU"/>
        </w:rPr>
        <w:t xml:space="preserve"> А Я В Л Е Н И Е</w:t>
      </w: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E7950">
        <w:rPr>
          <w:rFonts w:ascii="Times New Roman" w:hAnsi="Times New Roman"/>
          <w:color w:val="000000"/>
          <w:sz w:val="24"/>
          <w:szCs w:val="24"/>
          <w:lang w:bidi="ru-RU"/>
        </w:rPr>
        <w:t>о выдаче дубликата решения</w:t>
      </w: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E7950">
        <w:rPr>
          <w:rFonts w:ascii="Times New Roman" w:hAnsi="Times New Roman"/>
          <w:color w:val="000000"/>
          <w:sz w:val="24"/>
          <w:szCs w:val="24"/>
          <w:lang w:bidi="ru-RU"/>
        </w:rPr>
        <w:t>о признании садового дома жилым домом</w:t>
      </w: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E7950">
        <w:rPr>
          <w:rFonts w:ascii="Times New Roman" w:hAnsi="Times New Roman"/>
          <w:color w:val="000000"/>
          <w:sz w:val="24"/>
          <w:szCs w:val="24"/>
          <w:lang w:bidi="ru-RU"/>
        </w:rPr>
        <w:t>и жилого дома садовым домом *</w:t>
      </w:r>
    </w:p>
    <w:p w:rsid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E7950">
        <w:rPr>
          <w:rFonts w:ascii="Times New Roman" w:hAnsi="Times New Roman"/>
          <w:color w:val="000000"/>
          <w:sz w:val="24"/>
          <w:szCs w:val="24"/>
          <w:lang w:bidi="ru-RU"/>
        </w:rPr>
        <w:t>(далее - решение)</w:t>
      </w: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0E7950" w:rsidRDefault="000E7950" w:rsidP="00486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E7950">
        <w:rPr>
          <w:rFonts w:ascii="Times New Roman" w:hAnsi="Times New Roman"/>
          <w:color w:val="000000"/>
          <w:sz w:val="28"/>
          <w:szCs w:val="28"/>
          <w:lang w:bidi="ru-RU"/>
        </w:rPr>
        <w:t>"____" __________ 20___ г.</w:t>
      </w:r>
    </w:p>
    <w:p w:rsidR="000E7950" w:rsidRDefault="000E7950" w:rsidP="00486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7330A" w:rsidRPr="00A8695C" w:rsidRDefault="00A7330A" w:rsidP="00A86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</w:t>
      </w:r>
      <w:r w:rsidRPr="000E7950">
        <w:rPr>
          <w:rFonts w:ascii="Times New Roman" w:eastAsia="Calibri" w:hAnsi="Times New Roman"/>
          <w:sz w:val="20"/>
          <w:szCs w:val="20"/>
        </w:rPr>
        <w:t>___________________________________________________________________________</w:t>
      </w: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0E7950">
        <w:rPr>
          <w:rFonts w:ascii="Times New Roman" w:eastAsia="Calibri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___________________________</w:t>
      </w:r>
    </w:p>
    <w:p w:rsid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0E7950">
        <w:rPr>
          <w:rFonts w:ascii="Times New Roman" w:eastAsia="Calibri" w:hAnsi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/>
          <w:sz w:val="20"/>
          <w:szCs w:val="20"/>
        </w:rPr>
        <w:t xml:space="preserve">органа местного </w:t>
      </w:r>
      <w:r w:rsidRPr="000E7950">
        <w:rPr>
          <w:rFonts w:ascii="Times New Roman" w:eastAsia="Calibri" w:hAnsi="Times New Roman"/>
          <w:sz w:val="20"/>
          <w:szCs w:val="20"/>
        </w:rPr>
        <w:t>самоуправления)</w:t>
      </w:r>
    </w:p>
    <w:p w:rsidR="000E7950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A7330A" w:rsidRPr="000E7950" w:rsidRDefault="000E7950" w:rsidP="000E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E7950">
        <w:rPr>
          <w:rFonts w:ascii="Times New Roman" w:eastAsia="Calibri" w:hAnsi="Times New Roman"/>
          <w:sz w:val="24"/>
          <w:szCs w:val="24"/>
        </w:rPr>
        <w:t>1. Сведения о застройщике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4608"/>
        <w:gridCol w:w="4440"/>
      </w:tblGrid>
      <w:tr w:rsidR="00752EBA" w:rsidRPr="006C1A40" w:rsidTr="00752EBA">
        <w:trPr>
          <w:trHeight w:val="225"/>
        </w:trPr>
        <w:tc>
          <w:tcPr>
            <w:tcW w:w="1114" w:type="dxa"/>
          </w:tcPr>
          <w:p w:rsidR="00752EBA" w:rsidRPr="006C1A40" w:rsidRDefault="00752EBA" w:rsidP="007756A5">
            <w:pPr>
              <w:pStyle w:val="ConsPlusNormal"/>
              <w:ind w:left="-44" w:right="-84" w:firstLine="34"/>
              <w:jc w:val="center"/>
            </w:pPr>
            <w:r>
              <w:t>1.1.</w:t>
            </w:r>
          </w:p>
        </w:tc>
        <w:tc>
          <w:tcPr>
            <w:tcW w:w="4608" w:type="dxa"/>
          </w:tcPr>
          <w:p w:rsidR="00752EBA" w:rsidRPr="006C1A40" w:rsidRDefault="00752EBA" w:rsidP="0077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физическом лице, в случае если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заявителем является физическое лицо:</w:t>
            </w:r>
          </w:p>
        </w:tc>
        <w:tc>
          <w:tcPr>
            <w:tcW w:w="4440" w:type="dxa"/>
          </w:tcPr>
          <w:p w:rsidR="00752EBA" w:rsidRPr="006C1A40" w:rsidRDefault="00752EBA" w:rsidP="007756A5">
            <w:pPr>
              <w:pStyle w:val="ConsPlusNormal"/>
              <w:jc w:val="both"/>
            </w:pPr>
          </w:p>
        </w:tc>
      </w:tr>
      <w:tr w:rsidR="00752EBA" w:rsidRPr="006C1A40" w:rsidTr="00752EBA">
        <w:trPr>
          <w:trHeight w:val="200"/>
        </w:trPr>
        <w:tc>
          <w:tcPr>
            <w:tcW w:w="1114" w:type="dxa"/>
          </w:tcPr>
          <w:p w:rsidR="00752EBA" w:rsidRPr="006C1A40" w:rsidRDefault="00752EBA" w:rsidP="007756A5">
            <w:pPr>
              <w:pStyle w:val="ConsPlusNormal"/>
              <w:ind w:left="-10"/>
              <w:jc w:val="center"/>
            </w:pPr>
            <w:r>
              <w:t>1.1.1.</w:t>
            </w:r>
          </w:p>
        </w:tc>
        <w:tc>
          <w:tcPr>
            <w:tcW w:w="4608" w:type="dxa"/>
          </w:tcPr>
          <w:p w:rsidR="00752EBA" w:rsidRPr="006C1A40" w:rsidRDefault="00752EBA" w:rsidP="007756A5">
            <w:pPr>
              <w:pStyle w:val="ConsPlusNormal"/>
              <w:jc w:val="both"/>
            </w:pPr>
            <w:r w:rsidRPr="006C1A40">
              <w:t>Фамилия, имя, отчество (при наличии)</w:t>
            </w:r>
          </w:p>
        </w:tc>
        <w:tc>
          <w:tcPr>
            <w:tcW w:w="4440" w:type="dxa"/>
          </w:tcPr>
          <w:p w:rsidR="00752EBA" w:rsidRPr="006C1A40" w:rsidRDefault="00752EBA" w:rsidP="007756A5">
            <w:pPr>
              <w:pStyle w:val="ConsPlusNormal"/>
              <w:jc w:val="both"/>
            </w:pPr>
          </w:p>
        </w:tc>
      </w:tr>
      <w:tr w:rsidR="00752EBA" w:rsidRPr="006C1A40" w:rsidTr="00752EBA">
        <w:trPr>
          <w:trHeight w:val="188"/>
        </w:trPr>
        <w:tc>
          <w:tcPr>
            <w:tcW w:w="1114" w:type="dxa"/>
          </w:tcPr>
          <w:p w:rsidR="00752EBA" w:rsidRPr="006C1A40" w:rsidRDefault="00752EBA" w:rsidP="007756A5">
            <w:pPr>
              <w:pStyle w:val="ConsPlusNormal"/>
              <w:ind w:left="-10"/>
              <w:jc w:val="center"/>
            </w:pPr>
            <w:r>
              <w:t>1.1.2.</w:t>
            </w:r>
          </w:p>
        </w:tc>
        <w:tc>
          <w:tcPr>
            <w:tcW w:w="4608" w:type="dxa"/>
          </w:tcPr>
          <w:p w:rsidR="00752EBA" w:rsidRPr="006C1A40" w:rsidRDefault="00752EBA" w:rsidP="0077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Реквизиты доку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мента, удостоверяющего личность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(не указы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ваются в случае, если заявитель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4440" w:type="dxa"/>
          </w:tcPr>
          <w:p w:rsidR="00752EBA" w:rsidRPr="006C1A40" w:rsidRDefault="00752EBA" w:rsidP="007756A5">
            <w:pPr>
              <w:pStyle w:val="ConsPlusNormal"/>
              <w:jc w:val="both"/>
            </w:pPr>
          </w:p>
        </w:tc>
      </w:tr>
      <w:tr w:rsidR="00752EBA" w:rsidRPr="006C1A40" w:rsidTr="00752EBA">
        <w:trPr>
          <w:trHeight w:val="188"/>
        </w:trPr>
        <w:tc>
          <w:tcPr>
            <w:tcW w:w="1114" w:type="dxa"/>
          </w:tcPr>
          <w:p w:rsidR="00752EBA" w:rsidRPr="006C1A40" w:rsidRDefault="00752EBA" w:rsidP="007756A5">
            <w:pPr>
              <w:pStyle w:val="ConsPlusNormal"/>
              <w:ind w:left="-10"/>
              <w:jc w:val="center"/>
            </w:pPr>
            <w:r>
              <w:t>1.1.3.</w:t>
            </w:r>
          </w:p>
        </w:tc>
        <w:tc>
          <w:tcPr>
            <w:tcW w:w="4608" w:type="dxa"/>
          </w:tcPr>
          <w:p w:rsidR="00752EBA" w:rsidRPr="006C1A40" w:rsidRDefault="00752EBA" w:rsidP="0077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номер инд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ивидуального предпринимателя (в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случае если заявит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является индивидуальным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440" w:type="dxa"/>
          </w:tcPr>
          <w:p w:rsidR="00752EBA" w:rsidRPr="006C1A40" w:rsidRDefault="00752EBA" w:rsidP="007756A5">
            <w:pPr>
              <w:pStyle w:val="ConsPlusNormal"/>
              <w:jc w:val="both"/>
            </w:pPr>
          </w:p>
        </w:tc>
      </w:tr>
      <w:tr w:rsidR="00752EBA" w:rsidRPr="006C1A40" w:rsidTr="00752EBA">
        <w:trPr>
          <w:trHeight w:val="188"/>
        </w:trPr>
        <w:tc>
          <w:tcPr>
            <w:tcW w:w="1114" w:type="dxa"/>
          </w:tcPr>
          <w:p w:rsidR="00752EBA" w:rsidRPr="006C1A40" w:rsidRDefault="00752EBA" w:rsidP="007756A5">
            <w:pPr>
              <w:pStyle w:val="ConsPlusNormal"/>
              <w:ind w:left="-10"/>
              <w:jc w:val="center"/>
            </w:pPr>
            <w:r>
              <w:t>1.2.</w:t>
            </w:r>
          </w:p>
        </w:tc>
        <w:tc>
          <w:tcPr>
            <w:tcW w:w="4608" w:type="dxa"/>
          </w:tcPr>
          <w:p w:rsidR="00752EBA" w:rsidRPr="006C1A40" w:rsidRDefault="00752EBA" w:rsidP="0077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Сведения о юридическом лице (в случае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заявителем является юридическое лицо):</w:t>
            </w:r>
          </w:p>
        </w:tc>
        <w:tc>
          <w:tcPr>
            <w:tcW w:w="4440" w:type="dxa"/>
          </w:tcPr>
          <w:p w:rsidR="00752EBA" w:rsidRPr="006C1A40" w:rsidRDefault="00752EBA" w:rsidP="007756A5">
            <w:pPr>
              <w:pStyle w:val="ConsPlusNormal"/>
              <w:jc w:val="both"/>
            </w:pPr>
          </w:p>
        </w:tc>
      </w:tr>
      <w:tr w:rsidR="00752EBA" w:rsidRPr="006C1A40" w:rsidTr="00752EBA">
        <w:trPr>
          <w:trHeight w:val="188"/>
        </w:trPr>
        <w:tc>
          <w:tcPr>
            <w:tcW w:w="1114" w:type="dxa"/>
          </w:tcPr>
          <w:p w:rsidR="00752EBA" w:rsidRPr="006C1A40" w:rsidRDefault="00752EBA" w:rsidP="007756A5">
            <w:pPr>
              <w:pStyle w:val="ConsPlusNormal"/>
              <w:ind w:left="-10"/>
              <w:jc w:val="center"/>
            </w:pPr>
            <w:r>
              <w:t>1.2.1.</w:t>
            </w:r>
          </w:p>
        </w:tc>
        <w:tc>
          <w:tcPr>
            <w:tcW w:w="4608" w:type="dxa"/>
          </w:tcPr>
          <w:p w:rsidR="00752EBA" w:rsidRPr="006C1A40" w:rsidRDefault="00752EBA" w:rsidP="007756A5">
            <w:pPr>
              <w:pStyle w:val="ConsPlusNormal"/>
              <w:jc w:val="both"/>
            </w:pPr>
            <w:r w:rsidRPr="006C1A40">
              <w:t>Полное наименование</w:t>
            </w:r>
          </w:p>
        </w:tc>
        <w:tc>
          <w:tcPr>
            <w:tcW w:w="4440" w:type="dxa"/>
          </w:tcPr>
          <w:p w:rsidR="00752EBA" w:rsidRPr="006C1A40" w:rsidRDefault="00752EBA" w:rsidP="007756A5">
            <w:pPr>
              <w:pStyle w:val="ConsPlusNormal"/>
              <w:jc w:val="both"/>
            </w:pPr>
          </w:p>
        </w:tc>
      </w:tr>
      <w:tr w:rsidR="00752EBA" w:rsidRPr="006C1A40" w:rsidTr="00752EBA">
        <w:trPr>
          <w:trHeight w:val="188"/>
        </w:trPr>
        <w:tc>
          <w:tcPr>
            <w:tcW w:w="1114" w:type="dxa"/>
          </w:tcPr>
          <w:p w:rsidR="00752EBA" w:rsidRPr="006C1A40" w:rsidRDefault="00752EBA" w:rsidP="007756A5">
            <w:pPr>
              <w:pStyle w:val="ConsPlusNormal"/>
              <w:ind w:left="-10" w:hanging="1"/>
              <w:jc w:val="center"/>
            </w:pPr>
            <w:r>
              <w:t>1.2.2.</w:t>
            </w:r>
          </w:p>
        </w:tc>
        <w:tc>
          <w:tcPr>
            <w:tcW w:w="4608" w:type="dxa"/>
          </w:tcPr>
          <w:p w:rsidR="00752EBA" w:rsidRPr="006C1A40" w:rsidRDefault="00752EBA" w:rsidP="0077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440" w:type="dxa"/>
          </w:tcPr>
          <w:p w:rsidR="00752EBA" w:rsidRPr="006C1A40" w:rsidRDefault="00752EBA" w:rsidP="007756A5">
            <w:pPr>
              <w:pStyle w:val="ConsPlusNormal"/>
              <w:jc w:val="both"/>
            </w:pPr>
          </w:p>
        </w:tc>
      </w:tr>
      <w:tr w:rsidR="00752EBA" w:rsidRPr="006C1A40" w:rsidTr="00752EBA">
        <w:trPr>
          <w:trHeight w:val="188"/>
        </w:trPr>
        <w:tc>
          <w:tcPr>
            <w:tcW w:w="1114" w:type="dxa"/>
          </w:tcPr>
          <w:p w:rsidR="00752EBA" w:rsidRPr="006C1A40" w:rsidRDefault="00752EBA" w:rsidP="007756A5">
            <w:pPr>
              <w:pStyle w:val="ConsPlusNormal"/>
              <w:ind w:hanging="10"/>
              <w:jc w:val="center"/>
            </w:pPr>
            <w:r>
              <w:t>1.2.3.</w:t>
            </w:r>
          </w:p>
        </w:tc>
        <w:tc>
          <w:tcPr>
            <w:tcW w:w="4608" w:type="dxa"/>
          </w:tcPr>
          <w:p w:rsidR="00752EBA" w:rsidRPr="006C1A40" w:rsidRDefault="00752EBA" w:rsidP="0077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юридического лица (не указывается в случае,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застройщиком является иностранное юридическое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лицо)</w:t>
            </w:r>
          </w:p>
        </w:tc>
        <w:tc>
          <w:tcPr>
            <w:tcW w:w="4440" w:type="dxa"/>
          </w:tcPr>
          <w:p w:rsidR="00752EBA" w:rsidRPr="006C1A40" w:rsidRDefault="00752EBA" w:rsidP="007756A5">
            <w:pPr>
              <w:pStyle w:val="ConsPlusNormal"/>
              <w:jc w:val="both"/>
            </w:pPr>
          </w:p>
        </w:tc>
      </w:tr>
    </w:tbl>
    <w:p w:rsidR="00A7330A" w:rsidRDefault="00A7330A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52EBA" w:rsidRDefault="00752EBA" w:rsidP="00752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52EBA">
        <w:rPr>
          <w:rFonts w:ascii="Times New Roman" w:eastAsia="Calibri" w:hAnsi="Times New Roman"/>
          <w:sz w:val="24"/>
          <w:szCs w:val="24"/>
        </w:rPr>
        <w:t>2. Сведения о выданном решении</w:t>
      </w:r>
    </w:p>
    <w:p w:rsidR="00752EBA" w:rsidRDefault="00752EBA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4420"/>
        <w:gridCol w:w="2254"/>
        <w:gridCol w:w="2329"/>
      </w:tblGrid>
      <w:tr w:rsidR="002668F8" w:rsidRPr="00DB463A" w:rsidTr="007756A5">
        <w:trPr>
          <w:trHeight w:val="288"/>
        </w:trPr>
        <w:tc>
          <w:tcPr>
            <w:tcW w:w="1052" w:type="dxa"/>
          </w:tcPr>
          <w:p w:rsidR="002668F8" w:rsidRPr="00DB463A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</w:tcPr>
          <w:p w:rsidR="002668F8" w:rsidRPr="00DB463A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254" w:type="dxa"/>
          </w:tcPr>
          <w:p w:rsidR="002668F8" w:rsidRPr="00DB463A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Номер</w:t>
            </w:r>
          </w:p>
          <w:p w:rsidR="002668F8" w:rsidRPr="00DB463A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документа</w:t>
            </w:r>
          </w:p>
        </w:tc>
        <w:tc>
          <w:tcPr>
            <w:tcW w:w="2329" w:type="dxa"/>
          </w:tcPr>
          <w:p w:rsidR="002668F8" w:rsidRPr="00DB463A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63A">
              <w:rPr>
                <w:rFonts w:ascii="Times New Roman" w:eastAsia="Calibri" w:hAnsi="Times New Roman"/>
                <w:sz w:val="24"/>
                <w:szCs w:val="24"/>
              </w:rPr>
              <w:t>Дата документа</w:t>
            </w:r>
          </w:p>
        </w:tc>
      </w:tr>
      <w:tr w:rsidR="002668F8" w:rsidTr="007756A5">
        <w:trPr>
          <w:trHeight w:val="238"/>
        </w:trPr>
        <w:tc>
          <w:tcPr>
            <w:tcW w:w="1052" w:type="dxa"/>
          </w:tcPr>
          <w:p w:rsidR="002668F8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 w:rsidR="002668F8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2668F8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2668F8" w:rsidRDefault="002668F8" w:rsidP="0077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752EBA" w:rsidRDefault="00CE775C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CE775C">
        <w:rPr>
          <w:rFonts w:ascii="Times New Roman" w:hAnsi="Times New Roman"/>
          <w:sz w:val="24"/>
          <w:szCs w:val="24"/>
        </w:rPr>
        <w:t>Прошу выдать дубликат решения.</w:t>
      </w:r>
    </w:p>
    <w:p w:rsidR="00CE775C" w:rsidRPr="00CE775C" w:rsidRDefault="00CE775C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E775C" w:rsidRPr="00CE775C" w:rsidRDefault="00CE775C" w:rsidP="00CE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775C">
        <w:rPr>
          <w:rFonts w:ascii="Times New Roman" w:eastAsia="Calibri" w:hAnsi="Times New Roman"/>
          <w:sz w:val="24"/>
          <w:szCs w:val="24"/>
        </w:rPr>
        <w:t>Приложение: 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</w:t>
      </w:r>
    </w:p>
    <w:p w:rsidR="00CE775C" w:rsidRPr="00CE775C" w:rsidRDefault="00CE775C" w:rsidP="00CE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775C">
        <w:rPr>
          <w:rFonts w:ascii="Times New Roman" w:eastAsia="Calibri" w:hAnsi="Times New Roman"/>
          <w:sz w:val="24"/>
          <w:szCs w:val="24"/>
        </w:rPr>
        <w:t>Номер телефона и адрес электронной почты для связи:</w:t>
      </w:r>
      <w:r w:rsidR="0060502C"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CE775C" w:rsidRDefault="00CE775C" w:rsidP="00CE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775C">
        <w:rPr>
          <w:rFonts w:ascii="Times New Roman" w:eastAsia="Calibri" w:hAnsi="Times New Roman"/>
          <w:sz w:val="24"/>
          <w:szCs w:val="24"/>
        </w:rPr>
        <w:t>Результат рассмотрения настоящего заявления прошу: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1417"/>
      </w:tblGrid>
      <w:tr w:rsidR="00BF696A" w:rsidTr="00BF696A">
        <w:trPr>
          <w:trHeight w:val="237"/>
        </w:trPr>
        <w:tc>
          <w:tcPr>
            <w:tcW w:w="8789" w:type="dxa"/>
          </w:tcPr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государственной информационной системе «Единый портал государственных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муниципальных услуг (функций)»/ в региональном портале государственных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417" w:type="dxa"/>
          </w:tcPr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696A" w:rsidTr="00BF696A">
        <w:trPr>
          <w:trHeight w:val="325"/>
        </w:trPr>
        <w:tc>
          <w:tcPr>
            <w:tcW w:w="8789" w:type="dxa"/>
          </w:tcPr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местного самоуправления либо в многофункциональный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центр предоставления государственных и му</w:t>
            </w:r>
            <w:r w:rsidR="00C90BDC">
              <w:rPr>
                <w:rFonts w:ascii="Times New Roman" w:eastAsia="Calibri" w:hAnsi="Times New Roman"/>
                <w:sz w:val="24"/>
                <w:szCs w:val="24"/>
              </w:rPr>
              <w:t>ниципальных услуг, расположенный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адресу:___________________________________</w:t>
            </w:r>
          </w:p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696A" w:rsidTr="00BF696A">
        <w:trPr>
          <w:trHeight w:val="226"/>
        </w:trPr>
        <w:tc>
          <w:tcPr>
            <w:tcW w:w="8789" w:type="dxa"/>
          </w:tcPr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направить на бумажном носителе на почтовый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адрес: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______________________</w:t>
            </w:r>
          </w:p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696A" w:rsidTr="00BF696A">
        <w:trPr>
          <w:trHeight w:val="313"/>
        </w:trPr>
        <w:tc>
          <w:tcPr>
            <w:tcW w:w="8789" w:type="dxa"/>
          </w:tcPr>
          <w:p w:rsidR="00BF696A" w:rsidRPr="00097F74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eastAsia="Calibri" w:hAnsi="Times New Roman"/>
                <w:i/>
              </w:rPr>
            </w:pPr>
            <w:r w:rsidRPr="00097F74">
              <w:rPr>
                <w:rFonts w:ascii="Times New Roman" w:eastAsia="Calibri" w:hAnsi="Times New Roman"/>
                <w:i/>
              </w:rPr>
              <w:t>Указывается один из перечисленных способов</w:t>
            </w:r>
          </w:p>
        </w:tc>
        <w:tc>
          <w:tcPr>
            <w:tcW w:w="1417" w:type="dxa"/>
          </w:tcPr>
          <w:p w:rsidR="00BF696A" w:rsidRDefault="00BF696A" w:rsidP="007756A5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E775C" w:rsidRDefault="00CE775C" w:rsidP="00CE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D3CB7" w:rsidRPr="0078640C" w:rsidRDefault="003D3CB7" w:rsidP="003D3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_____________________________________</w:t>
      </w:r>
    </w:p>
    <w:p w:rsidR="003D3CB7" w:rsidRDefault="003D3CB7" w:rsidP="003D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  <w:t xml:space="preserve">    </w:t>
      </w:r>
      <w:proofErr w:type="gramStart"/>
      <w:r w:rsidRPr="006371C9">
        <w:rPr>
          <w:rFonts w:ascii="Times New Roman" w:hAnsi="Times New Roman"/>
          <w:sz w:val="20"/>
          <w:szCs w:val="20"/>
        </w:rPr>
        <w:t xml:space="preserve">(подпись) </w:t>
      </w: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</w:r>
      <w:r w:rsidRPr="006371C9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6371C9">
        <w:rPr>
          <w:rFonts w:ascii="Times New Roman" w:hAnsi="Times New Roman"/>
          <w:sz w:val="20"/>
          <w:szCs w:val="20"/>
        </w:rPr>
        <w:t>(фамилия, имя, отчество (при наличии)</w:t>
      </w:r>
      <w:proofErr w:type="gramEnd"/>
    </w:p>
    <w:p w:rsidR="003D3CB7" w:rsidRPr="003D3CB7" w:rsidRDefault="003D3CB7" w:rsidP="003D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CB7" w:rsidRDefault="003D3CB7" w:rsidP="003D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4FBF">
        <w:rPr>
          <w:rFonts w:ascii="Times New Roman" w:hAnsi="Times New Roman"/>
          <w:sz w:val="24"/>
          <w:szCs w:val="24"/>
        </w:rPr>
        <w:t>*Нужное подчеркнуть.</w:t>
      </w:r>
    </w:p>
    <w:p w:rsidR="00DC43D4" w:rsidRDefault="00DC43D4" w:rsidP="003D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3D4" w:rsidRPr="00A44FBF" w:rsidRDefault="00DC43D4" w:rsidP="003D3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52EBA" w:rsidRDefault="00752EBA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Default="00ED1B05" w:rsidP="0024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1B05" w:rsidRPr="00ED1B05" w:rsidRDefault="00ED1B05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 № 7</w:t>
      </w:r>
    </w:p>
    <w:p w:rsidR="00ED1B05" w:rsidRPr="00ED1B05" w:rsidRDefault="00ED1B05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D1B05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ED1B05" w:rsidRPr="00ED1B05" w:rsidRDefault="00ED1B05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D1B05">
        <w:rPr>
          <w:rFonts w:ascii="Times New Roman" w:eastAsia="Calibri" w:hAnsi="Times New Roman"/>
          <w:sz w:val="24"/>
          <w:szCs w:val="24"/>
        </w:rPr>
        <w:t xml:space="preserve">предоставления муниципальной услуги </w:t>
      </w:r>
    </w:p>
    <w:p w:rsidR="00ED1B05" w:rsidRPr="00ED1B05" w:rsidRDefault="00ED1B05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D1B05">
        <w:rPr>
          <w:rFonts w:ascii="Times New Roman" w:eastAsia="Calibri" w:hAnsi="Times New Roman"/>
          <w:sz w:val="24"/>
          <w:szCs w:val="24"/>
        </w:rPr>
        <w:t xml:space="preserve">«Признание садового дома жилым домом </w:t>
      </w:r>
    </w:p>
    <w:p w:rsidR="00ED1B05" w:rsidRDefault="00ED1B05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D1B05">
        <w:rPr>
          <w:rFonts w:ascii="Times New Roman" w:eastAsia="Calibri" w:hAnsi="Times New Roman"/>
          <w:sz w:val="24"/>
          <w:szCs w:val="24"/>
        </w:rPr>
        <w:t>и жилого дома садовым домом»</w:t>
      </w:r>
    </w:p>
    <w:p w:rsidR="00ED1B05" w:rsidRDefault="00ED1B05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90A91" w:rsidRPr="00E872BE" w:rsidRDefault="00D90A91" w:rsidP="00D90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ФОРМА</w:t>
      </w:r>
    </w:p>
    <w:p w:rsidR="00D90A91" w:rsidRPr="00E872BE" w:rsidRDefault="00D90A91" w:rsidP="00D90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Кому ____________________________________</w:t>
      </w:r>
    </w:p>
    <w:p w:rsidR="00D90A91" w:rsidRPr="00E872BE" w:rsidRDefault="00D90A91" w:rsidP="00D90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872BE"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proofErr w:type="gramEnd"/>
    </w:p>
    <w:p w:rsidR="00D90A91" w:rsidRPr="00E872BE" w:rsidRDefault="00D90A91" w:rsidP="00D90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физического лица, зарегистрированного в качестве индивидуального</w:t>
      </w:r>
    </w:p>
    <w:p w:rsidR="00D90A91" w:rsidRPr="00E872BE" w:rsidRDefault="00D90A91" w:rsidP="00D90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предпринимателя) - для физического лица, полное наименование</w:t>
      </w:r>
    </w:p>
    <w:p w:rsidR="00D90A91" w:rsidRPr="00E872BE" w:rsidRDefault="00D90A91" w:rsidP="00D90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застройщика, ИНН*, ОГРН - для юридического лица</w:t>
      </w:r>
    </w:p>
    <w:p w:rsidR="00D90A91" w:rsidRPr="00E872BE" w:rsidRDefault="00D90A91" w:rsidP="00D90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E872BE">
        <w:rPr>
          <w:rFonts w:ascii="Times New Roman" w:hAnsi="Times New Roman"/>
          <w:sz w:val="24"/>
          <w:szCs w:val="24"/>
        </w:rPr>
        <w:t>_________________________________________</w:t>
      </w:r>
    </w:p>
    <w:p w:rsidR="00D90A91" w:rsidRDefault="00D90A91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 заявителя)</w:t>
      </w:r>
    </w:p>
    <w:p w:rsidR="00B22D83" w:rsidRPr="00B22D83" w:rsidRDefault="00B22D83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0A91" w:rsidRPr="00B22D83" w:rsidRDefault="00D90A91" w:rsidP="00B2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22D83" w:rsidRPr="00B22D83" w:rsidRDefault="00B22D83" w:rsidP="00B2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B22D83">
        <w:rPr>
          <w:rFonts w:ascii="Times New Roman" w:eastAsia="Calibri" w:hAnsi="Times New Roman"/>
          <w:b/>
          <w:sz w:val="24"/>
          <w:szCs w:val="24"/>
        </w:rPr>
        <w:t>Р</w:t>
      </w:r>
      <w:proofErr w:type="gramEnd"/>
      <w:r w:rsidRPr="00B22D83">
        <w:rPr>
          <w:rFonts w:ascii="Times New Roman" w:eastAsia="Calibri" w:hAnsi="Times New Roman"/>
          <w:b/>
          <w:sz w:val="24"/>
          <w:szCs w:val="24"/>
        </w:rPr>
        <w:t xml:space="preserve"> Е Ш Е Н И Е</w:t>
      </w:r>
    </w:p>
    <w:p w:rsidR="00B22D83" w:rsidRPr="00B22D83" w:rsidRDefault="00B22D83" w:rsidP="00B2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2D83">
        <w:rPr>
          <w:rFonts w:ascii="Times New Roman" w:eastAsia="Calibri" w:hAnsi="Times New Roman"/>
          <w:b/>
          <w:sz w:val="24"/>
          <w:szCs w:val="24"/>
        </w:rPr>
        <w:t>об отказе в выдаче дубликата решения</w:t>
      </w:r>
    </w:p>
    <w:p w:rsidR="00B22D83" w:rsidRPr="00B22D83" w:rsidRDefault="00B22D83" w:rsidP="00B2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2D83">
        <w:rPr>
          <w:rFonts w:ascii="Times New Roman" w:eastAsia="Calibri" w:hAnsi="Times New Roman"/>
          <w:b/>
          <w:sz w:val="24"/>
          <w:szCs w:val="24"/>
        </w:rPr>
        <w:t>о признании садового дома жилым домом</w:t>
      </w:r>
    </w:p>
    <w:p w:rsidR="00B22D83" w:rsidRPr="00B22D83" w:rsidRDefault="00B22D83" w:rsidP="00B2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2D83">
        <w:rPr>
          <w:rFonts w:ascii="Times New Roman" w:eastAsia="Calibri" w:hAnsi="Times New Roman"/>
          <w:b/>
          <w:sz w:val="24"/>
          <w:szCs w:val="24"/>
        </w:rPr>
        <w:t>и жилого дома садовым домом **</w:t>
      </w:r>
    </w:p>
    <w:p w:rsidR="00B22D83" w:rsidRDefault="00B22D83" w:rsidP="00B2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2D83">
        <w:rPr>
          <w:rFonts w:ascii="Times New Roman" w:eastAsia="Calibri" w:hAnsi="Times New Roman"/>
          <w:b/>
          <w:sz w:val="24"/>
          <w:szCs w:val="24"/>
        </w:rPr>
        <w:t>(далее – решение)</w:t>
      </w:r>
    </w:p>
    <w:p w:rsidR="00EE2E46" w:rsidRPr="00EE2E46" w:rsidRDefault="00EE2E46" w:rsidP="00EE2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E2E46">
        <w:rPr>
          <w:rFonts w:ascii="Times New Roman" w:eastAsia="Calibri" w:hAnsi="Times New Roman"/>
          <w:b/>
          <w:sz w:val="24"/>
          <w:szCs w:val="24"/>
        </w:rPr>
        <w:t>_</w:t>
      </w:r>
      <w:r w:rsidR="00E22390">
        <w:rPr>
          <w:rFonts w:ascii="Times New Roman" w:eastAsia="Calibri" w:hAnsi="Times New Roman"/>
          <w:b/>
          <w:sz w:val="24"/>
          <w:szCs w:val="24"/>
        </w:rPr>
        <w:t>____________________________</w:t>
      </w:r>
      <w:r w:rsidRPr="00EE2E46">
        <w:rPr>
          <w:rFonts w:ascii="Times New Roman" w:eastAsia="Calibri" w:hAnsi="Times New Roman"/>
          <w:b/>
          <w:sz w:val="24"/>
          <w:szCs w:val="24"/>
        </w:rPr>
        <w:t>__________________________________________</w:t>
      </w:r>
      <w:r>
        <w:rPr>
          <w:rFonts w:ascii="Times New Roman" w:eastAsia="Calibri" w:hAnsi="Times New Roman"/>
          <w:b/>
          <w:sz w:val="24"/>
          <w:szCs w:val="24"/>
        </w:rPr>
        <w:t>__________</w:t>
      </w:r>
    </w:p>
    <w:p w:rsidR="00B22D83" w:rsidRDefault="00EE2E46" w:rsidP="00EE2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EE2E46">
        <w:rPr>
          <w:rFonts w:ascii="Times New Roman" w:eastAsia="Calibri" w:hAnsi="Times New Roman"/>
          <w:sz w:val="20"/>
          <w:szCs w:val="20"/>
        </w:rPr>
        <w:t>(наименование уполномоченного органа местн</w:t>
      </w:r>
      <w:r>
        <w:rPr>
          <w:rFonts w:ascii="Times New Roman" w:eastAsia="Calibri" w:hAnsi="Times New Roman"/>
          <w:sz w:val="20"/>
          <w:szCs w:val="20"/>
        </w:rPr>
        <w:t xml:space="preserve">ого </w:t>
      </w:r>
      <w:r w:rsidRPr="00EE2E46">
        <w:rPr>
          <w:rFonts w:ascii="Times New Roman" w:eastAsia="Calibri" w:hAnsi="Times New Roman"/>
          <w:sz w:val="20"/>
          <w:szCs w:val="20"/>
        </w:rPr>
        <w:t>самоуправления)</w:t>
      </w:r>
    </w:p>
    <w:p w:rsidR="00E22390" w:rsidRDefault="00E22390" w:rsidP="00EE2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E22390" w:rsidRPr="00E22390" w:rsidRDefault="00E22390" w:rsidP="00E2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E22390">
        <w:rPr>
          <w:rFonts w:ascii="Times New Roman" w:eastAsia="Calibri" w:hAnsi="Times New Roman"/>
          <w:sz w:val="24"/>
          <w:szCs w:val="24"/>
        </w:rPr>
        <w:t>по результатам рассмотрения заявления о выдаче дубликата решения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22390">
        <w:rPr>
          <w:rFonts w:ascii="Times New Roman" w:eastAsia="Calibri" w:hAnsi="Times New Roman"/>
          <w:sz w:val="24"/>
          <w:szCs w:val="24"/>
        </w:rPr>
        <w:t>от ___________</w:t>
      </w:r>
      <w:r>
        <w:rPr>
          <w:rFonts w:ascii="Times New Roman" w:eastAsia="Calibri" w:hAnsi="Times New Roman"/>
          <w:sz w:val="24"/>
          <w:szCs w:val="24"/>
        </w:rPr>
        <w:t>__________</w:t>
      </w:r>
      <w:r w:rsidRPr="00E22390">
        <w:rPr>
          <w:rFonts w:ascii="Times New Roman" w:eastAsia="Calibri" w:hAnsi="Times New Roman"/>
          <w:sz w:val="24"/>
          <w:szCs w:val="24"/>
        </w:rPr>
        <w:t xml:space="preserve"> № ____________ принято решение о</w:t>
      </w:r>
      <w:r>
        <w:rPr>
          <w:rFonts w:ascii="Times New Roman" w:eastAsia="Calibri" w:hAnsi="Times New Roman"/>
          <w:sz w:val="24"/>
          <w:szCs w:val="24"/>
        </w:rPr>
        <w:t>б отказе в выдаче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</w:t>
      </w:r>
      <w:r w:rsidRPr="00E22390">
        <w:rPr>
          <w:rFonts w:ascii="Times New Roman" w:eastAsia="Calibri" w:hAnsi="Times New Roman"/>
          <w:sz w:val="20"/>
          <w:szCs w:val="20"/>
        </w:rPr>
        <w:t>(дата и номер регистрации)</w:t>
      </w:r>
    </w:p>
    <w:p w:rsidR="00E22390" w:rsidRDefault="00E22390" w:rsidP="00E2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22390">
        <w:rPr>
          <w:rFonts w:ascii="Times New Roman" w:eastAsia="Calibri" w:hAnsi="Times New Roman"/>
          <w:sz w:val="24"/>
          <w:szCs w:val="24"/>
        </w:rPr>
        <w:t>дубликата решения.</w:t>
      </w:r>
    </w:p>
    <w:p w:rsidR="00FD612C" w:rsidRDefault="00FD612C" w:rsidP="00E2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3669"/>
        <w:gridCol w:w="4195"/>
      </w:tblGrid>
      <w:tr w:rsidR="00FD612C" w:rsidTr="00FD612C">
        <w:trPr>
          <w:trHeight w:val="275"/>
        </w:trPr>
        <w:tc>
          <w:tcPr>
            <w:tcW w:w="2429" w:type="dxa"/>
          </w:tcPr>
          <w:p w:rsidR="00FD612C" w:rsidRDefault="00FD612C" w:rsidP="00FD612C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12C">
              <w:rPr>
                <w:rFonts w:ascii="Times New Roman" w:eastAsia="Calibri" w:hAnsi="Times New Roman"/>
                <w:sz w:val="24"/>
                <w:szCs w:val="24"/>
              </w:rPr>
              <w:t>№ пункта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3669" w:type="dxa"/>
          </w:tcPr>
          <w:p w:rsidR="00FD612C" w:rsidRDefault="00FD612C" w:rsidP="00FD612C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12C">
              <w:rPr>
                <w:rFonts w:ascii="Times New Roman" w:eastAsia="Calibri" w:hAnsi="Times New Roman"/>
                <w:sz w:val="24"/>
                <w:szCs w:val="24"/>
              </w:rPr>
              <w:t>Наименование основания для отказа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выдаче дубликата решения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соответствии с Административным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регламентом</w:t>
            </w:r>
          </w:p>
        </w:tc>
        <w:tc>
          <w:tcPr>
            <w:tcW w:w="4195" w:type="dxa"/>
          </w:tcPr>
          <w:p w:rsidR="00FD612C" w:rsidRDefault="00FD612C" w:rsidP="00FD612C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12C">
              <w:rPr>
                <w:rFonts w:ascii="Times New Roman" w:eastAsia="Calibri" w:hAnsi="Times New Roman"/>
                <w:sz w:val="24"/>
                <w:szCs w:val="24"/>
              </w:rPr>
              <w:t>Разъяснение причин отказа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выдаче дубликата решения</w:t>
            </w:r>
          </w:p>
        </w:tc>
      </w:tr>
      <w:tr w:rsidR="00FD612C" w:rsidTr="00FD612C">
        <w:trPr>
          <w:trHeight w:val="238"/>
        </w:trPr>
        <w:tc>
          <w:tcPr>
            <w:tcW w:w="2429" w:type="dxa"/>
          </w:tcPr>
          <w:p w:rsidR="00FD612C" w:rsidRDefault="00FD612C" w:rsidP="00FD612C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612C">
              <w:rPr>
                <w:rFonts w:ascii="Times New Roman" w:eastAsia="Calibri" w:hAnsi="Times New Roman"/>
                <w:sz w:val="24"/>
                <w:szCs w:val="24"/>
              </w:rPr>
              <w:t>пункт 2.28</w:t>
            </w:r>
          </w:p>
        </w:tc>
        <w:tc>
          <w:tcPr>
            <w:tcW w:w="3669" w:type="dxa"/>
          </w:tcPr>
          <w:p w:rsidR="00FD612C" w:rsidRDefault="00FD612C" w:rsidP="00FD612C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/>
                <w:sz w:val="24"/>
                <w:szCs w:val="24"/>
              </w:rPr>
            </w:pPr>
            <w:r w:rsidRPr="00FD612C">
              <w:rPr>
                <w:rFonts w:ascii="Times New Roman" w:eastAsia="Calibri" w:hAnsi="Times New Roman"/>
                <w:sz w:val="24"/>
                <w:szCs w:val="24"/>
              </w:rPr>
              <w:t>несоответствие заявителя кругу лиц,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указанных в пункте 2.2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195" w:type="dxa"/>
          </w:tcPr>
          <w:p w:rsidR="00FD612C" w:rsidRDefault="00FD612C" w:rsidP="00FD612C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/>
                <w:sz w:val="24"/>
                <w:szCs w:val="24"/>
              </w:rPr>
            </w:pPr>
            <w:r w:rsidRPr="00FD612C">
              <w:rPr>
                <w:rFonts w:ascii="Times New Roman" w:eastAsia="Calibri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612C">
              <w:rPr>
                <w:rFonts w:ascii="Times New Roman" w:eastAsia="Calibri" w:hAnsi="Times New Roman"/>
                <w:sz w:val="24"/>
                <w:szCs w:val="24"/>
              </w:rPr>
              <w:t>вывода</w:t>
            </w:r>
          </w:p>
        </w:tc>
      </w:tr>
    </w:tbl>
    <w:p w:rsidR="00D90A91" w:rsidRPr="00D350D7" w:rsidRDefault="00D90A91" w:rsidP="00ED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92085" w:rsidRDefault="00A87F3F" w:rsidP="00A8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A87F3F">
        <w:rPr>
          <w:rFonts w:ascii="Times New Roman" w:eastAsia="Calibri" w:hAnsi="Times New Roman"/>
          <w:sz w:val="24"/>
          <w:szCs w:val="24"/>
        </w:rPr>
        <w:t>Вы вправе повторно обратиться с заявлением о выдаче дубликата решения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87F3F">
        <w:rPr>
          <w:rFonts w:ascii="Times New Roman" w:eastAsia="Calibri" w:hAnsi="Times New Roman"/>
          <w:sz w:val="24"/>
          <w:szCs w:val="24"/>
        </w:rPr>
        <w:t>после устранения указанных нарушений.</w:t>
      </w:r>
    </w:p>
    <w:p w:rsidR="00CA0FAB" w:rsidRDefault="00CA0FAB" w:rsidP="00CA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CA0FAB">
        <w:rPr>
          <w:rFonts w:ascii="Times New Roman" w:eastAsia="Calibri" w:hAnsi="Times New Roman"/>
          <w:sz w:val="24"/>
          <w:szCs w:val="24"/>
        </w:rPr>
        <w:t>Данный отказ может быть обжал</w:t>
      </w:r>
      <w:r>
        <w:rPr>
          <w:rFonts w:ascii="Times New Roman" w:eastAsia="Calibri" w:hAnsi="Times New Roman"/>
          <w:sz w:val="24"/>
          <w:szCs w:val="24"/>
        </w:rPr>
        <w:t xml:space="preserve">ован в досудебном порядке путем </w:t>
      </w:r>
      <w:r w:rsidRPr="00CA0FAB">
        <w:rPr>
          <w:rFonts w:ascii="Times New Roman" w:eastAsia="Calibri" w:hAnsi="Times New Roman"/>
          <w:sz w:val="24"/>
          <w:szCs w:val="24"/>
        </w:rPr>
        <w:t>направления жалобы в __________</w:t>
      </w:r>
      <w:r>
        <w:rPr>
          <w:rFonts w:ascii="Times New Roman" w:eastAsia="Calibri" w:hAnsi="Times New Roman"/>
          <w:sz w:val="24"/>
          <w:szCs w:val="24"/>
        </w:rPr>
        <w:t>_______________________________</w:t>
      </w:r>
      <w:r w:rsidRPr="00CA0FAB">
        <w:rPr>
          <w:rFonts w:ascii="Times New Roman" w:eastAsia="Calibri" w:hAnsi="Times New Roman"/>
          <w:sz w:val="24"/>
          <w:szCs w:val="24"/>
        </w:rPr>
        <w:t>, а также в судебном порядке.</w:t>
      </w:r>
      <w:proofErr w:type="gramEnd"/>
    </w:p>
    <w:p w:rsidR="00CA0FAB" w:rsidRPr="00A87F3F" w:rsidRDefault="00CA0FAB" w:rsidP="00CA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A0FAB" w:rsidRPr="00CA0FAB" w:rsidRDefault="00CA0FAB" w:rsidP="00CA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CA0FAB">
        <w:rPr>
          <w:rFonts w:ascii="Times New Roman" w:eastAsia="Calibri" w:hAnsi="Times New Roman"/>
          <w:sz w:val="24"/>
          <w:szCs w:val="24"/>
        </w:rPr>
        <w:t>Дополнительно информируем:________________________________________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</w:t>
      </w:r>
    </w:p>
    <w:p w:rsidR="00CA0FAB" w:rsidRPr="00CA0FAB" w:rsidRDefault="00CA0FAB" w:rsidP="00CA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A0FAB">
        <w:rPr>
          <w:rFonts w:ascii="Times New Roman" w:eastAsia="Calibri" w:hAnsi="Times New Roman"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</w:t>
      </w:r>
      <w:r w:rsidRPr="00CA0FAB">
        <w:rPr>
          <w:rFonts w:ascii="Times New Roman" w:eastAsia="Calibri" w:hAnsi="Times New Roman"/>
          <w:sz w:val="24"/>
          <w:szCs w:val="24"/>
        </w:rPr>
        <w:t>.</w:t>
      </w:r>
    </w:p>
    <w:p w:rsidR="00A87F3F" w:rsidRDefault="00CA0FAB" w:rsidP="00CA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CA0FAB">
        <w:rPr>
          <w:rFonts w:ascii="Times New Roman" w:eastAsia="Calibri" w:hAnsi="Times New Roman"/>
          <w:sz w:val="20"/>
          <w:szCs w:val="20"/>
        </w:rPr>
        <w:t>(указывается информация, необходимая для устранения причин отказа в выдаче дубликата решения, а также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CA0FAB">
        <w:rPr>
          <w:rFonts w:ascii="Times New Roman" w:eastAsia="Calibri" w:hAnsi="Times New Roman"/>
          <w:sz w:val="20"/>
          <w:szCs w:val="20"/>
        </w:rPr>
        <w:t>иная дополнительная информация при наличии)</w:t>
      </w:r>
    </w:p>
    <w:p w:rsidR="00FE59E7" w:rsidRDefault="00FE59E7" w:rsidP="00CA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E59E7" w:rsidRDefault="00FE59E7" w:rsidP="00FE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___________________________________</w:t>
      </w:r>
      <w:r>
        <w:rPr>
          <w:rFonts w:ascii="Times New Roman" w:eastAsia="Calibri" w:hAnsi="Times New Roman"/>
          <w:sz w:val="20"/>
          <w:szCs w:val="20"/>
        </w:rPr>
        <w:tab/>
        <w:t>___________________________</w:t>
      </w:r>
      <w:r>
        <w:rPr>
          <w:rFonts w:ascii="Times New Roman" w:eastAsia="Calibri" w:hAnsi="Times New Roman"/>
          <w:sz w:val="20"/>
          <w:szCs w:val="20"/>
        </w:rPr>
        <w:tab/>
        <w:t>_____________________________________</w:t>
      </w:r>
    </w:p>
    <w:p w:rsidR="00FE59E7" w:rsidRDefault="00FE59E7" w:rsidP="00FE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7F33D2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7F33D2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7F33D2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33D2">
        <w:rPr>
          <w:rFonts w:ascii="Times New Roman" w:hAnsi="Times New Roman"/>
          <w:sz w:val="20"/>
          <w:szCs w:val="20"/>
        </w:rPr>
        <w:t>(при наличии)</w:t>
      </w:r>
      <w:proofErr w:type="gramEnd"/>
    </w:p>
    <w:p w:rsidR="00FE59E7" w:rsidRPr="00382729" w:rsidRDefault="00FE59E7" w:rsidP="00FE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729">
        <w:rPr>
          <w:rFonts w:ascii="Times New Roman" w:hAnsi="Times New Roman"/>
          <w:sz w:val="24"/>
          <w:szCs w:val="24"/>
        </w:rPr>
        <w:t>Дата</w:t>
      </w:r>
    </w:p>
    <w:p w:rsidR="00FE59E7" w:rsidRPr="00382729" w:rsidRDefault="00FE59E7" w:rsidP="00FE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729">
        <w:rPr>
          <w:rFonts w:ascii="Times New Roman" w:hAnsi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FE59E7" w:rsidRDefault="00FE59E7" w:rsidP="00FE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729">
        <w:rPr>
          <w:rFonts w:ascii="Times New Roman" w:hAnsi="Times New Roman"/>
          <w:sz w:val="24"/>
          <w:szCs w:val="24"/>
        </w:rPr>
        <w:t>**Нужное подчеркнуть.</w:t>
      </w:r>
    </w:p>
    <w:p w:rsidR="003368D0" w:rsidRDefault="003368D0" w:rsidP="00FE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8D0" w:rsidRDefault="003368D0" w:rsidP="00FE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BDC" w:rsidRDefault="00C90BDC" w:rsidP="00FE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8D0" w:rsidRDefault="003368D0" w:rsidP="00FE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8D0" w:rsidRPr="00ED1B05" w:rsidRDefault="0016538F" w:rsidP="00336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 № 8</w:t>
      </w:r>
    </w:p>
    <w:p w:rsidR="003368D0" w:rsidRPr="00ED1B05" w:rsidRDefault="003368D0" w:rsidP="00336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D1B05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3368D0" w:rsidRPr="00ED1B05" w:rsidRDefault="003368D0" w:rsidP="00336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D1B05">
        <w:rPr>
          <w:rFonts w:ascii="Times New Roman" w:eastAsia="Calibri" w:hAnsi="Times New Roman"/>
          <w:sz w:val="24"/>
          <w:szCs w:val="24"/>
        </w:rPr>
        <w:t xml:space="preserve">предоставления муниципальной услуги </w:t>
      </w:r>
    </w:p>
    <w:p w:rsidR="003368D0" w:rsidRPr="00ED1B05" w:rsidRDefault="003368D0" w:rsidP="00336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D1B05">
        <w:rPr>
          <w:rFonts w:ascii="Times New Roman" w:eastAsia="Calibri" w:hAnsi="Times New Roman"/>
          <w:sz w:val="24"/>
          <w:szCs w:val="24"/>
        </w:rPr>
        <w:t xml:space="preserve">«Признание садового дома жилым домом </w:t>
      </w:r>
    </w:p>
    <w:p w:rsidR="003368D0" w:rsidRDefault="003368D0" w:rsidP="00336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D1B05">
        <w:rPr>
          <w:rFonts w:ascii="Times New Roman" w:eastAsia="Calibri" w:hAnsi="Times New Roman"/>
          <w:sz w:val="24"/>
          <w:szCs w:val="24"/>
        </w:rPr>
        <w:t>и жилого дома садовым домом»</w:t>
      </w:r>
    </w:p>
    <w:p w:rsidR="007420C0" w:rsidRDefault="007420C0" w:rsidP="00336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7420C0" w:rsidRDefault="007420C0" w:rsidP="00336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7420C0" w:rsidRPr="00E872BE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ФОРМА</w:t>
      </w:r>
    </w:p>
    <w:p w:rsidR="007420C0" w:rsidRPr="00E872BE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Кому ____________________________________</w:t>
      </w:r>
    </w:p>
    <w:p w:rsidR="007420C0" w:rsidRPr="00E872BE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872BE"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proofErr w:type="gramEnd"/>
    </w:p>
    <w:p w:rsidR="007420C0" w:rsidRPr="00E872BE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физического лица, зарегистрированного в качестве индивидуального</w:t>
      </w:r>
    </w:p>
    <w:p w:rsidR="007420C0" w:rsidRPr="00E872BE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предпринимателя) - для физического лица, полное наименование</w:t>
      </w:r>
    </w:p>
    <w:p w:rsidR="007420C0" w:rsidRPr="00E872BE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застройщика, ИНН*, ОГРН - для юридического лица</w:t>
      </w:r>
    </w:p>
    <w:p w:rsidR="007420C0" w:rsidRPr="00E872BE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E872BE">
        <w:rPr>
          <w:rFonts w:ascii="Times New Roman" w:hAnsi="Times New Roman"/>
          <w:sz w:val="24"/>
          <w:szCs w:val="24"/>
        </w:rPr>
        <w:t>_________________________________________</w:t>
      </w:r>
    </w:p>
    <w:p w:rsidR="007420C0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 заявителя)</w:t>
      </w:r>
    </w:p>
    <w:p w:rsidR="007420C0" w:rsidRDefault="007420C0" w:rsidP="00742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368D0" w:rsidRDefault="003368D0" w:rsidP="00742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0C0" w:rsidRPr="007420C0" w:rsidRDefault="007420C0" w:rsidP="00742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420C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420C0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FE59E7" w:rsidRDefault="007420C0" w:rsidP="00742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0C0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C90BDC">
        <w:rPr>
          <w:rFonts w:ascii="Times New Roman" w:hAnsi="Times New Roman"/>
          <w:b/>
          <w:sz w:val="24"/>
          <w:szCs w:val="24"/>
        </w:rPr>
        <w:t>муниципальной</w:t>
      </w:r>
      <w:r w:rsidRPr="007420C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7420C0" w:rsidRDefault="007420C0" w:rsidP="00742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5525" w:rsidRPr="00EE2E46" w:rsidRDefault="00535525" w:rsidP="00535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E2E46">
        <w:rPr>
          <w:rFonts w:ascii="Times New Roman" w:eastAsia="Calibri" w:hAnsi="Times New Roman"/>
          <w:b/>
          <w:sz w:val="24"/>
          <w:szCs w:val="24"/>
        </w:rPr>
        <w:t>_</w:t>
      </w:r>
      <w:r>
        <w:rPr>
          <w:rFonts w:ascii="Times New Roman" w:eastAsia="Calibri" w:hAnsi="Times New Roman"/>
          <w:b/>
          <w:sz w:val="24"/>
          <w:szCs w:val="24"/>
        </w:rPr>
        <w:t>____________________________</w:t>
      </w:r>
      <w:r w:rsidRPr="00EE2E46">
        <w:rPr>
          <w:rFonts w:ascii="Times New Roman" w:eastAsia="Calibri" w:hAnsi="Times New Roman"/>
          <w:b/>
          <w:sz w:val="24"/>
          <w:szCs w:val="24"/>
        </w:rPr>
        <w:t>__________________________________________</w:t>
      </w:r>
      <w:r>
        <w:rPr>
          <w:rFonts w:ascii="Times New Roman" w:eastAsia="Calibri" w:hAnsi="Times New Roman"/>
          <w:b/>
          <w:sz w:val="24"/>
          <w:szCs w:val="24"/>
        </w:rPr>
        <w:t>__________</w:t>
      </w:r>
    </w:p>
    <w:p w:rsidR="00535525" w:rsidRDefault="00535525" w:rsidP="00535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EE2E46">
        <w:rPr>
          <w:rFonts w:ascii="Times New Roman" w:eastAsia="Calibri" w:hAnsi="Times New Roman"/>
          <w:sz w:val="20"/>
          <w:szCs w:val="20"/>
        </w:rPr>
        <w:t xml:space="preserve">(наименование уполномоченного органа </w:t>
      </w:r>
      <w:proofErr w:type="spellStart"/>
      <w:proofErr w:type="gramStart"/>
      <w:r w:rsidRPr="00EE2E46">
        <w:rPr>
          <w:rFonts w:ascii="Times New Roman" w:eastAsia="Calibri" w:hAnsi="Times New Roman"/>
          <w:sz w:val="20"/>
          <w:szCs w:val="20"/>
        </w:rPr>
        <w:t>органа</w:t>
      </w:r>
      <w:proofErr w:type="spellEnd"/>
      <w:proofErr w:type="gramEnd"/>
      <w:r w:rsidRPr="00EE2E46">
        <w:rPr>
          <w:rFonts w:ascii="Times New Roman" w:eastAsia="Calibri" w:hAnsi="Times New Roman"/>
          <w:sz w:val="20"/>
          <w:szCs w:val="20"/>
        </w:rPr>
        <w:t xml:space="preserve"> местн</w:t>
      </w:r>
      <w:r>
        <w:rPr>
          <w:rFonts w:ascii="Times New Roman" w:eastAsia="Calibri" w:hAnsi="Times New Roman"/>
          <w:sz w:val="20"/>
          <w:szCs w:val="20"/>
        </w:rPr>
        <w:t xml:space="preserve">ого </w:t>
      </w:r>
      <w:r w:rsidRPr="00EE2E46">
        <w:rPr>
          <w:rFonts w:ascii="Times New Roman" w:eastAsia="Calibri" w:hAnsi="Times New Roman"/>
          <w:sz w:val="20"/>
          <w:szCs w:val="20"/>
        </w:rPr>
        <w:t>самоуправления)</w:t>
      </w:r>
    </w:p>
    <w:p w:rsidR="00535525" w:rsidRDefault="00535525" w:rsidP="00535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7420C0" w:rsidRDefault="00535525" w:rsidP="0053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525">
        <w:rPr>
          <w:rFonts w:ascii="Times New Roman" w:hAnsi="Times New Roman"/>
          <w:sz w:val="24"/>
          <w:szCs w:val="24"/>
        </w:rPr>
        <w:t>по результатам рассмотрения заявления по услуге «Признание садового дома жилым домом»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525">
        <w:rPr>
          <w:rFonts w:ascii="Times New Roman" w:hAnsi="Times New Roman"/>
          <w:sz w:val="24"/>
          <w:szCs w:val="24"/>
        </w:rPr>
        <w:t>от ___________ № ____________ и приложенных к нему документов принято решение об отказе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525">
        <w:rPr>
          <w:rFonts w:ascii="Times New Roman" w:hAnsi="Times New Roman"/>
          <w:sz w:val="24"/>
          <w:szCs w:val="24"/>
        </w:rPr>
        <w:t>в предоставлении услуги по следующим основаниям.</w:t>
      </w:r>
    </w:p>
    <w:p w:rsidR="008B3CC3" w:rsidRPr="00535525" w:rsidRDefault="008B3CC3" w:rsidP="0053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386"/>
        <w:gridCol w:w="2835"/>
      </w:tblGrid>
      <w:tr w:rsidR="008B3CC3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C3" w:rsidRPr="00F73A5C" w:rsidRDefault="008B3CC3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C" w:rsidRDefault="00BD4468" w:rsidP="00BD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для отказа </w:t>
            </w:r>
          </w:p>
          <w:p w:rsidR="008B3CC3" w:rsidRPr="00F73A5C" w:rsidRDefault="00F73A5C" w:rsidP="00BD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D4468" w:rsidRPr="00F73A5C">
              <w:rPr>
                <w:rFonts w:ascii="Times New Roman" w:hAnsi="Times New Roman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C3" w:rsidRPr="00F73A5C" w:rsidRDefault="008B3CC3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8B3CC3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8B3CC3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C1AAA" w:rsidRPr="00F73A5C">
                <w:rPr>
                  <w:rFonts w:ascii="Times New Roman" w:hAnsi="Times New Roman"/>
                  <w:sz w:val="24"/>
                  <w:szCs w:val="24"/>
                </w:rPr>
                <w:t>подпункт «а»</w:t>
              </w:r>
              <w:r w:rsidRPr="00F73A5C">
                <w:rPr>
                  <w:rFonts w:ascii="Times New Roman" w:hAnsi="Times New Roman"/>
                  <w:sz w:val="24"/>
                  <w:szCs w:val="24"/>
                </w:rPr>
                <w:t xml:space="preserve">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48570B" w:rsidP="00EC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заявление о предоставлении услуги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подано в орган государственной власти,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орган местного самоуправления или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организацию, в полномочия которых не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входит предоставление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48570B" w:rsidP="005F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  <w:tr w:rsidR="008B3CC3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8B3CC3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C1AAA" w:rsidRPr="00F73A5C">
                <w:rPr>
                  <w:rFonts w:ascii="Times New Roman" w:hAnsi="Times New Roman"/>
                  <w:sz w:val="24"/>
                  <w:szCs w:val="24"/>
                </w:rPr>
                <w:t xml:space="preserve">подпункт «б» </w:t>
              </w:r>
              <w:r w:rsidRPr="00F73A5C">
                <w:rPr>
                  <w:rFonts w:ascii="Times New Roman" w:hAnsi="Times New Roman"/>
                  <w:sz w:val="24"/>
                  <w:szCs w:val="24"/>
                </w:rPr>
                <w:t>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416633" w:rsidP="00EC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представленные документы или сведения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утратили силу на момент обращения за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услугой (документ, удостоверяющий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личность, документ, удостоверяющий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полномочия представителя заявителя, в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случае обращения за предоставлением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услуги указанным лицом)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5F65A8" w:rsidP="005F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Указываются исчерпывающий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перечень документов, содержащих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противоречия</w:t>
            </w:r>
          </w:p>
        </w:tc>
      </w:tr>
      <w:tr w:rsidR="008B3CC3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8B3CC3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C1AAA" w:rsidRPr="00F73A5C">
                <w:rPr>
                  <w:rFonts w:ascii="Times New Roman" w:hAnsi="Times New Roman"/>
                  <w:sz w:val="24"/>
                  <w:szCs w:val="24"/>
                </w:rPr>
                <w:t>подпункт «в»</w:t>
              </w:r>
              <w:r w:rsidRPr="00F73A5C">
                <w:rPr>
                  <w:rFonts w:ascii="Times New Roman" w:hAnsi="Times New Roman"/>
                  <w:sz w:val="24"/>
                  <w:szCs w:val="24"/>
                </w:rPr>
                <w:t xml:space="preserve">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B15018" w:rsidP="00EC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предоставленные заявителем документы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содержат подчистки и исправления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текста, не заверенные в порядке,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установленном законодательством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5F65A8" w:rsidP="005F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Указываются исчерпывающий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перечень документов, содержащих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противоречия, указываются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основания такого вывода</w:t>
            </w:r>
          </w:p>
        </w:tc>
      </w:tr>
      <w:tr w:rsidR="008B3CC3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8B3CC3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C1AAA" w:rsidRPr="00F73A5C">
                <w:rPr>
                  <w:rFonts w:ascii="Times New Roman" w:hAnsi="Times New Roman"/>
                  <w:sz w:val="24"/>
                  <w:szCs w:val="24"/>
                </w:rPr>
                <w:t>подпункт «г»</w:t>
              </w:r>
              <w:r w:rsidRPr="00F73A5C">
                <w:rPr>
                  <w:rFonts w:ascii="Times New Roman" w:hAnsi="Times New Roman"/>
                  <w:sz w:val="24"/>
                  <w:szCs w:val="24"/>
                </w:rPr>
                <w:t xml:space="preserve">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B15018" w:rsidP="00EC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документы содержат подтверждения,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наличие которых не позволяет в полном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объеме использовать информацию и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сведения, содержащиеся в документах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5F65A8" w:rsidP="005F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исчерпывающий перечень документов, содержащих противоречия,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8B3CC3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8B3CC3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EC1AAA" w:rsidRPr="00F73A5C">
                <w:rPr>
                  <w:rFonts w:ascii="Times New Roman" w:hAnsi="Times New Roman"/>
                  <w:sz w:val="24"/>
                  <w:szCs w:val="24"/>
                </w:rPr>
                <w:t>подпункт «д»</w:t>
              </w:r>
              <w:r w:rsidRPr="00F73A5C">
                <w:rPr>
                  <w:rFonts w:ascii="Times New Roman" w:hAnsi="Times New Roman"/>
                  <w:sz w:val="24"/>
                  <w:szCs w:val="24"/>
                </w:rPr>
                <w:t xml:space="preserve">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B15018" w:rsidP="00EC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неполное заполнение полей в форме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заявления, в том числе в интерактивной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форме заявления на ЕПГУ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5F65A8" w:rsidP="005F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B3CC3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8B3CC3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C1AAA" w:rsidRPr="00F73A5C">
                <w:rPr>
                  <w:rFonts w:ascii="Times New Roman" w:hAnsi="Times New Roman"/>
                  <w:sz w:val="24"/>
                  <w:szCs w:val="24"/>
                </w:rPr>
                <w:t>подпункт «е»</w:t>
              </w:r>
              <w:r w:rsidRPr="00F73A5C">
                <w:rPr>
                  <w:rFonts w:ascii="Times New Roman" w:hAnsi="Times New Roman"/>
                  <w:sz w:val="24"/>
                  <w:szCs w:val="24"/>
                </w:rPr>
                <w:t xml:space="preserve"> пункта 2.13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B15018" w:rsidP="00EC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подача запроса о предоставлении услуги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и документов, необходимых для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предоставления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3" w:rsidRPr="00F73A5C" w:rsidRDefault="005F65A8" w:rsidP="005F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15018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18" w:rsidRPr="00F73A5C" w:rsidRDefault="00EC1AAA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="00753D1C" w:rsidRPr="00F73A5C">
              <w:rPr>
                <w:rFonts w:ascii="Times New Roman" w:hAnsi="Times New Roman"/>
                <w:sz w:val="24"/>
                <w:szCs w:val="24"/>
              </w:rPr>
              <w:t>ж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»</w:t>
            </w:r>
            <w:r w:rsidR="00753D1C" w:rsidRPr="00F73A5C">
              <w:rPr>
                <w:rFonts w:ascii="Times New Roman" w:hAnsi="Times New Roman"/>
                <w:sz w:val="24"/>
                <w:szCs w:val="24"/>
              </w:rPr>
              <w:t xml:space="preserve"> пункта 2.13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18" w:rsidRPr="00F73A5C" w:rsidRDefault="00753D1C" w:rsidP="00EC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предоставление заявителе</w:t>
            </w:r>
            <w:r w:rsidR="00F96C90">
              <w:rPr>
                <w:rFonts w:ascii="Times New Roman" w:hAnsi="Times New Roman"/>
                <w:sz w:val="24"/>
                <w:szCs w:val="24"/>
              </w:rPr>
              <w:t>м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 xml:space="preserve"> неполного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комплекта документов, необходимых для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18" w:rsidRPr="00F73A5C" w:rsidRDefault="005F65A8" w:rsidP="005F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15018" w:rsidRPr="00F73A5C" w:rsidTr="0090089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18" w:rsidRPr="00F73A5C" w:rsidRDefault="00EC1AAA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="00753D1C" w:rsidRPr="00F73A5C">
              <w:rPr>
                <w:rFonts w:ascii="Times New Roman" w:hAnsi="Times New Roman"/>
                <w:sz w:val="24"/>
                <w:szCs w:val="24"/>
              </w:rPr>
              <w:t>з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»</w:t>
            </w:r>
            <w:r w:rsidR="00753D1C" w:rsidRPr="00F73A5C">
              <w:rPr>
                <w:rFonts w:ascii="Times New Roman" w:hAnsi="Times New Roman"/>
                <w:sz w:val="24"/>
                <w:szCs w:val="24"/>
              </w:rPr>
              <w:t xml:space="preserve"> пункта 2.13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18" w:rsidRPr="00F73A5C" w:rsidRDefault="00753D1C" w:rsidP="00EC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заявление подано лицом, не имеющим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полномочий представлять интересы</w:t>
            </w:r>
            <w:r w:rsidR="00EC1AAA" w:rsidRPr="00F7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A5C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18" w:rsidRPr="00F73A5C" w:rsidRDefault="005F65A8" w:rsidP="005F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5C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E59E7" w:rsidRPr="00F73A5C" w:rsidRDefault="00FE59E7" w:rsidP="0053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C6E" w:rsidRDefault="00F96C90" w:rsidP="00F33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F33C6E" w:rsidRPr="00A87F3F">
        <w:rPr>
          <w:rFonts w:ascii="Times New Roman" w:eastAsia="Calibri" w:hAnsi="Times New Roman"/>
          <w:sz w:val="24"/>
          <w:szCs w:val="24"/>
        </w:rPr>
        <w:t xml:space="preserve">Вы вправе повторно обратиться </w:t>
      </w:r>
      <w:r w:rsidR="00F33C6E">
        <w:rPr>
          <w:rFonts w:ascii="Times New Roman" w:eastAsia="Calibri" w:hAnsi="Times New Roman"/>
          <w:sz w:val="24"/>
          <w:szCs w:val="24"/>
        </w:rPr>
        <w:t xml:space="preserve">в уполномоченный орган </w:t>
      </w:r>
      <w:r w:rsidR="00F33C6E" w:rsidRPr="00A87F3F">
        <w:rPr>
          <w:rFonts w:ascii="Times New Roman" w:eastAsia="Calibri" w:hAnsi="Times New Roman"/>
          <w:sz w:val="24"/>
          <w:szCs w:val="24"/>
        </w:rPr>
        <w:t xml:space="preserve">с заявлением о </w:t>
      </w:r>
      <w:r w:rsidR="00F33C6E">
        <w:rPr>
          <w:rFonts w:ascii="Times New Roman" w:eastAsia="Calibri" w:hAnsi="Times New Roman"/>
          <w:sz w:val="24"/>
          <w:szCs w:val="24"/>
        </w:rPr>
        <w:t>предоставлении муниципальной услуги</w:t>
      </w:r>
      <w:r w:rsidR="00F33C6E">
        <w:rPr>
          <w:rFonts w:ascii="Times New Roman" w:eastAsia="Calibri" w:hAnsi="Times New Roman"/>
          <w:sz w:val="24"/>
          <w:szCs w:val="24"/>
        </w:rPr>
        <w:t xml:space="preserve"> </w:t>
      </w:r>
      <w:r w:rsidR="00F33C6E" w:rsidRPr="00A87F3F">
        <w:rPr>
          <w:rFonts w:ascii="Times New Roman" w:eastAsia="Calibri" w:hAnsi="Times New Roman"/>
          <w:sz w:val="24"/>
          <w:szCs w:val="24"/>
        </w:rPr>
        <w:t>после устранения указанных нарушений.</w:t>
      </w:r>
    </w:p>
    <w:p w:rsidR="00F33C6E" w:rsidRDefault="00F33C6E" w:rsidP="00F33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CA0FAB">
        <w:rPr>
          <w:rFonts w:ascii="Times New Roman" w:eastAsia="Calibri" w:hAnsi="Times New Roman"/>
          <w:sz w:val="24"/>
          <w:szCs w:val="24"/>
        </w:rPr>
        <w:t>Данный отказ может быть обжал</w:t>
      </w:r>
      <w:r>
        <w:rPr>
          <w:rFonts w:ascii="Times New Roman" w:eastAsia="Calibri" w:hAnsi="Times New Roman"/>
          <w:sz w:val="24"/>
          <w:szCs w:val="24"/>
        </w:rPr>
        <w:t xml:space="preserve">ован в досудебном порядке путем </w:t>
      </w:r>
      <w:r w:rsidRPr="00CA0FAB">
        <w:rPr>
          <w:rFonts w:ascii="Times New Roman" w:eastAsia="Calibri" w:hAnsi="Times New Roman"/>
          <w:sz w:val="24"/>
          <w:szCs w:val="24"/>
        </w:rPr>
        <w:t>направления жалобы в __________</w:t>
      </w:r>
      <w:r>
        <w:rPr>
          <w:rFonts w:ascii="Times New Roman" w:eastAsia="Calibri" w:hAnsi="Times New Roman"/>
          <w:sz w:val="24"/>
          <w:szCs w:val="24"/>
        </w:rPr>
        <w:t>_______________________________</w:t>
      </w:r>
      <w:r w:rsidRPr="00CA0FAB">
        <w:rPr>
          <w:rFonts w:ascii="Times New Roman" w:eastAsia="Calibri" w:hAnsi="Times New Roman"/>
          <w:sz w:val="24"/>
          <w:szCs w:val="24"/>
        </w:rPr>
        <w:t>, а также в судебном порядке.</w:t>
      </w:r>
      <w:proofErr w:type="gramEnd"/>
    </w:p>
    <w:p w:rsidR="00F33C6E" w:rsidRPr="00A87F3F" w:rsidRDefault="00F33C6E" w:rsidP="00F33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33C6E" w:rsidRPr="00CA0FAB" w:rsidRDefault="00F33C6E" w:rsidP="00F33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CA0FAB">
        <w:rPr>
          <w:rFonts w:ascii="Times New Roman" w:eastAsia="Calibri" w:hAnsi="Times New Roman"/>
          <w:sz w:val="24"/>
          <w:szCs w:val="24"/>
        </w:rPr>
        <w:t>Дополнительно информируем:________________________________________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</w:t>
      </w:r>
    </w:p>
    <w:p w:rsidR="00F33C6E" w:rsidRPr="00CA0FAB" w:rsidRDefault="00F33C6E" w:rsidP="00F33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A0FAB">
        <w:rPr>
          <w:rFonts w:ascii="Times New Roman" w:eastAsia="Calibri" w:hAnsi="Times New Roman"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</w:t>
      </w:r>
      <w:r w:rsidRPr="00CA0FAB">
        <w:rPr>
          <w:rFonts w:ascii="Times New Roman" w:eastAsia="Calibri" w:hAnsi="Times New Roman"/>
          <w:sz w:val="24"/>
          <w:szCs w:val="24"/>
        </w:rPr>
        <w:t>.</w:t>
      </w:r>
    </w:p>
    <w:p w:rsidR="00F33C6E" w:rsidRDefault="002E1BBB" w:rsidP="002E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2E1BBB">
        <w:rPr>
          <w:rFonts w:ascii="Times New Roman" w:eastAsia="Calibri" w:hAnsi="Times New Roman"/>
          <w:sz w:val="20"/>
          <w:szCs w:val="20"/>
        </w:rPr>
        <w:t>(указывается информация, необходимая для устранения причин</w:t>
      </w:r>
      <w:r w:rsidR="00F96C90">
        <w:rPr>
          <w:rFonts w:ascii="Times New Roman" w:eastAsia="Calibri" w:hAnsi="Times New Roman"/>
          <w:sz w:val="20"/>
          <w:szCs w:val="20"/>
        </w:rPr>
        <w:t xml:space="preserve"> отказа в отказе предоставления муниципальной</w:t>
      </w:r>
      <w:r w:rsidRPr="002E1BBB">
        <w:rPr>
          <w:rFonts w:ascii="Times New Roman" w:eastAsia="Calibri" w:hAnsi="Times New Roman"/>
          <w:sz w:val="20"/>
          <w:szCs w:val="20"/>
        </w:rPr>
        <w:t xml:space="preserve"> услуги, а также иная дополнительная информация при наличии)</w:t>
      </w:r>
    </w:p>
    <w:p w:rsidR="002E1BBB" w:rsidRDefault="002E1BBB" w:rsidP="002E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33C6E" w:rsidRDefault="00F33C6E" w:rsidP="00F33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___________________________________</w:t>
      </w:r>
      <w:r>
        <w:rPr>
          <w:rFonts w:ascii="Times New Roman" w:eastAsia="Calibri" w:hAnsi="Times New Roman"/>
          <w:sz w:val="20"/>
          <w:szCs w:val="20"/>
        </w:rPr>
        <w:tab/>
        <w:t>___________________________</w:t>
      </w:r>
      <w:r>
        <w:rPr>
          <w:rFonts w:ascii="Times New Roman" w:eastAsia="Calibri" w:hAnsi="Times New Roman"/>
          <w:sz w:val="20"/>
          <w:szCs w:val="20"/>
        </w:rPr>
        <w:tab/>
        <w:t>_____________________________________</w:t>
      </w:r>
    </w:p>
    <w:p w:rsidR="00F33C6E" w:rsidRDefault="00F33C6E" w:rsidP="00F3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7F33D2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7F33D2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7F33D2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33D2">
        <w:rPr>
          <w:rFonts w:ascii="Times New Roman" w:hAnsi="Times New Roman"/>
          <w:sz w:val="20"/>
          <w:szCs w:val="20"/>
        </w:rPr>
        <w:t>(при наличии)</w:t>
      </w:r>
      <w:proofErr w:type="gramEnd"/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A61CD" w:rsidRDefault="00BA61C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Default="000745F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45F2" w:rsidRPr="00ED1B05" w:rsidRDefault="000745F2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№ 9</w:t>
      </w:r>
    </w:p>
    <w:p w:rsidR="000745F2" w:rsidRPr="00ED1B05" w:rsidRDefault="000745F2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D1B05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0745F2" w:rsidRPr="00ED1B05" w:rsidRDefault="000745F2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D1B05">
        <w:rPr>
          <w:rFonts w:ascii="Times New Roman" w:eastAsia="Calibri" w:hAnsi="Times New Roman"/>
          <w:sz w:val="24"/>
          <w:szCs w:val="24"/>
        </w:rPr>
        <w:t xml:space="preserve">предоставления муниципальной услуги </w:t>
      </w:r>
    </w:p>
    <w:p w:rsidR="000745F2" w:rsidRPr="00ED1B05" w:rsidRDefault="000745F2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D1B05">
        <w:rPr>
          <w:rFonts w:ascii="Times New Roman" w:eastAsia="Calibri" w:hAnsi="Times New Roman"/>
          <w:sz w:val="24"/>
          <w:szCs w:val="24"/>
        </w:rPr>
        <w:t xml:space="preserve">«Признание садового дома жилым домом </w:t>
      </w:r>
    </w:p>
    <w:p w:rsidR="000745F2" w:rsidRDefault="000745F2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D1B05">
        <w:rPr>
          <w:rFonts w:ascii="Times New Roman" w:eastAsia="Calibri" w:hAnsi="Times New Roman"/>
          <w:sz w:val="24"/>
          <w:szCs w:val="24"/>
        </w:rPr>
        <w:t>и жилого дома садовым домом»</w:t>
      </w:r>
    </w:p>
    <w:p w:rsidR="000745F2" w:rsidRDefault="000745F2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745F2" w:rsidRDefault="000745F2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745F2" w:rsidRDefault="000745F2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ФОРМА</w:t>
      </w:r>
    </w:p>
    <w:p w:rsidR="00C16101" w:rsidRDefault="00C16101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101" w:rsidRDefault="00C16101" w:rsidP="00074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101" w:rsidRPr="00C16101" w:rsidRDefault="00C16101" w:rsidP="00C1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6101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C16101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C16101" w:rsidRDefault="00C16101" w:rsidP="00C1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101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9E5CD7" w:rsidRPr="00C16101" w:rsidRDefault="009E5CD7" w:rsidP="00C1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5F2" w:rsidRDefault="009E5CD7" w:rsidP="009E5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9E5CD7">
        <w:rPr>
          <w:rFonts w:ascii="Times New Roman" w:eastAsia="Calibri" w:hAnsi="Times New Roman"/>
          <w:b/>
          <w:sz w:val="24"/>
          <w:szCs w:val="24"/>
        </w:rPr>
        <w:t>"____" __________ 20___ г.</w:t>
      </w:r>
    </w:p>
    <w:p w:rsidR="009E5CD7" w:rsidRDefault="009E5CD7" w:rsidP="009E5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9E5CD7" w:rsidRPr="009E5CD7" w:rsidRDefault="009E5CD7" w:rsidP="009E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E5CD7">
        <w:rPr>
          <w:rFonts w:ascii="Times New Roman" w:eastAsia="Calibri" w:hAnsi="Times New Roman"/>
          <w:b/>
          <w:sz w:val="24"/>
          <w:szCs w:val="24"/>
        </w:rPr>
        <w:t>_________________________________________________________________________________</w:t>
      </w:r>
    </w:p>
    <w:p w:rsidR="00C16101" w:rsidRPr="00E42948" w:rsidRDefault="009E5CD7" w:rsidP="009E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E42948">
        <w:rPr>
          <w:rFonts w:ascii="Times New Roman" w:eastAsia="Calibri" w:hAnsi="Times New Roman"/>
          <w:sz w:val="20"/>
          <w:szCs w:val="20"/>
        </w:rPr>
        <w:t>(наименование уполномоченного органа местного самоуправления</w:t>
      </w:r>
      <w:r w:rsidRPr="00E42948">
        <w:rPr>
          <w:rFonts w:ascii="Times New Roman" w:eastAsia="Calibri" w:hAnsi="Times New Roman"/>
          <w:b/>
          <w:sz w:val="20"/>
          <w:szCs w:val="20"/>
        </w:rPr>
        <w:t>)</w:t>
      </w:r>
    </w:p>
    <w:p w:rsidR="00A32FCB" w:rsidRDefault="00A32FCB" w:rsidP="009E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A32FCB" w:rsidRPr="00E42948" w:rsidRDefault="00E42948" w:rsidP="009E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42948">
        <w:rPr>
          <w:rFonts w:ascii="Times New Roman" w:eastAsia="Calibri" w:hAnsi="Times New Roman"/>
          <w:sz w:val="24"/>
          <w:szCs w:val="24"/>
        </w:rPr>
        <w:t>1. Сведения о заявителе</w:t>
      </w:r>
    </w:p>
    <w:p w:rsidR="00A32FCB" w:rsidRDefault="00A32FCB" w:rsidP="009E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4608"/>
        <w:gridCol w:w="4440"/>
      </w:tblGrid>
      <w:tr w:rsidR="00A32FCB" w:rsidRPr="006C1A40" w:rsidTr="0090089C">
        <w:trPr>
          <w:trHeight w:val="225"/>
        </w:trPr>
        <w:tc>
          <w:tcPr>
            <w:tcW w:w="1114" w:type="dxa"/>
          </w:tcPr>
          <w:p w:rsidR="00A32FCB" w:rsidRPr="006C1A40" w:rsidRDefault="00A32FCB" w:rsidP="0090089C">
            <w:pPr>
              <w:pStyle w:val="ConsPlusNormal"/>
              <w:ind w:left="-44" w:right="-84" w:firstLine="34"/>
              <w:jc w:val="center"/>
            </w:pPr>
            <w:r>
              <w:t>1.1.</w:t>
            </w:r>
          </w:p>
        </w:tc>
        <w:tc>
          <w:tcPr>
            <w:tcW w:w="4608" w:type="dxa"/>
          </w:tcPr>
          <w:p w:rsidR="00A32FCB" w:rsidRPr="006C1A40" w:rsidRDefault="00A32FC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физическом лице, в случае если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заявителем является физическое лицо:</w:t>
            </w:r>
          </w:p>
        </w:tc>
        <w:tc>
          <w:tcPr>
            <w:tcW w:w="4440" w:type="dxa"/>
          </w:tcPr>
          <w:p w:rsidR="00A32FCB" w:rsidRPr="006C1A40" w:rsidRDefault="00A32FCB" w:rsidP="0090089C">
            <w:pPr>
              <w:pStyle w:val="ConsPlusNormal"/>
              <w:jc w:val="both"/>
            </w:pPr>
          </w:p>
        </w:tc>
      </w:tr>
      <w:tr w:rsidR="00A32FCB" w:rsidRPr="006C1A40" w:rsidTr="0090089C">
        <w:trPr>
          <w:trHeight w:val="200"/>
        </w:trPr>
        <w:tc>
          <w:tcPr>
            <w:tcW w:w="1114" w:type="dxa"/>
          </w:tcPr>
          <w:p w:rsidR="00A32FCB" w:rsidRPr="006C1A40" w:rsidRDefault="00A32FCB" w:rsidP="0090089C">
            <w:pPr>
              <w:pStyle w:val="ConsPlusNormal"/>
              <w:ind w:left="-10"/>
              <w:jc w:val="center"/>
            </w:pPr>
            <w:r>
              <w:t>1.1.1.</w:t>
            </w:r>
          </w:p>
        </w:tc>
        <w:tc>
          <w:tcPr>
            <w:tcW w:w="4608" w:type="dxa"/>
          </w:tcPr>
          <w:p w:rsidR="00A32FCB" w:rsidRPr="006C1A40" w:rsidRDefault="00A32FCB" w:rsidP="0090089C">
            <w:pPr>
              <w:pStyle w:val="ConsPlusNormal"/>
              <w:jc w:val="both"/>
            </w:pPr>
            <w:r w:rsidRPr="006C1A40">
              <w:t>Фамилия, имя, отчество (при наличии)</w:t>
            </w:r>
          </w:p>
        </w:tc>
        <w:tc>
          <w:tcPr>
            <w:tcW w:w="4440" w:type="dxa"/>
          </w:tcPr>
          <w:p w:rsidR="00A32FCB" w:rsidRPr="006C1A40" w:rsidRDefault="00A32FCB" w:rsidP="0090089C">
            <w:pPr>
              <w:pStyle w:val="ConsPlusNormal"/>
              <w:jc w:val="both"/>
            </w:pPr>
          </w:p>
        </w:tc>
      </w:tr>
      <w:tr w:rsidR="00A32FCB" w:rsidRPr="006C1A40" w:rsidTr="0090089C">
        <w:trPr>
          <w:trHeight w:val="188"/>
        </w:trPr>
        <w:tc>
          <w:tcPr>
            <w:tcW w:w="1114" w:type="dxa"/>
          </w:tcPr>
          <w:p w:rsidR="00A32FCB" w:rsidRPr="006C1A40" w:rsidRDefault="00A32FCB" w:rsidP="0090089C">
            <w:pPr>
              <w:pStyle w:val="ConsPlusNormal"/>
              <w:ind w:left="-10"/>
              <w:jc w:val="center"/>
            </w:pPr>
            <w:r>
              <w:t>1.1.2.</w:t>
            </w:r>
          </w:p>
        </w:tc>
        <w:tc>
          <w:tcPr>
            <w:tcW w:w="4608" w:type="dxa"/>
          </w:tcPr>
          <w:p w:rsidR="00A32FCB" w:rsidRPr="006C1A40" w:rsidRDefault="00A32FC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Реквизиты доку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мента, удостоверяющего личность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(не указы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ваются в случае, если заявитель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4440" w:type="dxa"/>
          </w:tcPr>
          <w:p w:rsidR="00A32FCB" w:rsidRPr="006C1A40" w:rsidRDefault="00A32FCB" w:rsidP="0090089C">
            <w:pPr>
              <w:pStyle w:val="ConsPlusNormal"/>
              <w:jc w:val="both"/>
            </w:pPr>
          </w:p>
        </w:tc>
      </w:tr>
      <w:tr w:rsidR="00A32FCB" w:rsidRPr="006C1A40" w:rsidTr="0090089C">
        <w:trPr>
          <w:trHeight w:val="188"/>
        </w:trPr>
        <w:tc>
          <w:tcPr>
            <w:tcW w:w="1114" w:type="dxa"/>
          </w:tcPr>
          <w:p w:rsidR="00A32FCB" w:rsidRPr="006C1A40" w:rsidRDefault="00A32FCB" w:rsidP="0090089C">
            <w:pPr>
              <w:pStyle w:val="ConsPlusNormal"/>
              <w:ind w:left="-10"/>
              <w:jc w:val="center"/>
            </w:pPr>
            <w:r>
              <w:t>1.1.3.</w:t>
            </w:r>
          </w:p>
        </w:tc>
        <w:tc>
          <w:tcPr>
            <w:tcW w:w="4608" w:type="dxa"/>
          </w:tcPr>
          <w:p w:rsidR="00A32FCB" w:rsidRPr="006C1A40" w:rsidRDefault="00A32FC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номер инд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ивидуального предпринимателя (в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случае если заявит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является индивидуальным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440" w:type="dxa"/>
          </w:tcPr>
          <w:p w:rsidR="00A32FCB" w:rsidRPr="006C1A40" w:rsidRDefault="00A32FCB" w:rsidP="0090089C">
            <w:pPr>
              <w:pStyle w:val="ConsPlusNormal"/>
              <w:jc w:val="both"/>
            </w:pPr>
          </w:p>
        </w:tc>
      </w:tr>
      <w:tr w:rsidR="00A32FCB" w:rsidRPr="006C1A40" w:rsidTr="0090089C">
        <w:trPr>
          <w:trHeight w:val="188"/>
        </w:trPr>
        <w:tc>
          <w:tcPr>
            <w:tcW w:w="1114" w:type="dxa"/>
          </w:tcPr>
          <w:p w:rsidR="00A32FCB" w:rsidRPr="006C1A40" w:rsidRDefault="00A32FCB" w:rsidP="0090089C">
            <w:pPr>
              <w:pStyle w:val="ConsPlusNormal"/>
              <w:ind w:left="-10"/>
              <w:jc w:val="center"/>
            </w:pPr>
            <w:r>
              <w:t>1.2.</w:t>
            </w:r>
          </w:p>
        </w:tc>
        <w:tc>
          <w:tcPr>
            <w:tcW w:w="4608" w:type="dxa"/>
          </w:tcPr>
          <w:p w:rsidR="00A32FCB" w:rsidRPr="006C1A40" w:rsidRDefault="00A32FC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Сведения о юридическом лице (в случае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заявителем является юридическое лицо):</w:t>
            </w:r>
          </w:p>
        </w:tc>
        <w:tc>
          <w:tcPr>
            <w:tcW w:w="4440" w:type="dxa"/>
          </w:tcPr>
          <w:p w:rsidR="00A32FCB" w:rsidRPr="006C1A40" w:rsidRDefault="00A32FCB" w:rsidP="0090089C">
            <w:pPr>
              <w:pStyle w:val="ConsPlusNormal"/>
              <w:jc w:val="both"/>
            </w:pPr>
          </w:p>
        </w:tc>
      </w:tr>
      <w:tr w:rsidR="00A32FCB" w:rsidRPr="006C1A40" w:rsidTr="0090089C">
        <w:trPr>
          <w:trHeight w:val="188"/>
        </w:trPr>
        <w:tc>
          <w:tcPr>
            <w:tcW w:w="1114" w:type="dxa"/>
          </w:tcPr>
          <w:p w:rsidR="00A32FCB" w:rsidRPr="006C1A40" w:rsidRDefault="00A32FCB" w:rsidP="0090089C">
            <w:pPr>
              <w:pStyle w:val="ConsPlusNormal"/>
              <w:ind w:left="-10"/>
              <w:jc w:val="center"/>
            </w:pPr>
            <w:r>
              <w:t>1.2.1.</w:t>
            </w:r>
          </w:p>
        </w:tc>
        <w:tc>
          <w:tcPr>
            <w:tcW w:w="4608" w:type="dxa"/>
          </w:tcPr>
          <w:p w:rsidR="00A32FCB" w:rsidRPr="006C1A40" w:rsidRDefault="00A32FCB" w:rsidP="0090089C">
            <w:pPr>
              <w:pStyle w:val="ConsPlusNormal"/>
              <w:jc w:val="both"/>
            </w:pPr>
            <w:r w:rsidRPr="006C1A40">
              <w:t>Полное наименование</w:t>
            </w:r>
          </w:p>
        </w:tc>
        <w:tc>
          <w:tcPr>
            <w:tcW w:w="4440" w:type="dxa"/>
          </w:tcPr>
          <w:p w:rsidR="00A32FCB" w:rsidRPr="006C1A40" w:rsidRDefault="00A32FCB" w:rsidP="0090089C">
            <w:pPr>
              <w:pStyle w:val="ConsPlusNormal"/>
              <w:jc w:val="both"/>
            </w:pPr>
          </w:p>
        </w:tc>
      </w:tr>
      <w:tr w:rsidR="00A32FCB" w:rsidRPr="006C1A40" w:rsidTr="0090089C">
        <w:trPr>
          <w:trHeight w:val="188"/>
        </w:trPr>
        <w:tc>
          <w:tcPr>
            <w:tcW w:w="1114" w:type="dxa"/>
          </w:tcPr>
          <w:p w:rsidR="00A32FCB" w:rsidRPr="006C1A40" w:rsidRDefault="00A32FCB" w:rsidP="0090089C">
            <w:pPr>
              <w:pStyle w:val="ConsPlusNormal"/>
              <w:ind w:left="-10" w:hanging="1"/>
              <w:jc w:val="center"/>
            </w:pPr>
            <w:r>
              <w:t>1.2.2.</w:t>
            </w:r>
          </w:p>
        </w:tc>
        <w:tc>
          <w:tcPr>
            <w:tcW w:w="4608" w:type="dxa"/>
          </w:tcPr>
          <w:p w:rsidR="00A32FCB" w:rsidRPr="006C1A40" w:rsidRDefault="00A32FC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440" w:type="dxa"/>
          </w:tcPr>
          <w:p w:rsidR="00A32FCB" w:rsidRPr="006C1A40" w:rsidRDefault="00A32FCB" w:rsidP="0090089C">
            <w:pPr>
              <w:pStyle w:val="ConsPlusNormal"/>
              <w:jc w:val="both"/>
            </w:pPr>
          </w:p>
        </w:tc>
      </w:tr>
      <w:tr w:rsidR="00A32FCB" w:rsidRPr="006C1A40" w:rsidTr="0090089C">
        <w:trPr>
          <w:trHeight w:val="188"/>
        </w:trPr>
        <w:tc>
          <w:tcPr>
            <w:tcW w:w="1114" w:type="dxa"/>
          </w:tcPr>
          <w:p w:rsidR="00A32FCB" w:rsidRPr="006C1A40" w:rsidRDefault="00A32FCB" w:rsidP="0090089C">
            <w:pPr>
              <w:pStyle w:val="ConsPlusNormal"/>
              <w:ind w:hanging="10"/>
              <w:jc w:val="center"/>
            </w:pPr>
            <w:r>
              <w:t>1.2.3.</w:t>
            </w:r>
          </w:p>
        </w:tc>
        <w:tc>
          <w:tcPr>
            <w:tcW w:w="4608" w:type="dxa"/>
          </w:tcPr>
          <w:p w:rsidR="00A32FCB" w:rsidRPr="006C1A40" w:rsidRDefault="00A32FCB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A4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юридического лица (не указывается в случае,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застройщиком является иностранное юридическое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40">
              <w:rPr>
                <w:rFonts w:ascii="Times New Roman" w:hAnsi="Times New Roman"/>
                <w:sz w:val="24"/>
                <w:szCs w:val="24"/>
              </w:rPr>
              <w:t>лицо)</w:t>
            </w:r>
          </w:p>
        </w:tc>
        <w:tc>
          <w:tcPr>
            <w:tcW w:w="4440" w:type="dxa"/>
          </w:tcPr>
          <w:p w:rsidR="00A32FCB" w:rsidRPr="006C1A40" w:rsidRDefault="00A32FCB" w:rsidP="0090089C">
            <w:pPr>
              <w:pStyle w:val="ConsPlusNormal"/>
              <w:jc w:val="both"/>
            </w:pPr>
          </w:p>
        </w:tc>
      </w:tr>
      <w:tr w:rsidR="00346422" w:rsidRPr="006C1A40" w:rsidTr="0090089C">
        <w:trPr>
          <w:trHeight w:val="188"/>
        </w:trPr>
        <w:tc>
          <w:tcPr>
            <w:tcW w:w="1114" w:type="dxa"/>
          </w:tcPr>
          <w:p w:rsidR="00346422" w:rsidRDefault="00346422" w:rsidP="0090089C">
            <w:pPr>
              <w:pStyle w:val="ConsPlusNormal"/>
              <w:ind w:hanging="10"/>
              <w:jc w:val="center"/>
            </w:pPr>
            <w:r>
              <w:t>1.3.</w:t>
            </w:r>
          </w:p>
        </w:tc>
        <w:tc>
          <w:tcPr>
            <w:tcW w:w="4608" w:type="dxa"/>
          </w:tcPr>
          <w:p w:rsidR="00346422" w:rsidRPr="006C1A40" w:rsidRDefault="00346422" w:rsidP="0034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422">
              <w:rPr>
                <w:rFonts w:ascii="Times New Roman" w:hAnsi="Times New Roman"/>
                <w:sz w:val="24"/>
                <w:szCs w:val="24"/>
              </w:rPr>
              <w:t>Сведения о представителе заявителя, в случае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422">
              <w:rPr>
                <w:rFonts w:ascii="Times New Roman" w:hAnsi="Times New Roman"/>
                <w:sz w:val="24"/>
                <w:szCs w:val="24"/>
              </w:rPr>
              <w:t>представителем заявителя является физическое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422">
              <w:rPr>
                <w:rFonts w:ascii="Times New Roman" w:hAnsi="Times New Roman"/>
                <w:sz w:val="24"/>
                <w:szCs w:val="24"/>
              </w:rPr>
              <w:t>лицо:</w:t>
            </w:r>
          </w:p>
        </w:tc>
        <w:tc>
          <w:tcPr>
            <w:tcW w:w="4440" w:type="dxa"/>
          </w:tcPr>
          <w:p w:rsidR="00346422" w:rsidRPr="006C1A40" w:rsidRDefault="00346422" w:rsidP="0090089C">
            <w:pPr>
              <w:pStyle w:val="ConsPlusNormal"/>
              <w:jc w:val="both"/>
            </w:pPr>
          </w:p>
        </w:tc>
      </w:tr>
      <w:tr w:rsidR="00346422" w:rsidRPr="006C1A40" w:rsidTr="0090089C">
        <w:trPr>
          <w:trHeight w:val="188"/>
        </w:trPr>
        <w:tc>
          <w:tcPr>
            <w:tcW w:w="1114" w:type="dxa"/>
          </w:tcPr>
          <w:p w:rsidR="00346422" w:rsidRDefault="00346422" w:rsidP="0090089C">
            <w:pPr>
              <w:pStyle w:val="ConsPlusNormal"/>
              <w:ind w:hanging="10"/>
              <w:jc w:val="center"/>
            </w:pPr>
            <w:r>
              <w:t>1.3.1.</w:t>
            </w:r>
          </w:p>
        </w:tc>
        <w:tc>
          <w:tcPr>
            <w:tcW w:w="4608" w:type="dxa"/>
          </w:tcPr>
          <w:p w:rsidR="00346422" w:rsidRPr="006C1A40" w:rsidRDefault="00346422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422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440" w:type="dxa"/>
          </w:tcPr>
          <w:p w:rsidR="00346422" w:rsidRPr="006C1A40" w:rsidRDefault="00346422" w:rsidP="0090089C">
            <w:pPr>
              <w:pStyle w:val="ConsPlusNormal"/>
              <w:jc w:val="both"/>
            </w:pPr>
          </w:p>
        </w:tc>
      </w:tr>
      <w:tr w:rsidR="00346422" w:rsidRPr="006C1A40" w:rsidTr="0090089C">
        <w:trPr>
          <w:trHeight w:val="188"/>
        </w:trPr>
        <w:tc>
          <w:tcPr>
            <w:tcW w:w="1114" w:type="dxa"/>
          </w:tcPr>
          <w:p w:rsidR="00346422" w:rsidRDefault="00346422" w:rsidP="0090089C">
            <w:pPr>
              <w:pStyle w:val="ConsPlusNormal"/>
              <w:ind w:hanging="10"/>
              <w:jc w:val="center"/>
            </w:pPr>
            <w:r>
              <w:t>1.3.2.</w:t>
            </w:r>
          </w:p>
        </w:tc>
        <w:tc>
          <w:tcPr>
            <w:tcW w:w="4608" w:type="dxa"/>
          </w:tcPr>
          <w:p w:rsidR="00346422" w:rsidRPr="006C1A40" w:rsidRDefault="0058731B" w:rsidP="0058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31B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31B">
              <w:rPr>
                <w:rFonts w:ascii="Times New Roman" w:hAnsi="Times New Roman"/>
                <w:sz w:val="24"/>
                <w:szCs w:val="24"/>
              </w:rPr>
              <w:t>(не указываются в случае, если заявитель 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31B">
              <w:rPr>
                <w:rFonts w:ascii="Times New Roman" w:hAnsi="Times New Roman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4440" w:type="dxa"/>
          </w:tcPr>
          <w:p w:rsidR="00346422" w:rsidRPr="006C1A40" w:rsidRDefault="00346422" w:rsidP="0090089C">
            <w:pPr>
              <w:pStyle w:val="ConsPlusNormal"/>
              <w:jc w:val="both"/>
            </w:pPr>
          </w:p>
        </w:tc>
      </w:tr>
      <w:tr w:rsidR="00346422" w:rsidRPr="006C1A40" w:rsidTr="0090089C">
        <w:trPr>
          <w:trHeight w:val="188"/>
        </w:trPr>
        <w:tc>
          <w:tcPr>
            <w:tcW w:w="1114" w:type="dxa"/>
          </w:tcPr>
          <w:p w:rsidR="00346422" w:rsidRDefault="00346422" w:rsidP="0090089C">
            <w:pPr>
              <w:pStyle w:val="ConsPlusNormal"/>
              <w:ind w:hanging="10"/>
              <w:jc w:val="center"/>
            </w:pPr>
            <w:r>
              <w:lastRenderedPageBreak/>
              <w:t>1.3.3.</w:t>
            </w:r>
          </w:p>
        </w:tc>
        <w:tc>
          <w:tcPr>
            <w:tcW w:w="4608" w:type="dxa"/>
          </w:tcPr>
          <w:p w:rsidR="00346422" w:rsidRPr="006C1A40" w:rsidRDefault="0058731B" w:rsidP="0058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31B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31B">
              <w:rPr>
                <w:rFonts w:ascii="Times New Roman" w:hAnsi="Times New Roman"/>
                <w:sz w:val="24"/>
                <w:szCs w:val="24"/>
              </w:rPr>
              <w:t>номер индивидуального предпринимателя 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31B">
              <w:rPr>
                <w:rFonts w:ascii="Times New Roman" w:hAnsi="Times New Roman"/>
                <w:sz w:val="24"/>
                <w:szCs w:val="24"/>
              </w:rPr>
              <w:t>случае если заявителем является индивидуальным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31B">
              <w:rPr>
                <w:rFonts w:ascii="Times New Roman" w:hAnsi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440" w:type="dxa"/>
          </w:tcPr>
          <w:p w:rsidR="00346422" w:rsidRPr="006C1A40" w:rsidRDefault="00346422" w:rsidP="0090089C">
            <w:pPr>
              <w:pStyle w:val="ConsPlusNormal"/>
              <w:jc w:val="both"/>
            </w:pPr>
          </w:p>
        </w:tc>
      </w:tr>
      <w:tr w:rsidR="00346422" w:rsidRPr="006C1A40" w:rsidTr="0090089C">
        <w:trPr>
          <w:trHeight w:val="188"/>
        </w:trPr>
        <w:tc>
          <w:tcPr>
            <w:tcW w:w="1114" w:type="dxa"/>
          </w:tcPr>
          <w:p w:rsidR="00346422" w:rsidRDefault="0058731B" w:rsidP="0090089C">
            <w:pPr>
              <w:pStyle w:val="ConsPlusNormal"/>
              <w:ind w:hanging="10"/>
              <w:jc w:val="center"/>
            </w:pPr>
            <w:r>
              <w:t>1.4.</w:t>
            </w:r>
          </w:p>
        </w:tc>
        <w:tc>
          <w:tcPr>
            <w:tcW w:w="4608" w:type="dxa"/>
          </w:tcPr>
          <w:p w:rsidR="00346422" w:rsidRPr="006C1A40" w:rsidRDefault="00761EAD" w:rsidP="00761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AD">
              <w:rPr>
                <w:rFonts w:ascii="Times New Roman" w:hAnsi="Times New Roman"/>
                <w:sz w:val="24"/>
                <w:szCs w:val="24"/>
              </w:rPr>
              <w:t>Сведения о представителе заявителя, в случае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EAD">
              <w:rPr>
                <w:rFonts w:ascii="Times New Roman" w:hAnsi="Times New Roman"/>
                <w:sz w:val="24"/>
                <w:szCs w:val="24"/>
              </w:rPr>
              <w:t>представителем заявителя является юридическое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EAD">
              <w:rPr>
                <w:rFonts w:ascii="Times New Roman" w:hAnsi="Times New Roman"/>
                <w:sz w:val="24"/>
                <w:szCs w:val="24"/>
              </w:rPr>
              <w:t>лицо:</w:t>
            </w:r>
          </w:p>
        </w:tc>
        <w:tc>
          <w:tcPr>
            <w:tcW w:w="4440" w:type="dxa"/>
          </w:tcPr>
          <w:p w:rsidR="00346422" w:rsidRPr="006C1A40" w:rsidRDefault="00346422" w:rsidP="0090089C">
            <w:pPr>
              <w:pStyle w:val="ConsPlusNormal"/>
              <w:jc w:val="both"/>
            </w:pPr>
          </w:p>
        </w:tc>
      </w:tr>
      <w:tr w:rsidR="0058731B" w:rsidRPr="006C1A40" w:rsidTr="0090089C">
        <w:trPr>
          <w:trHeight w:val="188"/>
        </w:trPr>
        <w:tc>
          <w:tcPr>
            <w:tcW w:w="1114" w:type="dxa"/>
          </w:tcPr>
          <w:p w:rsidR="0058731B" w:rsidRDefault="0058731B" w:rsidP="0090089C">
            <w:pPr>
              <w:pStyle w:val="ConsPlusNormal"/>
              <w:ind w:hanging="10"/>
              <w:jc w:val="center"/>
            </w:pPr>
            <w:r>
              <w:t>1.4.1.</w:t>
            </w:r>
          </w:p>
        </w:tc>
        <w:tc>
          <w:tcPr>
            <w:tcW w:w="4608" w:type="dxa"/>
          </w:tcPr>
          <w:p w:rsidR="0058731B" w:rsidRPr="006C1A40" w:rsidRDefault="00761EAD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AD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440" w:type="dxa"/>
          </w:tcPr>
          <w:p w:rsidR="0058731B" w:rsidRPr="006C1A40" w:rsidRDefault="0058731B" w:rsidP="0090089C">
            <w:pPr>
              <w:pStyle w:val="ConsPlusNormal"/>
              <w:jc w:val="both"/>
            </w:pPr>
          </w:p>
        </w:tc>
      </w:tr>
      <w:tr w:rsidR="0058731B" w:rsidRPr="006C1A40" w:rsidTr="0090089C">
        <w:trPr>
          <w:trHeight w:val="188"/>
        </w:trPr>
        <w:tc>
          <w:tcPr>
            <w:tcW w:w="1114" w:type="dxa"/>
          </w:tcPr>
          <w:p w:rsidR="0058731B" w:rsidRDefault="0058731B" w:rsidP="0090089C">
            <w:pPr>
              <w:pStyle w:val="ConsPlusNormal"/>
              <w:ind w:hanging="10"/>
              <w:jc w:val="center"/>
            </w:pPr>
            <w:r>
              <w:t>1.4.2.</w:t>
            </w:r>
          </w:p>
        </w:tc>
        <w:tc>
          <w:tcPr>
            <w:tcW w:w="4608" w:type="dxa"/>
          </w:tcPr>
          <w:p w:rsidR="0058731B" w:rsidRPr="006C1A40" w:rsidRDefault="00761EAD" w:rsidP="00761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AD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EA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440" w:type="dxa"/>
          </w:tcPr>
          <w:p w:rsidR="0058731B" w:rsidRPr="006C1A40" w:rsidRDefault="0058731B" w:rsidP="0090089C">
            <w:pPr>
              <w:pStyle w:val="ConsPlusNormal"/>
              <w:jc w:val="both"/>
            </w:pPr>
          </w:p>
        </w:tc>
      </w:tr>
      <w:tr w:rsidR="00761EAD" w:rsidRPr="006C1A40" w:rsidTr="0090089C">
        <w:trPr>
          <w:trHeight w:val="188"/>
        </w:trPr>
        <w:tc>
          <w:tcPr>
            <w:tcW w:w="1114" w:type="dxa"/>
          </w:tcPr>
          <w:p w:rsidR="00761EAD" w:rsidRDefault="00761EAD" w:rsidP="0090089C">
            <w:pPr>
              <w:pStyle w:val="ConsPlusNormal"/>
              <w:ind w:hanging="10"/>
              <w:jc w:val="center"/>
            </w:pPr>
            <w:r>
              <w:t>1.4.3.</w:t>
            </w:r>
          </w:p>
        </w:tc>
        <w:tc>
          <w:tcPr>
            <w:tcW w:w="4608" w:type="dxa"/>
          </w:tcPr>
          <w:p w:rsidR="00761EAD" w:rsidRPr="006C1A40" w:rsidRDefault="00761EAD" w:rsidP="00761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AD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EAD">
              <w:rPr>
                <w:rFonts w:ascii="Times New Roman" w:hAnsi="Times New Roman"/>
                <w:sz w:val="24"/>
                <w:szCs w:val="24"/>
              </w:rPr>
              <w:t>юридического лица (не указывается в случае,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EAD">
              <w:rPr>
                <w:rFonts w:ascii="Times New Roman" w:hAnsi="Times New Roman"/>
                <w:sz w:val="24"/>
                <w:szCs w:val="24"/>
              </w:rPr>
              <w:t>заявителем является иностранное юридическое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EAD">
              <w:rPr>
                <w:rFonts w:ascii="Times New Roman" w:hAnsi="Times New Roman"/>
                <w:sz w:val="24"/>
                <w:szCs w:val="24"/>
              </w:rPr>
              <w:t>лицо)</w:t>
            </w:r>
          </w:p>
        </w:tc>
        <w:tc>
          <w:tcPr>
            <w:tcW w:w="4440" w:type="dxa"/>
          </w:tcPr>
          <w:p w:rsidR="00761EAD" w:rsidRPr="006C1A40" w:rsidRDefault="00761EAD" w:rsidP="0090089C">
            <w:pPr>
              <w:pStyle w:val="ConsPlusNormal"/>
              <w:jc w:val="both"/>
            </w:pPr>
          </w:p>
        </w:tc>
      </w:tr>
      <w:tr w:rsidR="00761EAD" w:rsidRPr="006C1A40" w:rsidTr="0090089C">
        <w:trPr>
          <w:trHeight w:val="188"/>
        </w:trPr>
        <w:tc>
          <w:tcPr>
            <w:tcW w:w="1114" w:type="dxa"/>
          </w:tcPr>
          <w:p w:rsidR="00761EAD" w:rsidRDefault="00761EAD" w:rsidP="0090089C">
            <w:pPr>
              <w:pStyle w:val="ConsPlusNormal"/>
              <w:ind w:hanging="10"/>
              <w:jc w:val="center"/>
            </w:pPr>
            <w:r>
              <w:t>1.4.4.</w:t>
            </w:r>
          </w:p>
        </w:tc>
        <w:tc>
          <w:tcPr>
            <w:tcW w:w="4608" w:type="dxa"/>
          </w:tcPr>
          <w:p w:rsidR="00761EAD" w:rsidRPr="006C1A40" w:rsidRDefault="00761EAD" w:rsidP="0090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AD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440" w:type="dxa"/>
          </w:tcPr>
          <w:p w:rsidR="00761EAD" w:rsidRPr="006C1A40" w:rsidRDefault="00761EAD" w:rsidP="0090089C">
            <w:pPr>
              <w:pStyle w:val="ConsPlusNormal"/>
              <w:jc w:val="both"/>
            </w:pPr>
          </w:p>
        </w:tc>
      </w:tr>
    </w:tbl>
    <w:p w:rsidR="00A32FCB" w:rsidRDefault="00A32FCB" w:rsidP="009E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72076D" w:rsidRPr="00CE775C" w:rsidRDefault="0072076D" w:rsidP="0072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775C">
        <w:rPr>
          <w:rFonts w:ascii="Times New Roman" w:eastAsia="Calibri" w:hAnsi="Times New Roman"/>
          <w:sz w:val="24"/>
          <w:szCs w:val="24"/>
        </w:rPr>
        <w:t>Приложение: 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</w:t>
      </w:r>
    </w:p>
    <w:p w:rsidR="0072076D" w:rsidRPr="00CE775C" w:rsidRDefault="0072076D" w:rsidP="0072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775C">
        <w:rPr>
          <w:rFonts w:ascii="Times New Roman" w:eastAsia="Calibri" w:hAnsi="Times New Roman"/>
          <w:sz w:val="24"/>
          <w:szCs w:val="24"/>
        </w:rPr>
        <w:t>Номер телефона и адрес электронной почты для связи:</w:t>
      </w:r>
      <w:r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72076D" w:rsidRDefault="0072076D" w:rsidP="0072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775C">
        <w:rPr>
          <w:rFonts w:ascii="Times New Roman" w:eastAsia="Calibri" w:hAnsi="Times New Roman"/>
          <w:sz w:val="24"/>
          <w:szCs w:val="24"/>
        </w:rPr>
        <w:t>Результат рассмотрения настоящего заявления прошу:</w:t>
      </w:r>
    </w:p>
    <w:p w:rsidR="00F41818" w:rsidRDefault="00F41818" w:rsidP="0072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1417"/>
      </w:tblGrid>
      <w:tr w:rsidR="00F41818" w:rsidTr="0090089C">
        <w:trPr>
          <w:trHeight w:val="237"/>
        </w:trPr>
        <w:tc>
          <w:tcPr>
            <w:tcW w:w="8789" w:type="dxa"/>
          </w:tcPr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государственной информационной системе «Единый портал государственных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муниципальных услуг (функций)»/ в региональном портале государственных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417" w:type="dxa"/>
          </w:tcPr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1818" w:rsidTr="0090089C">
        <w:trPr>
          <w:trHeight w:val="325"/>
        </w:trPr>
        <w:tc>
          <w:tcPr>
            <w:tcW w:w="8789" w:type="dxa"/>
          </w:tcPr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местного самоуправления либо в многофункциональный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центр предоставления государственных и му</w:t>
            </w:r>
            <w:r w:rsidR="00432D31">
              <w:rPr>
                <w:rFonts w:ascii="Times New Roman" w:eastAsia="Calibri" w:hAnsi="Times New Roman"/>
                <w:sz w:val="24"/>
                <w:szCs w:val="24"/>
              </w:rPr>
              <w:t>ниципальных услуг, расположенный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 xml:space="preserve"> по</w:t>
            </w:r>
            <w:r w:rsidR="00432D3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адресу:___________________________________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</w:t>
            </w:r>
          </w:p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1818" w:rsidTr="0090089C">
        <w:trPr>
          <w:trHeight w:val="226"/>
        </w:trPr>
        <w:tc>
          <w:tcPr>
            <w:tcW w:w="8789" w:type="dxa"/>
          </w:tcPr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направить на бумажном носителе на почтовый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7F74">
              <w:rPr>
                <w:rFonts w:ascii="Times New Roman" w:eastAsia="Calibri" w:hAnsi="Times New Roman"/>
                <w:sz w:val="24"/>
                <w:szCs w:val="24"/>
              </w:rPr>
              <w:t>адрес: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</w:t>
            </w:r>
          </w:p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1818" w:rsidTr="0090089C">
        <w:trPr>
          <w:trHeight w:val="313"/>
        </w:trPr>
        <w:tc>
          <w:tcPr>
            <w:tcW w:w="8789" w:type="dxa"/>
          </w:tcPr>
          <w:p w:rsidR="00F41818" w:rsidRPr="00097F74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eastAsia="Calibri" w:hAnsi="Times New Roman"/>
                <w:i/>
              </w:rPr>
            </w:pPr>
            <w:r w:rsidRPr="00097F74">
              <w:rPr>
                <w:rFonts w:ascii="Times New Roman" w:eastAsia="Calibri" w:hAnsi="Times New Roman"/>
                <w:i/>
              </w:rPr>
              <w:t>Указывается один из перечисленных способов</w:t>
            </w:r>
          </w:p>
        </w:tc>
        <w:tc>
          <w:tcPr>
            <w:tcW w:w="1417" w:type="dxa"/>
          </w:tcPr>
          <w:p w:rsidR="00F41818" w:rsidRDefault="00F41818" w:rsidP="0090089C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E5CD7" w:rsidRDefault="009E5CD7" w:rsidP="009E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831DC" w:rsidRDefault="00D831DC" w:rsidP="00D83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_______________________</w:t>
      </w:r>
      <w:r>
        <w:rPr>
          <w:rFonts w:ascii="Times New Roman" w:eastAsia="Calibri" w:hAnsi="Times New Roman"/>
          <w:b/>
        </w:rPr>
        <w:tab/>
        <w:t>________________________________________</w:t>
      </w:r>
    </w:p>
    <w:p w:rsidR="00C16101" w:rsidRDefault="00D831DC" w:rsidP="00D8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  <w:t xml:space="preserve">   </w:t>
      </w:r>
      <w:proofErr w:type="gramStart"/>
      <w:r w:rsidRPr="00D831DC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             </w:t>
      </w:r>
      <w:r w:rsidRPr="00D831DC">
        <w:rPr>
          <w:rFonts w:ascii="Times New Roman" w:hAnsi="Times New Roman"/>
          <w:sz w:val="20"/>
          <w:szCs w:val="20"/>
        </w:rPr>
        <w:t>(фамилия, имя, отчество</w:t>
      </w:r>
      <w:r w:rsidRPr="00D831DC">
        <w:rPr>
          <w:rFonts w:ascii="Times New Roman" w:hAnsi="Times New Roman"/>
          <w:sz w:val="20"/>
          <w:szCs w:val="20"/>
        </w:rPr>
        <w:t xml:space="preserve"> </w:t>
      </w:r>
      <w:r w:rsidRPr="00D831DC">
        <w:rPr>
          <w:rFonts w:ascii="Times New Roman" w:hAnsi="Times New Roman"/>
          <w:sz w:val="20"/>
          <w:szCs w:val="20"/>
        </w:rPr>
        <w:t>(при наличии)</w:t>
      </w:r>
      <w:proofErr w:type="gramEnd"/>
    </w:p>
    <w:p w:rsidR="00956889" w:rsidRDefault="00956889" w:rsidP="00D8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6889" w:rsidRDefault="00956889" w:rsidP="00D8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6889" w:rsidRPr="00D831DC" w:rsidRDefault="00956889" w:rsidP="00D8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</w:rPr>
      </w:pPr>
    </w:p>
    <w:p w:rsidR="00D831DC" w:rsidRDefault="00D831D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Default="007F514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F514C" w:rsidRPr="00ED1B05" w:rsidRDefault="007F514C" w:rsidP="007F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 № 10</w:t>
      </w:r>
    </w:p>
    <w:p w:rsidR="007F514C" w:rsidRPr="00ED1B05" w:rsidRDefault="007F514C" w:rsidP="007F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D1B05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7F514C" w:rsidRPr="00ED1B05" w:rsidRDefault="007F514C" w:rsidP="007F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D1B05">
        <w:rPr>
          <w:rFonts w:ascii="Times New Roman" w:eastAsia="Calibri" w:hAnsi="Times New Roman"/>
          <w:sz w:val="24"/>
          <w:szCs w:val="24"/>
        </w:rPr>
        <w:t xml:space="preserve">предоставления муниципальной услуги </w:t>
      </w:r>
    </w:p>
    <w:p w:rsidR="007F514C" w:rsidRPr="00ED1B05" w:rsidRDefault="007F514C" w:rsidP="007F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D1B05">
        <w:rPr>
          <w:rFonts w:ascii="Times New Roman" w:eastAsia="Calibri" w:hAnsi="Times New Roman"/>
          <w:sz w:val="24"/>
          <w:szCs w:val="24"/>
        </w:rPr>
        <w:t xml:space="preserve">«Признание садового дома жилым домом </w:t>
      </w:r>
    </w:p>
    <w:p w:rsidR="007F514C" w:rsidRDefault="007F514C" w:rsidP="007F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D1B05">
        <w:rPr>
          <w:rFonts w:ascii="Times New Roman" w:eastAsia="Calibri" w:hAnsi="Times New Roman"/>
          <w:sz w:val="24"/>
          <w:szCs w:val="24"/>
        </w:rPr>
        <w:t>и жилого дома садовым домом»</w:t>
      </w:r>
    </w:p>
    <w:p w:rsidR="00D831DC" w:rsidRDefault="00D831DC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E60FC4" w:rsidRDefault="00E60FC4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8E58E4" w:rsidRPr="00E872BE" w:rsidRDefault="008E58E4" w:rsidP="008E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ФОРМА</w:t>
      </w:r>
    </w:p>
    <w:p w:rsidR="008E58E4" w:rsidRPr="00E872BE" w:rsidRDefault="008E58E4" w:rsidP="008E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2BE">
        <w:rPr>
          <w:rFonts w:ascii="Times New Roman" w:hAnsi="Times New Roman"/>
          <w:sz w:val="24"/>
          <w:szCs w:val="24"/>
        </w:rPr>
        <w:t>Кому ____________________________________</w:t>
      </w:r>
    </w:p>
    <w:p w:rsidR="008E58E4" w:rsidRPr="00E872BE" w:rsidRDefault="008E58E4" w:rsidP="008E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872BE"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proofErr w:type="gramEnd"/>
    </w:p>
    <w:p w:rsidR="008E58E4" w:rsidRPr="00E872BE" w:rsidRDefault="008E58E4" w:rsidP="008E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физического лица, зарегистрированного в качестве индивидуального</w:t>
      </w:r>
    </w:p>
    <w:p w:rsidR="008E58E4" w:rsidRPr="00E872BE" w:rsidRDefault="008E58E4" w:rsidP="008E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предпринимателя) - для физического лица, полное наименование</w:t>
      </w:r>
    </w:p>
    <w:p w:rsidR="008E58E4" w:rsidRPr="00E872BE" w:rsidRDefault="008E58E4" w:rsidP="008E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застройщика, ИНН*, ОГРН - для юридического лица</w:t>
      </w:r>
    </w:p>
    <w:p w:rsidR="008E58E4" w:rsidRPr="00E872BE" w:rsidRDefault="008E58E4" w:rsidP="008E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E872BE">
        <w:rPr>
          <w:rFonts w:ascii="Times New Roman" w:hAnsi="Times New Roman"/>
          <w:sz w:val="24"/>
          <w:szCs w:val="24"/>
        </w:rPr>
        <w:t>_________________________________________</w:t>
      </w:r>
    </w:p>
    <w:p w:rsidR="008E58E4" w:rsidRDefault="008E58E4" w:rsidP="008E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2BE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 заявителя)</w:t>
      </w:r>
    </w:p>
    <w:p w:rsidR="00E60FC4" w:rsidRDefault="00E60FC4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E60FC4" w:rsidRDefault="00E60FC4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E2537A" w:rsidRPr="00E2537A" w:rsidRDefault="00E2537A" w:rsidP="00E2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2537A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E2537A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E60FC4" w:rsidRPr="00E2537A" w:rsidRDefault="00E2537A" w:rsidP="00E2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537A">
        <w:rPr>
          <w:rFonts w:ascii="Times New Roman" w:hAnsi="Times New Roman"/>
          <w:b/>
          <w:bCs/>
          <w:sz w:val="24"/>
          <w:szCs w:val="24"/>
        </w:rPr>
        <w:t>об отказе в приеме документов, необходимых для предоставления услуги</w:t>
      </w:r>
    </w:p>
    <w:p w:rsidR="00E60FC4" w:rsidRDefault="00E60FC4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8D3FAA" w:rsidRPr="009E5CD7" w:rsidRDefault="008D3FAA" w:rsidP="008D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E5CD7">
        <w:rPr>
          <w:rFonts w:ascii="Times New Roman" w:eastAsia="Calibri" w:hAnsi="Times New Roman"/>
          <w:b/>
          <w:sz w:val="24"/>
          <w:szCs w:val="24"/>
        </w:rPr>
        <w:t>_________________________________________________________________________________</w:t>
      </w:r>
    </w:p>
    <w:p w:rsidR="008D3FAA" w:rsidRPr="00E42948" w:rsidRDefault="008D3FAA" w:rsidP="008D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E42948">
        <w:rPr>
          <w:rFonts w:ascii="Times New Roman" w:eastAsia="Calibri" w:hAnsi="Times New Roman"/>
          <w:sz w:val="20"/>
          <w:szCs w:val="20"/>
        </w:rPr>
        <w:t>(наименование уполномоченного органа местного самоуправления</w:t>
      </w:r>
      <w:r w:rsidRPr="00E42948">
        <w:rPr>
          <w:rFonts w:ascii="Times New Roman" w:eastAsia="Calibri" w:hAnsi="Times New Roman"/>
          <w:b/>
          <w:sz w:val="20"/>
          <w:szCs w:val="20"/>
        </w:rPr>
        <w:t>)</w:t>
      </w:r>
    </w:p>
    <w:p w:rsidR="00E2537A" w:rsidRDefault="00E2537A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F2278E" w:rsidRDefault="00F2278E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78E">
        <w:rPr>
          <w:rFonts w:ascii="Times New Roman" w:hAnsi="Times New Roman"/>
          <w:sz w:val="24"/>
          <w:szCs w:val="24"/>
        </w:rPr>
        <w:t>по результатам рассмотрения заявления по услуге «Признание садового дома жилым домом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78E">
        <w:rPr>
          <w:rFonts w:ascii="Times New Roman" w:hAnsi="Times New Roman"/>
          <w:sz w:val="24"/>
          <w:szCs w:val="24"/>
        </w:rPr>
        <w:t>жилого дома садовым домом» от ___________ № ____________ и приложенных к нему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78E">
        <w:rPr>
          <w:rFonts w:ascii="Times New Roman" w:hAnsi="Times New Roman"/>
          <w:sz w:val="24"/>
          <w:szCs w:val="24"/>
        </w:rPr>
        <w:t>документов принято решение об отказе в приеме и регистрации документов по следующим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78E">
        <w:rPr>
          <w:rFonts w:ascii="Times New Roman" w:hAnsi="Times New Roman"/>
          <w:sz w:val="24"/>
          <w:szCs w:val="24"/>
        </w:rPr>
        <w:t>основаниям.</w:t>
      </w:r>
    </w:p>
    <w:p w:rsidR="00264015" w:rsidRDefault="00264015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1"/>
        <w:gridCol w:w="4264"/>
        <w:gridCol w:w="13"/>
        <w:gridCol w:w="3718"/>
      </w:tblGrid>
      <w:tr w:rsidR="00820F8E" w:rsidTr="0090089C">
        <w:trPr>
          <w:trHeight w:val="289"/>
        </w:trPr>
        <w:tc>
          <w:tcPr>
            <w:tcW w:w="2301" w:type="dxa"/>
          </w:tcPr>
          <w:p w:rsidR="00820F8E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FCF">
              <w:rPr>
                <w:rFonts w:ascii="Times New Roman" w:hAnsi="Times New Roman"/>
                <w:sz w:val="24"/>
                <w:szCs w:val="24"/>
              </w:rPr>
              <w:t>№ пункта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FCF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FCF">
              <w:rPr>
                <w:rFonts w:ascii="Times New Roman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4264" w:type="dxa"/>
          </w:tcPr>
          <w:p w:rsidR="00820F8E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F4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8F4">
              <w:rPr>
                <w:rFonts w:ascii="Times New Roman" w:hAnsi="Times New Roman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3731" w:type="dxa"/>
            <w:gridSpan w:val="2"/>
          </w:tcPr>
          <w:p w:rsidR="00820F8E" w:rsidRDefault="00820F8E" w:rsidP="0082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F4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</w:t>
            </w:r>
          </w:p>
        </w:tc>
      </w:tr>
      <w:tr w:rsidR="00820F8E" w:rsidTr="0090089C">
        <w:trPr>
          <w:trHeight w:val="238"/>
        </w:trPr>
        <w:tc>
          <w:tcPr>
            <w:tcW w:w="10296" w:type="dxa"/>
            <w:gridSpan w:val="4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F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5F3CF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F3CF0">
              <w:rPr>
                <w:rFonts w:ascii="Times New Roman" w:hAnsi="Times New Roman"/>
                <w:sz w:val="24"/>
                <w:szCs w:val="24"/>
              </w:rPr>
              <w:t xml:space="preserve"> «Признание садового дома жилым домом»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BA61CD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D">
              <w:rPr>
                <w:rFonts w:ascii="Times New Roman" w:hAnsi="Times New Roman"/>
                <w:sz w:val="24"/>
                <w:szCs w:val="24"/>
              </w:rPr>
              <w:t>подпункт 1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D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7A7451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7451">
              <w:rPr>
                <w:rFonts w:ascii="Times New Roman" w:hAnsi="Times New Roman"/>
                <w:sz w:val="24"/>
                <w:szCs w:val="24"/>
              </w:rPr>
              <w:t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  <w:proofErr w:type="gramEnd"/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C03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C03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7A7451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2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поступления в уполномоченный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местного самоуправления 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содержащихся в ЕГРН,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зарегистрированном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на садовый дом лица, не являющегося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заявителем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7A7451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подпункт 3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непредставление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правоустанавливающего документа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объект недвижимости или нотариально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заверенной копии такого документа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течени</w:t>
            </w:r>
            <w:proofErr w:type="gramStart"/>
            <w:r w:rsidRPr="007A745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A7451">
              <w:rPr>
                <w:rFonts w:ascii="Times New Roman" w:hAnsi="Times New Roman"/>
                <w:sz w:val="24"/>
                <w:szCs w:val="24"/>
              </w:rPr>
              <w:t xml:space="preserve"> 15 календарных дней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поступления в уполномоченный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местного самоуправления уведомления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об отсутствии в ЕГРН сведений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зарегистрированных правах на садовый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7A7451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4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непредставление заявителем нотариально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удостоверенного согласия третьих лиц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случае, если садовый дом обременен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правами указанных лиц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51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451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B26AD0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5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0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0">
              <w:rPr>
                <w:rFonts w:ascii="Times New Roman" w:hAnsi="Times New Roman"/>
                <w:sz w:val="24"/>
                <w:szCs w:val="24"/>
              </w:rPr>
              <w:t>размещение садового дома на земельном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AD0">
              <w:rPr>
                <w:rFonts w:ascii="Times New Roman" w:hAnsi="Times New Roman"/>
                <w:sz w:val="24"/>
                <w:szCs w:val="24"/>
              </w:rPr>
              <w:t>участке, виды разрешенного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AD0">
              <w:rPr>
                <w:rFonts w:ascii="Times New Roman" w:hAnsi="Times New Roman"/>
                <w:sz w:val="24"/>
                <w:szCs w:val="24"/>
              </w:rPr>
              <w:t>использования которого, 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AD0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AD0">
              <w:rPr>
                <w:rFonts w:ascii="Times New Roman" w:hAnsi="Times New Roman"/>
                <w:sz w:val="24"/>
                <w:szCs w:val="24"/>
              </w:rPr>
              <w:t>Российской Федерации,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AD0">
              <w:rPr>
                <w:rFonts w:ascii="Times New Roman" w:hAnsi="Times New Roman"/>
                <w:sz w:val="24"/>
                <w:szCs w:val="24"/>
              </w:rPr>
              <w:t>предусматривают такого размещения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0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AD0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042263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6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63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63">
              <w:rPr>
                <w:rFonts w:ascii="Times New Roman" w:hAnsi="Times New Roman"/>
                <w:sz w:val="24"/>
                <w:szCs w:val="24"/>
              </w:rPr>
              <w:t>отсутствие документов (сведений),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263">
              <w:rPr>
                <w:rFonts w:ascii="Times New Roman" w:hAnsi="Times New Roman"/>
                <w:sz w:val="24"/>
                <w:szCs w:val="24"/>
              </w:rPr>
              <w:t>предусмотренных нормативными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263">
              <w:rPr>
                <w:rFonts w:ascii="Times New Roman" w:hAnsi="Times New Roman"/>
                <w:sz w:val="24"/>
                <w:szCs w:val="24"/>
              </w:rPr>
              <w:t>правовыми актами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263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63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263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F466AE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7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AE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AE">
              <w:rPr>
                <w:rFonts w:ascii="Times New Roman" w:hAnsi="Times New Roman"/>
                <w:sz w:val="24"/>
                <w:szCs w:val="24"/>
              </w:rPr>
              <w:t>документы (сведения), представленные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6AE">
              <w:rPr>
                <w:rFonts w:ascii="Times New Roman" w:hAnsi="Times New Roman"/>
                <w:sz w:val="24"/>
                <w:szCs w:val="24"/>
              </w:rPr>
              <w:t>заявителем, противоречат документам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6AE">
              <w:rPr>
                <w:rFonts w:ascii="Times New Roman" w:hAnsi="Times New Roman"/>
                <w:sz w:val="24"/>
                <w:szCs w:val="24"/>
              </w:rPr>
              <w:t>(сведениям), полученным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6AE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AE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20F8E" w:rsidTr="0090089C">
        <w:trPr>
          <w:trHeight w:val="301"/>
        </w:trPr>
        <w:tc>
          <w:tcPr>
            <w:tcW w:w="10296" w:type="dxa"/>
            <w:gridSpan w:val="4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6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C40068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C40068">
              <w:rPr>
                <w:rFonts w:ascii="Times New Roman" w:hAnsi="Times New Roman"/>
                <w:sz w:val="24"/>
                <w:szCs w:val="24"/>
              </w:rPr>
              <w:t xml:space="preserve"> «Признание </w:t>
            </w:r>
            <w:r>
              <w:rPr>
                <w:rFonts w:ascii="Times New Roman" w:hAnsi="Times New Roman"/>
                <w:sz w:val="24"/>
                <w:szCs w:val="24"/>
              </w:rPr>
              <w:t>жилого</w:t>
            </w:r>
            <w:r w:rsidRPr="00C40068">
              <w:rPr>
                <w:rFonts w:ascii="Times New Roman" w:hAnsi="Times New Roman"/>
                <w:sz w:val="24"/>
                <w:szCs w:val="24"/>
              </w:rPr>
              <w:t xml:space="preserve">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садовым </w:t>
            </w:r>
            <w:r w:rsidRPr="00C40068">
              <w:rPr>
                <w:rFonts w:ascii="Times New Roman" w:hAnsi="Times New Roman"/>
                <w:sz w:val="24"/>
                <w:szCs w:val="24"/>
              </w:rPr>
              <w:t>домом»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61046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8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65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5B">
              <w:rPr>
                <w:rFonts w:ascii="Times New Roman" w:hAnsi="Times New Roman"/>
                <w:sz w:val="24"/>
                <w:szCs w:val="24"/>
              </w:rPr>
              <w:t>поступление в уполномоченный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местного самоуправления 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содержащихся в ЕГРН сведений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зарегистрированных правах на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5B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61046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9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65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5B">
              <w:rPr>
                <w:rFonts w:ascii="Times New Roman" w:hAnsi="Times New Roman"/>
                <w:sz w:val="24"/>
                <w:szCs w:val="24"/>
              </w:rPr>
              <w:t>непредставление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правоустанавливающего документа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объект недвижимости или нотариально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заверенной копии такого документа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течени</w:t>
            </w:r>
            <w:proofErr w:type="gramStart"/>
            <w:r w:rsidRPr="00FA495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A495B">
              <w:rPr>
                <w:rFonts w:ascii="Times New Roman" w:hAnsi="Times New Roman"/>
                <w:sz w:val="24"/>
                <w:szCs w:val="24"/>
              </w:rPr>
              <w:t xml:space="preserve"> 15 календарных дней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поступления в уполномоченный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местного самоуправления уведомления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об отсутствии в ЕГРН сведений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зарегистрированных правах на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5B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61046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10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65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5B">
              <w:rPr>
                <w:rFonts w:ascii="Times New Roman" w:hAnsi="Times New Roman"/>
                <w:sz w:val="24"/>
                <w:szCs w:val="24"/>
              </w:rPr>
              <w:t>непредставление заявителем нотариально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удостоверенного согласия третьих лиц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случае, если жилой дом обременен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правами указанных лиц</w:t>
            </w:r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5B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61046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11</w:t>
            </w:r>
          </w:p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65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5B">
              <w:rPr>
                <w:rFonts w:ascii="Times New Roman" w:hAnsi="Times New Roman"/>
                <w:sz w:val="24"/>
                <w:szCs w:val="24"/>
              </w:rPr>
              <w:t>размещение жилого дома на земельном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участке, виды разрешенного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использования, установленные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>Российской Федерации,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5B">
              <w:rPr>
                <w:rFonts w:ascii="Times New Roman" w:hAnsi="Times New Roman"/>
                <w:sz w:val="24"/>
                <w:szCs w:val="24"/>
              </w:rPr>
              <w:t xml:space="preserve">предусматривают такого </w:t>
            </w:r>
            <w:proofErr w:type="gramStart"/>
            <w:r w:rsidRPr="00FA495B">
              <w:rPr>
                <w:rFonts w:ascii="Times New Roman" w:hAnsi="Times New Roman"/>
                <w:sz w:val="24"/>
                <w:szCs w:val="24"/>
              </w:rPr>
              <w:t>размещен</w:t>
            </w:r>
            <w:proofErr w:type="gramEnd"/>
          </w:p>
        </w:tc>
        <w:tc>
          <w:tcPr>
            <w:tcW w:w="3718" w:type="dxa"/>
          </w:tcPr>
          <w:p w:rsidR="00820F8E" w:rsidRPr="00535525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5B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DF56DA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подпункт 12</w:t>
            </w:r>
          </w:p>
          <w:p w:rsidR="00820F8E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DA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FA495B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AFA">
              <w:rPr>
                <w:rFonts w:ascii="Times New Roman" w:hAnsi="Times New Roman"/>
                <w:sz w:val="24"/>
                <w:szCs w:val="24"/>
              </w:rPr>
              <w:t>использования жилого дома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A">
              <w:rPr>
                <w:rFonts w:ascii="Times New Roman" w:hAnsi="Times New Roman"/>
                <w:sz w:val="24"/>
                <w:szCs w:val="24"/>
              </w:rPr>
              <w:t>или иным лицом в качестве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A">
              <w:rPr>
                <w:rFonts w:ascii="Times New Roman" w:hAnsi="Times New Roman"/>
                <w:sz w:val="24"/>
                <w:szCs w:val="24"/>
              </w:rPr>
              <w:t>постоянного проживания</w:t>
            </w:r>
          </w:p>
        </w:tc>
        <w:tc>
          <w:tcPr>
            <w:tcW w:w="3718" w:type="dxa"/>
          </w:tcPr>
          <w:p w:rsidR="00820F8E" w:rsidRPr="00FA495B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4F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DF56DA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13</w:t>
            </w:r>
          </w:p>
          <w:p w:rsidR="00820F8E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DA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FA495B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AFA">
              <w:rPr>
                <w:rFonts w:ascii="Times New Roman" w:hAnsi="Times New Roman"/>
                <w:sz w:val="24"/>
                <w:szCs w:val="24"/>
              </w:rPr>
              <w:t>отсутствие документов (сведений),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A">
              <w:rPr>
                <w:rFonts w:ascii="Times New Roman" w:hAnsi="Times New Roman"/>
                <w:sz w:val="24"/>
                <w:szCs w:val="24"/>
              </w:rPr>
              <w:t>предусмотренных нормативными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A">
              <w:rPr>
                <w:rFonts w:ascii="Times New Roman" w:hAnsi="Times New Roman"/>
                <w:sz w:val="24"/>
                <w:szCs w:val="24"/>
              </w:rPr>
              <w:t>правовыми актами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A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3718" w:type="dxa"/>
          </w:tcPr>
          <w:p w:rsidR="00820F8E" w:rsidRPr="00FA495B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4F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20F8E" w:rsidTr="0090089C">
        <w:trPr>
          <w:trHeight w:val="301"/>
        </w:trPr>
        <w:tc>
          <w:tcPr>
            <w:tcW w:w="2301" w:type="dxa"/>
          </w:tcPr>
          <w:p w:rsidR="00820F8E" w:rsidRPr="00DF56DA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14</w:t>
            </w:r>
          </w:p>
          <w:p w:rsidR="00820F8E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DA">
              <w:rPr>
                <w:rFonts w:ascii="Times New Roman" w:hAnsi="Times New Roman"/>
                <w:sz w:val="24"/>
                <w:szCs w:val="24"/>
              </w:rPr>
              <w:t>пункта 2.12</w:t>
            </w:r>
          </w:p>
        </w:tc>
        <w:tc>
          <w:tcPr>
            <w:tcW w:w="4277" w:type="dxa"/>
            <w:gridSpan w:val="2"/>
          </w:tcPr>
          <w:p w:rsidR="00820F8E" w:rsidRPr="00FA495B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AFA">
              <w:rPr>
                <w:rFonts w:ascii="Times New Roman" w:hAnsi="Times New Roman"/>
                <w:sz w:val="24"/>
                <w:szCs w:val="24"/>
              </w:rPr>
              <w:t>документы (сведения), представленные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A">
              <w:rPr>
                <w:rFonts w:ascii="Times New Roman" w:hAnsi="Times New Roman"/>
                <w:sz w:val="24"/>
                <w:szCs w:val="24"/>
              </w:rPr>
              <w:t>заявителем, противоречат документам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A">
              <w:rPr>
                <w:rFonts w:ascii="Times New Roman" w:hAnsi="Times New Roman"/>
                <w:sz w:val="24"/>
                <w:szCs w:val="24"/>
              </w:rPr>
              <w:t>(сведениям), полученным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A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3718" w:type="dxa"/>
          </w:tcPr>
          <w:p w:rsidR="00820F8E" w:rsidRPr="00FA495B" w:rsidRDefault="00820F8E" w:rsidP="0090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4F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264015" w:rsidRDefault="00264015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15" w:rsidRDefault="00264015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15" w:rsidRDefault="00264015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D31" w:rsidRDefault="00432D31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406B" w:rsidRDefault="0076406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406B" w:rsidRDefault="0076406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511B" w:rsidRPr="00F2278E" w:rsidRDefault="000B511B" w:rsidP="00F2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0FC4" w:rsidRPr="00D831DC" w:rsidRDefault="00E60FC4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E97982" w:rsidRPr="006C1A40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1A40">
        <w:rPr>
          <w:rFonts w:ascii="Times New Roman" w:eastAsia="Calibri" w:hAnsi="Times New Roman"/>
          <w:b/>
          <w:sz w:val="24"/>
          <w:szCs w:val="24"/>
        </w:rPr>
        <w:lastRenderedPageBreak/>
        <w:t>ПОЯСНИТЕЛЬНАЯ ЗАПИСКА</w:t>
      </w:r>
    </w:p>
    <w:p w:rsidR="00636A87" w:rsidRDefault="00E97982" w:rsidP="0063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C1A40">
        <w:rPr>
          <w:rFonts w:ascii="Times New Roman" w:eastAsia="Calibri" w:hAnsi="Times New Roman"/>
          <w:sz w:val="24"/>
          <w:szCs w:val="24"/>
        </w:rPr>
        <w:t xml:space="preserve">к проекту постановления администрации сельского поселения Горноправдинск </w:t>
      </w:r>
    </w:p>
    <w:p w:rsidR="00636A87" w:rsidRDefault="00636A87" w:rsidP="0063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 w:rsidRPr="00C86529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983F71">
        <w:rPr>
          <w:rFonts w:ascii="Times New Roman" w:hAnsi="Times New Roman"/>
          <w:color w:val="000000"/>
          <w:sz w:val="24"/>
          <w:szCs w:val="24"/>
          <w:lang w:bidi="ru-RU"/>
        </w:rPr>
        <w:t>«Признание садовог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о дома жилым </w:t>
      </w:r>
      <w:r w:rsidRPr="00983F71">
        <w:rPr>
          <w:rFonts w:ascii="Times New Roman" w:hAnsi="Times New Roman"/>
          <w:color w:val="000000"/>
          <w:sz w:val="24"/>
          <w:szCs w:val="24"/>
          <w:lang w:bidi="ru-RU"/>
        </w:rPr>
        <w:t>домом и жилого дома садовым домом»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636A87" w:rsidRPr="00636A87" w:rsidRDefault="00636A87" w:rsidP="0063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на территории сельского поселения Горноправдинск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704367" w:rsidRDefault="00704367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23C" w:rsidRPr="00EA54A1" w:rsidRDefault="00A9523C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06344A" w:rsidP="00E979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28</w:t>
      </w:r>
      <w:r w:rsidR="00EA54A1">
        <w:rPr>
          <w:rFonts w:ascii="Times New Roman" w:eastAsia="Calibri" w:hAnsi="Times New Roman"/>
          <w:sz w:val="24"/>
          <w:szCs w:val="24"/>
        </w:rPr>
        <w:t xml:space="preserve"> </w:t>
      </w:r>
      <w:r w:rsidR="00A9523C">
        <w:rPr>
          <w:rFonts w:ascii="Times New Roman" w:eastAsia="Calibri" w:hAnsi="Times New Roman"/>
          <w:sz w:val="24"/>
          <w:szCs w:val="24"/>
        </w:rPr>
        <w:t>декабря</w:t>
      </w:r>
      <w:r w:rsidR="00E97982" w:rsidRPr="000A4084">
        <w:rPr>
          <w:rFonts w:ascii="Times New Roman" w:eastAsia="Calibri" w:hAnsi="Times New Roman"/>
          <w:sz w:val="24"/>
          <w:szCs w:val="24"/>
        </w:rPr>
        <w:t xml:space="preserve"> 2022 года</w:t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  <w:t xml:space="preserve">         </w:t>
      </w:r>
      <w:r w:rsidR="004C499A">
        <w:rPr>
          <w:rFonts w:ascii="Times New Roman" w:eastAsia="Calibri" w:hAnsi="Times New Roman"/>
          <w:sz w:val="24"/>
          <w:szCs w:val="24"/>
        </w:rPr>
        <w:t xml:space="preserve">    </w:t>
      </w:r>
      <w:r w:rsidR="00EA54A1">
        <w:rPr>
          <w:rFonts w:ascii="Times New Roman" w:eastAsia="Calibri" w:hAnsi="Times New Roman"/>
          <w:sz w:val="24"/>
          <w:szCs w:val="24"/>
        </w:rPr>
        <w:t xml:space="preserve"> </w:t>
      </w:r>
      <w:r w:rsidR="004C499A">
        <w:rPr>
          <w:rFonts w:ascii="Times New Roman" w:eastAsia="Calibri" w:hAnsi="Times New Roman"/>
          <w:sz w:val="24"/>
          <w:szCs w:val="24"/>
        </w:rPr>
        <w:t xml:space="preserve"> </w:t>
      </w:r>
      <w:r w:rsidR="00EA54A1">
        <w:rPr>
          <w:rFonts w:ascii="Times New Roman" w:eastAsia="Calibri" w:hAnsi="Times New Roman"/>
          <w:sz w:val="24"/>
          <w:szCs w:val="24"/>
        </w:rPr>
        <w:t xml:space="preserve">  </w:t>
      </w:r>
      <w:r w:rsidR="00EA54A1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E97982" w:rsidRPr="000A4084">
        <w:rPr>
          <w:rFonts w:ascii="Times New Roman" w:eastAsia="Calibri" w:hAnsi="Times New Roman"/>
          <w:sz w:val="24"/>
          <w:szCs w:val="24"/>
        </w:rPr>
        <w:t>п.Горноправдинск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97982" w:rsidRPr="0006344A" w:rsidRDefault="00E97982" w:rsidP="004A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ab/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 разработан проект постановления администрации сельского поселения Горноправдинск </w:t>
      </w:r>
      <w:r w:rsidR="0006344A">
        <w:rPr>
          <w:rFonts w:ascii="Times New Roman" w:hAnsi="Times New Roman"/>
          <w:sz w:val="24"/>
          <w:szCs w:val="24"/>
        </w:rPr>
        <w:t>«</w:t>
      </w:r>
      <w:r w:rsidR="0006344A" w:rsidRPr="00C86529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06344A" w:rsidRPr="00983F71">
        <w:rPr>
          <w:rFonts w:ascii="Times New Roman" w:hAnsi="Times New Roman"/>
          <w:color w:val="000000"/>
          <w:sz w:val="24"/>
          <w:szCs w:val="24"/>
          <w:lang w:bidi="ru-RU"/>
        </w:rPr>
        <w:t>«Признание садовог</w:t>
      </w:r>
      <w:r w:rsidR="0006344A">
        <w:rPr>
          <w:rFonts w:ascii="Times New Roman" w:hAnsi="Times New Roman"/>
          <w:color w:val="000000"/>
          <w:sz w:val="24"/>
          <w:szCs w:val="24"/>
          <w:lang w:bidi="ru-RU"/>
        </w:rPr>
        <w:t xml:space="preserve">о дома жилым </w:t>
      </w:r>
      <w:r w:rsidR="0006344A" w:rsidRPr="00983F71">
        <w:rPr>
          <w:rFonts w:ascii="Times New Roman" w:hAnsi="Times New Roman"/>
          <w:color w:val="000000"/>
          <w:sz w:val="24"/>
          <w:szCs w:val="24"/>
          <w:lang w:bidi="ru-RU"/>
        </w:rPr>
        <w:t>домом и жилого дома садовым домом»</w:t>
      </w:r>
      <w:r w:rsidR="0006344A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территории сельского поселения Горноправдинск</w:t>
      </w:r>
      <w:r w:rsidR="0006344A">
        <w:rPr>
          <w:rFonts w:ascii="Times New Roman" w:hAnsi="Times New Roman"/>
          <w:bCs/>
          <w:sz w:val="24"/>
          <w:szCs w:val="24"/>
        </w:rPr>
        <w:t>»</w:t>
      </w:r>
      <w:r w:rsidR="004C499A" w:rsidRPr="00EA54A1">
        <w:rPr>
          <w:rFonts w:ascii="Times New Roman" w:eastAsia="Calibri" w:hAnsi="Times New Roman"/>
          <w:sz w:val="24"/>
          <w:szCs w:val="24"/>
        </w:rPr>
        <w:t xml:space="preserve"> </w:t>
      </w:r>
      <w:r w:rsidRPr="00EA54A1">
        <w:rPr>
          <w:rFonts w:ascii="Times New Roman" w:hAnsi="Times New Roman"/>
          <w:sz w:val="24"/>
          <w:szCs w:val="24"/>
        </w:rPr>
        <w:t>(далее по тексту – Проект).</w:t>
      </w:r>
    </w:p>
    <w:p w:rsidR="00E97982" w:rsidRPr="000A4084" w:rsidRDefault="00E97982" w:rsidP="00847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4084">
        <w:rPr>
          <w:rFonts w:ascii="Times New Roman" w:hAnsi="Times New Roman"/>
          <w:sz w:val="24"/>
          <w:szCs w:val="24"/>
        </w:rPr>
        <w:tab/>
      </w:r>
      <w:proofErr w:type="gramStart"/>
      <w:r w:rsidRPr="000A4084">
        <w:rPr>
          <w:rFonts w:ascii="Times New Roman" w:hAnsi="Times New Roman"/>
          <w:sz w:val="24"/>
          <w:szCs w:val="24"/>
        </w:rPr>
        <w:t xml:space="preserve">Необходимость разработки проекта возникла </w:t>
      </w:r>
      <w:r w:rsidR="00575D45" w:rsidRPr="000A4084">
        <w:rPr>
          <w:rFonts w:ascii="Times New Roman" w:hAnsi="Times New Roman"/>
          <w:sz w:val="24"/>
          <w:szCs w:val="24"/>
        </w:rPr>
        <w:t xml:space="preserve">в </w:t>
      </w:r>
      <w:r w:rsidR="008471F8" w:rsidRPr="000A4084">
        <w:rPr>
          <w:rFonts w:ascii="Times New Roman" w:hAnsi="Times New Roman"/>
          <w:sz w:val="24"/>
          <w:szCs w:val="24"/>
        </w:rPr>
        <w:t>целях исполнения подпункта 3.2.</w:t>
      </w:r>
      <w:r w:rsidR="00575D45" w:rsidRPr="000A4084">
        <w:rPr>
          <w:rFonts w:ascii="Times New Roman" w:hAnsi="Times New Roman"/>
          <w:sz w:val="24"/>
          <w:szCs w:val="24"/>
        </w:rPr>
        <w:t xml:space="preserve"> пункта 3 распоряжения Правительства ХМАО-Югры от 08.10.2021 № 566-рп «О мерах по увеличению доли массовых социально значимых услуг, доступных в электронном виде в Ханты-Мансийском автономном округе</w:t>
      </w:r>
      <w:r w:rsidR="002C5412" w:rsidRPr="000A4084">
        <w:rPr>
          <w:rFonts w:ascii="Times New Roman" w:hAnsi="Times New Roman"/>
          <w:sz w:val="24"/>
          <w:szCs w:val="24"/>
        </w:rPr>
        <w:t>-</w:t>
      </w:r>
      <w:r w:rsidR="00575D45" w:rsidRPr="000A4084">
        <w:rPr>
          <w:rFonts w:ascii="Times New Roman" w:hAnsi="Times New Roman"/>
          <w:sz w:val="24"/>
          <w:szCs w:val="24"/>
        </w:rPr>
        <w:t>Югре»</w:t>
      </w:r>
      <w:r w:rsidR="002C5412" w:rsidRPr="000A4084">
        <w:rPr>
          <w:rFonts w:ascii="Times New Roman" w:hAnsi="Times New Roman"/>
          <w:sz w:val="24"/>
          <w:szCs w:val="24"/>
        </w:rPr>
        <w:t>, приведения нормативной правовой базы сельского поселения Горноправдинск в соответствие с действующим законодательством в связи с переводом массовых социально з</w:t>
      </w:r>
      <w:r w:rsidR="004C499A">
        <w:rPr>
          <w:rFonts w:ascii="Times New Roman" w:hAnsi="Times New Roman"/>
          <w:sz w:val="24"/>
          <w:szCs w:val="24"/>
        </w:rPr>
        <w:t>начимых услуг в электронный вид</w:t>
      </w:r>
      <w:r w:rsidR="00B11E3E" w:rsidRPr="000A4084">
        <w:rPr>
          <w:rFonts w:ascii="Times New Roman" w:hAnsi="Times New Roman"/>
          <w:sz w:val="24"/>
          <w:szCs w:val="24"/>
        </w:rPr>
        <w:t>.</w:t>
      </w:r>
      <w:proofErr w:type="gramEnd"/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A4084">
        <w:rPr>
          <w:rFonts w:ascii="Times New Roman" w:hAnsi="Times New Roman"/>
          <w:sz w:val="24"/>
          <w:szCs w:val="24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E97982" w:rsidRPr="000A4084" w:rsidRDefault="00E97982" w:rsidP="00E97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</w:t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>имущественных</w:t>
      </w:r>
      <w:proofErr w:type="gramEnd"/>
      <w:r w:rsidRPr="000A4084">
        <w:rPr>
          <w:rFonts w:ascii="Times New Roman" w:eastAsia="Calibri" w:hAnsi="Times New Roman"/>
          <w:sz w:val="24"/>
          <w:szCs w:val="24"/>
        </w:rPr>
        <w:t>,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жилищных и земельных отношений администрации 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сельского поселения Горноправдинск</w:t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  </w:t>
      </w:r>
      <w:proofErr w:type="spellStart"/>
      <w:r w:rsidRPr="000A4084">
        <w:rPr>
          <w:rFonts w:ascii="Times New Roman" w:eastAsia="Calibri" w:hAnsi="Times New Roman"/>
          <w:sz w:val="24"/>
          <w:szCs w:val="24"/>
        </w:rPr>
        <w:t>Н.Г.Васильева</w:t>
      </w:r>
      <w:proofErr w:type="spellEnd"/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4A31A3" w:rsidP="004A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  </w:t>
      </w: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7F0D9A" w:rsidRDefault="007F0D9A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F62563" w:rsidRPr="000A4084" w:rsidRDefault="00F62563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4084">
        <w:rPr>
          <w:rFonts w:ascii="Times New Roman" w:eastAsia="Calibri" w:hAnsi="Times New Roman"/>
          <w:b/>
          <w:sz w:val="24"/>
          <w:szCs w:val="24"/>
        </w:rPr>
        <w:lastRenderedPageBreak/>
        <w:t>ЗАКЛЮЧЕНИЕ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4084">
        <w:rPr>
          <w:rFonts w:ascii="Times New Roman" w:eastAsia="Calibri" w:hAnsi="Times New Roman"/>
          <w:b/>
          <w:sz w:val="24"/>
          <w:szCs w:val="24"/>
        </w:rPr>
        <w:t>антикоррупционной экспертизы</w:t>
      </w:r>
    </w:p>
    <w:p w:rsidR="00F62563" w:rsidRDefault="00E97982" w:rsidP="00F6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F62563" w:rsidRPr="00F62563" w:rsidRDefault="00F62563" w:rsidP="00F6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 w:rsidRPr="00C86529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983F71">
        <w:rPr>
          <w:rFonts w:ascii="Times New Roman" w:hAnsi="Times New Roman"/>
          <w:color w:val="000000"/>
          <w:sz w:val="24"/>
          <w:szCs w:val="24"/>
          <w:lang w:bidi="ru-RU"/>
        </w:rPr>
        <w:t>«Признание садовог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о дома жилым </w:t>
      </w:r>
      <w:r w:rsidRPr="00983F71">
        <w:rPr>
          <w:rFonts w:ascii="Times New Roman" w:hAnsi="Times New Roman"/>
          <w:color w:val="000000"/>
          <w:sz w:val="24"/>
          <w:szCs w:val="24"/>
          <w:lang w:bidi="ru-RU"/>
        </w:rPr>
        <w:t>домом и жилого дома садовым домом»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территории сельского поселения Горноправдинск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A9523C" w:rsidRDefault="00A9523C" w:rsidP="00A95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A54A1" w:rsidRPr="000A4084" w:rsidRDefault="00F62563" w:rsidP="00EA54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28</w:t>
      </w:r>
      <w:r w:rsidR="00EA54A1">
        <w:rPr>
          <w:rFonts w:ascii="Times New Roman" w:eastAsia="Calibri" w:hAnsi="Times New Roman"/>
          <w:sz w:val="24"/>
          <w:szCs w:val="24"/>
        </w:rPr>
        <w:t xml:space="preserve"> </w:t>
      </w:r>
      <w:r w:rsidR="00A9523C">
        <w:rPr>
          <w:rFonts w:ascii="Times New Roman" w:eastAsia="Calibri" w:hAnsi="Times New Roman"/>
          <w:sz w:val="24"/>
          <w:szCs w:val="24"/>
        </w:rPr>
        <w:t>декабря</w:t>
      </w:r>
      <w:r w:rsidR="00EA54A1" w:rsidRPr="000A4084">
        <w:rPr>
          <w:rFonts w:ascii="Times New Roman" w:eastAsia="Calibri" w:hAnsi="Times New Roman"/>
          <w:sz w:val="24"/>
          <w:szCs w:val="24"/>
        </w:rPr>
        <w:t xml:space="preserve"> 2022 года</w:t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  <w:t xml:space="preserve">         </w:t>
      </w:r>
      <w:r w:rsidR="00EA54A1">
        <w:rPr>
          <w:rFonts w:ascii="Times New Roman" w:eastAsia="Calibri" w:hAnsi="Times New Roman"/>
          <w:sz w:val="24"/>
          <w:szCs w:val="24"/>
        </w:rPr>
        <w:t xml:space="preserve">        </w:t>
      </w:r>
      <w:r w:rsidR="00EA54A1">
        <w:rPr>
          <w:rFonts w:ascii="Times New Roman" w:eastAsia="Calibri" w:hAnsi="Times New Roman"/>
          <w:sz w:val="24"/>
          <w:szCs w:val="24"/>
        </w:rPr>
        <w:tab/>
        <w:t xml:space="preserve">      </w:t>
      </w:r>
      <w:r w:rsidR="00EA54A1" w:rsidRPr="000A4084">
        <w:rPr>
          <w:rFonts w:ascii="Times New Roman" w:eastAsia="Calibri" w:hAnsi="Times New Roman"/>
          <w:sz w:val="24"/>
          <w:szCs w:val="24"/>
        </w:rPr>
        <w:t>п.Горноправдинск</w:t>
      </w:r>
    </w:p>
    <w:p w:rsidR="00E97982" w:rsidRPr="000A4084" w:rsidRDefault="00E97982" w:rsidP="00EA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</w:t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</w:t>
      </w:r>
    </w:p>
    <w:p w:rsidR="00E97982" w:rsidRDefault="00E97982" w:rsidP="00EA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постановления администрации сельского поселения Горноправдинск </w:t>
      </w:r>
      <w:r w:rsidR="00EE68D9">
        <w:rPr>
          <w:rFonts w:ascii="Times New Roman" w:eastAsia="Calibri" w:hAnsi="Times New Roman"/>
          <w:sz w:val="24"/>
          <w:szCs w:val="24"/>
        </w:rPr>
        <w:t>«</w:t>
      </w:r>
      <w:r w:rsidR="00EE68D9" w:rsidRPr="00C86529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E68D9" w:rsidRPr="00983F71">
        <w:rPr>
          <w:rFonts w:ascii="Times New Roman" w:hAnsi="Times New Roman"/>
          <w:color w:val="000000"/>
          <w:sz w:val="24"/>
          <w:szCs w:val="24"/>
          <w:lang w:bidi="ru-RU"/>
        </w:rPr>
        <w:t>«Признание садовог</w:t>
      </w:r>
      <w:r w:rsidR="00EE68D9">
        <w:rPr>
          <w:rFonts w:ascii="Times New Roman" w:hAnsi="Times New Roman"/>
          <w:color w:val="000000"/>
          <w:sz w:val="24"/>
          <w:szCs w:val="24"/>
          <w:lang w:bidi="ru-RU"/>
        </w:rPr>
        <w:t xml:space="preserve">о дома жилым </w:t>
      </w:r>
      <w:r w:rsidR="00EE68D9" w:rsidRPr="00983F71">
        <w:rPr>
          <w:rFonts w:ascii="Times New Roman" w:hAnsi="Times New Roman"/>
          <w:color w:val="000000"/>
          <w:sz w:val="24"/>
          <w:szCs w:val="24"/>
          <w:lang w:bidi="ru-RU"/>
        </w:rPr>
        <w:t>домом и жилого дома садовым домом»</w:t>
      </w:r>
      <w:r w:rsidR="00EE68D9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территории сельского поселения Горноправдинск</w:t>
      </w:r>
      <w:r w:rsidR="00EE68D9">
        <w:rPr>
          <w:rFonts w:ascii="Times New Roman" w:hAnsi="Times New Roman"/>
          <w:bCs/>
          <w:sz w:val="24"/>
          <w:szCs w:val="24"/>
        </w:rPr>
        <w:t>»</w:t>
      </w:r>
      <w:r w:rsidR="00EA54A1">
        <w:rPr>
          <w:rFonts w:ascii="Times New Roman" w:hAnsi="Times New Roman"/>
          <w:sz w:val="24"/>
          <w:szCs w:val="24"/>
        </w:rPr>
        <w:t xml:space="preserve"> </w:t>
      </w:r>
      <w:r w:rsidRPr="000A4084">
        <w:rPr>
          <w:rFonts w:ascii="Times New Roman" w:eastAsia="Calibri" w:hAnsi="Times New Roman"/>
          <w:sz w:val="24"/>
          <w:szCs w:val="24"/>
        </w:rPr>
        <w:t>(далее по тексту – Проект) на соответствие Конституции Российской Федерации и федеральному законодательству, Уставу сельского поселения Горноправдинск</w:t>
      </w:r>
      <w:proofErr w:type="gramEnd"/>
    </w:p>
    <w:p w:rsidR="00EE68D9" w:rsidRPr="00EE68D9" w:rsidRDefault="00EE68D9" w:rsidP="00EA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97982" w:rsidRPr="000A4084" w:rsidRDefault="00E97982" w:rsidP="00EB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УСТАНОВИЛ:</w:t>
      </w:r>
    </w:p>
    <w:p w:rsidR="00BC73EE" w:rsidRPr="00127C3D" w:rsidRDefault="00BC73EE" w:rsidP="00EB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C499A" w:rsidRDefault="008A07EF" w:rsidP="004C49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ab/>
        <w:t>Предметом правового регулирования Проекта является утверждение административного регламента предоставления муниципальной услуги</w:t>
      </w:r>
      <w:r w:rsidR="004C499A">
        <w:rPr>
          <w:rFonts w:ascii="Times New Roman" w:hAnsi="Times New Roman"/>
          <w:sz w:val="24"/>
          <w:szCs w:val="24"/>
        </w:rPr>
        <w:t>.</w:t>
      </w:r>
    </w:p>
    <w:p w:rsidR="008A07EF" w:rsidRPr="000A4084" w:rsidRDefault="004C499A" w:rsidP="004C49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07EF" w:rsidRPr="000A4084">
        <w:rPr>
          <w:rFonts w:ascii="Times New Roman" w:hAnsi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>Главой 3 Федерального закона от</w:t>
      </w:r>
      <w:r w:rsidRPr="000A4084">
        <w:rPr>
          <w:rFonts w:ascii="Times New Roman" w:hAnsi="Times New Roman"/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определены требования к административным регламентам.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4084">
        <w:rPr>
          <w:rFonts w:ascii="Times New Roman" w:hAnsi="Times New Roman"/>
          <w:color w:val="000000"/>
          <w:sz w:val="24"/>
          <w:szCs w:val="24"/>
        </w:rPr>
        <w:t xml:space="preserve">Согласно статье 3 </w:t>
      </w:r>
      <w:r w:rsidRPr="000A4084">
        <w:rPr>
          <w:rFonts w:ascii="Times New Roman" w:hAnsi="Times New Roman"/>
          <w:sz w:val="24"/>
          <w:szCs w:val="24"/>
        </w:rPr>
        <w:t>Федерального закона от</w:t>
      </w:r>
      <w:r w:rsidRPr="000A4084">
        <w:rPr>
          <w:rFonts w:ascii="Times New Roman" w:hAnsi="Times New Roman"/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нормативное правовое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федеральными законами, принимаемыми в соответствии с ними иными  нормативными правовыми актами Российской Федерации, законами и иными нормативными правовыми актами субъектов Российской Федерации, муниципальными</w:t>
      </w:r>
      <w:proofErr w:type="gramEnd"/>
      <w:r w:rsidRPr="000A4084">
        <w:rPr>
          <w:rFonts w:ascii="Times New Roman" w:hAnsi="Times New Roman"/>
          <w:color w:val="000000"/>
          <w:sz w:val="24"/>
          <w:szCs w:val="24"/>
        </w:rPr>
        <w:t xml:space="preserve"> правовыми актами.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 xml:space="preserve">В соответствии с пунктом 1.7 раздела </w:t>
      </w:r>
      <w:r w:rsidRPr="000A4084">
        <w:rPr>
          <w:rFonts w:ascii="Times New Roman" w:hAnsi="Times New Roman"/>
          <w:sz w:val="24"/>
          <w:szCs w:val="24"/>
          <w:lang w:val="en-US"/>
        </w:rPr>
        <w:t>I</w:t>
      </w:r>
      <w:r w:rsidRPr="000A4084">
        <w:rPr>
          <w:rFonts w:ascii="Times New Roman" w:hAnsi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услуг, утвержденного постановлением администрации сельского поселения Горноправдинск от 03.10.2011 № 152, административные регламенты утверждаются постановлением администрации сельского поселения Горноправдинск.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:rsidR="008A07EF" w:rsidRPr="000A4084" w:rsidRDefault="008A07EF" w:rsidP="000A40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4084">
        <w:rPr>
          <w:rFonts w:ascii="Times New Roman" w:hAnsi="Times New Roman"/>
          <w:sz w:val="24"/>
          <w:szCs w:val="24"/>
        </w:rPr>
        <w:t xml:space="preserve">В ходе проверки установлено, что Проект разработан на основании </w:t>
      </w:r>
      <w:r w:rsidR="001572EA">
        <w:rPr>
          <w:rFonts w:ascii="Times New Roman" w:hAnsi="Times New Roman"/>
          <w:sz w:val="24"/>
          <w:szCs w:val="24"/>
        </w:rPr>
        <w:t>Федерального закона</w:t>
      </w:r>
      <w:r w:rsidRPr="000A4084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от</w:t>
      </w:r>
      <w:r w:rsidRPr="000A4084">
        <w:rPr>
          <w:rFonts w:ascii="Times New Roman" w:hAnsi="Times New Roman"/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услуг», Устава сельского поселения Горноправдинск, постановления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</w:t>
      </w:r>
      <w:proofErr w:type="gramEnd"/>
      <w:r w:rsidRPr="000A4084">
        <w:rPr>
          <w:rFonts w:ascii="Times New Roman" w:hAnsi="Times New Roman"/>
          <w:color w:val="000000"/>
          <w:sz w:val="24"/>
          <w:szCs w:val="24"/>
        </w:rPr>
        <w:t xml:space="preserve"> услуг». 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084">
        <w:rPr>
          <w:rFonts w:ascii="Times New Roman" w:hAnsi="Times New Roman"/>
          <w:sz w:val="24"/>
          <w:szCs w:val="24"/>
        </w:rPr>
        <w:lastRenderedPageBreak/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0A4084">
        <w:rPr>
          <w:rFonts w:ascii="Times New Roman" w:hAnsi="Times New Roman"/>
          <w:sz w:val="24"/>
          <w:szCs w:val="24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</w:t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>имущественных</w:t>
      </w:r>
      <w:proofErr w:type="gramEnd"/>
      <w:r w:rsidRPr="000A4084">
        <w:rPr>
          <w:rFonts w:ascii="Times New Roman" w:eastAsia="Calibri" w:hAnsi="Times New Roman"/>
          <w:sz w:val="24"/>
          <w:szCs w:val="24"/>
        </w:rPr>
        <w:t>,</w:t>
      </w:r>
    </w:p>
    <w:p w:rsidR="00E97982" w:rsidRPr="000A4084" w:rsidRDefault="00E97982" w:rsidP="000A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жилищных и земельных отношений администрации </w:t>
      </w:r>
    </w:p>
    <w:p w:rsidR="00E97982" w:rsidRPr="000A4084" w:rsidRDefault="00E97982" w:rsidP="000A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сельского поселения Горноправдинск</w:t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             </w:t>
      </w:r>
      <w:r w:rsidR="003E6972" w:rsidRPr="000A4084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0A4084">
        <w:rPr>
          <w:rFonts w:ascii="Times New Roman" w:eastAsia="Calibri" w:hAnsi="Times New Roman"/>
          <w:sz w:val="24"/>
          <w:szCs w:val="24"/>
        </w:rPr>
        <w:t>Н.Г.Васильева</w:t>
      </w:r>
      <w:proofErr w:type="spellEnd"/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0A4084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sectPr w:rsidR="00E97982" w:rsidRPr="000A4084" w:rsidSect="00CF15CD">
      <w:headerReference w:type="default" r:id="rId28"/>
      <w:pgSz w:w="11906" w:h="16838"/>
      <w:pgMar w:top="993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BA" w:rsidRDefault="00B90EBA">
      <w:pPr>
        <w:spacing w:after="0" w:line="240" w:lineRule="auto"/>
      </w:pPr>
      <w:r>
        <w:separator/>
      </w:r>
    </w:p>
  </w:endnote>
  <w:endnote w:type="continuationSeparator" w:id="0">
    <w:p w:rsidR="00B90EBA" w:rsidRDefault="00B9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iroFont-13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44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BA" w:rsidRDefault="00B90EBA">
      <w:pPr>
        <w:spacing w:after="0" w:line="240" w:lineRule="auto"/>
      </w:pPr>
      <w:r>
        <w:separator/>
      </w:r>
    </w:p>
  </w:footnote>
  <w:footnote w:type="continuationSeparator" w:id="0">
    <w:p w:rsidR="00B90EBA" w:rsidRDefault="00B9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3A" w:rsidRDefault="00DB463A">
    <w:pPr>
      <w:pStyle w:val="ConsPlusNormal"/>
      <w:rPr>
        <w:rFonts w:ascii="Calibri" w:hAnsi="Calibri"/>
        <w:sz w:val="22"/>
        <w:szCs w:val="22"/>
      </w:rPr>
    </w:pPr>
  </w:p>
  <w:p w:rsidR="00DB463A" w:rsidRDefault="00DB463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C64D3"/>
    <w:multiLevelType w:val="hybridMultilevel"/>
    <w:tmpl w:val="52F293FC"/>
    <w:lvl w:ilvl="0" w:tplc="66A2EE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39B9"/>
    <w:rsid w:val="00025FB7"/>
    <w:rsid w:val="00032740"/>
    <w:rsid w:val="00037D20"/>
    <w:rsid w:val="00037D64"/>
    <w:rsid w:val="00042263"/>
    <w:rsid w:val="00045E97"/>
    <w:rsid w:val="000469EF"/>
    <w:rsid w:val="0004780C"/>
    <w:rsid w:val="000624B5"/>
    <w:rsid w:val="0006344A"/>
    <w:rsid w:val="0006439B"/>
    <w:rsid w:val="00071499"/>
    <w:rsid w:val="000745F2"/>
    <w:rsid w:val="00074BEA"/>
    <w:rsid w:val="00076B43"/>
    <w:rsid w:val="0008006D"/>
    <w:rsid w:val="00087A78"/>
    <w:rsid w:val="00091B1C"/>
    <w:rsid w:val="0009336E"/>
    <w:rsid w:val="00093A07"/>
    <w:rsid w:val="00093E55"/>
    <w:rsid w:val="00097B47"/>
    <w:rsid w:val="00097F74"/>
    <w:rsid w:val="000A2830"/>
    <w:rsid w:val="000A4084"/>
    <w:rsid w:val="000B24B7"/>
    <w:rsid w:val="000B2750"/>
    <w:rsid w:val="000B511B"/>
    <w:rsid w:val="000C000F"/>
    <w:rsid w:val="000C2D76"/>
    <w:rsid w:val="000C7BBA"/>
    <w:rsid w:val="000D1356"/>
    <w:rsid w:val="000D6209"/>
    <w:rsid w:val="000D6393"/>
    <w:rsid w:val="000D6DD9"/>
    <w:rsid w:val="000E7950"/>
    <w:rsid w:val="000F0910"/>
    <w:rsid w:val="000F25BE"/>
    <w:rsid w:val="000F7454"/>
    <w:rsid w:val="000F7F96"/>
    <w:rsid w:val="0010003F"/>
    <w:rsid w:val="00100CA8"/>
    <w:rsid w:val="00100F65"/>
    <w:rsid w:val="00102C10"/>
    <w:rsid w:val="001034D5"/>
    <w:rsid w:val="0010446D"/>
    <w:rsid w:val="0010636D"/>
    <w:rsid w:val="00114F4F"/>
    <w:rsid w:val="0011562D"/>
    <w:rsid w:val="001213A3"/>
    <w:rsid w:val="00123805"/>
    <w:rsid w:val="00124F97"/>
    <w:rsid w:val="00125CF7"/>
    <w:rsid w:val="00127C3D"/>
    <w:rsid w:val="001320DF"/>
    <w:rsid w:val="00133B5D"/>
    <w:rsid w:val="00133E4E"/>
    <w:rsid w:val="00136ED4"/>
    <w:rsid w:val="00140286"/>
    <w:rsid w:val="00140E2C"/>
    <w:rsid w:val="0014527B"/>
    <w:rsid w:val="00145E53"/>
    <w:rsid w:val="001527C2"/>
    <w:rsid w:val="001572EA"/>
    <w:rsid w:val="0016538F"/>
    <w:rsid w:val="00174A9E"/>
    <w:rsid w:val="00174E05"/>
    <w:rsid w:val="00181F72"/>
    <w:rsid w:val="0018296B"/>
    <w:rsid w:val="00182FED"/>
    <w:rsid w:val="00184AB1"/>
    <w:rsid w:val="001930CA"/>
    <w:rsid w:val="001930F6"/>
    <w:rsid w:val="001A0275"/>
    <w:rsid w:val="001A04A3"/>
    <w:rsid w:val="001A1A2B"/>
    <w:rsid w:val="001A2ADA"/>
    <w:rsid w:val="001A5244"/>
    <w:rsid w:val="001A5396"/>
    <w:rsid w:val="001A72FA"/>
    <w:rsid w:val="001B1E3C"/>
    <w:rsid w:val="001B23E1"/>
    <w:rsid w:val="001B5905"/>
    <w:rsid w:val="001B5E63"/>
    <w:rsid w:val="001C173E"/>
    <w:rsid w:val="001C40D3"/>
    <w:rsid w:val="001C6C6F"/>
    <w:rsid w:val="001C6D94"/>
    <w:rsid w:val="001C7FE6"/>
    <w:rsid w:val="001D7654"/>
    <w:rsid w:val="001E0FF7"/>
    <w:rsid w:val="001E3167"/>
    <w:rsid w:val="001E694D"/>
    <w:rsid w:val="001F1E3E"/>
    <w:rsid w:val="001F21EC"/>
    <w:rsid w:val="001F4A2D"/>
    <w:rsid w:val="00205576"/>
    <w:rsid w:val="00206EA4"/>
    <w:rsid w:val="0021156B"/>
    <w:rsid w:val="002117C7"/>
    <w:rsid w:val="00214701"/>
    <w:rsid w:val="00216F82"/>
    <w:rsid w:val="0022350C"/>
    <w:rsid w:val="0023361D"/>
    <w:rsid w:val="00234B7D"/>
    <w:rsid w:val="00240766"/>
    <w:rsid w:val="00241E6C"/>
    <w:rsid w:val="00242FCF"/>
    <w:rsid w:val="00252FD1"/>
    <w:rsid w:val="00254C51"/>
    <w:rsid w:val="00254F7E"/>
    <w:rsid w:val="0025540B"/>
    <w:rsid w:val="00257625"/>
    <w:rsid w:val="002611EC"/>
    <w:rsid w:val="00262ACF"/>
    <w:rsid w:val="002636BF"/>
    <w:rsid w:val="00264015"/>
    <w:rsid w:val="002668F8"/>
    <w:rsid w:val="0027727E"/>
    <w:rsid w:val="00282534"/>
    <w:rsid w:val="002872C7"/>
    <w:rsid w:val="00287B59"/>
    <w:rsid w:val="00287C03"/>
    <w:rsid w:val="00294202"/>
    <w:rsid w:val="002965C3"/>
    <w:rsid w:val="00296ED9"/>
    <w:rsid w:val="002A1C3B"/>
    <w:rsid w:val="002A5273"/>
    <w:rsid w:val="002B0824"/>
    <w:rsid w:val="002B2553"/>
    <w:rsid w:val="002B3A9D"/>
    <w:rsid w:val="002B6E4A"/>
    <w:rsid w:val="002C046D"/>
    <w:rsid w:val="002C2158"/>
    <w:rsid w:val="002C5412"/>
    <w:rsid w:val="002C548B"/>
    <w:rsid w:val="002C554F"/>
    <w:rsid w:val="002D13D8"/>
    <w:rsid w:val="002E1BBB"/>
    <w:rsid w:val="002E2C81"/>
    <w:rsid w:val="002E4238"/>
    <w:rsid w:val="002E4E08"/>
    <w:rsid w:val="002F06DA"/>
    <w:rsid w:val="002F3E33"/>
    <w:rsid w:val="00300D9B"/>
    <w:rsid w:val="00307BE6"/>
    <w:rsid w:val="00311FAD"/>
    <w:rsid w:val="0031334A"/>
    <w:rsid w:val="00313E83"/>
    <w:rsid w:val="00316B30"/>
    <w:rsid w:val="003218F4"/>
    <w:rsid w:val="00324DA7"/>
    <w:rsid w:val="0032796D"/>
    <w:rsid w:val="00331A74"/>
    <w:rsid w:val="00331BF1"/>
    <w:rsid w:val="00333AD0"/>
    <w:rsid w:val="003368D0"/>
    <w:rsid w:val="00346422"/>
    <w:rsid w:val="00346F98"/>
    <w:rsid w:val="003672A4"/>
    <w:rsid w:val="0037141A"/>
    <w:rsid w:val="00372823"/>
    <w:rsid w:val="0037662C"/>
    <w:rsid w:val="003820C0"/>
    <w:rsid w:val="00382729"/>
    <w:rsid w:val="00383E7E"/>
    <w:rsid w:val="00384ED8"/>
    <w:rsid w:val="00391F0B"/>
    <w:rsid w:val="003A0EA9"/>
    <w:rsid w:val="003A2005"/>
    <w:rsid w:val="003A64D1"/>
    <w:rsid w:val="003A76DF"/>
    <w:rsid w:val="003B24FB"/>
    <w:rsid w:val="003B3C03"/>
    <w:rsid w:val="003B4B5D"/>
    <w:rsid w:val="003B58D9"/>
    <w:rsid w:val="003C343E"/>
    <w:rsid w:val="003C63D6"/>
    <w:rsid w:val="003C730B"/>
    <w:rsid w:val="003D183B"/>
    <w:rsid w:val="003D3CB7"/>
    <w:rsid w:val="003D68EC"/>
    <w:rsid w:val="003E345C"/>
    <w:rsid w:val="003E4694"/>
    <w:rsid w:val="003E6972"/>
    <w:rsid w:val="003F1E41"/>
    <w:rsid w:val="003F6A4A"/>
    <w:rsid w:val="003F7C6D"/>
    <w:rsid w:val="00406DA3"/>
    <w:rsid w:val="0041056E"/>
    <w:rsid w:val="00411E28"/>
    <w:rsid w:val="004130D4"/>
    <w:rsid w:val="0041463A"/>
    <w:rsid w:val="004155F6"/>
    <w:rsid w:val="00416633"/>
    <w:rsid w:val="0041782B"/>
    <w:rsid w:val="00420312"/>
    <w:rsid w:val="0042095B"/>
    <w:rsid w:val="004212D5"/>
    <w:rsid w:val="00422787"/>
    <w:rsid w:val="00425AAD"/>
    <w:rsid w:val="00432CBE"/>
    <w:rsid w:val="00432D31"/>
    <w:rsid w:val="004356B6"/>
    <w:rsid w:val="004402CC"/>
    <w:rsid w:val="0044664B"/>
    <w:rsid w:val="00446C32"/>
    <w:rsid w:val="00447AB0"/>
    <w:rsid w:val="004567AB"/>
    <w:rsid w:val="00460FFD"/>
    <w:rsid w:val="00461206"/>
    <w:rsid w:val="00464DF0"/>
    <w:rsid w:val="00465333"/>
    <w:rsid w:val="004667B0"/>
    <w:rsid w:val="004749F3"/>
    <w:rsid w:val="004760D5"/>
    <w:rsid w:val="004761F4"/>
    <w:rsid w:val="0048570B"/>
    <w:rsid w:val="004861D1"/>
    <w:rsid w:val="004866C2"/>
    <w:rsid w:val="00496D6C"/>
    <w:rsid w:val="004A31A3"/>
    <w:rsid w:val="004B4731"/>
    <w:rsid w:val="004B4E46"/>
    <w:rsid w:val="004B6D31"/>
    <w:rsid w:val="004C499A"/>
    <w:rsid w:val="004C54EE"/>
    <w:rsid w:val="004D1FBF"/>
    <w:rsid w:val="004D4C52"/>
    <w:rsid w:val="004D5070"/>
    <w:rsid w:val="004E41F7"/>
    <w:rsid w:val="004E4857"/>
    <w:rsid w:val="004E6624"/>
    <w:rsid w:val="004E719F"/>
    <w:rsid w:val="004E7809"/>
    <w:rsid w:val="004F1DF9"/>
    <w:rsid w:val="004F2197"/>
    <w:rsid w:val="004F3208"/>
    <w:rsid w:val="005003CC"/>
    <w:rsid w:val="0050106E"/>
    <w:rsid w:val="00502155"/>
    <w:rsid w:val="00502C02"/>
    <w:rsid w:val="00502D4C"/>
    <w:rsid w:val="00503509"/>
    <w:rsid w:val="00504AFA"/>
    <w:rsid w:val="0050531F"/>
    <w:rsid w:val="0051587A"/>
    <w:rsid w:val="0052153E"/>
    <w:rsid w:val="00524239"/>
    <w:rsid w:val="00530991"/>
    <w:rsid w:val="00532FE0"/>
    <w:rsid w:val="00535525"/>
    <w:rsid w:val="005377B8"/>
    <w:rsid w:val="00540CAF"/>
    <w:rsid w:val="00541D30"/>
    <w:rsid w:val="00561D80"/>
    <w:rsid w:val="00563A32"/>
    <w:rsid w:val="00564308"/>
    <w:rsid w:val="00575D45"/>
    <w:rsid w:val="0057656D"/>
    <w:rsid w:val="00583264"/>
    <w:rsid w:val="00583618"/>
    <w:rsid w:val="005863C4"/>
    <w:rsid w:val="0058719F"/>
    <w:rsid w:val="0058731B"/>
    <w:rsid w:val="0058754E"/>
    <w:rsid w:val="005917E7"/>
    <w:rsid w:val="005A0289"/>
    <w:rsid w:val="005A4A68"/>
    <w:rsid w:val="005A63BD"/>
    <w:rsid w:val="005B0F4A"/>
    <w:rsid w:val="005C006B"/>
    <w:rsid w:val="005C607B"/>
    <w:rsid w:val="005D359A"/>
    <w:rsid w:val="005D4D12"/>
    <w:rsid w:val="005D6316"/>
    <w:rsid w:val="005E35AF"/>
    <w:rsid w:val="005E549D"/>
    <w:rsid w:val="005E6A52"/>
    <w:rsid w:val="005F2FE3"/>
    <w:rsid w:val="005F3CF0"/>
    <w:rsid w:val="005F5EBE"/>
    <w:rsid w:val="005F65A8"/>
    <w:rsid w:val="005F6F30"/>
    <w:rsid w:val="006041AF"/>
    <w:rsid w:val="0060502C"/>
    <w:rsid w:val="00610465"/>
    <w:rsid w:val="006119AE"/>
    <w:rsid w:val="0061540C"/>
    <w:rsid w:val="006157D8"/>
    <w:rsid w:val="006213DF"/>
    <w:rsid w:val="00622AF2"/>
    <w:rsid w:val="00622B11"/>
    <w:rsid w:val="006239E3"/>
    <w:rsid w:val="006243DA"/>
    <w:rsid w:val="006259FC"/>
    <w:rsid w:val="00625B30"/>
    <w:rsid w:val="00631180"/>
    <w:rsid w:val="00635AB6"/>
    <w:rsid w:val="00636718"/>
    <w:rsid w:val="00636A87"/>
    <w:rsid w:val="006371C9"/>
    <w:rsid w:val="0064118D"/>
    <w:rsid w:val="00643B78"/>
    <w:rsid w:val="00644F82"/>
    <w:rsid w:val="006458A9"/>
    <w:rsid w:val="00645DE8"/>
    <w:rsid w:val="00652B3A"/>
    <w:rsid w:val="00656ABB"/>
    <w:rsid w:val="00661825"/>
    <w:rsid w:val="00661C5B"/>
    <w:rsid w:val="0066338D"/>
    <w:rsid w:val="00663E83"/>
    <w:rsid w:val="006661B7"/>
    <w:rsid w:val="00666623"/>
    <w:rsid w:val="006678A5"/>
    <w:rsid w:val="006726A9"/>
    <w:rsid w:val="00672B48"/>
    <w:rsid w:val="00674063"/>
    <w:rsid w:val="00677923"/>
    <w:rsid w:val="006779F8"/>
    <w:rsid w:val="00681602"/>
    <w:rsid w:val="0068567A"/>
    <w:rsid w:val="0068665F"/>
    <w:rsid w:val="00691B8E"/>
    <w:rsid w:val="00693BE0"/>
    <w:rsid w:val="00696443"/>
    <w:rsid w:val="006B70A6"/>
    <w:rsid w:val="006B7FF3"/>
    <w:rsid w:val="006C1A40"/>
    <w:rsid w:val="006C309E"/>
    <w:rsid w:val="006D046E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04367"/>
    <w:rsid w:val="0071006A"/>
    <w:rsid w:val="00713147"/>
    <w:rsid w:val="00717199"/>
    <w:rsid w:val="0072076D"/>
    <w:rsid w:val="00730DF8"/>
    <w:rsid w:val="007313F4"/>
    <w:rsid w:val="007322E8"/>
    <w:rsid w:val="00735A77"/>
    <w:rsid w:val="00737ADB"/>
    <w:rsid w:val="007420C0"/>
    <w:rsid w:val="00743299"/>
    <w:rsid w:val="007502F3"/>
    <w:rsid w:val="00750629"/>
    <w:rsid w:val="00750A79"/>
    <w:rsid w:val="00752EBA"/>
    <w:rsid w:val="00753D1C"/>
    <w:rsid w:val="007554AF"/>
    <w:rsid w:val="007561CA"/>
    <w:rsid w:val="00761A70"/>
    <w:rsid w:val="00761EAD"/>
    <w:rsid w:val="00762C4D"/>
    <w:rsid w:val="0076406B"/>
    <w:rsid w:val="007707FE"/>
    <w:rsid w:val="0077362E"/>
    <w:rsid w:val="007737E2"/>
    <w:rsid w:val="00775943"/>
    <w:rsid w:val="007822FE"/>
    <w:rsid w:val="0078640C"/>
    <w:rsid w:val="00790237"/>
    <w:rsid w:val="007953E8"/>
    <w:rsid w:val="007A0D21"/>
    <w:rsid w:val="007A0D6B"/>
    <w:rsid w:val="007A1FAD"/>
    <w:rsid w:val="007A4BF2"/>
    <w:rsid w:val="007A4BFA"/>
    <w:rsid w:val="007A7451"/>
    <w:rsid w:val="007B37E9"/>
    <w:rsid w:val="007B4029"/>
    <w:rsid w:val="007B7309"/>
    <w:rsid w:val="007C1274"/>
    <w:rsid w:val="007C5419"/>
    <w:rsid w:val="007D3F42"/>
    <w:rsid w:val="007D58A8"/>
    <w:rsid w:val="007E006D"/>
    <w:rsid w:val="007E24F8"/>
    <w:rsid w:val="007E39C9"/>
    <w:rsid w:val="007E416E"/>
    <w:rsid w:val="007E59C5"/>
    <w:rsid w:val="007F0A7B"/>
    <w:rsid w:val="007F0D9A"/>
    <w:rsid w:val="007F33D2"/>
    <w:rsid w:val="007F3447"/>
    <w:rsid w:val="007F514C"/>
    <w:rsid w:val="007F6203"/>
    <w:rsid w:val="008001A2"/>
    <w:rsid w:val="00803845"/>
    <w:rsid w:val="00805159"/>
    <w:rsid w:val="008142C4"/>
    <w:rsid w:val="00820F8E"/>
    <w:rsid w:val="008222AE"/>
    <w:rsid w:val="00826386"/>
    <w:rsid w:val="00830CDF"/>
    <w:rsid w:val="008329DF"/>
    <w:rsid w:val="00833A01"/>
    <w:rsid w:val="00840CA2"/>
    <w:rsid w:val="00846CB8"/>
    <w:rsid w:val="008471F8"/>
    <w:rsid w:val="00847651"/>
    <w:rsid w:val="0085226D"/>
    <w:rsid w:val="0085752A"/>
    <w:rsid w:val="00862E79"/>
    <w:rsid w:val="00863D4D"/>
    <w:rsid w:val="008654C4"/>
    <w:rsid w:val="008730EC"/>
    <w:rsid w:val="00875D52"/>
    <w:rsid w:val="0087733F"/>
    <w:rsid w:val="0087751C"/>
    <w:rsid w:val="00881BD2"/>
    <w:rsid w:val="00884836"/>
    <w:rsid w:val="00884B47"/>
    <w:rsid w:val="008958E2"/>
    <w:rsid w:val="00896A71"/>
    <w:rsid w:val="008A07EF"/>
    <w:rsid w:val="008A0DE2"/>
    <w:rsid w:val="008A3BF5"/>
    <w:rsid w:val="008B3CC3"/>
    <w:rsid w:val="008B4F8C"/>
    <w:rsid w:val="008C1B7E"/>
    <w:rsid w:val="008C249A"/>
    <w:rsid w:val="008C3343"/>
    <w:rsid w:val="008C44A7"/>
    <w:rsid w:val="008C68A7"/>
    <w:rsid w:val="008D3FAA"/>
    <w:rsid w:val="008D408C"/>
    <w:rsid w:val="008D5B8E"/>
    <w:rsid w:val="008D6E62"/>
    <w:rsid w:val="008E12DF"/>
    <w:rsid w:val="008E2643"/>
    <w:rsid w:val="008E54D1"/>
    <w:rsid w:val="008E58E4"/>
    <w:rsid w:val="008E6173"/>
    <w:rsid w:val="008E7DE6"/>
    <w:rsid w:val="008F7E93"/>
    <w:rsid w:val="009013E9"/>
    <w:rsid w:val="00905517"/>
    <w:rsid w:val="00906E2B"/>
    <w:rsid w:val="00906E8F"/>
    <w:rsid w:val="009141F7"/>
    <w:rsid w:val="00914B91"/>
    <w:rsid w:val="0091618A"/>
    <w:rsid w:val="00920913"/>
    <w:rsid w:val="00923F9E"/>
    <w:rsid w:val="009341C7"/>
    <w:rsid w:val="00935157"/>
    <w:rsid w:val="0093577E"/>
    <w:rsid w:val="009373B6"/>
    <w:rsid w:val="00937F7B"/>
    <w:rsid w:val="0094014E"/>
    <w:rsid w:val="009401D2"/>
    <w:rsid w:val="00940B1C"/>
    <w:rsid w:val="00940BA2"/>
    <w:rsid w:val="00941EBB"/>
    <w:rsid w:val="00944916"/>
    <w:rsid w:val="00950651"/>
    <w:rsid w:val="00954F84"/>
    <w:rsid w:val="00956889"/>
    <w:rsid w:val="00961130"/>
    <w:rsid w:val="0096553E"/>
    <w:rsid w:val="009707CE"/>
    <w:rsid w:val="00970EFB"/>
    <w:rsid w:val="009727B8"/>
    <w:rsid w:val="00972FF6"/>
    <w:rsid w:val="00974E5C"/>
    <w:rsid w:val="00977B2A"/>
    <w:rsid w:val="00983F71"/>
    <w:rsid w:val="00987347"/>
    <w:rsid w:val="00991255"/>
    <w:rsid w:val="009A27AE"/>
    <w:rsid w:val="009A534F"/>
    <w:rsid w:val="009A5E83"/>
    <w:rsid w:val="009A67B6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5CD7"/>
    <w:rsid w:val="009E7109"/>
    <w:rsid w:val="009F033A"/>
    <w:rsid w:val="009F5EAB"/>
    <w:rsid w:val="009F5FC8"/>
    <w:rsid w:val="00A0168C"/>
    <w:rsid w:val="00A02092"/>
    <w:rsid w:val="00A02637"/>
    <w:rsid w:val="00A036EC"/>
    <w:rsid w:val="00A11823"/>
    <w:rsid w:val="00A137EC"/>
    <w:rsid w:val="00A15B02"/>
    <w:rsid w:val="00A15F8C"/>
    <w:rsid w:val="00A16FB7"/>
    <w:rsid w:val="00A2415A"/>
    <w:rsid w:val="00A25B9D"/>
    <w:rsid w:val="00A26739"/>
    <w:rsid w:val="00A317E0"/>
    <w:rsid w:val="00A32FCB"/>
    <w:rsid w:val="00A3496B"/>
    <w:rsid w:val="00A35368"/>
    <w:rsid w:val="00A35DD9"/>
    <w:rsid w:val="00A44E80"/>
    <w:rsid w:val="00A44FBF"/>
    <w:rsid w:val="00A46539"/>
    <w:rsid w:val="00A47F83"/>
    <w:rsid w:val="00A51B5D"/>
    <w:rsid w:val="00A56A37"/>
    <w:rsid w:val="00A7115C"/>
    <w:rsid w:val="00A7330A"/>
    <w:rsid w:val="00A739E4"/>
    <w:rsid w:val="00A81209"/>
    <w:rsid w:val="00A82420"/>
    <w:rsid w:val="00A833FD"/>
    <w:rsid w:val="00A84223"/>
    <w:rsid w:val="00A84ACD"/>
    <w:rsid w:val="00A84EE8"/>
    <w:rsid w:val="00A8695C"/>
    <w:rsid w:val="00A8783E"/>
    <w:rsid w:val="00A87F3F"/>
    <w:rsid w:val="00A92D33"/>
    <w:rsid w:val="00A9523C"/>
    <w:rsid w:val="00A97A7F"/>
    <w:rsid w:val="00AA0982"/>
    <w:rsid w:val="00AA4079"/>
    <w:rsid w:val="00AA4A7F"/>
    <w:rsid w:val="00AB1BAE"/>
    <w:rsid w:val="00AB583E"/>
    <w:rsid w:val="00AB675C"/>
    <w:rsid w:val="00AB6BE4"/>
    <w:rsid w:val="00AC3221"/>
    <w:rsid w:val="00AC52FC"/>
    <w:rsid w:val="00AD697F"/>
    <w:rsid w:val="00AD6B44"/>
    <w:rsid w:val="00AD7E73"/>
    <w:rsid w:val="00AE43E0"/>
    <w:rsid w:val="00AE540D"/>
    <w:rsid w:val="00AF2AB9"/>
    <w:rsid w:val="00AF2D7B"/>
    <w:rsid w:val="00AF5212"/>
    <w:rsid w:val="00AF5B48"/>
    <w:rsid w:val="00B05D48"/>
    <w:rsid w:val="00B0791B"/>
    <w:rsid w:val="00B11E3E"/>
    <w:rsid w:val="00B12182"/>
    <w:rsid w:val="00B13D4E"/>
    <w:rsid w:val="00B15018"/>
    <w:rsid w:val="00B159DD"/>
    <w:rsid w:val="00B166D8"/>
    <w:rsid w:val="00B22D83"/>
    <w:rsid w:val="00B26AD0"/>
    <w:rsid w:val="00B2741C"/>
    <w:rsid w:val="00B34766"/>
    <w:rsid w:val="00B349B9"/>
    <w:rsid w:val="00B3538D"/>
    <w:rsid w:val="00B43ADB"/>
    <w:rsid w:val="00B50CB4"/>
    <w:rsid w:val="00B562DA"/>
    <w:rsid w:val="00B62ADB"/>
    <w:rsid w:val="00B62E1B"/>
    <w:rsid w:val="00B70FBF"/>
    <w:rsid w:val="00B72B78"/>
    <w:rsid w:val="00B733EA"/>
    <w:rsid w:val="00B73F99"/>
    <w:rsid w:val="00B7434F"/>
    <w:rsid w:val="00B74BAE"/>
    <w:rsid w:val="00B77B3C"/>
    <w:rsid w:val="00B8663D"/>
    <w:rsid w:val="00B870C2"/>
    <w:rsid w:val="00B90EBA"/>
    <w:rsid w:val="00B96D97"/>
    <w:rsid w:val="00BA010E"/>
    <w:rsid w:val="00BA215A"/>
    <w:rsid w:val="00BA61CD"/>
    <w:rsid w:val="00BA6C68"/>
    <w:rsid w:val="00BA6DF5"/>
    <w:rsid w:val="00BB04F6"/>
    <w:rsid w:val="00BB3A48"/>
    <w:rsid w:val="00BB667F"/>
    <w:rsid w:val="00BB6E7B"/>
    <w:rsid w:val="00BC2F6D"/>
    <w:rsid w:val="00BC73EE"/>
    <w:rsid w:val="00BD4468"/>
    <w:rsid w:val="00BD74B8"/>
    <w:rsid w:val="00BE1CC2"/>
    <w:rsid w:val="00BE4055"/>
    <w:rsid w:val="00BE51BC"/>
    <w:rsid w:val="00BF5239"/>
    <w:rsid w:val="00BF696A"/>
    <w:rsid w:val="00BF74EC"/>
    <w:rsid w:val="00C017C0"/>
    <w:rsid w:val="00C143CB"/>
    <w:rsid w:val="00C144BF"/>
    <w:rsid w:val="00C16101"/>
    <w:rsid w:val="00C20D69"/>
    <w:rsid w:val="00C2186C"/>
    <w:rsid w:val="00C24682"/>
    <w:rsid w:val="00C302BB"/>
    <w:rsid w:val="00C332E7"/>
    <w:rsid w:val="00C33C3F"/>
    <w:rsid w:val="00C36251"/>
    <w:rsid w:val="00C40068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6E4"/>
    <w:rsid w:val="00C86529"/>
    <w:rsid w:val="00C90BDC"/>
    <w:rsid w:val="00C92085"/>
    <w:rsid w:val="00C971A4"/>
    <w:rsid w:val="00CA0FAB"/>
    <w:rsid w:val="00CA38E3"/>
    <w:rsid w:val="00CB2D52"/>
    <w:rsid w:val="00CB6F34"/>
    <w:rsid w:val="00CC5D3D"/>
    <w:rsid w:val="00CC601E"/>
    <w:rsid w:val="00CD00E3"/>
    <w:rsid w:val="00CD22A0"/>
    <w:rsid w:val="00CD4C25"/>
    <w:rsid w:val="00CD5D83"/>
    <w:rsid w:val="00CE6C30"/>
    <w:rsid w:val="00CE775C"/>
    <w:rsid w:val="00CF15CD"/>
    <w:rsid w:val="00CF62DA"/>
    <w:rsid w:val="00CF6954"/>
    <w:rsid w:val="00CF6E43"/>
    <w:rsid w:val="00CF79E4"/>
    <w:rsid w:val="00D019ED"/>
    <w:rsid w:val="00D05992"/>
    <w:rsid w:val="00D116B9"/>
    <w:rsid w:val="00D11E1A"/>
    <w:rsid w:val="00D12D71"/>
    <w:rsid w:val="00D13988"/>
    <w:rsid w:val="00D15E16"/>
    <w:rsid w:val="00D24729"/>
    <w:rsid w:val="00D26916"/>
    <w:rsid w:val="00D33319"/>
    <w:rsid w:val="00D3417C"/>
    <w:rsid w:val="00D350D7"/>
    <w:rsid w:val="00D36D33"/>
    <w:rsid w:val="00D41B85"/>
    <w:rsid w:val="00D43064"/>
    <w:rsid w:val="00D5073F"/>
    <w:rsid w:val="00D50A35"/>
    <w:rsid w:val="00D62D32"/>
    <w:rsid w:val="00D63C84"/>
    <w:rsid w:val="00D65B56"/>
    <w:rsid w:val="00D71DC9"/>
    <w:rsid w:val="00D80337"/>
    <w:rsid w:val="00D828AC"/>
    <w:rsid w:val="00D831DC"/>
    <w:rsid w:val="00D8349B"/>
    <w:rsid w:val="00D83F88"/>
    <w:rsid w:val="00D84456"/>
    <w:rsid w:val="00D84733"/>
    <w:rsid w:val="00D85449"/>
    <w:rsid w:val="00D90A91"/>
    <w:rsid w:val="00D95F75"/>
    <w:rsid w:val="00DA0ED1"/>
    <w:rsid w:val="00DA399D"/>
    <w:rsid w:val="00DA65F5"/>
    <w:rsid w:val="00DB463A"/>
    <w:rsid w:val="00DC039E"/>
    <w:rsid w:val="00DC0EC0"/>
    <w:rsid w:val="00DC43D4"/>
    <w:rsid w:val="00DD1698"/>
    <w:rsid w:val="00DD5C4E"/>
    <w:rsid w:val="00DE1E9E"/>
    <w:rsid w:val="00DE22D4"/>
    <w:rsid w:val="00DE37E5"/>
    <w:rsid w:val="00DE4A54"/>
    <w:rsid w:val="00DE719D"/>
    <w:rsid w:val="00DE7941"/>
    <w:rsid w:val="00DF56DA"/>
    <w:rsid w:val="00E13833"/>
    <w:rsid w:val="00E13A60"/>
    <w:rsid w:val="00E13F5D"/>
    <w:rsid w:val="00E14DED"/>
    <w:rsid w:val="00E15B0E"/>
    <w:rsid w:val="00E16C81"/>
    <w:rsid w:val="00E22390"/>
    <w:rsid w:val="00E2537A"/>
    <w:rsid w:val="00E261F0"/>
    <w:rsid w:val="00E26B99"/>
    <w:rsid w:val="00E27E09"/>
    <w:rsid w:val="00E329AB"/>
    <w:rsid w:val="00E42948"/>
    <w:rsid w:val="00E44CD2"/>
    <w:rsid w:val="00E51A8B"/>
    <w:rsid w:val="00E51ECF"/>
    <w:rsid w:val="00E569A7"/>
    <w:rsid w:val="00E579A6"/>
    <w:rsid w:val="00E60FC4"/>
    <w:rsid w:val="00E617CA"/>
    <w:rsid w:val="00E61F64"/>
    <w:rsid w:val="00E6328C"/>
    <w:rsid w:val="00E648EA"/>
    <w:rsid w:val="00E65B50"/>
    <w:rsid w:val="00E73EF7"/>
    <w:rsid w:val="00E74E61"/>
    <w:rsid w:val="00E76995"/>
    <w:rsid w:val="00E771D9"/>
    <w:rsid w:val="00E8046C"/>
    <w:rsid w:val="00E8338D"/>
    <w:rsid w:val="00E85902"/>
    <w:rsid w:val="00E8631C"/>
    <w:rsid w:val="00E872BE"/>
    <w:rsid w:val="00E90291"/>
    <w:rsid w:val="00E96C13"/>
    <w:rsid w:val="00E97982"/>
    <w:rsid w:val="00EA19AE"/>
    <w:rsid w:val="00EA54A1"/>
    <w:rsid w:val="00EB0E59"/>
    <w:rsid w:val="00EB2494"/>
    <w:rsid w:val="00EB37CA"/>
    <w:rsid w:val="00EB5045"/>
    <w:rsid w:val="00EC1AAA"/>
    <w:rsid w:val="00EC433F"/>
    <w:rsid w:val="00EC6876"/>
    <w:rsid w:val="00EC6F54"/>
    <w:rsid w:val="00ED1B05"/>
    <w:rsid w:val="00ED4191"/>
    <w:rsid w:val="00ED4B82"/>
    <w:rsid w:val="00ED577C"/>
    <w:rsid w:val="00ED6BDE"/>
    <w:rsid w:val="00EE1488"/>
    <w:rsid w:val="00EE1873"/>
    <w:rsid w:val="00EE2E46"/>
    <w:rsid w:val="00EE31E4"/>
    <w:rsid w:val="00EE3816"/>
    <w:rsid w:val="00EE3A5D"/>
    <w:rsid w:val="00EE68D9"/>
    <w:rsid w:val="00EE7896"/>
    <w:rsid w:val="00EE7A3B"/>
    <w:rsid w:val="00EF10A5"/>
    <w:rsid w:val="00EF2DF6"/>
    <w:rsid w:val="00EF74A4"/>
    <w:rsid w:val="00F002AC"/>
    <w:rsid w:val="00F011ED"/>
    <w:rsid w:val="00F01FBE"/>
    <w:rsid w:val="00F06156"/>
    <w:rsid w:val="00F130C1"/>
    <w:rsid w:val="00F20F7C"/>
    <w:rsid w:val="00F2278E"/>
    <w:rsid w:val="00F26E6A"/>
    <w:rsid w:val="00F30A37"/>
    <w:rsid w:val="00F33C37"/>
    <w:rsid w:val="00F33C6E"/>
    <w:rsid w:val="00F35E31"/>
    <w:rsid w:val="00F36EE6"/>
    <w:rsid w:val="00F41818"/>
    <w:rsid w:val="00F4193C"/>
    <w:rsid w:val="00F445A4"/>
    <w:rsid w:val="00F45B6F"/>
    <w:rsid w:val="00F466AE"/>
    <w:rsid w:val="00F50274"/>
    <w:rsid w:val="00F5168C"/>
    <w:rsid w:val="00F62563"/>
    <w:rsid w:val="00F625BE"/>
    <w:rsid w:val="00F64294"/>
    <w:rsid w:val="00F65FA3"/>
    <w:rsid w:val="00F67E74"/>
    <w:rsid w:val="00F71DAA"/>
    <w:rsid w:val="00F727CC"/>
    <w:rsid w:val="00F73A5C"/>
    <w:rsid w:val="00F742A4"/>
    <w:rsid w:val="00F752F3"/>
    <w:rsid w:val="00F80DAB"/>
    <w:rsid w:val="00F81C17"/>
    <w:rsid w:val="00F81C73"/>
    <w:rsid w:val="00F84562"/>
    <w:rsid w:val="00F96C90"/>
    <w:rsid w:val="00FA1B96"/>
    <w:rsid w:val="00FA1F1A"/>
    <w:rsid w:val="00FA495B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47FE"/>
    <w:rsid w:val="00FC4D17"/>
    <w:rsid w:val="00FC66A2"/>
    <w:rsid w:val="00FC79C7"/>
    <w:rsid w:val="00FD18A9"/>
    <w:rsid w:val="00FD1C59"/>
    <w:rsid w:val="00FD289C"/>
    <w:rsid w:val="00FD2E39"/>
    <w:rsid w:val="00FD612C"/>
    <w:rsid w:val="00FE0FE6"/>
    <w:rsid w:val="00FE59E7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A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A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968A5487ED534ED400169DF5C6CE8FAE55AE6F34452C9F7B17F2BD2AFBA3284AE4B605CE86972ED4F54336FD1CD6E8F134051AD03BDDBAC6686664k7LBK" TargetMode="External"/><Relationship Id="rId18" Type="http://schemas.openxmlformats.org/officeDocument/2006/relationships/hyperlink" Target="consultantplus://offline/ref=5A968A5487ED534ED400169DF5C6CE8FAE55AE6F34452C9F7B17F2BD2AFBA3284AE4B605CE86972ED4F54430F01CD6E8F134051AD03BDDBAC6686664k7LBK" TargetMode="External"/><Relationship Id="rId26" Type="http://schemas.openxmlformats.org/officeDocument/2006/relationships/hyperlink" Target="consultantplus://offline/ref=5A968A5487ED534ED400169DF5C6CE8FAE55AE6F34452C9F7B17F2BD2AFBA3284AE4B605CE86972ED4F54431FD1CD6E8F134051AD03BDDBAC6686664k7L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968A5487ED534ED400169DF5C6CE8FAE55AE6F34452C9F7B17F2BD2AFBA3284AE4B605CE86972ED4F54430F21CD6E8F134051AD03BDDBAC6686664k7LB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968A5487ED534ED400169DF5C6CE8FAE55AE6F34452C9F7B17F2BD2AFBA3284AE4B605CE86972ED4F54431F11CD6E8F134051AD03BDDBAC6686664k7LBK" TargetMode="External"/><Relationship Id="rId17" Type="http://schemas.openxmlformats.org/officeDocument/2006/relationships/hyperlink" Target="consultantplus://offline/ref=5A968A5487ED534ED400169DF5C6CE8FAE55AE6F34452C9F7B17F2BD2AFBA3284AE4B605CE86972ED4F54338F11CD6E8F134051AD03BDDBAC6686664k7LBK" TargetMode="External"/><Relationship Id="rId25" Type="http://schemas.openxmlformats.org/officeDocument/2006/relationships/hyperlink" Target="consultantplus://offline/ref=5A968A5487ED534ED400169DF5C6CE8FAE55AE6F34452C9F7B17F2BD2AFBA3284AE4B605CE86972ED4F54430F01CD6E8F134051AD03BDDBAC6686664k7L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968A5487ED534ED400169DF5C6CE8FAE55AE6F34452C9F7B17F2BD2AFBA3284AE4B605CE86972ED4F54338F11CD6E8F134051AD03BDDBAC6686664k7LBK" TargetMode="External"/><Relationship Id="rId20" Type="http://schemas.openxmlformats.org/officeDocument/2006/relationships/hyperlink" Target="consultantplus://offline/ref=5A968A5487ED534ED400169DF5C6CE8FAE55AE6F34452C9F7B17F2BD2AFBA3284AE4B605CE86972ED4F54431FD1CD6E8F134051AD03BDDBAC6686664k7LB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5A968A5487ED534ED400169DF5C6CE8FAE55AE6F34452C9F7B17F2BD2AFBA3284AE4B605CE86972ED4F54431F31CD6E8F134051AD03BDDBAC6686664k7L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968A5487ED534ED400169DF5C6CE8FAE55AE6F34452C9F7B17F2BD2AFBA3284AE4B605CE86972ED4F54431F31CD6E8F134051AD03BDDBAC6686664k7LBK" TargetMode="External"/><Relationship Id="rId23" Type="http://schemas.openxmlformats.org/officeDocument/2006/relationships/hyperlink" Target="consultantplus://offline/ref=5A968A5487ED534ED400169DF5C6CE8FAE55AE6F34452C9F7B17F2BD2AFBA3284AE4B605CE86972ED4F54431F21CD6E8F134051AD03BDDBAC6686664k7LBK" TargetMode="External"/><Relationship Id="rId28" Type="http://schemas.openxmlformats.org/officeDocument/2006/relationships/header" Target="header1.xml"/><Relationship Id="rId10" Type="http://schemas.openxmlformats.org/officeDocument/2006/relationships/hyperlink" Target="mailto:gpr@hmrn.ru" TargetMode="External"/><Relationship Id="rId19" Type="http://schemas.openxmlformats.org/officeDocument/2006/relationships/hyperlink" Target="consultantplus://offline/ref=5A968A5487ED534ED400169DF5C6CE8FAE55AE6F34452C9F7B17F2BD2AFBA3284AE4B605CE86972ED4F54338F51CD6E8F134051AD03BDDBAC6686664k7L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5A968A5487ED534ED400169DF5C6CE8FAE55AE6F34452C9F7B17F2BD2AFBA3284AE4B605CE86972ED4F54431F21CD6E8F134051AD03BDDBAC6686664k7LBK" TargetMode="External"/><Relationship Id="rId22" Type="http://schemas.openxmlformats.org/officeDocument/2006/relationships/hyperlink" Target="consultantplus://offline/ref=5A968A5487ED534ED400169DF5C6CE8FAE55AE6F34452C9F7B17F2BD2AFBA3284AE4B605CE86972ED4F54431F11CD6E8F134051AD03BDDBAC6686664k7LBK" TargetMode="External"/><Relationship Id="rId27" Type="http://schemas.openxmlformats.org/officeDocument/2006/relationships/hyperlink" Target="consultantplus://offline/ref=5A968A5487ED534ED400169DF5C6CE8FAE55AE6F34452C9F7B17F2BD2AFBA3284AE4B605CE86972ED4F54430F21CD6E8F134051AD03BDDBAC6686664k7LB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310F-9856-488D-9343-15663424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38</Pages>
  <Words>15382</Words>
  <Characters>87681</Characters>
  <Application>Microsoft Office Word</Application>
  <DocSecurity>2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102858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113</cp:revision>
  <cp:lastPrinted>2021-08-23T08:26:00Z</cp:lastPrinted>
  <dcterms:created xsi:type="dcterms:W3CDTF">2023-01-09T06:22:00Z</dcterms:created>
  <dcterms:modified xsi:type="dcterms:W3CDTF">2023-01-09T12:19:00Z</dcterms:modified>
</cp:coreProperties>
</file>