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9" w:rsidRPr="00F32749" w:rsidRDefault="00F32749" w:rsidP="00F32749">
      <w:pPr>
        <w:jc w:val="center"/>
        <w:rPr>
          <w:b/>
          <w:color w:val="000000"/>
          <w:sz w:val="28"/>
          <w:szCs w:val="28"/>
        </w:rPr>
      </w:pPr>
      <w:r w:rsidRPr="00F32749">
        <w:rPr>
          <w:b/>
          <w:color w:val="000000"/>
          <w:sz w:val="28"/>
          <w:szCs w:val="28"/>
        </w:rPr>
        <w:t xml:space="preserve">Дополнительная информация </w:t>
      </w:r>
    </w:p>
    <w:p w:rsidR="00F32749" w:rsidRPr="00F32749" w:rsidRDefault="00F32749" w:rsidP="00F32749">
      <w:pPr>
        <w:jc w:val="center"/>
        <w:rPr>
          <w:b/>
          <w:color w:val="000000"/>
          <w:sz w:val="28"/>
          <w:szCs w:val="28"/>
        </w:rPr>
      </w:pPr>
      <w:r w:rsidRPr="00F32749">
        <w:rPr>
          <w:b/>
          <w:color w:val="000000"/>
          <w:sz w:val="28"/>
          <w:szCs w:val="28"/>
        </w:rPr>
        <w:t xml:space="preserve">по справке о доходах, расходах, </w:t>
      </w:r>
    </w:p>
    <w:p w:rsidR="00F32749" w:rsidRDefault="00F32749" w:rsidP="00F32749">
      <w:pPr>
        <w:jc w:val="center"/>
        <w:rPr>
          <w:b/>
          <w:color w:val="000000"/>
          <w:sz w:val="28"/>
          <w:szCs w:val="28"/>
        </w:rPr>
      </w:pPr>
      <w:r w:rsidRPr="00F32749">
        <w:rPr>
          <w:b/>
          <w:color w:val="000000"/>
          <w:sz w:val="28"/>
          <w:szCs w:val="28"/>
        </w:rPr>
        <w:t>об имущ</w:t>
      </w:r>
      <w:r w:rsidRPr="00F32749">
        <w:rPr>
          <w:b/>
          <w:color w:val="000000"/>
          <w:sz w:val="28"/>
          <w:szCs w:val="28"/>
        </w:rPr>
        <w:t>е</w:t>
      </w:r>
      <w:r w:rsidRPr="00F32749">
        <w:rPr>
          <w:b/>
          <w:color w:val="000000"/>
          <w:sz w:val="28"/>
          <w:szCs w:val="28"/>
        </w:rPr>
        <w:t>стве и обязательствах имущественного характера</w:t>
      </w:r>
    </w:p>
    <w:p w:rsidR="00F32749" w:rsidRDefault="00F32749" w:rsidP="00F32749">
      <w:pPr>
        <w:jc w:val="center"/>
        <w:rPr>
          <w:b/>
          <w:color w:val="000000"/>
          <w:sz w:val="28"/>
          <w:szCs w:val="28"/>
        </w:rPr>
      </w:pPr>
    </w:p>
    <w:p w:rsidR="00AA78D6" w:rsidRPr="00AA78D6" w:rsidRDefault="00AA78D6" w:rsidP="00AA78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 января 2019 года </w:t>
      </w:r>
      <w:r w:rsidRPr="00AA78D6">
        <w:rPr>
          <w:sz w:val="28"/>
          <w:szCs w:val="28"/>
        </w:rPr>
        <w:t>сведения о своих доходах, расходах, об имуществе и обязательствах имущественного характ</w:t>
      </w:r>
      <w:r w:rsidRPr="00AA78D6">
        <w:rPr>
          <w:sz w:val="28"/>
          <w:szCs w:val="28"/>
        </w:rPr>
        <w:t>е</w:t>
      </w:r>
      <w:r w:rsidRPr="00AA78D6">
        <w:rPr>
          <w:sz w:val="28"/>
          <w:szCs w:val="28"/>
        </w:rPr>
        <w:t>ра, а также о доходах, расходах, об имуществе и обязательствах имущественного характера супруги (супруга) и несовершеннолетних д</w:t>
      </w:r>
      <w:r w:rsidRPr="00AA78D6">
        <w:rPr>
          <w:sz w:val="28"/>
          <w:szCs w:val="28"/>
        </w:rPr>
        <w:t>е</w:t>
      </w:r>
      <w:r w:rsidRPr="00AA78D6">
        <w:rPr>
          <w:sz w:val="28"/>
          <w:szCs w:val="28"/>
        </w:rPr>
        <w:t>тей</w:t>
      </w:r>
      <w:r>
        <w:rPr>
          <w:sz w:val="28"/>
          <w:szCs w:val="28"/>
        </w:rPr>
        <w:t xml:space="preserve">, представляются </w:t>
      </w:r>
      <w:bookmarkStart w:id="0" w:name="_GoBack"/>
      <w:bookmarkEnd w:id="0"/>
      <w:r w:rsidRPr="00AA78D6">
        <w:rPr>
          <w:sz w:val="28"/>
          <w:szCs w:val="28"/>
        </w:rPr>
        <w:t xml:space="preserve">по форме, </w:t>
      </w:r>
      <w:r w:rsidRPr="00AA78D6">
        <w:rPr>
          <w:bCs/>
          <w:sz w:val="28"/>
          <w:szCs w:val="28"/>
        </w:rPr>
        <w:t>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</w:t>
      </w:r>
      <w:proofErr w:type="gramEnd"/>
      <w:r w:rsidRPr="00AA78D6">
        <w:rPr>
          <w:bCs/>
          <w:sz w:val="28"/>
          <w:szCs w:val="28"/>
        </w:rPr>
        <w:t xml:space="preserve"> </w:t>
      </w:r>
      <w:proofErr w:type="gramStart"/>
      <w:r w:rsidRPr="00AA78D6">
        <w:rPr>
          <w:bCs/>
          <w:sz w:val="28"/>
          <w:szCs w:val="28"/>
        </w:rPr>
        <w:t>внесении</w:t>
      </w:r>
      <w:proofErr w:type="gramEnd"/>
      <w:r w:rsidRPr="00AA78D6">
        <w:rPr>
          <w:bCs/>
          <w:sz w:val="28"/>
          <w:szCs w:val="28"/>
        </w:rPr>
        <w:t xml:space="preserve"> изменений в некот</w:t>
      </w:r>
      <w:r w:rsidRPr="00AA78D6">
        <w:rPr>
          <w:bCs/>
          <w:sz w:val="28"/>
          <w:szCs w:val="28"/>
        </w:rPr>
        <w:t>о</w:t>
      </w:r>
      <w:r w:rsidRPr="00AA78D6">
        <w:rPr>
          <w:bCs/>
          <w:sz w:val="28"/>
          <w:szCs w:val="28"/>
        </w:rPr>
        <w:t xml:space="preserve">рые акты Президента Российской Федерации» </w:t>
      </w:r>
      <w:r w:rsidRPr="00AA78D6">
        <w:rPr>
          <w:sz w:val="28"/>
          <w:szCs w:val="28"/>
        </w:rPr>
        <w:t xml:space="preserve">(в редакции Указов Президента РФ от 19.09.2017 № 431, от 09.10.2017 № 472), </w:t>
      </w:r>
      <w:r w:rsidRPr="00AA78D6">
        <w:rPr>
          <w:b/>
          <w:sz w:val="28"/>
          <w:szCs w:val="28"/>
          <w:u w:val="single"/>
        </w:rPr>
        <w:t>заполненные с использованием специал</w:t>
      </w:r>
      <w:r w:rsidRPr="00AA78D6">
        <w:rPr>
          <w:b/>
          <w:sz w:val="28"/>
          <w:szCs w:val="28"/>
          <w:u w:val="single"/>
        </w:rPr>
        <w:t>ь</w:t>
      </w:r>
      <w:r w:rsidRPr="00AA78D6">
        <w:rPr>
          <w:b/>
          <w:sz w:val="28"/>
          <w:szCs w:val="28"/>
          <w:u w:val="single"/>
        </w:rPr>
        <w:t>ного программного обеспечения «Справки БК»</w:t>
      </w:r>
      <w:r w:rsidRPr="00AA78D6">
        <w:rPr>
          <w:sz w:val="28"/>
          <w:szCs w:val="28"/>
        </w:rPr>
        <w:t>.</w:t>
      </w:r>
    </w:p>
    <w:p w:rsidR="00F32749" w:rsidRPr="00AA78D6" w:rsidRDefault="00F32749" w:rsidP="00F32749">
      <w:pPr>
        <w:jc w:val="both"/>
        <w:rPr>
          <w:color w:val="000000"/>
          <w:sz w:val="28"/>
          <w:szCs w:val="28"/>
        </w:rPr>
      </w:pPr>
    </w:p>
    <w:p w:rsidR="00D65182" w:rsidRPr="00AA78D6" w:rsidRDefault="00D65182">
      <w:pPr>
        <w:rPr>
          <w:sz w:val="28"/>
          <w:szCs w:val="28"/>
        </w:rPr>
      </w:pPr>
    </w:p>
    <w:sectPr w:rsidR="00D65182" w:rsidRPr="00AA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8"/>
    <w:rsid w:val="005176D8"/>
    <w:rsid w:val="00AA78D6"/>
    <w:rsid w:val="00D65182"/>
    <w:rsid w:val="00F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3</cp:revision>
  <dcterms:created xsi:type="dcterms:W3CDTF">2019-01-23T06:33:00Z</dcterms:created>
  <dcterms:modified xsi:type="dcterms:W3CDTF">2019-01-23T06:36:00Z</dcterms:modified>
</cp:coreProperties>
</file>