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15C3C">
        <w:tc>
          <w:tcPr>
            <w:tcW w:w="4677" w:type="dxa"/>
          </w:tcPr>
          <w:p w:rsidR="00A15C3C" w:rsidRDefault="00A15C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 августа 2002 года</w:t>
            </w:r>
          </w:p>
        </w:tc>
        <w:tc>
          <w:tcPr>
            <w:tcW w:w="4677" w:type="dxa"/>
          </w:tcPr>
          <w:p w:rsidR="00A15C3C" w:rsidRDefault="00A15C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885</w:t>
            </w:r>
          </w:p>
        </w:tc>
      </w:tr>
    </w:tbl>
    <w:p w:rsidR="00A15C3C" w:rsidRDefault="00A15C3C" w:rsidP="00A15C3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ОБЩИХ ПРИНЦИПОВ </w:t>
      </w:r>
      <w:proofErr w:type="gramStart"/>
      <w:r>
        <w:rPr>
          <w:rFonts w:ascii="Calibri" w:hAnsi="Calibri" w:cs="Calibri"/>
          <w:b/>
          <w:bCs/>
        </w:rPr>
        <w:t>СЛУЖЕБНОГО</w:t>
      </w:r>
      <w:proofErr w:type="gramEnd"/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ПОВЕДЕНИЯ ГОСУДАРСТВЕННЫХ СЛУЖАЩИХ</w:t>
      </w: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15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C3C" w:rsidRDefault="00A1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C3C" w:rsidRDefault="00A1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C3C" w:rsidRDefault="00A15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15C3C" w:rsidRDefault="00A15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372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A15C3C" w:rsidRDefault="00A15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16.07.2009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814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25.08.2021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493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C3C" w:rsidRDefault="00A15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A15C3C" w:rsidRDefault="00A15C3C" w:rsidP="00A15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5" w:history="1">
        <w:r>
          <w:rPr>
            <w:rFonts w:ascii="Calibri" w:hAnsi="Calibri" w:cs="Calibri"/>
            <w:color w:val="0000FF"/>
          </w:rPr>
          <w:t>общие принципы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служащих.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5" w:history="1">
        <w:r>
          <w:rPr>
            <w:rFonts w:ascii="Calibri" w:hAnsi="Calibri" w:cs="Calibri"/>
            <w:color w:val="0000FF"/>
          </w:rPr>
          <w:t>принципов,</w:t>
        </w:r>
      </w:hyperlink>
      <w:r>
        <w:rPr>
          <w:rFonts w:ascii="Calibri" w:hAnsi="Calibri" w:cs="Calibri"/>
        </w:rPr>
        <w:t xml:space="preserve"> утвержденных настоящим Указом, в части, не противоречащей правовому статусу этих лиц.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августа 2002 года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885</w:t>
      </w: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885</w:t>
      </w: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ОБЩИЕ ПРИНЦИПЫ</w:t>
      </w: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СЛУЖЕБНОГО ПОВЕДЕНИЯ ГОСУДАРСТВЕННЫХ СЛУЖАЩИХ</w:t>
      </w: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15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C3C" w:rsidRDefault="00A1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C3C" w:rsidRDefault="00A1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C3C" w:rsidRDefault="00A15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15C3C" w:rsidRDefault="00A15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lastRenderedPageBreak/>
              <w:t xml:space="preserve">(в ред. Указов Президента РФ от 16.07.2009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814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A15C3C" w:rsidRDefault="00A15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25.08.2021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493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C3C" w:rsidRDefault="00A15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A15C3C" w:rsidRDefault="00A15C3C" w:rsidP="00A15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конфликтов интересов;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  <w:proofErr w:type="gramEnd"/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A15C3C" w:rsidRDefault="00A15C3C" w:rsidP="00A15C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25.08.2021 N 493)</w:t>
      </w: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5C3C" w:rsidRDefault="00A15C3C" w:rsidP="00A15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5C3C" w:rsidRDefault="00A15C3C" w:rsidP="00A15C3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E3853" w:rsidRPr="00A15C3C" w:rsidRDefault="006E3853" w:rsidP="00A15C3C">
      <w:bookmarkStart w:id="1" w:name="_GoBack"/>
      <w:bookmarkEnd w:id="1"/>
    </w:p>
    <w:sectPr w:rsidR="006E3853" w:rsidRPr="00A15C3C" w:rsidSect="0097198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5A"/>
    <w:rsid w:val="002A155A"/>
    <w:rsid w:val="006E3853"/>
    <w:rsid w:val="00A15C3C"/>
    <w:rsid w:val="00E5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57036B2A20A0788A1000526A7B281B40ACFE31647256A8A4B8986AFB4EAB81657C59413E306E52D06252FE5BC3B66D3BB9C9D09DE1Aa12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F57036B2A20A0788A1000526A7B281B803C3E71949786082128584A8BBB5AF111EC99513E306E32359203AF4E4366EC5A59B8415DC1812a52BH" TargetMode="External"/><Relationship Id="rId12" Type="http://schemas.openxmlformats.org/officeDocument/2006/relationships/hyperlink" Target="consultantplus://offline/ref=06F57036B2A20A0788A1000526A7B281B803C3E71949786082128584A8BBB5AF111EC99513E306E32359203AF4E4366EC5A59B8415DC1812a52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57036B2A20A0788A1000526A7B281B40ACFE31647256A8A4B8986AFB4EAB81657C59413E306E42D06252FE5BC3B66D3BB9C9D09DE1Aa122H" TargetMode="External"/><Relationship Id="rId11" Type="http://schemas.openxmlformats.org/officeDocument/2006/relationships/hyperlink" Target="consultantplus://offline/ref=06F57036B2A20A0788A1000526A7B281B803CFE21449786082128584A8BBB5AF111EC99513E304EA2359203AF4E4366EC5A59B8415DC1812a52BH" TargetMode="External"/><Relationship Id="rId5" Type="http://schemas.openxmlformats.org/officeDocument/2006/relationships/hyperlink" Target="consultantplus://offline/ref=06F57036B2A20A0788A1000526A7B281BA04CBE61547256A8A4B8986AFB4EAB81657C59413E306E42D06252FE5BC3B66D3BB9C9D09DE1Aa122H" TargetMode="External"/><Relationship Id="rId10" Type="http://schemas.openxmlformats.org/officeDocument/2006/relationships/hyperlink" Target="consultantplus://offline/ref=06F57036B2A20A0788A1000526A7B281B803C3E71949786082128584A8BBB5AF111EC99513E306E32359203AF4E4366EC5A59B8415DC1812a52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F57036B2A20A0788A1000526A7B281B40ACFE31647256A8A4B8986AFB4EAB81657C59413E306EB2D06252FE5BC3B66D3BB9C9D09DE1Aa12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3</cp:revision>
  <dcterms:created xsi:type="dcterms:W3CDTF">2021-07-20T11:07:00Z</dcterms:created>
  <dcterms:modified xsi:type="dcterms:W3CDTF">2022-07-08T07:54:00Z</dcterms:modified>
</cp:coreProperties>
</file>