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B" w:rsidRP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Порядок </w:t>
      </w:r>
    </w:p>
    <w:p w:rsidR="00F67DDB" w:rsidRP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поступления граждан на муниципальную службу </w:t>
      </w:r>
    </w:p>
    <w:p w:rsid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(информация предоставлена </w:t>
      </w:r>
      <w:proofErr w:type="gramEnd"/>
    </w:p>
    <w:p w:rsidR="00873632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состоянию на </w:t>
      </w:r>
      <w:r w:rsidR="00AE5E92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AD5F76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AE5E9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AD5F76">
        <w:rPr>
          <w:rFonts w:ascii="Times New Roman" w:hAnsi="Times New Roman" w:cs="Times New Roman"/>
          <w:b/>
          <w:sz w:val="32"/>
          <w:szCs w:val="32"/>
          <w:lang w:val="ru-RU"/>
        </w:rPr>
        <w:t>ма</w:t>
      </w:r>
      <w:r w:rsidR="00AE5E92">
        <w:rPr>
          <w:rFonts w:ascii="Times New Roman" w:hAnsi="Times New Roman" w:cs="Times New Roman"/>
          <w:b/>
          <w:sz w:val="32"/>
          <w:szCs w:val="32"/>
          <w:lang w:val="ru-RU"/>
        </w:rPr>
        <w:t>я</w:t>
      </w: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</w:t>
      </w:r>
      <w:r w:rsidR="00D56D29" w:rsidRPr="0098672B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AD5F76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года)</w:t>
      </w:r>
    </w:p>
    <w:p w:rsidR="0098672B" w:rsidRPr="0098672B" w:rsidRDefault="0098672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DDB" w:rsidRP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DDB" w:rsidRPr="0098672B" w:rsidRDefault="00F67DDB" w:rsidP="009867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В соответствии со статьей 16 Федерального закона от 2 марта 2007 года № 25-ФЗ «О муниципальной службе в Российской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98672B">
        <w:rPr>
          <w:rFonts w:ascii="Times New Roman" w:hAnsi="Times New Roman" w:cs="Times New Roman"/>
          <w:sz w:val="32"/>
          <w:szCs w:val="32"/>
          <w:lang w:val="ru-RU"/>
        </w:rPr>
        <w:t>рации» 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 муниципальную службу вправе поступать граждане, 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стигшие возраста 18 лет, владеющие государственным языком Ро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сийской Федерации и соответствующие квалификационным треб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кона от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2 марта 2007 года № 25-ФЗ «О муниципальной службе в Российской Федерации» в качестве ограничений, связанных с 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ниципальной службой.</w:t>
      </w:r>
    </w:p>
    <w:p w:rsidR="00845632" w:rsidRPr="0098672B" w:rsidRDefault="00845632" w:rsidP="0098672B">
      <w:pPr>
        <w:pStyle w:val="ConsPlusNormal"/>
        <w:ind w:firstLine="708"/>
        <w:jc w:val="both"/>
      </w:pPr>
    </w:p>
    <w:p w:rsidR="00F67DDB" w:rsidRPr="0098672B" w:rsidRDefault="00F67DDB" w:rsidP="00AE5E92">
      <w:pPr>
        <w:pStyle w:val="ConsPlusNormal"/>
        <w:ind w:firstLine="708"/>
        <w:jc w:val="both"/>
      </w:pPr>
      <w:r w:rsidRPr="0098672B">
        <w:t xml:space="preserve">Статьей 13 Федерального закона от 2 марта 2007 года </w:t>
      </w:r>
      <w:r w:rsidR="0098672B">
        <w:t xml:space="preserve">             </w:t>
      </w:r>
      <w:r w:rsidRPr="0098672B">
        <w:t>№ 25-ФЗ «О муниципальной службе в Российской Федерации» определено, что гражданин не может быть принят на муниципал</w:t>
      </w:r>
      <w:r w:rsidRPr="0098672B">
        <w:t>ь</w:t>
      </w:r>
      <w:r w:rsidRPr="0098672B">
        <w:t>ную службу, а муниципальный служащий не может находиться на муниципальной службе в случае: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1) признания его недееспособным или ограниченно деесп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собным решением суда, вступившим в законную силу;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2) осуждения его к наказанию, исключающему возможность исполнения должностных обязанностей по должности муниц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пальной службы, по приговору суда, вступившему в законную с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лу;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  <w:lang w:val="ru-RU"/>
        </w:rPr>
        <w:t>занностей по должности муниципальной службы, на замещение к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торой претендует гражданин, или по замещаемой муниципальным служащим должности муниципальной службы связано с использ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ванием таких сведений;</w:t>
      </w:r>
      <w:proofErr w:type="gramEnd"/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Порядок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прохождения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диспансеризации, </w:t>
      </w:r>
      <w:hyperlink r:id="rId6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перечень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таких заболеваний и </w:t>
      </w:r>
      <w:hyperlink r:id="rId7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форма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заключения медицинской организации устанавливаются уполномоченным Пр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вительством Российской Федерации федеральным органом испо</w:t>
      </w:r>
      <w:r>
        <w:rPr>
          <w:rFonts w:ascii="Times New Roman" w:hAnsi="Times New Roman" w:cs="Times New Roman"/>
          <w:sz w:val="32"/>
          <w:szCs w:val="32"/>
          <w:lang w:val="ru-RU"/>
        </w:rPr>
        <w:t>л</w:t>
      </w:r>
      <w:r>
        <w:rPr>
          <w:rFonts w:ascii="Times New Roman" w:hAnsi="Times New Roman" w:cs="Times New Roman"/>
          <w:sz w:val="32"/>
          <w:szCs w:val="32"/>
          <w:lang w:val="ru-RU"/>
        </w:rPr>
        <w:t>нительной власти;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стью или подконтрольностью этому должностному лицу, или с м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>ниципальным служащим, если замещение должности муниципал</w:t>
      </w:r>
      <w:r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>ной службы связано с непосредственной подчиненностью или по</w:t>
      </w:r>
      <w:r>
        <w:rPr>
          <w:rFonts w:ascii="Times New Roman" w:hAnsi="Times New Roman" w:cs="Times New Roman"/>
          <w:sz w:val="32"/>
          <w:szCs w:val="32"/>
          <w:lang w:val="ru-RU"/>
        </w:rPr>
        <w:t>д</w:t>
      </w:r>
      <w:r>
        <w:rPr>
          <w:rFonts w:ascii="Times New Roman" w:hAnsi="Times New Roman" w:cs="Times New Roman"/>
          <w:sz w:val="32"/>
          <w:szCs w:val="32"/>
          <w:lang w:val="ru-RU"/>
        </w:rPr>
        <w:t>контрольностью одного из них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другому;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ципальной службе;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7) наличия гражданства (подданства) иностранного госуда</w:t>
      </w: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>
        <w:rPr>
          <w:rFonts w:ascii="Times New Roman" w:hAnsi="Times New Roman" w:cs="Times New Roman"/>
          <w:sz w:val="32"/>
          <w:szCs w:val="32"/>
          <w:lang w:val="ru-RU"/>
        </w:rPr>
        <w:t>ства либо вида на жительство или иного документа, подтвержда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  <w:lang w:val="ru-RU"/>
        </w:rPr>
        <w:t>щего право на постоянное проживание гражданина на территории иностранного государства, если иное не предусмотрено междун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родным договором Российской Федерации;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8) представления подложных документов или заведомо ло</w:t>
      </w:r>
      <w:r>
        <w:rPr>
          <w:rFonts w:ascii="Times New Roman" w:hAnsi="Times New Roman" w:cs="Times New Roman"/>
          <w:sz w:val="32"/>
          <w:szCs w:val="32"/>
          <w:lang w:val="ru-RU"/>
        </w:rPr>
        <w:t>ж</w:t>
      </w:r>
      <w:r>
        <w:rPr>
          <w:rFonts w:ascii="Times New Roman" w:hAnsi="Times New Roman" w:cs="Times New Roman"/>
          <w:sz w:val="32"/>
          <w:szCs w:val="32"/>
          <w:lang w:val="ru-RU"/>
        </w:rPr>
        <w:t>ных сведений при поступлении на муниципальную службу;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9) непредставления предусмотренных настоящим Федерал</w:t>
      </w:r>
      <w:r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ным </w:t>
      </w:r>
      <w:hyperlink r:id="rId8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законом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законом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от 25 декабря 2008 года N 273-ФЗ "О противодействии коррупции" и другими федеральными </w:t>
      </w:r>
      <w:hyperlink r:id="rId10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</w:t>
        </w:r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а</w:t>
        </w:r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конами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9.1) непредставления сведений,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статьей 15.1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настоящего Федерального закона;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10) признания его не прошедшим военную службу по приз</w:t>
      </w:r>
      <w:r>
        <w:rPr>
          <w:rFonts w:ascii="Times New Roman" w:hAnsi="Times New Roman" w:cs="Times New Roman"/>
          <w:sz w:val="32"/>
          <w:szCs w:val="32"/>
          <w:lang w:val="ru-RU"/>
        </w:rPr>
        <w:t>ы</w:t>
      </w:r>
      <w:r>
        <w:rPr>
          <w:rFonts w:ascii="Times New Roman" w:hAnsi="Times New Roman" w:cs="Times New Roman"/>
          <w:sz w:val="32"/>
          <w:szCs w:val="32"/>
          <w:lang w:val="ru-RU"/>
        </w:rPr>
        <w:t>ву, не имея на то законных оснований, в соответствии с заключен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ем призывной комиссии (за исключением граждан, прошедших в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дерации, а если указанное заключение и (или) решение призывной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комиссии соответствующего субъекта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занного заключения и (или) решения призывной комиссии соотве</w:t>
      </w:r>
      <w:r>
        <w:rPr>
          <w:rFonts w:ascii="Times New Roman" w:hAnsi="Times New Roman" w:cs="Times New Roman"/>
          <w:sz w:val="32"/>
          <w:szCs w:val="32"/>
          <w:lang w:val="ru-RU"/>
        </w:rPr>
        <w:t>т</w:t>
      </w:r>
      <w:r>
        <w:rPr>
          <w:rFonts w:ascii="Times New Roman" w:hAnsi="Times New Roman" w:cs="Times New Roman"/>
          <w:sz w:val="32"/>
          <w:szCs w:val="32"/>
          <w:lang w:val="ru-RU"/>
        </w:rPr>
        <w:t>ствующего субъекта Российской Федерации по жалобе гражданина на указанное заключение не были нарушены.</w:t>
      </w:r>
      <w:proofErr w:type="gramEnd"/>
    </w:p>
    <w:p w:rsidR="00AD5F76" w:rsidRPr="00AD5F76" w:rsidRDefault="00AD5F76" w:rsidP="00AD5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11) </w:t>
      </w:r>
      <w:r w:rsidRPr="00AD5F76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приобретения им статуса иностранного </w:t>
      </w:r>
      <w:hyperlink r:id="rId12" w:history="1">
        <w:r w:rsidRPr="00AD5F76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агента</w:t>
        </w:r>
      </w:hyperlink>
      <w:r w:rsidRPr="00AD5F76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</w:p>
    <w:p w:rsidR="00AD5F76" w:rsidRDefault="00AD5F76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Гражданин не может быть принят на муниципальную службу после достижения им возраста 65 лет - предельного возраста, уст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новленного для замещения должности муниципальной службы.</w:t>
      </w:r>
    </w:p>
    <w:p w:rsidR="00AE5E92" w:rsidRPr="0098672B" w:rsidRDefault="00AE5E92" w:rsidP="00AE5E92">
      <w:pPr>
        <w:pStyle w:val="ConsPlusNormal"/>
        <w:ind w:firstLine="708"/>
        <w:jc w:val="both"/>
      </w:pPr>
    </w:p>
    <w:p w:rsidR="00F67DDB" w:rsidRPr="0098672B" w:rsidRDefault="00F67DDB" w:rsidP="00AE5E92">
      <w:pPr>
        <w:pStyle w:val="ConsPlusNormal"/>
        <w:ind w:firstLine="708"/>
        <w:jc w:val="both"/>
      </w:pPr>
      <w:proofErr w:type="gramStart"/>
      <w:r w:rsidRPr="0098672B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</w:t>
      </w:r>
      <w:r w:rsidRPr="0098672B">
        <w:t>о</w:t>
      </w:r>
      <w:r w:rsidRPr="0098672B">
        <w:t>сти от пола, расы, национальности, происхождения, имущественн</w:t>
      </w:r>
      <w:r w:rsidRPr="0098672B">
        <w:t>о</w:t>
      </w:r>
      <w:r w:rsidRPr="0098672B">
        <w:t>го и должностного положения, места жительства, отношения к р</w:t>
      </w:r>
      <w:r w:rsidRPr="0098672B">
        <w:t>е</w:t>
      </w:r>
      <w:r w:rsidRPr="0098672B">
        <w:t>лигии, убеждений, принадлежности к общественным объединен</w:t>
      </w:r>
      <w:r w:rsidRPr="0098672B">
        <w:t>и</w:t>
      </w:r>
      <w:r w:rsidRPr="0098672B">
        <w:t>ям, а также от других обстоятельств, не связанных с професси</w:t>
      </w:r>
      <w:r w:rsidRPr="0098672B">
        <w:t>о</w:t>
      </w:r>
      <w:r w:rsidRPr="0098672B">
        <w:t>нальными и деловыми качествами муниципального служащего.</w:t>
      </w:r>
      <w:proofErr w:type="gramEnd"/>
    </w:p>
    <w:p w:rsidR="00845632" w:rsidRPr="0098672B" w:rsidRDefault="00845632" w:rsidP="00AE5E92">
      <w:pPr>
        <w:pStyle w:val="ConsPlusNormal"/>
        <w:ind w:firstLine="708"/>
        <w:jc w:val="both"/>
      </w:pPr>
    </w:p>
    <w:p w:rsidR="00F67DDB" w:rsidRPr="0098672B" w:rsidRDefault="00F67DDB" w:rsidP="00AE5E92">
      <w:pPr>
        <w:pStyle w:val="ConsPlusNormal"/>
        <w:ind w:firstLine="708"/>
        <w:jc w:val="both"/>
      </w:pPr>
      <w:r w:rsidRPr="0098672B">
        <w:t>При поступлении на муниципальную службу гражданин пре</w:t>
      </w:r>
      <w:r w:rsidRPr="0098672B">
        <w:t>д</w:t>
      </w:r>
      <w:r w:rsidRPr="0098672B">
        <w:t>ставляет: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2) собственноручно заполненную и подписанную анкету по </w:t>
      </w:r>
      <w:hyperlink r:id="rId13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форме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, установленной уполномоченным Правительством Росси</w:t>
      </w:r>
      <w:r>
        <w:rPr>
          <w:rFonts w:ascii="Times New Roman" w:hAnsi="Times New Roman" w:cs="Times New Roman"/>
          <w:sz w:val="32"/>
          <w:szCs w:val="32"/>
          <w:lang w:val="ru-RU"/>
        </w:rPr>
        <w:t>й</w:t>
      </w:r>
      <w:r>
        <w:rPr>
          <w:rFonts w:ascii="Times New Roman" w:hAnsi="Times New Roman" w:cs="Times New Roman"/>
          <w:sz w:val="32"/>
          <w:szCs w:val="32"/>
          <w:lang w:val="ru-RU"/>
        </w:rPr>
        <w:t>ской Федерации федеральным органом исполнительной власти;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3) паспорт;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4) трудовую книжку и (или) сведения о трудовой деятельн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сти, оформленные в установленном законодательством </w:t>
      </w:r>
      <w:hyperlink r:id="rId14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порядке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, за исключением случаев, когда трудовой договор (контракт) заключ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ется впервые;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5) документ об образовании;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6) документ, подтверждающий регистрацию в системе инд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видуального (персонифицированного) учета, за исключением сл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>чаев, когда трудовой договор (контракт) заключается впервые;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9) заключение медицинской организации об отсутствии заб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левания, препятствующего поступлению на муниципальную слу</w:t>
      </w:r>
      <w:r>
        <w:rPr>
          <w:rFonts w:ascii="Times New Roman" w:hAnsi="Times New Roman" w:cs="Times New Roman"/>
          <w:sz w:val="32"/>
          <w:szCs w:val="32"/>
          <w:lang w:val="ru-RU"/>
        </w:rPr>
        <w:t>ж</w:t>
      </w:r>
      <w:r>
        <w:rPr>
          <w:rFonts w:ascii="Times New Roman" w:hAnsi="Times New Roman" w:cs="Times New Roman"/>
          <w:sz w:val="32"/>
          <w:szCs w:val="32"/>
          <w:lang w:val="ru-RU"/>
        </w:rPr>
        <w:t>бу;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10) сведения о доходах за год, предшествующий году посту</w:t>
      </w: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sz w:val="32"/>
          <w:szCs w:val="32"/>
          <w:lang w:val="ru-RU"/>
        </w:rPr>
        <w:t>ления на муниципальную службу, об имуществе и обязательствах имущественного характера;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10.1) сведения, предусмотренные </w:t>
      </w:r>
      <w:hyperlink r:id="rId15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статьей 15.1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настоящего Ф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дерального закона;</w:t>
      </w:r>
    </w:p>
    <w:p w:rsidR="00AE5E92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11) иные документы, предусмотренные федеральными зак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нами, указами Президента Российской Федерации и постановлен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ями Правительства Российской Федерации.</w:t>
      </w:r>
    </w:p>
    <w:p w:rsidR="00AE5E92" w:rsidRPr="0098672B" w:rsidRDefault="00AE5E92" w:rsidP="00AE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6791A" w:rsidRPr="0098672B" w:rsidRDefault="0036791A" w:rsidP="00AE5E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Статьей 15.1 Федерального закона от 2 марта 2007 года </w:t>
      </w:r>
      <w:r w:rsidR="0098672B"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№ 25-ФЗ «О муниципальной службе в Российской Федерации» предусмотрено:</w:t>
      </w:r>
    </w:p>
    <w:p w:rsidR="0036791A" w:rsidRPr="0098672B" w:rsidRDefault="0036791A" w:rsidP="00AE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Par0"/>
      <w:bookmarkEnd w:id="0"/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Сведения об адресах сайтов и (или) страниц сайтов в информ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ционно-телекоммуникационной сети "Интернет", на которых гра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данин, претендующий на замещение должности муниципальной службы, размещали общедоступную информацию, а также данные, позволяющие их идентифицировать, представителю нанимателя представляет гражданин, претендующий на замещение должности муниципальной службы, - при поступлении на службу за три к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лендарных года, предшествующих году поступления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пальную службу.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Указанные сведения представляются по </w:t>
      </w:r>
      <w:hyperlink r:id="rId16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форме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>, установленной Правительством Российской Федерации.</w:t>
      </w:r>
    </w:p>
    <w:p w:rsidR="0098672B" w:rsidRPr="0098672B" w:rsidRDefault="0098672B" w:rsidP="00AE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" w:name="Par16"/>
      <w:bookmarkEnd w:id="1"/>
      <w:r w:rsidRPr="0098672B">
        <w:rPr>
          <w:rFonts w:ascii="Times New Roman" w:hAnsi="Times New Roman" w:cs="Times New Roman"/>
          <w:sz w:val="32"/>
          <w:szCs w:val="32"/>
          <w:lang w:val="ru-RU"/>
        </w:rPr>
        <w:t>Сведения, представленные в соответствии с настоящим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ральным законом гражданином при поступлении на муниципал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ную службу, могут подвергаться проверке в установленном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ральными </w:t>
      </w:r>
      <w:hyperlink r:id="rId17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законами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порядке. В отдельных муниципальных образ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ваниях федеральными законами могут устанавливаться дополн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тельные требования к проверке сведений, представляемых гражд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нином при поступлении на муниципальную службу.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В случае установления в процессе </w:t>
      </w:r>
      <w:r w:rsidR="00AE5E92">
        <w:rPr>
          <w:rFonts w:ascii="Times New Roman" w:hAnsi="Times New Roman" w:cs="Times New Roman"/>
          <w:sz w:val="32"/>
          <w:szCs w:val="32"/>
          <w:lang w:val="ru-RU"/>
        </w:rPr>
        <w:t xml:space="preserve">выше указанной 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проверки обстоятельств, препятствующих поступлению гражданина на 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ниципальную службу, указанный гражданин информируется в письменной форме о причинах отказа в поступлении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пальную службу.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Поступление гражданина на муниципальную службу осущест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ляется </w:t>
      </w: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8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законодательством</w:t>
        </w:r>
        <w:proofErr w:type="gramEnd"/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с учетом особенностей, предусмотренных настоящим Федеральным законом.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Поступление гражданина на муниципальную службу оформл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ется актом представителя нанимателя (работодателя) о назначении на должность муниципальной службы.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Сторонами трудового договора при поступлении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пальную службу являются представитель нанимателя (работод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тель) и муниципальный служащий.</w:t>
      </w:r>
    </w:p>
    <w:p w:rsidR="00845632" w:rsidRPr="0098672B" w:rsidRDefault="00845632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67DDB" w:rsidRPr="0098672B" w:rsidRDefault="0034456F" w:rsidP="0098672B">
      <w:pPr>
        <w:pStyle w:val="ConsPlusNormal"/>
        <w:ind w:firstLine="708"/>
        <w:jc w:val="both"/>
        <w:outlineLvl w:val="0"/>
      </w:pPr>
      <w:proofErr w:type="gramStart"/>
      <w:r w:rsidRPr="0098672B">
        <w:t>Согласно статье 17 Федерального закона от 2 марта 2007 года № 25-ФЗ «О муниципальной службе в Российской Федерации» п</w:t>
      </w:r>
      <w:r w:rsidR="00F67DDB" w:rsidRPr="0098672B">
        <w:t>ри замещении должности муниципальной службы в муниципальном образовании заключению трудового договора может предшеств</w:t>
      </w:r>
      <w:r w:rsidR="00F67DDB" w:rsidRPr="0098672B">
        <w:t>о</w:t>
      </w:r>
      <w:r w:rsidR="00F67DDB" w:rsidRPr="0098672B">
        <w:t>вать конкурс, в ходе которого осуществляется оценка професси</w:t>
      </w:r>
      <w:r w:rsidR="00F67DDB" w:rsidRPr="0098672B">
        <w:t>о</w:t>
      </w:r>
      <w:r w:rsidR="00F67DDB" w:rsidRPr="0098672B">
        <w:t>нального уровня претендентов на замещение должности муниц</w:t>
      </w:r>
      <w:r w:rsidR="00F67DDB" w:rsidRPr="0098672B">
        <w:t>и</w:t>
      </w:r>
      <w:r w:rsidR="00F67DDB" w:rsidRPr="0098672B">
        <w:t>пальной службы, их соответствия установленным квалификацио</w:t>
      </w:r>
      <w:r w:rsidR="00F67DDB" w:rsidRPr="0098672B">
        <w:t>н</w:t>
      </w:r>
      <w:r w:rsidR="00F67DDB" w:rsidRPr="0098672B">
        <w:t>ным требованиям к должности муниципальной службы.</w:t>
      </w:r>
      <w:proofErr w:type="gramEnd"/>
    </w:p>
    <w:p w:rsidR="00F67DDB" w:rsidRDefault="00F67DDB" w:rsidP="0098672B">
      <w:pPr>
        <w:pStyle w:val="ConsPlusNormal"/>
        <w:ind w:firstLine="708"/>
        <w:jc w:val="both"/>
      </w:pPr>
      <w:r w:rsidRPr="0098672B"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8672B" w:rsidRPr="0098672B" w:rsidRDefault="0098672B" w:rsidP="0098672B">
      <w:pPr>
        <w:pStyle w:val="ConsPlusNormal"/>
        <w:ind w:firstLine="708"/>
        <w:jc w:val="both"/>
      </w:pPr>
    </w:p>
    <w:p w:rsidR="0034456F" w:rsidRPr="0024742F" w:rsidRDefault="0034456F" w:rsidP="00AE5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Согласно П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орядку проведения конкурса на замещение вакан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т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ной должности муниципальной службы органа местного сам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управления сельского поселения Горноправдинск, утвержденному решением Совета депутатов сельского поселения Горноправдинск от 21.08.2015 № 80</w:t>
      </w:r>
      <w:r w:rsidR="0098672B" w:rsidRPr="0098672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(с изменениями на </w:t>
      </w:r>
      <w:r w:rsidR="00AE5E92">
        <w:rPr>
          <w:rFonts w:ascii="Times New Roman" w:hAnsi="Times New Roman" w:cs="Times New Roman"/>
          <w:bCs/>
          <w:sz w:val="32"/>
          <w:szCs w:val="32"/>
          <w:lang w:val="ru-RU"/>
        </w:rPr>
        <w:t>29 октябр</w:t>
      </w:r>
      <w:r w:rsidR="0098672B"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я 20</w:t>
      </w:r>
      <w:r w:rsidR="00AE5E92">
        <w:rPr>
          <w:rFonts w:ascii="Times New Roman" w:hAnsi="Times New Roman" w:cs="Times New Roman"/>
          <w:bCs/>
          <w:sz w:val="32"/>
          <w:szCs w:val="32"/>
          <w:lang w:val="ru-RU"/>
        </w:rPr>
        <w:t>20</w:t>
      </w:r>
      <w:r w:rsidR="0098672B"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г.)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, в обяз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тельном порядке проводится конкурс на замещение вакантной </w:t>
      </w:r>
      <w:r w:rsidRPr="00AE5E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должности муниципальной службы в администрации сельского поселения </w:t>
      </w:r>
      <w:r w:rsidRPr="0024742F">
        <w:rPr>
          <w:rFonts w:ascii="Times New Roman" w:hAnsi="Times New Roman" w:cs="Times New Roman"/>
          <w:bCs/>
          <w:sz w:val="32"/>
          <w:szCs w:val="32"/>
          <w:lang w:val="ru-RU"/>
        </w:rPr>
        <w:t>Горноправдинск, за исключением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 xml:space="preserve"> следующих случаев:</w:t>
      </w:r>
      <w:proofErr w:type="gramEnd"/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lastRenderedPageBreak/>
        <w:t>1) при назначении гражданина или переводе муниципального служащего на должность муниципальной службы «заместитель главы сельского поселения Горноправдинск»;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2) при заключении срочного трудового договора, в том числе на время исполнения обязанностей отсутствующего муниципальн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го служащего, за которым в соответствии с трудовым законод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тельством и иными нормативными правовыми актами, трудовым договором сохраняется место работы;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3) в случае сокращения штата и (или) численности должностей муниципальной службы органа местного самоуправления и в иных случаях предоставления гарантий муниципальным служащим в с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ответствии с законодательством о муниципальной службе, труд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вым законодательством;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4) при переводе муниципального служащего на иную дол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ность муниципальной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5) при переводе муниципального служащего на иную дол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ность муниципальной службы в случае изменения структуры орг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на местного самоуправления;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6) при назначении на должность муниципальной службы м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ниципального служащего (гражданина), включенного в кадровый резерв;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7) при переводе муниципального служащего, который по с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стоянию здоровья в соответствии с медицинским заключением не может исполнять должностные обязанности по замещаемой дол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ности муниципальной службы, на иную должность муниципальной службы соответствующую его квалификации и не противопоказа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ную по состоянию здоровья;</w:t>
      </w:r>
    </w:p>
    <w:p w:rsidR="00AE5E92" w:rsidRPr="0024742F" w:rsidRDefault="00AE5E92" w:rsidP="00AE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8) назначения или перевода муниципального служащего на более высокую или низкую должность муниципальной службы;</w:t>
      </w:r>
    </w:p>
    <w:p w:rsidR="000A6B1F" w:rsidRPr="0024742F" w:rsidRDefault="000A6B1F" w:rsidP="00AE5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При признании конкурса несостоявшимся в случаях отсу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ствия кандидатов на замещение вакантной должности муниципал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ной службы; если документы на участие в конкурсе представлены только одним кандидатом; по результатам первого этапа конкурса лишь один из кандидатов допущен к участию в конкурсе, вопрос о замещении вакантной должности муниципальной службы решается вне рамок конкурсных процедур в соответствии с требованиями з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lastRenderedPageBreak/>
        <w:t>конодательства о муниципальной службе и трудовым законод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тельством.</w:t>
      </w:r>
    </w:p>
    <w:p w:rsidR="000A6B1F" w:rsidRPr="0024742F" w:rsidRDefault="000A6B1F" w:rsidP="00986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4456F" w:rsidRPr="0024742F" w:rsidRDefault="0034456F" w:rsidP="00986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4742F">
        <w:rPr>
          <w:rFonts w:ascii="Times New Roman" w:hAnsi="Times New Roman" w:cs="Times New Roman"/>
          <w:sz w:val="32"/>
          <w:szCs w:val="32"/>
          <w:lang w:val="ru-RU"/>
        </w:rPr>
        <w:t>Информация подготовлена главны</w:t>
      </w:r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 xml:space="preserve"> специалистом администрации сельского поселения Горноправдинск Репановой Ириной Борисо</w:t>
      </w:r>
      <w:r w:rsidRPr="0024742F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 xml:space="preserve">ной (контактные данные: телефон – 8 (3467) 374-884, </w:t>
      </w:r>
      <w:bookmarkStart w:id="2" w:name="_GoBack"/>
      <w:bookmarkEnd w:id="2"/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gpr</w:t>
      </w:r>
      <w:proofErr w:type="spellEnd"/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@</w:t>
      </w:r>
      <w:proofErr w:type="spellStart"/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hmrn</w:t>
      </w:r>
      <w:proofErr w:type="spellEnd"/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 w:rsidR="00A4519B" w:rsidRPr="0024742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4519B" w:rsidRPr="0024742F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34456F" w:rsidRPr="0024742F" w:rsidRDefault="0034456F" w:rsidP="0098672B">
      <w:pPr>
        <w:pStyle w:val="ConsPlusNormal"/>
        <w:ind w:firstLine="708"/>
        <w:jc w:val="both"/>
      </w:pPr>
    </w:p>
    <w:p w:rsidR="00F67DDB" w:rsidRPr="0024742F" w:rsidRDefault="00F67DDB" w:rsidP="009867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F67DDB" w:rsidRPr="002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4"/>
    <w:rsid w:val="000A6B1F"/>
    <w:rsid w:val="00155D3A"/>
    <w:rsid w:val="001C719D"/>
    <w:rsid w:val="001E0477"/>
    <w:rsid w:val="00204052"/>
    <w:rsid w:val="0024742F"/>
    <w:rsid w:val="00274471"/>
    <w:rsid w:val="002D315F"/>
    <w:rsid w:val="00320F3C"/>
    <w:rsid w:val="00340947"/>
    <w:rsid w:val="00342827"/>
    <w:rsid w:val="0034456F"/>
    <w:rsid w:val="003548A2"/>
    <w:rsid w:val="0036791A"/>
    <w:rsid w:val="003748A5"/>
    <w:rsid w:val="00463864"/>
    <w:rsid w:val="004C63DD"/>
    <w:rsid w:val="004D3A29"/>
    <w:rsid w:val="004F40B4"/>
    <w:rsid w:val="00541E62"/>
    <w:rsid w:val="0058328D"/>
    <w:rsid w:val="005A3214"/>
    <w:rsid w:val="005C529C"/>
    <w:rsid w:val="006764C2"/>
    <w:rsid w:val="006D735F"/>
    <w:rsid w:val="006E7B73"/>
    <w:rsid w:val="0074083C"/>
    <w:rsid w:val="00845632"/>
    <w:rsid w:val="00863FD2"/>
    <w:rsid w:val="00873632"/>
    <w:rsid w:val="008B73E3"/>
    <w:rsid w:val="009077AB"/>
    <w:rsid w:val="009376F0"/>
    <w:rsid w:val="00957D7B"/>
    <w:rsid w:val="0098672B"/>
    <w:rsid w:val="009B0BFF"/>
    <w:rsid w:val="00A4519B"/>
    <w:rsid w:val="00A6602A"/>
    <w:rsid w:val="00AA0EBA"/>
    <w:rsid w:val="00AB1A2E"/>
    <w:rsid w:val="00AD5F76"/>
    <w:rsid w:val="00AE3173"/>
    <w:rsid w:val="00AE4C21"/>
    <w:rsid w:val="00AE5E92"/>
    <w:rsid w:val="00B70973"/>
    <w:rsid w:val="00BA7B66"/>
    <w:rsid w:val="00C12D06"/>
    <w:rsid w:val="00C66F3B"/>
    <w:rsid w:val="00C92AB3"/>
    <w:rsid w:val="00C94873"/>
    <w:rsid w:val="00CC15CC"/>
    <w:rsid w:val="00CC3029"/>
    <w:rsid w:val="00D022CD"/>
    <w:rsid w:val="00D16ADC"/>
    <w:rsid w:val="00D20A34"/>
    <w:rsid w:val="00D30825"/>
    <w:rsid w:val="00D50DD2"/>
    <w:rsid w:val="00D56D29"/>
    <w:rsid w:val="00D95B9F"/>
    <w:rsid w:val="00DB47EC"/>
    <w:rsid w:val="00E26F34"/>
    <w:rsid w:val="00E32AFC"/>
    <w:rsid w:val="00EF1833"/>
    <w:rsid w:val="00F67DDB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4F0A2124564F18FEA673710D0E9A47366DD7BDD40ECF9AAB9A51DE95D8ED9286607048E57A25B60337BED77E7126170BA1ABB3E95D6BBY4r6K" TargetMode="External"/><Relationship Id="rId13" Type="http://schemas.openxmlformats.org/officeDocument/2006/relationships/hyperlink" Target="consultantplus://offline/ref=A328A0B79CF962E727EA5A37E63B48C4CF2A7D27C2BF03564DCF3FD0DC3235D6CB3460848B8D678ECCB05846FF680012B87AEE615ED46257bFuCK" TargetMode="External"/><Relationship Id="rId18" Type="http://schemas.openxmlformats.org/officeDocument/2006/relationships/hyperlink" Target="consultantplus://offline/ref=09F46A22EDEA2B6A4CE5CD102A11FE2EA814B674F41EF12E977FCDA1B72D72328691298CE72EA822K8q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4F0A2124564F18FEA673710D0E9A47968D87FD64FB1F3A2E0A91FEE52D1CE2F2F0B058E55A4516D6C7EF866BF1D636EA41DA22297D4YBr8K" TargetMode="External"/><Relationship Id="rId12" Type="http://schemas.openxmlformats.org/officeDocument/2006/relationships/hyperlink" Target="consultantplus://offline/ref=9D6C1459FB0BA94D2A6B9766FB560061C7A672EA14D3D33E74D08FC541ACFEFE22A6D2E299A572781C08853396660ADB75A1C40C004654431AH7L" TargetMode="External"/><Relationship Id="rId17" Type="http://schemas.openxmlformats.org/officeDocument/2006/relationships/hyperlink" Target="consultantplus://offline/ref=09F46A22EDEA2B6A4CE5CD102A11FE2EA91DBB70F718F12E977FCDA1B72D72328691298CE72EAD20K8q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A73BAFBEAB74177E59D548BCE08F7C06CCB602D9DCF7004454A250EF3F3CB752614071027CE11CI7u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4F0A2124564F18FEA673710D0E9A47968D87FD64FB1F3A2E0A91FEE52D1CE2F2F0B058E55A55C6D6C7EF866BF1D636EA41DA22297D4YBr8K" TargetMode="External"/><Relationship Id="rId11" Type="http://schemas.openxmlformats.org/officeDocument/2006/relationships/hyperlink" Target="consultantplus://offline/ref=0F34F0A2124564F18FEA673710D0E9A47366DD7BDD40ECF9AAB9A51DE95D8ED9286607048E57A05962337BED77E7126170BA1ABB3E95D6BBY4r6K" TargetMode="External"/><Relationship Id="rId5" Type="http://schemas.openxmlformats.org/officeDocument/2006/relationships/hyperlink" Target="consultantplus://offline/ref=0F34F0A2124564F18FEA673710D0E9A47968D87FD64FB1F3A2E0A91FEE52D1CE2F2F0B058E57A25A6D6C7EF866BF1D636EA41DA22297D4YBr8K" TargetMode="External"/><Relationship Id="rId15" Type="http://schemas.openxmlformats.org/officeDocument/2006/relationships/hyperlink" Target="consultantplus://offline/ref=A328A0B79CF962E727EA5A37E63B48C4CF217621C9B903564DCF3FD0DC3235D6CB3460848B8D648FCFB05846FF680012B87AEE615ED46257bFuCK" TargetMode="External"/><Relationship Id="rId10" Type="http://schemas.openxmlformats.org/officeDocument/2006/relationships/hyperlink" Target="consultantplus://offline/ref=0F34F0A2124564F18FEA673710D0E9A4736BD676D842ECF9AAB9A51DE95D8ED9286607048E57A35A61337BED77E7126170BA1ABB3E95D6BBY4r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4F0A2124564F18FEA673710D0E9A47366DB7EDC47ECF9AAB9A51DE95D8ED9286607048F5CF709226D22BE33AC1F646EA61ABEY2r1K" TargetMode="External"/><Relationship Id="rId14" Type="http://schemas.openxmlformats.org/officeDocument/2006/relationships/hyperlink" Target="consultantplus://offline/ref=A328A0B79CF962E727EA5A37E63B48C4CF217621C8B403564DCF3FD0DC3235D6CB346087888B67859FEA4842B63F0D0EB863F06440D4b6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4</cp:revision>
  <dcterms:created xsi:type="dcterms:W3CDTF">2021-07-20T10:40:00Z</dcterms:created>
  <dcterms:modified xsi:type="dcterms:W3CDTF">2023-05-24T11:13:00Z</dcterms:modified>
</cp:coreProperties>
</file>