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108A" w14:textId="77777777" w:rsidR="0032778E" w:rsidRDefault="0032778E" w:rsidP="00B47441">
      <w:pPr>
        <w:spacing w:after="0" w:line="240" w:lineRule="auto"/>
        <w:jc w:val="center"/>
        <w:rPr>
          <w:b/>
          <w:sz w:val="28"/>
          <w:szCs w:val="28"/>
        </w:rPr>
      </w:pPr>
    </w:p>
    <w:p w14:paraId="6B327172" w14:textId="77777777" w:rsidR="000406C1" w:rsidRPr="000406C1" w:rsidRDefault="000406C1" w:rsidP="0004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АКТ</w:t>
      </w:r>
    </w:p>
    <w:p w14:paraId="0937113D" w14:textId="77777777" w:rsidR="0022154A" w:rsidRPr="000406C1" w:rsidRDefault="000406C1" w:rsidP="00B4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проверки достоверности отчетов о результатах предоставления и использования субсидий, полученных учреждением из бюджета сельского поселения Горнопра</w:t>
      </w:r>
      <w:r w:rsidRPr="000406C1">
        <w:rPr>
          <w:rFonts w:ascii="Times New Roman" w:hAnsi="Times New Roman" w:cs="Times New Roman"/>
          <w:sz w:val="28"/>
          <w:szCs w:val="28"/>
        </w:rPr>
        <w:t>в</w:t>
      </w:r>
      <w:r w:rsidRPr="000406C1">
        <w:rPr>
          <w:rFonts w:ascii="Times New Roman" w:hAnsi="Times New Roman" w:cs="Times New Roman"/>
          <w:sz w:val="28"/>
          <w:szCs w:val="28"/>
        </w:rPr>
        <w:t>динск на муниципальное задание, иные цели, а также финансово - хозяйственной деятельности</w:t>
      </w:r>
      <w:r w:rsidR="00B47441" w:rsidRPr="000406C1">
        <w:rPr>
          <w:rFonts w:ascii="Times New Roman" w:hAnsi="Times New Roman" w:cs="Times New Roman"/>
          <w:sz w:val="28"/>
          <w:szCs w:val="28"/>
        </w:rPr>
        <w:t xml:space="preserve"> Муниципального бюджетного  учреждения культуры, молодежной политики, физкультуры и спорта </w:t>
      </w:r>
    </w:p>
    <w:p w14:paraId="209CF727" w14:textId="77777777" w:rsidR="0022154A" w:rsidRPr="000406C1" w:rsidRDefault="00B47441" w:rsidP="00B4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«Культурно-досуговый центр «Геолог» сельского поселения Горноправдинск</w:t>
      </w:r>
    </w:p>
    <w:p w14:paraId="40C24A2A" w14:textId="77777777" w:rsidR="00B47441" w:rsidRPr="000406C1" w:rsidRDefault="00B47441" w:rsidP="00B4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 xml:space="preserve"> (МБУ «КДЦ «Геолог»)</w:t>
      </w:r>
      <w:r w:rsidR="0022154A" w:rsidRPr="000406C1"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>ИНН 8618000576</w:t>
      </w:r>
    </w:p>
    <w:p w14:paraId="722B3E5A" w14:textId="77777777" w:rsidR="00B47441" w:rsidRDefault="00B47441" w:rsidP="00B47441">
      <w:pPr>
        <w:spacing w:after="0" w:line="240" w:lineRule="auto"/>
        <w:rPr>
          <w:b/>
          <w:sz w:val="28"/>
          <w:szCs w:val="28"/>
        </w:rPr>
      </w:pPr>
    </w:p>
    <w:p w14:paraId="0003E8C0" w14:textId="77777777" w:rsidR="00B47441" w:rsidRPr="0022154A" w:rsidRDefault="000406C1" w:rsidP="00B4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</w:t>
      </w:r>
      <w:r w:rsidRPr="002E5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7441" w:rsidRPr="0022154A">
        <w:rPr>
          <w:rFonts w:ascii="Times New Roman" w:hAnsi="Times New Roman" w:cs="Times New Roman"/>
          <w:sz w:val="28"/>
          <w:szCs w:val="28"/>
        </w:rPr>
        <w:t>п.</w:t>
      </w:r>
      <w:r w:rsidR="009D27CD" w:rsidRPr="0022154A">
        <w:rPr>
          <w:rFonts w:ascii="Times New Roman" w:hAnsi="Times New Roman" w:cs="Times New Roman"/>
          <w:sz w:val="28"/>
          <w:szCs w:val="28"/>
        </w:rPr>
        <w:t xml:space="preserve"> </w:t>
      </w:r>
      <w:r w:rsidR="00B47441" w:rsidRPr="0022154A">
        <w:rPr>
          <w:rFonts w:ascii="Times New Roman" w:hAnsi="Times New Roman" w:cs="Times New Roman"/>
          <w:sz w:val="28"/>
          <w:szCs w:val="28"/>
        </w:rPr>
        <w:t>Горноправдинск</w:t>
      </w:r>
    </w:p>
    <w:p w14:paraId="3104D083" w14:textId="77777777" w:rsidR="00B47441" w:rsidRPr="0022154A" w:rsidRDefault="00B47441" w:rsidP="00B4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0055D" w14:textId="77777777" w:rsidR="00B47441" w:rsidRPr="007C5220" w:rsidRDefault="00B47441" w:rsidP="00B47441">
      <w:pPr>
        <w:spacing w:after="0" w:line="240" w:lineRule="auto"/>
        <w:rPr>
          <w:sz w:val="28"/>
          <w:szCs w:val="28"/>
        </w:rPr>
      </w:pPr>
    </w:p>
    <w:p w14:paraId="019A84F0" w14:textId="77777777" w:rsidR="000406C1" w:rsidRPr="000406C1" w:rsidRDefault="00B47441" w:rsidP="0004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6C1" w:rsidRPr="000406C1">
        <w:rPr>
          <w:rFonts w:ascii="Times New Roman" w:hAnsi="Times New Roman" w:cs="Times New Roman"/>
          <w:sz w:val="28"/>
          <w:szCs w:val="28"/>
        </w:rPr>
        <w:t>В соответствии с планом проведения  внутреннего  муниципального фина</w:t>
      </w:r>
      <w:r w:rsidR="000406C1" w:rsidRPr="000406C1">
        <w:rPr>
          <w:rFonts w:ascii="Times New Roman" w:hAnsi="Times New Roman" w:cs="Times New Roman"/>
          <w:sz w:val="28"/>
          <w:szCs w:val="28"/>
        </w:rPr>
        <w:t>н</w:t>
      </w:r>
      <w:r w:rsidR="000406C1" w:rsidRPr="000406C1">
        <w:rPr>
          <w:rFonts w:ascii="Times New Roman" w:hAnsi="Times New Roman" w:cs="Times New Roman"/>
          <w:sz w:val="28"/>
          <w:szCs w:val="28"/>
        </w:rPr>
        <w:t>сового контроля администрации сельского поселения Горноправдинск на 2021 год, утвержденного  распоряжением администрации сельского поселения Горн</w:t>
      </w:r>
      <w:r w:rsidR="000406C1" w:rsidRPr="000406C1">
        <w:rPr>
          <w:rFonts w:ascii="Times New Roman" w:hAnsi="Times New Roman" w:cs="Times New Roman"/>
          <w:sz w:val="28"/>
          <w:szCs w:val="28"/>
        </w:rPr>
        <w:t>о</w:t>
      </w:r>
      <w:r w:rsidR="000406C1" w:rsidRPr="000406C1">
        <w:rPr>
          <w:rFonts w:ascii="Times New Roman" w:hAnsi="Times New Roman" w:cs="Times New Roman"/>
          <w:sz w:val="28"/>
          <w:szCs w:val="28"/>
        </w:rPr>
        <w:t>правдинск   21.12.2020  № 247-р  и распоряжением администрации сельского п</w:t>
      </w:r>
      <w:r w:rsidR="000406C1" w:rsidRPr="000406C1">
        <w:rPr>
          <w:rFonts w:ascii="Times New Roman" w:hAnsi="Times New Roman" w:cs="Times New Roman"/>
          <w:sz w:val="28"/>
          <w:szCs w:val="28"/>
        </w:rPr>
        <w:t>о</w:t>
      </w:r>
      <w:r w:rsidR="000406C1" w:rsidRPr="000406C1">
        <w:rPr>
          <w:rFonts w:ascii="Times New Roman" w:hAnsi="Times New Roman" w:cs="Times New Roman"/>
          <w:sz w:val="28"/>
          <w:szCs w:val="28"/>
        </w:rPr>
        <w:t xml:space="preserve">селения Горноправдинск от 21.12.2020  № 249-р  «О проведении внутреннего </w:t>
      </w:r>
    </w:p>
    <w:p w14:paraId="1FEA933D" w14:textId="77777777" w:rsidR="000406C1" w:rsidRPr="000406C1" w:rsidRDefault="000406C1" w:rsidP="0004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муниципального финансового контроля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>учрежд</w:t>
      </w:r>
      <w:r w:rsidRPr="000406C1">
        <w:rPr>
          <w:rFonts w:ascii="Times New Roman" w:hAnsi="Times New Roman" w:cs="Times New Roman"/>
          <w:sz w:val="28"/>
          <w:szCs w:val="28"/>
        </w:rPr>
        <w:t>е</w:t>
      </w:r>
      <w:r w:rsidRPr="000406C1">
        <w:rPr>
          <w:rFonts w:ascii="Times New Roman" w:hAnsi="Times New Roman" w:cs="Times New Roman"/>
          <w:sz w:val="28"/>
          <w:szCs w:val="28"/>
        </w:rPr>
        <w:t>ния культуры, молодежной политики, физкультуры и спорта «Культурно-досуговый центр «Геолог»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>проверочной группы в составе:</w:t>
      </w:r>
    </w:p>
    <w:p w14:paraId="051F5528" w14:textId="77777777" w:rsidR="000406C1" w:rsidRPr="000406C1" w:rsidRDefault="000406C1" w:rsidP="000406C1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начальник финансово – экономического отдела администрации сельского поселения Горноправдинск, руководитель группы Шестакова В.В.;</w:t>
      </w:r>
    </w:p>
    <w:p w14:paraId="1E129987" w14:textId="77777777" w:rsidR="000406C1" w:rsidRPr="000406C1" w:rsidRDefault="000406C1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6C1">
        <w:rPr>
          <w:rFonts w:ascii="Times New Roman" w:hAnsi="Times New Roman" w:cs="Times New Roman"/>
          <w:sz w:val="28"/>
          <w:szCs w:val="28"/>
        </w:rPr>
        <w:t>заведующей сектора</w:t>
      </w:r>
      <w:proofErr w:type="gramEnd"/>
      <w:r w:rsidRPr="000406C1">
        <w:rPr>
          <w:rFonts w:ascii="Times New Roman" w:hAnsi="Times New Roman" w:cs="Times New Roman"/>
          <w:sz w:val="28"/>
          <w:szCs w:val="28"/>
        </w:rPr>
        <w:t xml:space="preserve"> учета и отчетности финансово – экономического отд</w:t>
      </w:r>
      <w:r w:rsidRPr="000406C1">
        <w:rPr>
          <w:rFonts w:ascii="Times New Roman" w:hAnsi="Times New Roman" w:cs="Times New Roman"/>
          <w:sz w:val="28"/>
          <w:szCs w:val="28"/>
        </w:rPr>
        <w:t>е</w:t>
      </w:r>
      <w:r w:rsidRPr="000406C1">
        <w:rPr>
          <w:rFonts w:ascii="Times New Roman" w:hAnsi="Times New Roman" w:cs="Times New Roman"/>
          <w:sz w:val="28"/>
          <w:szCs w:val="28"/>
        </w:rPr>
        <w:t xml:space="preserve">ла администрации сельского поселения Горноправдинск  –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Азевой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С.А;</w:t>
      </w:r>
    </w:p>
    <w:p w14:paraId="4A989A26" w14:textId="77777777" w:rsidR="000406C1" w:rsidRPr="000406C1" w:rsidRDefault="000406C1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</w:t>
      </w:r>
      <w:r w:rsidRPr="000406C1">
        <w:rPr>
          <w:rFonts w:ascii="Times New Roman" w:hAnsi="Times New Roman" w:cs="Times New Roman"/>
          <w:sz w:val="28"/>
          <w:szCs w:val="28"/>
        </w:rPr>
        <w:t>е</w:t>
      </w:r>
      <w:r w:rsidRPr="000406C1">
        <w:rPr>
          <w:rFonts w:ascii="Times New Roman" w:hAnsi="Times New Roman" w:cs="Times New Roman"/>
          <w:sz w:val="28"/>
          <w:szCs w:val="28"/>
        </w:rPr>
        <w:t>ния Горноправдинск  – Михайличенко И.Б.;</w:t>
      </w:r>
    </w:p>
    <w:p w14:paraId="5B5E6FEE" w14:textId="77777777" w:rsidR="000406C1" w:rsidRPr="000406C1" w:rsidRDefault="000406C1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главного специалиста сектора учета и отчетности финансово – экономич</w:t>
      </w:r>
      <w:r w:rsidRPr="000406C1">
        <w:rPr>
          <w:rFonts w:ascii="Times New Roman" w:hAnsi="Times New Roman" w:cs="Times New Roman"/>
          <w:sz w:val="28"/>
          <w:szCs w:val="28"/>
        </w:rPr>
        <w:t>е</w:t>
      </w:r>
      <w:r w:rsidRPr="000406C1">
        <w:rPr>
          <w:rFonts w:ascii="Times New Roman" w:hAnsi="Times New Roman" w:cs="Times New Roman"/>
          <w:sz w:val="28"/>
          <w:szCs w:val="28"/>
        </w:rPr>
        <w:t>ского отдела администрации сельского поселения Горноправдинск  –  Семеновой К.А.;</w:t>
      </w:r>
    </w:p>
    <w:p w14:paraId="50F8EC47" w14:textId="77777777" w:rsidR="000406C1" w:rsidRPr="000406C1" w:rsidRDefault="000406C1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C1">
        <w:rPr>
          <w:rFonts w:ascii="Times New Roman" w:hAnsi="Times New Roman" w:cs="Times New Roman"/>
          <w:sz w:val="28"/>
          <w:szCs w:val="28"/>
        </w:rPr>
        <w:t>главного специалиста сектора доходов, бюджетного планирования и испо</w:t>
      </w:r>
      <w:r w:rsidRPr="000406C1">
        <w:rPr>
          <w:rFonts w:ascii="Times New Roman" w:hAnsi="Times New Roman" w:cs="Times New Roman"/>
          <w:sz w:val="28"/>
          <w:szCs w:val="28"/>
        </w:rPr>
        <w:t>л</w:t>
      </w:r>
      <w:r w:rsidRPr="000406C1">
        <w:rPr>
          <w:rFonts w:ascii="Times New Roman" w:hAnsi="Times New Roman" w:cs="Times New Roman"/>
          <w:sz w:val="28"/>
          <w:szCs w:val="28"/>
        </w:rPr>
        <w:t>нения бюджета финансово – экономического отдела администрации сельского п</w:t>
      </w:r>
      <w:r w:rsidRPr="000406C1">
        <w:rPr>
          <w:rFonts w:ascii="Times New Roman" w:hAnsi="Times New Roman" w:cs="Times New Roman"/>
          <w:sz w:val="28"/>
          <w:szCs w:val="28"/>
        </w:rPr>
        <w:t>о</w:t>
      </w:r>
      <w:r w:rsidRPr="000406C1">
        <w:rPr>
          <w:rFonts w:ascii="Times New Roman" w:hAnsi="Times New Roman" w:cs="Times New Roman"/>
          <w:sz w:val="28"/>
          <w:szCs w:val="28"/>
        </w:rPr>
        <w:t xml:space="preserve">селения Горноправдинск  –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788D526E" w14:textId="77777777" w:rsidR="000406C1" w:rsidRDefault="005F0248" w:rsidP="005F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419">
        <w:rPr>
          <w:rFonts w:ascii="Times New Roman" w:hAnsi="Times New Roman" w:cs="Times New Roman"/>
          <w:sz w:val="28"/>
          <w:szCs w:val="28"/>
        </w:rPr>
        <w:t>проведено контрольное мероприятие (проверка)</w:t>
      </w:r>
      <w:r w:rsidRPr="000F0419">
        <w:rPr>
          <w:rFonts w:ascii="Times New Roman" w:hAnsi="Times New Roman" w:cs="Times New Roman"/>
          <w:b/>
          <w:sz w:val="28"/>
          <w:szCs w:val="28"/>
        </w:rPr>
        <w:t xml:space="preserve">  достоверности отчетов о результатах предоставления и использования субсидий, полученных учр</w:t>
      </w:r>
      <w:r w:rsidRPr="000F0419">
        <w:rPr>
          <w:rFonts w:ascii="Times New Roman" w:hAnsi="Times New Roman" w:cs="Times New Roman"/>
          <w:b/>
          <w:sz w:val="28"/>
          <w:szCs w:val="28"/>
        </w:rPr>
        <w:t>е</w:t>
      </w:r>
      <w:r w:rsidRPr="000F0419">
        <w:rPr>
          <w:rFonts w:ascii="Times New Roman" w:hAnsi="Times New Roman" w:cs="Times New Roman"/>
          <w:b/>
          <w:sz w:val="28"/>
          <w:szCs w:val="28"/>
        </w:rPr>
        <w:t>ждением из бюджета сельского поселения Горноправдинск на муниципал</w:t>
      </w:r>
      <w:r w:rsidRPr="000F0419">
        <w:rPr>
          <w:rFonts w:ascii="Times New Roman" w:hAnsi="Times New Roman" w:cs="Times New Roman"/>
          <w:b/>
          <w:sz w:val="28"/>
          <w:szCs w:val="28"/>
        </w:rPr>
        <w:t>ь</w:t>
      </w:r>
      <w:r w:rsidRPr="000F0419">
        <w:rPr>
          <w:rFonts w:ascii="Times New Roman" w:hAnsi="Times New Roman" w:cs="Times New Roman"/>
          <w:b/>
          <w:sz w:val="28"/>
          <w:szCs w:val="28"/>
        </w:rPr>
        <w:t>ное задание, иные цели, а также финансово - хозяйственной деятельност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406C1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>учреждения культуры, молодежной политики, фи</w:t>
      </w:r>
      <w:r w:rsidRPr="000406C1">
        <w:rPr>
          <w:rFonts w:ascii="Times New Roman" w:hAnsi="Times New Roman" w:cs="Times New Roman"/>
          <w:sz w:val="28"/>
          <w:szCs w:val="28"/>
        </w:rPr>
        <w:t>з</w:t>
      </w:r>
      <w:r w:rsidRPr="000406C1">
        <w:rPr>
          <w:rFonts w:ascii="Times New Roman" w:hAnsi="Times New Roman" w:cs="Times New Roman"/>
          <w:sz w:val="28"/>
          <w:szCs w:val="28"/>
        </w:rPr>
        <w:t>культуры и спорта «Культурно-досуговый центр «Геолог»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8434E">
        <w:rPr>
          <w:rFonts w:ascii="Times New Roman" w:hAnsi="Times New Roman" w:cs="Times New Roman"/>
          <w:sz w:val="28"/>
          <w:szCs w:val="28"/>
        </w:rPr>
        <w:t>«КДЦ «Геолог»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A042B7" w14:textId="77777777" w:rsidR="000406C1" w:rsidRDefault="000406C1" w:rsidP="009D2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C50F3" w14:textId="77777777" w:rsidR="000406C1" w:rsidRDefault="000406C1" w:rsidP="009D2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A7EC0" w14:textId="77777777" w:rsidR="000406C1" w:rsidRDefault="000406C1" w:rsidP="009D2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D6AFD" w14:textId="77777777" w:rsidR="005F0248" w:rsidRDefault="005F0248" w:rsidP="005F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Проверяемый</w:t>
      </w:r>
      <w:r w:rsidRPr="00C8434E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риод деятельности с 01.01.2015</w:t>
      </w:r>
      <w:r w:rsidRPr="00C843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 31.12</w:t>
      </w:r>
      <w:r w:rsidRPr="00C843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43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E1A38" w14:textId="77777777" w:rsidR="002629E8" w:rsidRPr="00C8434E" w:rsidRDefault="005F0248" w:rsidP="009D2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проводилась в  </w:t>
      </w:r>
      <w:r w:rsidRPr="00C8434E">
        <w:rPr>
          <w:rFonts w:ascii="Times New Roman" w:hAnsi="Times New Roman" w:cs="Times New Roman"/>
          <w:sz w:val="28"/>
          <w:szCs w:val="28"/>
        </w:rPr>
        <w:t>присутствии</w:t>
      </w:r>
      <w:r w:rsidR="008F6ABE" w:rsidRPr="00C8434E">
        <w:rPr>
          <w:rFonts w:ascii="Times New Roman" w:hAnsi="Times New Roman" w:cs="Times New Roman"/>
          <w:sz w:val="28"/>
          <w:szCs w:val="28"/>
        </w:rPr>
        <w:t xml:space="preserve"> директора МБУ «КДЦ «Геолог» Крамаре</w:t>
      </w:r>
      <w:r w:rsidR="008F6ABE" w:rsidRPr="00C8434E">
        <w:rPr>
          <w:rFonts w:ascii="Times New Roman" w:hAnsi="Times New Roman" w:cs="Times New Roman"/>
          <w:sz w:val="28"/>
          <w:szCs w:val="28"/>
        </w:rPr>
        <w:t>н</w:t>
      </w:r>
      <w:r w:rsidR="008F6ABE" w:rsidRPr="00C8434E">
        <w:rPr>
          <w:rFonts w:ascii="Times New Roman" w:hAnsi="Times New Roman" w:cs="Times New Roman"/>
          <w:sz w:val="28"/>
          <w:szCs w:val="28"/>
        </w:rPr>
        <w:t xml:space="preserve">ко С.И  и главного бухгалтера </w:t>
      </w:r>
      <w:proofErr w:type="spellStart"/>
      <w:r w:rsidR="008F6ABE" w:rsidRPr="00C8434E">
        <w:rPr>
          <w:rFonts w:ascii="Times New Roman" w:hAnsi="Times New Roman" w:cs="Times New Roman"/>
          <w:sz w:val="28"/>
          <w:szCs w:val="28"/>
        </w:rPr>
        <w:t>Корончик</w:t>
      </w:r>
      <w:proofErr w:type="spellEnd"/>
      <w:r w:rsidR="008F6ABE" w:rsidRPr="00C8434E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6410938F" w14:textId="77777777" w:rsidR="002666AE" w:rsidRPr="00C8434E" w:rsidRDefault="002666AE" w:rsidP="009D2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Полное наименование бюджетного учреждения «Муниципальное бюдже</w:t>
      </w:r>
      <w:r w:rsidRPr="00C8434E">
        <w:rPr>
          <w:rFonts w:ascii="Times New Roman" w:hAnsi="Times New Roman" w:cs="Times New Roman"/>
          <w:sz w:val="28"/>
          <w:szCs w:val="28"/>
        </w:rPr>
        <w:t>т</w:t>
      </w:r>
      <w:r w:rsidRPr="00C8434E">
        <w:rPr>
          <w:rFonts w:ascii="Times New Roman" w:hAnsi="Times New Roman" w:cs="Times New Roman"/>
          <w:sz w:val="28"/>
          <w:szCs w:val="28"/>
        </w:rPr>
        <w:t>ное учреждение культуры, молодежной политики, физкультуры и спорта «Кул</w:t>
      </w:r>
      <w:r w:rsidRPr="00C8434E">
        <w:rPr>
          <w:rFonts w:ascii="Times New Roman" w:hAnsi="Times New Roman" w:cs="Times New Roman"/>
          <w:sz w:val="28"/>
          <w:szCs w:val="28"/>
        </w:rPr>
        <w:t>ь</w:t>
      </w:r>
      <w:r w:rsidRPr="00C8434E">
        <w:rPr>
          <w:rFonts w:ascii="Times New Roman" w:hAnsi="Times New Roman" w:cs="Times New Roman"/>
          <w:sz w:val="28"/>
          <w:szCs w:val="28"/>
        </w:rPr>
        <w:t>турно-досуговый центр «Геолог» сельского поселения Горноправдинск.</w:t>
      </w:r>
    </w:p>
    <w:p w14:paraId="6AF9BE25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Официальное сокращенное наименование бюджетного учреждения:</w:t>
      </w:r>
      <w:r w:rsidR="00CF4D33">
        <w:rPr>
          <w:rFonts w:ascii="Times New Roman" w:hAnsi="Times New Roman" w:cs="Times New Roman"/>
          <w:sz w:val="28"/>
          <w:szCs w:val="28"/>
        </w:rPr>
        <w:t xml:space="preserve"> </w:t>
      </w:r>
      <w:r w:rsidRPr="00C8434E">
        <w:rPr>
          <w:rFonts w:ascii="Times New Roman" w:hAnsi="Times New Roman" w:cs="Times New Roman"/>
          <w:sz w:val="28"/>
          <w:szCs w:val="28"/>
        </w:rPr>
        <w:t>МБУ «КДЦ «Геолог».</w:t>
      </w:r>
    </w:p>
    <w:p w14:paraId="0A00928C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Организационно-правовая форма –</w:t>
      </w:r>
      <w:r w:rsidR="00CF4D33">
        <w:rPr>
          <w:rFonts w:ascii="Times New Roman" w:hAnsi="Times New Roman" w:cs="Times New Roman"/>
          <w:sz w:val="28"/>
          <w:szCs w:val="28"/>
        </w:rPr>
        <w:t xml:space="preserve"> </w:t>
      </w:r>
      <w:r w:rsidRPr="00C8434E">
        <w:rPr>
          <w:rFonts w:ascii="Times New Roman" w:hAnsi="Times New Roman" w:cs="Times New Roman"/>
          <w:sz w:val="28"/>
          <w:szCs w:val="28"/>
        </w:rPr>
        <w:t>учреждение.</w:t>
      </w:r>
    </w:p>
    <w:p w14:paraId="5302B723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</w:r>
      <w:r w:rsidRPr="009E7D83">
        <w:rPr>
          <w:rFonts w:ascii="Times New Roman" w:hAnsi="Times New Roman" w:cs="Times New Roman"/>
          <w:sz w:val="28"/>
          <w:szCs w:val="28"/>
        </w:rPr>
        <w:t>Бюджетное учреждение  (далее Учреждение) создано на основании пост</w:t>
      </w:r>
      <w:r w:rsidRPr="009E7D83">
        <w:rPr>
          <w:rFonts w:ascii="Times New Roman" w:hAnsi="Times New Roman" w:cs="Times New Roman"/>
          <w:sz w:val="28"/>
          <w:szCs w:val="28"/>
        </w:rPr>
        <w:t>а</w:t>
      </w:r>
      <w:r w:rsidRPr="009E7D83">
        <w:rPr>
          <w:rFonts w:ascii="Times New Roman" w:hAnsi="Times New Roman" w:cs="Times New Roman"/>
          <w:sz w:val="28"/>
          <w:szCs w:val="28"/>
        </w:rPr>
        <w:t>новления Главы сельского поселения Горноправдинск от 09.06.2008г. № 270 «О создании муниципального учреждения культуры «Культурно-досугового центра «Геолог» сельского поселения Горноправдинск», постановления администрации</w:t>
      </w:r>
      <w:r w:rsidRPr="00C8434E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от 24.11.2011г. №168 «Об изменении наименования муниципального учреждения культуры «Культурно-досуговый центр «Геолог»  сельского поселения Горноправдинск.</w:t>
      </w:r>
    </w:p>
    <w:p w14:paraId="2A388EFC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Учредителем и собственником его имущества является муниципальное о</w:t>
      </w:r>
      <w:r w:rsidRPr="00C8434E">
        <w:rPr>
          <w:rFonts w:ascii="Times New Roman" w:hAnsi="Times New Roman" w:cs="Times New Roman"/>
          <w:sz w:val="28"/>
          <w:szCs w:val="28"/>
        </w:rPr>
        <w:t>б</w:t>
      </w:r>
      <w:r w:rsidRPr="00C8434E">
        <w:rPr>
          <w:rFonts w:ascii="Times New Roman" w:hAnsi="Times New Roman" w:cs="Times New Roman"/>
          <w:sz w:val="28"/>
          <w:szCs w:val="28"/>
        </w:rPr>
        <w:t>разования сельское поселение Горноправдинск. Функции и полномочия учред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>теля, полномочия собственника имущества Учреждения осуществляет админ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>страция сельского поселения Горноправдинск.</w:t>
      </w:r>
    </w:p>
    <w:p w14:paraId="56D22825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Учреждение является  юридическим лицом, обладает обособленным им</w:t>
      </w:r>
      <w:r w:rsidRPr="00C8434E">
        <w:rPr>
          <w:rFonts w:ascii="Times New Roman" w:hAnsi="Times New Roman" w:cs="Times New Roman"/>
          <w:sz w:val="28"/>
          <w:szCs w:val="28"/>
        </w:rPr>
        <w:t>у</w:t>
      </w:r>
      <w:r w:rsidRPr="00C8434E">
        <w:rPr>
          <w:rFonts w:ascii="Times New Roman" w:hAnsi="Times New Roman" w:cs="Times New Roman"/>
          <w:sz w:val="28"/>
          <w:szCs w:val="28"/>
        </w:rPr>
        <w:t>ществом, имеет самостоятельный баланс, лицевые счета, открываемые в Упра</w:t>
      </w:r>
      <w:r w:rsidRPr="00C8434E">
        <w:rPr>
          <w:rFonts w:ascii="Times New Roman" w:hAnsi="Times New Roman" w:cs="Times New Roman"/>
          <w:sz w:val="28"/>
          <w:szCs w:val="28"/>
        </w:rPr>
        <w:t>в</w:t>
      </w:r>
      <w:r w:rsidRPr="00C8434E">
        <w:rPr>
          <w:rFonts w:ascii="Times New Roman" w:hAnsi="Times New Roman" w:cs="Times New Roman"/>
          <w:sz w:val="28"/>
          <w:szCs w:val="28"/>
        </w:rPr>
        <w:t>лении федерального казначейства Ханты-Мансийского автономного округа-Югры, печать, штампы, бланки со своими наименованиями.</w:t>
      </w:r>
    </w:p>
    <w:p w14:paraId="575B0209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Учреждение является  некоммерческой организацией</w:t>
      </w:r>
      <w:r w:rsidR="00CF4D33">
        <w:rPr>
          <w:rFonts w:ascii="Times New Roman" w:hAnsi="Times New Roman" w:cs="Times New Roman"/>
          <w:sz w:val="28"/>
          <w:szCs w:val="28"/>
        </w:rPr>
        <w:t xml:space="preserve"> </w:t>
      </w:r>
      <w:r w:rsidRPr="00C8434E">
        <w:rPr>
          <w:rFonts w:ascii="Times New Roman" w:hAnsi="Times New Roman" w:cs="Times New Roman"/>
          <w:sz w:val="28"/>
          <w:szCs w:val="28"/>
        </w:rPr>
        <w:t>- муниципальным учреждением, тип – бюджетное учреждение, создано для обеспечения реализации предусмотренных законодательством Российской Федерации полномочий органов местного самоуправления в сфере культуры, молодежной политики, физкультуры и спорта.</w:t>
      </w:r>
    </w:p>
    <w:p w14:paraId="5969F101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Учреждение имеет территориальные подразделения, находящиеся на терр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>тории сельского поселения Горноправдинск (Бобровский  дом культуры «Стро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 xml:space="preserve">тель» п. Бобровский, </w:t>
      </w:r>
      <w:proofErr w:type="spellStart"/>
      <w:r w:rsidRPr="00C8434E">
        <w:rPr>
          <w:rFonts w:ascii="Times New Roman" w:hAnsi="Times New Roman" w:cs="Times New Roman"/>
          <w:sz w:val="28"/>
          <w:szCs w:val="28"/>
        </w:rPr>
        <w:t>Лугофилинский</w:t>
      </w:r>
      <w:proofErr w:type="spellEnd"/>
      <w:r w:rsidRPr="00C8434E">
        <w:rPr>
          <w:rFonts w:ascii="Times New Roman" w:hAnsi="Times New Roman" w:cs="Times New Roman"/>
          <w:sz w:val="28"/>
          <w:szCs w:val="28"/>
        </w:rPr>
        <w:t xml:space="preserve"> клуб – деревня </w:t>
      </w:r>
      <w:proofErr w:type="spellStart"/>
      <w:r w:rsidRPr="00C8434E">
        <w:rPr>
          <w:rFonts w:ascii="Times New Roman" w:hAnsi="Times New Roman" w:cs="Times New Roman"/>
          <w:sz w:val="28"/>
          <w:szCs w:val="28"/>
        </w:rPr>
        <w:t>Лугофилинская</w:t>
      </w:r>
      <w:proofErr w:type="spellEnd"/>
      <w:r w:rsidR="009E7D83">
        <w:rPr>
          <w:rFonts w:ascii="Times New Roman" w:hAnsi="Times New Roman" w:cs="Times New Roman"/>
          <w:sz w:val="28"/>
          <w:szCs w:val="28"/>
        </w:rPr>
        <w:t>)</w:t>
      </w:r>
      <w:r w:rsidRPr="00C8434E">
        <w:rPr>
          <w:rFonts w:ascii="Times New Roman" w:hAnsi="Times New Roman" w:cs="Times New Roman"/>
          <w:sz w:val="28"/>
          <w:szCs w:val="28"/>
        </w:rPr>
        <w:t>.</w:t>
      </w:r>
    </w:p>
    <w:p w14:paraId="504F961E" w14:textId="0F43534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34E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 находящимся у него на праве оперативного управления имуществом, как закрепленного за ним, так и приобретенным за счет доходов, полученных от приносящей доходов деятельн</w:t>
      </w:r>
      <w:r w:rsidRPr="00C8434E">
        <w:rPr>
          <w:rFonts w:ascii="Times New Roman" w:hAnsi="Times New Roman" w:cs="Times New Roman"/>
          <w:sz w:val="28"/>
          <w:szCs w:val="28"/>
        </w:rPr>
        <w:t>о</w:t>
      </w:r>
      <w:r w:rsidRPr="00C8434E">
        <w:rPr>
          <w:rFonts w:ascii="Times New Roman" w:hAnsi="Times New Roman" w:cs="Times New Roman"/>
          <w:sz w:val="28"/>
          <w:szCs w:val="28"/>
        </w:rPr>
        <w:t>сти, за исключением особо ценного движимого имущества закрепленного за ним  администрацией</w:t>
      </w:r>
      <w:r w:rsidR="001462FD">
        <w:rPr>
          <w:rFonts w:ascii="Times New Roman" w:hAnsi="Times New Roman" w:cs="Times New Roman"/>
          <w:sz w:val="28"/>
          <w:szCs w:val="28"/>
        </w:rPr>
        <w:t xml:space="preserve"> </w:t>
      </w:r>
      <w:r w:rsidRPr="00C8434E">
        <w:rPr>
          <w:rFonts w:ascii="Times New Roman" w:hAnsi="Times New Roman" w:cs="Times New Roman"/>
          <w:sz w:val="28"/>
          <w:szCs w:val="28"/>
        </w:rPr>
        <w:t>сельского поселения Горноправдинск или приобретенного Учреждением за счет выделенных ему Учредителем средств, а также недвижим</w:t>
      </w:r>
      <w:r w:rsidRPr="00C8434E">
        <w:rPr>
          <w:rFonts w:ascii="Times New Roman" w:hAnsi="Times New Roman" w:cs="Times New Roman"/>
          <w:sz w:val="28"/>
          <w:szCs w:val="28"/>
        </w:rPr>
        <w:t>о</w:t>
      </w:r>
      <w:r w:rsidRPr="00C8434E">
        <w:rPr>
          <w:rFonts w:ascii="Times New Roman" w:hAnsi="Times New Roman" w:cs="Times New Roman"/>
          <w:sz w:val="28"/>
          <w:szCs w:val="28"/>
        </w:rPr>
        <w:t>го имущества.</w:t>
      </w:r>
      <w:proofErr w:type="gramEnd"/>
    </w:p>
    <w:p w14:paraId="183EE62D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34E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Федерального закона </w:t>
      </w:r>
      <w:r w:rsidR="009E7D83" w:rsidRPr="00C8434E">
        <w:rPr>
          <w:rFonts w:ascii="Times New Roman" w:hAnsi="Times New Roman" w:cs="Times New Roman"/>
          <w:sz w:val="28"/>
          <w:szCs w:val="28"/>
        </w:rPr>
        <w:t>Российской Ф</w:t>
      </w:r>
      <w:r w:rsidR="009E7D83" w:rsidRPr="00C8434E">
        <w:rPr>
          <w:rFonts w:ascii="Times New Roman" w:hAnsi="Times New Roman" w:cs="Times New Roman"/>
          <w:sz w:val="28"/>
          <w:szCs w:val="28"/>
        </w:rPr>
        <w:t>е</w:t>
      </w:r>
      <w:r w:rsidR="009E7D83" w:rsidRPr="00C8434E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Pr="00C8434E">
        <w:rPr>
          <w:rFonts w:ascii="Times New Roman" w:hAnsi="Times New Roman" w:cs="Times New Roman"/>
          <w:sz w:val="28"/>
          <w:szCs w:val="28"/>
        </w:rPr>
        <w:t>от 12.01.1996г №7</w:t>
      </w:r>
      <w:r w:rsidR="009E7D83">
        <w:rPr>
          <w:rFonts w:ascii="Times New Roman" w:hAnsi="Times New Roman" w:cs="Times New Roman"/>
          <w:sz w:val="28"/>
          <w:szCs w:val="28"/>
        </w:rPr>
        <w:t xml:space="preserve"> -ФЗ</w:t>
      </w:r>
      <w:r w:rsidRPr="00C8434E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Закона Ро</w:t>
      </w:r>
      <w:r w:rsidRPr="00C8434E">
        <w:rPr>
          <w:rFonts w:ascii="Times New Roman" w:hAnsi="Times New Roman" w:cs="Times New Roman"/>
          <w:sz w:val="28"/>
          <w:szCs w:val="28"/>
        </w:rPr>
        <w:t>с</w:t>
      </w:r>
      <w:r w:rsidRPr="00C8434E">
        <w:rPr>
          <w:rFonts w:ascii="Times New Roman" w:hAnsi="Times New Roman" w:cs="Times New Roman"/>
          <w:sz w:val="28"/>
          <w:szCs w:val="28"/>
        </w:rPr>
        <w:t>сийской Федерации «Основы законодательства Российской Федерации о культ</w:t>
      </w:r>
      <w:r w:rsidRPr="00C8434E">
        <w:rPr>
          <w:rFonts w:ascii="Times New Roman" w:hAnsi="Times New Roman" w:cs="Times New Roman"/>
          <w:sz w:val="28"/>
          <w:szCs w:val="28"/>
        </w:rPr>
        <w:t>у</w:t>
      </w:r>
      <w:r w:rsidRPr="00C8434E">
        <w:rPr>
          <w:rFonts w:ascii="Times New Roman" w:hAnsi="Times New Roman" w:cs="Times New Roman"/>
          <w:sz w:val="28"/>
          <w:szCs w:val="28"/>
        </w:rPr>
        <w:t>ре», Федерального закона «О физической культуре и спорта в  Российской Фед</w:t>
      </w:r>
      <w:r w:rsidRPr="00C8434E">
        <w:rPr>
          <w:rFonts w:ascii="Times New Roman" w:hAnsi="Times New Roman" w:cs="Times New Roman"/>
          <w:sz w:val="28"/>
          <w:szCs w:val="28"/>
        </w:rPr>
        <w:t>е</w:t>
      </w:r>
      <w:r w:rsidRPr="00C8434E">
        <w:rPr>
          <w:rFonts w:ascii="Times New Roman" w:hAnsi="Times New Roman" w:cs="Times New Roman"/>
          <w:sz w:val="28"/>
          <w:szCs w:val="28"/>
        </w:rPr>
        <w:t>рации», руководствуется нормативными  правовыми актами Российской Федер</w:t>
      </w:r>
      <w:r w:rsidRPr="00C8434E">
        <w:rPr>
          <w:rFonts w:ascii="Times New Roman" w:hAnsi="Times New Roman" w:cs="Times New Roman"/>
          <w:sz w:val="28"/>
          <w:szCs w:val="28"/>
        </w:rPr>
        <w:t>а</w:t>
      </w:r>
      <w:r w:rsidRPr="00C8434E">
        <w:rPr>
          <w:rFonts w:ascii="Times New Roman" w:hAnsi="Times New Roman" w:cs="Times New Roman"/>
          <w:sz w:val="28"/>
          <w:szCs w:val="28"/>
        </w:rPr>
        <w:t xml:space="preserve">ции и Ханты-Мансийского автономного округа-Югры, правовыми актами органов </w:t>
      </w:r>
      <w:r w:rsidRPr="00C8434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сельского поселения Горноправдинск, Уставом  МБУ «КДЦ «Геолог» сельского поселения Горноправдинск</w:t>
      </w:r>
      <w:proofErr w:type="gramEnd"/>
    </w:p>
    <w:p w14:paraId="401107B1" w14:textId="77777777" w:rsidR="002666AE" w:rsidRPr="00C8434E" w:rsidRDefault="002666AE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  <w:t>Учреждение осуществляет свою деятельность в соответствии с  предметом и целями деятельности, определенными законодательством Российской федер</w:t>
      </w:r>
      <w:r w:rsidRPr="00C8434E">
        <w:rPr>
          <w:rFonts w:ascii="Times New Roman" w:hAnsi="Times New Roman" w:cs="Times New Roman"/>
          <w:sz w:val="28"/>
          <w:szCs w:val="28"/>
        </w:rPr>
        <w:t>а</w:t>
      </w:r>
      <w:r w:rsidRPr="00C8434E">
        <w:rPr>
          <w:rFonts w:ascii="Times New Roman" w:hAnsi="Times New Roman" w:cs="Times New Roman"/>
          <w:sz w:val="28"/>
          <w:szCs w:val="28"/>
        </w:rPr>
        <w:t>ции, Ханты-Мансийского автономного округа – Югры, уставом Учреждения, в целях обеспечения реализации предусмотренных законодательством  Российской Федерации полномочий органов местного самоуправления в сфере культуры, м</w:t>
      </w:r>
      <w:r w:rsidRPr="00C8434E">
        <w:rPr>
          <w:rFonts w:ascii="Times New Roman" w:hAnsi="Times New Roman" w:cs="Times New Roman"/>
          <w:sz w:val="28"/>
          <w:szCs w:val="28"/>
        </w:rPr>
        <w:t>о</w:t>
      </w:r>
      <w:r w:rsidRPr="00C8434E">
        <w:rPr>
          <w:rFonts w:ascii="Times New Roman" w:hAnsi="Times New Roman" w:cs="Times New Roman"/>
          <w:sz w:val="28"/>
          <w:szCs w:val="28"/>
        </w:rPr>
        <w:t>лодежной политики, физкультуры и спорта.</w:t>
      </w:r>
    </w:p>
    <w:p w14:paraId="6860E5BE" w14:textId="77777777" w:rsidR="002666AE" w:rsidRPr="00C230DC" w:rsidRDefault="002666AE" w:rsidP="00CF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деятельности:</w:t>
      </w:r>
    </w:p>
    <w:p w14:paraId="685A9F0F" w14:textId="77777777" w:rsidR="002666AE" w:rsidRPr="00C8434E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организация деятельности клубных формирований и любител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объединений по культурно-познавательным, историко-краеведческим, худ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жественно-творческим, спортивно-оздоровительным и иным интересам;</w:t>
      </w:r>
    </w:p>
    <w:p w14:paraId="7794F802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различных по форме и тематике культурно-массовых меропр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 Учреждения;</w:t>
      </w:r>
    </w:p>
    <w:p w14:paraId="28FB64B5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спектаклей, концертов и других культурно-зрелищных и выст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мероприятий, в том числе с участием профессиональных коллективов, и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полнителей, авторов;</w:t>
      </w:r>
    </w:p>
    <w:p w14:paraId="4F533085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14:paraId="45794412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изучение, обобщение и распространение опыта культурно-массовой, кул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турно-воспитательной, культурно-зрелищной работы Учреждения и других кул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турно-досуговых учреждений;</w:t>
      </w:r>
    </w:p>
    <w:p w14:paraId="583533A4" w14:textId="77777777" w:rsidR="002666AE" w:rsidRPr="00C8434E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кин</w:t>
      </w:r>
      <w:proofErr w:type="gramStart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видеообслуживания</w:t>
      </w:r>
      <w:proofErr w:type="spellEnd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населения;</w:t>
      </w:r>
      <w:r w:rsidRPr="00C8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0AF0E6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гастрольной, концертной и театральной деятел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коллективов и исполнителей сельского поселения Горноправдинск в Ро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за рубежом, а также иных исполнителей в населенных пунктах сельского поселения Горноправдинск;</w:t>
      </w:r>
    </w:p>
    <w:p w14:paraId="1AC864A0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культурных программ в местах отдыха населения;</w:t>
      </w:r>
    </w:p>
    <w:p w14:paraId="14C90307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деятельности, отвечающие уставным целям, задачам и потребн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населения;</w:t>
      </w:r>
    </w:p>
    <w:p w14:paraId="7E85E028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установленном порядке работы спортивно-оздоровительных клубов, проведение спортивных выступлений, физкультурно-массовых соревн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 рамках культурно-массовых мероприятий.  </w:t>
      </w:r>
    </w:p>
    <w:p w14:paraId="70F55CB5" w14:textId="77777777" w:rsidR="002666AE" w:rsidRPr="00C230DC" w:rsidRDefault="002666AE" w:rsidP="00CF4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виды деятельности, не являющиеся основными: </w:t>
      </w:r>
    </w:p>
    <w:p w14:paraId="0FF28777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культурно-массовых мероприятий, в том числе по заявкам организаций, предприятий и отдельных граждан;</w:t>
      </w:r>
    </w:p>
    <w:p w14:paraId="66438F82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14:paraId="48E55FAB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платных кружках, студиях, на курсах;</w:t>
      </w:r>
    </w:p>
    <w:p w14:paraId="2293FD1D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звукоусилительной</w:t>
      </w:r>
      <w:proofErr w:type="spellEnd"/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осветител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аппаратуры и другого профильного оборудования, изготовление сценических костюмов, реквизита;</w:t>
      </w:r>
    </w:p>
    <w:p w14:paraId="2261FAC8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кино- и видеофильмов;</w:t>
      </w:r>
    </w:p>
    <w:p w14:paraId="23DE9BCE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бильярда;</w:t>
      </w:r>
    </w:p>
    <w:p w14:paraId="2E0BFCD0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прокату спортивного инвентаря;</w:t>
      </w:r>
    </w:p>
    <w:p w14:paraId="1CEE7C46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установленном порядке работы компьютерных клубов, игр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залов и других подобных игровых и развлекательных досуговых объектов;</w:t>
      </w:r>
    </w:p>
    <w:p w14:paraId="04225290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ярмарок, лотерей, аукционов, выставок-продаж;</w:t>
      </w:r>
    </w:p>
    <w:p w14:paraId="33C61C94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организации питания и отдыха посетителей;</w:t>
      </w:r>
    </w:p>
    <w:p w14:paraId="5243316E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реализация товаров, сопутствующих развитию народного творчества населения (концертные костюмы, театральные атрибуты, сувенирная продукция и пр.), а также торговля покупными товарами;</w:t>
      </w:r>
    </w:p>
    <w:p w14:paraId="76CC36BA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распространению билетов;</w:t>
      </w:r>
    </w:p>
    <w:p w14:paraId="135C81BF" w14:textId="77777777" w:rsidR="002666AE" w:rsidRPr="00C230DC" w:rsidRDefault="002666AE" w:rsidP="00CF4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платных услуг, содействующие достижению целей создания Учреждения.</w:t>
      </w:r>
    </w:p>
    <w:p w14:paraId="5EEA3FBF" w14:textId="77777777" w:rsidR="002666AE" w:rsidRPr="00C230DC" w:rsidRDefault="002666AE" w:rsidP="00CF4D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подпункте виды деятельности Учреждения являю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видами деятельности, приносящей доход.</w:t>
      </w:r>
    </w:p>
    <w:p w14:paraId="5B9C678A" w14:textId="77777777" w:rsidR="00BB5992" w:rsidRPr="00BB5992" w:rsidRDefault="00BB5992" w:rsidP="00CF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Учреждения поступают в самостоятельное распоряжение Учр</w:t>
      </w:r>
      <w:r w:rsidRPr="00B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 используются для достижения целей, ради которых оно создано.</w:t>
      </w:r>
    </w:p>
    <w:p w14:paraId="1A3CFB37" w14:textId="77777777" w:rsidR="00BB5992" w:rsidRPr="00BB5992" w:rsidRDefault="000F4D77" w:rsidP="00CF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 согласия учредителя распоряжается особо ценным движимым имуществом, закрепленным за ним или приобретенным за счет средств, выделе</w:t>
      </w:r>
      <w:r w:rsidRPr="00C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ему Учредителем на приобретение такого имущества, а также недвижимого имущества</w:t>
      </w:r>
      <w:r w:rsidR="009E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E3DE8" w14:textId="77777777" w:rsidR="008F6ABE" w:rsidRPr="00C8434E" w:rsidRDefault="004C14DA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34E">
        <w:rPr>
          <w:rFonts w:ascii="Times New Roman" w:hAnsi="Times New Roman" w:cs="Times New Roman"/>
          <w:sz w:val="28"/>
          <w:szCs w:val="28"/>
        </w:rPr>
        <w:tab/>
      </w:r>
      <w:r w:rsidR="008F6ABE" w:rsidRPr="00C8434E">
        <w:rPr>
          <w:rFonts w:ascii="Times New Roman" w:hAnsi="Times New Roman" w:cs="Times New Roman"/>
          <w:sz w:val="28"/>
          <w:szCs w:val="28"/>
        </w:rPr>
        <w:t xml:space="preserve">Кассовые и банковские  операции проверены сплошным порядком, </w:t>
      </w:r>
      <w:r w:rsidR="00976C25" w:rsidRPr="00C8434E">
        <w:rPr>
          <w:rFonts w:ascii="Times New Roman" w:hAnsi="Times New Roman" w:cs="Times New Roman"/>
          <w:sz w:val="28"/>
          <w:szCs w:val="28"/>
        </w:rPr>
        <w:t>путём</w:t>
      </w:r>
      <w:r w:rsidR="008F6ABE" w:rsidRPr="00C8434E">
        <w:rPr>
          <w:rFonts w:ascii="Times New Roman" w:hAnsi="Times New Roman" w:cs="Times New Roman"/>
          <w:sz w:val="28"/>
          <w:szCs w:val="28"/>
        </w:rPr>
        <w:t xml:space="preserve"> сличения записей первичных документов с кассовой книгой и выписками отдела  </w:t>
      </w:r>
      <w:r w:rsidRPr="00C8434E">
        <w:rPr>
          <w:rFonts w:ascii="Times New Roman" w:hAnsi="Times New Roman" w:cs="Times New Roman"/>
          <w:sz w:val="28"/>
          <w:szCs w:val="28"/>
        </w:rPr>
        <w:t xml:space="preserve"> УФК  ХМАО-Югре.</w:t>
      </w:r>
    </w:p>
    <w:p w14:paraId="7619A759" w14:textId="208749A3" w:rsidR="009E7D83" w:rsidRDefault="004C14DA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34E">
        <w:rPr>
          <w:rFonts w:ascii="Times New Roman" w:hAnsi="Times New Roman" w:cs="Times New Roman"/>
          <w:sz w:val="28"/>
          <w:szCs w:val="28"/>
        </w:rPr>
        <w:t xml:space="preserve">Выборочно проверены расчеты с дебиторами и кредиторами, подотчётными лицами, расчеты с персоналом по оплате труда по </w:t>
      </w:r>
      <w:r w:rsidR="00815D98" w:rsidRPr="00C8434E">
        <w:rPr>
          <w:rFonts w:ascii="Times New Roman" w:hAnsi="Times New Roman" w:cs="Times New Roman"/>
          <w:sz w:val="28"/>
          <w:szCs w:val="28"/>
        </w:rPr>
        <w:t>оприходованию материальных</w:t>
      </w:r>
      <w:r w:rsidRPr="00C8434E">
        <w:rPr>
          <w:rFonts w:ascii="Times New Roman" w:hAnsi="Times New Roman" w:cs="Times New Roman"/>
          <w:sz w:val="28"/>
          <w:szCs w:val="28"/>
        </w:rPr>
        <w:t xml:space="preserve"> ценностей и другие вопросы финансово-хозяйственной деятельности, правоме</w:t>
      </w:r>
      <w:r w:rsidRPr="00C8434E">
        <w:rPr>
          <w:rFonts w:ascii="Times New Roman" w:hAnsi="Times New Roman" w:cs="Times New Roman"/>
          <w:sz w:val="28"/>
          <w:szCs w:val="28"/>
        </w:rPr>
        <w:t>р</w:t>
      </w:r>
      <w:r w:rsidRPr="00C8434E">
        <w:rPr>
          <w:rFonts w:ascii="Times New Roman" w:hAnsi="Times New Roman" w:cs="Times New Roman"/>
          <w:sz w:val="28"/>
          <w:szCs w:val="28"/>
        </w:rPr>
        <w:t>ности, результативности, эффективности и целевого использования средств бю</w:t>
      </w:r>
      <w:r w:rsidRPr="00C8434E">
        <w:rPr>
          <w:rFonts w:ascii="Times New Roman" w:hAnsi="Times New Roman" w:cs="Times New Roman"/>
          <w:sz w:val="28"/>
          <w:szCs w:val="28"/>
        </w:rPr>
        <w:t>д</w:t>
      </w:r>
      <w:r w:rsidRPr="00C8434E">
        <w:rPr>
          <w:rFonts w:ascii="Times New Roman" w:hAnsi="Times New Roman" w:cs="Times New Roman"/>
          <w:sz w:val="28"/>
          <w:szCs w:val="28"/>
        </w:rPr>
        <w:t xml:space="preserve">жета Муниципального бюджетного учреждения культуры, молодежной политики, физкультуры и </w:t>
      </w:r>
      <w:r w:rsidR="00815D98" w:rsidRPr="00C8434E">
        <w:rPr>
          <w:rFonts w:ascii="Times New Roman" w:hAnsi="Times New Roman" w:cs="Times New Roman"/>
          <w:sz w:val="28"/>
          <w:szCs w:val="28"/>
        </w:rPr>
        <w:t>спорта «</w:t>
      </w:r>
      <w:r w:rsidRPr="00C8434E">
        <w:rPr>
          <w:rFonts w:ascii="Times New Roman" w:hAnsi="Times New Roman" w:cs="Times New Roman"/>
          <w:sz w:val="28"/>
          <w:szCs w:val="28"/>
        </w:rPr>
        <w:t>Культурно-досуговый центр «Геолог» сельс</w:t>
      </w:r>
      <w:r w:rsidR="001C65E6" w:rsidRPr="00C8434E">
        <w:rPr>
          <w:rFonts w:ascii="Times New Roman" w:hAnsi="Times New Roman" w:cs="Times New Roman"/>
          <w:sz w:val="28"/>
          <w:szCs w:val="28"/>
        </w:rPr>
        <w:t>кого посел</w:t>
      </w:r>
      <w:r w:rsidR="001C65E6" w:rsidRPr="00C8434E">
        <w:rPr>
          <w:rFonts w:ascii="Times New Roman" w:hAnsi="Times New Roman" w:cs="Times New Roman"/>
          <w:sz w:val="28"/>
          <w:szCs w:val="28"/>
        </w:rPr>
        <w:t>е</w:t>
      </w:r>
      <w:r w:rsidR="001C65E6" w:rsidRPr="00C8434E">
        <w:rPr>
          <w:rFonts w:ascii="Times New Roman" w:hAnsi="Times New Roman" w:cs="Times New Roman"/>
          <w:sz w:val="28"/>
          <w:szCs w:val="28"/>
        </w:rPr>
        <w:t>ния Горноправдинск (</w:t>
      </w:r>
      <w:r w:rsidRPr="00C8434E">
        <w:rPr>
          <w:rFonts w:ascii="Times New Roman" w:hAnsi="Times New Roman" w:cs="Times New Roman"/>
          <w:sz w:val="28"/>
          <w:szCs w:val="28"/>
        </w:rPr>
        <w:t>далее МБУ «КДЦ Геолог»</w:t>
      </w:r>
      <w:r w:rsidR="001C65E6" w:rsidRPr="00C843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135F8C4" w14:textId="77777777" w:rsidR="00E63B34" w:rsidRPr="005C3DBD" w:rsidRDefault="00DB56E6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0159D" w:rsidRPr="005C3DBD">
        <w:rPr>
          <w:rFonts w:ascii="Times New Roman" w:hAnsi="Times New Roman" w:cs="Times New Roman"/>
          <w:sz w:val="28"/>
          <w:szCs w:val="28"/>
        </w:rPr>
        <w:t>Распорядителями  кредитов за проверяемый период  являлись должностные лица, имеющие право подписи финансовых документов, бухгалтерской и налог</w:t>
      </w:r>
      <w:r w:rsidR="00B0159D" w:rsidRPr="005C3DBD">
        <w:rPr>
          <w:rFonts w:ascii="Times New Roman" w:hAnsi="Times New Roman" w:cs="Times New Roman"/>
          <w:sz w:val="28"/>
          <w:szCs w:val="28"/>
        </w:rPr>
        <w:t>о</w:t>
      </w:r>
      <w:r w:rsidR="00B0159D" w:rsidRPr="005C3DBD">
        <w:rPr>
          <w:rFonts w:ascii="Times New Roman" w:hAnsi="Times New Roman" w:cs="Times New Roman"/>
          <w:sz w:val="28"/>
          <w:szCs w:val="28"/>
        </w:rPr>
        <w:t>вой отчетности, распорядительных документов, платежных  и иных  документов при совершении операций с лицевыми счетами, а так</w:t>
      </w:r>
      <w:r w:rsidR="009E7D83">
        <w:rPr>
          <w:rFonts w:ascii="Times New Roman" w:hAnsi="Times New Roman" w:cs="Times New Roman"/>
          <w:sz w:val="28"/>
          <w:szCs w:val="28"/>
        </w:rPr>
        <w:t>же</w:t>
      </w:r>
      <w:r w:rsidR="00B0159D" w:rsidRPr="005C3DBD">
        <w:rPr>
          <w:rFonts w:ascii="Times New Roman" w:hAnsi="Times New Roman" w:cs="Times New Roman"/>
          <w:sz w:val="28"/>
          <w:szCs w:val="28"/>
        </w:rPr>
        <w:t xml:space="preserve"> решения кадровых вопр</w:t>
      </w:r>
      <w:r w:rsidR="00B0159D" w:rsidRPr="005C3DBD">
        <w:rPr>
          <w:rFonts w:ascii="Times New Roman" w:hAnsi="Times New Roman" w:cs="Times New Roman"/>
          <w:sz w:val="28"/>
          <w:szCs w:val="28"/>
        </w:rPr>
        <w:t>о</w:t>
      </w:r>
      <w:r w:rsidR="00B0159D" w:rsidRPr="005C3DBD">
        <w:rPr>
          <w:rFonts w:ascii="Times New Roman" w:hAnsi="Times New Roman" w:cs="Times New Roman"/>
          <w:sz w:val="28"/>
          <w:szCs w:val="28"/>
        </w:rPr>
        <w:t>сов и осуществление иных полномочий:</w:t>
      </w:r>
    </w:p>
    <w:p w14:paraId="1E9565BA" w14:textId="77777777" w:rsidR="00B0159D" w:rsidRPr="005C3DBD" w:rsidRDefault="00B02F07" w:rsidP="00CF4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BD">
        <w:rPr>
          <w:rFonts w:ascii="Times New Roman" w:hAnsi="Times New Roman" w:cs="Times New Roman"/>
          <w:sz w:val="28"/>
          <w:szCs w:val="28"/>
        </w:rPr>
        <w:t>п</w:t>
      </w:r>
      <w:r w:rsidR="00B0159D" w:rsidRPr="005C3DBD">
        <w:rPr>
          <w:rFonts w:ascii="Times New Roman" w:hAnsi="Times New Roman" w:cs="Times New Roman"/>
          <w:sz w:val="28"/>
          <w:szCs w:val="28"/>
        </w:rPr>
        <w:t>раво первой подписи</w:t>
      </w:r>
      <w:r w:rsidRPr="005C3DBD">
        <w:rPr>
          <w:rFonts w:ascii="Times New Roman" w:hAnsi="Times New Roman" w:cs="Times New Roman"/>
          <w:sz w:val="28"/>
          <w:szCs w:val="28"/>
        </w:rPr>
        <w:t>:</w:t>
      </w:r>
    </w:p>
    <w:p w14:paraId="646C40F9" w14:textId="77777777" w:rsidR="00B02F07" w:rsidRPr="005C3DBD" w:rsidRDefault="00B02F07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BD">
        <w:rPr>
          <w:rFonts w:ascii="Times New Roman" w:hAnsi="Times New Roman" w:cs="Times New Roman"/>
          <w:sz w:val="28"/>
          <w:szCs w:val="28"/>
        </w:rPr>
        <w:t xml:space="preserve"> </w:t>
      </w:r>
      <w:r w:rsidR="002B7A1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B7A18"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 w:rsidR="002B7A18">
        <w:rPr>
          <w:rFonts w:ascii="Times New Roman" w:hAnsi="Times New Roman" w:cs="Times New Roman"/>
          <w:sz w:val="28"/>
          <w:szCs w:val="28"/>
        </w:rPr>
        <w:t xml:space="preserve"> - </w:t>
      </w:r>
      <w:r w:rsidRPr="005C3DBD">
        <w:rPr>
          <w:rFonts w:ascii="Times New Roman" w:hAnsi="Times New Roman" w:cs="Times New Roman"/>
          <w:sz w:val="28"/>
          <w:szCs w:val="28"/>
        </w:rPr>
        <w:t>Крамаренко Светлана Ивановна;</w:t>
      </w:r>
    </w:p>
    <w:p w14:paraId="28057756" w14:textId="77777777" w:rsidR="002B7A18" w:rsidRDefault="00B02F07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BD">
        <w:rPr>
          <w:rFonts w:ascii="Times New Roman" w:hAnsi="Times New Roman" w:cs="Times New Roman"/>
          <w:sz w:val="28"/>
          <w:szCs w:val="28"/>
        </w:rPr>
        <w:t xml:space="preserve"> </w:t>
      </w:r>
      <w:r w:rsidR="002B7A18">
        <w:rPr>
          <w:rFonts w:ascii="Times New Roman" w:hAnsi="Times New Roman" w:cs="Times New Roman"/>
          <w:sz w:val="28"/>
          <w:szCs w:val="28"/>
        </w:rPr>
        <w:t>Право второй подписи:</w:t>
      </w:r>
    </w:p>
    <w:p w14:paraId="74BFE0C7" w14:textId="77777777" w:rsidR="00B02F07" w:rsidRPr="005C3DBD" w:rsidRDefault="002B7A18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07" w:rsidRPr="005C3DB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02F07" w:rsidRPr="005C3DBD">
        <w:rPr>
          <w:rFonts w:ascii="Times New Roman" w:hAnsi="Times New Roman" w:cs="Times New Roman"/>
          <w:sz w:val="28"/>
          <w:szCs w:val="28"/>
        </w:rPr>
        <w:t>Корончик</w:t>
      </w:r>
      <w:proofErr w:type="spellEnd"/>
      <w:r w:rsidR="00B02F07" w:rsidRPr="005C3DBD">
        <w:rPr>
          <w:rFonts w:ascii="Times New Roman" w:hAnsi="Times New Roman" w:cs="Times New Roman"/>
          <w:sz w:val="28"/>
          <w:szCs w:val="28"/>
        </w:rPr>
        <w:t xml:space="preserve"> Наталья Васильевна.</w:t>
      </w:r>
    </w:p>
    <w:p w14:paraId="001F1786" w14:textId="77777777" w:rsidR="005C3DBD" w:rsidRPr="005C3DBD" w:rsidRDefault="005C3DBD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63271" w14:textId="77777777" w:rsidR="005C3DBD" w:rsidRPr="001912C0" w:rsidRDefault="005C3DBD" w:rsidP="0019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2C0">
        <w:rPr>
          <w:rFonts w:ascii="Times New Roman" w:hAnsi="Times New Roman" w:cs="Times New Roman"/>
          <w:b/>
          <w:sz w:val="28"/>
          <w:szCs w:val="28"/>
          <w:u w:val="single"/>
        </w:rPr>
        <w:t>Анализ исполнения бюджета</w:t>
      </w:r>
    </w:p>
    <w:p w14:paraId="0B59ECD3" w14:textId="77777777" w:rsidR="00B02F07" w:rsidRPr="004D6818" w:rsidRDefault="005C3DBD" w:rsidP="00CF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5637C" w:rsidRPr="004D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637C" w:rsidRPr="004D6818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3DF1F5D" w14:textId="77777777" w:rsidR="005C3DBD" w:rsidRDefault="005C3DBD" w:rsidP="00CF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2FBEA" w14:textId="77777777" w:rsidR="00B5637C" w:rsidRDefault="00B5637C" w:rsidP="00B5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BD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молодежной политики, физкультуры и спорта «Культурно-досуговый центр «Геолог» сельск</w:t>
      </w:r>
      <w:r w:rsidRPr="00C8434E">
        <w:rPr>
          <w:rFonts w:ascii="Times New Roman" w:hAnsi="Times New Roman" w:cs="Times New Roman"/>
          <w:sz w:val="28"/>
          <w:szCs w:val="28"/>
        </w:rPr>
        <w:t>о</w:t>
      </w:r>
      <w:r w:rsidRPr="00C8434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за 2015 год:</w:t>
      </w:r>
    </w:p>
    <w:p w14:paraId="604724A3" w14:textId="2656EDC0" w:rsidR="00B5637C" w:rsidRPr="00B02689" w:rsidRDefault="00B5637C" w:rsidP="00B5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бюджетные назначения по расходам на 2015 год,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ждены 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сельского п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селения Горноправдинск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5F92">
        <w:rPr>
          <w:rFonts w:ascii="Times New Roman" w:eastAsia="Times New Roman" w:hAnsi="Times New Roman" w:cs="Times New Roman"/>
          <w:sz w:val="28"/>
          <w:szCs w:val="28"/>
          <w:lang w:eastAsia="ru-RU"/>
        </w:rPr>
        <w:t>23 681 000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15F92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15F9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15F92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F15F92">
        <w:rPr>
          <w:rFonts w:ascii="Times New Roman" w:hAnsi="Times New Roman" w:cs="Times New Roman"/>
          <w:sz w:val="28"/>
          <w:szCs w:val="28"/>
        </w:rPr>
        <w:t xml:space="preserve"> платные услуги – 550 000,00 рублей)</w:t>
      </w:r>
      <w:r>
        <w:rPr>
          <w:rFonts w:ascii="Times New Roman" w:hAnsi="Times New Roman" w:cs="Times New Roman"/>
          <w:sz w:val="28"/>
          <w:szCs w:val="28"/>
        </w:rPr>
        <w:t xml:space="preserve">.  В течение года произведено уточнение в сторону </w:t>
      </w:r>
      <w:r w:rsidRPr="001253AB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15F92">
        <w:rPr>
          <w:rFonts w:ascii="Times New Roman" w:hAnsi="Times New Roman" w:cs="Times New Roman"/>
          <w:sz w:val="28"/>
          <w:szCs w:val="28"/>
        </w:rPr>
        <w:t>23 633 908,00</w:t>
      </w:r>
      <w:r w:rsidRPr="001253A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9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15F9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15F92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F15F92">
        <w:rPr>
          <w:rFonts w:ascii="Times New Roman" w:hAnsi="Times New Roman" w:cs="Times New Roman"/>
          <w:sz w:val="28"/>
          <w:szCs w:val="28"/>
        </w:rPr>
        <w:t xml:space="preserve"> платные услуги – </w:t>
      </w:r>
      <w:r w:rsidR="001912C0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="00191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12C0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19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F15F92">
        <w:rPr>
          <w:rFonts w:ascii="Times New Roman" w:hAnsi="Times New Roman" w:cs="Times New Roman"/>
          <w:sz w:val="28"/>
          <w:szCs w:val="28"/>
        </w:rPr>
        <w:t xml:space="preserve">рублей) </w:t>
      </w:r>
      <w:r>
        <w:rPr>
          <w:rFonts w:ascii="Times New Roman" w:hAnsi="Times New Roman" w:cs="Times New Roman"/>
          <w:sz w:val="28"/>
          <w:szCs w:val="28"/>
        </w:rPr>
        <w:t>(решением Совета депутатов от 31.12.2015 № 98)</w:t>
      </w:r>
    </w:p>
    <w:p w14:paraId="245558F5" w14:textId="53EACA8A" w:rsidR="00B5637C" w:rsidRDefault="00B5637C" w:rsidP="00B56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89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 xml:space="preserve">совое исполнение бюджета за </w:t>
      </w:r>
      <w:r w:rsidRPr="00A86D2E">
        <w:rPr>
          <w:rFonts w:ascii="Times New Roman" w:hAnsi="Times New Roman" w:cs="Times New Roman"/>
          <w:sz w:val="28"/>
          <w:szCs w:val="28"/>
        </w:rPr>
        <w:t>201</w:t>
      </w:r>
      <w:r w:rsidR="00A86D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1912C0">
        <w:rPr>
          <w:rFonts w:ascii="Times New Roman" w:hAnsi="Times New Roman" w:cs="Times New Roman"/>
          <w:sz w:val="28"/>
          <w:szCs w:val="28"/>
        </w:rPr>
        <w:t>23 633 908,00</w:t>
      </w:r>
      <w:r w:rsidR="001912C0" w:rsidRPr="001253AB">
        <w:rPr>
          <w:rFonts w:ascii="Times New Roman" w:hAnsi="Times New Roman" w:cs="Times New Roman"/>
          <w:sz w:val="28"/>
          <w:szCs w:val="28"/>
        </w:rPr>
        <w:t xml:space="preserve"> </w:t>
      </w:r>
      <w:r w:rsidRPr="00B02689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100% исполнение бюджета.</w:t>
      </w:r>
    </w:p>
    <w:p w14:paraId="79427D60" w14:textId="77777777" w:rsidR="000476A1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0CBEE" w14:textId="77777777" w:rsidR="000476A1" w:rsidRPr="004D6818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14:paraId="132C2D46" w14:textId="77777777" w:rsidR="000476A1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198AB" w14:textId="77777777" w:rsidR="000476A1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молодежной полит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>ки, физкультуры и спорта «Культурно-досуговый центр «Геолог» сельского пос</w:t>
      </w:r>
      <w:r w:rsidRPr="00C8434E">
        <w:rPr>
          <w:rFonts w:ascii="Times New Roman" w:hAnsi="Times New Roman" w:cs="Times New Roman"/>
          <w:sz w:val="28"/>
          <w:szCs w:val="28"/>
        </w:rPr>
        <w:t>е</w:t>
      </w:r>
      <w:r w:rsidRPr="00C8434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за 2016 год:</w:t>
      </w:r>
    </w:p>
    <w:p w14:paraId="23DAA17A" w14:textId="677378B6" w:rsidR="000476A1" w:rsidRPr="00B02689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бюджетные назначения по расходам на 2016 год,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ждены 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сельского п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селения Горноправдинск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5B66">
        <w:rPr>
          <w:rFonts w:ascii="Times New Roman" w:eastAsia="Times New Roman" w:hAnsi="Times New Roman" w:cs="Times New Roman"/>
          <w:sz w:val="28"/>
          <w:szCs w:val="28"/>
          <w:lang w:eastAsia="ru-RU"/>
        </w:rPr>
        <w:t>20 080 000</w:t>
      </w:r>
      <w:r w:rsidRPr="002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85B6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85B6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85B6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F85B66">
        <w:rPr>
          <w:rFonts w:ascii="Times New Roman" w:hAnsi="Times New Roman" w:cs="Times New Roman"/>
          <w:sz w:val="28"/>
          <w:szCs w:val="28"/>
        </w:rPr>
        <w:t xml:space="preserve"> пла</w:t>
      </w:r>
      <w:r w:rsidR="00F85B66">
        <w:rPr>
          <w:rFonts w:ascii="Times New Roman" w:hAnsi="Times New Roman" w:cs="Times New Roman"/>
          <w:sz w:val="28"/>
          <w:szCs w:val="28"/>
        </w:rPr>
        <w:t>т</w:t>
      </w:r>
      <w:r w:rsidR="00F85B66">
        <w:rPr>
          <w:rFonts w:ascii="Times New Roman" w:hAnsi="Times New Roman" w:cs="Times New Roman"/>
          <w:sz w:val="28"/>
          <w:szCs w:val="28"/>
        </w:rPr>
        <w:t>ные услуги – 125 000,00 рублей)</w:t>
      </w:r>
      <w:r>
        <w:rPr>
          <w:rFonts w:ascii="Times New Roman" w:hAnsi="Times New Roman" w:cs="Times New Roman"/>
          <w:sz w:val="28"/>
          <w:szCs w:val="28"/>
        </w:rPr>
        <w:t>.  В течение года произведено уточнение в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Pr="001253AB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85B66">
        <w:rPr>
          <w:rFonts w:ascii="Times New Roman" w:hAnsi="Times New Roman" w:cs="Times New Roman"/>
          <w:sz w:val="28"/>
          <w:szCs w:val="28"/>
        </w:rPr>
        <w:t>21 835 600</w:t>
      </w:r>
      <w:r w:rsidRPr="001253AB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6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85B6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85B6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F85B66">
        <w:rPr>
          <w:rFonts w:ascii="Times New Roman" w:hAnsi="Times New Roman" w:cs="Times New Roman"/>
          <w:sz w:val="28"/>
          <w:szCs w:val="28"/>
        </w:rPr>
        <w:t xml:space="preserve"> платные услуги – 189 600,00 рублей) </w:t>
      </w:r>
      <w:r>
        <w:rPr>
          <w:rFonts w:ascii="Times New Roman" w:hAnsi="Times New Roman" w:cs="Times New Roman"/>
          <w:sz w:val="28"/>
          <w:szCs w:val="28"/>
        </w:rPr>
        <w:t>(решением Совета депутатов от 29.12.2016 № 144)</w:t>
      </w:r>
    </w:p>
    <w:p w14:paraId="1571987E" w14:textId="77777777" w:rsidR="000476A1" w:rsidRDefault="000476A1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89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 xml:space="preserve">совое исполнение бюджета за 2016 год составило </w:t>
      </w:r>
      <w:r w:rsidR="00F85B66">
        <w:rPr>
          <w:rFonts w:ascii="Times New Roman" w:hAnsi="Times New Roman" w:cs="Times New Roman"/>
          <w:sz w:val="28"/>
          <w:szCs w:val="28"/>
        </w:rPr>
        <w:t>21 835 600</w:t>
      </w:r>
      <w:r w:rsidRPr="001253AB">
        <w:rPr>
          <w:rFonts w:ascii="Times New Roman" w:hAnsi="Times New Roman" w:cs="Times New Roman"/>
          <w:sz w:val="28"/>
          <w:szCs w:val="28"/>
        </w:rPr>
        <w:t xml:space="preserve">,00 </w:t>
      </w:r>
      <w:r w:rsidRPr="00B02689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100%  исполнение бюджета.</w:t>
      </w:r>
    </w:p>
    <w:p w14:paraId="41F3E514" w14:textId="77777777" w:rsidR="004D6818" w:rsidRDefault="004D6818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7F8CC" w14:textId="77777777" w:rsidR="00F15F92" w:rsidRPr="004D6818" w:rsidRDefault="00F15F92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2017 год</w:t>
      </w:r>
    </w:p>
    <w:p w14:paraId="7B007D5A" w14:textId="77777777" w:rsidR="00F15F92" w:rsidRDefault="00F15F92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5DE54" w14:textId="77777777" w:rsidR="00F15F92" w:rsidRDefault="00F15F92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молодежной полит</w:t>
      </w:r>
      <w:r w:rsidRPr="00C8434E">
        <w:rPr>
          <w:rFonts w:ascii="Times New Roman" w:hAnsi="Times New Roman" w:cs="Times New Roman"/>
          <w:sz w:val="28"/>
          <w:szCs w:val="28"/>
        </w:rPr>
        <w:t>и</w:t>
      </w:r>
      <w:r w:rsidRPr="00C8434E">
        <w:rPr>
          <w:rFonts w:ascii="Times New Roman" w:hAnsi="Times New Roman" w:cs="Times New Roman"/>
          <w:sz w:val="28"/>
          <w:szCs w:val="28"/>
        </w:rPr>
        <w:t>ки, физкультуры и спорта «Культурно-досуговый центр «Геолог» сельского пос</w:t>
      </w:r>
      <w:r w:rsidRPr="00C8434E">
        <w:rPr>
          <w:rFonts w:ascii="Times New Roman" w:hAnsi="Times New Roman" w:cs="Times New Roman"/>
          <w:sz w:val="28"/>
          <w:szCs w:val="28"/>
        </w:rPr>
        <w:t>е</w:t>
      </w:r>
      <w:r w:rsidRPr="00C8434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за 2017 год:</w:t>
      </w:r>
    </w:p>
    <w:p w14:paraId="13BF2771" w14:textId="3E513826" w:rsidR="00F15F92" w:rsidRPr="00B02689" w:rsidRDefault="00F15F92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бюджетные назначения по расходам на 2017 год,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ждены 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от 09.12.2016 № 140 «О бюджете сельского поселения Горноправдинск на 2017 год и плановый период 2018 и 2019 </w:t>
      </w:r>
      <w:r w:rsidR="00E52CCE" w:rsidRPr="002941FB">
        <w:rPr>
          <w:rFonts w:ascii="Times New Roman" w:hAnsi="Times New Roman" w:cs="Times New Roman"/>
          <w:color w:val="000000"/>
          <w:sz w:val="28"/>
          <w:szCs w:val="28"/>
        </w:rPr>
        <w:t xml:space="preserve">годов» </w:t>
      </w:r>
      <w:r w:rsidR="00E52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CE">
        <w:rPr>
          <w:rFonts w:ascii="Times New Roman" w:hAnsi="Times New Roman" w:cs="Times New Roman"/>
          <w:sz w:val="28"/>
          <w:szCs w:val="28"/>
        </w:rPr>
        <w:t>сумме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344 000</w:t>
      </w:r>
      <w:r w:rsidRPr="002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услуги – 150 000,00 рублей).  В течение года произведено уточнение в сторону увеличения 26 593 100,72 рублей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услуги – 155 850,00 рублей) (решением Совета </w:t>
      </w:r>
      <w:r w:rsidR="00E52CCE">
        <w:rPr>
          <w:rFonts w:ascii="Times New Roman" w:hAnsi="Times New Roman" w:cs="Times New Roman"/>
          <w:sz w:val="28"/>
          <w:szCs w:val="28"/>
        </w:rPr>
        <w:t>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28.12.2017 № 187)</w:t>
      </w:r>
    </w:p>
    <w:p w14:paraId="2758D53F" w14:textId="77777777" w:rsidR="00F15F92" w:rsidRDefault="00F15F92" w:rsidP="00F1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89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 xml:space="preserve">совое исполнение бюджета за 2017 год составило 26 593 100,72 </w:t>
      </w:r>
      <w:r w:rsidRPr="00B02689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100%  исполнение бюджета.</w:t>
      </w:r>
    </w:p>
    <w:p w14:paraId="15F99866" w14:textId="77777777" w:rsidR="00650B75" w:rsidRDefault="00650B75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8319C" w14:textId="77777777" w:rsidR="00650B75" w:rsidRDefault="00650B75" w:rsidP="0004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73FC20" w14:textId="77777777" w:rsidR="006D5ED1" w:rsidRPr="004D6818" w:rsidRDefault="00452649" w:rsidP="0045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исполнения</w:t>
      </w:r>
    </w:p>
    <w:p w14:paraId="419C11EB" w14:textId="77777777" w:rsidR="00452649" w:rsidRPr="004D6818" w:rsidRDefault="006D5ED1" w:rsidP="0045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плана ф</w:t>
      </w:r>
      <w:r w:rsidR="00452649" w:rsidRPr="004D6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инансово-хозяйственной деятельности</w:t>
      </w:r>
    </w:p>
    <w:p w14:paraId="1B684A5A" w14:textId="77777777" w:rsidR="00255F24" w:rsidRDefault="00255F24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AF91A58" w14:textId="77777777" w:rsidR="00452649" w:rsidRPr="00255F24" w:rsidRDefault="006D5ED1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255F24"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14:paraId="11744590" w14:textId="77777777" w:rsidR="006D5ED1" w:rsidRPr="006D5ED1" w:rsidRDefault="006D5ED1" w:rsidP="00452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D6381" w14:textId="77777777" w:rsidR="00DC56D0" w:rsidRDefault="00452649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Горноправдинск 18.02.2011 года за № 17 утвержден Порядок составления и утверждения плана финансово-хозяйственной деятельности (далее ФХД) муниципальных бюджетных учреждений культуры сельского поселения Горноправдинск.</w:t>
      </w:r>
    </w:p>
    <w:p w14:paraId="14FF1C90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 ФХД составляется на финансовый год и плановый период.</w:t>
      </w:r>
    </w:p>
    <w:p w14:paraId="19F78BD8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Содержательная часть плана ФХД  состоит из текстовой (описательной)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табличной части.</w:t>
      </w:r>
    </w:p>
    <w:p w14:paraId="48BC948A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текстовой части  указываются  цели, виды деятельности и перечень услуг.</w:t>
      </w:r>
    </w:p>
    <w:p w14:paraId="059B5F62" w14:textId="6D10A123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части указываются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учр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о нефинансовых и финансовых активах, обязательствах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следнюю отчетную дату, предшествующую дату составления плана в том числе:</w:t>
      </w:r>
      <w:proofErr w:type="gramEnd"/>
    </w:p>
    <w:p w14:paraId="34A6DFA2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балансовая стоимость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 выделенных собственником  имущества учреждения  средств;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учреждением за счет доходов,  полученных от иной приносящей доход деятельности);</w:t>
      </w:r>
    </w:p>
    <w:p w14:paraId="00DE2A10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 балансовая  стоимость движимого  муниципального имущества на дату составления плана ФХД, в том числе балансовая стоимость особо ценного движимого имущества;</w:t>
      </w:r>
    </w:p>
    <w:p w14:paraId="660063FA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по поступлениям и выплатам  учреждения.</w:t>
      </w:r>
    </w:p>
    <w:p w14:paraId="3808688E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плана  ФХД по поступлениям  формируются учреждением из представленной администрацией сельского поселения Горноправдинск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планируемых объемах расходных обязательств:</w:t>
      </w:r>
    </w:p>
    <w:p w14:paraId="359FE2C2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на возмещение нормативных затрат, связанных с оказанием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(выполнения работ);</w:t>
      </w:r>
    </w:p>
    <w:p w14:paraId="51CAF7C7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субсидии, предоставляемых с решением Совета депутатов на выполнение целей (</w:t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907C2F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показатели по поступлениям  формируются в разрезе:</w:t>
      </w:r>
    </w:p>
    <w:p w14:paraId="2BF910AF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-субсидии на выполнение муниципального задания;</w:t>
      </w:r>
    </w:p>
    <w:p w14:paraId="0D01DBED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-целевых субсидий</w:t>
      </w:r>
    </w:p>
    <w:p w14:paraId="1B5EB81D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-поступлений от оказания учреждением услуг (выполнения работ),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поступления от иной приносящей доход деятельности.</w:t>
      </w:r>
    </w:p>
    <w:p w14:paraId="1BCA0009" w14:textId="77777777" w:rsidR="00DC56D0" w:rsidRDefault="00DC56D0" w:rsidP="00DC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в установленном порядке  решения Совета депутатов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Горноправдинск о бюджете сельского поселения на очередной финансовый год или на очередной финансовый  год и плановый период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ФХД  при необходимости уточняются учреждением  и направляются для 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 администрацию сельского поселения Горноправдинск.</w:t>
      </w:r>
    </w:p>
    <w:p w14:paraId="2F702865" w14:textId="77777777" w:rsidR="00DC56D0" w:rsidRDefault="00DC56D0" w:rsidP="00DC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подписывается должностным лицом, ответственным за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жащиеся в плане данных, руководителем учреждения, главным бухгалтером.</w:t>
      </w:r>
    </w:p>
    <w:p w14:paraId="7CCA7D55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внесения изменения составляется новый план, показатели которых не должны вступать в противоречие в части кассовых операций по выплатам, проведённым до внесения изменения плана.</w:t>
      </w:r>
    </w:p>
    <w:p w14:paraId="7F37337D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Внесения изменения плана не связанных с принятием решения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сельского поселения о бюджете сельского поселения на очередной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осуществляется при наличии соответствующих обоснований и расчетов на величину  изменённых показателей.</w:t>
      </w:r>
    </w:p>
    <w:p w14:paraId="03BF4E4E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 учреждения (с учетом изменения) утверждается администрацией сельского поселения Горноправдинск.</w:t>
      </w:r>
    </w:p>
    <w:p w14:paraId="5D2BBE9B" w14:textId="77777777" w:rsidR="00DC56D0" w:rsidRDefault="00DC56D0" w:rsidP="00D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предоставлению субсидий на выполнения муниципального задания и субсидий на иные цели между  учредителем и учреждением составляется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о порядке и условиях предоставления субсидии на финансовое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выполнения муниципального задания.</w:t>
      </w:r>
    </w:p>
    <w:p w14:paraId="723C29F4" w14:textId="77777777" w:rsidR="00DC56D0" w:rsidRDefault="00DC56D0" w:rsidP="00DC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ассигнований для финансового обеспечения выполнения  муниципального задания производится корректировка муниципального задания и составляется  соглашение о порядке и условиях предоставления  субсидий.</w:t>
      </w:r>
    </w:p>
    <w:p w14:paraId="09227A31" w14:textId="77777777" w:rsidR="0027432E" w:rsidRDefault="00DC56D0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32E"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</w:t>
      </w:r>
      <w:r w:rsidR="0000494C"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Горноправдинск на 201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432E"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</w:t>
      </w:r>
      <w:r w:rsidR="0027432E"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432E"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ждён план ФХД </w:t>
      </w: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</w:t>
      </w:r>
      <w:r w:rsidRPr="00C8434E">
        <w:rPr>
          <w:rFonts w:ascii="Times New Roman" w:hAnsi="Times New Roman" w:cs="Times New Roman"/>
          <w:sz w:val="28"/>
          <w:szCs w:val="28"/>
        </w:rPr>
        <w:t>ж</w:t>
      </w:r>
      <w:r w:rsidRPr="00C8434E">
        <w:rPr>
          <w:rFonts w:ascii="Times New Roman" w:hAnsi="Times New Roman" w:cs="Times New Roman"/>
          <w:sz w:val="28"/>
          <w:szCs w:val="28"/>
        </w:rPr>
        <w:t xml:space="preserve">ной политики, физкультуры и спорта «Культурно-досуговый центр «Геолог» сельского поселения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 w:rsidR="0027432E" w:rsidRPr="00255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B669B8" w14:textId="77777777" w:rsidR="00452649" w:rsidRPr="006D5ED1" w:rsidRDefault="0027432E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выполнение</w:t>
      </w:r>
      <w:r w:rsid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23 045 000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13026900" w14:textId="77777777" w:rsidR="00452649" w:rsidRPr="006D5ED1" w:rsidRDefault="0027432E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иные цели 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86 000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</w:p>
    <w:p w14:paraId="5E82DE78" w14:textId="77777777" w:rsidR="00452649" w:rsidRPr="006D5ED1" w:rsidRDefault="0027432E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от оказания муниципальным бюджетным учреждением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основе, а также 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иной деятельности  -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550 000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D87A5" w14:textId="77777777" w:rsidR="00452649" w:rsidRPr="006D5ED1" w:rsidRDefault="0027432E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произведенные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за 20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соответствуют утве</w:t>
      </w:r>
      <w:r w:rsid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плану 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ово-хозяйственной деятельности от 21 декабря 2015 г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14:paraId="7F69ADEA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выполнение муниципального задания </w:t>
      </w:r>
    </w:p>
    <w:p w14:paraId="1441D635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21 619 000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3CC36DD2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иные цели </w:t>
      </w:r>
    </w:p>
    <w:p w14:paraId="3058DE77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1 473 333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,00рублей; </w:t>
      </w:r>
    </w:p>
    <w:p w14:paraId="5C5B5884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от платной и приносящей доход деятельности: </w:t>
      </w:r>
    </w:p>
    <w:p w14:paraId="375F9F43" w14:textId="77777777" w:rsidR="00452649" w:rsidRPr="006D5ED1" w:rsidRDefault="00920474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541 575</w:t>
      </w:r>
      <w:r w:rsidR="00452649"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6A6DA8FA" w14:textId="77777777" w:rsidR="00255F24" w:rsidRDefault="00255F24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F85E48" w14:textId="77777777" w:rsidR="004D6818" w:rsidRDefault="004D6818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245B35E" w14:textId="77777777" w:rsidR="004D6818" w:rsidRDefault="004D6818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FEF45D" w14:textId="77777777" w:rsidR="00255F24" w:rsidRPr="00255F24" w:rsidRDefault="00255F24" w:rsidP="0025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14:paraId="0DF17E1D" w14:textId="77777777" w:rsidR="004D6818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7FC859" w14:textId="77777777" w:rsidR="00255F24" w:rsidRDefault="00255F24" w:rsidP="004D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Горноправдинск 18.02.2011 года за № 17 утвержден Порядок составления и утверждения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финансово-хозяйственной деятельности (далее ФХД) муниципальных бюджетных учреждений культуры сельского поселения Горноправдинск.</w:t>
      </w:r>
    </w:p>
    <w:p w14:paraId="3535BF72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 ФХД составляется на финансовый год и плановый период.</w:t>
      </w:r>
    </w:p>
    <w:p w14:paraId="69FE4C55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Содержательная часть плана ФХД  состоит из текстовой (описательной)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табличной части.</w:t>
      </w:r>
    </w:p>
    <w:p w14:paraId="5BC34380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текстовой части  указываются  цели, виды деятельности и перечень услуг.</w:t>
      </w:r>
    </w:p>
    <w:p w14:paraId="6D01718B" w14:textId="416948AD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части указываются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учр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о нефинансовых и финансовых активах, обязательствах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следнюю отчетную дату, предшествующую дату составления плана в том числе:</w:t>
      </w:r>
      <w:proofErr w:type="gramEnd"/>
    </w:p>
    <w:p w14:paraId="6B6DDED9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балансовая стоимость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 выделенных собственником  имущества учреждения  средств;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учреждением за счет доходов,  полученных от иной приносящей доход деятельности);</w:t>
      </w:r>
    </w:p>
    <w:p w14:paraId="710B26B0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 балансовая  стоимость движимого  муниципального имущества на дату составления плана ФХД, в том числе балансовая стоимость особо ценного движимого имущества;</w:t>
      </w:r>
    </w:p>
    <w:p w14:paraId="53D81184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по поступлениям и выплатам  учреждения.</w:t>
      </w:r>
    </w:p>
    <w:p w14:paraId="2324DE3B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плана  ФХД по поступлениям  формируются учреждением из представленной администрацией сельского поселения Горноправдинск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планируемых объемах расходных обязательств:</w:t>
      </w:r>
    </w:p>
    <w:p w14:paraId="586E38C7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на возмещение нормативных затрат, связанных с оказанием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(выполнения работ);</w:t>
      </w:r>
    </w:p>
    <w:p w14:paraId="1784FEBD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субсидии, предоставляемых с решением Совета депутатов на выполнение целей (</w:t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2D6755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показатели по поступлениям  формируются в разрезе:</w:t>
      </w:r>
    </w:p>
    <w:p w14:paraId="3CE21D71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-субсидии на выполнение муниципального задания;</w:t>
      </w:r>
    </w:p>
    <w:p w14:paraId="499051AA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-целевых субсидий</w:t>
      </w:r>
    </w:p>
    <w:p w14:paraId="4099C9E3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-поступлений от оказания учреждением услуг (выполнения работ),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поступления от иной приносящей доход деятельности.</w:t>
      </w:r>
    </w:p>
    <w:p w14:paraId="66E2EF37" w14:textId="77777777" w:rsidR="00255F24" w:rsidRDefault="00255F24" w:rsidP="0025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в установленном порядке  решения Совета депутатов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Горноправдинск о бюджете сельского поселения на очередной финансовый год или на очередной финансовый  год и плановый период план ФХД  при необходимости уточняются учреждением  и направляются для 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 администрацию сельского поселения Горноправдинск.</w:t>
      </w:r>
    </w:p>
    <w:p w14:paraId="2B000472" w14:textId="77777777" w:rsidR="00255F24" w:rsidRDefault="00255F24" w:rsidP="00255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подписывается должностным лицом, ответственным за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жащиеся в плане данных, руководителем учреждения, главным бухгалтером.</w:t>
      </w:r>
    </w:p>
    <w:p w14:paraId="3AB75FBB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внесения изменения составляется новый план, показатели которых не должны вступать в противоречие в части кассовых операций по выплатам, проведённым до внесения изменения плана.</w:t>
      </w:r>
    </w:p>
    <w:p w14:paraId="27E06C5D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Внесения изменения плана не связанных с принятием решения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сельского поселения о бюджете сельского поселения на очередной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совый год и плановый период осуществляется при наличии соответствующих обоснований и расчетов на величину  изменённых показателей.</w:t>
      </w:r>
    </w:p>
    <w:p w14:paraId="67AA070C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 учреждения (с учетом изменения) утверждается администрацией сельского поселения Горноправдинск.</w:t>
      </w:r>
    </w:p>
    <w:p w14:paraId="00DD3A58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предоставлению субсидий на выполнения муниципального задания и субсидий на иные цели между  учредителем и учреждением составляется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о порядке и условиях предоставления субсидии на финансовое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выполнения муниципального задания.</w:t>
      </w:r>
    </w:p>
    <w:p w14:paraId="4213F36C" w14:textId="77777777" w:rsidR="00255F24" w:rsidRDefault="00255F24" w:rsidP="0025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ассигнований для финансового обеспечения выполнения  муниципального задания производится корректировка муниципального задания и составляется  соглашение о порядке и условиях предоставления  субсидий.</w:t>
      </w:r>
    </w:p>
    <w:p w14:paraId="126E4B95" w14:textId="77777777" w:rsidR="00255F24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Горноправдинск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ждён план ФХД </w:t>
      </w: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</w:t>
      </w:r>
      <w:r w:rsidRPr="00C8434E">
        <w:rPr>
          <w:rFonts w:ascii="Times New Roman" w:hAnsi="Times New Roman" w:cs="Times New Roman"/>
          <w:sz w:val="28"/>
          <w:szCs w:val="28"/>
        </w:rPr>
        <w:t>ж</w:t>
      </w:r>
      <w:r w:rsidRPr="00C8434E">
        <w:rPr>
          <w:rFonts w:ascii="Times New Roman" w:hAnsi="Times New Roman" w:cs="Times New Roman"/>
          <w:sz w:val="28"/>
          <w:szCs w:val="28"/>
        </w:rPr>
        <w:t xml:space="preserve">ной политики, физкультуры и спорта «Культурно-досуговый центр «Геолог» сельского поселения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 w:rsidRPr="00255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564DCD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19 869 000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05F36D92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иные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</w:p>
    <w:p w14:paraId="66BF2113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от оказания муниципальным бюджетным учреждением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основе, а также 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иной деятельности  -125 000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4C818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соответствуют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плану 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сово-хозяйственной деятельности от </w:t>
      </w:r>
      <w:r w:rsidR="008A36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A36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14:paraId="2E5D13AA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выполнение муниципального задания </w:t>
      </w:r>
    </w:p>
    <w:p w14:paraId="43C83D85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8A3632">
        <w:rPr>
          <w:rFonts w:ascii="Times New Roman" w:eastAsia="Times New Roman" w:hAnsi="Times New Roman" w:cs="Times New Roman"/>
          <w:sz w:val="28"/>
          <w:szCs w:val="28"/>
          <w:lang w:eastAsia="ru-RU"/>
        </w:rPr>
        <w:t>19 869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73ECEC35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иные цели </w:t>
      </w:r>
    </w:p>
    <w:p w14:paraId="632EA5BD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632">
        <w:rPr>
          <w:rFonts w:ascii="Times New Roman" w:eastAsia="Times New Roman" w:hAnsi="Times New Roman" w:cs="Times New Roman"/>
          <w:sz w:val="28"/>
          <w:szCs w:val="28"/>
          <w:lang w:eastAsia="ru-RU"/>
        </w:rPr>
        <w:t> 777 000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,00рублей; </w:t>
      </w:r>
    </w:p>
    <w:p w14:paraId="0F992080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от платной и приносящей доход деятельности: </w:t>
      </w:r>
    </w:p>
    <w:p w14:paraId="00808401" w14:textId="77777777" w:rsidR="00255F24" w:rsidRPr="006D5ED1" w:rsidRDefault="00255F24" w:rsidP="0025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0C2378">
        <w:rPr>
          <w:rFonts w:ascii="Times New Roman" w:eastAsia="Times New Roman" w:hAnsi="Times New Roman" w:cs="Times New Roman"/>
          <w:sz w:val="28"/>
          <w:szCs w:val="28"/>
          <w:lang w:eastAsia="ru-RU"/>
        </w:rPr>
        <w:t>189 600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5D54C200" w14:textId="77777777" w:rsidR="000476A1" w:rsidRDefault="000476A1" w:rsidP="00972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7A35737" w14:textId="77777777" w:rsidR="00972FB6" w:rsidRDefault="00972FB6" w:rsidP="00972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r w:rsidRPr="00255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14:paraId="7055966B" w14:textId="77777777" w:rsidR="00972FB6" w:rsidRPr="00255F24" w:rsidRDefault="00972FB6" w:rsidP="00972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7884FA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Горноправдинск 18.02.2011 года за № 17 утвержден Порядок составления и утверждения плана финансово-хозяйственной деятельности (далее ФХД) муниципальных бюджетных учреждений культуры сельского поселения Горноправдинск.</w:t>
      </w:r>
    </w:p>
    <w:p w14:paraId="10923946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 ФХД составляется на финансовый год и плановый период.</w:t>
      </w:r>
    </w:p>
    <w:p w14:paraId="54ABECB9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Содержательная часть плана ФХД  состоит из текстовой (описательной)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табличной части.</w:t>
      </w:r>
    </w:p>
    <w:p w14:paraId="62A55B2F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текстовой части  указываются  цели, виды деятельности и перечень услуг.</w:t>
      </w:r>
    </w:p>
    <w:p w14:paraId="7CA7FC14" w14:textId="499F62DD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части указываются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учр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о нефинансовых и финансовых активах, обязательствах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следнюю отчетную дату, предшествующую дату составления плана в том числе:</w:t>
      </w:r>
      <w:proofErr w:type="gramEnd"/>
    </w:p>
    <w:p w14:paraId="537E7B95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балансовая стоимость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 выделенных собственником  имущества учреждения  средств;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учреждением за счет доходов,  полученных от иной приносящей доход деятельности);</w:t>
      </w:r>
    </w:p>
    <w:p w14:paraId="3657E7C2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 балансовая  стоимость движимого  муниципального имущества на дату составления плана ФХД, в том числе балансовая стоимость особо ценного движимого имущества;</w:t>
      </w:r>
    </w:p>
    <w:p w14:paraId="6562D524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по поступлениям и выплатам  учреждения.</w:t>
      </w:r>
    </w:p>
    <w:p w14:paraId="1B97B3DA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плана  ФХД по поступлениям  формируются учреждением из представленной администрацией сельского поселения Горноправдинск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планируемых объемах расходных обязательств:</w:t>
      </w:r>
    </w:p>
    <w:p w14:paraId="25DB69A5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на возмещение нормативных затрат, связанных с оказанием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(выполнения работ);</w:t>
      </w:r>
    </w:p>
    <w:p w14:paraId="6D70A24D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субсидии, предоставляемых с решением Совета депутатов на выполнение целей (</w:t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0F4921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показатели по поступлениям  формируются в разрезе:</w:t>
      </w:r>
    </w:p>
    <w:p w14:paraId="067532DC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-субсидии на выполнение муниципального задания;</w:t>
      </w:r>
    </w:p>
    <w:p w14:paraId="592CDA6B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155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-целевых субсидий</w:t>
      </w:r>
    </w:p>
    <w:p w14:paraId="28C41310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-поступлений от оказания учреждением услуг (выполнения работ),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поступления от иной приносящей доход деятельности.</w:t>
      </w:r>
    </w:p>
    <w:p w14:paraId="051C1EA3" w14:textId="77777777" w:rsidR="00972FB6" w:rsidRDefault="00972FB6" w:rsidP="0097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в установленном порядке  решения Совета депутатов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Горноправдинск о бюджете сельского поселения на очередной финансовый год или на очередной финансовый  год и плановый период план ФХД  при необходимости уточняются учреждением  и направляются для 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 администрацию сельского поселения Горноправдинск.</w:t>
      </w:r>
    </w:p>
    <w:p w14:paraId="22D0142E" w14:textId="77777777" w:rsidR="00972FB6" w:rsidRDefault="00972FB6" w:rsidP="00972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подписывается должностным лицом, ответственным за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жащиеся в плане данных, руководителем учреждения, главным бухгалтером.</w:t>
      </w:r>
    </w:p>
    <w:p w14:paraId="23A2EEB2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внесения изменения составляется новый план, показатели которых не должны вступать в противоречие в части кассовых операций по выплатам, проведённым до внесения изменения плана.</w:t>
      </w:r>
    </w:p>
    <w:p w14:paraId="3CABEF2B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Внесения изменения плана не связанных с принятием решения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сельского поселения о бюджете сельского поселения на очередной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осуществляется при наличии соответствующих обоснований и расчетов на величину  изменённых показателей.</w:t>
      </w:r>
    </w:p>
    <w:p w14:paraId="2B03098F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 учреждения (с учетом изменения) утверждается администрацией сельского поселения Горноправдинск.</w:t>
      </w:r>
    </w:p>
    <w:p w14:paraId="2E926A9F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предоставлению субсидий на выполнения муниципального задания и субсидий на иные цели между  учредителем и учреждением составляется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о порядке и условиях предоставления субсидии на финансовое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выполнения муниципального задания.</w:t>
      </w:r>
    </w:p>
    <w:p w14:paraId="42112E07" w14:textId="77777777" w:rsidR="00972FB6" w:rsidRDefault="00972FB6" w:rsidP="0097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ассигнований для финансового обеспечения выполнения  муниципального задания производится корректировка муниципального задания и составляется  соглашение о порядке и условиях предоставления  субсидий.</w:t>
      </w:r>
    </w:p>
    <w:p w14:paraId="281F9B56" w14:textId="77777777" w:rsidR="00972FB6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Горноправдинск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ждён план ФХД </w:t>
      </w:r>
      <w:r w:rsidRPr="00D626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434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культуры, молоде</w:t>
      </w:r>
      <w:r w:rsidRPr="00C8434E">
        <w:rPr>
          <w:rFonts w:ascii="Times New Roman" w:hAnsi="Times New Roman" w:cs="Times New Roman"/>
          <w:sz w:val="28"/>
          <w:szCs w:val="28"/>
        </w:rPr>
        <w:t>ж</w:t>
      </w:r>
      <w:r w:rsidRPr="00C8434E">
        <w:rPr>
          <w:rFonts w:ascii="Times New Roman" w:hAnsi="Times New Roman" w:cs="Times New Roman"/>
          <w:sz w:val="28"/>
          <w:szCs w:val="28"/>
        </w:rPr>
        <w:t xml:space="preserve">ной политики, физкультуры и спорта «Культурно-досуговый центр «Геолог» сельского поселения </w:t>
      </w:r>
      <w:r w:rsidRPr="00255F24">
        <w:rPr>
          <w:rFonts w:ascii="Times New Roman" w:hAnsi="Times New Roman" w:cs="Times New Roman"/>
          <w:sz w:val="28"/>
          <w:szCs w:val="28"/>
        </w:rPr>
        <w:t>Горноправдинск</w:t>
      </w:r>
      <w:r w:rsidRPr="00255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96EF15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</w:t>
      </w:r>
      <w:r w:rsidR="007F7E4C">
        <w:rPr>
          <w:rFonts w:ascii="Times New Roman" w:eastAsia="Times New Roman" w:hAnsi="Times New Roman" w:cs="Times New Roman"/>
          <w:sz w:val="28"/>
          <w:szCs w:val="28"/>
          <w:lang w:eastAsia="ru-RU"/>
        </w:rPr>
        <w:t>22 038 000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3C5EE55A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иные цели </w:t>
      </w:r>
      <w:r w:rsidR="007F7E4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</w:p>
    <w:p w14:paraId="1F9176AE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от оказания муниципальным бюджетным учреждением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основе, а также 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иной деятельности  -</w:t>
      </w:r>
      <w:r w:rsidR="007F7E4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2A18B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соответствуют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плану 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 от 31 декабря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14:paraId="707C0B0A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выполнение муниципального задания </w:t>
      </w:r>
    </w:p>
    <w:p w14:paraId="61C06BA7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25 178 500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рублей; </w:t>
      </w:r>
    </w:p>
    <w:p w14:paraId="2DEECA99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субсидий на иные цели </w:t>
      </w:r>
    </w:p>
    <w:p w14:paraId="3CDF1CC2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1 258 750,72 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565F1BC3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от платной и приносящей доход деятельности: </w:t>
      </w:r>
    </w:p>
    <w:p w14:paraId="19B8E727" w14:textId="77777777" w:rsidR="00972FB6" w:rsidRPr="006D5ED1" w:rsidRDefault="00972FB6" w:rsidP="0097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7F7E4C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7F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4C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6D5ED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65887871" w14:textId="77777777" w:rsidR="00452649" w:rsidRPr="006D5ED1" w:rsidRDefault="00452649" w:rsidP="00D57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16683" w14:textId="77777777" w:rsidR="00484858" w:rsidRPr="00BC09C4" w:rsidRDefault="00484858" w:rsidP="004848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9C4">
        <w:rPr>
          <w:rFonts w:ascii="Times New Roman" w:hAnsi="Times New Roman" w:cs="Times New Roman"/>
          <w:b/>
          <w:sz w:val="32"/>
          <w:szCs w:val="32"/>
          <w:u w:val="single"/>
        </w:rPr>
        <w:t>Анализ исполнения мероприятий</w:t>
      </w:r>
    </w:p>
    <w:p w14:paraId="624672CC" w14:textId="77777777" w:rsidR="00484858" w:rsidRPr="00BC09C4" w:rsidRDefault="00484858" w:rsidP="004848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9C4">
        <w:rPr>
          <w:rFonts w:ascii="Times New Roman" w:hAnsi="Times New Roman" w:cs="Times New Roman"/>
          <w:b/>
          <w:sz w:val="32"/>
          <w:szCs w:val="32"/>
          <w:u w:val="single"/>
        </w:rPr>
        <w:t>в рамках целевых программ</w:t>
      </w:r>
    </w:p>
    <w:p w14:paraId="43AEF9B0" w14:textId="77777777" w:rsidR="00AF208C" w:rsidRDefault="00AF208C" w:rsidP="00BC09C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2AADBF43" w14:textId="77777777" w:rsidR="00484858" w:rsidRPr="004D6818" w:rsidRDefault="00BC09C4" w:rsidP="00BC09C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818">
        <w:rPr>
          <w:rFonts w:ascii="Times New Roman" w:hAnsi="Times New Roman" w:cs="Times New Roman"/>
          <w:b/>
          <w:sz w:val="32"/>
          <w:szCs w:val="32"/>
          <w:u w:val="single"/>
        </w:rPr>
        <w:t>2015</w:t>
      </w:r>
      <w:r w:rsidR="00484858" w:rsidRPr="004D68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14:paraId="668F3D83" w14:textId="77777777" w:rsidR="00484858" w:rsidRDefault="00484858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B211" w14:textId="77777777" w:rsidR="00484858" w:rsidRDefault="00484858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денежных средств по целевым программам за 201</w:t>
      </w:r>
      <w:r w:rsidR="00BC09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14:paraId="13B70A19" w14:textId="77777777" w:rsidR="00484858" w:rsidRDefault="00484858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027"/>
        <w:gridCol w:w="1583"/>
        <w:gridCol w:w="1559"/>
        <w:gridCol w:w="1701"/>
      </w:tblGrid>
      <w:tr w:rsidR="00484858" w14:paraId="514296BB" w14:textId="77777777" w:rsidTr="00232955">
        <w:tc>
          <w:tcPr>
            <w:tcW w:w="3085" w:type="dxa"/>
          </w:tcPr>
          <w:p w14:paraId="700B2557" w14:textId="77777777" w:rsidR="00484858" w:rsidRPr="00232955" w:rsidRDefault="00484858" w:rsidP="0023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программы</w:t>
            </w:r>
          </w:p>
        </w:tc>
        <w:tc>
          <w:tcPr>
            <w:tcW w:w="2027" w:type="dxa"/>
          </w:tcPr>
          <w:p w14:paraId="76A466A6" w14:textId="77777777" w:rsidR="00484858" w:rsidRPr="00232955" w:rsidRDefault="00484858" w:rsidP="0023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232955"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ерждено бюджетной ро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писью, с учетом изменений, ру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583" w:type="dxa"/>
          </w:tcPr>
          <w:p w14:paraId="1C02EBD0" w14:textId="77777777" w:rsidR="00484858" w:rsidRPr="00232955" w:rsidRDefault="00484858" w:rsidP="0023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рублей</w:t>
            </w:r>
          </w:p>
        </w:tc>
        <w:tc>
          <w:tcPr>
            <w:tcW w:w="1559" w:type="dxa"/>
          </w:tcPr>
          <w:p w14:paraId="371D47A1" w14:textId="77777777" w:rsidR="00484858" w:rsidRPr="00232955" w:rsidRDefault="00232955" w:rsidP="0023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 испо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нено, ру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14:paraId="7951C6BF" w14:textId="77777777" w:rsidR="00484858" w:rsidRPr="00232955" w:rsidRDefault="00232955" w:rsidP="0023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% исполн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484858" w14:paraId="408B5E2D" w14:textId="77777777" w:rsidTr="00232955">
        <w:tc>
          <w:tcPr>
            <w:tcW w:w="3085" w:type="dxa"/>
          </w:tcPr>
          <w:p w14:paraId="029D5BD4" w14:textId="77777777" w:rsidR="00484858" w:rsidRPr="00485F90" w:rsidRDefault="00BC09C4" w:rsidP="0023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плексные мероприятия по профилактике правонар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шений, терроризма и эк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тремизма, а также миним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зации и (или) ликвидации последствий проявлений терроризма и экстремизма в сельском поселении Го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ноправдинск на 2014-2020 годы»</w:t>
            </w:r>
          </w:p>
        </w:tc>
        <w:tc>
          <w:tcPr>
            <w:tcW w:w="2027" w:type="dxa"/>
          </w:tcPr>
          <w:p w14:paraId="69D889F6" w14:textId="77777777" w:rsidR="00484858" w:rsidRDefault="00BC09C4" w:rsidP="0023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</w:t>
            </w:r>
            <w:r w:rsidR="0023295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3" w:type="dxa"/>
          </w:tcPr>
          <w:p w14:paraId="33319A2E" w14:textId="77777777" w:rsidR="00484858" w:rsidRDefault="00BC09C4" w:rsidP="0023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  <w:tc>
          <w:tcPr>
            <w:tcW w:w="1559" w:type="dxa"/>
          </w:tcPr>
          <w:p w14:paraId="10F4B234" w14:textId="77777777" w:rsidR="00484858" w:rsidRDefault="00232955" w:rsidP="0023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1665200D" w14:textId="77777777" w:rsidR="00484858" w:rsidRDefault="00232955" w:rsidP="0023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BC0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09C4" w14:paraId="18E584A8" w14:textId="77777777" w:rsidTr="00BC09C4">
        <w:tc>
          <w:tcPr>
            <w:tcW w:w="3085" w:type="dxa"/>
          </w:tcPr>
          <w:p w14:paraId="3DA8BAD1" w14:textId="77777777" w:rsidR="00BC09C4" w:rsidRPr="00485F90" w:rsidRDefault="00BC09C4" w:rsidP="00BC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 xml:space="preserve">лодое поколение Ханты-Мансийского района на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 годы"</w:t>
            </w:r>
          </w:p>
        </w:tc>
        <w:tc>
          <w:tcPr>
            <w:tcW w:w="2027" w:type="dxa"/>
          </w:tcPr>
          <w:p w14:paraId="0D13AEEF" w14:textId="77777777" w:rsidR="00BC09C4" w:rsidRDefault="00BC09C4" w:rsidP="00BC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78 700,00</w:t>
            </w:r>
          </w:p>
        </w:tc>
        <w:tc>
          <w:tcPr>
            <w:tcW w:w="1583" w:type="dxa"/>
          </w:tcPr>
          <w:p w14:paraId="472AB37B" w14:textId="77777777" w:rsidR="00BC09C4" w:rsidRDefault="00BC09C4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78 700,00</w:t>
            </w:r>
          </w:p>
        </w:tc>
        <w:tc>
          <w:tcPr>
            <w:tcW w:w="1559" w:type="dxa"/>
          </w:tcPr>
          <w:p w14:paraId="4C34596A" w14:textId="77777777" w:rsidR="00BC09C4" w:rsidRDefault="00BC09C4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0F570849" w14:textId="77777777" w:rsidR="00BC09C4" w:rsidRDefault="00BC09C4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</w:tbl>
    <w:p w14:paraId="381ED3FC" w14:textId="77777777" w:rsidR="00484858" w:rsidRDefault="00484858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731CF" w14:textId="77777777" w:rsidR="000B0643" w:rsidRPr="004D6818" w:rsidRDefault="00E811B9" w:rsidP="00AF208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81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AF208C" w:rsidRPr="004D6818">
        <w:rPr>
          <w:rFonts w:ascii="Times New Roman" w:hAnsi="Times New Roman" w:cs="Times New Roman"/>
          <w:b/>
          <w:sz w:val="32"/>
          <w:szCs w:val="32"/>
          <w:u w:val="single"/>
        </w:rPr>
        <w:t xml:space="preserve">16 </w:t>
      </w:r>
      <w:r w:rsidR="000B0643" w:rsidRPr="004D6818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14:paraId="3BFE7BB6" w14:textId="77777777" w:rsidR="000B0643" w:rsidRDefault="000B0643" w:rsidP="000B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CC0B9" w14:textId="77777777" w:rsidR="000B0643" w:rsidRDefault="000B0643" w:rsidP="000B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денежных средств по целевым программам за 201</w:t>
      </w:r>
      <w:r w:rsidR="00AF20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14:paraId="2BDA3740" w14:textId="77777777" w:rsidR="000B0643" w:rsidRDefault="000B0643" w:rsidP="000B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027"/>
        <w:gridCol w:w="1583"/>
        <w:gridCol w:w="1559"/>
        <w:gridCol w:w="1701"/>
      </w:tblGrid>
      <w:tr w:rsidR="000B0643" w14:paraId="3466CB43" w14:textId="77777777" w:rsidTr="0061257C">
        <w:tc>
          <w:tcPr>
            <w:tcW w:w="3085" w:type="dxa"/>
          </w:tcPr>
          <w:p w14:paraId="6D865502" w14:textId="77777777" w:rsidR="000B0643" w:rsidRPr="00232955" w:rsidRDefault="000B0643" w:rsidP="0061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программы</w:t>
            </w:r>
          </w:p>
        </w:tc>
        <w:tc>
          <w:tcPr>
            <w:tcW w:w="2027" w:type="dxa"/>
          </w:tcPr>
          <w:p w14:paraId="557827DC" w14:textId="77777777" w:rsidR="000B0643" w:rsidRPr="00232955" w:rsidRDefault="000B0643" w:rsidP="0061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бюджетной ро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писью, с учетом изменений, ру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583" w:type="dxa"/>
          </w:tcPr>
          <w:p w14:paraId="7D9DFFC1" w14:textId="77777777" w:rsidR="000B0643" w:rsidRPr="00232955" w:rsidRDefault="000B0643" w:rsidP="0061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рублей</w:t>
            </w:r>
          </w:p>
        </w:tc>
        <w:tc>
          <w:tcPr>
            <w:tcW w:w="1559" w:type="dxa"/>
          </w:tcPr>
          <w:p w14:paraId="31699157" w14:textId="77777777" w:rsidR="000B0643" w:rsidRPr="00232955" w:rsidRDefault="000B0643" w:rsidP="0061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 испо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нено, ру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14:paraId="39F984C2" w14:textId="77777777" w:rsidR="000B0643" w:rsidRPr="00232955" w:rsidRDefault="000B0643" w:rsidP="0061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% исполн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AF208C" w14:paraId="5C6ED4C0" w14:textId="77777777" w:rsidTr="0061257C">
        <w:tc>
          <w:tcPr>
            <w:tcW w:w="3085" w:type="dxa"/>
          </w:tcPr>
          <w:p w14:paraId="66909970" w14:textId="77777777" w:rsidR="00AF208C" w:rsidRPr="00485F90" w:rsidRDefault="00AF208C" w:rsidP="0078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плексные мероприятия по профилактике правонар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шений, терроризма и эк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тремизма, а также миним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зации и (или) ликвидации последствий проявлений терроризма и экстремизма в сельском поселении Го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ноправдинск на 2014-2020 годы»</w:t>
            </w:r>
          </w:p>
        </w:tc>
        <w:tc>
          <w:tcPr>
            <w:tcW w:w="2027" w:type="dxa"/>
          </w:tcPr>
          <w:p w14:paraId="545B3E32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  <w:tc>
          <w:tcPr>
            <w:tcW w:w="1583" w:type="dxa"/>
          </w:tcPr>
          <w:p w14:paraId="4B6DDC34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  <w:tc>
          <w:tcPr>
            <w:tcW w:w="1559" w:type="dxa"/>
          </w:tcPr>
          <w:p w14:paraId="50A5A123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7D23AB48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F208C" w14:paraId="25C427C2" w14:textId="77777777" w:rsidTr="0061257C">
        <w:tc>
          <w:tcPr>
            <w:tcW w:w="3085" w:type="dxa"/>
          </w:tcPr>
          <w:p w14:paraId="22E4C3A9" w14:textId="77777777" w:rsidR="00AF208C" w:rsidRPr="00485F90" w:rsidRDefault="00AF208C" w:rsidP="0078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лодое поколение Ханты-Мансийского района на 2014-2017 годы"</w:t>
            </w:r>
          </w:p>
        </w:tc>
        <w:tc>
          <w:tcPr>
            <w:tcW w:w="2027" w:type="dxa"/>
          </w:tcPr>
          <w:p w14:paraId="3D32F22D" w14:textId="77777777" w:rsidR="00AF208C" w:rsidRDefault="00E811B9" w:rsidP="00E8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F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0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83" w:type="dxa"/>
          </w:tcPr>
          <w:p w14:paraId="668182A2" w14:textId="77777777" w:rsidR="00AF208C" w:rsidRDefault="00E811B9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77 500,00</w:t>
            </w:r>
          </w:p>
        </w:tc>
        <w:tc>
          <w:tcPr>
            <w:tcW w:w="1559" w:type="dxa"/>
          </w:tcPr>
          <w:p w14:paraId="117D7C56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1617AFE8" w14:textId="77777777" w:rsidR="00AF208C" w:rsidRDefault="00AF208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F0676C" w14:paraId="63DE30F7" w14:textId="77777777" w:rsidTr="00F0676C">
        <w:tc>
          <w:tcPr>
            <w:tcW w:w="3085" w:type="dxa"/>
          </w:tcPr>
          <w:p w14:paraId="7135F419" w14:textId="77777777" w:rsidR="00F0676C" w:rsidRPr="00485F90" w:rsidRDefault="00F0676C" w:rsidP="00F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Х</w:t>
            </w:r>
            <w:r w:rsidRPr="00F0676C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</w:t>
            </w:r>
          </w:p>
        </w:tc>
        <w:tc>
          <w:tcPr>
            <w:tcW w:w="2027" w:type="dxa"/>
          </w:tcPr>
          <w:p w14:paraId="3DE24CE2" w14:textId="77777777" w:rsidR="00F0676C" w:rsidRDefault="00F0676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83" w:type="dxa"/>
          </w:tcPr>
          <w:p w14:paraId="2DAC3FDC" w14:textId="77777777" w:rsidR="00F0676C" w:rsidRDefault="00F0676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559" w:type="dxa"/>
          </w:tcPr>
          <w:p w14:paraId="441AB8E2" w14:textId="77777777" w:rsidR="00F0676C" w:rsidRDefault="00F0676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50338766" w14:textId="77777777" w:rsidR="00F0676C" w:rsidRDefault="00F0676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</w:tbl>
    <w:p w14:paraId="5E09568F" w14:textId="77777777" w:rsidR="000B0643" w:rsidRDefault="000B0643" w:rsidP="000B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A9C32" w14:textId="77777777" w:rsidR="000B0643" w:rsidRDefault="000B0643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6E162" w14:textId="77777777" w:rsidR="00067E9F" w:rsidRPr="004D6818" w:rsidRDefault="00067E9F" w:rsidP="00CD555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818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CD555C" w:rsidRPr="004D6818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4D68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14:paraId="441167C9" w14:textId="77777777" w:rsidR="00067E9F" w:rsidRDefault="00067E9F" w:rsidP="0006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7552C" w14:textId="77777777" w:rsidR="00067E9F" w:rsidRDefault="00067E9F" w:rsidP="0006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денежных средств по целевым программам за 201</w:t>
      </w:r>
      <w:r w:rsidR="00CD55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14:paraId="7C1B59F0" w14:textId="77777777" w:rsidR="00067E9F" w:rsidRDefault="00067E9F" w:rsidP="0006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1918"/>
        <w:gridCol w:w="1557"/>
        <w:gridCol w:w="1527"/>
        <w:gridCol w:w="2290"/>
      </w:tblGrid>
      <w:tr w:rsidR="00CD555C" w14:paraId="6D893AB4" w14:textId="77777777" w:rsidTr="0061257C">
        <w:tc>
          <w:tcPr>
            <w:tcW w:w="3085" w:type="dxa"/>
          </w:tcPr>
          <w:p w14:paraId="40564E30" w14:textId="77777777" w:rsidR="00CD555C" w:rsidRPr="00232955" w:rsidRDefault="00CD555C" w:rsidP="0078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программы</w:t>
            </w:r>
          </w:p>
        </w:tc>
        <w:tc>
          <w:tcPr>
            <w:tcW w:w="2027" w:type="dxa"/>
          </w:tcPr>
          <w:p w14:paraId="4A0266F9" w14:textId="77777777" w:rsidR="00CD555C" w:rsidRPr="00232955" w:rsidRDefault="00CD555C" w:rsidP="0078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бюджетной росписью, с учетом изм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нений, рублей</w:t>
            </w:r>
          </w:p>
        </w:tc>
        <w:tc>
          <w:tcPr>
            <w:tcW w:w="1583" w:type="dxa"/>
          </w:tcPr>
          <w:p w14:paraId="593528A3" w14:textId="77777777" w:rsidR="00CD555C" w:rsidRPr="00232955" w:rsidRDefault="00CD555C" w:rsidP="0078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рублей</w:t>
            </w:r>
          </w:p>
        </w:tc>
        <w:tc>
          <w:tcPr>
            <w:tcW w:w="1559" w:type="dxa"/>
          </w:tcPr>
          <w:p w14:paraId="6764C84F" w14:textId="77777777" w:rsidR="00CD555C" w:rsidRPr="00232955" w:rsidRDefault="00CD555C" w:rsidP="0078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 испо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нено, ру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14:paraId="20656966" w14:textId="77777777" w:rsidR="00CD555C" w:rsidRPr="00232955" w:rsidRDefault="00CD555C" w:rsidP="0078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55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CD555C" w14:paraId="0A2B64E5" w14:textId="77777777" w:rsidTr="0061257C">
        <w:tc>
          <w:tcPr>
            <w:tcW w:w="3085" w:type="dxa"/>
          </w:tcPr>
          <w:p w14:paraId="449E04A0" w14:textId="77777777" w:rsidR="00CD555C" w:rsidRPr="00485F90" w:rsidRDefault="00CD555C" w:rsidP="0078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«Комплексные меропр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ятия по профилактике правонарушений, терр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ризма и экстремизма, а также минимизации и (или) ликвидации п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следствий проявлений терроризма и экстреми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ма в сельском поселении Горноправдинск на 2014-2020 годы»</w:t>
            </w:r>
          </w:p>
        </w:tc>
        <w:tc>
          <w:tcPr>
            <w:tcW w:w="2027" w:type="dxa"/>
          </w:tcPr>
          <w:p w14:paraId="7D244410" w14:textId="77777777" w:rsidR="00CD555C" w:rsidRDefault="00CD555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86 000,00</w:t>
            </w:r>
          </w:p>
        </w:tc>
        <w:tc>
          <w:tcPr>
            <w:tcW w:w="1583" w:type="dxa"/>
          </w:tcPr>
          <w:p w14:paraId="73542720" w14:textId="77777777" w:rsidR="00CD555C" w:rsidRDefault="00CD555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  <w:tc>
          <w:tcPr>
            <w:tcW w:w="1559" w:type="dxa"/>
          </w:tcPr>
          <w:p w14:paraId="7E6DE6A4" w14:textId="77777777" w:rsidR="00CD555C" w:rsidRDefault="00CD555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593610B2" w14:textId="77777777" w:rsidR="00CD555C" w:rsidRDefault="00CD555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CD555C" w14:paraId="6CEC68A5" w14:textId="77777777" w:rsidTr="0061257C">
        <w:tc>
          <w:tcPr>
            <w:tcW w:w="3085" w:type="dxa"/>
          </w:tcPr>
          <w:p w14:paraId="3DCA4BB4" w14:textId="77777777" w:rsidR="00CD555C" w:rsidRPr="00485F90" w:rsidRDefault="00CD555C" w:rsidP="0078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реализацию мероприятий по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программе 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«Молодое поколение Ханты-Мансийского района на 2014-2017 г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C4">
              <w:rPr>
                <w:rFonts w:ascii="Times New Roman" w:hAnsi="Times New Roman" w:cs="Times New Roman"/>
                <w:sz w:val="24"/>
                <w:szCs w:val="24"/>
              </w:rPr>
              <w:t>ды"</w:t>
            </w:r>
          </w:p>
        </w:tc>
        <w:tc>
          <w:tcPr>
            <w:tcW w:w="2027" w:type="dxa"/>
          </w:tcPr>
          <w:p w14:paraId="14C7202B" w14:textId="77777777" w:rsidR="00CD555C" w:rsidRDefault="00CD555C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77 500,00</w:t>
            </w:r>
          </w:p>
        </w:tc>
        <w:tc>
          <w:tcPr>
            <w:tcW w:w="1583" w:type="dxa"/>
          </w:tcPr>
          <w:p w14:paraId="3629DB0D" w14:textId="77777777" w:rsidR="00CD555C" w:rsidRDefault="005E39C8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76 797,00</w:t>
            </w:r>
          </w:p>
        </w:tc>
        <w:tc>
          <w:tcPr>
            <w:tcW w:w="1559" w:type="dxa"/>
          </w:tcPr>
          <w:p w14:paraId="7EC55BDC" w14:textId="77777777" w:rsidR="00CD555C" w:rsidRDefault="005E39C8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703,00</w:t>
            </w:r>
          </w:p>
        </w:tc>
        <w:tc>
          <w:tcPr>
            <w:tcW w:w="1701" w:type="dxa"/>
          </w:tcPr>
          <w:p w14:paraId="7461F477" w14:textId="77777777" w:rsidR="00CD555C" w:rsidRDefault="005E39C8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D555C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(Осуществлен возврат 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сельского поселения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ноправдинск)</w:t>
            </w:r>
          </w:p>
        </w:tc>
      </w:tr>
      <w:tr w:rsidR="00C40C36" w14:paraId="191F0BC4" w14:textId="77777777" w:rsidTr="00C40C36">
        <w:tc>
          <w:tcPr>
            <w:tcW w:w="3085" w:type="dxa"/>
          </w:tcPr>
          <w:p w14:paraId="4477860A" w14:textId="77777777" w:rsidR="00C40C36" w:rsidRPr="00485F90" w:rsidRDefault="00C40C36" w:rsidP="00C4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смотров –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в сфере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спорта.</w:t>
            </w:r>
          </w:p>
        </w:tc>
        <w:tc>
          <w:tcPr>
            <w:tcW w:w="2027" w:type="dxa"/>
          </w:tcPr>
          <w:p w14:paraId="385E1077" w14:textId="77777777" w:rsidR="00C40C36" w:rsidRDefault="00C40C36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  <w:tc>
          <w:tcPr>
            <w:tcW w:w="1583" w:type="dxa"/>
          </w:tcPr>
          <w:p w14:paraId="0BAA6F1D" w14:textId="77777777" w:rsidR="00C40C36" w:rsidRDefault="00C40C36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  <w:tc>
          <w:tcPr>
            <w:tcW w:w="1559" w:type="dxa"/>
          </w:tcPr>
          <w:p w14:paraId="247562C2" w14:textId="77777777" w:rsidR="00C40C36" w:rsidRDefault="00C40C36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465A814C" w14:textId="77777777" w:rsidR="00C40C36" w:rsidRDefault="00C40C36" w:rsidP="0078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</w:tbl>
    <w:p w14:paraId="571318CC" w14:textId="77777777" w:rsidR="00067E9F" w:rsidRPr="005C3DBD" w:rsidRDefault="00067E9F" w:rsidP="0006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B259A" w14:textId="77777777" w:rsidR="00E344FA" w:rsidRPr="00431517" w:rsidRDefault="00E344FA" w:rsidP="00E34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1517">
        <w:rPr>
          <w:rFonts w:ascii="Times New Roman" w:hAnsi="Times New Roman" w:cs="Times New Roman"/>
          <w:b/>
          <w:sz w:val="32"/>
          <w:szCs w:val="32"/>
          <w:u w:val="single"/>
        </w:rPr>
        <w:t>Касса и кассовые операции</w:t>
      </w:r>
    </w:p>
    <w:p w14:paraId="4ACE301B" w14:textId="77777777" w:rsidR="00E344FA" w:rsidRDefault="00E344FA" w:rsidP="00CF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84742" w14:textId="77777777" w:rsidR="00507C0B" w:rsidRDefault="0032778E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7C0B">
        <w:rPr>
          <w:rFonts w:ascii="Times New Roman" w:hAnsi="Times New Roman" w:cs="Times New Roman"/>
          <w:sz w:val="28"/>
          <w:szCs w:val="28"/>
        </w:rPr>
        <w:t xml:space="preserve">При проведении проверки кассы и порядка ведения кассовых операций установлено: на момент  проведения проверки  кассовые операции осуществляла экономист МБУ «КДЦ «Геолог» </w:t>
      </w:r>
      <w:proofErr w:type="spellStart"/>
      <w:r w:rsidR="00507C0B"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 w:rsidR="00507C0B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507C0B">
        <w:rPr>
          <w:rFonts w:ascii="Times New Roman" w:hAnsi="Times New Roman" w:cs="Times New Roman"/>
          <w:sz w:val="28"/>
          <w:szCs w:val="28"/>
        </w:rPr>
        <w:t>Биктимировна</w:t>
      </w:r>
      <w:proofErr w:type="spellEnd"/>
      <w:r w:rsidR="00507C0B">
        <w:rPr>
          <w:rFonts w:ascii="Times New Roman" w:hAnsi="Times New Roman" w:cs="Times New Roman"/>
          <w:sz w:val="28"/>
          <w:szCs w:val="28"/>
        </w:rPr>
        <w:t xml:space="preserve"> (согласно утвержденной должностной инструкций  от 11 марта 2014 года  № 43).</w:t>
      </w:r>
    </w:p>
    <w:p w14:paraId="3572ABCF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экономистом заключен договор о полной материальной ответственности, с порядком ведения кассовых операций.</w:t>
      </w:r>
    </w:p>
    <w:p w14:paraId="0B35EF35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 кассовых операций ведется автоматизированным способом в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 «Парус 7» -2015г, 2016г « 1С Предприятие»- 2017г</w:t>
      </w:r>
    </w:p>
    <w:p w14:paraId="2F2670EA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Оборудованного помещения  кассы не имеется.</w:t>
      </w:r>
    </w:p>
    <w:p w14:paraId="70C67E5F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AF9A7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2015год</w:t>
      </w:r>
    </w:p>
    <w:p w14:paraId="167827F4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AA17C88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47">
        <w:rPr>
          <w:rFonts w:ascii="Times New Roman" w:hAnsi="Times New Roman" w:cs="Times New Roman"/>
          <w:sz w:val="28"/>
          <w:szCs w:val="28"/>
        </w:rPr>
        <w:t xml:space="preserve">Первичные 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Pr="00143C4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143C4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.01.2015 по 31.12.2015</w:t>
      </w:r>
      <w:r w:rsidRPr="0014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подобраны  в хронологической последовательности, сброшюрованы и сшиты в тома и пронумерованы.</w:t>
      </w:r>
    </w:p>
    <w:p w14:paraId="40332C6C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16.12.2010 № 174н «Об утверждении плана счетов бухгалтерского учета бюджетных учреждениях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по его применению» журналы операций с первичными документами за 2015 год пронумерованы (страницы пронумерованы в томах)</w:t>
      </w:r>
    </w:p>
    <w:p w14:paraId="063BFBDC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Вкладные листы кассовой книги подшиты в кассовую книгу,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шнурована и скреплена печатью, страницы в книге пронумерованы, а отчеты ка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сира подшиты к журналам операций по счету «Касса» за соответствующий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од. Вкладные листы кассовой книги подписаны главным бухгалтером.</w:t>
      </w:r>
    </w:p>
    <w:p w14:paraId="4639EB7B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Движение денежных средств через кассу учреждения не производилось, так как  денежные средства (заработная  плата,  денежные средства подотчетным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цам) перечисляются на банковскую карту работника учреждения.</w:t>
      </w:r>
    </w:p>
    <w:p w14:paraId="370BAF3E" w14:textId="77777777" w:rsidR="00507C0B" w:rsidRPr="00325092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2015</w:t>
      </w:r>
      <w:r w:rsidRPr="00325092">
        <w:rPr>
          <w:rFonts w:ascii="Times New Roman" w:hAnsi="Times New Roman" w:cs="Times New Roman"/>
          <w:sz w:val="28"/>
          <w:szCs w:val="28"/>
        </w:rPr>
        <w:t xml:space="preserve"> год журнал регистрации  приходных и расходных ордеров прошит, пронумерован, скреплен печатью.</w:t>
      </w:r>
    </w:p>
    <w:p w14:paraId="564EA408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79DD3" w14:textId="77777777" w:rsidR="00507C0B" w:rsidRPr="004D6818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4D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336E761A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A41B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3C47">
        <w:rPr>
          <w:rFonts w:ascii="Times New Roman" w:hAnsi="Times New Roman" w:cs="Times New Roman"/>
          <w:sz w:val="28"/>
          <w:szCs w:val="28"/>
        </w:rPr>
        <w:t xml:space="preserve">Первичные 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Pr="00143C4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143C4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.01.2016 по 31.12.2016</w:t>
      </w:r>
      <w:r w:rsidRPr="0014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подобраны  в хронологической последовательности, сброшюрованы и сшиты в тома и пронумерованы.</w:t>
      </w:r>
    </w:p>
    <w:p w14:paraId="66655F6C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16.12.2010 № 174н «Об утверждении плана счетов бухгалтерского учета бюджетных учреждениях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по его применению» журналы операций с первичными документами за 2016 год пронумерованы (страницы пронумерованы в томах)</w:t>
      </w:r>
    </w:p>
    <w:p w14:paraId="5A0A943D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E5D87A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Вкладные листы кассовой книги подшиты в кассовую книгу,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шнурована и скреплена печатью, страницы в книге пронумерованы, а отчеты ка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сира подшиты к журналам операций по счету «Касса» за соответствующий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од. Вкладные листы кассовой книги подписаны главным бухгалтером.</w:t>
      </w:r>
    </w:p>
    <w:p w14:paraId="26AEA4E0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денежных средств через кассу учреждения не производилось, так как  денежные средства (заработная  плата,  денежные средства  подотчетным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цам) перечисляются на банковскую карту работника учреждения.</w:t>
      </w:r>
    </w:p>
    <w:p w14:paraId="14F7F613" w14:textId="77777777" w:rsidR="00507C0B" w:rsidRPr="00325092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2016</w:t>
      </w:r>
      <w:r w:rsidRPr="00325092">
        <w:rPr>
          <w:rFonts w:ascii="Times New Roman" w:hAnsi="Times New Roman" w:cs="Times New Roman"/>
          <w:sz w:val="28"/>
          <w:szCs w:val="28"/>
        </w:rPr>
        <w:t xml:space="preserve"> год журнал регистрации  приходных и расходных ордеров прошит, пронумерован, скреплен печатью.</w:t>
      </w:r>
    </w:p>
    <w:p w14:paraId="07A8026F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21365" w14:textId="77777777" w:rsidR="00507C0B" w:rsidRPr="004D6818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4D6818" w:rsidRPr="004D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5A5EF6F0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42896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3C47">
        <w:rPr>
          <w:rFonts w:ascii="Times New Roman" w:hAnsi="Times New Roman" w:cs="Times New Roman"/>
          <w:sz w:val="28"/>
          <w:szCs w:val="28"/>
        </w:rPr>
        <w:t xml:space="preserve">Первичные 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Pr="00143C47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143C4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.01.2017 по 31.12.2017</w:t>
      </w:r>
      <w:r w:rsidRPr="0014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подобраны  в хронологической последовательности, сброшюрованы и сшиты в тома и пронумерованы.</w:t>
      </w:r>
    </w:p>
    <w:p w14:paraId="5405BC56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16.12.2010 № 174н «Об утверждении плана счетов бухгалтерского учета бюджетных учреждениях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по его применению» журналы операций с первичными документами за 2017 год пронумерованы (страницы пронумерованы в томах)</w:t>
      </w:r>
    </w:p>
    <w:p w14:paraId="7B1711C5" w14:textId="77777777" w:rsidR="00507C0B" w:rsidRDefault="00507C0B" w:rsidP="0050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Вкладные листы кассовой книги подшиты в кассовую книгу,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шнурована и скреплена печатью, страницы в книге пронумерованы, а отчеты ка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сира подшиты к журналам операций по счету «Касса» за соответствующий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од. Вкладные листы кассовой книги подписаны главным бухгалтером.</w:t>
      </w:r>
    </w:p>
    <w:p w14:paraId="3F11AD4D" w14:textId="77777777" w:rsidR="00507C0B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денежных средств через кассу учреждения не производилось, так как  денежные средства (заработная  плата,  денежные средства подотчетным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цам) перечисляются на банковскую карту работника учреждения.</w:t>
      </w:r>
    </w:p>
    <w:p w14:paraId="24322AD5" w14:textId="77777777" w:rsidR="00507C0B" w:rsidRPr="00325092" w:rsidRDefault="00507C0B" w:rsidP="0050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2017</w:t>
      </w:r>
      <w:r w:rsidRPr="00325092">
        <w:rPr>
          <w:rFonts w:ascii="Times New Roman" w:hAnsi="Times New Roman" w:cs="Times New Roman"/>
          <w:sz w:val="28"/>
          <w:szCs w:val="28"/>
        </w:rPr>
        <w:t xml:space="preserve"> год журнал регистрации  приходных и расходных ордеров прошит, пронумерован, скреплен печатью.</w:t>
      </w:r>
    </w:p>
    <w:p w14:paraId="33A1E846" w14:textId="77777777" w:rsidR="0022154A" w:rsidRDefault="0022154A" w:rsidP="00507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8966D" w14:textId="77777777" w:rsidR="00B20C1E" w:rsidRPr="006919F4" w:rsidRDefault="00B20C1E" w:rsidP="00B2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Банк и банковские операции</w:t>
      </w:r>
    </w:p>
    <w:p w14:paraId="128FBB00" w14:textId="77777777" w:rsidR="006919F4" w:rsidRDefault="006919F4" w:rsidP="00544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5BBF4" w14:textId="77777777" w:rsidR="005448DA" w:rsidRPr="004D6818" w:rsidRDefault="005448DA" w:rsidP="00544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919F4" w:rsidRPr="004D681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D6818" w:rsidRPr="004D6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681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0A084806" w14:textId="77777777" w:rsidR="005448DA" w:rsidRDefault="005448DA" w:rsidP="0054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D37C" w14:textId="77777777" w:rsidR="005448DA" w:rsidRPr="00B20C1E" w:rsidRDefault="005448DA" w:rsidP="0054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своей деятельности Муниципальным учреждением культуры «Культурно-досуговый центр «Геолог»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правдинск  были открыты  расчетные счета и лицевые счета в  Управлении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Казначейства по Ханты-Мансийскому автономному округу-Югре по осуществлению операций с бюджетными средствами:</w:t>
      </w:r>
    </w:p>
    <w:p w14:paraId="2C213CED" w14:textId="77777777" w:rsidR="005448DA" w:rsidRPr="00B20C1E" w:rsidRDefault="005448DA" w:rsidP="0054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309"/>
        <w:gridCol w:w="1539"/>
        <w:gridCol w:w="2570"/>
        <w:gridCol w:w="1497"/>
        <w:gridCol w:w="1679"/>
      </w:tblGrid>
      <w:tr w:rsidR="005448DA" w:rsidRPr="00770E64" w14:paraId="3DCEF2F7" w14:textId="77777777" w:rsidTr="00AC6A2A">
        <w:tc>
          <w:tcPr>
            <w:tcW w:w="543" w:type="dxa"/>
          </w:tcPr>
          <w:p w14:paraId="122B13C3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14:paraId="19A1D424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бюджетополучателя</w:t>
            </w:r>
          </w:p>
        </w:tc>
        <w:tc>
          <w:tcPr>
            <w:tcW w:w="1539" w:type="dxa"/>
          </w:tcPr>
          <w:p w14:paraId="70543AAC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Вид средств</w:t>
            </w:r>
          </w:p>
        </w:tc>
        <w:tc>
          <w:tcPr>
            <w:tcW w:w="2570" w:type="dxa"/>
          </w:tcPr>
          <w:p w14:paraId="6A5BD144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497" w:type="dxa"/>
          </w:tcPr>
          <w:p w14:paraId="5F781669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679" w:type="dxa"/>
          </w:tcPr>
          <w:p w14:paraId="1D00ABE3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Лицевые сч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та финанс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вого органа</w:t>
            </w:r>
          </w:p>
        </w:tc>
      </w:tr>
      <w:tr w:rsidR="005448DA" w:rsidRPr="0061257C" w14:paraId="7AA2CF6A" w14:textId="77777777" w:rsidTr="00AC6A2A">
        <w:tc>
          <w:tcPr>
            <w:tcW w:w="543" w:type="dxa"/>
          </w:tcPr>
          <w:p w14:paraId="474BBCDB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</w:tcPr>
          <w:p w14:paraId="3F98F034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 w:rsidR="006919F4">
              <w:rPr>
                <w:rFonts w:ascii="Times New Roman" w:hAnsi="Times New Roman" w:cs="Times New Roman"/>
              </w:rPr>
              <w:t xml:space="preserve"> (КВФО 4)</w:t>
            </w:r>
          </w:p>
        </w:tc>
        <w:tc>
          <w:tcPr>
            <w:tcW w:w="1539" w:type="dxa"/>
          </w:tcPr>
          <w:p w14:paraId="6943E224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6C476474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09E5AD21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4B2F8F8C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20.87.6.Ч8293.0</w:t>
            </w:r>
          </w:p>
        </w:tc>
      </w:tr>
      <w:tr w:rsidR="005448DA" w:rsidRPr="00770E64" w14:paraId="252561D2" w14:textId="77777777" w:rsidTr="00AC6A2A">
        <w:tc>
          <w:tcPr>
            <w:tcW w:w="543" w:type="dxa"/>
          </w:tcPr>
          <w:p w14:paraId="52FC0261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</w:tcPr>
          <w:p w14:paraId="28F41A3B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 w:rsidR="006919F4">
              <w:rPr>
                <w:rFonts w:ascii="Times New Roman" w:hAnsi="Times New Roman" w:cs="Times New Roman"/>
              </w:rPr>
              <w:t xml:space="preserve"> (КВФО 5)</w:t>
            </w:r>
          </w:p>
        </w:tc>
        <w:tc>
          <w:tcPr>
            <w:tcW w:w="1539" w:type="dxa"/>
          </w:tcPr>
          <w:p w14:paraId="379F1EDA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6E6F6DBB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43D18549" w14:textId="77777777" w:rsidR="005448DA" w:rsidRPr="0061257C" w:rsidRDefault="005448DA" w:rsidP="00AC6A2A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57F32027" w14:textId="77777777" w:rsidR="005448DA" w:rsidRPr="00770E64" w:rsidRDefault="005448DA" w:rsidP="00AC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1257C">
              <w:rPr>
                <w:rFonts w:ascii="Times New Roman" w:hAnsi="Times New Roman" w:cs="Times New Roman"/>
              </w:rPr>
              <w:t>.87.6.Ч8293.0</w:t>
            </w:r>
          </w:p>
        </w:tc>
      </w:tr>
    </w:tbl>
    <w:p w14:paraId="26266D1D" w14:textId="77777777" w:rsidR="005448DA" w:rsidRDefault="005448DA" w:rsidP="0054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4B160" w14:textId="77777777" w:rsidR="006919F4" w:rsidRDefault="005448DA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9F4">
        <w:rPr>
          <w:rFonts w:ascii="Times New Roman" w:hAnsi="Times New Roman" w:cs="Times New Roman"/>
          <w:sz w:val="28"/>
          <w:szCs w:val="28"/>
        </w:rPr>
        <w:t>Первичные бухгалтерские документы подобраны в хронологической посл</w:t>
      </w:r>
      <w:r w:rsidR="006919F4">
        <w:rPr>
          <w:rFonts w:ascii="Times New Roman" w:hAnsi="Times New Roman" w:cs="Times New Roman"/>
          <w:sz w:val="28"/>
          <w:szCs w:val="28"/>
        </w:rPr>
        <w:t>е</w:t>
      </w:r>
      <w:r w:rsidR="006919F4">
        <w:rPr>
          <w:rFonts w:ascii="Times New Roman" w:hAnsi="Times New Roman" w:cs="Times New Roman"/>
          <w:sz w:val="28"/>
          <w:szCs w:val="28"/>
        </w:rPr>
        <w:t>довательности, пронумерованы и сшиты в тома, что соответствует Приказу М</w:t>
      </w:r>
      <w:r w:rsidR="006919F4">
        <w:rPr>
          <w:rFonts w:ascii="Times New Roman" w:hAnsi="Times New Roman" w:cs="Times New Roman"/>
          <w:sz w:val="28"/>
          <w:szCs w:val="28"/>
        </w:rPr>
        <w:t>и</w:t>
      </w:r>
      <w:r w:rsidR="006919F4">
        <w:rPr>
          <w:rFonts w:ascii="Times New Roman" w:hAnsi="Times New Roman" w:cs="Times New Roman"/>
          <w:sz w:val="28"/>
          <w:szCs w:val="28"/>
        </w:rPr>
        <w:t>нистерства финансов 16.12.2010 № 174н «Об утверждении плана счетов бухга</w:t>
      </w:r>
      <w:r w:rsidR="006919F4">
        <w:rPr>
          <w:rFonts w:ascii="Times New Roman" w:hAnsi="Times New Roman" w:cs="Times New Roman"/>
          <w:sz w:val="28"/>
          <w:szCs w:val="28"/>
        </w:rPr>
        <w:t>л</w:t>
      </w:r>
      <w:r w:rsidR="006919F4">
        <w:rPr>
          <w:rFonts w:ascii="Times New Roman" w:hAnsi="Times New Roman" w:cs="Times New Roman"/>
          <w:sz w:val="28"/>
          <w:szCs w:val="28"/>
        </w:rPr>
        <w:t>терского учета бюджетных учреждениях и инструкции по его применению»</w:t>
      </w:r>
    </w:p>
    <w:p w14:paraId="1F85806D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первичным бухгалтерским документам связанных с операциями по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 счетам подшиты выписки  из лицевого счета получателя  бюджетных средств.</w:t>
      </w:r>
      <w:r w:rsidRPr="009D7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C9330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перечислении денежных средств сотрудникам в подотчет, к платежным поручениям  прикладываются заявления на получения денежных средств, с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цели расходов, с визами руководителей.</w:t>
      </w:r>
    </w:p>
    <w:p w14:paraId="14C77E1E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E0B08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расчетах с дебиторами и кредиторами безналичным путем к платежным поручениям прикладываются счета на оплату, счета – фактуры, с визами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 к оплате.</w:t>
      </w:r>
    </w:p>
    <w:p w14:paraId="1B3A0C59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банковских операций за период с 01.01.2015 года по 31.12.2015 замечания отсутствуют.</w:t>
      </w:r>
    </w:p>
    <w:p w14:paraId="1CF86F07" w14:textId="77777777" w:rsidR="005448DA" w:rsidRDefault="005448DA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817F8" w14:textId="77777777" w:rsidR="006919F4" w:rsidRPr="001C201B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1C201B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744C2FF3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87996" w14:textId="77777777" w:rsidR="006919F4" w:rsidRPr="00B20C1E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своей деятельности Муниципальным учреждением культуры «Культурно-досуговый центр «Геолог»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правдинск  были открыты  расчетные счета и лицевые счета в  Управлении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Казначейства по Ханты-Мансийскому автономному округу-Югре по осуществлению операций с бюджетными средствами:</w:t>
      </w:r>
    </w:p>
    <w:p w14:paraId="70BD4715" w14:textId="77777777" w:rsidR="006919F4" w:rsidRPr="00B20C1E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309"/>
        <w:gridCol w:w="1539"/>
        <w:gridCol w:w="2570"/>
        <w:gridCol w:w="1497"/>
        <w:gridCol w:w="1679"/>
      </w:tblGrid>
      <w:tr w:rsidR="006919F4" w:rsidRPr="00770E64" w14:paraId="6D089293" w14:textId="77777777" w:rsidTr="00431517">
        <w:tc>
          <w:tcPr>
            <w:tcW w:w="543" w:type="dxa"/>
          </w:tcPr>
          <w:p w14:paraId="285CD76F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14:paraId="0CC178E5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бюджетополучателя</w:t>
            </w:r>
          </w:p>
        </w:tc>
        <w:tc>
          <w:tcPr>
            <w:tcW w:w="1539" w:type="dxa"/>
          </w:tcPr>
          <w:p w14:paraId="7547AC2D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Вид средств</w:t>
            </w:r>
          </w:p>
        </w:tc>
        <w:tc>
          <w:tcPr>
            <w:tcW w:w="2570" w:type="dxa"/>
          </w:tcPr>
          <w:p w14:paraId="59A52305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497" w:type="dxa"/>
          </w:tcPr>
          <w:p w14:paraId="2F3D6D94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679" w:type="dxa"/>
          </w:tcPr>
          <w:p w14:paraId="62A19CC8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Лицевые сч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та финанс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вого органа</w:t>
            </w:r>
          </w:p>
        </w:tc>
      </w:tr>
      <w:tr w:rsidR="006919F4" w:rsidRPr="0061257C" w14:paraId="2D022366" w14:textId="77777777" w:rsidTr="00431517">
        <w:tc>
          <w:tcPr>
            <w:tcW w:w="543" w:type="dxa"/>
          </w:tcPr>
          <w:p w14:paraId="7CEBFD25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</w:tcPr>
          <w:p w14:paraId="045B7C71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>
              <w:rPr>
                <w:rFonts w:ascii="Times New Roman" w:hAnsi="Times New Roman" w:cs="Times New Roman"/>
              </w:rPr>
              <w:t xml:space="preserve"> (КВФО 4)</w:t>
            </w:r>
          </w:p>
        </w:tc>
        <w:tc>
          <w:tcPr>
            <w:tcW w:w="1539" w:type="dxa"/>
          </w:tcPr>
          <w:p w14:paraId="44C1A23D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5379D7EC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045D69CE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0EB0BAFD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20.87.6.Ч8293.0</w:t>
            </w:r>
          </w:p>
        </w:tc>
      </w:tr>
      <w:tr w:rsidR="006919F4" w:rsidRPr="00770E64" w14:paraId="5A71954B" w14:textId="77777777" w:rsidTr="00431517">
        <w:tc>
          <w:tcPr>
            <w:tcW w:w="543" w:type="dxa"/>
          </w:tcPr>
          <w:p w14:paraId="4614CF54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</w:tcPr>
          <w:p w14:paraId="2762AA1A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>
              <w:rPr>
                <w:rFonts w:ascii="Times New Roman" w:hAnsi="Times New Roman" w:cs="Times New Roman"/>
              </w:rPr>
              <w:t xml:space="preserve"> (КВФО 5)</w:t>
            </w:r>
          </w:p>
        </w:tc>
        <w:tc>
          <w:tcPr>
            <w:tcW w:w="1539" w:type="dxa"/>
          </w:tcPr>
          <w:p w14:paraId="0F246018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0187387D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3B8EB6A1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6D010033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1257C">
              <w:rPr>
                <w:rFonts w:ascii="Times New Roman" w:hAnsi="Times New Roman" w:cs="Times New Roman"/>
              </w:rPr>
              <w:t>.87.6.Ч8293.0</w:t>
            </w:r>
          </w:p>
        </w:tc>
      </w:tr>
    </w:tbl>
    <w:p w14:paraId="52794652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9D18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Первичные бухгалтерские документы подобраны в хронологической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довательности, пронумерованы и сшиты в тома, что соответствует Приказу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 16.12.2010 № 174н «Об утверждении плана счетов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терского учета бюджетных учреждениях и инструкции по его применению»</w:t>
      </w:r>
    </w:p>
    <w:p w14:paraId="34166B60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первичным бухгалтерским документам связанных с операциями по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 счетам подшиты выписки  из лицевого счета получателя  бюджетных средств.</w:t>
      </w:r>
      <w:r w:rsidRPr="009D7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20A8E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перечислении денежных средств сотрудникам в подотчет, к платежным поручениям  прикладываются заявления на получения денежных средств, с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цели расходов, с визами руководителей.</w:t>
      </w:r>
    </w:p>
    <w:p w14:paraId="43FBCAC5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EB199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расчетах с дебиторами и кредиторами безналичным путем к платежным поручениям прикладываются счета на оплату, счета – фактуры, с визами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 к оплате.</w:t>
      </w:r>
    </w:p>
    <w:p w14:paraId="3C0FFFBE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банковских операций за период с 01.01.2016 года по 31.12.2016 замечания отсутствуют.</w:t>
      </w:r>
    </w:p>
    <w:p w14:paraId="4CD2E89A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227D9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F89BE" w14:textId="77777777" w:rsidR="006919F4" w:rsidRPr="001C201B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2017 год</w:t>
      </w:r>
    </w:p>
    <w:p w14:paraId="5FC43D06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60AD1" w14:textId="77777777" w:rsidR="006919F4" w:rsidRPr="00B20C1E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своей деятельности Муниципальным учреждением культуры «Культурно-досуговый центр «Геолог»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правдинск  были открыты  расчетные счета и лицевые счета в  Управлении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Казначейства по Ханты-Мансийскому автономному округу-Югре по осуществлению операций с бюджетными средствами:</w:t>
      </w:r>
    </w:p>
    <w:p w14:paraId="13B99C2A" w14:textId="77777777" w:rsidR="006919F4" w:rsidRPr="00B20C1E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309"/>
        <w:gridCol w:w="1539"/>
        <w:gridCol w:w="2570"/>
        <w:gridCol w:w="1497"/>
        <w:gridCol w:w="1679"/>
      </w:tblGrid>
      <w:tr w:rsidR="006919F4" w:rsidRPr="00770E64" w14:paraId="7A245F76" w14:textId="77777777" w:rsidTr="00431517">
        <w:tc>
          <w:tcPr>
            <w:tcW w:w="543" w:type="dxa"/>
          </w:tcPr>
          <w:p w14:paraId="52A8BF7D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14:paraId="2EC6FC26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бюджетополучателя</w:t>
            </w:r>
          </w:p>
        </w:tc>
        <w:tc>
          <w:tcPr>
            <w:tcW w:w="1539" w:type="dxa"/>
          </w:tcPr>
          <w:p w14:paraId="22C3FA33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Вид средств</w:t>
            </w:r>
          </w:p>
        </w:tc>
        <w:tc>
          <w:tcPr>
            <w:tcW w:w="2570" w:type="dxa"/>
          </w:tcPr>
          <w:p w14:paraId="53623970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497" w:type="dxa"/>
          </w:tcPr>
          <w:p w14:paraId="7A425F64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679" w:type="dxa"/>
          </w:tcPr>
          <w:p w14:paraId="5F527A22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Лицевые сч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та финанс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E64">
              <w:rPr>
                <w:rFonts w:ascii="Times New Roman" w:hAnsi="Times New Roman" w:cs="Times New Roman"/>
                <w:sz w:val="24"/>
                <w:szCs w:val="24"/>
              </w:rPr>
              <w:t>вого органа</w:t>
            </w:r>
          </w:p>
        </w:tc>
      </w:tr>
      <w:tr w:rsidR="006919F4" w:rsidRPr="0061257C" w14:paraId="4C8B4A3F" w14:textId="77777777" w:rsidTr="00431517">
        <w:tc>
          <w:tcPr>
            <w:tcW w:w="543" w:type="dxa"/>
          </w:tcPr>
          <w:p w14:paraId="606F2E65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</w:tcPr>
          <w:p w14:paraId="2453D4B3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>
              <w:rPr>
                <w:rFonts w:ascii="Times New Roman" w:hAnsi="Times New Roman" w:cs="Times New Roman"/>
              </w:rPr>
              <w:t xml:space="preserve"> (КВФО 4)</w:t>
            </w:r>
          </w:p>
        </w:tc>
        <w:tc>
          <w:tcPr>
            <w:tcW w:w="1539" w:type="dxa"/>
          </w:tcPr>
          <w:p w14:paraId="3F13A21B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6F3EBFCB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5550D4B8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18FD67FE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20.87.6.Ч8293.0</w:t>
            </w:r>
          </w:p>
        </w:tc>
      </w:tr>
      <w:tr w:rsidR="006919F4" w:rsidRPr="00770E64" w14:paraId="504129EF" w14:textId="77777777" w:rsidTr="00431517">
        <w:tc>
          <w:tcPr>
            <w:tcW w:w="543" w:type="dxa"/>
          </w:tcPr>
          <w:p w14:paraId="16AC3DF6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9" w:type="dxa"/>
          </w:tcPr>
          <w:p w14:paraId="68D1CF7F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61257C">
              <w:rPr>
                <w:rFonts w:ascii="Times New Roman" w:hAnsi="Times New Roman" w:cs="Times New Roman"/>
              </w:rPr>
              <w:t xml:space="preserve"> «КДЦ «Геолог»</w:t>
            </w:r>
            <w:r>
              <w:rPr>
                <w:rFonts w:ascii="Times New Roman" w:hAnsi="Times New Roman" w:cs="Times New Roman"/>
              </w:rPr>
              <w:t xml:space="preserve"> (КВФО 5)</w:t>
            </w:r>
          </w:p>
        </w:tc>
        <w:tc>
          <w:tcPr>
            <w:tcW w:w="1539" w:type="dxa"/>
          </w:tcPr>
          <w:p w14:paraId="54121FC4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61257C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ных</w:t>
            </w:r>
            <w:r w:rsidRPr="00612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 на лицевых счетах</w:t>
            </w:r>
          </w:p>
        </w:tc>
        <w:tc>
          <w:tcPr>
            <w:tcW w:w="2570" w:type="dxa"/>
          </w:tcPr>
          <w:p w14:paraId="565979DE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40701810100001000029</w:t>
            </w:r>
          </w:p>
        </w:tc>
        <w:tc>
          <w:tcPr>
            <w:tcW w:w="1497" w:type="dxa"/>
          </w:tcPr>
          <w:p w14:paraId="41A5276B" w14:textId="77777777" w:rsidR="006919F4" w:rsidRPr="0061257C" w:rsidRDefault="006919F4" w:rsidP="00431517">
            <w:pPr>
              <w:jc w:val="both"/>
              <w:rPr>
                <w:rFonts w:ascii="Times New Roman" w:hAnsi="Times New Roman" w:cs="Times New Roman"/>
              </w:rPr>
            </w:pPr>
            <w:r w:rsidRPr="0061257C">
              <w:rPr>
                <w:rFonts w:ascii="Times New Roman" w:hAnsi="Times New Roman" w:cs="Times New Roman"/>
              </w:rPr>
              <w:t>УФК по ХМАО-Югре</w:t>
            </w:r>
          </w:p>
        </w:tc>
        <w:tc>
          <w:tcPr>
            <w:tcW w:w="1679" w:type="dxa"/>
          </w:tcPr>
          <w:p w14:paraId="77E611AE" w14:textId="77777777" w:rsidR="006919F4" w:rsidRPr="00770E64" w:rsidRDefault="006919F4" w:rsidP="0043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1257C">
              <w:rPr>
                <w:rFonts w:ascii="Times New Roman" w:hAnsi="Times New Roman" w:cs="Times New Roman"/>
              </w:rPr>
              <w:t>.87.6.Ч8293.0</w:t>
            </w:r>
          </w:p>
        </w:tc>
      </w:tr>
    </w:tbl>
    <w:p w14:paraId="6EF29B0D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2AC5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Первичные бухгалтерские документы подобраны в хронологической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довательности, пронумерованы и сшиты в тома, что соответствует Приказу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 16.12.2010 № 174н «Об утверждении плана счетов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терского учета бюджетных учреждениях и инструкции по его применению»</w:t>
      </w:r>
    </w:p>
    <w:p w14:paraId="01FCBAE3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первичным бухгалтерским документам связанных с операциями по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 счетам подшиты выписки  из лицевого счета получателя  бюджетных средств.</w:t>
      </w:r>
      <w:r w:rsidRPr="009D7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A388E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перечислении денежных средств сотрудникам в подотчет, к платежным поручениям  прикладываются заявления на получения денежных средств, с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цели расходов, с визами руководителей.</w:t>
      </w:r>
    </w:p>
    <w:p w14:paraId="5278923A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EA876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расчетах с дебиторами и кредиторами безналичным путем к платежным поручениям прикладываются счета на оплату, счета – фактуры, с визами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 к оплате.</w:t>
      </w:r>
    </w:p>
    <w:p w14:paraId="59E1BE90" w14:textId="77777777" w:rsidR="006919F4" w:rsidRDefault="006919F4" w:rsidP="0069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банковских операций за период с 01.01.2017 года по 31.12.2017 замечания отсутствуют.</w:t>
      </w:r>
    </w:p>
    <w:p w14:paraId="4458725A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D0F2" w14:textId="77777777" w:rsidR="006919F4" w:rsidRDefault="006919F4" w:rsidP="0069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79D1E" w14:textId="77777777" w:rsidR="005448DA" w:rsidRPr="006919F4" w:rsidRDefault="006E65A8" w:rsidP="006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Расчеты с </w:t>
      </w:r>
      <w:r w:rsidR="0022154A" w:rsidRPr="006919F4">
        <w:rPr>
          <w:rFonts w:ascii="Times New Roman" w:hAnsi="Times New Roman" w:cs="Times New Roman"/>
          <w:b/>
          <w:sz w:val="28"/>
          <w:szCs w:val="28"/>
          <w:u w:val="single"/>
        </w:rPr>
        <w:t>подотчетными</w:t>
      </w: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лицами</w:t>
      </w:r>
    </w:p>
    <w:p w14:paraId="07A37380" w14:textId="77777777" w:rsidR="006E65A8" w:rsidRPr="006919F4" w:rsidRDefault="006E65A8" w:rsidP="006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>(авансовые отчеты)</w:t>
      </w:r>
    </w:p>
    <w:p w14:paraId="2492A2AF" w14:textId="77777777" w:rsidR="00006C6D" w:rsidRDefault="00006C6D" w:rsidP="0054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7DB5B" w14:textId="77777777" w:rsidR="00006C6D" w:rsidRPr="001C201B" w:rsidRDefault="00E64D43" w:rsidP="00006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C6D" w:rsidRPr="001C201B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p w14:paraId="19270C5A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18774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Первичные бухгалтерские документы  за 2015 год сформированы в хрон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 последовательности, подшиты в отдельные тома, пронумерованы.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по расчетам с подотчётными лицами по состоянию на 01.01.2015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составила;</w:t>
      </w:r>
    </w:p>
    <w:p w14:paraId="5D862DCD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208.00 (в разрезе подотчётных лиц):</w:t>
      </w:r>
    </w:p>
    <w:p w14:paraId="7F98084E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C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отсутствует</w:t>
      </w:r>
    </w:p>
    <w:p w14:paraId="06839BB0" w14:textId="77777777" w:rsidR="00006C6D" w:rsidRPr="00AC6A2A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AC6A2A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</w:p>
    <w:p w14:paraId="01F87274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Регистры бухгалтерского учета  формируются в виде книг, журналов,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точек на бумажных носителях. Данные проверенных и принятых к учету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(сводных) учетных документов систематизируются в хронологическом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(по датам совершения операций) и группируются по соответствующим 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 бухгалтерского учета накопительным способом с отражением в регистрах бухгалтерского учета: «Журнал операций расчетов с подотчётными лицами».</w:t>
      </w:r>
    </w:p>
    <w:p w14:paraId="334B7281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истечению каждого отчетного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первичные учетные документы, сформированные на бумажном носителе подшиваются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тома, нумеруются.</w:t>
      </w:r>
    </w:p>
    <w:p w14:paraId="707498B4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обложке указывается: наименование субъекта учета, название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ковый номер папки (дела), период (дата), за который сформирован регистр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lastRenderedPageBreak/>
        <w:t>галтерского учета (Журнал операций), с указанием года  и месяца (числа)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листов в папке.</w:t>
      </w:r>
    </w:p>
    <w:p w14:paraId="44131A11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Регистры  бухгалтерского учета подписываются лицом, ответственным за его формирование.</w:t>
      </w:r>
    </w:p>
    <w:p w14:paraId="2BDBCE93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0B36C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бухгалтерии учреждения авансовые отчеты (ф.0504049) проверяются на предмет, правильности оформления и наличия документов, подтверждающих  произведенные расходы, обоснованности расходования средств. На оборотной стороне авансового отчета, заполняются сведения о расходах, принимаемых учреждением  к бухгалтерскому учету. Проверенные авансовые отчеты 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ждаются руководителем.</w:t>
      </w:r>
    </w:p>
    <w:p w14:paraId="0C3FFDCB" w14:textId="77777777" w:rsidR="00006C6D" w:rsidRDefault="00006C6D" w:rsidP="00006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отчеты обрабатываются по мере поступления, корреспонденции счетов соответствует Инструкции, утвержденной приказом  Минфина РФ от 16.12.2010г. № 174н и статьям бюджетной классификации.</w:t>
      </w:r>
    </w:p>
    <w:p w14:paraId="0DF81A22" w14:textId="77777777" w:rsidR="00006C6D" w:rsidRPr="00E120D6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20F4579" w14:textId="705287B4" w:rsidR="00006C6D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98" w:rsidRPr="00CB2B5E">
        <w:rPr>
          <w:rFonts w:ascii="Times New Roman" w:hAnsi="Times New Roman" w:cs="Times New Roman"/>
          <w:color w:val="000000"/>
          <w:sz w:val="28"/>
          <w:szCs w:val="28"/>
        </w:rPr>
        <w:t>Установлено, что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C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r w:rsidR="00815D98" w:rsidRPr="00CB2B5E">
        <w:rPr>
          <w:rFonts w:ascii="Times New Roman" w:hAnsi="Times New Roman" w:cs="Times New Roman"/>
          <w:color w:val="000000"/>
          <w:sz w:val="28"/>
          <w:szCs w:val="28"/>
        </w:rPr>
        <w:t>году Муниципальное</w:t>
      </w:r>
      <w:r w:rsidRPr="00CB2B5E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культуры, молодежной политики, физкультуры</w:t>
      </w:r>
      <w:r w:rsidRPr="00C8434E">
        <w:rPr>
          <w:rFonts w:ascii="Times New Roman" w:hAnsi="Times New Roman" w:cs="Times New Roman"/>
          <w:sz w:val="28"/>
          <w:szCs w:val="28"/>
        </w:rPr>
        <w:t xml:space="preserve"> и спорта «Культурно-досуговый центр «Геолог» сельского поселения Горноправдинск (далее МБУ «КДЦ Геолог») 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принято и оплачено 113 авансовых отчетов, произведенные подотчетными лиц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ми расходы подтверждены оправдательными документами в полном объеме.</w:t>
      </w:r>
    </w:p>
    <w:p w14:paraId="1EE8F280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Количество дней нахождения в командировке согласно отметкам в кома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дировочных удостоверениях соответствует периоду командирования работников согласно приказам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ABCD2D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Фактов командирования работников с целью, не соответствующей целям и задачам проверяемого 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, не установлено.</w:t>
      </w:r>
    </w:p>
    <w:p w14:paraId="7EEB1C6C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Фактов выдачи наличных денежных средств подотчёт лицам, не работа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щим в </w:t>
      </w:r>
      <w:proofErr w:type="gramStart"/>
      <w:r w:rsidRPr="00CB2B5E">
        <w:rPr>
          <w:rFonts w:ascii="Times New Roman" w:hAnsi="Times New Roman" w:cs="Times New Roman"/>
          <w:color w:val="000000"/>
          <w:sz w:val="28"/>
          <w:szCs w:val="28"/>
        </w:rPr>
        <w:t>проверяемом</w:t>
      </w:r>
      <w:proofErr w:type="gramEnd"/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, не установлено.</w:t>
      </w:r>
    </w:p>
    <w:p w14:paraId="1CAE5CB7" w14:textId="77777777" w:rsidR="00006C6D" w:rsidRPr="00CD63E8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Выдача авансов подотчётным лицам производится на основании письме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ных заявлений получателей с указанием назначения аванса при наличии  подписи руководителя.</w:t>
      </w:r>
    </w:p>
    <w:p w14:paraId="68278729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90FF4" w14:textId="77777777" w:rsidR="00006C6D" w:rsidRPr="001C201B" w:rsidRDefault="00006C6D" w:rsidP="00006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14:paraId="7265D83B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55268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Первичные бухгалтерские документы  за 2016 год сформированы в хрон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 последовательности, подшиты в отдельные тома, пронумерованы.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по расчетам с подотчётными лицами по состоянию на 01.01.2016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составила;</w:t>
      </w:r>
    </w:p>
    <w:p w14:paraId="5AD74D1A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208.00 (в разрезе подотчётных лиц):</w:t>
      </w:r>
    </w:p>
    <w:p w14:paraId="10B5B8D0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C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отсутствовало</w:t>
      </w:r>
    </w:p>
    <w:p w14:paraId="267FB94A" w14:textId="77777777" w:rsidR="00006C6D" w:rsidRPr="00AC6A2A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AC6A2A">
        <w:rPr>
          <w:rFonts w:ascii="Times New Roman" w:hAnsi="Times New Roman" w:cs="Times New Roman"/>
          <w:sz w:val="28"/>
          <w:szCs w:val="28"/>
        </w:rPr>
        <w:t>отсутствовало</w:t>
      </w:r>
    </w:p>
    <w:p w14:paraId="0CF4086E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Регистры бухгалтерского учета  формируются в виде книг, журналов,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точек на бумажных носителях. Данные проверенных и принятых к учету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(сводных) учетных документов систематизируются в хронологическом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(по датам совершения операций) и группируются по соответствующим 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там бухгалтерского учета накопительным способом с отражением в регистрах бухгалтерского учета: «Журнал операций расчетов с подотчётными лицами».</w:t>
      </w:r>
    </w:p>
    <w:p w14:paraId="08F40E73" w14:textId="6DE8BF6F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истечению каждого отчетного периода первичные учетные документы, сформированные </w:t>
      </w:r>
      <w:r w:rsidR="00815D98">
        <w:rPr>
          <w:rFonts w:ascii="Times New Roman" w:hAnsi="Times New Roman" w:cs="Times New Roman"/>
          <w:sz w:val="28"/>
          <w:szCs w:val="28"/>
        </w:rPr>
        <w:t>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подшиваются в тома, нумеруются.</w:t>
      </w:r>
    </w:p>
    <w:p w14:paraId="15DB04E2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обложке указывается: наименование субъекта учета, название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ковый номер папки (дела), период (дата), за который сформирован регистр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галтерского учета (Журнал операций), с указанием года  и месяца (числа)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листов в папке.</w:t>
      </w:r>
    </w:p>
    <w:p w14:paraId="0E5700EF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Регистры  бухгалтерского учета подписываются лицом, ответственным за его формирование.</w:t>
      </w:r>
    </w:p>
    <w:p w14:paraId="3ACB9875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бухгалтерии учреждения авансовые отчеты (ф.0504505) проверяются на предмет, правильности оформления и наличия документов, подтверждающих  произведенные расходы, обоснованности расходования средств. На оборотной стороне авансового отчета, заполняются сведения о расходах, принимаемых учреждением  к бухгалтерскому учету. Проверенные авансовые отчеты 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ждаются руководителем.</w:t>
      </w:r>
    </w:p>
    <w:p w14:paraId="2FA48CDB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Авансовые отчеты обрабатываются по мере поступления, корреспонденции счетов соответствует Инструкции, утвержденной приказом  Минфина РФ от 16.12.2010г. № 174н и статьям бюджетной классификации.</w:t>
      </w:r>
    </w:p>
    <w:p w14:paraId="56BC8AEB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B84A1F" w14:textId="7618DBCC" w:rsidR="00006C6D" w:rsidRPr="00815D98" w:rsidRDefault="00815D98" w:rsidP="00815D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Установлено, что 2016</w:t>
      </w:r>
      <w:r w:rsidR="00006C6D"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6D" w:rsidRPr="00C8434E">
        <w:rPr>
          <w:rFonts w:ascii="Times New Roman" w:hAnsi="Times New Roman" w:cs="Times New Roman"/>
          <w:sz w:val="28"/>
          <w:szCs w:val="28"/>
        </w:rPr>
        <w:t xml:space="preserve">МБУ «КДЦ Геолог» </w:t>
      </w:r>
      <w:r w:rsidR="00006C6D"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принято и оплачено </w:t>
      </w:r>
      <w:r w:rsidR="00006C6D"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="00006C6D"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аванс</w:t>
      </w:r>
      <w:r w:rsidR="00006C6D" w:rsidRPr="00CB2B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6C6D" w:rsidRPr="00CB2B5E">
        <w:rPr>
          <w:rFonts w:ascii="Times New Roman" w:hAnsi="Times New Roman" w:cs="Times New Roman"/>
          <w:color w:val="000000"/>
          <w:sz w:val="28"/>
          <w:szCs w:val="28"/>
        </w:rPr>
        <w:t>вых отчетов, произведенные подотчетными лицами расходы подтверждены оправдательными документами в полном объеме.</w:t>
      </w:r>
      <w:r w:rsidR="00006C6D" w:rsidRPr="00006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006D51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6E7F09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Количество дней нахождения в командировке согласно отметкам в кома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дировочных удостоверениях соответствует периоду командирования работников согласно приказам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0C6878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Фактов командирования работников с целью, не соответствующей целям и задачам проверяемого 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, не установлено.</w:t>
      </w:r>
    </w:p>
    <w:p w14:paraId="76108228" w14:textId="77777777" w:rsidR="00006C6D" w:rsidRPr="00CB2B5E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Фактов выдачи наличных денежных средств подотчёт лицам, не работа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щим в </w:t>
      </w:r>
      <w:proofErr w:type="gramStart"/>
      <w:r w:rsidRPr="00CB2B5E">
        <w:rPr>
          <w:rFonts w:ascii="Times New Roman" w:hAnsi="Times New Roman" w:cs="Times New Roman"/>
          <w:color w:val="000000"/>
          <w:sz w:val="28"/>
          <w:szCs w:val="28"/>
        </w:rPr>
        <w:t>проверяемом</w:t>
      </w:r>
      <w:proofErr w:type="gramEnd"/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B5E">
        <w:rPr>
          <w:rFonts w:ascii="Times New Roman" w:hAnsi="Times New Roman" w:cs="Times New Roman"/>
          <w:sz w:val="28"/>
          <w:szCs w:val="28"/>
        </w:rPr>
        <w:t>МБУ «КДЦ Геолог»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, не установлено.</w:t>
      </w:r>
    </w:p>
    <w:p w14:paraId="725E2C11" w14:textId="77777777" w:rsidR="00006C6D" w:rsidRPr="00CD63E8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Выдача авансов подотчётным лицам производится на основании письме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ных заявлений получателей с указанием назначения аванса при наличии  подписи руководителя.</w:t>
      </w:r>
    </w:p>
    <w:p w14:paraId="21CD8BFA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FBCC7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9F8A7" w14:textId="77777777" w:rsidR="00006C6D" w:rsidRPr="001C201B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1C201B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C201B" w:rsidRPr="001C201B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245211F" w14:textId="77777777" w:rsidR="00006C6D" w:rsidRPr="00233DE0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45EE2" w14:textId="77777777" w:rsidR="00006C6D" w:rsidRDefault="00006C6D" w:rsidP="00006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бухгалтерские документы  за 2017 год сформированы в хрон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 последовательности, подшиты в отдельные тома, пронумерованы.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по расчетам с подотчётными лицами по состоянию на 01.01.2017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составила;</w:t>
      </w:r>
    </w:p>
    <w:p w14:paraId="0588B58F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208.00 (в разрезе подотчётных лиц):</w:t>
      </w:r>
    </w:p>
    <w:p w14:paraId="68A9DDEE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C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отсутствовало</w:t>
      </w:r>
    </w:p>
    <w:p w14:paraId="57B3D486" w14:textId="77777777" w:rsidR="00006C6D" w:rsidRPr="00AC6A2A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C6A2A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AC6A2A">
        <w:rPr>
          <w:rFonts w:ascii="Times New Roman" w:hAnsi="Times New Roman" w:cs="Times New Roman"/>
          <w:sz w:val="28"/>
          <w:szCs w:val="28"/>
        </w:rPr>
        <w:t>отсутствовало</w:t>
      </w:r>
    </w:p>
    <w:p w14:paraId="28ED0A33" w14:textId="1EB5BC66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Регистры бухгалтерского учета  формируются в виде книг, журналов,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точек на бумажных носителях. Данные проверенных и принятых к учету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(сводных) учетных документов систематизируются в хронологическом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(по датам совершения операций) и группируются по соответствующим 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там бухгалтерского учета накопительным способом с отражением в регистрах бухгалтерского </w:t>
      </w:r>
      <w:r w:rsidR="00E52CCE">
        <w:rPr>
          <w:rFonts w:ascii="Times New Roman" w:hAnsi="Times New Roman" w:cs="Times New Roman"/>
          <w:sz w:val="28"/>
          <w:szCs w:val="28"/>
        </w:rPr>
        <w:t>учета:</w:t>
      </w:r>
      <w:r>
        <w:rPr>
          <w:rFonts w:ascii="Times New Roman" w:hAnsi="Times New Roman" w:cs="Times New Roman"/>
          <w:sz w:val="28"/>
          <w:szCs w:val="28"/>
        </w:rPr>
        <w:t xml:space="preserve"> «Журнал операций расчетов с подотчётными лицами».</w:t>
      </w:r>
    </w:p>
    <w:p w14:paraId="28AD011F" w14:textId="3472987A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истечению каждого отчетного периода первичные учетные документы, сформированные </w:t>
      </w:r>
      <w:r w:rsidR="00E52CCE">
        <w:rPr>
          <w:rFonts w:ascii="Times New Roman" w:hAnsi="Times New Roman" w:cs="Times New Roman"/>
          <w:sz w:val="28"/>
          <w:szCs w:val="28"/>
        </w:rPr>
        <w:t>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подшиваются в тома, нумеруются.</w:t>
      </w:r>
    </w:p>
    <w:p w14:paraId="1010DDC1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обложке указывается: наименование субъекта учета, название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ковый номер папки (дела), период (дата), за который сформирован регистр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галтерского учета (Журнал операций), с указанием года  и месяца (числа)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листов в папке.</w:t>
      </w:r>
    </w:p>
    <w:p w14:paraId="7217E045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Регистры  бухгалтерского учета подписываются лицом, ответственным за его формирование.</w:t>
      </w:r>
    </w:p>
    <w:p w14:paraId="1903A8E3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бухгалтерии учреждения авансовые отчеты (ф.0504505) проверяются на предмет, правильности оформления и наличия документов, подтверждающих  произведенные расходы, обоснованности расходования средств. На оборотной стороне авансового отчета, заполняются сведения о расходах, принимаемых учреждением  к бухгалтерскому учету. Проверенные авансовые отчеты 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ждаются руководителем.</w:t>
      </w:r>
    </w:p>
    <w:p w14:paraId="3C72BCA5" w14:textId="77777777" w:rsidR="00006C6D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отчеты обрабатываются по мере поступления, корреспонденции счетов соответствует Инструкции, утвержденной приказом  Минфина РФ от 16.12.2010г. № 174н и статьям бюджетной классификации.</w:t>
      </w:r>
    </w:p>
    <w:p w14:paraId="18BBD7EA" w14:textId="77777777" w:rsidR="00006C6D" w:rsidRDefault="00006C6D" w:rsidP="0000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B5E">
        <w:rPr>
          <w:rFonts w:ascii="Times New Roman" w:hAnsi="Times New Roman" w:cs="Times New Roman"/>
          <w:color w:val="000000"/>
          <w:sz w:val="28"/>
          <w:szCs w:val="28"/>
        </w:rPr>
        <w:t>Установлено,  что 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4E">
        <w:rPr>
          <w:rFonts w:ascii="Times New Roman" w:hAnsi="Times New Roman" w:cs="Times New Roman"/>
          <w:sz w:val="28"/>
          <w:szCs w:val="28"/>
        </w:rPr>
        <w:t xml:space="preserve">МБУ «КДЦ Геолог» 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принято и оплачено </w:t>
      </w:r>
      <w:r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 xml:space="preserve"> ава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2B5E">
        <w:rPr>
          <w:rFonts w:ascii="Times New Roman" w:hAnsi="Times New Roman" w:cs="Times New Roman"/>
          <w:color w:val="000000"/>
          <w:sz w:val="28"/>
          <w:szCs w:val="28"/>
        </w:rPr>
        <w:t>совых отчетов, произведенные подотчетными лицами расходы подтверждены оправдательными документами в полном объеме.</w:t>
      </w:r>
    </w:p>
    <w:p w14:paraId="7956FAE7" w14:textId="77777777" w:rsidR="00006C6D" w:rsidRDefault="00006C6D" w:rsidP="0000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47A63" w14:textId="77777777" w:rsidR="0061257C" w:rsidRPr="006919F4" w:rsidRDefault="0030727B" w:rsidP="003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>Расчеты с дебиторами и кредиторами</w:t>
      </w:r>
    </w:p>
    <w:p w14:paraId="1037F538" w14:textId="77777777" w:rsidR="0030727B" w:rsidRPr="006919F4" w:rsidRDefault="0030727B" w:rsidP="003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>(покупатели, заказчики, поставщики, подрядчики)</w:t>
      </w:r>
    </w:p>
    <w:p w14:paraId="4DC7233C" w14:textId="77777777" w:rsidR="0061257C" w:rsidRPr="0030727B" w:rsidRDefault="0061257C" w:rsidP="00CF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F8FFB" w14:textId="77777777" w:rsidR="00903C3A" w:rsidRPr="001C201B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14:paraId="6363928F" w14:textId="77777777" w:rsidR="00903C3A" w:rsidRDefault="00903C3A" w:rsidP="0090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FA53E2" w14:textId="77777777" w:rsidR="00903C3A" w:rsidRDefault="00903C3A" w:rsidP="0090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 бухгалтерские  документы за период  с января по декабрь 2015 года сформированы  в хронологической последовательности, пронумерованы и подшиты в тома.</w:t>
      </w:r>
    </w:p>
    <w:p w14:paraId="07710070" w14:textId="77777777" w:rsidR="00771A9B" w:rsidRDefault="00903C3A" w:rsidP="00771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1A9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30.03.2015 № 52н «Об  утверждении форм 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 управления государственными внебюджетными фондами, государственными (м</w:t>
      </w:r>
      <w:r w:rsidR="00771A9B">
        <w:rPr>
          <w:rFonts w:ascii="Times New Roman" w:hAnsi="Times New Roman" w:cs="Times New Roman"/>
          <w:sz w:val="28"/>
          <w:szCs w:val="28"/>
        </w:rPr>
        <w:t>у</w:t>
      </w:r>
      <w:r w:rsidR="00771A9B">
        <w:rPr>
          <w:rFonts w:ascii="Times New Roman" w:hAnsi="Times New Roman" w:cs="Times New Roman"/>
          <w:sz w:val="28"/>
          <w:szCs w:val="28"/>
        </w:rPr>
        <w:t>ниципальными)  учреждениями и Методических указаний по их применению» операции по расчетам с поставщиками и подрядчиками отражались в журнале  операций № 4 (код формы ОКУД 0504071).</w:t>
      </w:r>
      <w:proofErr w:type="gramEnd"/>
    </w:p>
    <w:p w14:paraId="152A7B91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Записи в Журнале операций  расчетов с поставщиками и подрядчиками производились на основании первичных (сводных) учетных документов,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тверждающих принятие учреждением перед поставщиками, иными участниками договоров (соглашений) денежных обязательств, а также  первичных учетных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подтверждающих исполнение (погашение) принятых денежных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тельств.</w:t>
      </w:r>
    </w:p>
    <w:p w14:paraId="19D329F8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DBCB9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A9B" w:rsidRPr="00150DA3">
        <w:rPr>
          <w:rFonts w:ascii="Times New Roman" w:hAnsi="Times New Roman" w:cs="Times New Roman"/>
          <w:sz w:val="28"/>
          <w:szCs w:val="28"/>
        </w:rPr>
        <w:t>По данным  бухгалтерского учета расчеты с поставщиками и подрядчиками по состоянию на 01.01.2015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3DF6CD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076,98 рублей из них:</w:t>
      </w:r>
    </w:p>
    <w:p w14:paraId="5531D809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198,82 рубля - предоплата за услуги связи;</w:t>
      </w:r>
    </w:p>
    <w:p w14:paraId="7439A8A2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878,16 рубля - предоплата за электроэнергию;</w:t>
      </w:r>
    </w:p>
    <w:p w14:paraId="6307471C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отсутствует.</w:t>
      </w:r>
    </w:p>
    <w:p w14:paraId="293FEB8B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FC54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Проверкой состояния учета бланков строгой отчетности, доверенностей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товароматериальных ценностей установлено: в учреждении имеется  журнал регистрации доверенностей. Корешки доверенностей подшиты в хронол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последовательности, что соответствует журналу, во все  корешках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ренностей имеются подписи получателей.</w:t>
      </w:r>
    </w:p>
    <w:p w14:paraId="5C4BEB45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  учреждением производятся акты сверки с подрядчиками и поставщиками  по произведенным  работам, услугам.</w:t>
      </w:r>
    </w:p>
    <w:p w14:paraId="678D9E3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B9041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9D325" w14:textId="77777777" w:rsidR="00903C3A" w:rsidRPr="001C201B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14:paraId="668621DC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D295" w14:textId="7A592CB6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CCE">
        <w:rPr>
          <w:rFonts w:ascii="Times New Roman" w:hAnsi="Times New Roman" w:cs="Times New Roman"/>
          <w:sz w:val="28"/>
          <w:szCs w:val="28"/>
        </w:rPr>
        <w:t>Первичные бухгалтерские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52CCE">
        <w:rPr>
          <w:rFonts w:ascii="Times New Roman" w:hAnsi="Times New Roman" w:cs="Times New Roman"/>
          <w:sz w:val="28"/>
          <w:szCs w:val="28"/>
        </w:rPr>
        <w:t>период с</w:t>
      </w:r>
      <w:r>
        <w:rPr>
          <w:rFonts w:ascii="Times New Roman" w:hAnsi="Times New Roman" w:cs="Times New Roman"/>
          <w:sz w:val="28"/>
          <w:szCs w:val="28"/>
        </w:rPr>
        <w:t xml:space="preserve"> января по декабрь 201</w:t>
      </w:r>
      <w:r w:rsidR="00A86D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2CCE">
        <w:rPr>
          <w:rFonts w:ascii="Times New Roman" w:hAnsi="Times New Roman" w:cs="Times New Roman"/>
          <w:sz w:val="28"/>
          <w:szCs w:val="28"/>
        </w:rPr>
        <w:t>сформированы в</w:t>
      </w:r>
      <w:r>
        <w:rPr>
          <w:rFonts w:ascii="Times New Roman" w:hAnsi="Times New Roman" w:cs="Times New Roman"/>
          <w:sz w:val="28"/>
          <w:szCs w:val="28"/>
        </w:rPr>
        <w:t xml:space="preserve"> хронологической последовательности, пронумерованы и подшиты в тома.</w:t>
      </w:r>
    </w:p>
    <w:p w14:paraId="6D1479EA" w14:textId="77777777" w:rsidR="00A80892" w:rsidRDefault="00903C3A" w:rsidP="00A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089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30.03.2015 № 52н «Об  утверждении форм 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 управления государственными внебюджетными фондами, государственными (м</w:t>
      </w:r>
      <w:r w:rsidR="00A80892">
        <w:rPr>
          <w:rFonts w:ascii="Times New Roman" w:hAnsi="Times New Roman" w:cs="Times New Roman"/>
          <w:sz w:val="28"/>
          <w:szCs w:val="28"/>
        </w:rPr>
        <w:t>у</w:t>
      </w:r>
      <w:r w:rsidR="00A80892">
        <w:rPr>
          <w:rFonts w:ascii="Times New Roman" w:hAnsi="Times New Roman" w:cs="Times New Roman"/>
          <w:sz w:val="28"/>
          <w:szCs w:val="28"/>
        </w:rPr>
        <w:t>ниципальными)  учреждениями и Методических указаний по их применению» операции по расчетам с поставщиками и подрядчиками отражались в журнале  операций № 4 (код формы ОКУД 0504071).</w:t>
      </w:r>
      <w:proofErr w:type="gramEnd"/>
    </w:p>
    <w:p w14:paraId="4595F36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Записи в Журнале операций  расчетов с поставщиками и подрядчиками производились на основании первичных (сводных) учетных документов,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тверждающих принятие учреждением перед поставщиками, иными участниками договоров (соглашений) денежных обязательств, а также  первичных учетных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подтверждающих исполнение (погашение) принятых денежных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тельств.</w:t>
      </w:r>
    </w:p>
    <w:p w14:paraId="24A797C0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578B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892" w:rsidRPr="00150DA3">
        <w:rPr>
          <w:rFonts w:ascii="Times New Roman" w:hAnsi="Times New Roman" w:cs="Times New Roman"/>
          <w:sz w:val="28"/>
          <w:szCs w:val="28"/>
        </w:rPr>
        <w:t>По данным  бухгалтерского учета расчеты с поставщиками и подрядч</w:t>
      </w:r>
      <w:r w:rsidR="00A80892">
        <w:rPr>
          <w:rFonts w:ascii="Times New Roman" w:hAnsi="Times New Roman" w:cs="Times New Roman"/>
          <w:sz w:val="28"/>
          <w:szCs w:val="28"/>
        </w:rPr>
        <w:t>иками по состоянию на 01.01.2016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A4E7C2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19132,04 рублей из них:</w:t>
      </w:r>
    </w:p>
    <w:p w14:paraId="3E5BF12B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765,22 рубля - предоплата за услуги связи;</w:t>
      </w:r>
    </w:p>
    <w:p w14:paraId="683FC37A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366,82 рубля - предоплата за электроэнергию;</w:t>
      </w:r>
    </w:p>
    <w:p w14:paraId="713B1CBF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отсутствует.</w:t>
      </w:r>
    </w:p>
    <w:p w14:paraId="03CACE24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ED35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Проверкой состояния учета бланков строгой отчетности, доверенн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на получение товароматериальных ценностей установлено: в учреждении имеется  журнал регистрации доверенностей. Корешки доверенностей подшиты в хронологической последовательн</w:t>
      </w:r>
      <w:r w:rsidR="00A80892">
        <w:rPr>
          <w:rFonts w:ascii="Times New Roman" w:hAnsi="Times New Roman" w:cs="Times New Roman"/>
          <w:sz w:val="28"/>
          <w:szCs w:val="28"/>
        </w:rPr>
        <w:t>ости, что соответствует журналу</w:t>
      </w:r>
      <w:r>
        <w:rPr>
          <w:rFonts w:ascii="Times New Roman" w:hAnsi="Times New Roman" w:cs="Times New Roman"/>
          <w:sz w:val="28"/>
          <w:szCs w:val="28"/>
        </w:rPr>
        <w:t>, во все  коре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ках доверенностей имеются подписи получателей.</w:t>
      </w:r>
    </w:p>
    <w:p w14:paraId="0662D19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  учреждением производятся акты сверки с подрядчиками и поставщиками  по произведенным  работам, услугам.</w:t>
      </w:r>
    </w:p>
    <w:p w14:paraId="180F3E56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730BA" w14:textId="77777777" w:rsidR="00903C3A" w:rsidRPr="001C201B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919F4" w:rsidRPr="001C201B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9750DFD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AA6622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Первичные  бухгалтерские  документы за период  с января по декабрь 2017 года сформированы  в хронологической последовательности, пронумерованы и подшиты в тома.</w:t>
      </w:r>
    </w:p>
    <w:p w14:paraId="2C103156" w14:textId="77777777" w:rsidR="00A80892" w:rsidRDefault="00903C3A" w:rsidP="00A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089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30.03.2015 № 52н «Об  утверждении форм 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 управления государственными внебюджетными фондами, государственными (м</w:t>
      </w:r>
      <w:r w:rsidR="00A80892">
        <w:rPr>
          <w:rFonts w:ascii="Times New Roman" w:hAnsi="Times New Roman" w:cs="Times New Roman"/>
          <w:sz w:val="28"/>
          <w:szCs w:val="28"/>
        </w:rPr>
        <w:t>у</w:t>
      </w:r>
      <w:r w:rsidR="00A80892">
        <w:rPr>
          <w:rFonts w:ascii="Times New Roman" w:hAnsi="Times New Roman" w:cs="Times New Roman"/>
          <w:sz w:val="28"/>
          <w:szCs w:val="28"/>
        </w:rPr>
        <w:t>ниципальными)  учреждениями и Методических указаний по их применению» операции по расчетам с поставщиками и подрядчиками отражались в журнале  операций № 4 (код формы ОКУД 0504071).</w:t>
      </w:r>
      <w:proofErr w:type="gramEnd"/>
    </w:p>
    <w:p w14:paraId="04416871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Записи в Журнале операций  расчетов с поставщиками и подрядчиками производились на основании первичных (сводных) учетных документов,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тверждающих принятие учреждением перед поставщиками, иными участниками договоров (соглашений) денежных обязательств, а также  первичных учетных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подтверждающих исполнение (погашение) принятых денежных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тельств.</w:t>
      </w:r>
    </w:p>
    <w:p w14:paraId="5C50735E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6BF75" w14:textId="77777777" w:rsidR="00A80892" w:rsidRDefault="00903C3A" w:rsidP="00A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892" w:rsidRPr="00150DA3">
        <w:rPr>
          <w:rFonts w:ascii="Times New Roman" w:hAnsi="Times New Roman" w:cs="Times New Roman"/>
          <w:sz w:val="28"/>
          <w:szCs w:val="28"/>
        </w:rPr>
        <w:t>По данным  бухгалтерского учета расчеты с поставщиками и подрядч</w:t>
      </w:r>
      <w:r w:rsidR="00A80892">
        <w:rPr>
          <w:rFonts w:ascii="Times New Roman" w:hAnsi="Times New Roman" w:cs="Times New Roman"/>
          <w:sz w:val="28"/>
          <w:szCs w:val="28"/>
        </w:rPr>
        <w:t>иками по состоянию на 01.01.2017:</w:t>
      </w:r>
    </w:p>
    <w:p w14:paraId="21CBAAF8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60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712,54 рублей из них:</w:t>
      </w:r>
    </w:p>
    <w:p w14:paraId="1D6AC02A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000,00рублей - предоплата за услуги связи;</w:t>
      </w:r>
    </w:p>
    <w:p w14:paraId="235ADD75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489,01 рублей – предоплата  за электроэнергию;</w:t>
      </w:r>
    </w:p>
    <w:p w14:paraId="6FEE8EF1" w14:textId="77777777" w:rsidR="00A80892" w:rsidRDefault="00903C3A" w:rsidP="009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100,00 рублей – предоплата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слушателей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ональной    переподготовки;                                                                  </w:t>
      </w:r>
    </w:p>
    <w:p w14:paraId="2DEEB1A8" w14:textId="77777777" w:rsidR="00903C3A" w:rsidRDefault="00903C3A" w:rsidP="009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A8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123,53 рублей – предоплата  за  услуги по поставке периодической  печатной 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22487B" w14:textId="77777777" w:rsidR="00903C3A" w:rsidRDefault="00903C3A" w:rsidP="009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отсутствует.</w:t>
      </w:r>
    </w:p>
    <w:p w14:paraId="73437757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62A94" w14:textId="4771A1B4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проверяемый </w:t>
      </w:r>
      <w:r w:rsidR="00217889">
        <w:rPr>
          <w:rFonts w:ascii="Times New Roman" w:hAnsi="Times New Roman" w:cs="Times New Roman"/>
          <w:sz w:val="28"/>
          <w:szCs w:val="28"/>
        </w:rPr>
        <w:t>период при</w:t>
      </w:r>
      <w:r>
        <w:rPr>
          <w:rFonts w:ascii="Times New Roman" w:hAnsi="Times New Roman" w:cs="Times New Roman"/>
          <w:sz w:val="28"/>
          <w:szCs w:val="28"/>
        </w:rPr>
        <w:t xml:space="preserve"> оформлении расчетов с поставщиками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рядчиками безналичным путем на </w:t>
      </w:r>
      <w:r w:rsidR="00217889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бухгалтерию, не всегда ставится </w:t>
      </w:r>
      <w:r w:rsidR="00217889">
        <w:rPr>
          <w:rFonts w:ascii="Times New Roman" w:hAnsi="Times New Roman" w:cs="Times New Roman"/>
          <w:sz w:val="28"/>
          <w:szCs w:val="28"/>
        </w:rPr>
        <w:t>виза руководителя</w:t>
      </w:r>
      <w:r>
        <w:rPr>
          <w:rFonts w:ascii="Times New Roman" w:hAnsi="Times New Roman" w:cs="Times New Roman"/>
          <w:sz w:val="28"/>
          <w:szCs w:val="28"/>
        </w:rPr>
        <w:t>, о принятии данного документа к оплате.</w:t>
      </w:r>
    </w:p>
    <w:p w14:paraId="64DC7835" w14:textId="77777777" w:rsidR="00A80892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Проверкой состояния учета бланков строгой отчетности, доверенностей на получение товароматериальных ценностей установлено: </w:t>
      </w:r>
    </w:p>
    <w:p w14:paraId="78FC809D" w14:textId="77777777" w:rsidR="00903C3A" w:rsidRDefault="00903C3A" w:rsidP="00A8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 журнал регистрации доверенностей. Корешки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ренностей подшиты в хроноло</w:t>
      </w:r>
      <w:r w:rsidR="00A80892">
        <w:rPr>
          <w:rFonts w:ascii="Times New Roman" w:hAnsi="Times New Roman" w:cs="Times New Roman"/>
          <w:sz w:val="28"/>
          <w:szCs w:val="28"/>
        </w:rPr>
        <w:t>гической последовательности, что соответствует журналу</w:t>
      </w:r>
      <w:r>
        <w:rPr>
          <w:rFonts w:ascii="Times New Roman" w:hAnsi="Times New Roman" w:cs="Times New Roman"/>
          <w:sz w:val="28"/>
          <w:szCs w:val="28"/>
        </w:rPr>
        <w:t>, во все  корешках доверенностей имеются подписи получателей.</w:t>
      </w:r>
    </w:p>
    <w:p w14:paraId="09DEEE71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  учреждением производятся акты сверки с подрядчиками и поставщиками  по произведенным  работам, услугам.</w:t>
      </w:r>
    </w:p>
    <w:p w14:paraId="486E0BA3" w14:textId="77777777" w:rsidR="00903C3A" w:rsidRDefault="00903C3A" w:rsidP="0090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15AF6" w14:textId="77777777" w:rsidR="004F227C" w:rsidRPr="00A24D14" w:rsidRDefault="004F227C" w:rsidP="004F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Расчеты с персоналом по оплате труда</w:t>
      </w:r>
    </w:p>
    <w:p w14:paraId="54CB54AD" w14:textId="77777777" w:rsidR="00431517" w:rsidRDefault="00D113E6" w:rsidP="00C6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7C4B5D" w14:textId="77777777" w:rsidR="00431517" w:rsidRPr="001C201B" w:rsidRDefault="00431517" w:rsidP="0043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 год</w:t>
      </w:r>
    </w:p>
    <w:p w14:paraId="1663F273" w14:textId="77777777" w:rsidR="00431517" w:rsidRDefault="00431517" w:rsidP="0043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8DA15" w14:textId="77777777" w:rsidR="00431517" w:rsidRPr="004F227C" w:rsidRDefault="00431517" w:rsidP="0043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бухгалтерских документов в части начисления и в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заработной платы было установлено, что в соответствии с приказом Ми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 РФ от 15.12.2010 г. № 173н «Об утверждении форм первичных учетных д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регистров бухгалтерского учета, применяемых органами госуда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(государственными органами), органами местного самоуправл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органами управления государственными внебюджетными фондами, госуда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академиями наук, государственными (муниципальными) учреждени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методических указаний </w:t>
      </w:r>
      <w:proofErr w:type="gramStart"/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 учет операций ведется в журн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операций № 6 «Расчеты с персоналом по оплате труда» (форма по ОКУД 0504071).</w:t>
      </w:r>
    </w:p>
    <w:p w14:paraId="52B302DD" w14:textId="5B455BD6" w:rsidR="00431517" w:rsidRPr="004F227C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15 Трудового кодекса Российской Федерации, разделом 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бюджетного учреждения культуры, мол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дежной политики, физкультуры и спорта «Культурно-досуговый центр «Геолог» сельского поселения Горноправдинск,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 сельского поселения Горноправдинск от 11.09.2013 № 236-р «О плане мероприятий («д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рожной карте») «Изменения в отраслях социальной сферы, направленные на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вышение эффективности сферы культуры в сельском поселении Горноправдинск» (с изменениями), 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12.03.2013</w:t>
      </w:r>
      <w:r w:rsidR="0021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39</w:t>
      </w:r>
      <w:proofErr w:type="gramEnd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работников муниципальных бюджетных учреждений культуры сельского поселения Горноправдинск»,  от  08  ноября  2011  № 185 «Об утверждении П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о порядке  и условиях предоставления премиальных  выплат по итогам работы руководителям  муниципальных учреждений культуры  сельского посел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Горноправдинск» (с изменениями), Приказом от 05.11.2013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32-о «Об утверждении Положения о стимулирующих выплатах работникам Муниципал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бюджетного учреждения культуры, молодежной политики, физкультуры и</w:t>
      </w:r>
      <w:proofErr w:type="gramEnd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«Культурно-досуговый центр «Геолог» сельского поселения Горнопра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динск», </w:t>
      </w:r>
      <w:r w:rsidRPr="00263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от 29.12.2014 № 69-о «Об утверждении штатного расписания»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сельского поселения Горноправдинск 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№ 12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согласовании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изменений, вносимых в штатное расписание МУК «КДЦ «Геолог» сельского поселения Горноправдинск», </w:t>
      </w:r>
      <w:r w:rsidRPr="0081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14.03.2013 № 10/1-о «Об утверждении изменений, вносимых в штатное расписание МУК «КДЦ «Геолог» сельского поселения Горноправдинск»,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30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3-о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внесение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</w:t>
      </w:r>
      <w:proofErr w:type="gramEnd"/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вносимых в штатное расписание МУК «КДЦ «Геолог» сел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Горноправдинск»   утверждено штатное расписание.</w:t>
      </w:r>
    </w:p>
    <w:p w14:paraId="3881AAB5" w14:textId="77777777" w:rsidR="00431517" w:rsidRPr="004F227C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штатная численность Муниципального бюджетного учреждения культуры, молодежной политики, физкультуры и спорта «Культурно-досуговый центр «Геолог» сельского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Горноправдинск на 01.01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 28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единиц.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543"/>
        <w:gridCol w:w="1276"/>
        <w:gridCol w:w="1418"/>
        <w:gridCol w:w="1098"/>
      </w:tblGrid>
      <w:tr w:rsidR="00431517" w14:paraId="4719EC91" w14:textId="77777777" w:rsidTr="00431517">
        <w:tc>
          <w:tcPr>
            <w:tcW w:w="540" w:type="dxa"/>
          </w:tcPr>
          <w:p w14:paraId="617EB419" w14:textId="77777777" w:rsidR="00431517" w:rsidRDefault="00431517" w:rsidP="00431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</w:tcPr>
          <w:p w14:paraId="54D014D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14:paraId="4DBBB227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признаки, группа</w:t>
            </w:r>
          </w:p>
        </w:tc>
        <w:tc>
          <w:tcPr>
            <w:tcW w:w="1276" w:type="dxa"/>
            <w:vAlign w:val="center"/>
          </w:tcPr>
          <w:p w14:paraId="34AE514B" w14:textId="77777777" w:rsidR="00431517" w:rsidRPr="004F227C" w:rsidRDefault="00431517" w:rsidP="0043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8" w:type="dxa"/>
          </w:tcPr>
          <w:p w14:paraId="1E717CE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</w:t>
            </w: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оклад (рублей)</w:t>
            </w:r>
          </w:p>
        </w:tc>
        <w:tc>
          <w:tcPr>
            <w:tcW w:w="1098" w:type="dxa"/>
          </w:tcPr>
          <w:p w14:paraId="02D11E1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окладов</w:t>
            </w:r>
          </w:p>
          <w:p w14:paraId="2B7BCAA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31517" w14:paraId="3C406410" w14:textId="77777777" w:rsidTr="00431517">
        <w:tc>
          <w:tcPr>
            <w:tcW w:w="540" w:type="dxa"/>
          </w:tcPr>
          <w:p w14:paraId="4895523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2" w:type="dxa"/>
          </w:tcPr>
          <w:p w14:paraId="2380C6A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14:paraId="1E51BC0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14:paraId="40A622D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14:paraId="40937FF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5A0720E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24862,20</w:t>
            </w:r>
          </w:p>
          <w:p w14:paraId="274468B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06710D7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24862,20</w:t>
            </w:r>
          </w:p>
          <w:p w14:paraId="3A1E6CCA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781F276A" w14:textId="77777777" w:rsidTr="00431517">
        <w:tc>
          <w:tcPr>
            <w:tcW w:w="540" w:type="dxa"/>
          </w:tcPr>
          <w:p w14:paraId="0D4B9C1F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14:paraId="28B110BA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14:paraId="2BDB83A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14:paraId="1F55FCC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14:paraId="40CF1BB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467D30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22376,00</w:t>
            </w:r>
          </w:p>
        </w:tc>
        <w:tc>
          <w:tcPr>
            <w:tcW w:w="1098" w:type="dxa"/>
            <w:vAlign w:val="center"/>
          </w:tcPr>
          <w:p w14:paraId="7E17F50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22376,00</w:t>
            </w:r>
          </w:p>
        </w:tc>
      </w:tr>
      <w:tr w:rsidR="00431517" w14:paraId="00959443" w14:textId="77777777" w:rsidTr="00431517">
        <w:tc>
          <w:tcPr>
            <w:tcW w:w="540" w:type="dxa"/>
          </w:tcPr>
          <w:p w14:paraId="5E37F7A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2" w:type="dxa"/>
          </w:tcPr>
          <w:p w14:paraId="2425B6E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543" w:type="dxa"/>
          </w:tcPr>
          <w:p w14:paraId="55E5F2C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276" w:type="dxa"/>
            <w:vAlign w:val="center"/>
          </w:tcPr>
          <w:p w14:paraId="719FFE6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1F0B40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19890,00</w:t>
            </w:r>
          </w:p>
        </w:tc>
        <w:tc>
          <w:tcPr>
            <w:tcW w:w="1098" w:type="dxa"/>
            <w:vAlign w:val="center"/>
          </w:tcPr>
          <w:p w14:paraId="2A364F86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19890,00</w:t>
            </w:r>
          </w:p>
        </w:tc>
      </w:tr>
      <w:tr w:rsidR="00431517" w14:paraId="15FD7AA0" w14:textId="77777777" w:rsidTr="00431517">
        <w:tc>
          <w:tcPr>
            <w:tcW w:w="540" w:type="dxa"/>
          </w:tcPr>
          <w:p w14:paraId="056573E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2" w:type="dxa"/>
          </w:tcPr>
          <w:p w14:paraId="201B58A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Экономист</w:t>
            </w:r>
          </w:p>
        </w:tc>
        <w:tc>
          <w:tcPr>
            <w:tcW w:w="3543" w:type="dxa"/>
          </w:tcPr>
          <w:p w14:paraId="5424E2C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служащих третьего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ня» первый квалификационный уровень</w:t>
            </w:r>
          </w:p>
        </w:tc>
        <w:tc>
          <w:tcPr>
            <w:tcW w:w="1276" w:type="dxa"/>
            <w:vAlign w:val="center"/>
          </w:tcPr>
          <w:p w14:paraId="261DD51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185744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7513,00</w:t>
            </w:r>
          </w:p>
        </w:tc>
        <w:tc>
          <w:tcPr>
            <w:tcW w:w="1098" w:type="dxa"/>
            <w:vAlign w:val="center"/>
          </w:tcPr>
          <w:p w14:paraId="57CAB13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7513,00</w:t>
            </w:r>
          </w:p>
        </w:tc>
      </w:tr>
      <w:tr w:rsidR="00431517" w14:paraId="1434A531" w14:textId="77777777" w:rsidTr="00431517">
        <w:tc>
          <w:tcPr>
            <w:tcW w:w="540" w:type="dxa"/>
          </w:tcPr>
          <w:p w14:paraId="3856185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2" w:type="dxa"/>
          </w:tcPr>
          <w:p w14:paraId="59F01DF0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543" w:type="dxa"/>
          </w:tcPr>
          <w:p w14:paraId="6BB96EB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квалификационной категории</w:t>
            </w:r>
          </w:p>
        </w:tc>
        <w:tc>
          <w:tcPr>
            <w:tcW w:w="1276" w:type="dxa"/>
            <w:vAlign w:val="center"/>
          </w:tcPr>
          <w:p w14:paraId="43D8EC8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3F6915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  <w:tc>
          <w:tcPr>
            <w:tcW w:w="1098" w:type="dxa"/>
            <w:vAlign w:val="center"/>
          </w:tcPr>
          <w:p w14:paraId="5532AD7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</w:tr>
      <w:tr w:rsidR="00431517" w14:paraId="1CEE4978" w14:textId="77777777" w:rsidTr="00431517">
        <w:tc>
          <w:tcPr>
            <w:tcW w:w="540" w:type="dxa"/>
          </w:tcPr>
          <w:p w14:paraId="42B1F3C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62" w:type="dxa"/>
          </w:tcPr>
          <w:p w14:paraId="3FE3301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Методист</w:t>
            </w:r>
          </w:p>
        </w:tc>
        <w:tc>
          <w:tcPr>
            <w:tcW w:w="3543" w:type="dxa"/>
            <w:vAlign w:val="center"/>
          </w:tcPr>
          <w:p w14:paraId="09B84DFB" w14:textId="77777777" w:rsidR="00431517" w:rsidRPr="004F227C" w:rsidRDefault="00431517" w:rsidP="0043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звена", пе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квалификационная катег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276" w:type="dxa"/>
            <w:vAlign w:val="center"/>
          </w:tcPr>
          <w:p w14:paraId="7E943A1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784C4F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8447,00</w:t>
            </w:r>
          </w:p>
        </w:tc>
        <w:tc>
          <w:tcPr>
            <w:tcW w:w="1098" w:type="dxa"/>
            <w:vAlign w:val="center"/>
          </w:tcPr>
          <w:p w14:paraId="5B851E7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8447,00</w:t>
            </w:r>
          </w:p>
        </w:tc>
      </w:tr>
      <w:tr w:rsidR="00431517" w14:paraId="6D77F26C" w14:textId="77777777" w:rsidTr="00431517">
        <w:tc>
          <w:tcPr>
            <w:tcW w:w="540" w:type="dxa"/>
          </w:tcPr>
          <w:p w14:paraId="7C8547B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262" w:type="dxa"/>
          </w:tcPr>
          <w:p w14:paraId="201C865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3543" w:type="dxa"/>
          </w:tcPr>
          <w:p w14:paraId="015A185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руководящего состава культуры, искусства и кинематографии" первой кв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лификационной категории</w:t>
            </w:r>
          </w:p>
        </w:tc>
        <w:tc>
          <w:tcPr>
            <w:tcW w:w="1276" w:type="dxa"/>
            <w:vAlign w:val="center"/>
          </w:tcPr>
          <w:p w14:paraId="7865651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1418" w:type="dxa"/>
            <w:vAlign w:val="center"/>
          </w:tcPr>
          <w:p w14:paraId="64E37A1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  <w:tc>
          <w:tcPr>
            <w:tcW w:w="1098" w:type="dxa"/>
            <w:vAlign w:val="center"/>
          </w:tcPr>
          <w:p w14:paraId="05CEE6C6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2559,00</w:t>
            </w:r>
          </w:p>
        </w:tc>
      </w:tr>
      <w:tr w:rsidR="00431517" w14:paraId="208A43B2" w14:textId="77777777" w:rsidTr="00431517">
        <w:tc>
          <w:tcPr>
            <w:tcW w:w="540" w:type="dxa"/>
          </w:tcPr>
          <w:p w14:paraId="2D9C17CA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2" w:type="dxa"/>
          </w:tcPr>
          <w:p w14:paraId="5849724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3543" w:type="dxa"/>
          </w:tcPr>
          <w:p w14:paraId="14B1FC1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тографии", вторая квалифик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категория</w:t>
            </w:r>
          </w:p>
        </w:tc>
        <w:tc>
          <w:tcPr>
            <w:tcW w:w="1276" w:type="dxa"/>
            <w:vAlign w:val="center"/>
          </w:tcPr>
          <w:p w14:paraId="0B20C03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27AF13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  <w:tc>
          <w:tcPr>
            <w:tcW w:w="1098" w:type="dxa"/>
            <w:vAlign w:val="center"/>
          </w:tcPr>
          <w:p w14:paraId="4184D91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</w:tr>
      <w:tr w:rsidR="00431517" w14:paraId="5BCBA98A" w14:textId="77777777" w:rsidTr="00431517">
        <w:tc>
          <w:tcPr>
            <w:tcW w:w="540" w:type="dxa"/>
          </w:tcPr>
          <w:p w14:paraId="7353CE7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262" w:type="dxa"/>
          </w:tcPr>
          <w:p w14:paraId="7123A98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3543" w:type="dxa"/>
          </w:tcPr>
          <w:p w14:paraId="002B903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"Должностей работников физической культуры и спорта " второй квалификационный уровень</w:t>
            </w:r>
          </w:p>
        </w:tc>
        <w:tc>
          <w:tcPr>
            <w:tcW w:w="1276" w:type="dxa"/>
            <w:vAlign w:val="center"/>
          </w:tcPr>
          <w:p w14:paraId="22483E50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88B3C9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7814,00</w:t>
            </w:r>
          </w:p>
        </w:tc>
        <w:tc>
          <w:tcPr>
            <w:tcW w:w="1098" w:type="dxa"/>
            <w:vAlign w:val="center"/>
          </w:tcPr>
          <w:p w14:paraId="20A101B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7814,00</w:t>
            </w:r>
          </w:p>
        </w:tc>
      </w:tr>
      <w:tr w:rsidR="00431517" w14:paraId="5D6C41F4" w14:textId="77777777" w:rsidTr="00431517">
        <w:tc>
          <w:tcPr>
            <w:tcW w:w="540" w:type="dxa"/>
          </w:tcPr>
          <w:p w14:paraId="2F33E7BA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262" w:type="dxa"/>
          </w:tcPr>
          <w:p w14:paraId="754DA72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3543" w:type="dxa"/>
          </w:tcPr>
          <w:p w14:paraId="3F137D0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руководящего состава культуры, искусства и кинематографии" без квалиф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категории</w:t>
            </w:r>
          </w:p>
        </w:tc>
        <w:tc>
          <w:tcPr>
            <w:tcW w:w="1276" w:type="dxa"/>
            <w:vAlign w:val="center"/>
          </w:tcPr>
          <w:p w14:paraId="69B0765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31B8F106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9383,00</w:t>
            </w:r>
          </w:p>
        </w:tc>
        <w:tc>
          <w:tcPr>
            <w:tcW w:w="1098" w:type="dxa"/>
            <w:vAlign w:val="center"/>
          </w:tcPr>
          <w:p w14:paraId="1F0351F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4691,50</w:t>
            </w:r>
          </w:p>
        </w:tc>
      </w:tr>
      <w:tr w:rsidR="00431517" w14:paraId="61CAAB39" w14:textId="77777777" w:rsidTr="00431517">
        <w:tc>
          <w:tcPr>
            <w:tcW w:w="540" w:type="dxa"/>
          </w:tcPr>
          <w:p w14:paraId="1D2B0396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62" w:type="dxa"/>
          </w:tcPr>
          <w:p w14:paraId="1635521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народного творчества</w:t>
            </w:r>
          </w:p>
        </w:tc>
        <w:tc>
          <w:tcPr>
            <w:tcW w:w="3543" w:type="dxa"/>
          </w:tcPr>
          <w:p w14:paraId="169AB92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руководящего состава культуры, искусства и кинематографии" второй кв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лификационной категории</w:t>
            </w:r>
          </w:p>
        </w:tc>
        <w:tc>
          <w:tcPr>
            <w:tcW w:w="1276" w:type="dxa"/>
            <w:vAlign w:val="center"/>
          </w:tcPr>
          <w:p w14:paraId="48BD2E7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1CAC27E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  <w:tc>
          <w:tcPr>
            <w:tcW w:w="1098" w:type="dxa"/>
            <w:vAlign w:val="center"/>
          </w:tcPr>
          <w:p w14:paraId="13849EB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5118,00</w:t>
            </w:r>
          </w:p>
        </w:tc>
      </w:tr>
      <w:tr w:rsidR="00431517" w14:paraId="66B1D6AD" w14:textId="77777777" w:rsidTr="00431517">
        <w:tc>
          <w:tcPr>
            <w:tcW w:w="540" w:type="dxa"/>
          </w:tcPr>
          <w:p w14:paraId="37179F7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262" w:type="dxa"/>
          </w:tcPr>
          <w:p w14:paraId="204E934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  <w:proofErr w:type="spellStart"/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</w:t>
            </w:r>
            <w:proofErr w:type="spellEnd"/>
          </w:p>
        </w:tc>
        <w:tc>
          <w:tcPr>
            <w:tcW w:w="3543" w:type="dxa"/>
          </w:tcPr>
          <w:p w14:paraId="01757B0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среднего звена" без квалификационной категории</w:t>
            </w:r>
          </w:p>
        </w:tc>
        <w:tc>
          <w:tcPr>
            <w:tcW w:w="1276" w:type="dxa"/>
            <w:vAlign w:val="center"/>
          </w:tcPr>
          <w:p w14:paraId="12FD08F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104DD4A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5878,00</w:t>
            </w:r>
          </w:p>
        </w:tc>
        <w:tc>
          <w:tcPr>
            <w:tcW w:w="1098" w:type="dxa"/>
            <w:vAlign w:val="center"/>
          </w:tcPr>
          <w:p w14:paraId="14E3153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2939,00</w:t>
            </w:r>
          </w:p>
        </w:tc>
      </w:tr>
      <w:tr w:rsidR="00431517" w14:paraId="65A6F3F1" w14:textId="77777777" w:rsidTr="00431517">
        <w:tc>
          <w:tcPr>
            <w:tcW w:w="540" w:type="dxa"/>
          </w:tcPr>
          <w:p w14:paraId="4F859E6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262" w:type="dxa"/>
          </w:tcPr>
          <w:p w14:paraId="541B893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Художник-модельер театрал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костюма</w:t>
            </w:r>
          </w:p>
        </w:tc>
        <w:tc>
          <w:tcPr>
            <w:tcW w:w="3543" w:type="dxa"/>
          </w:tcPr>
          <w:p w14:paraId="3F6C307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звена" вт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квалификационной катег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276" w:type="dxa"/>
            <w:vAlign w:val="center"/>
          </w:tcPr>
          <w:p w14:paraId="348B25A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592F95B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  <w:tc>
          <w:tcPr>
            <w:tcW w:w="1098" w:type="dxa"/>
            <w:vAlign w:val="center"/>
          </w:tcPr>
          <w:p w14:paraId="11903DF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3801,00</w:t>
            </w:r>
          </w:p>
        </w:tc>
      </w:tr>
      <w:tr w:rsidR="00431517" w14:paraId="7991B1C5" w14:textId="77777777" w:rsidTr="00431517">
        <w:tc>
          <w:tcPr>
            <w:tcW w:w="540" w:type="dxa"/>
          </w:tcPr>
          <w:p w14:paraId="50E9470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262" w:type="dxa"/>
          </w:tcPr>
          <w:p w14:paraId="2055E52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3543" w:type="dxa"/>
          </w:tcPr>
          <w:p w14:paraId="1A43EED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звена" вт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квалификационной катег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276" w:type="dxa"/>
            <w:vAlign w:val="center"/>
          </w:tcPr>
          <w:p w14:paraId="3B2D9AD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F9B39C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  <w:tc>
          <w:tcPr>
            <w:tcW w:w="1098" w:type="dxa"/>
            <w:vAlign w:val="center"/>
          </w:tcPr>
          <w:p w14:paraId="610435D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</w:tr>
      <w:tr w:rsidR="00431517" w14:paraId="4D39F691" w14:textId="77777777" w:rsidTr="00431517">
        <w:tc>
          <w:tcPr>
            <w:tcW w:w="540" w:type="dxa"/>
          </w:tcPr>
          <w:p w14:paraId="655DD5C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62" w:type="dxa"/>
          </w:tcPr>
          <w:p w14:paraId="5BDE9C2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3543" w:type="dxa"/>
          </w:tcPr>
          <w:p w14:paraId="0618E60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среднего звена" без квалификационной категории (стаж не менее 3лет)</w:t>
            </w:r>
          </w:p>
        </w:tc>
        <w:tc>
          <w:tcPr>
            <w:tcW w:w="1276" w:type="dxa"/>
            <w:vAlign w:val="center"/>
          </w:tcPr>
          <w:p w14:paraId="043E337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1489B7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6377,00</w:t>
            </w:r>
          </w:p>
        </w:tc>
        <w:tc>
          <w:tcPr>
            <w:tcW w:w="1098" w:type="dxa"/>
            <w:vAlign w:val="center"/>
          </w:tcPr>
          <w:p w14:paraId="39820D0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6377,00</w:t>
            </w:r>
          </w:p>
        </w:tc>
      </w:tr>
      <w:tr w:rsidR="00431517" w14:paraId="10F9A2B2" w14:textId="77777777" w:rsidTr="00431517">
        <w:tc>
          <w:tcPr>
            <w:tcW w:w="540" w:type="dxa"/>
          </w:tcPr>
          <w:p w14:paraId="43B507A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62" w:type="dxa"/>
          </w:tcPr>
          <w:p w14:paraId="12F31F2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543" w:type="dxa"/>
          </w:tcPr>
          <w:p w14:paraId="13FF0FA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звена" без квалификационной категории</w:t>
            </w:r>
          </w:p>
        </w:tc>
        <w:tc>
          <w:tcPr>
            <w:tcW w:w="1276" w:type="dxa"/>
            <w:vAlign w:val="center"/>
          </w:tcPr>
          <w:p w14:paraId="3B09715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744EA68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7602,00</w:t>
            </w:r>
          </w:p>
        </w:tc>
        <w:tc>
          <w:tcPr>
            <w:tcW w:w="1098" w:type="dxa"/>
            <w:vAlign w:val="center"/>
          </w:tcPr>
          <w:p w14:paraId="08571CD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3801,00</w:t>
            </w:r>
          </w:p>
        </w:tc>
      </w:tr>
      <w:tr w:rsidR="00431517" w14:paraId="2BBB1768" w14:textId="77777777" w:rsidTr="00431517">
        <w:tc>
          <w:tcPr>
            <w:tcW w:w="540" w:type="dxa"/>
          </w:tcPr>
          <w:p w14:paraId="53E34A8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62" w:type="dxa"/>
          </w:tcPr>
          <w:p w14:paraId="51AFCC6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молодежью</w:t>
            </w:r>
          </w:p>
        </w:tc>
        <w:tc>
          <w:tcPr>
            <w:tcW w:w="3543" w:type="dxa"/>
          </w:tcPr>
          <w:p w14:paraId="60425D3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"Общеотраслевые должн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служащих второго уровня" первый квалификационный уровень</w:t>
            </w:r>
          </w:p>
        </w:tc>
        <w:tc>
          <w:tcPr>
            <w:tcW w:w="1276" w:type="dxa"/>
            <w:vAlign w:val="center"/>
          </w:tcPr>
          <w:p w14:paraId="6CFE1AB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B537FE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5754,00</w:t>
            </w:r>
          </w:p>
        </w:tc>
        <w:tc>
          <w:tcPr>
            <w:tcW w:w="1098" w:type="dxa"/>
            <w:vAlign w:val="center"/>
          </w:tcPr>
          <w:p w14:paraId="7D5E74F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5754,00</w:t>
            </w:r>
          </w:p>
        </w:tc>
      </w:tr>
      <w:tr w:rsidR="00431517" w14:paraId="33CFCB68" w14:textId="77777777" w:rsidTr="00431517">
        <w:tc>
          <w:tcPr>
            <w:tcW w:w="540" w:type="dxa"/>
          </w:tcPr>
          <w:p w14:paraId="437DB03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262" w:type="dxa"/>
          </w:tcPr>
          <w:p w14:paraId="47DF34F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3543" w:type="dxa"/>
          </w:tcPr>
          <w:p w14:paraId="58FF6D3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"Общеотраслевые должн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служащих третьего уровня" первый квалификационный уровень</w:t>
            </w:r>
          </w:p>
        </w:tc>
        <w:tc>
          <w:tcPr>
            <w:tcW w:w="1276" w:type="dxa"/>
            <w:vAlign w:val="center"/>
          </w:tcPr>
          <w:p w14:paraId="5A0D215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44C4919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7513,00</w:t>
            </w:r>
          </w:p>
        </w:tc>
        <w:tc>
          <w:tcPr>
            <w:tcW w:w="1098" w:type="dxa"/>
            <w:vAlign w:val="center"/>
          </w:tcPr>
          <w:p w14:paraId="44134F2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3756,50</w:t>
            </w:r>
          </w:p>
        </w:tc>
      </w:tr>
      <w:tr w:rsidR="00431517" w14:paraId="28AD5836" w14:textId="77777777" w:rsidTr="00431517">
        <w:tc>
          <w:tcPr>
            <w:tcW w:w="540" w:type="dxa"/>
          </w:tcPr>
          <w:p w14:paraId="45BB188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262" w:type="dxa"/>
          </w:tcPr>
          <w:p w14:paraId="35A86196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3543" w:type="dxa"/>
          </w:tcPr>
          <w:p w14:paraId="17B484F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"Общеотраслевые должн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служащих первого уровня" первый квалификационный уровень</w:t>
            </w:r>
          </w:p>
        </w:tc>
        <w:tc>
          <w:tcPr>
            <w:tcW w:w="1276" w:type="dxa"/>
            <w:vAlign w:val="center"/>
          </w:tcPr>
          <w:p w14:paraId="035DF0E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45EF29A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4606,00</w:t>
            </w:r>
          </w:p>
        </w:tc>
        <w:tc>
          <w:tcPr>
            <w:tcW w:w="1098" w:type="dxa"/>
            <w:vAlign w:val="center"/>
          </w:tcPr>
          <w:p w14:paraId="031DC8C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2303,00</w:t>
            </w:r>
          </w:p>
        </w:tc>
      </w:tr>
      <w:tr w:rsidR="00431517" w14:paraId="5B7BD074" w14:textId="77777777" w:rsidTr="00431517">
        <w:tc>
          <w:tcPr>
            <w:tcW w:w="540" w:type="dxa"/>
          </w:tcPr>
          <w:p w14:paraId="1D1DCD23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262" w:type="dxa"/>
          </w:tcPr>
          <w:p w14:paraId="1B53871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стюмерной</w:t>
            </w:r>
          </w:p>
        </w:tc>
        <w:tc>
          <w:tcPr>
            <w:tcW w:w="3543" w:type="dxa"/>
          </w:tcPr>
          <w:p w14:paraId="6E71585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"Должности </w:t>
            </w:r>
            <w:proofErr w:type="gramStart"/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артистов всп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могательного состава" без кв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лификационной категории</w:t>
            </w:r>
          </w:p>
        </w:tc>
        <w:tc>
          <w:tcPr>
            <w:tcW w:w="1276" w:type="dxa"/>
            <w:vAlign w:val="center"/>
          </w:tcPr>
          <w:p w14:paraId="0D57C2A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7AD4270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5878,00</w:t>
            </w:r>
          </w:p>
        </w:tc>
        <w:tc>
          <w:tcPr>
            <w:tcW w:w="1098" w:type="dxa"/>
            <w:vAlign w:val="center"/>
          </w:tcPr>
          <w:p w14:paraId="37EB5DD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2939,00</w:t>
            </w:r>
          </w:p>
        </w:tc>
      </w:tr>
      <w:tr w:rsidR="00431517" w14:paraId="42174006" w14:textId="77777777" w:rsidTr="00431517">
        <w:tc>
          <w:tcPr>
            <w:tcW w:w="540" w:type="dxa"/>
          </w:tcPr>
          <w:p w14:paraId="37F8D9B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62" w:type="dxa"/>
          </w:tcPr>
          <w:p w14:paraId="60C43630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543" w:type="dxa"/>
          </w:tcPr>
          <w:p w14:paraId="625FB5F0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"Должности работников культуры, искусства и кинем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ведущего звена" без квалификационной категории</w:t>
            </w:r>
          </w:p>
        </w:tc>
        <w:tc>
          <w:tcPr>
            <w:tcW w:w="1276" w:type="dxa"/>
            <w:vAlign w:val="center"/>
          </w:tcPr>
          <w:p w14:paraId="0CD3A49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E5EC82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7743,00</w:t>
            </w:r>
          </w:p>
        </w:tc>
        <w:tc>
          <w:tcPr>
            <w:tcW w:w="1098" w:type="dxa"/>
            <w:vAlign w:val="center"/>
          </w:tcPr>
          <w:p w14:paraId="0530F442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7743,00</w:t>
            </w:r>
          </w:p>
        </w:tc>
      </w:tr>
      <w:tr w:rsidR="00431517" w14:paraId="23A64A58" w14:textId="77777777" w:rsidTr="00431517">
        <w:tc>
          <w:tcPr>
            <w:tcW w:w="540" w:type="dxa"/>
          </w:tcPr>
          <w:p w14:paraId="10FFFAE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262" w:type="dxa"/>
          </w:tcPr>
          <w:p w14:paraId="474A1A4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живанию здания</w:t>
            </w:r>
          </w:p>
        </w:tc>
        <w:tc>
          <w:tcPr>
            <w:tcW w:w="3543" w:type="dxa"/>
          </w:tcPr>
          <w:p w14:paraId="00DF213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2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0B0AD5EA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1418" w:type="dxa"/>
            <w:vAlign w:val="center"/>
          </w:tcPr>
          <w:p w14:paraId="39BD20B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4009,00</w:t>
            </w:r>
          </w:p>
        </w:tc>
        <w:tc>
          <w:tcPr>
            <w:tcW w:w="1098" w:type="dxa"/>
            <w:vAlign w:val="center"/>
          </w:tcPr>
          <w:p w14:paraId="279BEB80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1002,25</w:t>
            </w:r>
          </w:p>
        </w:tc>
      </w:tr>
      <w:tr w:rsidR="00431517" w14:paraId="42481774" w14:textId="77777777" w:rsidTr="00431517">
        <w:tc>
          <w:tcPr>
            <w:tcW w:w="540" w:type="dxa"/>
          </w:tcPr>
          <w:p w14:paraId="3D7ED85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262" w:type="dxa"/>
          </w:tcPr>
          <w:p w14:paraId="463DD77F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помещений</w:t>
            </w:r>
          </w:p>
        </w:tc>
        <w:tc>
          <w:tcPr>
            <w:tcW w:w="3543" w:type="dxa"/>
          </w:tcPr>
          <w:p w14:paraId="4D80F9D4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2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67FD19EC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3D85FC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4009,00</w:t>
            </w:r>
          </w:p>
        </w:tc>
        <w:tc>
          <w:tcPr>
            <w:tcW w:w="1098" w:type="dxa"/>
            <w:vAlign w:val="center"/>
          </w:tcPr>
          <w:p w14:paraId="4EDE53F7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8018,00</w:t>
            </w:r>
          </w:p>
        </w:tc>
      </w:tr>
      <w:tr w:rsidR="00431517" w14:paraId="11AFD402" w14:textId="77777777" w:rsidTr="00431517">
        <w:tc>
          <w:tcPr>
            <w:tcW w:w="540" w:type="dxa"/>
          </w:tcPr>
          <w:p w14:paraId="62B8861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262" w:type="dxa"/>
            <w:vAlign w:val="center"/>
          </w:tcPr>
          <w:p w14:paraId="5BFE29F4" w14:textId="77777777" w:rsidR="00431517" w:rsidRPr="004F227C" w:rsidRDefault="00431517" w:rsidP="0043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543" w:type="dxa"/>
          </w:tcPr>
          <w:p w14:paraId="409C558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2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488AC8E1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0F49449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4009,00</w:t>
            </w:r>
          </w:p>
        </w:tc>
        <w:tc>
          <w:tcPr>
            <w:tcW w:w="1098" w:type="dxa"/>
            <w:vAlign w:val="center"/>
          </w:tcPr>
          <w:p w14:paraId="08D9416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8018,00</w:t>
            </w:r>
          </w:p>
        </w:tc>
      </w:tr>
      <w:tr w:rsidR="00431517" w14:paraId="52A1BBD3" w14:textId="77777777" w:rsidTr="00431517">
        <w:tc>
          <w:tcPr>
            <w:tcW w:w="540" w:type="dxa"/>
          </w:tcPr>
          <w:p w14:paraId="2165094D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262" w:type="dxa"/>
          </w:tcPr>
          <w:p w14:paraId="3C2287C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</w:t>
            </w:r>
          </w:p>
        </w:tc>
        <w:tc>
          <w:tcPr>
            <w:tcW w:w="3543" w:type="dxa"/>
          </w:tcPr>
          <w:p w14:paraId="13BF5E45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1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2F903E68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4BB6DE3E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3944,00</w:t>
            </w:r>
          </w:p>
        </w:tc>
        <w:tc>
          <w:tcPr>
            <w:tcW w:w="1098" w:type="dxa"/>
            <w:vAlign w:val="center"/>
          </w:tcPr>
          <w:p w14:paraId="4178CEC9" w14:textId="77777777" w:rsidR="00431517" w:rsidRPr="001C6E2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1972,00</w:t>
            </w:r>
          </w:p>
        </w:tc>
      </w:tr>
      <w:tr w:rsidR="00431517" w14:paraId="407E76FC" w14:textId="77777777" w:rsidTr="00431517">
        <w:tc>
          <w:tcPr>
            <w:tcW w:w="540" w:type="dxa"/>
          </w:tcPr>
          <w:p w14:paraId="21AF807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14:paraId="64DF536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68E9264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06930496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14:paraId="5123A47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5F68547F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0A09A784" w14:textId="77777777" w:rsidTr="00431517">
        <w:tc>
          <w:tcPr>
            <w:tcW w:w="10137" w:type="dxa"/>
            <w:gridSpan w:val="6"/>
            <w:vAlign w:val="center"/>
          </w:tcPr>
          <w:p w14:paraId="4EA77C2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A521559" w14:textId="77777777" w:rsidR="00431517" w:rsidRPr="002D3D16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Работники физической культуры и спорта</w:t>
            </w:r>
          </w:p>
        </w:tc>
      </w:tr>
      <w:tr w:rsidR="00431517" w14:paraId="51F72522" w14:textId="77777777" w:rsidTr="00431517">
        <w:tc>
          <w:tcPr>
            <w:tcW w:w="540" w:type="dxa"/>
          </w:tcPr>
          <w:p w14:paraId="2F6C1E90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62" w:type="dxa"/>
          </w:tcPr>
          <w:p w14:paraId="61DD4936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</w:p>
        </w:tc>
        <w:tc>
          <w:tcPr>
            <w:tcW w:w="3543" w:type="dxa"/>
          </w:tcPr>
          <w:p w14:paraId="014E80BA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«Должности работников физической культуры и спорта» второй квалификационный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1276" w:type="dxa"/>
            <w:vAlign w:val="center"/>
          </w:tcPr>
          <w:p w14:paraId="3BAD067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7DD9AC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7814,00</w:t>
            </w:r>
          </w:p>
        </w:tc>
        <w:tc>
          <w:tcPr>
            <w:tcW w:w="1098" w:type="dxa"/>
            <w:vAlign w:val="center"/>
          </w:tcPr>
          <w:p w14:paraId="0B86EB2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15628,00</w:t>
            </w:r>
          </w:p>
        </w:tc>
      </w:tr>
      <w:tr w:rsidR="00431517" w14:paraId="4B8AE255" w14:textId="77777777" w:rsidTr="00431517">
        <w:trPr>
          <w:trHeight w:val="291"/>
        </w:trPr>
        <w:tc>
          <w:tcPr>
            <w:tcW w:w="10137" w:type="dxa"/>
            <w:gridSpan w:val="6"/>
            <w:vAlign w:val="center"/>
          </w:tcPr>
          <w:p w14:paraId="1158628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6C841A4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2</w:t>
            </w:r>
          </w:p>
        </w:tc>
      </w:tr>
      <w:tr w:rsidR="00431517" w14:paraId="25BD6B36" w14:textId="77777777" w:rsidTr="00431517">
        <w:tc>
          <w:tcPr>
            <w:tcW w:w="10137" w:type="dxa"/>
            <w:gridSpan w:val="6"/>
            <w:vAlign w:val="center"/>
          </w:tcPr>
          <w:p w14:paraId="2A19A1BC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Территориальное подразделение – </w:t>
            </w:r>
            <w:proofErr w:type="spellStart"/>
            <w:r w:rsidRPr="002D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2D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клуб</w:t>
            </w:r>
          </w:p>
          <w:p w14:paraId="345E6E6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76F7AA75" w14:textId="77777777" w:rsidTr="00431517">
        <w:tc>
          <w:tcPr>
            <w:tcW w:w="540" w:type="dxa"/>
          </w:tcPr>
          <w:p w14:paraId="6EC6C6A3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262" w:type="dxa"/>
          </w:tcPr>
          <w:p w14:paraId="5ABF5B1E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43" w:type="dxa"/>
          </w:tcPr>
          <w:p w14:paraId="7A176A22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руководящего состава культуры, искусства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без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категории</w:t>
            </w:r>
          </w:p>
        </w:tc>
        <w:tc>
          <w:tcPr>
            <w:tcW w:w="1276" w:type="dxa"/>
            <w:vAlign w:val="center"/>
          </w:tcPr>
          <w:p w14:paraId="6F4F8B3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99BC5EB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  <w:tc>
          <w:tcPr>
            <w:tcW w:w="1098" w:type="dxa"/>
            <w:vAlign w:val="center"/>
          </w:tcPr>
          <w:p w14:paraId="4804B09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</w:tr>
      <w:tr w:rsidR="00431517" w14:paraId="1EAAF47A" w14:textId="77777777" w:rsidTr="00431517">
        <w:tc>
          <w:tcPr>
            <w:tcW w:w="540" w:type="dxa"/>
          </w:tcPr>
          <w:p w14:paraId="1653324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262" w:type="dxa"/>
          </w:tcPr>
          <w:p w14:paraId="10BCBDAA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Кульорганизатор</w:t>
            </w:r>
            <w:proofErr w:type="spellEnd"/>
          </w:p>
        </w:tc>
        <w:tc>
          <w:tcPr>
            <w:tcW w:w="3543" w:type="dxa"/>
          </w:tcPr>
          <w:p w14:paraId="33C4DD8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звена» без квалификационной категории</w:t>
            </w:r>
          </w:p>
        </w:tc>
        <w:tc>
          <w:tcPr>
            <w:tcW w:w="1276" w:type="dxa"/>
            <w:vAlign w:val="center"/>
          </w:tcPr>
          <w:p w14:paraId="227260ED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1418" w:type="dxa"/>
            <w:vAlign w:val="center"/>
          </w:tcPr>
          <w:p w14:paraId="18FD2D6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5878,00</w:t>
            </w:r>
          </w:p>
        </w:tc>
        <w:tc>
          <w:tcPr>
            <w:tcW w:w="1098" w:type="dxa"/>
            <w:vAlign w:val="center"/>
          </w:tcPr>
          <w:p w14:paraId="43C2AE7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4408,50</w:t>
            </w:r>
          </w:p>
        </w:tc>
      </w:tr>
      <w:tr w:rsidR="00431517" w14:paraId="5A8EAA1E" w14:textId="77777777" w:rsidTr="00431517">
        <w:tc>
          <w:tcPr>
            <w:tcW w:w="540" w:type="dxa"/>
          </w:tcPr>
          <w:p w14:paraId="1F71B47B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262" w:type="dxa"/>
          </w:tcPr>
          <w:p w14:paraId="68258316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помещений</w:t>
            </w:r>
          </w:p>
        </w:tc>
        <w:tc>
          <w:tcPr>
            <w:tcW w:w="3543" w:type="dxa"/>
          </w:tcPr>
          <w:p w14:paraId="0222C9DF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2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0BA7328D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284B0A17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4009,00</w:t>
            </w:r>
          </w:p>
        </w:tc>
        <w:tc>
          <w:tcPr>
            <w:tcW w:w="1098" w:type="dxa"/>
            <w:vAlign w:val="center"/>
          </w:tcPr>
          <w:p w14:paraId="61CEEE0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2004,50</w:t>
            </w:r>
          </w:p>
        </w:tc>
      </w:tr>
      <w:tr w:rsidR="00431517" w14:paraId="4AB1AF3E" w14:textId="77777777" w:rsidTr="00431517">
        <w:tc>
          <w:tcPr>
            <w:tcW w:w="540" w:type="dxa"/>
          </w:tcPr>
          <w:p w14:paraId="2E213723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14:paraId="4B4D055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4D1D8D4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61782623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2,25</w:t>
            </w:r>
          </w:p>
        </w:tc>
        <w:tc>
          <w:tcPr>
            <w:tcW w:w="1418" w:type="dxa"/>
            <w:vAlign w:val="center"/>
          </w:tcPr>
          <w:p w14:paraId="595C06D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3A7F8F8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38D56EAF" w14:textId="77777777" w:rsidTr="00431517">
        <w:tc>
          <w:tcPr>
            <w:tcW w:w="10137" w:type="dxa"/>
            <w:gridSpan w:val="6"/>
            <w:vAlign w:val="center"/>
          </w:tcPr>
          <w:p w14:paraId="1D9CB3C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A942AB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Территориальное подразделение – Бобровский дом культуры «Строитель»</w:t>
            </w:r>
          </w:p>
          <w:p w14:paraId="3B6F5324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51D0C56C" w14:textId="77777777" w:rsidTr="00431517">
        <w:tc>
          <w:tcPr>
            <w:tcW w:w="540" w:type="dxa"/>
          </w:tcPr>
          <w:p w14:paraId="6F040AE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262" w:type="dxa"/>
          </w:tcPr>
          <w:p w14:paraId="0923769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43" w:type="dxa"/>
          </w:tcPr>
          <w:p w14:paraId="3089791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руководящего состава культуры, искусства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без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категории</w:t>
            </w:r>
          </w:p>
        </w:tc>
        <w:tc>
          <w:tcPr>
            <w:tcW w:w="1276" w:type="dxa"/>
            <w:vAlign w:val="center"/>
          </w:tcPr>
          <w:p w14:paraId="24F63E7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5C74B67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  <w:tc>
          <w:tcPr>
            <w:tcW w:w="1098" w:type="dxa"/>
            <w:vAlign w:val="center"/>
          </w:tcPr>
          <w:p w14:paraId="19A45EAD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10236,00</w:t>
            </w:r>
          </w:p>
        </w:tc>
      </w:tr>
      <w:tr w:rsidR="00431517" w14:paraId="6D07F422" w14:textId="77777777" w:rsidTr="00431517">
        <w:tc>
          <w:tcPr>
            <w:tcW w:w="540" w:type="dxa"/>
          </w:tcPr>
          <w:p w14:paraId="5132B160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262" w:type="dxa"/>
          </w:tcPr>
          <w:p w14:paraId="20CB945B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клубного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543" w:type="dxa"/>
          </w:tcPr>
          <w:p w14:paraId="3D0730CA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руководящего состава культуры, искусства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без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категории</w:t>
            </w:r>
          </w:p>
        </w:tc>
        <w:tc>
          <w:tcPr>
            <w:tcW w:w="1276" w:type="dxa"/>
            <w:vAlign w:val="center"/>
          </w:tcPr>
          <w:p w14:paraId="57E7850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7E760F7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9383,00</w:t>
            </w:r>
          </w:p>
        </w:tc>
        <w:tc>
          <w:tcPr>
            <w:tcW w:w="1098" w:type="dxa"/>
            <w:vAlign w:val="center"/>
          </w:tcPr>
          <w:p w14:paraId="327FD480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9383,00</w:t>
            </w:r>
          </w:p>
        </w:tc>
      </w:tr>
      <w:tr w:rsidR="00431517" w14:paraId="75871E49" w14:textId="77777777" w:rsidTr="00431517">
        <w:tc>
          <w:tcPr>
            <w:tcW w:w="540" w:type="dxa"/>
          </w:tcPr>
          <w:p w14:paraId="652DC10C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262" w:type="dxa"/>
          </w:tcPr>
          <w:p w14:paraId="2753DD93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3543" w:type="dxa"/>
          </w:tcPr>
          <w:p w14:paraId="57681FAD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без квалификацио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категории</w:t>
            </w:r>
          </w:p>
        </w:tc>
        <w:tc>
          <w:tcPr>
            <w:tcW w:w="1276" w:type="dxa"/>
            <w:vAlign w:val="center"/>
          </w:tcPr>
          <w:p w14:paraId="5094106E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B472AF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5878,00</w:t>
            </w:r>
          </w:p>
        </w:tc>
        <w:tc>
          <w:tcPr>
            <w:tcW w:w="1098" w:type="dxa"/>
            <w:vAlign w:val="center"/>
          </w:tcPr>
          <w:p w14:paraId="5448523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5878,00</w:t>
            </w:r>
          </w:p>
        </w:tc>
      </w:tr>
      <w:tr w:rsidR="00431517" w14:paraId="0F86A13A" w14:textId="77777777" w:rsidTr="00431517">
        <w:tc>
          <w:tcPr>
            <w:tcW w:w="540" w:type="dxa"/>
          </w:tcPr>
          <w:p w14:paraId="5BA1BE9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262" w:type="dxa"/>
          </w:tcPr>
          <w:p w14:paraId="6719B298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помещений</w:t>
            </w:r>
          </w:p>
        </w:tc>
        <w:tc>
          <w:tcPr>
            <w:tcW w:w="3543" w:type="dxa"/>
          </w:tcPr>
          <w:p w14:paraId="5FE56834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"рабочие", 2 разряд в соответствии с ЕТКС работ и профессий рабочих</w:t>
            </w:r>
          </w:p>
        </w:tc>
        <w:tc>
          <w:tcPr>
            <w:tcW w:w="1276" w:type="dxa"/>
            <w:vAlign w:val="center"/>
          </w:tcPr>
          <w:p w14:paraId="7EDB7DCF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4576761F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4009,00</w:t>
            </w:r>
          </w:p>
        </w:tc>
        <w:tc>
          <w:tcPr>
            <w:tcW w:w="1098" w:type="dxa"/>
            <w:vAlign w:val="center"/>
          </w:tcPr>
          <w:p w14:paraId="6C9E49EB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2004,50</w:t>
            </w:r>
          </w:p>
        </w:tc>
      </w:tr>
      <w:tr w:rsidR="00431517" w14:paraId="797EF5D7" w14:textId="77777777" w:rsidTr="00431517">
        <w:tc>
          <w:tcPr>
            <w:tcW w:w="540" w:type="dxa"/>
          </w:tcPr>
          <w:p w14:paraId="3AE3F46E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14:paraId="5624E8F1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1093C3E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3A58F66F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418" w:type="dxa"/>
            <w:vAlign w:val="center"/>
          </w:tcPr>
          <w:p w14:paraId="01F2C6FC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59C87009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1517" w14:paraId="330603CE" w14:textId="77777777" w:rsidTr="00431517">
        <w:tc>
          <w:tcPr>
            <w:tcW w:w="540" w:type="dxa"/>
          </w:tcPr>
          <w:p w14:paraId="16AA3185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14:paraId="1A3A6AE6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4E23BA24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4BA8E6F2" w14:textId="77777777" w:rsidR="00431517" w:rsidRPr="004B2A04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28,75</w:t>
            </w:r>
          </w:p>
        </w:tc>
        <w:tc>
          <w:tcPr>
            <w:tcW w:w="1418" w:type="dxa"/>
            <w:vAlign w:val="center"/>
          </w:tcPr>
          <w:p w14:paraId="29B0B306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7AD0B03D" w14:textId="77777777" w:rsidR="00431517" w:rsidRDefault="00431517" w:rsidP="00431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8CCC231" w14:textId="77777777" w:rsidR="00431517" w:rsidRPr="004F227C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288CD" w14:textId="77777777" w:rsidR="00431517" w:rsidRDefault="00431517" w:rsidP="004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7C">
        <w:rPr>
          <w:rFonts w:ascii="Times New Roman" w:hAnsi="Times New Roman" w:cs="Times New Roman"/>
          <w:sz w:val="28"/>
          <w:szCs w:val="28"/>
        </w:rPr>
        <w:t xml:space="preserve">Первичные бухгалтерские </w:t>
      </w:r>
      <w:r>
        <w:rPr>
          <w:rFonts w:ascii="Times New Roman" w:hAnsi="Times New Roman" w:cs="Times New Roman"/>
          <w:sz w:val="28"/>
          <w:szCs w:val="28"/>
        </w:rPr>
        <w:t>документы по начислению заработной платы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 муниципального бюджетного учреждения культуры,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тики, физкультуры и спорта «Культурно-досуговый центр «Геолог»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Горноправдинск относящиеся к журналам операций №6 «Расчеты с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соналом по оплате труда», в 2015 году были сформированы в хронологической последовательности, пронумерованы и сшиты в тома, согласно приказа Минфина от 01.12.2010г. № 157н.</w:t>
      </w:r>
      <w:proofErr w:type="gramEnd"/>
    </w:p>
    <w:p w14:paraId="3D86E063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томах первичных бухгалтерских документов по начислению заработной платы имеются приказы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 отпусков работникам с приложенными к ним записками-расчетами об исчислении среднего заработка при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отпуска, увольнении, приказы о прекращении трудовой деятельности.</w:t>
      </w:r>
    </w:p>
    <w:p w14:paraId="7A5B0D7A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Записки-расчеты об исчислении среднего заработка при предоставлении отпуска, увольнении,  и других случаях подписаны исполнителем и главным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галтером.</w:t>
      </w:r>
    </w:p>
    <w:p w14:paraId="12210785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момент проверки карточки справки (форма по ОКУД 0504417) за 2015 год распечатаны, сформированы в алфавитном порядке, вместе с подклеенными к ним расчетными листами работников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сшиты в отдельные тома, страницы пронумерованы.</w:t>
      </w:r>
      <w:proofErr w:type="gramEnd"/>
    </w:p>
    <w:p w14:paraId="182A3915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Листы временной нетрудоспособности (больничные листы) за 2015 год. Сформированы в хронологической последовательности и подшиты в отдельные тома, страницы пронумерованы. К больничным листам (листок временной нетр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доспособности) прикреплены справки о заработной плате для расчета пособий по временной нетрудоспособности и сами расчеты пособия.</w:t>
      </w:r>
    </w:p>
    <w:p w14:paraId="26DCA436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Выборочно проверено начисление заработной платы и отпускных директ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 МБУК «КДЦ «Геолог»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нарушения не выявлены.</w:t>
      </w:r>
    </w:p>
    <w:p w14:paraId="79946D53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Начисление заработной платы производится в программе «Парус-7,0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плата».</w:t>
      </w:r>
    </w:p>
    <w:p w14:paraId="4E3314D1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285F2" w14:textId="77777777" w:rsidR="00431517" w:rsidRPr="001C201B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14:paraId="13C95D99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87167" w14:textId="77777777" w:rsidR="00431517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штатная численность Муниципального бюджетного учреждения культуры, молодежной политики, физкультуры и спорта «Культурно-досуговый центр «Геолог» сельского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Горноправдинск на 01.01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 28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единиц. </w:t>
      </w:r>
    </w:p>
    <w:p w14:paraId="57C34672" w14:textId="77777777" w:rsidR="00431517" w:rsidRPr="00060856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внесены изменения в штатное расписание Распоряжением админ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сельского поселения Горноправдинск № 259-р от 29.10.2015 года «О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гласовании изменений, вносимых в штатное расписание МБУК «КДЦ «Геолог», Приказом 45-о от 18.12.2015 года МБУК «КДЦ «Геолог» о внесение изменений в штатное расписание: 2 ставки сторожа переименовать в «Сторожа (вахтера)»; 1 ставку «Уборщик служебных помещений» переименовать в 1 ставку «Сторож (вахтер)»;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ставку «Уборщик служебных помещений» изменить на 0,5 ставки «Уборщик служебных помещений» и 0,5 ставки «Руководитель кружка»; 0,75 ставки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Лугофилинский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 изменить на 0,25 ставки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Лугофилинский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 и 0,5 ставки «Инструктор 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дист» и закрепить за разделом «Работники физической культуры и спорта»; 0,25 ставки «Дворник»</w:t>
      </w:r>
      <w:r w:rsidRPr="008A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Лугофилинский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 переименовать в 0,25 ставки «Убо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щик служебных помещений» и закрепить за ТП Бобровский Дом культуры «Строитель»; 0,25 ставки «Уборщик служебных помещений» ТП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Лугофилинский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клуб переименовать в 0,25 ставки «Уборщик служебных помещений и террит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9726EEF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227C">
        <w:rPr>
          <w:rFonts w:ascii="Times New Roman" w:hAnsi="Times New Roman" w:cs="Times New Roman"/>
          <w:sz w:val="28"/>
          <w:szCs w:val="28"/>
        </w:rPr>
        <w:t xml:space="preserve">Первичные бухгалтерские </w:t>
      </w:r>
      <w:r>
        <w:rPr>
          <w:rFonts w:ascii="Times New Roman" w:hAnsi="Times New Roman" w:cs="Times New Roman"/>
          <w:sz w:val="28"/>
          <w:szCs w:val="28"/>
        </w:rPr>
        <w:t>документы по начислению заработной плате 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 муниципального бюджетного учреждения культуры,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тики, физкультуры и спорта «Культурно-досуговый центр «Геолог»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Горноправдинск относящиеся к журналам операций № 6 «Расчеты с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соналом по оплате труда»,  в 2016 году были сформированы в хронологической последовательности, пронумерованы и сшиты в тома, согласно приказа Минфина от 01.12.2010г. № 157н.</w:t>
      </w:r>
      <w:proofErr w:type="gramEnd"/>
    </w:p>
    <w:p w14:paraId="3616B9C4" w14:textId="6948E2E3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томах первичных бухгалтерских документов по начислению заработной платы имеются приказы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 отпусков работникам с приложенными к ним записками-расчетами об исчислении среднего заработка при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отпуска, увольнении, приказы о прекращении трудовой деятельности.</w:t>
      </w:r>
    </w:p>
    <w:p w14:paraId="20E16042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Записки-расчеты об исчислении среднего заработка при предоставлении отпуска, увольнении,  и других случаях подписаны исполнителем и главным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галтером.</w:t>
      </w:r>
    </w:p>
    <w:p w14:paraId="01368578" w14:textId="0A54156A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момент проверки карточки справки (форма по ОКУД 0504417) за 2016 год распечатаны, сформированы в алфавитном порядке и вместе с подклеенными к ним расчетными листами работников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сшиты в отдельные тома, страницы пронумерованы.</w:t>
      </w:r>
      <w:proofErr w:type="gramEnd"/>
    </w:p>
    <w:p w14:paraId="23AAF6A1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Листы временной нетрудоспособности (больничные листы) за 2016 год. Сформированы в хронологической последовательности и подшиты в отдельные тома, страницы пронумерованы. К больничным листам (листок временной нетр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доспособности) прикреплены справки о заработной плате для расчета пособий по временной нетрудоспособности и сами расчеты пособия.</w:t>
      </w:r>
    </w:p>
    <w:p w14:paraId="70C45481" w14:textId="0AD9AE83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Выборочно проверено начисление заработной платы и отпускных директ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МБУК «КДЦ «Геолог» Кра</w:t>
      </w:r>
      <w:r w:rsidR="009463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аренко С.И.,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заведующей 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Елистратовой М.В., нарушения не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14:paraId="36EAD249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Начисление заработной платы производится в программе «Парус-7,0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плата».</w:t>
      </w:r>
    </w:p>
    <w:p w14:paraId="69920EA9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968ED" w14:textId="77777777" w:rsidR="00431517" w:rsidRPr="001C201B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2017 год</w:t>
      </w:r>
    </w:p>
    <w:p w14:paraId="524B056B" w14:textId="77777777" w:rsidR="00431517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1BB1FD" w14:textId="77777777" w:rsidR="00431517" w:rsidRDefault="00431517" w:rsidP="00431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штатная численность Муниципального бюджетного учреждения культуры, молодежной политики, физкультуры и спорта «Культурно-досуговый центр «Геолог» сельского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Горноправдинск на 01.01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 30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F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единиц. </w:t>
      </w:r>
    </w:p>
    <w:p w14:paraId="788801C3" w14:textId="77777777" w:rsidR="00431517" w:rsidRDefault="00431517" w:rsidP="0043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внесены изменения в штатное расписание Распоряжением админ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сельского поселения Горноправдинск № 285-р от 21.12.2016 года «О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гласовании изменений, вносимых в штатное расписание МБУК «КДЦ «Геолог», Приказом № 47-о от 27.12.2016 года МБУ «КДЦ «Геолог»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нений вносимых в штатное расписание МБУ «КДЦ «Геолог»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Горноправдинск: ввести в штатное расписание по разделу «Спорт» следующие должности и ставки:</w:t>
      </w:r>
    </w:p>
    <w:p w14:paraId="14B8814A" w14:textId="77777777" w:rsidR="00431517" w:rsidRDefault="00431517" w:rsidP="0043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методист – 1 ставка</w:t>
      </w:r>
    </w:p>
    <w:p w14:paraId="0544B9A5" w14:textId="77777777" w:rsidR="00431517" w:rsidRPr="00370747" w:rsidRDefault="00431517" w:rsidP="004315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Уборщик служебных помещений – 1 ставка</w:t>
      </w:r>
    </w:p>
    <w:p w14:paraId="3892A68A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0BCD6D" w14:textId="77777777" w:rsidR="00431517" w:rsidRDefault="00431517" w:rsidP="004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7C">
        <w:rPr>
          <w:rFonts w:ascii="Times New Roman" w:hAnsi="Times New Roman" w:cs="Times New Roman"/>
          <w:sz w:val="28"/>
          <w:szCs w:val="28"/>
        </w:rPr>
        <w:t xml:space="preserve">Первичные бухгалтерские </w:t>
      </w:r>
      <w:r>
        <w:rPr>
          <w:rFonts w:ascii="Times New Roman" w:hAnsi="Times New Roman" w:cs="Times New Roman"/>
          <w:sz w:val="28"/>
          <w:szCs w:val="28"/>
        </w:rPr>
        <w:t>документы по начислению заработной плате 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 муниципального бюджетного учреждения культуры,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тики, физкультуры и спорта «Культурно-досуговый центр «Геолог»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Горноправдинск относящиеся к журналам операций №6 «Расчеты с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соналом по оплате труда»,  в 2017 году были сформированы в хронологической последовательности, пронумерованы и сшиты в тома, согласно приказа Минфина от 01.12.2010г. № 157н.</w:t>
      </w:r>
      <w:proofErr w:type="gramEnd"/>
    </w:p>
    <w:p w14:paraId="78D4D1DE" w14:textId="5C087DCD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томах первичных бухгалтерских документов по начислению заработной платы имеются приказы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 отпусков работникам с приложенными к ним записками-расчетами об исчислении среднего заработка при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отпуска, увольнении, приказы о прекращении трудовой деятельности.</w:t>
      </w:r>
    </w:p>
    <w:p w14:paraId="17843AD8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Записки-расчеты об исчислении среднего заработка при предоставлении отпуска, увольнении,  и других случаях подписаны исполнителем и главным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галтером.</w:t>
      </w:r>
    </w:p>
    <w:p w14:paraId="46D23A6C" w14:textId="3F351393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проверки карточки справки (форма по ОКУД 0504417) за </w:t>
      </w:r>
      <w:r w:rsidRPr="00A86D2E">
        <w:rPr>
          <w:rFonts w:ascii="Times New Roman" w:hAnsi="Times New Roman" w:cs="Times New Roman"/>
          <w:sz w:val="28"/>
          <w:szCs w:val="28"/>
        </w:rPr>
        <w:t>201</w:t>
      </w:r>
      <w:r w:rsidR="00A86D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распечатаны, сформированы в алфавитном порядке и вместе с подклеенными к ним расчетными листами работников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сшиты в отдельные тома, страницы пронумерованы.</w:t>
      </w:r>
      <w:proofErr w:type="gramEnd"/>
    </w:p>
    <w:p w14:paraId="0A1825CB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Листы временной нетрудоспособности (больничные листы) за 2017 год сформированы в хронологической последовательности и подшиты в отдельные тома, страницы пронумерованы. К больничным листам (листок временной нетр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доспособности) прикреплены справки о заработной плате для расчета пособий по временной нетрудоспособности и сами расчеты пособия.</w:t>
      </w:r>
    </w:p>
    <w:p w14:paraId="5B6E8714" w14:textId="2F76BB72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Выборочно проверено начисление заработной платы и отпускных директ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МБУК «КДЦ «Геолог» Кра</w:t>
      </w:r>
      <w:r w:rsidR="00815D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аренко С.И.,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заведующей ТП Бобровский Дом культуры «Строитель» Бобровой С.Н.,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 выявлены.</w:t>
      </w:r>
    </w:p>
    <w:p w14:paraId="3A40FC28" w14:textId="77777777" w:rsidR="00431517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Начисление заработной платы производится в программе «1С</w:t>
      </w:r>
      <w:proofErr w:type="gramStart"/>
      <w:r w:rsidR="000A39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- ЗАРПЛАТА».</w:t>
      </w:r>
    </w:p>
    <w:p w14:paraId="6A1667F7" w14:textId="77777777" w:rsidR="00431517" w:rsidRPr="005E39C8" w:rsidRDefault="00FF2882" w:rsidP="00FF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9C8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14:paraId="789F5BF9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C8">
        <w:rPr>
          <w:rFonts w:ascii="Times New Roman" w:hAnsi="Times New Roman" w:cs="Times New Roman"/>
          <w:sz w:val="28"/>
          <w:szCs w:val="28"/>
        </w:rPr>
        <w:tab/>
        <w:t>За про</w:t>
      </w:r>
      <w:r w:rsidR="00FF2882" w:rsidRPr="005E39C8">
        <w:rPr>
          <w:rFonts w:ascii="Times New Roman" w:hAnsi="Times New Roman" w:cs="Times New Roman"/>
          <w:sz w:val="28"/>
          <w:szCs w:val="28"/>
        </w:rPr>
        <w:t>веряемый период</w:t>
      </w:r>
      <w:r w:rsidR="00FF2882" w:rsidRPr="00FF2882">
        <w:rPr>
          <w:rFonts w:ascii="Times New Roman" w:hAnsi="Times New Roman" w:cs="Times New Roman"/>
          <w:sz w:val="28"/>
          <w:szCs w:val="28"/>
        </w:rPr>
        <w:t xml:space="preserve"> (с 2015 года по 2017 год</w:t>
      </w:r>
      <w:r w:rsidRPr="00FF2882">
        <w:rPr>
          <w:rFonts w:ascii="Times New Roman" w:hAnsi="Times New Roman" w:cs="Times New Roman"/>
          <w:sz w:val="28"/>
          <w:szCs w:val="28"/>
        </w:rPr>
        <w:t>), начисление и выплата з</w:t>
      </w:r>
      <w:r w:rsidRPr="00FF2882">
        <w:rPr>
          <w:rFonts w:ascii="Times New Roman" w:hAnsi="Times New Roman" w:cs="Times New Roman"/>
          <w:sz w:val="28"/>
          <w:szCs w:val="28"/>
        </w:rPr>
        <w:t>а</w:t>
      </w:r>
      <w:r w:rsidRPr="00FF2882">
        <w:rPr>
          <w:rFonts w:ascii="Times New Roman" w:hAnsi="Times New Roman" w:cs="Times New Roman"/>
          <w:sz w:val="28"/>
          <w:szCs w:val="28"/>
        </w:rPr>
        <w:t xml:space="preserve">работной платы работников производилась согласно утвержденному штатному расписанию. </w:t>
      </w:r>
    </w:p>
    <w:p w14:paraId="14985938" w14:textId="77777777" w:rsidR="00431517" w:rsidRPr="00FF2882" w:rsidRDefault="00431517" w:rsidP="0043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t>Заработная плата выдавалась регулярно в соответствии с установленными графиками выдачи  два раза в месяц 25 числа текущего месяца аванс и 10 числа следующего месяца заработная плата.</w:t>
      </w:r>
    </w:p>
    <w:p w14:paraId="33A37344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tab/>
        <w:t>Нарушений, связанных с выплатой заработной платы, а также с перечисл</w:t>
      </w:r>
      <w:r w:rsidRPr="00FF2882">
        <w:rPr>
          <w:rFonts w:ascii="Times New Roman" w:hAnsi="Times New Roman" w:cs="Times New Roman"/>
          <w:sz w:val="28"/>
          <w:szCs w:val="28"/>
        </w:rPr>
        <w:t>е</w:t>
      </w:r>
      <w:r w:rsidRPr="00FF2882">
        <w:rPr>
          <w:rFonts w:ascii="Times New Roman" w:hAnsi="Times New Roman" w:cs="Times New Roman"/>
          <w:sz w:val="28"/>
          <w:szCs w:val="28"/>
        </w:rPr>
        <w:t>нием налогов в соответствующие бюджеты не выявлено.</w:t>
      </w:r>
    </w:p>
    <w:p w14:paraId="2089BAD7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lastRenderedPageBreak/>
        <w:tab/>
        <w:t>При проверке правильности начисления и своевременности удержания налогов установлено:</w:t>
      </w:r>
    </w:p>
    <w:p w14:paraId="5ED19A5A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tab/>
        <w:t>-налог с доходов физических лиц удерживался и перечислялся в срок;</w:t>
      </w:r>
    </w:p>
    <w:p w14:paraId="2A1B5D24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tab/>
        <w:t>-страховые взносы начислялись и перечислялись в срок.</w:t>
      </w:r>
    </w:p>
    <w:p w14:paraId="76D0FDE0" w14:textId="77777777" w:rsidR="00431517" w:rsidRPr="00FF2882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82">
        <w:rPr>
          <w:rFonts w:ascii="Times New Roman" w:hAnsi="Times New Roman" w:cs="Times New Roman"/>
          <w:sz w:val="28"/>
          <w:szCs w:val="28"/>
        </w:rPr>
        <w:tab/>
        <w:t>Задолженности по налоговым отчислениям за муниципальным бюджетным учреждением культуры, молодежной политики, физкультуры и спорта «Культу</w:t>
      </w:r>
      <w:r w:rsidRPr="00FF2882">
        <w:rPr>
          <w:rFonts w:ascii="Times New Roman" w:hAnsi="Times New Roman" w:cs="Times New Roman"/>
          <w:sz w:val="28"/>
          <w:szCs w:val="28"/>
        </w:rPr>
        <w:t>р</w:t>
      </w:r>
      <w:r w:rsidRPr="00FF2882">
        <w:rPr>
          <w:rFonts w:ascii="Times New Roman" w:hAnsi="Times New Roman" w:cs="Times New Roman"/>
          <w:sz w:val="28"/>
          <w:szCs w:val="28"/>
        </w:rPr>
        <w:t>но-досуговый центр «Геолог» сельского поселения Горноправдинск не устано</w:t>
      </w:r>
      <w:r w:rsidRPr="00FF2882">
        <w:rPr>
          <w:rFonts w:ascii="Times New Roman" w:hAnsi="Times New Roman" w:cs="Times New Roman"/>
          <w:sz w:val="28"/>
          <w:szCs w:val="28"/>
        </w:rPr>
        <w:t>в</w:t>
      </w:r>
      <w:r w:rsidRPr="00FF2882">
        <w:rPr>
          <w:rFonts w:ascii="Times New Roman" w:hAnsi="Times New Roman" w:cs="Times New Roman"/>
          <w:sz w:val="28"/>
          <w:szCs w:val="28"/>
        </w:rPr>
        <w:t>лено.</w:t>
      </w:r>
    </w:p>
    <w:p w14:paraId="4AA8655F" w14:textId="77777777" w:rsidR="00431517" w:rsidRPr="009543EB" w:rsidRDefault="00431517" w:rsidP="004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882">
        <w:rPr>
          <w:rFonts w:ascii="Times New Roman" w:hAnsi="Times New Roman" w:cs="Times New Roman"/>
          <w:sz w:val="28"/>
          <w:szCs w:val="28"/>
        </w:rPr>
        <w:tab/>
      </w:r>
      <w:r w:rsidRPr="009543EB">
        <w:rPr>
          <w:rFonts w:ascii="Times New Roman" w:hAnsi="Times New Roman" w:cs="Times New Roman"/>
          <w:sz w:val="28"/>
          <w:szCs w:val="28"/>
          <w:u w:val="single"/>
        </w:rPr>
        <w:t>Выявленные мелкие недочеты в процессе проверки (отсутствие подписей, неточное составление приказов о прекращении трудовой деятельности, исправл</w:t>
      </w:r>
      <w:r w:rsidRPr="009543E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543EB">
        <w:rPr>
          <w:rFonts w:ascii="Times New Roman" w:hAnsi="Times New Roman" w:cs="Times New Roman"/>
          <w:sz w:val="28"/>
          <w:szCs w:val="28"/>
          <w:u w:val="single"/>
        </w:rPr>
        <w:t>лись по ходу проверки)</w:t>
      </w:r>
    </w:p>
    <w:p w14:paraId="3945D60A" w14:textId="77777777" w:rsidR="00431517" w:rsidRDefault="00431517" w:rsidP="00C6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10005" w14:textId="77777777" w:rsidR="00D113E6" w:rsidRPr="006919F4" w:rsidRDefault="00D113E6" w:rsidP="00D1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>Нефинансовые активы: основные средства,</w:t>
      </w:r>
    </w:p>
    <w:p w14:paraId="3DDA971C" w14:textId="77777777" w:rsidR="003C30A4" w:rsidRPr="006919F4" w:rsidRDefault="00D113E6" w:rsidP="00D1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имущество, товароматериальные ценности </w:t>
      </w:r>
    </w:p>
    <w:p w14:paraId="05E3D81B" w14:textId="77777777" w:rsidR="000A77B0" w:rsidRPr="006919F4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</w:pPr>
    </w:p>
    <w:p w14:paraId="10E62980" w14:textId="77777777" w:rsidR="00A962AD" w:rsidRDefault="00D8205E" w:rsidP="00D1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8D2D4FC" w14:textId="77777777" w:rsidR="000A77B0" w:rsidRPr="001C201B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14:paraId="7B41BE4E" w14:textId="77777777" w:rsidR="000A77B0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42EB2B8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 xml:space="preserve">Распоряжение № 173 </w:t>
      </w:r>
      <w:r>
        <w:rPr>
          <w:rFonts w:ascii="Times New Roman" w:hAnsi="Times New Roman" w:cs="Times New Roman"/>
          <w:sz w:val="28"/>
          <w:szCs w:val="28"/>
        </w:rPr>
        <w:t>от 01.10.2008  главой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  передано  имущество  в оперативное управление  муниципальному</w:t>
      </w:r>
      <w:r w:rsidRPr="00D8205E">
        <w:rPr>
          <w:rFonts w:ascii="Times New Roman" w:hAnsi="Times New Roman" w:cs="Times New Roman"/>
          <w:sz w:val="28"/>
          <w:szCs w:val="28"/>
        </w:rPr>
        <w:t xml:space="preserve"> учр</w:t>
      </w:r>
      <w:r w:rsidRPr="00D8205E">
        <w:rPr>
          <w:rFonts w:ascii="Times New Roman" w:hAnsi="Times New Roman" w:cs="Times New Roman"/>
          <w:sz w:val="28"/>
          <w:szCs w:val="28"/>
        </w:rPr>
        <w:t>е</w:t>
      </w:r>
      <w:r w:rsidRPr="00D8205E">
        <w:rPr>
          <w:rFonts w:ascii="Times New Roman" w:hAnsi="Times New Roman" w:cs="Times New Roman"/>
          <w:sz w:val="28"/>
          <w:szCs w:val="28"/>
        </w:rPr>
        <w:t>ждения культуры, молодёжной политики, физкультуры и спорта «Культурно-досуговый центр «Геолог» сельского поселения Горноправдинск</w:t>
      </w:r>
      <w:r w:rsidRPr="005B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уставной деятельности.</w:t>
      </w:r>
    </w:p>
    <w:p w14:paraId="2E8B0467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Получено Свидетельство о государственной регистрации:</w:t>
      </w:r>
    </w:p>
    <w:p w14:paraId="2634A8CE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- 72 НЛ № 110295 от 27.02.2009г на  здание Дома культуры на 210 посадо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мест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0C9D">
        <w:rPr>
          <w:rFonts w:ascii="Times New Roman" w:hAnsi="Times New Roman" w:cs="Times New Roman"/>
          <w:sz w:val="28"/>
          <w:szCs w:val="28"/>
        </w:rPr>
        <w:t>ул.Киевская</w:t>
      </w:r>
      <w:proofErr w:type="spellEnd"/>
      <w:r w:rsidRPr="00130C9D">
        <w:rPr>
          <w:rFonts w:ascii="Times New Roman" w:hAnsi="Times New Roman" w:cs="Times New Roman"/>
          <w:sz w:val="28"/>
          <w:szCs w:val="28"/>
        </w:rPr>
        <w:t xml:space="preserve"> д.10а,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3CA1F4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-вид права – оперативное управление;</w:t>
      </w:r>
    </w:p>
    <w:p w14:paraId="2A1DF38B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- 72 НЛ № 110098 на здание клуба на 50 посадочных мест по адресу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Горноправдинск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д.11,</w:t>
      </w:r>
    </w:p>
    <w:p w14:paraId="5A14F688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вид права  оперативное управление;</w:t>
      </w:r>
    </w:p>
    <w:p w14:paraId="7142B3D8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-72 НЛ №110245 от 27.02.2009г на здание клуба общей площадью 207,9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д.15;</w:t>
      </w:r>
    </w:p>
    <w:p w14:paraId="26FA49A6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-право собственности – оперативное управление.</w:t>
      </w:r>
    </w:p>
    <w:p w14:paraId="6AE83999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сельского поселения Горноправдинск от 17.01.2011 года № 02 принят порядок определения видов особо ценного 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автономного и бюджетного учреждения сельского поселения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ноправдинск и перечней особо ценного движимого имущества автономного учреждения сельского поселения Горноправдинск.</w:t>
      </w:r>
    </w:p>
    <w:p w14:paraId="69F689AE" w14:textId="77777777" w:rsidR="000A77B0" w:rsidRPr="00D8205E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ab/>
        <w:t>По данным  бухгалтерского учета нефинансовые активы  муниципального учреждения культуры, молодёжной политики, физкультуры и спорта «Культурно-досуговый центр «Геолог» сельского поселения Горноправдинск (основные сре</w:t>
      </w:r>
      <w:r w:rsidRPr="00D8205E">
        <w:rPr>
          <w:rFonts w:ascii="Times New Roman" w:hAnsi="Times New Roman" w:cs="Times New Roman"/>
          <w:sz w:val="28"/>
          <w:szCs w:val="28"/>
        </w:rPr>
        <w:t>д</w:t>
      </w:r>
      <w:r w:rsidRPr="00D8205E">
        <w:rPr>
          <w:rFonts w:ascii="Times New Roman" w:hAnsi="Times New Roman" w:cs="Times New Roman"/>
          <w:sz w:val="28"/>
          <w:szCs w:val="28"/>
        </w:rPr>
        <w:t>ства, имущество и материальные запасы) по состоянию на 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205E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Pr="00D8205E">
        <w:rPr>
          <w:rFonts w:ascii="Times New Roman" w:hAnsi="Times New Roman" w:cs="Times New Roman"/>
          <w:sz w:val="28"/>
          <w:szCs w:val="28"/>
        </w:rPr>
        <w:t>а</w:t>
      </w:r>
      <w:r w:rsidRPr="00D8205E">
        <w:rPr>
          <w:rFonts w:ascii="Times New Roman" w:hAnsi="Times New Roman" w:cs="Times New Roman"/>
          <w:sz w:val="28"/>
          <w:szCs w:val="28"/>
        </w:rPr>
        <w:t>вили:</w:t>
      </w:r>
    </w:p>
    <w:p w14:paraId="320CD604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- 19 793 695,80 рублей;</w:t>
      </w:r>
    </w:p>
    <w:p w14:paraId="317B3052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особо ценное движимое имущество - 8 720 527,84 рублей;</w:t>
      </w:r>
    </w:p>
    <w:p w14:paraId="5DF97D99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материальные запасы – 1 945 873,47 рублей.</w:t>
      </w:r>
    </w:p>
    <w:p w14:paraId="47543F2F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187-р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09.07.2015г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передано  имущество  в оперативное управление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E40D8">
        <w:rPr>
          <w:rFonts w:ascii="Times New Roman" w:hAnsi="Times New Roman" w:cs="Times New Roman"/>
          <w:sz w:val="28"/>
          <w:szCs w:val="28"/>
        </w:rPr>
        <w:t>дание учебного корпуса № 2 ул. Геологов д. 9а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стоимостью – 170 148,24 рублей.</w:t>
      </w:r>
    </w:p>
    <w:p w14:paraId="0608B76F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188-р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09.07.2015г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передано  имущество  в оперативное управление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земельный участок</w:t>
      </w:r>
      <w:r w:rsidRPr="005E40D8">
        <w:rPr>
          <w:rFonts w:ascii="Times New Roman" w:hAnsi="Times New Roman" w:cs="Times New Roman"/>
          <w:sz w:val="28"/>
          <w:szCs w:val="28"/>
        </w:rPr>
        <w:t xml:space="preserve"> ул. Геологов д. 9а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– 1 430 774,75 рублей.</w:t>
      </w:r>
    </w:p>
    <w:p w14:paraId="1771CA22" w14:textId="438D3149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ab/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D98">
        <w:rPr>
          <w:rFonts w:ascii="Times New Roman" w:hAnsi="Times New Roman" w:cs="Times New Roman"/>
          <w:sz w:val="28"/>
          <w:szCs w:val="28"/>
        </w:rPr>
        <w:t>10.07.2015г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5D98">
        <w:rPr>
          <w:rFonts w:ascii="Times New Roman" w:hAnsi="Times New Roman" w:cs="Times New Roman"/>
          <w:sz w:val="28"/>
          <w:szCs w:val="28"/>
        </w:rPr>
        <w:t>Горн</w:t>
      </w:r>
      <w:r w:rsidR="00815D98">
        <w:rPr>
          <w:rFonts w:ascii="Times New Roman" w:hAnsi="Times New Roman" w:cs="Times New Roman"/>
          <w:sz w:val="28"/>
          <w:szCs w:val="28"/>
        </w:rPr>
        <w:t>о</w:t>
      </w:r>
      <w:r w:rsidR="00815D98">
        <w:rPr>
          <w:rFonts w:ascii="Times New Roman" w:hAnsi="Times New Roman" w:cs="Times New Roman"/>
          <w:sz w:val="28"/>
          <w:szCs w:val="28"/>
        </w:rPr>
        <w:t>правдинск изъято имущество из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="00815D98">
        <w:rPr>
          <w:rFonts w:ascii="Times New Roman" w:hAnsi="Times New Roman" w:cs="Times New Roman"/>
          <w:sz w:val="28"/>
          <w:szCs w:val="28"/>
        </w:rPr>
        <w:t>управления МБУ</w:t>
      </w:r>
      <w:r w:rsidRPr="00C8434E">
        <w:rPr>
          <w:rFonts w:ascii="Times New Roman" w:hAnsi="Times New Roman" w:cs="Times New Roman"/>
          <w:sz w:val="28"/>
          <w:szCs w:val="28"/>
        </w:rPr>
        <w:t xml:space="preserve">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здание Дома культуры на 210 посадочных мест по адресу: п.</w:t>
      </w:r>
      <w:r w:rsidR="00815D98">
        <w:rPr>
          <w:rFonts w:ascii="Times New Roman" w:hAnsi="Times New Roman" w:cs="Times New Roman"/>
          <w:sz w:val="28"/>
          <w:szCs w:val="28"/>
        </w:rPr>
        <w:t xml:space="preserve"> Горноправдинск, ул.</w:t>
      </w:r>
      <w:r>
        <w:rPr>
          <w:rFonts w:ascii="Times New Roman" w:hAnsi="Times New Roman" w:cs="Times New Roman"/>
          <w:sz w:val="28"/>
          <w:szCs w:val="28"/>
        </w:rPr>
        <w:t xml:space="preserve"> Киевская д.10а – балансовой стоимостью – 4 994 005,12 рублей. </w:t>
      </w:r>
    </w:p>
    <w:p w14:paraId="036445A9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10.07.2015г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изъято  имущество  из оперативного управления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земельный участок по адресу ул. Киевская 10А п. Горноправдинск – балансовой стоимостью – 5 754 414,04 рублей. </w:t>
      </w:r>
    </w:p>
    <w:p w14:paraId="38D10690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основных средств и товароматериальных ценностей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водиться ежегодно в ноябре - </w:t>
      </w:r>
      <w:r w:rsidRPr="0093401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>, согласно приказу Минфина РФ от 13.06.1995 г. № 49 «Об  утверждении Методических указаний по инвентаризации имущества и финансовых обязательств».</w:t>
      </w:r>
    </w:p>
    <w:p w14:paraId="45F5958F" w14:textId="33AC0EAE" w:rsidR="000A77B0" w:rsidRPr="00D113E6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бухгалтерском учете» от 06.12.2011. № 402-ФЗ, Инструкции по бюджетному учету, утвержденный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Минфина РФ от 16.12.2010г № 174н, с целью обеспечения надлежащего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 за поступлением и использованием материальных ценностей были </w:t>
      </w:r>
      <w:r w:rsidR="00815D98">
        <w:rPr>
          <w:rFonts w:ascii="Times New Roman" w:hAnsi="Times New Roman" w:cs="Times New Roman"/>
          <w:sz w:val="28"/>
          <w:szCs w:val="28"/>
        </w:rPr>
        <w:t>изданы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годовых инвентаризаций и назначены комиссии, </w:t>
      </w:r>
      <w:r w:rsidR="00815D98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42-о от 14.12.2015г. нарушений и расхождений не выявлено.</w:t>
      </w:r>
      <w:proofErr w:type="gramEnd"/>
    </w:p>
    <w:p w14:paraId="79776138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98C1D" w14:textId="77777777" w:rsidR="000A77B0" w:rsidRPr="001C201B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1C201B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14:paraId="7BE12E97" w14:textId="77777777" w:rsidR="000A77B0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8C55304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 xml:space="preserve">Распоряжение № 173 </w:t>
      </w:r>
      <w:r>
        <w:rPr>
          <w:rFonts w:ascii="Times New Roman" w:hAnsi="Times New Roman" w:cs="Times New Roman"/>
          <w:sz w:val="28"/>
          <w:szCs w:val="28"/>
        </w:rPr>
        <w:t>от 01.10.2008г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правдинск  передано  имущество  в оперативное управление  муниципальному</w:t>
      </w:r>
      <w:r w:rsidRPr="00D8205E">
        <w:rPr>
          <w:rFonts w:ascii="Times New Roman" w:hAnsi="Times New Roman" w:cs="Times New Roman"/>
          <w:sz w:val="28"/>
          <w:szCs w:val="28"/>
        </w:rPr>
        <w:t xml:space="preserve"> учреждения культуры, молодёжной политики, физкультуры и спорта «Культурно-досуговый центр «Геолог» сельского поселения Горноправдинск</w:t>
      </w:r>
      <w:r w:rsidRPr="005B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уставной деятельности.</w:t>
      </w:r>
    </w:p>
    <w:p w14:paraId="150E732F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сельского поселения Горноправдинск от 17.01.2011 года № 02 принят порядок определения видов особо ценного 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автономного и бюджетного учреждения сельского поселения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ноправдинск и перечней особо ценного движимого имущества автономного учреждения сельского поселения Горноправдинск.</w:t>
      </w:r>
    </w:p>
    <w:p w14:paraId="6665846D" w14:textId="77777777" w:rsidR="000A77B0" w:rsidRPr="00D8205E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ab/>
        <w:t>По данным  бухгалтерского учета нефинансовые активы  муниципального учреждения культуры, молодёжной политики, физкультуры и спорта «Культурно-досуговый центр «Геолог» сельского поселения Горноправдинск (основные сре</w:t>
      </w:r>
      <w:r w:rsidRPr="00D8205E">
        <w:rPr>
          <w:rFonts w:ascii="Times New Roman" w:hAnsi="Times New Roman" w:cs="Times New Roman"/>
          <w:sz w:val="28"/>
          <w:szCs w:val="28"/>
        </w:rPr>
        <w:t>д</w:t>
      </w:r>
      <w:r w:rsidRPr="00D8205E">
        <w:rPr>
          <w:rFonts w:ascii="Times New Roman" w:hAnsi="Times New Roman" w:cs="Times New Roman"/>
          <w:sz w:val="28"/>
          <w:szCs w:val="28"/>
        </w:rPr>
        <w:t>ства, имущество и материальные запасы) по состоянию на 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05E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Pr="00D8205E">
        <w:rPr>
          <w:rFonts w:ascii="Times New Roman" w:hAnsi="Times New Roman" w:cs="Times New Roman"/>
          <w:sz w:val="28"/>
          <w:szCs w:val="28"/>
        </w:rPr>
        <w:t>а</w:t>
      </w:r>
      <w:r w:rsidRPr="00D8205E">
        <w:rPr>
          <w:rFonts w:ascii="Times New Roman" w:hAnsi="Times New Roman" w:cs="Times New Roman"/>
          <w:sz w:val="28"/>
          <w:szCs w:val="28"/>
        </w:rPr>
        <w:t>вили:</w:t>
      </w:r>
    </w:p>
    <w:p w14:paraId="5F9625D5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средства – 11 225 299,63 рублей;</w:t>
      </w:r>
    </w:p>
    <w:p w14:paraId="1E364D39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особо ценное движимое имущество – 9 105 927,74 рублей;</w:t>
      </w:r>
    </w:p>
    <w:p w14:paraId="243D4C51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 – 2 072 461,29 рублей.</w:t>
      </w:r>
    </w:p>
    <w:p w14:paraId="5EA57346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04.07.2016г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передано  имущество  в оперативное управление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E40D8"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</w:rPr>
        <w:t>хоккейного корта</w:t>
      </w:r>
      <w:r w:rsidRPr="005E40D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2Б/1</w:t>
      </w:r>
      <w:r w:rsidRPr="005E40D8">
        <w:rPr>
          <w:rFonts w:ascii="Times New Roman" w:hAnsi="Times New Roman" w:cs="Times New Roman"/>
          <w:sz w:val="28"/>
          <w:szCs w:val="28"/>
        </w:rPr>
        <w:t xml:space="preserve">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стоимостью – 13 419 000,00 рублей.</w:t>
      </w:r>
    </w:p>
    <w:p w14:paraId="0C4438F2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04.07.2016г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передано  имущество  в оперативное управление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земельный участок</w:t>
      </w:r>
      <w:r w:rsidRPr="005E40D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2Б/1</w:t>
      </w:r>
      <w:r w:rsidRPr="005E40D8">
        <w:rPr>
          <w:rFonts w:ascii="Times New Roman" w:hAnsi="Times New Roman" w:cs="Times New Roman"/>
          <w:sz w:val="28"/>
          <w:szCs w:val="28"/>
        </w:rPr>
        <w:t xml:space="preserve">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мостью – 1 650 607,71 рублей.</w:t>
      </w:r>
    </w:p>
    <w:p w14:paraId="304960B3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18.11.2016г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передано  имущество  в оперативное управление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Блок-контейнер – балансовой стоимостью – 990 905,52 рублей.</w:t>
      </w:r>
    </w:p>
    <w:p w14:paraId="0A0F8321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основных средств и товароматериальных ценностей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водиться ежегодно в </w:t>
      </w:r>
      <w:r w:rsidRPr="00934012">
        <w:rPr>
          <w:rFonts w:ascii="Times New Roman" w:hAnsi="Times New Roman" w:cs="Times New Roman"/>
          <w:sz w:val="28"/>
          <w:szCs w:val="28"/>
        </w:rPr>
        <w:t>ноябре – декабре</w:t>
      </w:r>
      <w:r>
        <w:rPr>
          <w:rFonts w:ascii="Times New Roman" w:hAnsi="Times New Roman" w:cs="Times New Roman"/>
          <w:sz w:val="28"/>
          <w:szCs w:val="28"/>
        </w:rPr>
        <w:t>, согласно приказу Минфина РФ от 13.06.1995 г. № 49 «Об  утверждении Методических указаний по инвентаризации имущества и финансовых обязательств».</w:t>
      </w:r>
    </w:p>
    <w:p w14:paraId="10264323" w14:textId="145A1A26" w:rsidR="000A77B0" w:rsidRPr="00D113E6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бухгалтерском учете» от 06.12.2011. № 402-ФЗ, Инструкции по бюджетному учету, утвержденный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Минфина РФ от 16.12.2010г № 174н, с целью обеспечения надлежащего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 за </w:t>
      </w:r>
      <w:r w:rsidR="00815D98">
        <w:rPr>
          <w:rFonts w:ascii="Times New Roman" w:hAnsi="Times New Roman" w:cs="Times New Roman"/>
          <w:sz w:val="28"/>
          <w:szCs w:val="28"/>
        </w:rPr>
        <w:t>поступлением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материальных ценностей были </w:t>
      </w:r>
      <w:r w:rsidR="00815D98">
        <w:rPr>
          <w:rFonts w:ascii="Times New Roman" w:hAnsi="Times New Roman" w:cs="Times New Roman"/>
          <w:sz w:val="28"/>
          <w:szCs w:val="28"/>
        </w:rPr>
        <w:t>изданы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годовых инвентаризаций и назначены комиссии, </w:t>
      </w:r>
      <w:r w:rsidR="00815D98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2-инв от 01.11.2016г. нарушений и расхождений не выявлено.</w:t>
      </w:r>
      <w:proofErr w:type="gramEnd"/>
    </w:p>
    <w:p w14:paraId="26EA4765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1B195" w14:textId="77777777" w:rsidR="000A77B0" w:rsidRPr="001C201B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1C201B" w:rsidRPr="001C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201B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14:paraId="15C643F9" w14:textId="77777777" w:rsidR="000A77B0" w:rsidRDefault="000A77B0" w:rsidP="000A7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2A6CB0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 xml:space="preserve">Распоряжение № 173 </w:t>
      </w:r>
      <w:r>
        <w:rPr>
          <w:rFonts w:ascii="Times New Roman" w:hAnsi="Times New Roman" w:cs="Times New Roman"/>
          <w:sz w:val="28"/>
          <w:szCs w:val="28"/>
        </w:rPr>
        <w:t>от 01.10.2008г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правдинск  передано  имущество  в оперативное управление  муниципальному</w:t>
      </w:r>
      <w:r w:rsidRPr="00D8205E">
        <w:rPr>
          <w:rFonts w:ascii="Times New Roman" w:hAnsi="Times New Roman" w:cs="Times New Roman"/>
          <w:sz w:val="28"/>
          <w:szCs w:val="28"/>
        </w:rPr>
        <w:t xml:space="preserve"> учреждения культуры, молодёжной политики, физкультуры и спорта «Культурно-досуговый центр «Геолог» сельского поселения Горноправдинск</w:t>
      </w:r>
      <w:r w:rsidRPr="005B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уставной деятельности.</w:t>
      </w:r>
    </w:p>
    <w:p w14:paraId="609895D8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сельского поселения Горноправдинск от 17.01.2011 года № 02 принят порядок определения видов особо ценного 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автономного и бюджетного учреждения сельского поселения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ноправдинск и перечней особо ценного движимого имущества автономного учреждения сельского поселения Горноправдинск.</w:t>
      </w:r>
    </w:p>
    <w:p w14:paraId="58B96DB0" w14:textId="77777777" w:rsidR="000A77B0" w:rsidRPr="00D8205E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ab/>
        <w:t>По данным  бухгалтерского учета нефинансовые активы  муниципального учреждения культуры, молодёжной политики, физкультуры и спорта «Культурно-досуговый центр «Геолог» сельского поселения Горноправдинск (основные сре</w:t>
      </w:r>
      <w:r w:rsidRPr="00D8205E">
        <w:rPr>
          <w:rFonts w:ascii="Times New Roman" w:hAnsi="Times New Roman" w:cs="Times New Roman"/>
          <w:sz w:val="28"/>
          <w:szCs w:val="28"/>
        </w:rPr>
        <w:t>д</w:t>
      </w:r>
      <w:r w:rsidRPr="00D8205E">
        <w:rPr>
          <w:rFonts w:ascii="Times New Roman" w:hAnsi="Times New Roman" w:cs="Times New Roman"/>
          <w:sz w:val="28"/>
          <w:szCs w:val="28"/>
        </w:rPr>
        <w:t>ства, имущество и материальные запасы) по состоянию на 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205E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Pr="00D8205E">
        <w:rPr>
          <w:rFonts w:ascii="Times New Roman" w:hAnsi="Times New Roman" w:cs="Times New Roman"/>
          <w:sz w:val="28"/>
          <w:szCs w:val="28"/>
        </w:rPr>
        <w:t>а</w:t>
      </w:r>
      <w:r w:rsidRPr="00D8205E">
        <w:rPr>
          <w:rFonts w:ascii="Times New Roman" w:hAnsi="Times New Roman" w:cs="Times New Roman"/>
          <w:sz w:val="28"/>
          <w:szCs w:val="28"/>
        </w:rPr>
        <w:t>вили:</w:t>
      </w:r>
    </w:p>
    <w:p w14:paraId="5CB1DA31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– 27 399 555,40 рублей;</w:t>
      </w:r>
    </w:p>
    <w:p w14:paraId="2E0C812A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особо ценное движимое имущество – 10 194 797,90 рублей;</w:t>
      </w:r>
    </w:p>
    <w:p w14:paraId="30C3E94C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 – 1 598 732,51 рублей.</w:t>
      </w:r>
    </w:p>
    <w:p w14:paraId="66D9D58F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221-р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06.12.2017г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изъято  имущество  из оперативного управления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E40D8">
        <w:rPr>
          <w:rFonts w:ascii="Times New Roman" w:hAnsi="Times New Roman" w:cs="Times New Roman"/>
          <w:sz w:val="28"/>
          <w:szCs w:val="28"/>
        </w:rPr>
        <w:t>дание учебного корпуса № 2 ул. Геологов д. 9а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стоимостью – 170 148,24 рублей.</w:t>
      </w:r>
    </w:p>
    <w:p w14:paraId="4DE2BDB1" w14:textId="77777777" w:rsidR="000A77B0" w:rsidRDefault="000A77B0" w:rsidP="000A7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5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222-р</w:t>
      </w:r>
      <w:r w:rsidRPr="00D8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06.12.2017г  главой 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 изъято  имущество  из оперативного управления  </w:t>
      </w:r>
      <w:r w:rsidRPr="00C8434E">
        <w:rPr>
          <w:rFonts w:ascii="Times New Roman" w:hAnsi="Times New Roman" w:cs="Times New Roman"/>
          <w:sz w:val="28"/>
          <w:szCs w:val="28"/>
        </w:rPr>
        <w:t>МБУ «КДЦ Геолог»</w:t>
      </w:r>
    </w:p>
    <w:p w14:paraId="0E941AFA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</w:t>
      </w:r>
      <w:r w:rsidRPr="005E40D8">
        <w:rPr>
          <w:rFonts w:ascii="Times New Roman" w:hAnsi="Times New Roman" w:cs="Times New Roman"/>
          <w:sz w:val="28"/>
          <w:szCs w:val="28"/>
        </w:rPr>
        <w:t xml:space="preserve"> ул. Геологов д. 9а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балансовой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– 1 430 774,75 рублей.</w:t>
      </w:r>
    </w:p>
    <w:p w14:paraId="62DB9CF8" w14:textId="77777777" w:rsidR="000A77B0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основных средств и товароматериальных ценностей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водиться ежегодно в ноябре - </w:t>
      </w:r>
      <w:r w:rsidRPr="0093401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>, согласно приказу Минфина РФ от 13.06.1995 г. № 49 «Об  утверждении Методических указаний по инвентаризации имущества и финансовых обязательств».</w:t>
      </w:r>
    </w:p>
    <w:p w14:paraId="1E21C01F" w14:textId="40411CF7" w:rsidR="000A77B0" w:rsidRPr="00D113E6" w:rsidRDefault="000A77B0" w:rsidP="000A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бухгалтерском учете» от 06.12.2011. № 402-ФЗ, Инструкции по бюджетному учету, утвержденный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Минфина РФ от 16.12.2010г № 174н, с целью обеспечения надлежащего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 за </w:t>
      </w:r>
      <w:r w:rsidR="00815D98">
        <w:rPr>
          <w:rFonts w:ascii="Times New Roman" w:hAnsi="Times New Roman" w:cs="Times New Roman"/>
          <w:sz w:val="28"/>
          <w:szCs w:val="28"/>
        </w:rPr>
        <w:t>поступлением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материальных ценностей были </w:t>
      </w:r>
      <w:r w:rsidR="00815D98">
        <w:rPr>
          <w:rFonts w:ascii="Times New Roman" w:hAnsi="Times New Roman" w:cs="Times New Roman"/>
          <w:sz w:val="28"/>
          <w:szCs w:val="28"/>
        </w:rPr>
        <w:t>изданы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годовых инвентаризаций и назначены комиссии, </w:t>
      </w:r>
      <w:r w:rsidR="00815D98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1-инв от 15.12.2017г. нарушений и расхождений не выявлено.</w:t>
      </w:r>
      <w:proofErr w:type="gramEnd"/>
    </w:p>
    <w:p w14:paraId="0FD41991" w14:textId="77777777" w:rsidR="000A77B0" w:rsidRDefault="000A77B0" w:rsidP="000A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90F11" w14:textId="400AA0AD" w:rsidR="009E6611" w:rsidRPr="006D012C" w:rsidRDefault="009E6611" w:rsidP="0055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0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Правильность формирование муниципального задания, финансовое  обеспечение и  выполнение учреждением муниципального задания на оказ</w:t>
      </w:r>
      <w:r w:rsidRPr="006D0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6D0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ние муниципальных услуг.</w:t>
      </w:r>
    </w:p>
    <w:p w14:paraId="3CB3D186" w14:textId="77777777" w:rsidR="00CA6EBA" w:rsidRDefault="00CA6EBA" w:rsidP="00CA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9CD0E" w14:textId="77777777" w:rsidR="009E6611" w:rsidRDefault="009E6611" w:rsidP="009E661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Учреждения  формируются и утверждаются учредителем Учреждения  в порядке, определенном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сельского поселения Горноправдинск, 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предусмотренными 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осно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видами деятельности Учреждения. </w:t>
      </w:r>
    </w:p>
    <w:p w14:paraId="30BC87F3" w14:textId="102BF117" w:rsidR="009E6611" w:rsidRDefault="00815D98" w:rsidP="009E66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уставу,</w:t>
      </w:r>
      <w:r w:rsidR="009E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E6611"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 в соответствии с муниципал</w:t>
      </w:r>
      <w:r w:rsidR="009E6611"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6611"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задани</w:t>
      </w:r>
      <w:r w:rsidR="009E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E6611" w:rsidRPr="008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связанную с выполнением работ, оказанием услуг, относящихся к его основным видам деятельности.</w:t>
      </w:r>
    </w:p>
    <w:p w14:paraId="4BB84467" w14:textId="77777777" w:rsidR="00DE778A" w:rsidRDefault="00DE778A" w:rsidP="00DE7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задание формируется в соответствии с основным видом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Учреждения. В соответствии  с пунктом 1 стати 24 Федерального  закона от 03.03.2006г № 7 «О некоммерческих организациях»  основным видом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признается деятельность, непосредственно направленная на достижение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ради  которых Учреждение создано.</w:t>
      </w:r>
    </w:p>
    <w:p w14:paraId="7724F610" w14:textId="77777777" w:rsidR="00DE778A" w:rsidRPr="003C2220" w:rsidRDefault="00DE778A" w:rsidP="00DE77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предоставляемые учреждением, внесены в реестр муниципальных услуг (работ), оказываемых муниципальными учреждениями сельского поселения Горноправдинск, утвержденный постановлением администрации сельского пос</w:t>
      </w:r>
      <w:r w:rsidRPr="003C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Горноправдинск от 29.11.2011 года № 212</w:t>
      </w:r>
    </w:p>
    <w:p w14:paraId="6000AB10" w14:textId="77777777" w:rsidR="00DE778A" w:rsidRPr="00EC1224" w:rsidRDefault="00DE778A" w:rsidP="00DE77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3 статьи 69.2  Бюджетного кодекса РФ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задание на оказание муниципальных услуг муниципальным учреждением формируется в порядке, установленном местной администрацией. В соответствии с пунктом 4 ст.69.2 Бюджетного кодекса РФ финансовое обеспечение выполнения муниципального задания осуществляется за счет средств местного бюджета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рядке, установленном местной администрацией. </w:t>
      </w:r>
    </w:p>
    <w:p w14:paraId="14AF6A58" w14:textId="77777777" w:rsidR="00DE778A" w:rsidRPr="00C92646" w:rsidRDefault="00DE778A" w:rsidP="00DE7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C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муниципального задания утверждены нормативные акты администрации сельского поселения Горноправдинск:</w:t>
      </w:r>
    </w:p>
    <w:p w14:paraId="288F6A2B" w14:textId="77777777" w:rsidR="00DE778A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Горноправдинск от 19.10.2011 года №165 «Об утверждении Положения о порядке формирования м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 и порядке финансового обеспечения выполнения этого з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муниципальными бюджетными учреждениями сельского поселения Горн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правдинск»</w:t>
      </w:r>
      <w:r w:rsidRPr="00EC5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8AFF1" w14:textId="77777777" w:rsidR="00DE778A" w:rsidRDefault="00DE778A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Горноправдинск от 10.01.2012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Базового перечня муниципальных услуг (работ), оказываемых (выполняемых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муниципальными учреждениями».</w:t>
      </w:r>
    </w:p>
    <w:p w14:paraId="19B26C7F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соответствует требованиям Статьи 69.2. Бюдже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Федерации.</w:t>
      </w:r>
    </w:p>
    <w:p w14:paraId="6CF90399" w14:textId="77777777" w:rsidR="00DE778A" w:rsidRPr="00C92646" w:rsidRDefault="00DE778A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задание сформировано в соответствии с основными  вид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деятельности,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приложения.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формирования м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 и порядке финансового обеспечения выполнения этого  з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муниципальными бюджетными учреждениями сельского поселения  Го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ноправдинск, где  содержатся основные показатели:</w:t>
      </w:r>
    </w:p>
    <w:p w14:paraId="280BFF04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 муниципальной услуги</w:t>
      </w:r>
    </w:p>
    <w:p w14:paraId="6F430ECC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потребители муниципальной услуги</w:t>
      </w:r>
    </w:p>
    <w:p w14:paraId="7A9B99D9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показатели, характеризующие   объем и качество муниципальной услуги</w:t>
      </w:r>
    </w:p>
    <w:p w14:paraId="3E6A0FD8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порядок оказания муниципальной услуги</w:t>
      </w:r>
    </w:p>
    <w:p w14:paraId="05EEAE9C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досрочного прекращения муниципального задания</w:t>
      </w:r>
    </w:p>
    <w:p w14:paraId="30AD41AF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предельные цены на оплату муниципальной услуги в случаях, если фед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предусмотрено их оказание на платной основе</w:t>
      </w:r>
    </w:p>
    <w:p w14:paraId="01BD9418" w14:textId="77777777" w:rsidR="00DE778A" w:rsidRPr="00C92646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proofErr w:type="gramStart"/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</w:t>
      </w:r>
    </w:p>
    <w:p w14:paraId="60E71510" w14:textId="77777777" w:rsidR="00DE778A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отчетности об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муниципального задания</w:t>
      </w:r>
    </w:p>
    <w:p w14:paraId="1C1FF76F" w14:textId="77777777" w:rsidR="00DE778A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необходимая для исполнения (контроля исполнения) муниципального задания.</w:t>
      </w:r>
    </w:p>
    <w:p w14:paraId="11642808" w14:textId="77777777" w:rsidR="00912BC2" w:rsidRDefault="00912BC2" w:rsidP="009E6611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A60720E" w14:textId="77777777" w:rsidR="009E6611" w:rsidRPr="009327B2" w:rsidRDefault="009E6611" w:rsidP="009E6611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2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 год</w:t>
      </w:r>
    </w:p>
    <w:p w14:paraId="710450EF" w14:textId="77777777" w:rsidR="009E6611" w:rsidRDefault="009E6611" w:rsidP="00CA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1D676" w14:textId="77777777" w:rsidR="000E73AF" w:rsidRDefault="000E73AF" w:rsidP="00FD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Горноправдинск </w:t>
      </w:r>
      <w:r w:rsidR="008A6A17" w:rsidRP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муниципальное задание  муниципального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культуры, молодежной политики, физкультуры и спорта «Кул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турно-досуговый центр «Геолог» сельского поселения Горноправдинск на 201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0D06" w:rsidRPr="0003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2016 и 2017 год </w:t>
      </w:r>
      <w:r w:rsidR="00030D06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FD3C95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на 27.05.2015; 02.11.2015; 21.12.2015</w:t>
      </w:r>
      <w:r w:rsidR="00030D06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AD4D99" w14:textId="77777777" w:rsidR="00FD3C95" w:rsidRPr="00D84E33" w:rsidRDefault="00FD3C95" w:rsidP="00FD3C95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досуга населения»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</w:t>
      </w:r>
      <w:r w:rsidRPr="00D84E33">
        <w:rPr>
          <w:rFonts w:ascii="Times New Roman" w:hAnsi="Times New Roman" w:cs="Times New Roman"/>
          <w:sz w:val="28"/>
          <w:szCs w:val="28"/>
        </w:rPr>
        <w:t>у</w:t>
      </w:r>
      <w:r w:rsidRPr="00D84E33">
        <w:rPr>
          <w:rFonts w:ascii="Times New Roman" w:hAnsi="Times New Roman" w:cs="Times New Roman"/>
          <w:sz w:val="28"/>
          <w:szCs w:val="28"/>
        </w:rPr>
        <w:t>ющие показатели</w:t>
      </w:r>
      <w:r w:rsidR="00D84E33" w:rsidRPr="00D84E33">
        <w:rPr>
          <w:rFonts w:ascii="Times New Roman" w:hAnsi="Times New Roman" w:cs="Times New Roman"/>
          <w:sz w:val="28"/>
          <w:szCs w:val="28"/>
        </w:rPr>
        <w:t xml:space="preserve"> (объем муниципальной услуги (в натуральных показателях)</w:t>
      </w:r>
      <w:r w:rsidRPr="00D84E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786D388" w14:textId="77777777" w:rsidR="006566DE" w:rsidRPr="005B0885" w:rsidRDefault="006566DE" w:rsidP="0065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6566DE" w:rsidRPr="005B0885" w14:paraId="6DB00E21" w14:textId="77777777" w:rsidTr="00D17830">
        <w:trPr>
          <w:trHeight w:val="441"/>
        </w:trPr>
        <w:tc>
          <w:tcPr>
            <w:tcW w:w="4253" w:type="dxa"/>
          </w:tcPr>
          <w:p w14:paraId="2A6DBFEE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4F68D7CA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042B416B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0A7961F8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Отклонения</w:t>
            </w:r>
          </w:p>
        </w:tc>
      </w:tr>
      <w:tr w:rsidR="006566DE" w:rsidRPr="005B0885" w14:paraId="6BD463B2" w14:textId="77777777" w:rsidTr="00D17830">
        <w:tc>
          <w:tcPr>
            <w:tcW w:w="4253" w:type="dxa"/>
          </w:tcPr>
          <w:p w14:paraId="161AFA2F" w14:textId="77777777" w:rsidR="006566DE" w:rsidRPr="00FD3C95" w:rsidRDefault="006566DE" w:rsidP="00FD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FD3C95" w:rsidRPr="00FD3C95">
              <w:rPr>
                <w:rFonts w:ascii="Times New Roman" w:hAnsi="Times New Roman" w:cs="Times New Roman"/>
                <w:sz w:val="28"/>
                <w:szCs w:val="28"/>
              </w:rPr>
              <w:t>Число  посетителей клубных формирований</w:t>
            </w:r>
          </w:p>
        </w:tc>
        <w:tc>
          <w:tcPr>
            <w:tcW w:w="2723" w:type="dxa"/>
          </w:tcPr>
          <w:p w14:paraId="23FC89A9" w14:textId="77777777" w:rsidR="006566DE" w:rsidRPr="005B0885" w:rsidRDefault="00FD3C95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0" w:type="dxa"/>
          </w:tcPr>
          <w:p w14:paraId="2A39CECB" w14:textId="77777777" w:rsidR="006566DE" w:rsidRPr="005B0885" w:rsidRDefault="00FD3C95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</w:tcPr>
          <w:p w14:paraId="06BF16A5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B0885" w14:paraId="3FC75FE7" w14:textId="77777777" w:rsidTr="00D17830">
        <w:tc>
          <w:tcPr>
            <w:tcW w:w="4253" w:type="dxa"/>
          </w:tcPr>
          <w:p w14:paraId="4E01A6DD" w14:textId="77777777" w:rsidR="006566DE" w:rsidRPr="00FD3C95" w:rsidRDefault="006566DE" w:rsidP="00FD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D3C95" w:rsidRPr="00FD3C95">
              <w:rPr>
                <w:rFonts w:ascii="Times New Roman" w:hAnsi="Times New Roman" w:cs="Times New Roman"/>
                <w:sz w:val="28"/>
                <w:szCs w:val="28"/>
              </w:rPr>
              <w:t>Число  посетителей культурно-массовых мероприятий</w:t>
            </w:r>
          </w:p>
        </w:tc>
        <w:tc>
          <w:tcPr>
            <w:tcW w:w="2723" w:type="dxa"/>
          </w:tcPr>
          <w:p w14:paraId="306B4839" w14:textId="77777777" w:rsidR="006566DE" w:rsidRPr="005B0885" w:rsidRDefault="00FD3C95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530" w:type="dxa"/>
          </w:tcPr>
          <w:p w14:paraId="1EBE87AE" w14:textId="77777777" w:rsidR="006566DE" w:rsidRPr="005B0885" w:rsidRDefault="00FD3C95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984" w:type="dxa"/>
          </w:tcPr>
          <w:p w14:paraId="0E67D0F1" w14:textId="77777777" w:rsidR="006566DE" w:rsidRPr="005B0885" w:rsidRDefault="006566DE" w:rsidP="0065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B6FD27" w14:textId="77777777" w:rsidR="006566DE" w:rsidRDefault="006566DE" w:rsidP="0065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AB203" w14:textId="77777777" w:rsidR="00D84E33" w:rsidRPr="00D84E33" w:rsidRDefault="0022625D" w:rsidP="00D84E3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5D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22625D">
        <w:rPr>
          <w:rFonts w:ascii="Times New Roman" w:hAnsi="Times New Roman" w:cs="Times New Roman"/>
          <w:sz w:val="28"/>
          <w:szCs w:val="28"/>
        </w:rPr>
        <w:t>и</w:t>
      </w:r>
      <w:r w:rsidRPr="0022625D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22625D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проведению мероприятий по работе с детьми и молодежью в сельском поселении Горноправдинск» </w:t>
      </w:r>
      <w:r w:rsidRPr="0022625D">
        <w:rPr>
          <w:rFonts w:ascii="Times New Roman" w:hAnsi="Times New Roman" w:cs="Times New Roman"/>
          <w:sz w:val="28"/>
          <w:szCs w:val="28"/>
        </w:rPr>
        <w:t>достигнуты следующие показатели</w:t>
      </w:r>
      <w:r w:rsidR="00D84E33">
        <w:rPr>
          <w:rFonts w:ascii="Times New Roman" w:hAnsi="Times New Roman" w:cs="Times New Roman"/>
          <w:sz w:val="28"/>
          <w:szCs w:val="28"/>
        </w:rPr>
        <w:t xml:space="preserve"> </w:t>
      </w:r>
      <w:r w:rsidR="00D84E33"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</w:t>
      </w:r>
      <w:r w:rsidR="00D84E33" w:rsidRPr="00D84E33">
        <w:rPr>
          <w:rFonts w:ascii="Times New Roman" w:hAnsi="Times New Roman" w:cs="Times New Roman"/>
          <w:sz w:val="28"/>
          <w:szCs w:val="28"/>
        </w:rPr>
        <w:t>е</w:t>
      </w:r>
      <w:r w:rsidR="00D84E33" w:rsidRPr="00D84E33">
        <w:rPr>
          <w:rFonts w:ascii="Times New Roman" w:hAnsi="Times New Roman" w:cs="Times New Roman"/>
          <w:sz w:val="28"/>
          <w:szCs w:val="28"/>
        </w:rPr>
        <w:t>лях):</w:t>
      </w:r>
      <w:proofErr w:type="gramEnd"/>
    </w:p>
    <w:p w14:paraId="742BE5B1" w14:textId="77777777" w:rsidR="00BA4EDC" w:rsidRPr="0022625D" w:rsidRDefault="00BA4EDC" w:rsidP="0022625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BA4EDC" w:rsidRPr="005B0885" w14:paraId="6B4A3ADB" w14:textId="77777777" w:rsidTr="00782EA2">
        <w:trPr>
          <w:trHeight w:val="441"/>
        </w:trPr>
        <w:tc>
          <w:tcPr>
            <w:tcW w:w="4253" w:type="dxa"/>
          </w:tcPr>
          <w:p w14:paraId="5317B7E0" w14:textId="77777777" w:rsidR="00BA4EDC" w:rsidRPr="005B0885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4FF600E3" w14:textId="77777777" w:rsidR="00BA4EDC" w:rsidRPr="005B0885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2B8CEF9D" w14:textId="77777777" w:rsidR="00BA4EDC" w:rsidRPr="005B0885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58D12A22" w14:textId="77777777" w:rsidR="00BA4EDC" w:rsidRPr="005B0885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BA4EDC" w:rsidRPr="005B0885" w14:paraId="4889D53E" w14:textId="77777777" w:rsidTr="00782EA2">
        <w:tc>
          <w:tcPr>
            <w:tcW w:w="4253" w:type="dxa"/>
          </w:tcPr>
          <w:p w14:paraId="19C0E1F7" w14:textId="77777777" w:rsidR="00BA4EDC" w:rsidRPr="00BA4EDC" w:rsidRDefault="00BA4EDC" w:rsidP="00BA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Число посетителей клубных формирований</w:t>
            </w:r>
          </w:p>
        </w:tc>
        <w:tc>
          <w:tcPr>
            <w:tcW w:w="2723" w:type="dxa"/>
          </w:tcPr>
          <w:p w14:paraId="17A984B1" w14:textId="77777777" w:rsidR="00BA4EDC" w:rsidRPr="00BA4EDC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0" w:type="dxa"/>
          </w:tcPr>
          <w:p w14:paraId="5D544A79" w14:textId="77777777" w:rsidR="00BA4EDC" w:rsidRPr="00BA4EDC" w:rsidRDefault="00BA4EDC" w:rsidP="00BA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</w:tcPr>
          <w:p w14:paraId="05B9EB70" w14:textId="77777777" w:rsidR="00BA4EDC" w:rsidRPr="00BA4EDC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EDC" w:rsidRPr="005B0885" w14:paraId="6778E10F" w14:textId="77777777" w:rsidTr="00782EA2">
        <w:tc>
          <w:tcPr>
            <w:tcW w:w="4253" w:type="dxa"/>
          </w:tcPr>
          <w:p w14:paraId="6AC69625" w14:textId="77777777" w:rsidR="00BA4EDC" w:rsidRPr="00BA4EDC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Число посетителей (массовых) мероприятий</w:t>
            </w:r>
          </w:p>
        </w:tc>
        <w:tc>
          <w:tcPr>
            <w:tcW w:w="2723" w:type="dxa"/>
          </w:tcPr>
          <w:p w14:paraId="5F7AF57D" w14:textId="77777777" w:rsidR="00BA4EDC" w:rsidRPr="00BA4EDC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</w:tcPr>
          <w:p w14:paraId="0B28938E" w14:textId="77777777" w:rsidR="00BA4EDC" w:rsidRPr="00BA4EDC" w:rsidRDefault="00BA4EDC" w:rsidP="00BA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14:paraId="2EB16B94" w14:textId="77777777" w:rsidR="00BA4EDC" w:rsidRPr="00BA4EDC" w:rsidRDefault="00BA4EDC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5EE38D" w14:textId="77777777" w:rsidR="0022625D" w:rsidRPr="0022625D" w:rsidRDefault="0022625D" w:rsidP="0065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6FAB" w14:textId="7C3D9430" w:rsidR="00D84E33" w:rsidRPr="00D84E33" w:rsidRDefault="00D84E33" w:rsidP="00D84E3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проведению физкультурно-оздоровительных и спортивных мероприятий»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следующие показ</w:t>
      </w:r>
      <w:r w:rsidRPr="00D84E33">
        <w:rPr>
          <w:rFonts w:ascii="Times New Roman" w:hAnsi="Times New Roman" w:cs="Times New Roman"/>
          <w:sz w:val="28"/>
          <w:szCs w:val="28"/>
        </w:rPr>
        <w:t>а</w:t>
      </w:r>
      <w:r w:rsidRPr="00D84E33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показателях):</w:t>
      </w:r>
      <w:proofErr w:type="gramEnd"/>
    </w:p>
    <w:p w14:paraId="3164A5A0" w14:textId="77777777" w:rsidR="00D84E33" w:rsidRPr="0022625D" w:rsidRDefault="00D84E33" w:rsidP="00D84E3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D84E33" w:rsidRPr="005B0885" w14:paraId="69AF26DD" w14:textId="77777777" w:rsidTr="00782EA2">
        <w:trPr>
          <w:trHeight w:val="441"/>
        </w:trPr>
        <w:tc>
          <w:tcPr>
            <w:tcW w:w="4253" w:type="dxa"/>
          </w:tcPr>
          <w:p w14:paraId="7D32AEEF" w14:textId="77777777" w:rsidR="00D84E33" w:rsidRPr="005B0885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1C6DEF6D" w14:textId="77777777" w:rsidR="00D84E33" w:rsidRPr="005B0885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4086F1F4" w14:textId="77777777" w:rsidR="00D84E33" w:rsidRPr="005B0885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13FCF0D0" w14:textId="77777777" w:rsidR="00D84E33" w:rsidRPr="005B0885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D84E33" w:rsidRPr="005B0885" w14:paraId="63949F45" w14:textId="77777777" w:rsidTr="00782EA2">
        <w:tc>
          <w:tcPr>
            <w:tcW w:w="4253" w:type="dxa"/>
          </w:tcPr>
          <w:p w14:paraId="7F72DB2D" w14:textId="77777777" w:rsidR="00D84E33" w:rsidRPr="00EE3AF5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2723" w:type="dxa"/>
          </w:tcPr>
          <w:p w14:paraId="744F46F4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</w:tcPr>
          <w:p w14:paraId="2061F75A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14:paraId="695B0325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E33" w:rsidRPr="005B0885" w14:paraId="6C96D0D6" w14:textId="77777777" w:rsidTr="00782EA2">
        <w:tc>
          <w:tcPr>
            <w:tcW w:w="4253" w:type="dxa"/>
          </w:tcPr>
          <w:p w14:paraId="57AF0B6F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Число посетителей (массовых) мероприятий</w:t>
            </w:r>
          </w:p>
        </w:tc>
        <w:tc>
          <w:tcPr>
            <w:tcW w:w="2723" w:type="dxa"/>
          </w:tcPr>
          <w:p w14:paraId="71567458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30" w:type="dxa"/>
          </w:tcPr>
          <w:p w14:paraId="1CBA37B3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14:paraId="2EF79EE0" w14:textId="77777777" w:rsidR="00D84E33" w:rsidRPr="00BA4EDC" w:rsidRDefault="00D84E33" w:rsidP="007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D69D4C" w14:textId="77777777" w:rsidR="0022625D" w:rsidRDefault="0022625D" w:rsidP="0065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5AAD" w14:textId="77777777" w:rsidR="006566DE" w:rsidRPr="005B0885" w:rsidRDefault="006566DE" w:rsidP="00F4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количества проведенных мероприятий услуг соответствует среднестатистическим показателям деятельности учреждения за 201</w:t>
      </w:r>
      <w:r w:rsidR="00F407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C6C989B" w14:textId="77777777" w:rsidR="006566DE" w:rsidRPr="005B0885" w:rsidRDefault="005361BB" w:rsidP="00D1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январь-декабрь 201</w:t>
      </w:r>
      <w:r w:rsidR="00F407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оказания муниципальных услуг проведены концертные программы, вечера отдыха, клубные мероприятия, выставки художественного и декоративно-прикладного творчества, культурно-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просветительские мероприятия. Зрительская аудитория включает различные кат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населения, это школьники, представители старшего поколения, пенсион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студенты. </w:t>
      </w:r>
    </w:p>
    <w:p w14:paraId="2D275298" w14:textId="77777777" w:rsidR="006566DE" w:rsidRPr="005B0885" w:rsidRDefault="005361BB" w:rsidP="00D1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базе учреждения осуществляли свою деятельность клубные формирования и коллективы самодеятельного народного творчества ра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 w:rsidR="00A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 Среди них клубы патриотической направленности, в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6DE"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коллективы, клубы, объединяющие знатоков и хранителей коренных народов Севера, клубы, объединяющие представителей старшего поколения.</w:t>
      </w:r>
    </w:p>
    <w:p w14:paraId="5898545A" w14:textId="25A618C4" w:rsidR="006566DE" w:rsidRPr="00C30D09" w:rsidRDefault="00782EA2" w:rsidP="00D1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09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депутатов от 24.12.2014 № 48 «О бю</w:t>
      </w:r>
      <w:r w:rsidRPr="00C30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30D09">
        <w:rPr>
          <w:rFonts w:ascii="Times New Roman" w:hAnsi="Times New Roman" w:cs="Times New Roman"/>
          <w:color w:val="000000"/>
          <w:sz w:val="28"/>
          <w:szCs w:val="28"/>
        </w:rPr>
        <w:t xml:space="preserve">жете сельского поселения Горноправдинск на 2015 год и плановый период 2016 и 2017 годов (с изменениями на 31.12.2015) 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муниципального зад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предусмотрено </w:t>
      </w:r>
      <w:r w:rsidR="00C30D09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21 619</w:t>
      </w:r>
      <w:r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исполнение составило 100%. Фактич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DE"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остаток на лицевом счете на начало года – 0,00 руб.</w:t>
      </w:r>
    </w:p>
    <w:p w14:paraId="66E8F74E" w14:textId="77777777" w:rsidR="006566DE" w:rsidRPr="005B0885" w:rsidRDefault="006566DE" w:rsidP="00D1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осуществляется открытый доступ к сведениям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услуге посредством информационных стендов, на которых отражены режим работы учреждения, режим работы клубных формирований, план мероприятий учреждения, анонс мероприятий. </w:t>
      </w:r>
    </w:p>
    <w:p w14:paraId="126459C9" w14:textId="6FA9CF59" w:rsidR="006566DE" w:rsidRDefault="006566DE" w:rsidP="00D1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предоставлялись учреждением в соответствии с утверждённым на 201</w:t>
      </w:r>
      <w:r w:rsidR="002B45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заданием в полном объёме, о чём свидетельствуют отчетные документы по итогам работы за год: федеральное ст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тистическое наблюдение (форма 7-НК), годовой текстовой отчет учреждения культурно-досугового типа, журнал учета мероприятий.</w:t>
      </w:r>
    </w:p>
    <w:p w14:paraId="2ED51D75" w14:textId="77777777" w:rsidR="005B0885" w:rsidRPr="00C30D09" w:rsidRDefault="00D52064" w:rsidP="00D17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333EE53E" w14:textId="77777777" w:rsidR="00D52064" w:rsidRPr="001C201B" w:rsidRDefault="00D52064" w:rsidP="00DE7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DE778A" w:rsidRPr="001C2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год</w:t>
      </w:r>
      <w:r w:rsidRPr="001C2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14:paraId="0EED3DEA" w14:textId="77777777" w:rsidR="00847EA6" w:rsidRDefault="00847EA6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CEAF0" w14:textId="77777777" w:rsidR="00DE778A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Горноправдинск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муниципальное задание  муниципального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культуры, молодежной политики, физкультуры и спорта «Кул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турно-досуговый центр «Геолог» сельского поселения Горноправдинск на 201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3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на 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7E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37DC41D" w14:textId="77777777" w:rsidR="00DE778A" w:rsidRPr="00D84E33" w:rsidRDefault="00DE778A" w:rsidP="00DE778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досуга населения»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</w:t>
      </w:r>
      <w:r w:rsidRPr="00D84E33">
        <w:rPr>
          <w:rFonts w:ascii="Times New Roman" w:hAnsi="Times New Roman" w:cs="Times New Roman"/>
          <w:sz w:val="28"/>
          <w:szCs w:val="28"/>
        </w:rPr>
        <w:t>у</w:t>
      </w:r>
      <w:r w:rsidRPr="00D84E33">
        <w:rPr>
          <w:rFonts w:ascii="Times New Roman" w:hAnsi="Times New Roman" w:cs="Times New Roman"/>
          <w:sz w:val="28"/>
          <w:szCs w:val="28"/>
        </w:rPr>
        <w:t>ющие показатели (объем муниципальной услуги (в натуральных показателях):</w:t>
      </w:r>
      <w:proofErr w:type="gramEnd"/>
    </w:p>
    <w:p w14:paraId="3AD97EF4" w14:textId="77777777" w:rsidR="00DE778A" w:rsidRPr="005B0885" w:rsidRDefault="00DE778A" w:rsidP="00DE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DE778A" w:rsidRPr="005B0885" w14:paraId="3EB4CC90" w14:textId="77777777" w:rsidTr="00823E81">
        <w:trPr>
          <w:trHeight w:val="441"/>
        </w:trPr>
        <w:tc>
          <w:tcPr>
            <w:tcW w:w="4253" w:type="dxa"/>
          </w:tcPr>
          <w:p w14:paraId="44E81834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16F55A43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5D9467DF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2161C44F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DE778A" w:rsidRPr="005B0885" w14:paraId="22A13EB4" w14:textId="77777777" w:rsidTr="00823E81">
        <w:tc>
          <w:tcPr>
            <w:tcW w:w="4253" w:type="dxa"/>
          </w:tcPr>
          <w:p w14:paraId="39187D31" w14:textId="77777777" w:rsidR="00DE778A" w:rsidRPr="00CA65CC" w:rsidRDefault="00CA65C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132DC" w:rsidRPr="00CA65CC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</w:t>
            </w:r>
            <w:r w:rsidR="002132DC" w:rsidRPr="00CA65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2DC" w:rsidRPr="00CA65CC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2723" w:type="dxa"/>
          </w:tcPr>
          <w:p w14:paraId="7B878236" w14:textId="77777777" w:rsidR="00DE778A" w:rsidRPr="005B0885" w:rsidRDefault="002132D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0" w:type="dxa"/>
          </w:tcPr>
          <w:p w14:paraId="189B416A" w14:textId="77777777" w:rsidR="00DE778A" w:rsidRPr="005B0885" w:rsidRDefault="00DE778A" w:rsidP="0021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14:paraId="17293349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8A" w:rsidRPr="005B0885" w14:paraId="2184C37A" w14:textId="77777777" w:rsidTr="00823E81">
        <w:tc>
          <w:tcPr>
            <w:tcW w:w="4253" w:type="dxa"/>
          </w:tcPr>
          <w:p w14:paraId="1EEF484C" w14:textId="77777777" w:rsidR="00DE778A" w:rsidRPr="00CA65C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132DC" w:rsidRPr="00CA65C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2723" w:type="dxa"/>
          </w:tcPr>
          <w:p w14:paraId="5CB55B55" w14:textId="77777777" w:rsidR="00DE778A" w:rsidRPr="005B0885" w:rsidRDefault="002132DC" w:rsidP="0021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30" w:type="dxa"/>
          </w:tcPr>
          <w:p w14:paraId="347DAFE9" w14:textId="77777777" w:rsidR="00DE778A" w:rsidRPr="005B0885" w:rsidRDefault="002132DC" w:rsidP="0021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984" w:type="dxa"/>
          </w:tcPr>
          <w:p w14:paraId="54D243ED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4BD3C4" w14:textId="77777777" w:rsidR="00DE778A" w:rsidRDefault="00DE778A" w:rsidP="00DE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80C19" w14:textId="77777777" w:rsidR="00DE778A" w:rsidRPr="00D84E33" w:rsidRDefault="00DE778A" w:rsidP="00DE778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5D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22625D">
        <w:rPr>
          <w:rFonts w:ascii="Times New Roman" w:hAnsi="Times New Roman" w:cs="Times New Roman"/>
          <w:sz w:val="28"/>
          <w:szCs w:val="28"/>
        </w:rPr>
        <w:t>и</w:t>
      </w:r>
      <w:r w:rsidRPr="0022625D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22625D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проведению мероприятий по работе с детьми и молодежью в сельском поселении Горноправдинск» </w:t>
      </w:r>
      <w:r w:rsidRPr="0022625D">
        <w:rPr>
          <w:rFonts w:ascii="Times New Roman" w:hAnsi="Times New Roman" w:cs="Times New Roman"/>
          <w:sz w:val="28"/>
          <w:szCs w:val="28"/>
        </w:rPr>
        <w:t>достигнуты следующие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</w:t>
      </w:r>
      <w:r w:rsidRPr="00D84E33">
        <w:rPr>
          <w:rFonts w:ascii="Times New Roman" w:hAnsi="Times New Roman" w:cs="Times New Roman"/>
          <w:sz w:val="28"/>
          <w:szCs w:val="28"/>
        </w:rPr>
        <w:t>е</w:t>
      </w:r>
      <w:r w:rsidRPr="00D84E33">
        <w:rPr>
          <w:rFonts w:ascii="Times New Roman" w:hAnsi="Times New Roman" w:cs="Times New Roman"/>
          <w:sz w:val="28"/>
          <w:szCs w:val="28"/>
        </w:rPr>
        <w:t>лях):</w:t>
      </w:r>
      <w:proofErr w:type="gramEnd"/>
    </w:p>
    <w:p w14:paraId="0CC50BB4" w14:textId="77777777" w:rsidR="00DE778A" w:rsidRPr="0022625D" w:rsidRDefault="00DE778A" w:rsidP="00DE778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DE778A" w:rsidRPr="005B0885" w14:paraId="1FADE0F1" w14:textId="77777777" w:rsidTr="00823E81">
        <w:trPr>
          <w:trHeight w:val="441"/>
        </w:trPr>
        <w:tc>
          <w:tcPr>
            <w:tcW w:w="4253" w:type="dxa"/>
          </w:tcPr>
          <w:p w14:paraId="7E5EAC16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10FCD4EF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4E81A1ED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5E2DD76A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DE778A" w:rsidRPr="005B0885" w14:paraId="74578C50" w14:textId="77777777" w:rsidTr="00823E81">
        <w:tc>
          <w:tcPr>
            <w:tcW w:w="4253" w:type="dxa"/>
          </w:tcPr>
          <w:p w14:paraId="6C9B3273" w14:textId="77777777" w:rsidR="00DE778A" w:rsidRPr="00BA4EDC" w:rsidRDefault="00DE778A" w:rsidP="0021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132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2723" w:type="dxa"/>
          </w:tcPr>
          <w:p w14:paraId="18EB48C3" w14:textId="77777777" w:rsidR="00DE778A" w:rsidRPr="00BA4EDC" w:rsidRDefault="002132D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</w:tcPr>
          <w:p w14:paraId="1553125F" w14:textId="77777777" w:rsidR="00DE778A" w:rsidRPr="00BA4EDC" w:rsidRDefault="002132DC" w:rsidP="0021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14:paraId="2EF47C76" w14:textId="77777777" w:rsidR="00DE778A" w:rsidRPr="00BA4ED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8A" w:rsidRPr="005B0885" w14:paraId="4586E775" w14:textId="77777777" w:rsidTr="00823E81">
        <w:tc>
          <w:tcPr>
            <w:tcW w:w="4253" w:type="dxa"/>
          </w:tcPr>
          <w:p w14:paraId="5DAEC3E9" w14:textId="77777777" w:rsidR="00DE778A" w:rsidRPr="002132D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132DC" w:rsidRPr="002132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(массовых) мероприятий  </w:t>
            </w:r>
          </w:p>
        </w:tc>
        <w:tc>
          <w:tcPr>
            <w:tcW w:w="2723" w:type="dxa"/>
          </w:tcPr>
          <w:p w14:paraId="149E9C63" w14:textId="77777777" w:rsidR="00DE778A" w:rsidRPr="00BA4EDC" w:rsidRDefault="002132D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0" w:type="dxa"/>
          </w:tcPr>
          <w:p w14:paraId="23E2342B" w14:textId="77777777" w:rsidR="00DE778A" w:rsidRPr="00BA4EDC" w:rsidRDefault="002132DC" w:rsidP="0021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</w:tcPr>
          <w:p w14:paraId="37F823EC" w14:textId="77777777" w:rsidR="00DE778A" w:rsidRPr="00BA4ED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6A3B5C" w14:textId="77777777" w:rsidR="00DE778A" w:rsidRPr="0022625D" w:rsidRDefault="00DE778A" w:rsidP="00DE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19AD" w14:textId="4C7FF6CC" w:rsidR="00DE778A" w:rsidRPr="00D84E33" w:rsidRDefault="00DE778A" w:rsidP="00DE778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</w:t>
      </w:r>
      <w:r w:rsidR="00815D98" w:rsidRPr="00D84E33">
        <w:rPr>
          <w:rFonts w:ascii="Times New Roman" w:hAnsi="Times New Roman" w:cs="Times New Roman"/>
          <w:b/>
          <w:sz w:val="28"/>
          <w:szCs w:val="28"/>
        </w:rPr>
        <w:t>проведению физкультурно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-оздоровительных и спортивных </w:t>
      </w:r>
      <w:r w:rsidR="00815D98" w:rsidRPr="00D84E33">
        <w:rPr>
          <w:rFonts w:ascii="Times New Roman" w:hAnsi="Times New Roman" w:cs="Times New Roman"/>
          <w:b/>
          <w:sz w:val="28"/>
          <w:szCs w:val="28"/>
        </w:rPr>
        <w:t>мероприятий»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следующие показ</w:t>
      </w:r>
      <w:r w:rsidRPr="00D84E33">
        <w:rPr>
          <w:rFonts w:ascii="Times New Roman" w:hAnsi="Times New Roman" w:cs="Times New Roman"/>
          <w:sz w:val="28"/>
          <w:szCs w:val="28"/>
        </w:rPr>
        <w:t>а</w:t>
      </w:r>
      <w:r w:rsidRPr="00D84E33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показателях):</w:t>
      </w:r>
      <w:proofErr w:type="gramEnd"/>
    </w:p>
    <w:p w14:paraId="6A09F935" w14:textId="77777777" w:rsidR="00DE778A" w:rsidRPr="0022625D" w:rsidRDefault="00DE778A" w:rsidP="00DE778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DE778A" w:rsidRPr="005B0885" w14:paraId="3B784765" w14:textId="77777777" w:rsidTr="00823E81">
        <w:trPr>
          <w:trHeight w:val="441"/>
        </w:trPr>
        <w:tc>
          <w:tcPr>
            <w:tcW w:w="4253" w:type="dxa"/>
          </w:tcPr>
          <w:p w14:paraId="1BAA4DBB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6F74D2DA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6FC9DFD1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2E9C410C" w14:textId="77777777" w:rsidR="00DE778A" w:rsidRPr="005B088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DE778A" w:rsidRPr="005B0885" w14:paraId="3314420E" w14:textId="77777777" w:rsidTr="00823E81">
        <w:tc>
          <w:tcPr>
            <w:tcW w:w="4253" w:type="dxa"/>
          </w:tcPr>
          <w:p w14:paraId="1057C5F6" w14:textId="77777777" w:rsidR="00DE778A" w:rsidRPr="00EE3AF5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2723" w:type="dxa"/>
          </w:tcPr>
          <w:p w14:paraId="125220CC" w14:textId="77777777" w:rsidR="00DE778A" w:rsidRPr="00BA4EDC" w:rsidRDefault="002132D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0" w:type="dxa"/>
          </w:tcPr>
          <w:p w14:paraId="73C0EEF3" w14:textId="77777777" w:rsidR="00DE778A" w:rsidRPr="00BA4EDC" w:rsidRDefault="002132D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14:paraId="4B9BCCFF" w14:textId="77777777" w:rsidR="00DE778A" w:rsidRPr="00BA4ED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8A" w:rsidRPr="005B0885" w14:paraId="1FA9FF02" w14:textId="77777777" w:rsidTr="00823E81">
        <w:tc>
          <w:tcPr>
            <w:tcW w:w="4253" w:type="dxa"/>
          </w:tcPr>
          <w:p w14:paraId="2B36F0BF" w14:textId="77777777" w:rsidR="00DE778A" w:rsidRPr="00BA4EDC" w:rsidRDefault="00DE778A" w:rsidP="00A7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7699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 xml:space="preserve"> (массовых) мер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723" w:type="dxa"/>
          </w:tcPr>
          <w:p w14:paraId="75BEAB2C" w14:textId="77777777" w:rsidR="00DE778A" w:rsidRPr="00BA4EDC" w:rsidRDefault="00A76995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0" w:type="dxa"/>
          </w:tcPr>
          <w:p w14:paraId="2EB9A462" w14:textId="77777777" w:rsidR="00DE778A" w:rsidRPr="00BA4EDC" w:rsidRDefault="00A76995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</w:tcPr>
          <w:p w14:paraId="22E3FE92" w14:textId="77777777" w:rsidR="00DE778A" w:rsidRPr="00BA4EDC" w:rsidRDefault="00DE778A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8ACA4" w14:textId="77777777" w:rsidR="00DE778A" w:rsidRDefault="00DE778A" w:rsidP="00DE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40344" w14:textId="77777777" w:rsidR="00DE778A" w:rsidRPr="005B0885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количества проведенных мероприятий услуг соответствует среднестатистическим показателям деятельности учреждения за 201</w:t>
      </w:r>
      <w:r w:rsidR="00A769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82E32ED" w14:textId="77777777" w:rsidR="00DE778A" w:rsidRPr="005B0885" w:rsidRDefault="00DE778A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январь-декабрь 201</w:t>
      </w:r>
      <w:r w:rsidR="00A769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оказания муниципальных услуг проведены концертные программы, вечера отдыха, клубные мероприятия, выставки художественного и декоративно-прикладного творчества, культурно-просветительские мероприятия. Зрительская аудитория включает различные кат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населения, это школьники, представители старшего поколения, пенсион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студенты. </w:t>
      </w:r>
    </w:p>
    <w:p w14:paraId="5F64853D" w14:textId="77777777" w:rsidR="00DE778A" w:rsidRPr="005B0885" w:rsidRDefault="00DE778A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периоде на базе учреждения осуществляли свою деятельность клубные формирования и коллективы самодеятельного народного творчества ра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 Среди них клубы патриотической направленности, в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кальные коллективы, клубы, объединяющие знатоков и хранителей коренных народов Севера, клубы, объединяющие представителей старшего поколения.</w:t>
      </w:r>
    </w:p>
    <w:p w14:paraId="2E585884" w14:textId="2CC9A7CB" w:rsidR="00DE778A" w:rsidRPr="00C30D09" w:rsidRDefault="00CA65CC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C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депутатов от 25.12.2015 № 92 «О бю</w:t>
      </w:r>
      <w:r w:rsidRPr="00CA65C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65CC">
        <w:rPr>
          <w:rFonts w:ascii="Times New Roman" w:hAnsi="Times New Roman" w:cs="Times New Roman"/>
          <w:color w:val="000000"/>
          <w:sz w:val="28"/>
          <w:szCs w:val="28"/>
        </w:rPr>
        <w:t>жете сельского поселения Горноправдинск на 2016 год» (с изменениями на 29.12.2016)</w:t>
      </w:r>
      <w:r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78A" w:rsidRPr="00CA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78A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муниципального задания предусмотрено </w:t>
      </w:r>
      <w:r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>19 869</w:t>
      </w:r>
      <w:r w:rsidR="00DE778A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рублей исполнение составило 100%. Фактический остаток на лицевом счете на начало года – 0,00 руб.</w:t>
      </w:r>
    </w:p>
    <w:p w14:paraId="0E489440" w14:textId="77777777" w:rsidR="00DE778A" w:rsidRPr="005B0885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осуществляется открытый доступ к сведениям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услуге посредством информационных стендов, на которых отражены режим работы учреждения, режим работы клубных формирований, план мероприятий учреждения, анонс мероприятий. </w:t>
      </w:r>
    </w:p>
    <w:p w14:paraId="116C1BFE" w14:textId="08204E88" w:rsidR="00DE778A" w:rsidRDefault="00DE778A" w:rsidP="00DE7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предоставлялись учреждением в соответствии с утверждённым на 201</w:t>
      </w:r>
      <w:r w:rsidR="002B45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заданием в полном объёме, о чём свидетельствуют отчетные документы по итогам работы за год: федеральное ст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тистическое наблюдение (форма 7-НК), годовой текстовой отчет учреждения культурно-досугового типа, журнал учета мероприятий.</w:t>
      </w:r>
    </w:p>
    <w:p w14:paraId="7B7A9059" w14:textId="77777777" w:rsidR="00563B13" w:rsidRDefault="00563B13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0A590" w14:textId="77777777" w:rsidR="00F861EC" w:rsidRPr="001C201B" w:rsidRDefault="00F861EC" w:rsidP="00DE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 год</w:t>
      </w:r>
    </w:p>
    <w:p w14:paraId="3BDC4946" w14:textId="77777777" w:rsidR="00F861EC" w:rsidRDefault="00F861EC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3D29B" w14:textId="77777777" w:rsidR="00F861EC" w:rsidRDefault="00F861EC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Горноправдинск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16.12.2016  № 313 утверждено муниципальное задание  муниципального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культуры, молодежной политики, физкультуры и спорта «Кул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турно-досуговый центр «Геолог» сельского поселения Горноправдинск на 2017 год</w:t>
      </w:r>
      <w:r w:rsidRPr="0003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 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на 06.12.2016; 28.12.2016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E3456D" w14:textId="77777777" w:rsidR="00F861EC" w:rsidRPr="00D84E33" w:rsidRDefault="00F861EC" w:rsidP="00F861E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досуга населения»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</w:t>
      </w:r>
      <w:r w:rsidRPr="00D84E33">
        <w:rPr>
          <w:rFonts w:ascii="Times New Roman" w:hAnsi="Times New Roman" w:cs="Times New Roman"/>
          <w:sz w:val="28"/>
          <w:szCs w:val="28"/>
        </w:rPr>
        <w:t>у</w:t>
      </w:r>
      <w:r w:rsidRPr="00D84E33">
        <w:rPr>
          <w:rFonts w:ascii="Times New Roman" w:hAnsi="Times New Roman" w:cs="Times New Roman"/>
          <w:sz w:val="28"/>
          <w:szCs w:val="28"/>
        </w:rPr>
        <w:t>ющие показатели (объем муниципальной услуги (в натуральных показателях):</w:t>
      </w:r>
      <w:proofErr w:type="gramEnd"/>
    </w:p>
    <w:p w14:paraId="29EB1428" w14:textId="77777777" w:rsidR="00F861EC" w:rsidRPr="005B0885" w:rsidRDefault="00F861EC" w:rsidP="00F8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F861EC" w:rsidRPr="005B0885" w14:paraId="0AA3492B" w14:textId="77777777" w:rsidTr="00823E81">
        <w:trPr>
          <w:trHeight w:val="441"/>
        </w:trPr>
        <w:tc>
          <w:tcPr>
            <w:tcW w:w="4253" w:type="dxa"/>
          </w:tcPr>
          <w:p w14:paraId="3A7106CB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1D1E6AEF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32F91211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1836D558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F861EC" w:rsidRPr="005B0885" w14:paraId="656C81A6" w14:textId="77777777" w:rsidTr="00823E81">
        <w:tc>
          <w:tcPr>
            <w:tcW w:w="4253" w:type="dxa"/>
          </w:tcPr>
          <w:p w14:paraId="353AB2F0" w14:textId="77777777" w:rsidR="00F861EC" w:rsidRPr="00CA65C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A65CC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</w:t>
            </w:r>
            <w:r w:rsidRPr="00CA65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5CC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2723" w:type="dxa"/>
          </w:tcPr>
          <w:p w14:paraId="27EF837F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0" w:type="dxa"/>
          </w:tcPr>
          <w:p w14:paraId="2A945E9A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</w:tcPr>
          <w:p w14:paraId="18FE0E04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1EC" w:rsidRPr="005B0885" w14:paraId="7AE57B0E" w14:textId="77777777" w:rsidTr="00823E81">
        <w:tc>
          <w:tcPr>
            <w:tcW w:w="4253" w:type="dxa"/>
          </w:tcPr>
          <w:p w14:paraId="0EB6A11D" w14:textId="77777777" w:rsidR="00F861EC" w:rsidRPr="00CA65C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A65C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2723" w:type="dxa"/>
          </w:tcPr>
          <w:p w14:paraId="0F4F86EB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30" w:type="dxa"/>
          </w:tcPr>
          <w:p w14:paraId="78F78D61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984" w:type="dxa"/>
          </w:tcPr>
          <w:p w14:paraId="4BF7C24A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AEB0AF" w14:textId="77777777" w:rsidR="00F861EC" w:rsidRDefault="00F861EC" w:rsidP="00F8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D194B" w14:textId="77777777" w:rsidR="00F861EC" w:rsidRPr="00D84E33" w:rsidRDefault="00F861EC" w:rsidP="00F861E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5D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22625D">
        <w:rPr>
          <w:rFonts w:ascii="Times New Roman" w:hAnsi="Times New Roman" w:cs="Times New Roman"/>
          <w:sz w:val="28"/>
          <w:szCs w:val="28"/>
        </w:rPr>
        <w:t>и</w:t>
      </w:r>
      <w:r w:rsidRPr="0022625D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22625D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проведению мероприятий по работе с детьми и молодежью в сельском поселении Горноправдинск» </w:t>
      </w:r>
      <w:r w:rsidRPr="0022625D">
        <w:rPr>
          <w:rFonts w:ascii="Times New Roman" w:hAnsi="Times New Roman" w:cs="Times New Roman"/>
          <w:sz w:val="28"/>
          <w:szCs w:val="28"/>
        </w:rPr>
        <w:t>достигнуты следующие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</w:t>
      </w:r>
      <w:r w:rsidRPr="00D84E33">
        <w:rPr>
          <w:rFonts w:ascii="Times New Roman" w:hAnsi="Times New Roman" w:cs="Times New Roman"/>
          <w:sz w:val="28"/>
          <w:szCs w:val="28"/>
        </w:rPr>
        <w:t>е</w:t>
      </w:r>
      <w:r w:rsidRPr="00D84E33">
        <w:rPr>
          <w:rFonts w:ascii="Times New Roman" w:hAnsi="Times New Roman" w:cs="Times New Roman"/>
          <w:sz w:val="28"/>
          <w:szCs w:val="28"/>
        </w:rPr>
        <w:t>лях):</w:t>
      </w:r>
      <w:proofErr w:type="gramEnd"/>
    </w:p>
    <w:p w14:paraId="6980256A" w14:textId="77777777" w:rsidR="00F861EC" w:rsidRPr="0022625D" w:rsidRDefault="00F861EC" w:rsidP="00F861E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F861EC" w:rsidRPr="005B0885" w14:paraId="0ACBAAB4" w14:textId="77777777" w:rsidTr="00823E81">
        <w:trPr>
          <w:trHeight w:val="441"/>
        </w:trPr>
        <w:tc>
          <w:tcPr>
            <w:tcW w:w="4253" w:type="dxa"/>
          </w:tcPr>
          <w:p w14:paraId="7428452C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47F297E1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40B965FC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238A46D2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F861EC" w:rsidRPr="005B0885" w14:paraId="12445064" w14:textId="77777777" w:rsidTr="00823E81">
        <w:tc>
          <w:tcPr>
            <w:tcW w:w="4253" w:type="dxa"/>
          </w:tcPr>
          <w:p w14:paraId="426068A6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2723" w:type="dxa"/>
          </w:tcPr>
          <w:p w14:paraId="079B770F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</w:tcPr>
          <w:p w14:paraId="72332A40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14:paraId="2FE8D51C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1EC" w:rsidRPr="005B0885" w14:paraId="59353E85" w14:textId="77777777" w:rsidTr="00823E81">
        <w:tc>
          <w:tcPr>
            <w:tcW w:w="4253" w:type="dxa"/>
          </w:tcPr>
          <w:p w14:paraId="61CCCF2A" w14:textId="77777777" w:rsidR="00F861EC" w:rsidRPr="002132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132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(массовых) мероприятий  </w:t>
            </w:r>
          </w:p>
        </w:tc>
        <w:tc>
          <w:tcPr>
            <w:tcW w:w="2723" w:type="dxa"/>
          </w:tcPr>
          <w:p w14:paraId="09345900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0" w:type="dxa"/>
          </w:tcPr>
          <w:p w14:paraId="38470734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</w:tcPr>
          <w:p w14:paraId="17EC2432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AC6289" w14:textId="77777777" w:rsidR="00F861EC" w:rsidRPr="0022625D" w:rsidRDefault="00F861EC" w:rsidP="00F8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D0306" w14:textId="2EF00D07" w:rsidR="00F861EC" w:rsidRPr="00D84E33" w:rsidRDefault="00F861EC" w:rsidP="00F861E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33">
        <w:rPr>
          <w:rFonts w:ascii="Times New Roman" w:hAnsi="Times New Roman" w:cs="Times New Roman"/>
          <w:sz w:val="28"/>
          <w:szCs w:val="28"/>
        </w:rPr>
        <w:t>Проанализировав отчет о выполнении муниципального задания по муниц</w:t>
      </w:r>
      <w:r w:rsidRPr="00D84E33">
        <w:rPr>
          <w:rFonts w:ascii="Times New Roman" w:hAnsi="Times New Roman" w:cs="Times New Roman"/>
          <w:sz w:val="28"/>
          <w:szCs w:val="28"/>
        </w:rPr>
        <w:t>и</w:t>
      </w:r>
      <w:r w:rsidRPr="00D84E33">
        <w:rPr>
          <w:rFonts w:ascii="Times New Roman" w:hAnsi="Times New Roman" w:cs="Times New Roman"/>
          <w:sz w:val="28"/>
          <w:szCs w:val="28"/>
        </w:rPr>
        <w:t xml:space="preserve">пальной услуге 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«Услуга по организации и </w:t>
      </w:r>
      <w:r w:rsidR="00815D98" w:rsidRPr="00D84E33">
        <w:rPr>
          <w:rFonts w:ascii="Times New Roman" w:hAnsi="Times New Roman" w:cs="Times New Roman"/>
          <w:b/>
          <w:sz w:val="28"/>
          <w:szCs w:val="28"/>
        </w:rPr>
        <w:t>проведению физкультурно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-оздоровительных и спортивных </w:t>
      </w:r>
      <w:r w:rsidR="00815D98" w:rsidRPr="00D84E33">
        <w:rPr>
          <w:rFonts w:ascii="Times New Roman" w:hAnsi="Times New Roman" w:cs="Times New Roman"/>
          <w:b/>
          <w:sz w:val="28"/>
          <w:szCs w:val="28"/>
        </w:rPr>
        <w:t>мероприятий»</w:t>
      </w:r>
      <w:r w:rsidRPr="00D8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достигнуты следующие показ</w:t>
      </w:r>
      <w:r w:rsidRPr="00D84E33">
        <w:rPr>
          <w:rFonts w:ascii="Times New Roman" w:hAnsi="Times New Roman" w:cs="Times New Roman"/>
          <w:sz w:val="28"/>
          <w:szCs w:val="28"/>
        </w:rPr>
        <w:t>а</w:t>
      </w:r>
      <w:r w:rsidRPr="00D84E33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33">
        <w:rPr>
          <w:rFonts w:ascii="Times New Roman" w:hAnsi="Times New Roman" w:cs="Times New Roman"/>
          <w:sz w:val="28"/>
          <w:szCs w:val="28"/>
        </w:rPr>
        <w:t>(объем муниципальной услуги (в натуральных показателях):</w:t>
      </w:r>
      <w:proofErr w:type="gramEnd"/>
    </w:p>
    <w:p w14:paraId="0F79F48B" w14:textId="77777777" w:rsidR="00F861EC" w:rsidRPr="0022625D" w:rsidRDefault="00F861EC" w:rsidP="00F861E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3"/>
        <w:gridCol w:w="1530"/>
        <w:gridCol w:w="1984"/>
      </w:tblGrid>
      <w:tr w:rsidR="00F861EC" w:rsidRPr="005B0885" w14:paraId="09798125" w14:textId="77777777" w:rsidTr="00823E81">
        <w:trPr>
          <w:trHeight w:val="441"/>
        </w:trPr>
        <w:tc>
          <w:tcPr>
            <w:tcW w:w="4253" w:type="dxa"/>
          </w:tcPr>
          <w:p w14:paraId="54A7399C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723" w:type="dxa"/>
          </w:tcPr>
          <w:p w14:paraId="2E59E998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Значение,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утвержденное в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муниципальном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задании на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 </w:t>
            </w:r>
          </w:p>
        </w:tc>
        <w:tc>
          <w:tcPr>
            <w:tcW w:w="1530" w:type="dxa"/>
          </w:tcPr>
          <w:p w14:paraId="4A63307A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за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 </w:t>
            </w: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  </w:t>
            </w:r>
          </w:p>
        </w:tc>
        <w:tc>
          <w:tcPr>
            <w:tcW w:w="1984" w:type="dxa"/>
          </w:tcPr>
          <w:p w14:paraId="5A47A45E" w14:textId="77777777" w:rsidR="00F861EC" w:rsidRPr="005B088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F861EC" w:rsidRPr="005B0885" w14:paraId="139103C9" w14:textId="77777777" w:rsidTr="00823E81">
        <w:tc>
          <w:tcPr>
            <w:tcW w:w="4253" w:type="dxa"/>
          </w:tcPr>
          <w:p w14:paraId="155C1780" w14:textId="77777777" w:rsidR="00F861EC" w:rsidRPr="00EE3AF5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AF5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2723" w:type="dxa"/>
          </w:tcPr>
          <w:p w14:paraId="08FE3FAD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0" w:type="dxa"/>
          </w:tcPr>
          <w:p w14:paraId="1CDD8FD7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14:paraId="7AE3E339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1EC" w:rsidRPr="005B0885" w14:paraId="7F5F3E3D" w14:textId="77777777" w:rsidTr="00823E81">
        <w:tc>
          <w:tcPr>
            <w:tcW w:w="4253" w:type="dxa"/>
          </w:tcPr>
          <w:p w14:paraId="3D4AF615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 xml:space="preserve"> (массовых) мер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EDC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723" w:type="dxa"/>
          </w:tcPr>
          <w:p w14:paraId="7FCF6914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0" w:type="dxa"/>
          </w:tcPr>
          <w:p w14:paraId="52FF2238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</w:tcPr>
          <w:p w14:paraId="20D0A539" w14:textId="77777777" w:rsidR="00F861EC" w:rsidRPr="00BA4EDC" w:rsidRDefault="00F861EC" w:rsidP="0082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E3B5C1" w14:textId="77777777" w:rsidR="00F861EC" w:rsidRDefault="00F861EC" w:rsidP="00F8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6FE0" w14:textId="77777777" w:rsidR="00F861EC" w:rsidRPr="005B0885" w:rsidRDefault="00F861EC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количества проведенных мероприятий услуг соответствует среднестатистическим показателям деятельности учреждения за 201</w:t>
      </w:r>
      <w:r w:rsidR="008B0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E90B825" w14:textId="77777777" w:rsidR="00F861EC" w:rsidRPr="005B0885" w:rsidRDefault="00F861EC" w:rsidP="00F8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январь-декабрь 201</w:t>
      </w:r>
      <w:r w:rsidR="008B0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оказания муниципальных услуг проведены концертные программы, вечера отдыха, клубные мероприятия, выставки художественного и декоративно-прикладного творчества, культурно-просветительские мероприятия. Зрительская аудитория включает различные кат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населения, это школьники, представители старшего поколения, пенсион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студенты. </w:t>
      </w:r>
    </w:p>
    <w:p w14:paraId="70F54020" w14:textId="77777777" w:rsidR="00F861EC" w:rsidRPr="005B0885" w:rsidRDefault="00F861EC" w:rsidP="00F8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периоде на базе учреждения осуществляли свою деятельность клубные формирования и коллективы самодеятельного народного творчества ра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 Среди них клубы патриотической направленности, в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коллективы, клубы, объединяющие знатоков и хранителей коренных народов Севера, клубы, объединяющие представителей старшего поколения.</w:t>
      </w:r>
    </w:p>
    <w:p w14:paraId="0BA9FFEB" w14:textId="4C15D0F6" w:rsidR="00F861EC" w:rsidRPr="00C30D09" w:rsidRDefault="008B042A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B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депутатов от 09.12.2016 № 140 «О бю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41FB">
        <w:rPr>
          <w:rFonts w:ascii="Times New Roman" w:hAnsi="Times New Roman" w:cs="Times New Roman"/>
          <w:color w:val="000000"/>
          <w:sz w:val="28"/>
          <w:szCs w:val="28"/>
        </w:rPr>
        <w:t>жете сельского поселения Горноправдинск на 2017 год и плановый период 2018 и 2019 годов» (с изменениями на 28.12.2017)</w:t>
      </w:r>
      <w:r w:rsidRPr="002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муниципального зад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предусмотрено </w:t>
      </w:r>
      <w:r w:rsidR="001A6E04">
        <w:rPr>
          <w:rFonts w:ascii="Times New Roman" w:eastAsia="Times New Roman" w:hAnsi="Times New Roman" w:cs="Times New Roman"/>
          <w:sz w:val="28"/>
          <w:szCs w:val="28"/>
          <w:lang w:eastAsia="ru-RU"/>
        </w:rPr>
        <w:t>25 178 500,00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исполнение составило 100%. Фактич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1EC" w:rsidRPr="00CA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остаток на лицевом счете на начало года – 0,00 руб.</w:t>
      </w:r>
    </w:p>
    <w:p w14:paraId="13CB8A41" w14:textId="77777777" w:rsidR="00F861EC" w:rsidRPr="005B0885" w:rsidRDefault="00F861EC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осуществляется открытый доступ к сведениям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услуге посредством информационных стендов, на которых отражены режим работы учреждения, режим работы клубных формирований, план мероприятий учреждения, анонс мероприятий. </w:t>
      </w:r>
    </w:p>
    <w:p w14:paraId="028395B7" w14:textId="77777777" w:rsidR="00F861EC" w:rsidRDefault="00F861EC" w:rsidP="00F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предоставлялись учреждением в соответствии с утверждённым на 201</w:t>
      </w:r>
      <w:r w:rsidR="001A6E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заданием в полном объёме, о чём свидетельствуют отчетные документы по итогам работы за год: федеральное ст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0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тистическое наблюдение (форма 7-НК), годовой текстовой отчет учреждения культурно-досугового типа, журнал учета мероприятий.</w:t>
      </w:r>
    </w:p>
    <w:p w14:paraId="0D134681" w14:textId="77777777" w:rsidR="003D650A" w:rsidRDefault="003D650A" w:rsidP="007D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D2123" w14:textId="77777777" w:rsidR="007D0C1F" w:rsidRPr="00A064AD" w:rsidRDefault="00F135E4" w:rsidP="007D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Платные услуги</w:t>
      </w:r>
    </w:p>
    <w:p w14:paraId="1FBD33AD" w14:textId="77777777" w:rsidR="007D0C1F" w:rsidRDefault="007D0C1F" w:rsidP="0065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44658" w14:textId="77777777" w:rsidR="007D0C1F" w:rsidRPr="00B9465D" w:rsidRDefault="007D0C1F" w:rsidP="00656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823E81"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</w:t>
      </w: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823E81"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</w:t>
      </w: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14:paraId="5FBB7748" w14:textId="77777777" w:rsidR="007D0C1F" w:rsidRDefault="007D0C1F" w:rsidP="0065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BF2C7" w14:textId="77777777" w:rsidR="006566DE" w:rsidRPr="00545DFA" w:rsidRDefault="006566DE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24BA1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п. 2.3.2. Устава Муниципального бюджетного учреждения культуры «Культурно-досуговый центр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«Геолог» осуществляет приносящую д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деятельность.</w:t>
      </w:r>
    </w:p>
    <w:p w14:paraId="51FD8C2A" w14:textId="77777777" w:rsidR="00D55CFF" w:rsidRPr="00545DFA" w:rsidRDefault="004F3817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F7193A" w14:textId="77777777" w:rsidR="006422FD" w:rsidRPr="00545DFA" w:rsidRDefault="00D55CFF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проверки ц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на услуги (выполнение работ), оказанные на платной основе и относящиеся к основным видам деятельности Учрежде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предоставл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422FD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8F841C" w14:textId="77777777" w:rsidR="004F3817" w:rsidRPr="00545DFA" w:rsidRDefault="003D650A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6422FD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124BA1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Горноправдинск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01.03.2011 года №33 « Об утверждении порядка определения платы для физич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юридических лиц за услуги (работы), относящиеся к основным видам де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бюджетного учреждения культуры сельского поселения Горнопра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динск, оказываемые им сверх установленного муниципального задания, а также в случаях, определенных федеральными законами, в пределах установленного м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66DE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задания» администрации сельс</w:t>
      </w:r>
      <w:r w:rsidR="006422FD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Горноправдинск»;</w:t>
      </w:r>
      <w:proofErr w:type="gramEnd"/>
    </w:p>
    <w:p w14:paraId="2CCC0F4C" w14:textId="65380B56" w:rsidR="006422FD" w:rsidRPr="00B25364" w:rsidRDefault="003D650A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6566DE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</w:t>
      </w:r>
      <w:r w:rsidR="006422FD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</w:t>
      </w:r>
      <w:r w:rsidR="006566DE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заключении договоров в отношении муниципал</w:t>
      </w:r>
      <w:r w:rsidR="006566DE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566DE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 исх.</w:t>
      </w:r>
      <w:r w:rsidR="002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DE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65-40 от 06.04.2012.</w:t>
      </w:r>
      <w:r w:rsidR="006422FD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73AA61" w14:textId="77777777" w:rsidR="006422FD" w:rsidRPr="00B25364" w:rsidRDefault="003D650A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муниципального  бюджетного учреждения культуры, молодежной политики, физкультуры и спорта «Культурно-досуговый центр «Геолог» сельск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Горноправдинск « О</w:t>
      </w:r>
      <w:r w:rsidR="006422FD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величины арендной пла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ты» </w:t>
      </w:r>
      <w:r w:rsidR="006422FD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25364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.12.2012г № </w:t>
      </w:r>
      <w:r w:rsidR="00B25364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CFF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5-0 по зданию М</w:t>
      </w:r>
      <w:r w:rsidR="006422FD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«КДЦ «Геолог»;</w:t>
      </w:r>
      <w:r w:rsidR="00B25364" w:rsidRP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13.02.2014 №04/1-о по зданию Дом культуры «Строитель» п. Бобровский.</w:t>
      </w:r>
    </w:p>
    <w:p w14:paraId="0F5C27EE" w14:textId="77777777" w:rsidR="006422FD" w:rsidRPr="00545DFA" w:rsidRDefault="003D650A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55CFF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Горноправдинск </w:t>
      </w:r>
      <w:r w:rsidR="00D55CFF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12.03.2012г.  № 32  «Об 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90582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690582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величины арендной пл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пользование зданиями, помещениями, сооружениями и отдельными пом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щениями, находящимися я в собственности сельского поселения Горнопра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</w:t>
      </w:r>
      <w:r w:rsidR="00D55CFF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22FD"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747D06" w14:textId="77777777" w:rsidR="006422FD" w:rsidRPr="00545DFA" w:rsidRDefault="003D650A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A4E5B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D55CFF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услуг Муниципального  бюджетного учреждения культуры, молодежной политики, физкультуры и спорта «Культурно-досуговый центр «Геолог»</w:t>
      </w:r>
      <w:r w:rsidR="005A4E5B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Горноправдинск», утверждённое приказом МБУ «КДЦ «Ге</w:t>
      </w:r>
      <w:r w:rsid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олог»  от 12.03.2014г. № 15/1-0.</w:t>
      </w:r>
    </w:p>
    <w:p w14:paraId="58ED256C" w14:textId="77777777" w:rsidR="005A4E5B" w:rsidRPr="00545DFA" w:rsidRDefault="005A4E5B" w:rsidP="00D1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17CB3" w14:textId="77777777" w:rsidR="006566DE" w:rsidRPr="004C58E5" w:rsidRDefault="006566DE" w:rsidP="00D17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ст.52 Закона РФ от 9 октября 1992 года № 3612-1 «Осн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законодательства Российской Федерации о культуре», цены (тарифы) на пла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и продукцию, включая цены на билеты,  организации культуры уст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 самостоятельно.</w:t>
      </w:r>
    </w:p>
    <w:p w14:paraId="45D9980C" w14:textId="77777777" w:rsidR="004C58E5" w:rsidRDefault="006566DE" w:rsidP="00D17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устанавливающий цены (тарифы): </w:t>
      </w:r>
    </w:p>
    <w:p w14:paraId="47AAE6F7" w14:textId="77777777" w:rsidR="006566DE" w:rsidRPr="00545DFA" w:rsidRDefault="006566DE" w:rsidP="00D17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культуры, молодежной политики, физкультуры и спорта «Культурно-досуговый центр  «Геолог» сельского посел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Приказ от </w:t>
      </w:r>
      <w:r w:rsidR="004C58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4C58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№01</w:t>
      </w:r>
      <w:r w:rsidR="004C58E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-о.</w:t>
      </w:r>
    </w:p>
    <w:p w14:paraId="026B6D12" w14:textId="77777777" w:rsidR="006566DE" w:rsidRPr="00545DFA" w:rsidRDefault="006566DE" w:rsidP="006566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0F1F" w14:textId="77777777" w:rsidR="006566DE" w:rsidRPr="00545DFA" w:rsidRDefault="006566DE" w:rsidP="0065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C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платные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C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4051253" w14:textId="77777777" w:rsidR="006566DE" w:rsidRPr="00545DFA" w:rsidRDefault="006566DE" w:rsidP="0065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«Культурно-досуговый центр</w:t>
      </w:r>
      <w:r w:rsidR="0082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«Геолог»</w:t>
      </w:r>
      <w:r w:rsidR="0082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Горноправдинск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843"/>
        <w:gridCol w:w="1666"/>
      </w:tblGrid>
      <w:tr w:rsidR="006566DE" w:rsidRPr="00545DFA" w14:paraId="2E0DD721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C08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A92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F9B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AD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6566DE" w:rsidRPr="00545DFA" w14:paraId="5C403553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CB8D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3C3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тренажерном зале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BD21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абонент </w:t>
            </w:r>
          </w:p>
          <w:p w14:paraId="0ECB53F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377" w14:textId="77777777" w:rsidR="006566DE" w:rsidRPr="00545DFA" w:rsidRDefault="006566DE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566DE" w:rsidRPr="00545DFA" w14:paraId="68F80C94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ABA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A8CA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15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абонент</w:t>
            </w:r>
          </w:p>
          <w:p w14:paraId="7E2C2D2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раз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58D" w14:textId="77777777" w:rsidR="006566DE" w:rsidRPr="00545DFA" w:rsidRDefault="006566DE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566DE" w:rsidRPr="00545DFA" w14:paraId="631B8494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B6F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9DB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дискотек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B9CD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E61B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71CEFE8A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1BC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6380" w14:textId="77777777" w:rsidR="006566DE" w:rsidRPr="00545DFA" w:rsidRDefault="006566DE" w:rsidP="00197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 (п. Горнопра</w:t>
            </w: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FBAB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A49D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566DE" w:rsidRPr="00545DFA" w14:paraId="34749D6A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D65E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8CB9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2.Террит. подразделение – Бобровский</w:t>
            </w:r>
          </w:p>
          <w:p w14:paraId="3C9E4E01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A11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2F84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566DE" w:rsidRPr="00545DFA" w14:paraId="5196C015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C9C4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160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  <w:p w14:paraId="0C029C61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A2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805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566DE" w:rsidRPr="00545DFA" w14:paraId="73F120A6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BE6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213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вечеров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F9F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61B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613A1555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E2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8CBD" w14:textId="77777777" w:rsidR="006566DE" w:rsidRPr="00545DFA" w:rsidRDefault="006566DE" w:rsidP="00197A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57A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603E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566DE" w:rsidRPr="00545DFA" w14:paraId="35741B32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4835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C311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одразделение – Бобровский 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244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87FECD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91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929C4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566DE" w:rsidRPr="00545DFA" w14:paraId="1737EABF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2295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AAA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21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AA8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66DE" w:rsidRPr="00545DFA" w14:paraId="63B0D81D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17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5E3B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D50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2DF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76092C74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9E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BC6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D19F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6974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6566DE" w:rsidRPr="00545DFA" w14:paraId="74BDEA06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98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BAB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 подразделение – Бобровский</w:t>
            </w:r>
          </w:p>
          <w:p w14:paraId="230C7A3C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4D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242C2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BDA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C56E1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66DE" w:rsidRPr="00545DFA" w14:paraId="58722303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E4C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F8E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-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60EF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5D2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566DE" w:rsidRPr="00545DFA" w14:paraId="61C22617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F52" w14:textId="77777777" w:rsidR="006566DE" w:rsidRPr="00545DFA" w:rsidRDefault="004C58E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F7A" w14:textId="77777777" w:rsidR="006566DE" w:rsidRPr="00545DFA" w:rsidRDefault="004C58E5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382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E12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66D5620A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1A1E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1F7" w14:textId="77777777" w:rsidR="006566DE" w:rsidRPr="00545DFA" w:rsidRDefault="004C58E5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E50" w14:textId="77777777" w:rsidR="006566DE" w:rsidRPr="00545DFA" w:rsidRDefault="004C58E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E3E" w14:textId="77777777" w:rsidR="006566DE" w:rsidRPr="00545DFA" w:rsidRDefault="004C58E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6566DE" w:rsidRPr="00545DFA" w14:paraId="39DEAF8A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A98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4E5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77E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483A" w14:textId="77777777" w:rsidR="006566DE" w:rsidRPr="00545DFA" w:rsidRDefault="006566DE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054EEFED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0C2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B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90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250" w14:textId="77777777" w:rsidR="006566DE" w:rsidRPr="00545DFA" w:rsidRDefault="006566DE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68C0097E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A2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BD9" w14:textId="77777777" w:rsidR="006566DE" w:rsidRPr="00545DFA" w:rsidRDefault="004C58E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E5F3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742" w14:textId="77777777" w:rsidR="006566DE" w:rsidRPr="00545DFA" w:rsidRDefault="006566DE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0D55BB58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1A8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FA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AEE" w14:textId="77777777" w:rsidR="006566DE" w:rsidRPr="00545DFA" w:rsidRDefault="006566DE" w:rsidP="004C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</w:t>
            </w:r>
            <w:r w:rsidR="004C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103D" w14:textId="77777777" w:rsidR="006566DE" w:rsidRPr="00545DFA" w:rsidRDefault="006566DE" w:rsidP="004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566DE" w:rsidRPr="00545DFA" w14:paraId="6A4CE18D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7E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4C1A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Бобровский дом </w:t>
            </w: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F1D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D201D1" w14:textId="77777777" w:rsidR="006566DE" w:rsidRPr="00545DFA" w:rsidRDefault="006566DE" w:rsidP="004C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1 </w:t>
            </w:r>
            <w:r w:rsidR="004C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974D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53FC8" w14:textId="77777777" w:rsidR="006566DE" w:rsidRPr="00545DFA" w:rsidRDefault="006566DE" w:rsidP="004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4C58E5" w:rsidRPr="00545DFA" w14:paraId="5BD28F60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CED8" w14:textId="77777777" w:rsidR="004C58E5" w:rsidRPr="00545DFA" w:rsidRDefault="004C58E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82C" w14:textId="77777777" w:rsidR="004C58E5" w:rsidRPr="00545DFA" w:rsidRDefault="00197A3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032" w14:textId="77777777" w:rsidR="004C58E5" w:rsidRPr="00545DFA" w:rsidRDefault="00197A3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18D" w14:textId="77777777" w:rsidR="004C58E5" w:rsidRDefault="00197A3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10</w:t>
            </w:r>
          </w:p>
          <w:p w14:paraId="087DC3F0" w14:textId="77777777" w:rsidR="00197A35" w:rsidRPr="00545DFA" w:rsidRDefault="00197A3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031CAB45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30C4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8F58" w14:textId="77777777" w:rsidR="006566DE" w:rsidRPr="00545DFA" w:rsidRDefault="00197A35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нежилого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907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8504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6DE" w:rsidRPr="00545DFA" w14:paraId="12A7C754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E1C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EEC8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A86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3589" w14:textId="77777777" w:rsidR="006566DE" w:rsidRPr="00545DFA" w:rsidRDefault="00197A35" w:rsidP="001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6566DE"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566DE" w:rsidRPr="00545DFA" w14:paraId="1314752B" w14:textId="77777777" w:rsidTr="002E32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8CF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3C9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одразделение – Бобровский 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C00" w14:textId="77777777" w:rsidR="006566DE" w:rsidRPr="00545DFA" w:rsidRDefault="006566DE" w:rsidP="006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F90EDE" w14:textId="77777777" w:rsidR="006566DE" w:rsidRPr="00545DFA" w:rsidRDefault="006566DE" w:rsidP="001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9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1F94" w14:textId="77777777" w:rsidR="006566DE" w:rsidRPr="00545DFA" w:rsidRDefault="00197A35" w:rsidP="006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66DE"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</w:tbl>
    <w:p w14:paraId="12DFA49A" w14:textId="77777777" w:rsidR="006566DE" w:rsidRPr="00545DFA" w:rsidRDefault="006566DE" w:rsidP="00656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A6158" w14:textId="77777777" w:rsidR="006566DE" w:rsidRPr="00545DFA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предоставлены договора аренды нежилых помещений за 201</w:t>
      </w:r>
      <w:r w:rsidR="00B25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13525B1" w14:textId="77777777" w:rsidR="006566DE" w:rsidRPr="00545DFA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нежилых помещений сшиты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прон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умерованы, подтве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 приходными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кассовым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документами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банка-</w:t>
      </w:r>
      <w:proofErr w:type="spellStart"/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вносителя</w:t>
      </w:r>
      <w:proofErr w:type="spellEnd"/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3BE09" w14:textId="3E8DE923" w:rsidR="006566DE" w:rsidRPr="00545DFA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платных услуг физическими лицами (дискотеки, вечера отдыха, б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льярд, тренажерный зал)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наличным путем в операционную кассу с оформлением и выдачей бланков строгой отчетности потребителям (билетов,</w:t>
      </w:r>
      <w:r w:rsidR="00545DFA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абонементов), и перечисляются </w:t>
      </w:r>
      <w:r w:rsidR="00184350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</w:t>
      </w:r>
      <w:r w:rsidR="002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350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Ха</w:t>
      </w:r>
      <w:r w:rsidR="00184350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4350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ты-Мансийскому автономному округу – Югре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услуг безналичным путем</w:t>
      </w:r>
      <w:r w:rsidR="001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аренду помещения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кассу банка поступает </w:t>
      </w:r>
      <w:r w:rsidR="00815D98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счет,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 Управлении Федерального казначейства по Ханты-Мансийскому автономному округу – Югре.</w:t>
      </w:r>
    </w:p>
    <w:p w14:paraId="27CE24BB" w14:textId="77777777" w:rsidR="006566DE" w:rsidRPr="00672FF6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МБУК «КДЦ «Геолог» за 201</w:t>
      </w:r>
      <w:r w:rsidR="004C71E5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</w:t>
      </w:r>
      <w:r w:rsidR="004C71E5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541 575,00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A63DC06" w14:textId="77777777" w:rsidR="006566DE" w:rsidRPr="00545DFA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средств от приносящей доход деятельности за 201</w:t>
      </w:r>
      <w:r w:rsidR="004C71E5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– </w:t>
      </w:r>
      <w:r w:rsidR="004C71E5"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541 575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53FC8D99" w14:textId="77777777" w:rsidR="00C90E62" w:rsidRDefault="00C90E62" w:rsidP="00C90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65E30" w14:textId="77777777" w:rsidR="00C90E62" w:rsidRPr="00B9465D" w:rsidRDefault="00C90E62" w:rsidP="00C90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год.</w:t>
      </w:r>
    </w:p>
    <w:p w14:paraId="29984D60" w14:textId="77777777" w:rsidR="00C90E62" w:rsidRDefault="00C90E62" w:rsidP="00C90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D31F7" w14:textId="7777777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2.3.2. Устава Муниципального бюджетного учреждения культуры «Культурно-досуговый центр «Геолог» осуществляет приносящую д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деятельность.</w:t>
      </w:r>
    </w:p>
    <w:p w14:paraId="52F42606" w14:textId="31930979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проверки цена на услуги (выполнение работ), оказанные на платной основе и относящиеся к основным видам деятельности Учреждения, предоставл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14:paraId="7B639608" w14:textId="7777777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сельского поселения Горноправдинск от 01.03.2011 года №33 « Об утверждении порядка определения платы для физич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юридических лиц за услуги (работы), относящиеся к основным видам де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бюджетного учреждения культуры сельского поселения Горнопра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динск, оказываемые им сверх установленного муниципального задания, а также в случаях, определенных федеральными законами, в пределах установленного м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задания» администрации сельского поселения Горноправдинск»;</w:t>
      </w:r>
      <w:proofErr w:type="gramEnd"/>
    </w:p>
    <w:p w14:paraId="367FB9A7" w14:textId="7777777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администрации сельского поселения Горноправдинск  от 12.03.2012г.  № 32  «Об утверждении Методики расчета величины арендной пл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пользование зданиями, помещениями, сооружениями и отдельными пом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щениями, находящимися я в собственности сельского поселения Горнопра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динск»</w:t>
      </w:r>
      <w:r w:rsid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2022D" w14:textId="7777777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A4F44" w14:textId="77777777" w:rsidR="00C90E62" w:rsidRPr="004C58E5" w:rsidRDefault="00C90E62" w:rsidP="00C9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ст.52 Закона РФ от 9 октября 1992 года № 3612-1 «Осн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законодательства Российской Федерации о культуре», цены (тарифы) на пла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и продукцию, включая цены на билеты,  организации культуры уст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 самостоятельно.</w:t>
      </w:r>
    </w:p>
    <w:p w14:paraId="595FB227" w14:textId="77777777" w:rsidR="00C90E62" w:rsidRDefault="00C90E62" w:rsidP="00C9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устанавливающий цены (тарифы): </w:t>
      </w:r>
    </w:p>
    <w:p w14:paraId="474262D3" w14:textId="77777777" w:rsidR="00C90E62" w:rsidRPr="00545DFA" w:rsidRDefault="00C90E62" w:rsidP="00C9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культуры, молодежной политики, физкультуры и спорта «Культурно-досуговый центр  «Геолог» сельского посел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Приказ от </w:t>
      </w:r>
      <w:r w:rsidR="000A0C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0A0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№01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-о.</w:t>
      </w:r>
    </w:p>
    <w:p w14:paraId="58D61EA1" w14:textId="77777777" w:rsidR="00C90E62" w:rsidRPr="00545DFA" w:rsidRDefault="00C90E62" w:rsidP="00C90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E87F" w14:textId="77777777" w:rsidR="00C90E62" w:rsidRPr="00545DFA" w:rsidRDefault="00C90E62" w:rsidP="00C9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платные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2C211A18" w14:textId="77777777" w:rsidR="00C90E62" w:rsidRPr="00545DFA" w:rsidRDefault="00C90E62" w:rsidP="00C9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«Геолог»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Горноправдинск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843"/>
        <w:gridCol w:w="1666"/>
      </w:tblGrid>
      <w:tr w:rsidR="00C90E62" w:rsidRPr="00545DFA" w14:paraId="20200149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8EA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6357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27F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CF93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C90E62" w:rsidRPr="00545DFA" w14:paraId="1D001B13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20EB" w14:textId="77777777" w:rsidR="00C90E62" w:rsidRPr="00545DFA" w:rsidRDefault="000A0CA8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9138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дискотек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D83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EF6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E62" w:rsidRPr="00545DFA" w14:paraId="16137BB7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B39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12F2" w14:textId="77777777" w:rsidR="00C90E62" w:rsidRPr="00545DFA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 (п. Горнопра</w:t>
            </w:r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B491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2AB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90E62" w:rsidRPr="00545DFA" w14:paraId="62B8E5FE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D0C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65C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2.Террит. подразделение – Бобровский</w:t>
            </w:r>
          </w:p>
          <w:p w14:paraId="6BE7AFAE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495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109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0E62" w:rsidRPr="00545DFA" w14:paraId="27DA5005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54D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E79E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  <w:p w14:paraId="393580C6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06D1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66E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90E62" w:rsidRPr="00545DFA" w14:paraId="4AFC5061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348" w14:textId="77777777" w:rsidR="00C90E62" w:rsidRPr="00545DFA" w:rsidRDefault="00CE123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0EB3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вечеров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126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0A84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E62" w:rsidRPr="00545DFA" w14:paraId="2CC5B44C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7EB1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23E4" w14:textId="77777777" w:rsidR="00C90E62" w:rsidRPr="00545DFA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="00C90E62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8A1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AA6C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90E62" w:rsidRPr="00545DFA" w14:paraId="01B75A6C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90E4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707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одразделение – Бобровский 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D55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3FE0A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7609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E1E26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C90E62" w:rsidRPr="00545DFA" w14:paraId="61674E32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0B4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E53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53F9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2550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90E62" w:rsidRPr="00545DFA" w14:paraId="2A571E01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AFBA" w14:textId="77777777" w:rsidR="00C90E62" w:rsidRPr="00545DFA" w:rsidRDefault="00CE123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B0F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6C26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9E48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E62" w:rsidRPr="00545DFA" w14:paraId="720FC49D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CAED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D9A3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FA7" w14:textId="77777777" w:rsidR="00C90E62" w:rsidRPr="00545DFA" w:rsidRDefault="00C90E62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08D" w14:textId="77777777" w:rsidR="00C90E62" w:rsidRPr="00545DFA" w:rsidRDefault="00C90E62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14:paraId="61F6C19B" w14:textId="77777777" w:rsidR="00C90E62" w:rsidRPr="00545DFA" w:rsidRDefault="00C90E62" w:rsidP="00C9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E39D7" w14:textId="3891C9F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платных услуг физическими лицами (дискотеки, вечера отдыха)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наличным путем в операционную кассу с оформлением и выд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бланков строгой отчетности потребителям (билетов,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абонементов), и перечи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Федерального казначейства по Ханты-Мансийскому авт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услуг безналичным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аренду помещения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кассу банка поступает </w:t>
      </w:r>
      <w:r w:rsidR="00815D98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счет,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 Управлении Федерал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казначейства по Ханты-Мансийскому автономному округу – Югре.</w:t>
      </w:r>
    </w:p>
    <w:p w14:paraId="69ADC179" w14:textId="77777777" w:rsidR="00C90E62" w:rsidRPr="00672FF6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МБУК «КДЦ «Геолог» за 201</w:t>
      </w:r>
      <w:r w:rsid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</w:t>
      </w:r>
      <w:r w:rsidR="00A73B1C" w:rsidRP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B1C" w:rsidRP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49E42D07" w14:textId="77777777" w:rsidR="00C90E62" w:rsidRPr="00545DFA" w:rsidRDefault="00C90E62" w:rsidP="00C9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средств от приносящей доход деятельности за 201</w:t>
      </w:r>
      <w:r w:rsid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– </w:t>
      </w:r>
      <w:r w:rsidR="00A73B1C" w:rsidRP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B1C" w:rsidRPr="00A73B1C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51A038DD" w14:textId="77777777" w:rsidR="00197A35" w:rsidRDefault="00197A35" w:rsidP="0080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AB24F87" w14:textId="77777777" w:rsidR="00251D46" w:rsidRPr="00B9465D" w:rsidRDefault="00251D46" w:rsidP="0025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B946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год.</w:t>
      </w:r>
    </w:p>
    <w:p w14:paraId="75A1AE54" w14:textId="77777777" w:rsidR="00251D46" w:rsidRDefault="00251D46" w:rsidP="00251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9C6DF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 2.3.2. Устава Муниципального бюджетного учреждения культуры «Культурно-досуговый центр «Геолог» осуществляет приносящую д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деятельность.</w:t>
      </w:r>
    </w:p>
    <w:p w14:paraId="4A3F4AAD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20BDBD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проверки цена на услуги (выполнение работ), оказанные на платной основе и относящиеся к основным видам деятельности Учреждения, предоставл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14:paraId="781BF544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сельского поселения Горноправдинск от 01.03.2011 года №33 « Об утверждении порядка определения платы для физич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юридических лиц за услуги (работы), относящиеся к основным видам де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бюджетного учреждения культуры сельского поселения Горнопра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динск, оказываемые им сверх установленного муниципального задания, а также в случаях, определенных федеральными законами, в пределах установленного м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задания» администрации сельского поселения Горноправдинск»;</w:t>
      </w:r>
      <w:proofErr w:type="gramEnd"/>
    </w:p>
    <w:p w14:paraId="639D2A69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администрации сельского поселения Горноправдинск  от 12.03.2012.  № 32  «Об утверждении Методики расчета величины арендной платы за пользование зданиями, помещениями, сооружениями и отдельными помещен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находящимися в собственности сельского поселения Горноправдинск»</w:t>
      </w:r>
      <w:r w:rsidR="00A06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0EFF7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286D6" w14:textId="77777777" w:rsidR="00251D46" w:rsidRPr="004C58E5" w:rsidRDefault="00251D46" w:rsidP="0025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ст.52 Закона РФ от 9 октября 1992 года № 3612-1 «Осн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законодательства Российской Федерации о культуре», цены (тарифы) на пла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и продукцию, включая цены на билеты,  организации культуры уст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 самостоятельно.</w:t>
      </w:r>
    </w:p>
    <w:p w14:paraId="3DEB8ABF" w14:textId="77777777" w:rsidR="009D1338" w:rsidRDefault="009D1338" w:rsidP="0025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69469" w14:textId="77777777" w:rsidR="00251D46" w:rsidRDefault="00251D46" w:rsidP="0025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устанавливающий цены (тарифы): </w:t>
      </w:r>
    </w:p>
    <w:p w14:paraId="18E83D83" w14:textId="77777777" w:rsidR="00251D46" w:rsidRPr="00545DFA" w:rsidRDefault="00251D46" w:rsidP="0025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культуры, молодежной политики, физкультуры и спорта «Культурно-досуговый центр  «Геолог» сельского посел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Приказ от 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№01-о.</w:t>
      </w:r>
    </w:p>
    <w:p w14:paraId="208C9B5D" w14:textId="77777777" w:rsidR="00251D46" w:rsidRPr="00545DFA" w:rsidRDefault="00251D46" w:rsidP="00251D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11148" w14:textId="77777777" w:rsidR="009D1338" w:rsidRDefault="009D1338" w:rsidP="00F1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0D078" w14:textId="77777777" w:rsidR="009D1338" w:rsidRPr="00545DFA" w:rsidRDefault="009D1338" w:rsidP="00F1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платные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78FA7936" w14:textId="77777777" w:rsidR="009D1338" w:rsidRPr="00545DFA" w:rsidRDefault="009D1338" w:rsidP="009D1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«Геолог»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Горноправдинск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843"/>
        <w:gridCol w:w="1666"/>
      </w:tblGrid>
      <w:tr w:rsidR="00251D46" w:rsidRPr="00545DFA" w14:paraId="137D87B7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02EE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71B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EE0F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9AD4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251D46" w:rsidRPr="00545DFA" w14:paraId="2E1A012B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4302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2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дискотек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F23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B78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D46" w:rsidRPr="00545DFA" w14:paraId="6C360AC8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AC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3BC0" w14:textId="77777777" w:rsidR="00251D46" w:rsidRPr="00545DFA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 (п. Горнопра</w:t>
            </w:r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2D1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5AF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51D46" w:rsidRPr="00545DFA" w14:paraId="4B928B4C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D2F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6EE2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2.Террит. подразделение – Бобровский</w:t>
            </w:r>
          </w:p>
          <w:p w14:paraId="5A65A2D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5B5E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448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51D46" w:rsidRPr="00545DFA" w14:paraId="0D1424FF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4D7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4AF7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  <w:p w14:paraId="5F4ABDEB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88E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A6EA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51D46" w:rsidRPr="00545DFA" w14:paraId="1D76AFB2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0C6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73B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вечеров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A1C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612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D46" w:rsidRPr="00545DFA" w14:paraId="1784AE31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81E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598A" w14:textId="77777777" w:rsidR="00251D46" w:rsidRPr="00545DFA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="00251D46"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9AD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93D1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51D46" w:rsidRPr="00545DFA" w14:paraId="4783ED57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4B8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E0C0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Бобровский дом </w:t>
            </w: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«Строитель»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3A4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0E5C4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C38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8355EC" w14:textId="77777777" w:rsidR="00251D46" w:rsidRPr="00545DFA" w:rsidRDefault="009D1338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</w:tr>
      <w:tr w:rsidR="00251D46" w:rsidRPr="00545DFA" w14:paraId="6D1FDC13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BB2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B461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3.Террит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одразделение – 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Лугофилинский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97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17CC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51D46" w:rsidRPr="00545DFA" w14:paraId="54F7B57A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57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DD6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4F9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E02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D46" w:rsidRPr="00545DFA" w14:paraId="1E0D1D88" w14:textId="77777777" w:rsidTr="00F15F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E1D0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AFE5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Геолог» (</w:t>
            </w:r>
            <w:proofErr w:type="spell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B0A" w14:textId="77777777" w:rsidR="00251D46" w:rsidRPr="00545DFA" w:rsidRDefault="00251D46" w:rsidP="00F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FC1" w14:textId="77777777" w:rsidR="00251D46" w:rsidRPr="00545DFA" w:rsidRDefault="00251D46" w:rsidP="00F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14:paraId="7832A9A5" w14:textId="77777777" w:rsidR="00251D46" w:rsidRPr="00545DFA" w:rsidRDefault="00251D46" w:rsidP="0025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0478" w14:textId="3E2F336B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платных услуг физическими лицами (дискотеки, вечера отдыха)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наличным путем в операционную кассу с оформлением и выд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бланков строгой отчетности потребителям (билетов,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абонементов), и перечи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Федерального казначейства по Ханты-Мансийскому авт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услуг безналичным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аренду помещения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кассу банка поступает </w:t>
      </w:r>
      <w:r w:rsidR="00815D98"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счет,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 Управлении Федерал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казначейства по Ханты-Мансийскому автономному округу – Югре.</w:t>
      </w:r>
    </w:p>
    <w:p w14:paraId="6AEF4E3A" w14:textId="77777777" w:rsidR="00251D46" w:rsidRPr="00672FF6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МБУК «КДЦ «Геолог» за 201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</w:t>
      </w:r>
      <w:r w:rsidR="009D1338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38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7998F0B7" w14:textId="77777777" w:rsidR="00251D46" w:rsidRPr="00545DFA" w:rsidRDefault="00251D46" w:rsidP="0025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средств от приносящей доход деятельности за 201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– </w:t>
      </w:r>
      <w:r w:rsidR="009D1338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38" w:rsidRPr="009D1338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672FF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14:paraId="7B57A12D" w14:textId="77777777" w:rsidR="00251D46" w:rsidRDefault="00251D46" w:rsidP="0080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6076AA" w14:textId="77777777" w:rsidR="00690582" w:rsidRPr="00D3019D" w:rsidRDefault="006566DE" w:rsidP="0080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1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муниципальным учреждением открытости и доступности</w:t>
      </w:r>
    </w:p>
    <w:p w14:paraId="3DB51905" w14:textId="77777777" w:rsidR="006566DE" w:rsidRPr="00D3019D" w:rsidRDefault="006566DE" w:rsidP="0080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01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информации о своей деятельности.</w:t>
      </w:r>
    </w:p>
    <w:p w14:paraId="678DB6AC" w14:textId="77777777" w:rsidR="00857316" w:rsidRPr="00857316" w:rsidRDefault="00857316" w:rsidP="00801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5C6DE" w14:textId="77777777" w:rsidR="006566DE" w:rsidRPr="00857316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учреждения размещается на официальном са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те: bus.gov.ru в соответствии Приказом Министерства финансов Российской Ф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14:paraId="6CCAF914" w14:textId="77777777" w:rsidR="006566DE" w:rsidRPr="006566DE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C26A94" w14:textId="77777777" w:rsidR="006566DE" w:rsidRPr="006566DE" w:rsidRDefault="006566DE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A7F8269" w14:textId="767D67C3" w:rsidR="00857316" w:rsidRPr="00857316" w:rsidRDefault="00857316" w:rsidP="0069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на </w:t>
      </w:r>
      <w:r w:rsidR="001C20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31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83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90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ADD65" w14:textId="77777777" w:rsidR="00857316" w:rsidRDefault="00857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C5111" w14:textId="77777777" w:rsidR="00857316" w:rsidRDefault="00857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EF02A" w14:textId="77777777" w:rsidR="00857316" w:rsidRPr="00857316" w:rsidRDefault="00857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03FD1" w14:textId="77777777" w:rsidR="00857316" w:rsidRDefault="00857316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7D167C" w14:textId="77777777" w:rsidR="00857316" w:rsidRDefault="00857316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Горноправдинск                                                       </w:t>
      </w:r>
      <w:r w:rsidR="001C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О.С. Садков</w:t>
      </w:r>
    </w:p>
    <w:p w14:paraId="7BD4598D" w14:textId="77777777" w:rsidR="00857316" w:rsidRDefault="00857316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7381" w14:textId="77777777" w:rsidR="00857316" w:rsidRDefault="00857316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D67EA50" w14:textId="77777777" w:rsidR="00E67382" w:rsidRDefault="0083312A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7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1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                    </w:t>
      </w:r>
    </w:p>
    <w:p w14:paraId="4694DFB8" w14:textId="77777777" w:rsidR="0014496F" w:rsidRDefault="0014496F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 </w:t>
      </w:r>
      <w:r w:rsidR="00E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C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r w:rsidR="001C36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577BF8" w14:textId="77777777" w:rsidR="0014496F" w:rsidRDefault="0014496F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2F692" w14:textId="77777777" w:rsidR="00553155" w:rsidRDefault="00553155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A2431" w14:textId="77777777" w:rsidR="00553155" w:rsidRDefault="00553155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BC90A" w14:textId="269D3FA2" w:rsidR="0014496F" w:rsidRDefault="0014496F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МБК «КДЦ «Геолог»                                                    </w:t>
      </w:r>
      <w:r w:rsidR="001C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 </w:t>
      </w:r>
    </w:p>
    <w:p w14:paraId="239C4659" w14:textId="77777777" w:rsidR="0083312A" w:rsidRDefault="0083312A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8346" w14:textId="0432A980" w:rsidR="0014496F" w:rsidRPr="00857316" w:rsidRDefault="0014496F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МБУ «КДЦ  «Геолог»                                 </w:t>
      </w:r>
      <w:r w:rsidR="008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620FDE15" w14:textId="77777777" w:rsidR="00857316" w:rsidRPr="00857316" w:rsidRDefault="00857316" w:rsidP="0083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7316" w:rsidRPr="00857316" w:rsidSect="00807F5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C318" w14:textId="77777777" w:rsidR="00553155" w:rsidRDefault="00553155" w:rsidP="004349AD">
      <w:pPr>
        <w:spacing w:after="0" w:line="240" w:lineRule="auto"/>
      </w:pPr>
      <w:r>
        <w:separator/>
      </w:r>
    </w:p>
  </w:endnote>
  <w:endnote w:type="continuationSeparator" w:id="0">
    <w:p w14:paraId="2A0C1CAD" w14:textId="77777777" w:rsidR="00553155" w:rsidRDefault="00553155" w:rsidP="0043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96795"/>
      <w:docPartObj>
        <w:docPartGallery w:val="Page Numbers (Bottom of Page)"/>
        <w:docPartUnique/>
      </w:docPartObj>
    </w:sdtPr>
    <w:sdtContent>
      <w:p w14:paraId="11A11DAF" w14:textId="77777777" w:rsidR="00553155" w:rsidRDefault="005531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1C">
          <w:rPr>
            <w:noProof/>
          </w:rPr>
          <w:t>45</w:t>
        </w:r>
        <w:r>
          <w:fldChar w:fldCharType="end"/>
        </w:r>
      </w:p>
    </w:sdtContent>
  </w:sdt>
  <w:p w14:paraId="6CFC6ACF" w14:textId="77777777" w:rsidR="00553155" w:rsidRDefault="00553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BAAD" w14:textId="77777777" w:rsidR="00553155" w:rsidRDefault="00553155" w:rsidP="004349AD">
      <w:pPr>
        <w:spacing w:after="0" w:line="240" w:lineRule="auto"/>
      </w:pPr>
      <w:r>
        <w:separator/>
      </w:r>
    </w:p>
  </w:footnote>
  <w:footnote w:type="continuationSeparator" w:id="0">
    <w:p w14:paraId="091E1F27" w14:textId="77777777" w:rsidR="00553155" w:rsidRDefault="00553155" w:rsidP="0043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178"/>
    <w:multiLevelType w:val="hybridMultilevel"/>
    <w:tmpl w:val="353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0374"/>
    <w:multiLevelType w:val="hybridMultilevel"/>
    <w:tmpl w:val="EC04159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1"/>
    <w:rsid w:val="00003BE8"/>
    <w:rsid w:val="0000494C"/>
    <w:rsid w:val="00006C6D"/>
    <w:rsid w:val="00012469"/>
    <w:rsid w:val="0002341C"/>
    <w:rsid w:val="00030D06"/>
    <w:rsid w:val="000406C1"/>
    <w:rsid w:val="0004306E"/>
    <w:rsid w:val="0004431F"/>
    <w:rsid w:val="000476A1"/>
    <w:rsid w:val="000512A2"/>
    <w:rsid w:val="00053414"/>
    <w:rsid w:val="00067E9F"/>
    <w:rsid w:val="000702A0"/>
    <w:rsid w:val="00070B90"/>
    <w:rsid w:val="0008352E"/>
    <w:rsid w:val="000A0CA8"/>
    <w:rsid w:val="000A0F8F"/>
    <w:rsid w:val="000A39FA"/>
    <w:rsid w:val="000A77B0"/>
    <w:rsid w:val="000B0643"/>
    <w:rsid w:val="000B6D55"/>
    <w:rsid w:val="000C2378"/>
    <w:rsid w:val="000E0FBF"/>
    <w:rsid w:val="000E73AF"/>
    <w:rsid w:val="000F318C"/>
    <w:rsid w:val="000F3D5F"/>
    <w:rsid w:val="000F4D77"/>
    <w:rsid w:val="00124BA1"/>
    <w:rsid w:val="0013075B"/>
    <w:rsid w:val="00130C9D"/>
    <w:rsid w:val="00143C47"/>
    <w:rsid w:val="0014496F"/>
    <w:rsid w:val="001462FD"/>
    <w:rsid w:val="0015549E"/>
    <w:rsid w:val="0016053C"/>
    <w:rsid w:val="001760F5"/>
    <w:rsid w:val="00184350"/>
    <w:rsid w:val="00184B28"/>
    <w:rsid w:val="001912C0"/>
    <w:rsid w:val="00195ABB"/>
    <w:rsid w:val="00197A35"/>
    <w:rsid w:val="001A6E04"/>
    <w:rsid w:val="001B4720"/>
    <w:rsid w:val="001B59E9"/>
    <w:rsid w:val="001C201B"/>
    <w:rsid w:val="001C36F0"/>
    <w:rsid w:val="001C65E6"/>
    <w:rsid w:val="001D34E2"/>
    <w:rsid w:val="002006B5"/>
    <w:rsid w:val="0020616D"/>
    <w:rsid w:val="002132DC"/>
    <w:rsid w:val="00217889"/>
    <w:rsid w:val="00220059"/>
    <w:rsid w:val="0022154A"/>
    <w:rsid w:val="0022625D"/>
    <w:rsid w:val="0023263D"/>
    <w:rsid w:val="00232955"/>
    <w:rsid w:val="00233DE0"/>
    <w:rsid w:val="00235B39"/>
    <w:rsid w:val="00251D46"/>
    <w:rsid w:val="00254BC2"/>
    <w:rsid w:val="00255F24"/>
    <w:rsid w:val="002629E8"/>
    <w:rsid w:val="00263667"/>
    <w:rsid w:val="002666AE"/>
    <w:rsid w:val="002708FD"/>
    <w:rsid w:val="0027413A"/>
    <w:rsid w:val="0027432E"/>
    <w:rsid w:val="00281AF8"/>
    <w:rsid w:val="002B2155"/>
    <w:rsid w:val="002B4531"/>
    <w:rsid w:val="002B7A18"/>
    <w:rsid w:val="002C2168"/>
    <w:rsid w:val="002E3232"/>
    <w:rsid w:val="002E42E8"/>
    <w:rsid w:val="002F3693"/>
    <w:rsid w:val="0030727B"/>
    <w:rsid w:val="00313A32"/>
    <w:rsid w:val="00317247"/>
    <w:rsid w:val="0032778E"/>
    <w:rsid w:val="00346F48"/>
    <w:rsid w:val="003651B5"/>
    <w:rsid w:val="00366BAF"/>
    <w:rsid w:val="00370747"/>
    <w:rsid w:val="00377741"/>
    <w:rsid w:val="003A3AE9"/>
    <w:rsid w:val="003C101C"/>
    <w:rsid w:val="003C30A4"/>
    <w:rsid w:val="003D0F78"/>
    <w:rsid w:val="003D650A"/>
    <w:rsid w:val="003E5842"/>
    <w:rsid w:val="00425BD5"/>
    <w:rsid w:val="00431517"/>
    <w:rsid w:val="004349AD"/>
    <w:rsid w:val="004468FC"/>
    <w:rsid w:val="00452649"/>
    <w:rsid w:val="00476970"/>
    <w:rsid w:val="00484858"/>
    <w:rsid w:val="00485F90"/>
    <w:rsid w:val="00486E0E"/>
    <w:rsid w:val="004A59E3"/>
    <w:rsid w:val="004A70BC"/>
    <w:rsid w:val="004C14DA"/>
    <w:rsid w:val="004C58E5"/>
    <w:rsid w:val="004C6B36"/>
    <w:rsid w:val="004C71E5"/>
    <w:rsid w:val="004D6818"/>
    <w:rsid w:val="004F227C"/>
    <w:rsid w:val="004F3817"/>
    <w:rsid w:val="004F6176"/>
    <w:rsid w:val="00507C0B"/>
    <w:rsid w:val="00533DF0"/>
    <w:rsid w:val="005361BB"/>
    <w:rsid w:val="00541677"/>
    <w:rsid w:val="00542596"/>
    <w:rsid w:val="005448DA"/>
    <w:rsid w:val="00545DFA"/>
    <w:rsid w:val="00553155"/>
    <w:rsid w:val="00557F9B"/>
    <w:rsid w:val="00560AA3"/>
    <w:rsid w:val="00563B13"/>
    <w:rsid w:val="00582958"/>
    <w:rsid w:val="005864F5"/>
    <w:rsid w:val="005A4E5B"/>
    <w:rsid w:val="005A5146"/>
    <w:rsid w:val="005A6874"/>
    <w:rsid w:val="005B0885"/>
    <w:rsid w:val="005B71C4"/>
    <w:rsid w:val="005C3408"/>
    <w:rsid w:val="005C3DBD"/>
    <w:rsid w:val="005C5C2D"/>
    <w:rsid w:val="005D6713"/>
    <w:rsid w:val="005E39C8"/>
    <w:rsid w:val="005F0248"/>
    <w:rsid w:val="00602644"/>
    <w:rsid w:val="0061257C"/>
    <w:rsid w:val="00612CF9"/>
    <w:rsid w:val="006422FD"/>
    <w:rsid w:val="00643639"/>
    <w:rsid w:val="00650B75"/>
    <w:rsid w:val="006566DE"/>
    <w:rsid w:val="00672FF6"/>
    <w:rsid w:val="00673B29"/>
    <w:rsid w:val="00690582"/>
    <w:rsid w:val="006919F4"/>
    <w:rsid w:val="006B67DB"/>
    <w:rsid w:val="006C37A5"/>
    <w:rsid w:val="006D5ED1"/>
    <w:rsid w:val="006E65A8"/>
    <w:rsid w:val="006E66C1"/>
    <w:rsid w:val="006E7C36"/>
    <w:rsid w:val="006F30CA"/>
    <w:rsid w:val="006F5E2D"/>
    <w:rsid w:val="007030CF"/>
    <w:rsid w:val="0074764A"/>
    <w:rsid w:val="00760921"/>
    <w:rsid w:val="00770E64"/>
    <w:rsid w:val="00771A9B"/>
    <w:rsid w:val="0077346E"/>
    <w:rsid w:val="00782EA2"/>
    <w:rsid w:val="00793930"/>
    <w:rsid w:val="007B47D0"/>
    <w:rsid w:val="007B7BC6"/>
    <w:rsid w:val="007C5220"/>
    <w:rsid w:val="007C70CD"/>
    <w:rsid w:val="007D0C1F"/>
    <w:rsid w:val="007F0656"/>
    <w:rsid w:val="007F559A"/>
    <w:rsid w:val="007F67C3"/>
    <w:rsid w:val="007F7E4C"/>
    <w:rsid w:val="008012A3"/>
    <w:rsid w:val="00807287"/>
    <w:rsid w:val="00807F5A"/>
    <w:rsid w:val="00815D98"/>
    <w:rsid w:val="008237D3"/>
    <w:rsid w:val="00823E81"/>
    <w:rsid w:val="00826153"/>
    <w:rsid w:val="0083312A"/>
    <w:rsid w:val="00834E99"/>
    <w:rsid w:val="00847EA6"/>
    <w:rsid w:val="00857316"/>
    <w:rsid w:val="00887B65"/>
    <w:rsid w:val="00887E9F"/>
    <w:rsid w:val="00891165"/>
    <w:rsid w:val="008A1662"/>
    <w:rsid w:val="008A3632"/>
    <w:rsid w:val="008A6A17"/>
    <w:rsid w:val="008B042A"/>
    <w:rsid w:val="008C0F43"/>
    <w:rsid w:val="008C3A2D"/>
    <w:rsid w:val="008D1C22"/>
    <w:rsid w:val="008E3998"/>
    <w:rsid w:val="008F6ABE"/>
    <w:rsid w:val="00903C3A"/>
    <w:rsid w:val="00912BC2"/>
    <w:rsid w:val="00915918"/>
    <w:rsid w:val="00920474"/>
    <w:rsid w:val="00942EF9"/>
    <w:rsid w:val="009437C0"/>
    <w:rsid w:val="0094522A"/>
    <w:rsid w:val="00946308"/>
    <w:rsid w:val="00946AAB"/>
    <w:rsid w:val="009543EB"/>
    <w:rsid w:val="009635A1"/>
    <w:rsid w:val="009665B6"/>
    <w:rsid w:val="00972FB6"/>
    <w:rsid w:val="00976C25"/>
    <w:rsid w:val="0099344C"/>
    <w:rsid w:val="00994186"/>
    <w:rsid w:val="00996BD3"/>
    <w:rsid w:val="009A2A4C"/>
    <w:rsid w:val="009A36B6"/>
    <w:rsid w:val="009A3FCF"/>
    <w:rsid w:val="009B147F"/>
    <w:rsid w:val="009B48DC"/>
    <w:rsid w:val="009D0496"/>
    <w:rsid w:val="009D1338"/>
    <w:rsid w:val="009D27CD"/>
    <w:rsid w:val="009D6561"/>
    <w:rsid w:val="009E1D2E"/>
    <w:rsid w:val="009E6611"/>
    <w:rsid w:val="009E6B21"/>
    <w:rsid w:val="009E7055"/>
    <w:rsid w:val="009E7D83"/>
    <w:rsid w:val="00A064AD"/>
    <w:rsid w:val="00A06E1A"/>
    <w:rsid w:val="00A115C2"/>
    <w:rsid w:val="00A12869"/>
    <w:rsid w:val="00A24D14"/>
    <w:rsid w:val="00A32769"/>
    <w:rsid w:val="00A34E85"/>
    <w:rsid w:val="00A359A5"/>
    <w:rsid w:val="00A42948"/>
    <w:rsid w:val="00A62861"/>
    <w:rsid w:val="00A73B1C"/>
    <w:rsid w:val="00A76995"/>
    <w:rsid w:val="00A80892"/>
    <w:rsid w:val="00A832FD"/>
    <w:rsid w:val="00A84F76"/>
    <w:rsid w:val="00A86D2E"/>
    <w:rsid w:val="00A87541"/>
    <w:rsid w:val="00A962AD"/>
    <w:rsid w:val="00AB22BF"/>
    <w:rsid w:val="00AC6A2A"/>
    <w:rsid w:val="00AD5A2C"/>
    <w:rsid w:val="00AD61C8"/>
    <w:rsid w:val="00AE1EA4"/>
    <w:rsid w:val="00AF208C"/>
    <w:rsid w:val="00B0159D"/>
    <w:rsid w:val="00B02689"/>
    <w:rsid w:val="00B02F07"/>
    <w:rsid w:val="00B10C26"/>
    <w:rsid w:val="00B14EF0"/>
    <w:rsid w:val="00B20C1E"/>
    <w:rsid w:val="00B25364"/>
    <w:rsid w:val="00B356E0"/>
    <w:rsid w:val="00B47441"/>
    <w:rsid w:val="00B5637C"/>
    <w:rsid w:val="00B765DB"/>
    <w:rsid w:val="00B8267A"/>
    <w:rsid w:val="00B834EC"/>
    <w:rsid w:val="00B9465D"/>
    <w:rsid w:val="00BA4EDC"/>
    <w:rsid w:val="00BB5992"/>
    <w:rsid w:val="00BC09C4"/>
    <w:rsid w:val="00BC52AC"/>
    <w:rsid w:val="00C03BDE"/>
    <w:rsid w:val="00C07760"/>
    <w:rsid w:val="00C0785C"/>
    <w:rsid w:val="00C21303"/>
    <w:rsid w:val="00C230DC"/>
    <w:rsid w:val="00C30D09"/>
    <w:rsid w:val="00C330E3"/>
    <w:rsid w:val="00C360C7"/>
    <w:rsid w:val="00C40C36"/>
    <w:rsid w:val="00C40C44"/>
    <w:rsid w:val="00C5195C"/>
    <w:rsid w:val="00C5686D"/>
    <w:rsid w:val="00C617CD"/>
    <w:rsid w:val="00C8434E"/>
    <w:rsid w:val="00C90E62"/>
    <w:rsid w:val="00CA591C"/>
    <w:rsid w:val="00CA65CC"/>
    <w:rsid w:val="00CA6EBA"/>
    <w:rsid w:val="00CB2374"/>
    <w:rsid w:val="00CB5647"/>
    <w:rsid w:val="00CD555C"/>
    <w:rsid w:val="00CE1232"/>
    <w:rsid w:val="00CF4D33"/>
    <w:rsid w:val="00D113E6"/>
    <w:rsid w:val="00D1657B"/>
    <w:rsid w:val="00D17830"/>
    <w:rsid w:val="00D20247"/>
    <w:rsid w:val="00D20343"/>
    <w:rsid w:val="00D25995"/>
    <w:rsid w:val="00D3019D"/>
    <w:rsid w:val="00D3049E"/>
    <w:rsid w:val="00D32A6D"/>
    <w:rsid w:val="00D33243"/>
    <w:rsid w:val="00D3755E"/>
    <w:rsid w:val="00D51100"/>
    <w:rsid w:val="00D52064"/>
    <w:rsid w:val="00D55CFF"/>
    <w:rsid w:val="00D57E97"/>
    <w:rsid w:val="00D626EA"/>
    <w:rsid w:val="00D8205E"/>
    <w:rsid w:val="00D84E33"/>
    <w:rsid w:val="00D86819"/>
    <w:rsid w:val="00DA2BBA"/>
    <w:rsid w:val="00DA3ED7"/>
    <w:rsid w:val="00DB56E6"/>
    <w:rsid w:val="00DC1381"/>
    <w:rsid w:val="00DC56D0"/>
    <w:rsid w:val="00DD0327"/>
    <w:rsid w:val="00DE57D1"/>
    <w:rsid w:val="00DE778A"/>
    <w:rsid w:val="00DF065D"/>
    <w:rsid w:val="00DF4DB7"/>
    <w:rsid w:val="00E120D6"/>
    <w:rsid w:val="00E344FA"/>
    <w:rsid w:val="00E4187E"/>
    <w:rsid w:val="00E44926"/>
    <w:rsid w:val="00E4546C"/>
    <w:rsid w:val="00E4691F"/>
    <w:rsid w:val="00E52CCE"/>
    <w:rsid w:val="00E62099"/>
    <w:rsid w:val="00E63158"/>
    <w:rsid w:val="00E63B34"/>
    <w:rsid w:val="00E64D43"/>
    <w:rsid w:val="00E67382"/>
    <w:rsid w:val="00E811B9"/>
    <w:rsid w:val="00EA6600"/>
    <w:rsid w:val="00EB5615"/>
    <w:rsid w:val="00EB6C9B"/>
    <w:rsid w:val="00ED7184"/>
    <w:rsid w:val="00EE3989"/>
    <w:rsid w:val="00EE3AF5"/>
    <w:rsid w:val="00EE4284"/>
    <w:rsid w:val="00F04D1A"/>
    <w:rsid w:val="00F0676C"/>
    <w:rsid w:val="00F135E4"/>
    <w:rsid w:val="00F15F92"/>
    <w:rsid w:val="00F21D14"/>
    <w:rsid w:val="00F407D3"/>
    <w:rsid w:val="00F5311B"/>
    <w:rsid w:val="00F70E24"/>
    <w:rsid w:val="00F75166"/>
    <w:rsid w:val="00F85B66"/>
    <w:rsid w:val="00F861EC"/>
    <w:rsid w:val="00FA72BE"/>
    <w:rsid w:val="00FB30E1"/>
    <w:rsid w:val="00FC2A97"/>
    <w:rsid w:val="00FC47A4"/>
    <w:rsid w:val="00FD3C95"/>
    <w:rsid w:val="00FE194B"/>
    <w:rsid w:val="00FE30F3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9AD"/>
  </w:style>
  <w:style w:type="paragraph" w:styleId="a6">
    <w:name w:val="footer"/>
    <w:basedOn w:val="a"/>
    <w:link w:val="a7"/>
    <w:uiPriority w:val="99"/>
    <w:unhideWhenUsed/>
    <w:rsid w:val="0043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9AD"/>
  </w:style>
  <w:style w:type="character" w:customStyle="1" w:styleId="a8">
    <w:name w:val="Без интервала Знак"/>
    <w:link w:val="a9"/>
    <w:uiPriority w:val="1"/>
    <w:locked/>
    <w:rsid w:val="000406C1"/>
  </w:style>
  <w:style w:type="paragraph" w:styleId="a9">
    <w:name w:val="No Spacing"/>
    <w:link w:val="a8"/>
    <w:uiPriority w:val="1"/>
    <w:qFormat/>
    <w:rsid w:val="000406C1"/>
    <w:pPr>
      <w:spacing w:after="0" w:line="240" w:lineRule="auto"/>
    </w:pPr>
  </w:style>
  <w:style w:type="paragraph" w:customStyle="1" w:styleId="aa">
    <w:name w:val="Знак"/>
    <w:basedOn w:val="a"/>
    <w:rsid w:val="000406C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04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9AD"/>
  </w:style>
  <w:style w:type="paragraph" w:styleId="a6">
    <w:name w:val="footer"/>
    <w:basedOn w:val="a"/>
    <w:link w:val="a7"/>
    <w:uiPriority w:val="99"/>
    <w:unhideWhenUsed/>
    <w:rsid w:val="0043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9AD"/>
  </w:style>
  <w:style w:type="character" w:customStyle="1" w:styleId="a8">
    <w:name w:val="Без интервала Знак"/>
    <w:link w:val="a9"/>
    <w:uiPriority w:val="1"/>
    <w:locked/>
    <w:rsid w:val="000406C1"/>
  </w:style>
  <w:style w:type="paragraph" w:styleId="a9">
    <w:name w:val="No Spacing"/>
    <w:link w:val="a8"/>
    <w:uiPriority w:val="1"/>
    <w:qFormat/>
    <w:rsid w:val="000406C1"/>
    <w:pPr>
      <w:spacing w:after="0" w:line="240" w:lineRule="auto"/>
    </w:pPr>
  </w:style>
  <w:style w:type="paragraph" w:customStyle="1" w:styleId="aa">
    <w:name w:val="Знак"/>
    <w:basedOn w:val="a"/>
    <w:rsid w:val="000406C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04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5CA9-AF73-4442-9BA7-E8017E6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45</Pages>
  <Words>15175</Words>
  <Characters>86504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179</cp:revision>
  <dcterms:created xsi:type="dcterms:W3CDTF">2014-11-18T04:00:00Z</dcterms:created>
  <dcterms:modified xsi:type="dcterms:W3CDTF">2021-05-17T09:59:00Z</dcterms:modified>
</cp:coreProperties>
</file>