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87" w:rsidRPr="006C3525" w:rsidRDefault="006C3525" w:rsidP="006C3525">
      <w:pPr>
        <w:pStyle w:val="ConsPlusTitlePage"/>
        <w:jc w:val="both"/>
        <w:rPr>
          <w:rFonts w:ascii="Times New Roman" w:hAnsi="Times New Roman" w:cs="Times New Roman"/>
          <w:sz w:val="28"/>
          <w:szCs w:val="28"/>
        </w:rPr>
      </w:pPr>
      <w:bookmarkStart w:id="0" w:name="_GoBack"/>
      <w:r w:rsidRPr="006C3525">
        <w:rPr>
          <w:rFonts w:ascii="Times New Roman" w:hAnsi="Times New Roman" w:cs="Times New Roman"/>
          <w:sz w:val="28"/>
          <w:szCs w:val="28"/>
        </w:rPr>
        <w:t>Оказание государственных услуг осуществляется в соответствии с приказом МВД России от 20 октября 2017 г. № 800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r w:rsidR="00BD4687" w:rsidRPr="006C3525">
        <w:rPr>
          <w:rFonts w:ascii="Times New Roman" w:hAnsi="Times New Roman" w:cs="Times New Roman"/>
          <w:sz w:val="28"/>
          <w:szCs w:val="28"/>
        </w:rPr>
        <w:br/>
      </w:r>
    </w:p>
    <w:bookmarkEnd w:id="0"/>
    <w:p w:rsidR="00BD4687" w:rsidRDefault="00BD4687" w:rsidP="00BD4687">
      <w:pPr>
        <w:pStyle w:val="ConsPlusNormal"/>
        <w:jc w:val="both"/>
        <w:outlineLvl w:val="0"/>
      </w:pPr>
    </w:p>
    <w:p w:rsidR="00BD4687" w:rsidRDefault="00BD4687" w:rsidP="00BD4687">
      <w:pPr>
        <w:pStyle w:val="ConsPlusNormal"/>
        <w:jc w:val="both"/>
        <w:outlineLvl w:val="0"/>
      </w:pPr>
      <w:r>
        <w:t>Зарегистрировано в Минюсте России 17 ноября 2017 г. N 48949</w:t>
      </w:r>
    </w:p>
    <w:p w:rsidR="00BD4687" w:rsidRDefault="00BD4687" w:rsidP="00BD4687">
      <w:pPr>
        <w:pStyle w:val="ConsPlusNormal"/>
        <w:pBdr>
          <w:top w:val="single" w:sz="6" w:space="0" w:color="auto"/>
        </w:pBdr>
        <w:spacing w:before="100" w:after="100"/>
        <w:jc w:val="both"/>
        <w:rPr>
          <w:sz w:val="2"/>
          <w:szCs w:val="2"/>
        </w:rPr>
      </w:pPr>
    </w:p>
    <w:p w:rsidR="00BD4687" w:rsidRDefault="00BD4687" w:rsidP="00BD4687">
      <w:pPr>
        <w:pStyle w:val="ConsPlusNormal"/>
        <w:jc w:val="both"/>
      </w:pPr>
    </w:p>
    <w:p w:rsidR="00BD4687" w:rsidRDefault="00BD4687" w:rsidP="00BD4687">
      <w:pPr>
        <w:pStyle w:val="ConsPlusTitle"/>
        <w:jc w:val="center"/>
      </w:pPr>
      <w:r>
        <w:t>МИНИСТЕРСТВО ВНУТРЕННИХ ДЕЛ РОССИЙСКОЙ ФЕДЕРАЦИИ</w:t>
      </w:r>
    </w:p>
    <w:p w:rsidR="00BD4687" w:rsidRDefault="00BD4687" w:rsidP="00BD4687">
      <w:pPr>
        <w:pStyle w:val="ConsPlusTitle"/>
        <w:jc w:val="both"/>
      </w:pPr>
    </w:p>
    <w:p w:rsidR="00BD4687" w:rsidRDefault="00BD4687" w:rsidP="00BD4687">
      <w:pPr>
        <w:pStyle w:val="ConsPlusTitle"/>
        <w:jc w:val="center"/>
      </w:pPr>
      <w:r>
        <w:t>ПРИКАЗ</w:t>
      </w:r>
    </w:p>
    <w:p w:rsidR="00BD4687" w:rsidRDefault="00BD4687" w:rsidP="00BD4687">
      <w:pPr>
        <w:pStyle w:val="ConsPlusTitle"/>
        <w:jc w:val="center"/>
      </w:pPr>
      <w:r>
        <w:t>от 20 октября 2017 г. N 800</w:t>
      </w:r>
    </w:p>
    <w:p w:rsidR="00BD4687" w:rsidRDefault="00BD4687" w:rsidP="00BD4687">
      <w:pPr>
        <w:pStyle w:val="ConsPlusTitle"/>
        <w:jc w:val="both"/>
      </w:pPr>
    </w:p>
    <w:p w:rsidR="00BD4687" w:rsidRDefault="00BD4687" w:rsidP="00BD4687">
      <w:pPr>
        <w:pStyle w:val="ConsPlusTitle"/>
        <w:jc w:val="center"/>
      </w:pPr>
      <w:r>
        <w:t>ОБ УТВЕРЖДЕНИИ АДМИНИСТРАТИВНОГО РЕГЛАМЕНТА</w:t>
      </w:r>
    </w:p>
    <w:p w:rsidR="00BD4687" w:rsidRDefault="00BD4687" w:rsidP="00BD4687">
      <w:pPr>
        <w:pStyle w:val="ConsPlusTitle"/>
        <w:jc w:val="center"/>
      </w:pPr>
      <w:r>
        <w:t>МИНИСТЕРСТВА ВНУТРЕННИХ ДЕЛ РОССИЙСКОЙ ФЕДЕРАЦИИ</w:t>
      </w:r>
    </w:p>
    <w:p w:rsidR="00BD4687" w:rsidRDefault="00BD4687" w:rsidP="00BD4687">
      <w:pPr>
        <w:pStyle w:val="ConsPlusTitle"/>
        <w:jc w:val="center"/>
      </w:pPr>
      <w:r>
        <w:t>ПО ПРЕДОСТАВЛЕНИЮ ГОСУДАРСТВЕННОЙ УСЛУГИ ПО ОФОРМЛЕНИЮ</w:t>
      </w:r>
    </w:p>
    <w:p w:rsidR="00BD4687" w:rsidRDefault="00BD4687" w:rsidP="00BD4687">
      <w:pPr>
        <w:pStyle w:val="ConsPlusTitle"/>
        <w:jc w:val="center"/>
      </w:pPr>
      <w:r>
        <w:t>И ВЫДАЧЕ ПАТЕНТОВ ДЛЯ ОСУЩЕСТВЛЕНИЯ ИНОСТРАННЫМИ ГРАЖДАНАМИ</w:t>
      </w:r>
    </w:p>
    <w:p w:rsidR="00BD4687" w:rsidRDefault="00BD4687" w:rsidP="00BD4687">
      <w:pPr>
        <w:pStyle w:val="ConsPlusTitle"/>
        <w:jc w:val="center"/>
      </w:pPr>
      <w:r>
        <w:t>И ЛИЦАМИ БЕЗ ГРАЖДАНСТВА ТРУДОВОЙ ДЕЯТЕЛЬНОСТИ</w:t>
      </w:r>
    </w:p>
    <w:p w:rsidR="00BD4687" w:rsidRDefault="00BD4687" w:rsidP="00BD4687">
      <w:pPr>
        <w:pStyle w:val="ConsPlusTitle"/>
        <w:jc w:val="center"/>
      </w:pPr>
      <w:r>
        <w:t>НА ТЕРРИТОРИИ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 xml:space="preserve">В соответствии с Федеральным </w:t>
      </w:r>
      <w:hyperlink r:id="rId4" w:history="1">
        <w:r>
          <w:rPr>
            <w:rStyle w:val="a3"/>
            <w:u w:val="none"/>
          </w:rPr>
          <w:t>законом</w:t>
        </w:r>
      </w:hyperlink>
      <w:r>
        <w:t xml:space="preserve"> от 25 июля 2002 г. N 115-ФЗ "О правовом положении иностранных граждан в Российской Федерации" &lt;1&gt; и </w:t>
      </w:r>
      <w:hyperlink r:id="rId5" w:history="1">
        <w:r>
          <w:rPr>
            <w:rStyle w:val="a3"/>
            <w:u w:val="none"/>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w:t>
      </w:r>
    </w:p>
    <w:p w:rsidR="00BD4687" w:rsidRDefault="00BD4687" w:rsidP="00BD4687">
      <w:pPr>
        <w:pStyle w:val="ConsPlusNormal"/>
        <w:spacing w:before="220"/>
        <w:ind w:firstLine="540"/>
        <w:jc w:val="both"/>
      </w:pPr>
      <w:r>
        <w:t>&lt;2&gt; Собрание законодательства Российской Федерации, 2011, N 22, ст. 3169; N 35, ст. 5092; 2012, N 28, ст. 3908; N 36, ст. 4903; N 50, ст. 7070; N 52, ст. 7507; 2014, N 5, ст. 506.</w:t>
      </w:r>
    </w:p>
    <w:p w:rsidR="00BD4687" w:rsidRDefault="00BD4687" w:rsidP="00BD4687">
      <w:pPr>
        <w:pStyle w:val="ConsPlusNormal"/>
        <w:jc w:val="both"/>
      </w:pPr>
    </w:p>
    <w:p w:rsidR="00BD4687" w:rsidRDefault="00BD4687" w:rsidP="00BD4687">
      <w:pPr>
        <w:pStyle w:val="ConsPlusNormal"/>
        <w:ind w:firstLine="540"/>
        <w:jc w:val="both"/>
      </w:pPr>
      <w:r>
        <w:t xml:space="preserve">1. Утвердить прилагаемый Административный </w:t>
      </w:r>
      <w:hyperlink w:anchor="P54" w:history="1">
        <w:r>
          <w:rPr>
            <w:rStyle w:val="a3"/>
            <w:u w:val="none"/>
          </w:rPr>
          <w:t>регламент</w:t>
        </w:r>
      </w:hyperlink>
      <w:r>
        <w:t xml:space="preserve">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&lt;3&gt;.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lastRenderedPageBreak/>
        <w:t>&lt;3&gt; Далее - "государственная услуга".</w:t>
      </w:r>
    </w:p>
    <w:p w:rsidR="00BD4687" w:rsidRDefault="00BD4687" w:rsidP="00BD4687">
      <w:pPr>
        <w:pStyle w:val="ConsPlusNormal"/>
        <w:jc w:val="both"/>
      </w:pPr>
    </w:p>
    <w:p w:rsidR="00BD4687" w:rsidRDefault="00BD4687" w:rsidP="00BD4687">
      <w:pPr>
        <w:pStyle w:val="ConsPlusNormal"/>
        <w:ind w:firstLine="540"/>
        <w:jc w:val="both"/>
      </w:pPr>
      <w:r>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уровне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w:t>
      </w:r>
    </w:p>
    <w:p w:rsidR="00BD4687" w:rsidRDefault="00BD4687" w:rsidP="00BD4687">
      <w:pPr>
        <w:pStyle w:val="ConsPlusNormal"/>
        <w:spacing w:before="220"/>
        <w:ind w:firstLine="540"/>
        <w:jc w:val="both"/>
      </w:pPr>
      <w:r>
        <w:t>3. Признать не подлежащими применению:</w:t>
      </w:r>
    </w:p>
    <w:p w:rsidR="00BD4687" w:rsidRDefault="00BD4687" w:rsidP="00BD4687">
      <w:pPr>
        <w:pStyle w:val="ConsPlusNormal"/>
        <w:spacing w:before="220"/>
        <w:ind w:firstLine="540"/>
        <w:jc w:val="both"/>
      </w:pPr>
      <w:r>
        <w:t xml:space="preserve">3.1. </w:t>
      </w:r>
      <w:hyperlink r:id="rId6" w:history="1">
        <w:r>
          <w:rPr>
            <w:rStyle w:val="a3"/>
            <w:u w:val="none"/>
          </w:rPr>
          <w:t>Приказ</w:t>
        </w:r>
      </w:hyperlink>
      <w:r>
        <w:t xml:space="preserve"> ФМС России от 15 января 2015 г. N 5 "Об утверждении Административного регламента предоставления Федеральной миграционной службой государственной услуги по оформлению и выдаче иностранным гражданам патентов"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Зарегистрирован в Минюсте России 27 февраля 2015 года, регистрационный N 36317.</w:t>
      </w:r>
    </w:p>
    <w:p w:rsidR="00BD4687" w:rsidRDefault="00BD4687" w:rsidP="00BD4687">
      <w:pPr>
        <w:pStyle w:val="ConsPlusNormal"/>
        <w:jc w:val="both"/>
      </w:pPr>
    </w:p>
    <w:p w:rsidR="00BD4687" w:rsidRDefault="00BD4687" w:rsidP="00BD4687">
      <w:pPr>
        <w:pStyle w:val="ConsPlusNormal"/>
        <w:ind w:firstLine="540"/>
        <w:jc w:val="both"/>
      </w:pPr>
      <w:r>
        <w:t xml:space="preserve">3.2. </w:t>
      </w:r>
      <w:hyperlink r:id="rId7" w:history="1">
        <w:r>
          <w:rPr>
            <w:rStyle w:val="a3"/>
            <w:u w:val="none"/>
          </w:rPr>
          <w:t>Приказ</w:t>
        </w:r>
      </w:hyperlink>
      <w:r>
        <w:t xml:space="preserve"> ФМС России от 1 июня 2015 г. N 280 "О внесении изменений в Административный регламент предоставления Федеральной миграционной службой государственной услуги по оформлению и выдаче иностранным гражданам патентов, утвержденный приказом ФМС России от 15 января 2015 г. N 5" &lt;2&gt;.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&lt;2&gt; Зарегистрирован в Минюсте России 10 июня 2015 года, регистрационный N 37629.</w:t>
      </w:r>
    </w:p>
    <w:p w:rsidR="00BD4687" w:rsidRDefault="00BD4687" w:rsidP="00BD4687">
      <w:pPr>
        <w:pStyle w:val="ConsPlusNormal"/>
        <w:jc w:val="both"/>
      </w:pPr>
    </w:p>
    <w:p w:rsidR="00BD4687" w:rsidRDefault="00BD4687" w:rsidP="00BD4687">
      <w:pPr>
        <w:pStyle w:val="ConsPlusNormal"/>
        <w:ind w:firstLine="540"/>
        <w:jc w:val="both"/>
      </w:pPr>
      <w:r>
        <w:t xml:space="preserve">3.3. </w:t>
      </w:r>
      <w:hyperlink r:id="rId8" w:history="1">
        <w:r>
          <w:rPr>
            <w:rStyle w:val="a3"/>
            <w:u w:val="none"/>
          </w:rPr>
          <w:t>Приказ</w:t>
        </w:r>
      </w:hyperlink>
      <w:r>
        <w:t xml:space="preserve"> ФМС России от 8 декабря 2015 г. N 525 "О внесении изменений в Административный регламент предоставления Федеральной миграционной службой государственной услуги по оформлению и выдаче иностранным гражданам патентов, утвержденный приказом ФМС России от 15 января 2015 г. N 5" &lt;3&gt;.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&lt;3&gt; Зарегистрирован в Минюсте России 14 января 2016 года, регистрационный N 40580.</w:t>
      </w:r>
    </w:p>
    <w:p w:rsidR="00BD4687" w:rsidRDefault="00BD4687" w:rsidP="00BD4687">
      <w:pPr>
        <w:pStyle w:val="ConsPlusNormal"/>
        <w:jc w:val="both"/>
      </w:pPr>
    </w:p>
    <w:p w:rsidR="00BD4687" w:rsidRDefault="00BD4687" w:rsidP="00BD4687">
      <w:pPr>
        <w:pStyle w:val="ConsPlusNormal"/>
        <w:ind w:firstLine="540"/>
        <w:jc w:val="both"/>
      </w:pPr>
      <w:r>
        <w:t xml:space="preserve">4. Контроль за выполнением настоящего приказа возложить на первого заместителя Министра генерал-полковника полиции А.В. </w:t>
      </w:r>
      <w:proofErr w:type="spellStart"/>
      <w:r>
        <w:t>Горового</w:t>
      </w:r>
      <w:proofErr w:type="spellEnd"/>
      <w:r>
        <w:t>.</w:t>
      </w:r>
    </w:p>
    <w:p w:rsidR="00BD4687" w:rsidRDefault="00BD4687" w:rsidP="00BD4687">
      <w:pPr>
        <w:pStyle w:val="ConsPlusNormal"/>
        <w:jc w:val="both"/>
      </w:pPr>
    </w:p>
    <w:p w:rsidR="00BD4687" w:rsidRDefault="00BD4687" w:rsidP="00BD4687">
      <w:pPr>
        <w:pStyle w:val="ConsPlusNormal"/>
        <w:jc w:val="right"/>
      </w:pPr>
      <w:r>
        <w:t>Министр</w:t>
      </w:r>
    </w:p>
    <w:p w:rsidR="00BD4687" w:rsidRDefault="00BD4687" w:rsidP="00BD4687">
      <w:pPr>
        <w:pStyle w:val="ConsPlusNormal"/>
        <w:jc w:val="right"/>
      </w:pPr>
      <w:r>
        <w:t>генерал полиции</w:t>
      </w:r>
    </w:p>
    <w:p w:rsidR="00BD4687" w:rsidRDefault="00BD4687" w:rsidP="00BD4687">
      <w:pPr>
        <w:pStyle w:val="ConsPlusNormal"/>
        <w:jc w:val="right"/>
      </w:pPr>
      <w:r>
        <w:t>Российской Федерации</w:t>
      </w:r>
    </w:p>
    <w:p w:rsidR="00BD4687" w:rsidRDefault="00BD4687" w:rsidP="00BD4687">
      <w:pPr>
        <w:pStyle w:val="ConsPlusNormal"/>
        <w:jc w:val="right"/>
      </w:pPr>
      <w:r>
        <w:t>В.КОЛОКОЛЬЦЕВ</w:t>
      </w: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right"/>
        <w:outlineLvl w:val="0"/>
      </w:pPr>
      <w:r>
        <w:t>Приложение</w:t>
      </w:r>
    </w:p>
    <w:p w:rsidR="00BD4687" w:rsidRDefault="00BD4687" w:rsidP="00BD4687">
      <w:pPr>
        <w:pStyle w:val="ConsPlusNormal"/>
        <w:jc w:val="right"/>
      </w:pPr>
      <w:r>
        <w:t>к приказу МВД России</w:t>
      </w:r>
    </w:p>
    <w:p w:rsidR="00BD4687" w:rsidRDefault="00BD4687" w:rsidP="00BD4687">
      <w:pPr>
        <w:pStyle w:val="ConsPlusNormal"/>
        <w:jc w:val="right"/>
      </w:pPr>
      <w:r>
        <w:t>от 20.10.2017 N 800</w:t>
      </w:r>
    </w:p>
    <w:p w:rsidR="00BD4687" w:rsidRDefault="00BD4687" w:rsidP="00BD4687">
      <w:pPr>
        <w:pStyle w:val="ConsPlusNormal"/>
        <w:jc w:val="both"/>
      </w:pPr>
    </w:p>
    <w:p w:rsidR="00BD4687" w:rsidRDefault="00BD4687" w:rsidP="00BD4687">
      <w:pPr>
        <w:pStyle w:val="ConsPlusTitle"/>
        <w:jc w:val="center"/>
      </w:pPr>
      <w:bookmarkStart w:id="1" w:name="P54"/>
      <w:bookmarkEnd w:id="1"/>
      <w:r>
        <w:t>АДМИНИСТРАТИВНЫЙ РЕГЛАМЕНТ</w:t>
      </w:r>
    </w:p>
    <w:p w:rsidR="00BD4687" w:rsidRDefault="00BD4687" w:rsidP="00BD4687">
      <w:pPr>
        <w:pStyle w:val="ConsPlusTitle"/>
        <w:jc w:val="center"/>
      </w:pPr>
      <w:r>
        <w:t>МИНИСТЕРСТВА ВНУТРЕННИХ ДЕЛ РОССИЙСКОЙ ФЕДЕРАЦИИ</w:t>
      </w:r>
    </w:p>
    <w:p w:rsidR="00BD4687" w:rsidRDefault="00BD4687" w:rsidP="00BD4687">
      <w:pPr>
        <w:pStyle w:val="ConsPlusTitle"/>
        <w:jc w:val="center"/>
      </w:pPr>
      <w:r>
        <w:t>ПО ПРЕДОСТАВЛЕНИЮ ГОСУДАРСТВЕННОЙ УСЛУГИ ПО ОФОРМЛЕНИЮ</w:t>
      </w:r>
    </w:p>
    <w:p w:rsidR="00BD4687" w:rsidRDefault="00BD4687" w:rsidP="00BD4687">
      <w:pPr>
        <w:pStyle w:val="ConsPlusTitle"/>
        <w:jc w:val="center"/>
      </w:pPr>
      <w:r>
        <w:lastRenderedPageBreak/>
        <w:t>И ВЫДАЧЕ ПАТЕНТОВ ДЛЯ ОСУЩЕСТВЛЕНИЯ ИНОСТРАННЫМИ ГРАЖДАНАМИ</w:t>
      </w:r>
    </w:p>
    <w:p w:rsidR="00BD4687" w:rsidRDefault="00BD4687" w:rsidP="00BD4687">
      <w:pPr>
        <w:pStyle w:val="ConsPlusTitle"/>
        <w:jc w:val="center"/>
      </w:pPr>
      <w:r>
        <w:t>И ЛИЦАМИ БЕЗ ГРАЖДАНСТВА ТРУДОВОЙ ДЕЯТЕЛЬНОСТИ</w:t>
      </w:r>
    </w:p>
    <w:p w:rsidR="00BD4687" w:rsidRDefault="00BD4687" w:rsidP="00BD4687">
      <w:pPr>
        <w:pStyle w:val="ConsPlusTitle"/>
        <w:jc w:val="center"/>
      </w:pPr>
      <w:r>
        <w:t>НА ТЕРРИТОРИИ РОССИЙСКОЙ ФЕДЕРАЦИИ</w:t>
      </w:r>
    </w:p>
    <w:p w:rsidR="00BD4687" w:rsidRDefault="00BD4687" w:rsidP="00BD4687">
      <w:pPr>
        <w:pStyle w:val="ConsPlusNormal"/>
        <w:jc w:val="both"/>
      </w:pPr>
    </w:p>
    <w:p w:rsidR="00BD4687" w:rsidRDefault="00BD4687" w:rsidP="00BD4687">
      <w:pPr>
        <w:pStyle w:val="ConsPlusTitle"/>
        <w:ind w:firstLine="540"/>
        <w:jc w:val="both"/>
        <w:outlineLvl w:val="1"/>
      </w:pPr>
      <w:r>
        <w:t>I. Общие положения</w:t>
      </w:r>
    </w:p>
    <w:p w:rsidR="00BD4687" w:rsidRDefault="00BD4687" w:rsidP="00BD4687">
      <w:pPr>
        <w:pStyle w:val="ConsPlusNormal"/>
        <w:jc w:val="both"/>
      </w:pPr>
    </w:p>
    <w:p w:rsidR="00BD4687" w:rsidRDefault="00BD4687" w:rsidP="00BD4687">
      <w:pPr>
        <w:pStyle w:val="ConsPlusTitle"/>
        <w:ind w:firstLine="540"/>
        <w:jc w:val="both"/>
        <w:outlineLvl w:val="2"/>
      </w:pPr>
      <w:r>
        <w:t>Предмет регулирования</w:t>
      </w:r>
    </w:p>
    <w:p w:rsidR="00BD4687" w:rsidRDefault="00BD4687" w:rsidP="00BD4687">
      <w:pPr>
        <w:pStyle w:val="ConsPlusNormal"/>
        <w:jc w:val="both"/>
      </w:pPr>
    </w:p>
    <w:p w:rsidR="00BD4687" w:rsidRDefault="00BD4687" w:rsidP="00BD4687">
      <w:pPr>
        <w:pStyle w:val="ConsPlusNormal"/>
        <w:ind w:firstLine="540"/>
        <w:jc w:val="both"/>
      </w:pPr>
      <w:r>
        <w:t>1. Административный регламент Министерства внутренних дел Российской Федерации &lt;1&gt;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&lt;2&gt; определяет сроки и последовательность административных процедур (действий) подразделений по вопросам миграции территориальных органов МВД России на региональном и районном уровнях &lt;3&gt;, а также порядок взаимодействия подразделений по вопросам миграции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&lt;4&gt;.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"МВД России".</w:t>
      </w:r>
    </w:p>
    <w:p w:rsidR="00BD4687" w:rsidRDefault="00BD4687" w:rsidP="00BD4687">
      <w:pPr>
        <w:pStyle w:val="ConsPlusNormal"/>
        <w:spacing w:before="220"/>
        <w:ind w:firstLine="540"/>
        <w:jc w:val="both"/>
      </w:pPr>
      <w:r>
        <w:t>&lt;2&gt; Далее - "Административный регламент".</w:t>
      </w:r>
    </w:p>
    <w:p w:rsidR="00BD4687" w:rsidRDefault="00BD4687" w:rsidP="00BD4687">
      <w:pPr>
        <w:pStyle w:val="ConsPlusNormal"/>
        <w:spacing w:before="220"/>
        <w:ind w:firstLine="540"/>
        <w:jc w:val="both"/>
      </w:pPr>
      <w:r>
        <w:t>&lt;3&gt; Далее - "подразделения по вопросам миграции".</w:t>
      </w:r>
    </w:p>
    <w:p w:rsidR="00BD4687" w:rsidRDefault="00BD4687" w:rsidP="00BD4687">
      <w:pPr>
        <w:pStyle w:val="ConsPlusNormal"/>
        <w:spacing w:before="220"/>
        <w:ind w:firstLine="540"/>
        <w:jc w:val="both"/>
      </w:pPr>
      <w:r>
        <w:t>&lt;4&gt; Далее - "государственная услуга".</w:t>
      </w:r>
    </w:p>
    <w:p w:rsidR="00BD4687" w:rsidRDefault="00BD4687" w:rsidP="00BD4687">
      <w:pPr>
        <w:pStyle w:val="ConsPlusNormal"/>
        <w:jc w:val="both"/>
      </w:pPr>
    </w:p>
    <w:p w:rsidR="00BD4687" w:rsidRDefault="00BD4687" w:rsidP="00BD4687">
      <w:pPr>
        <w:pStyle w:val="ConsPlusTitle"/>
        <w:ind w:firstLine="540"/>
        <w:jc w:val="both"/>
        <w:outlineLvl w:val="2"/>
      </w:pPr>
      <w:r>
        <w:t>Круг заявителей</w:t>
      </w:r>
    </w:p>
    <w:p w:rsidR="00BD4687" w:rsidRDefault="00BD4687" w:rsidP="00BD4687">
      <w:pPr>
        <w:pStyle w:val="ConsPlusNormal"/>
        <w:jc w:val="both"/>
      </w:pPr>
    </w:p>
    <w:p w:rsidR="00BD4687" w:rsidRDefault="00BD4687" w:rsidP="00BD4687">
      <w:pPr>
        <w:pStyle w:val="ConsPlusNormal"/>
        <w:ind w:firstLine="540"/>
        <w:jc w:val="both"/>
      </w:pPr>
      <w:r>
        <w:t>2. Заявителями являются законно находящиеся на территории Российской Федерации иностранные граждане и лица без гражданства &lt;5&gt;, прибывшие в Российскую Федерацию в порядке, не требующем получения визы, и достигшие возраста восемнадцати лет &lt;6&gt;.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&lt;5&gt; Далее - "иностранные граждане".</w:t>
      </w:r>
    </w:p>
    <w:p w:rsidR="00BD4687" w:rsidRDefault="00BD4687" w:rsidP="00BD4687">
      <w:pPr>
        <w:pStyle w:val="ConsPlusNormal"/>
        <w:spacing w:before="220"/>
        <w:ind w:firstLine="540"/>
        <w:jc w:val="both"/>
      </w:pPr>
      <w:r>
        <w:t>&lt;6&gt; Далее - "заявитель".</w:t>
      </w:r>
    </w:p>
    <w:p w:rsidR="00BD4687" w:rsidRDefault="00BD4687" w:rsidP="00BD4687">
      <w:pPr>
        <w:pStyle w:val="ConsPlusNormal"/>
        <w:jc w:val="both"/>
      </w:pPr>
    </w:p>
    <w:p w:rsidR="00BD4687" w:rsidRDefault="00BD4687" w:rsidP="00BD4687">
      <w:pPr>
        <w:pStyle w:val="ConsPlusTitle"/>
        <w:ind w:firstLine="540"/>
        <w:jc w:val="both"/>
        <w:outlineLvl w:val="2"/>
      </w:pPr>
      <w:r>
        <w:t>Требования к порядку информирования о предоставлении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3. Место нахождения МВД России: г. Москва, ул. Житная, д. 16.</w:t>
      </w:r>
    </w:p>
    <w:p w:rsidR="00BD4687" w:rsidRDefault="00BD4687" w:rsidP="00BD4687">
      <w:pPr>
        <w:pStyle w:val="ConsPlusNormal"/>
        <w:spacing w:before="220"/>
        <w:ind w:firstLine="540"/>
        <w:jc w:val="both"/>
      </w:pPr>
      <w:r>
        <w:t>Почтовый адрес МВД России: ул. Житная, д. 16, г. Москва, 119991.</w:t>
      </w:r>
    </w:p>
    <w:p w:rsidR="00BD4687" w:rsidRDefault="00BD4687" w:rsidP="00BD4687">
      <w:pPr>
        <w:pStyle w:val="ConsPlusNormal"/>
        <w:spacing w:before="220"/>
        <w:ind w:firstLine="540"/>
        <w:jc w:val="both"/>
      </w:pPr>
      <w:r>
        <w:t>Места нахождения подразделений по вопросам миграции, их почтовые адреса, номера телефонов справочных служб, факсов и иная контактная информация указывается на официальном сайте МВД России (www.мвд.рф) и на официальных сайтах территориальных органов МВД России на региональном уровне в информационно-телекоммуникационной сети "Интернет" &lt;1&gt; в разделе "Структура".</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lastRenderedPageBreak/>
        <w:t>&lt;1&gt; Далее - "сеть Интернет".</w:t>
      </w:r>
    </w:p>
    <w:p w:rsidR="00BD4687" w:rsidRDefault="00BD4687" w:rsidP="00BD4687">
      <w:pPr>
        <w:pStyle w:val="ConsPlusNormal"/>
        <w:jc w:val="both"/>
      </w:pPr>
    </w:p>
    <w:p w:rsidR="00BD4687" w:rsidRDefault="00BD4687" w:rsidP="00BD4687">
      <w:pPr>
        <w:pStyle w:val="ConsPlusNormal"/>
        <w:ind w:firstLine="540"/>
        <w:jc w:val="both"/>
      </w:pPr>
      <w:r>
        <w:t>Телефон справочной службы МВД России: (495) 667-02-99.</w:t>
      </w:r>
    </w:p>
    <w:p w:rsidR="00BD4687" w:rsidRDefault="00BD4687" w:rsidP="00BD4687">
      <w:pPr>
        <w:pStyle w:val="ConsPlusNormal"/>
        <w:spacing w:before="220"/>
        <w:ind w:firstLine="540"/>
        <w:jc w:val="both"/>
      </w:pPr>
      <w:r>
        <w:t>Справочный телефон - автоинформатор: (495) 667-04-02.</w:t>
      </w:r>
    </w:p>
    <w:p w:rsidR="00BD4687" w:rsidRDefault="00BD4687" w:rsidP="00BD4687">
      <w:pPr>
        <w:pStyle w:val="ConsPlusNormal"/>
        <w:spacing w:before="220"/>
        <w:ind w:firstLine="540"/>
        <w:jc w:val="both"/>
      </w:pPr>
      <w:r>
        <w:t>График работы МВД России:</w:t>
      </w:r>
    </w:p>
    <w:p w:rsidR="00BD4687" w:rsidRDefault="00BD4687" w:rsidP="00BD4687">
      <w:pPr>
        <w:pStyle w:val="ConsPlusNormal"/>
        <w:spacing w:before="220"/>
        <w:ind w:firstLine="540"/>
        <w:jc w:val="both"/>
      </w:pPr>
      <w:r>
        <w:t>понедельник, вторник, среда, четверг - с 9 часов 00 минут до 18 часов 00 минут;</w:t>
      </w:r>
    </w:p>
    <w:p w:rsidR="00BD4687" w:rsidRDefault="00BD4687" w:rsidP="00BD4687">
      <w:pPr>
        <w:pStyle w:val="ConsPlusNormal"/>
        <w:spacing w:before="220"/>
        <w:ind w:firstLine="540"/>
        <w:jc w:val="both"/>
      </w:pPr>
      <w:r>
        <w:t>пятница и предпраздничные дни - с 9 часов 00 минут до 16 часов 45 минут;</w:t>
      </w:r>
    </w:p>
    <w:p w:rsidR="00BD4687" w:rsidRDefault="00BD4687" w:rsidP="00BD4687">
      <w:pPr>
        <w:pStyle w:val="ConsPlusNormal"/>
        <w:spacing w:before="220"/>
        <w:ind w:firstLine="540"/>
        <w:jc w:val="both"/>
      </w:pPr>
      <w:r>
        <w:t>суббота и воскресенье - выходные дни.</w:t>
      </w:r>
    </w:p>
    <w:p w:rsidR="00BD4687" w:rsidRDefault="00BD4687" w:rsidP="00BD4687">
      <w:pPr>
        <w:pStyle w:val="ConsPlusNormal"/>
        <w:spacing w:before="220"/>
        <w:ind w:firstLine="540"/>
        <w:jc w:val="both"/>
      </w:pPr>
      <w:r>
        <w:t>4. Сведения (разъяснения) по вопросам предоставления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&lt;2&gt; (www.gosuslugi.ru), на официальных сайтах МВД России, на располагаемых в доступных для ознакомления местах информационных стендах подразделений по вопросам миграции.</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&lt;2&gt; Далее - "официальные сайты".</w:t>
      </w:r>
    </w:p>
    <w:p w:rsidR="00BD4687" w:rsidRDefault="00BD4687" w:rsidP="00BD4687">
      <w:pPr>
        <w:pStyle w:val="ConsPlusNormal"/>
        <w:jc w:val="both"/>
      </w:pPr>
    </w:p>
    <w:p w:rsidR="00BD4687" w:rsidRDefault="00BD4687" w:rsidP="00BD4687">
      <w:pPr>
        <w:pStyle w:val="ConsPlusNormal"/>
        <w:ind w:firstLine="540"/>
        <w:jc w:val="both"/>
      </w:pPr>
      <w:bookmarkStart w:id="2" w:name="P97"/>
      <w:bookmarkEnd w:id="2"/>
      <w:r>
        <w:t>5. На Едином портале размещается следующая информация:</w:t>
      </w:r>
    </w:p>
    <w:p w:rsidR="00BD4687" w:rsidRDefault="00BD4687" w:rsidP="00BD4687">
      <w:pPr>
        <w:pStyle w:val="ConsPlusNormal"/>
        <w:spacing w:before="22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4687" w:rsidRDefault="00BD4687" w:rsidP="00BD4687">
      <w:pPr>
        <w:pStyle w:val="ConsPlusNormal"/>
        <w:spacing w:before="220"/>
        <w:ind w:firstLine="540"/>
        <w:jc w:val="both"/>
      </w:pPr>
      <w:r>
        <w:t>5.2. Круг заявителей.</w:t>
      </w:r>
    </w:p>
    <w:p w:rsidR="00BD4687" w:rsidRDefault="00BD4687" w:rsidP="00BD4687">
      <w:pPr>
        <w:pStyle w:val="ConsPlusNormal"/>
        <w:spacing w:before="220"/>
        <w:ind w:firstLine="540"/>
        <w:jc w:val="both"/>
      </w:pPr>
      <w:r>
        <w:t>5.3. Срок предоставления государственной услуги.</w:t>
      </w:r>
    </w:p>
    <w:p w:rsidR="00BD4687" w:rsidRDefault="00BD4687" w:rsidP="00BD4687">
      <w:pPr>
        <w:pStyle w:val="ConsPlusNormal"/>
        <w:spacing w:before="220"/>
        <w:ind w:firstLine="540"/>
        <w:jc w:val="both"/>
      </w:pPr>
      <w:r>
        <w:t>5.4. Результаты предоставления государственной услуги, порядок и способы предоставления документа, являющегося результатом предоставления государственной услуги.</w:t>
      </w:r>
    </w:p>
    <w:p w:rsidR="00BD4687" w:rsidRDefault="00BD4687" w:rsidP="00BD4687">
      <w:pPr>
        <w:pStyle w:val="ConsPlusNormal"/>
        <w:spacing w:before="220"/>
        <w:ind w:firstLine="540"/>
        <w:jc w:val="both"/>
      </w:pPr>
      <w:r>
        <w:t>5.5. Размер налога на доходы физических лиц в виде фиксированного авансового платежа.</w:t>
      </w:r>
    </w:p>
    <w:p w:rsidR="00BD4687" w:rsidRDefault="00BD4687" w:rsidP="00BD4687">
      <w:pPr>
        <w:pStyle w:val="ConsPlusNormal"/>
        <w:spacing w:before="220"/>
        <w:ind w:firstLine="540"/>
        <w:jc w:val="both"/>
      </w:pPr>
      <w:r>
        <w:t>5.6. Исчерпывающий перечень оснований для приостановления или отказа в предоставлении государственной услуги.</w:t>
      </w:r>
    </w:p>
    <w:p w:rsidR="00BD4687" w:rsidRDefault="00BD4687" w:rsidP="00BD4687">
      <w:pPr>
        <w:pStyle w:val="ConsPlusNormal"/>
        <w:spacing w:before="220"/>
        <w:ind w:firstLine="540"/>
        <w:jc w:val="both"/>
      </w:pPr>
      <w: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D4687" w:rsidRDefault="00BD4687" w:rsidP="00BD4687">
      <w:pPr>
        <w:pStyle w:val="ConsPlusNormal"/>
        <w:spacing w:before="220"/>
        <w:ind w:firstLine="540"/>
        <w:jc w:val="both"/>
      </w:pPr>
      <w:r>
        <w:t>5.8. Формы заявлений (уведомлений, сообщений), используемые при предоставлении государственной услуги.</w:t>
      </w:r>
    </w:p>
    <w:p w:rsidR="00BD4687" w:rsidRDefault="00BD4687" w:rsidP="00BD4687">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4687" w:rsidRDefault="00BD4687" w:rsidP="00BD4687">
      <w:pPr>
        <w:pStyle w:val="ConsPlusNormal"/>
        <w:spacing w:before="220"/>
        <w:ind w:firstLine="540"/>
        <w:jc w:val="both"/>
      </w:pPr>
      <w:r>
        <w:t xml:space="preserve">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4687" w:rsidRDefault="00BD4687" w:rsidP="00BD4687">
      <w:pPr>
        <w:pStyle w:val="ConsPlusNormal"/>
        <w:spacing w:before="220"/>
        <w:ind w:firstLine="540"/>
        <w:jc w:val="both"/>
      </w:pPr>
      <w:r>
        <w:t xml:space="preserve">8. На официальных сайтах в сети Интернет наряду со сведениями, указанными в </w:t>
      </w:r>
      <w:hyperlink w:anchor="P97" w:history="1">
        <w:r>
          <w:rPr>
            <w:rStyle w:val="a3"/>
            <w:u w:val="none"/>
          </w:rPr>
          <w:t>пункте 5</w:t>
        </w:r>
      </w:hyperlink>
      <w:r>
        <w:t xml:space="preserve"> настоящего Административного регламента, размещаются:</w:t>
      </w:r>
    </w:p>
    <w:p w:rsidR="00BD4687" w:rsidRDefault="00BD4687" w:rsidP="00BD4687">
      <w:pPr>
        <w:pStyle w:val="ConsPlusNormal"/>
        <w:spacing w:before="220"/>
        <w:ind w:firstLine="540"/>
        <w:jc w:val="both"/>
      </w:pPr>
      <w:r>
        <w:t>8.1. Текст настоящего Административного регламента с приложениями.</w:t>
      </w:r>
    </w:p>
    <w:p w:rsidR="00BD4687" w:rsidRDefault="00BD4687" w:rsidP="00BD4687">
      <w:pPr>
        <w:pStyle w:val="ConsPlusNormal"/>
        <w:spacing w:before="220"/>
        <w:ind w:firstLine="540"/>
        <w:jc w:val="both"/>
      </w:pPr>
      <w:r>
        <w:t>8.2. Тексты нормативных правовых актов, регулирующих предоставление государственной услуги.</w:t>
      </w:r>
    </w:p>
    <w:p w:rsidR="00BD4687" w:rsidRDefault="00BD4687" w:rsidP="00BD4687">
      <w:pPr>
        <w:pStyle w:val="ConsPlusNormal"/>
        <w:spacing w:before="220"/>
        <w:ind w:firstLine="540"/>
        <w:jc w:val="both"/>
      </w:pPr>
      <w:r>
        <w:t>8.3. Формы заявлений о предоставлении государственной услуги (об оформлении патента, переоформлении патента, выдаче дубликата патента, выдаче патента для осуществления трудовой деятельности на территории другого субъекта Российской Федерации, о внесении изменений в сведения, содержащиеся в патенте) &lt;1&gt; и образцы их заполнения.</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"заявление о предоставлении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8.4. Порядок и способы подачи заявления о предоставлении государственной услуги.</w:t>
      </w:r>
    </w:p>
    <w:p w:rsidR="00BD4687" w:rsidRDefault="00BD4687" w:rsidP="00BD4687">
      <w:pPr>
        <w:pStyle w:val="ConsPlusNormal"/>
        <w:spacing w:before="220"/>
        <w:ind w:firstLine="540"/>
        <w:jc w:val="both"/>
      </w:pPr>
      <w:r>
        <w:t>8.5. Порядок и способы получения разъяснений по вопросам предоставления государственной услуги.</w:t>
      </w:r>
    </w:p>
    <w:p w:rsidR="00BD4687" w:rsidRDefault="00BD4687" w:rsidP="00BD4687">
      <w:pPr>
        <w:pStyle w:val="ConsPlusNormal"/>
        <w:spacing w:before="220"/>
        <w:ind w:firstLine="540"/>
        <w:jc w:val="both"/>
      </w:pPr>
      <w:r>
        <w:t>8.6.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BD4687" w:rsidRDefault="00BD4687" w:rsidP="00BD4687">
      <w:pPr>
        <w:pStyle w:val="ConsPlusNormal"/>
        <w:spacing w:before="220"/>
        <w:ind w:firstLine="540"/>
        <w:jc w:val="both"/>
      </w:pPr>
      <w:r>
        <w:t>8.7. Порядок и способы предварительной записи на подачу заявления о предоставлении государственной услуги.</w:t>
      </w:r>
    </w:p>
    <w:p w:rsidR="00BD4687" w:rsidRDefault="00BD4687" w:rsidP="00BD4687">
      <w:pPr>
        <w:pStyle w:val="ConsPlusNormal"/>
        <w:spacing w:before="220"/>
        <w:ind w:firstLine="540"/>
        <w:jc w:val="both"/>
      </w:pPr>
      <w:r>
        <w:t>8.8.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BD4687" w:rsidRDefault="00BD4687" w:rsidP="00BD4687">
      <w:pPr>
        <w:pStyle w:val="ConsPlusNormal"/>
        <w:spacing w:before="220"/>
        <w:ind w:firstLine="540"/>
        <w:jc w:val="both"/>
      </w:pPr>
      <w:r>
        <w:t>8.9. Информация о местонахождении и контактных телефонах территориальных органов МВД России на региональном и районном уровнях и подразделений по вопросам миграции.</w:t>
      </w:r>
    </w:p>
    <w:p w:rsidR="00BD4687" w:rsidRDefault="00BD4687" w:rsidP="00BD4687">
      <w:pPr>
        <w:pStyle w:val="ConsPlusNormal"/>
        <w:spacing w:before="220"/>
        <w:ind w:firstLine="540"/>
        <w:jc w:val="both"/>
      </w:pPr>
      <w:r>
        <w:t>8.10. Информация о возможности оценки качества предоставления государственной услуги на сайте МВД России, на специализированном Интернет-сайте "Ваш контроль" (vashkontrol.ru), в личном кабинете Единого портала.</w:t>
      </w:r>
    </w:p>
    <w:p w:rsidR="00BD4687" w:rsidRDefault="00BD4687" w:rsidP="00BD4687">
      <w:pPr>
        <w:pStyle w:val="ConsPlusNormal"/>
        <w:spacing w:before="220"/>
        <w:ind w:firstLine="540"/>
        <w:jc w:val="both"/>
      </w:pPr>
      <w:r>
        <w:t>8.11. Предупреждение для получателей государственных услуг о возможном мошенничестве с использованием коротких текстовых сообщений (SMS) и телефонных опросов.</w:t>
      </w:r>
    </w:p>
    <w:p w:rsidR="00BD4687" w:rsidRDefault="00BD4687" w:rsidP="00BD4687">
      <w:pPr>
        <w:pStyle w:val="ConsPlusNormal"/>
        <w:spacing w:before="220"/>
        <w:ind w:firstLine="540"/>
        <w:jc w:val="both"/>
      </w:pPr>
      <w:r>
        <w:t>8.12. На сайтах территориальных органов МВД России на региональном уровне дополнительно размещается информация об уполномоченных субъектами Российской Федерации организациях, принимающих участие в осуществлении полномочий по предоставлению государственной услуги на основании соглашения о взаимодействии между МВД России и субъектом Российской Федерации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"уполномоченная организация".</w:t>
      </w:r>
    </w:p>
    <w:p w:rsidR="00BD4687" w:rsidRDefault="00BD4687" w:rsidP="00BD4687">
      <w:pPr>
        <w:pStyle w:val="ConsPlusNormal"/>
        <w:jc w:val="both"/>
      </w:pPr>
    </w:p>
    <w:p w:rsidR="00BD4687" w:rsidRDefault="00BD4687" w:rsidP="00BD4687">
      <w:pPr>
        <w:pStyle w:val="ConsPlusNormal"/>
        <w:ind w:firstLine="540"/>
        <w:jc w:val="both"/>
      </w:pPr>
      <w:r>
        <w:t xml:space="preserve">9. На информационных стендах подразделений по вопросам миграции подлежит </w:t>
      </w:r>
      <w:r>
        <w:lastRenderedPageBreak/>
        <w:t>размещению следующая информация:</w:t>
      </w:r>
    </w:p>
    <w:p w:rsidR="00BD4687" w:rsidRDefault="00BD4687" w:rsidP="00BD4687">
      <w:pPr>
        <w:pStyle w:val="ConsPlusNormal"/>
        <w:spacing w:before="220"/>
        <w:ind w:firstLine="540"/>
        <w:jc w:val="both"/>
      </w:pPr>
      <w:r>
        <w:t>9.1. Номера контактных телефонов, график (режим) работы; график приема заявителей подразделения по вопросам миграции; адреса местонахождения уполномоченных организаций, через которые заявитель вправе подать заявление о предоставлении государственной услуги.</w:t>
      </w:r>
    </w:p>
    <w:p w:rsidR="00BD4687" w:rsidRDefault="00BD4687" w:rsidP="00BD4687">
      <w:pPr>
        <w:pStyle w:val="ConsPlusNormal"/>
        <w:spacing w:before="220"/>
        <w:ind w:firstLine="540"/>
        <w:jc w:val="both"/>
      </w:pPr>
      <w:r>
        <w:t>9.2. Адреса официальных сайтов в сети Интернет.</w:t>
      </w:r>
    </w:p>
    <w:p w:rsidR="00BD4687" w:rsidRDefault="00BD4687" w:rsidP="00BD4687">
      <w:pPr>
        <w:pStyle w:val="ConsPlusNormal"/>
        <w:spacing w:before="220"/>
        <w:ind w:firstLine="540"/>
        <w:jc w:val="both"/>
      </w:pPr>
      <w:r>
        <w:t>9.3. Время ожидания в очереди на прием документов и получение результата предоставления государственной услуги в соответствии с требованиями настоящего Административного регламента.</w:t>
      </w:r>
    </w:p>
    <w:p w:rsidR="00BD4687" w:rsidRDefault="00BD4687" w:rsidP="00BD4687">
      <w:pPr>
        <w:pStyle w:val="ConsPlusNormal"/>
        <w:spacing w:before="220"/>
        <w:ind w:firstLine="540"/>
        <w:jc w:val="both"/>
      </w:pPr>
      <w:r>
        <w:t>9.4. Сроки предоставления государственной услуги.</w:t>
      </w:r>
    </w:p>
    <w:p w:rsidR="00BD4687" w:rsidRDefault="00BD4687" w:rsidP="00BD4687">
      <w:pPr>
        <w:pStyle w:val="ConsPlusNormal"/>
        <w:spacing w:before="220"/>
        <w:ind w:firstLine="540"/>
        <w:jc w:val="both"/>
      </w:pPr>
      <w:r>
        <w:t>9.5. Образцы заполнения заявлений о предоставлении государственной услуги.</w:t>
      </w:r>
    </w:p>
    <w:p w:rsidR="00BD4687" w:rsidRDefault="00BD4687" w:rsidP="00BD4687">
      <w:pPr>
        <w:pStyle w:val="ConsPlusNormal"/>
        <w:spacing w:before="220"/>
        <w:ind w:firstLine="540"/>
        <w:jc w:val="both"/>
      </w:pPr>
      <w:r>
        <w:t>9.6. Исчерпывающий перечень документов, необходимых для предоставления государственной услуги.</w:t>
      </w:r>
    </w:p>
    <w:p w:rsidR="00BD4687" w:rsidRDefault="00BD4687" w:rsidP="00BD4687">
      <w:pPr>
        <w:pStyle w:val="ConsPlusNormal"/>
        <w:spacing w:before="220"/>
        <w:ind w:firstLine="540"/>
        <w:jc w:val="both"/>
      </w:pPr>
      <w:r>
        <w:t>9.7. Исчерпывающий перечень оснований для отказа в приеме документов, необходимых для предоставления государственной услуги.</w:t>
      </w:r>
    </w:p>
    <w:p w:rsidR="00BD4687" w:rsidRDefault="00BD4687" w:rsidP="00BD4687">
      <w:pPr>
        <w:pStyle w:val="ConsPlusNormal"/>
        <w:spacing w:before="220"/>
        <w:ind w:firstLine="540"/>
        <w:jc w:val="both"/>
      </w:pPr>
      <w:r>
        <w:t>9.8. Исчерпывающий перечень оснований для отказа в предоставлении государственной услуги.</w:t>
      </w:r>
    </w:p>
    <w:p w:rsidR="00BD4687" w:rsidRDefault="00BD4687" w:rsidP="00BD4687">
      <w:pPr>
        <w:pStyle w:val="ConsPlusNormal"/>
        <w:spacing w:before="220"/>
        <w:ind w:firstLine="540"/>
        <w:jc w:val="both"/>
      </w:pPr>
      <w:r>
        <w:t>9.9. Порядок и способы подачи заявления о предоставлении государственной услуги.</w:t>
      </w:r>
    </w:p>
    <w:p w:rsidR="00BD4687" w:rsidRDefault="00BD4687" w:rsidP="00BD4687">
      <w:pPr>
        <w:pStyle w:val="ConsPlusNormal"/>
        <w:spacing w:before="220"/>
        <w:ind w:firstLine="540"/>
        <w:jc w:val="both"/>
      </w:pPr>
      <w:r>
        <w:t>9.10. Размер налога на доходы физических лиц в виде фиксированного авансового платежа.</w:t>
      </w:r>
    </w:p>
    <w:p w:rsidR="00BD4687" w:rsidRDefault="00BD4687" w:rsidP="00BD4687">
      <w:pPr>
        <w:pStyle w:val="ConsPlusNormal"/>
        <w:spacing w:before="220"/>
        <w:ind w:firstLine="540"/>
        <w:jc w:val="both"/>
      </w:pPr>
      <w:r>
        <w:t>9.11. Банковские реквизиты для уплаты налога на доходы физических лиц в виде фиксированного авансового платежа.</w:t>
      </w:r>
    </w:p>
    <w:p w:rsidR="00BD4687" w:rsidRDefault="00BD4687" w:rsidP="00BD4687">
      <w:pPr>
        <w:pStyle w:val="ConsPlusNormal"/>
        <w:spacing w:before="220"/>
        <w:ind w:firstLine="540"/>
        <w:jc w:val="both"/>
      </w:pPr>
      <w:r>
        <w:t>9.12. Порядок и способы получения разъяснений по порядку предоставления государственной услуги.</w:t>
      </w:r>
    </w:p>
    <w:p w:rsidR="00BD4687" w:rsidRDefault="00BD4687" w:rsidP="00BD4687">
      <w:pPr>
        <w:pStyle w:val="ConsPlusNormal"/>
        <w:spacing w:before="220"/>
        <w:ind w:firstLine="540"/>
        <w:jc w:val="both"/>
      </w:pPr>
      <w:r>
        <w:t>9.13.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BD4687" w:rsidRDefault="00BD4687" w:rsidP="00BD4687">
      <w:pPr>
        <w:pStyle w:val="ConsPlusNormal"/>
        <w:spacing w:before="220"/>
        <w:ind w:firstLine="540"/>
        <w:jc w:val="both"/>
      </w:pPr>
      <w:r>
        <w:t>9.14. Порядок записи на личный прием к должностным лицам.</w:t>
      </w:r>
    </w:p>
    <w:p w:rsidR="00BD4687" w:rsidRDefault="00BD4687" w:rsidP="00BD4687">
      <w:pPr>
        <w:pStyle w:val="ConsPlusNormal"/>
        <w:spacing w:before="220"/>
        <w:ind w:firstLine="540"/>
        <w:jc w:val="both"/>
      </w:pPr>
      <w:r>
        <w:t>9.15.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BD4687" w:rsidRDefault="00BD4687" w:rsidP="00BD4687">
      <w:pPr>
        <w:pStyle w:val="ConsPlusNormal"/>
        <w:spacing w:before="220"/>
        <w:ind w:firstLine="540"/>
        <w:jc w:val="both"/>
      </w:pPr>
      <w:r>
        <w:t>9.16. Информация о возможности оценки качества предоставления государственной услуги на официальном сайте МВД России, на специализированном Интернет-сайте "Ваш контроль" (vashkontrol.ru), в личном кабинете Единого портала.</w:t>
      </w:r>
    </w:p>
    <w:p w:rsidR="00BD4687" w:rsidRDefault="00BD4687" w:rsidP="00BD4687">
      <w:pPr>
        <w:pStyle w:val="ConsPlusNormal"/>
        <w:spacing w:before="220"/>
        <w:ind w:firstLine="540"/>
        <w:jc w:val="both"/>
      </w:pPr>
      <w:r>
        <w:t>9.17. Блок-схема (</w:t>
      </w:r>
      <w:hyperlink w:anchor="P724" w:history="1">
        <w:r>
          <w:rPr>
            <w:rStyle w:val="a3"/>
            <w:u w:val="none"/>
          </w:rPr>
          <w:t>приложение N 1</w:t>
        </w:r>
      </w:hyperlink>
      <w:r>
        <w:t xml:space="preserve"> к настоящему Административному регламенту).</w:t>
      </w:r>
    </w:p>
    <w:p w:rsidR="00BD4687" w:rsidRDefault="00BD4687" w:rsidP="00BD4687">
      <w:pPr>
        <w:pStyle w:val="ConsPlusNormal"/>
        <w:spacing w:before="220"/>
        <w:ind w:firstLine="540"/>
        <w:jc w:val="both"/>
      </w:pPr>
      <w:r>
        <w:t>10.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должны быть предоставлены ему для ознакомления.</w:t>
      </w:r>
    </w:p>
    <w:p w:rsidR="00BD4687" w:rsidRDefault="00BD4687" w:rsidP="00BD4687">
      <w:pPr>
        <w:pStyle w:val="ConsPlusNormal"/>
        <w:spacing w:before="220"/>
        <w:ind w:firstLine="540"/>
        <w:jc w:val="both"/>
      </w:pPr>
      <w:r>
        <w:t xml:space="preserve">11. 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подразделений по вопросам миграции территориальных органов МВД России, участвующие в </w:t>
      </w:r>
      <w:r>
        <w:lastRenderedPageBreak/>
        <w:t>предоставлении государственной услуги &lt;1&gt; обязаны сообщить исчерпывающую информацию по вопросам предоставления государственной услуги.</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"должностные лица".</w:t>
      </w:r>
    </w:p>
    <w:p w:rsidR="00BD4687" w:rsidRDefault="00BD4687" w:rsidP="00BD4687">
      <w:pPr>
        <w:pStyle w:val="ConsPlusNormal"/>
        <w:jc w:val="both"/>
      </w:pPr>
    </w:p>
    <w:p w:rsidR="00BD4687" w:rsidRDefault="00BD4687" w:rsidP="00BD4687">
      <w:pPr>
        <w:pStyle w:val="ConsPlusNormal"/>
        <w:ind w:firstLine="540"/>
        <w:jc w:val="both"/>
      </w:pPr>
      <w:r>
        <w:t>Информирование, а также предоставление сотрудниками в ходе информирования формы документов являются безвозмездными.</w:t>
      </w:r>
    </w:p>
    <w:p w:rsidR="00BD4687" w:rsidRDefault="00BD4687" w:rsidP="00BD4687">
      <w:pPr>
        <w:pStyle w:val="ConsPlusNormal"/>
        <w:spacing w:before="220"/>
        <w:ind w:firstLine="540"/>
        <w:jc w:val="both"/>
      </w:pPr>
      <w:bookmarkStart w:id="3" w:name="P151"/>
      <w:bookmarkEnd w:id="3"/>
      <w:r>
        <w:t>12. Информирование осуществляется по вопросам, касающимся:</w:t>
      </w:r>
    </w:p>
    <w:p w:rsidR="00BD4687" w:rsidRDefault="00BD4687" w:rsidP="00BD4687">
      <w:pPr>
        <w:pStyle w:val="ConsPlusNormal"/>
        <w:spacing w:before="220"/>
        <w:ind w:firstLine="540"/>
        <w:jc w:val="both"/>
      </w:pPr>
      <w:r>
        <w:t>способов подачи заявления о предоставлении государственной услуги;</w:t>
      </w:r>
    </w:p>
    <w:p w:rsidR="00BD4687" w:rsidRDefault="00BD4687" w:rsidP="00BD4687">
      <w:pPr>
        <w:pStyle w:val="ConsPlusNormal"/>
        <w:spacing w:before="220"/>
        <w:ind w:firstLine="540"/>
        <w:jc w:val="both"/>
      </w:pPr>
      <w:r>
        <w:t>адресов подразделений по вопросам миграции, уполномоченных организаций, в которые можно обратиться с заявлением о предоставлении государственной услуги;</w:t>
      </w:r>
    </w:p>
    <w:p w:rsidR="00BD4687" w:rsidRDefault="00BD4687" w:rsidP="00BD4687">
      <w:pPr>
        <w:pStyle w:val="ConsPlusNormal"/>
        <w:spacing w:before="220"/>
        <w:ind w:firstLine="540"/>
        <w:jc w:val="both"/>
      </w:pPr>
      <w:r>
        <w:t>графиков работы подразделений по вопросам миграции, предоставляющих государственную услугу;</w:t>
      </w:r>
    </w:p>
    <w:p w:rsidR="00BD4687" w:rsidRDefault="00BD4687" w:rsidP="00BD4687">
      <w:pPr>
        <w:pStyle w:val="ConsPlusNormal"/>
        <w:spacing w:before="220"/>
        <w:ind w:firstLine="540"/>
        <w:jc w:val="both"/>
      </w:pPr>
      <w:r>
        <w:t>документов, необходимых для предоставления государственной услуги;</w:t>
      </w:r>
    </w:p>
    <w:p w:rsidR="00BD4687" w:rsidRDefault="00BD4687" w:rsidP="00BD4687">
      <w:pPr>
        <w:pStyle w:val="ConsPlusNormal"/>
        <w:spacing w:before="220"/>
        <w:ind w:firstLine="540"/>
        <w:jc w:val="both"/>
      </w:pPr>
      <w:r>
        <w:t>порядка и сроков предоставления государственной услуги;</w:t>
      </w:r>
    </w:p>
    <w:p w:rsidR="00BD4687" w:rsidRDefault="00BD4687" w:rsidP="00BD4687">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BD4687" w:rsidRDefault="00BD4687" w:rsidP="00BD4687">
      <w:pPr>
        <w:pStyle w:val="ConsPlusNormal"/>
        <w:spacing w:before="220"/>
        <w:ind w:firstLine="540"/>
        <w:jc w:val="both"/>
      </w:pPr>
      <w:r>
        <w:t>13.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BD4687" w:rsidRDefault="00BD4687" w:rsidP="00BD4687">
      <w:pPr>
        <w:pStyle w:val="ConsPlusNormal"/>
        <w:spacing w:before="220"/>
        <w:ind w:firstLine="540"/>
        <w:jc w:val="both"/>
      </w:pPr>
      <w:r>
        <w:t xml:space="preserve">При ответах на телефонные звонки должностное лицо, ответственное за информирование по предоставлению государственной услуги, подробно и в вежливой форме сообщает гражданину сведения по вопросам, указанным в </w:t>
      </w:r>
      <w:hyperlink w:anchor="P151" w:history="1">
        <w:r>
          <w:rPr>
            <w:rStyle w:val="a3"/>
            <w:u w:val="none"/>
          </w:rPr>
          <w:t>пункте 12</w:t>
        </w:r>
      </w:hyperlink>
      <w:r>
        <w:t xml:space="preserve"> настоящего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BD4687" w:rsidRDefault="00BD4687" w:rsidP="00BD4687">
      <w:pPr>
        <w:pStyle w:val="ConsPlusNormal"/>
        <w:spacing w:before="22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BD4687" w:rsidRDefault="00BD4687" w:rsidP="00BD4687">
      <w:pPr>
        <w:pStyle w:val="ConsPlusNormal"/>
        <w:spacing w:before="220"/>
        <w:ind w:firstLine="540"/>
        <w:jc w:val="both"/>
      </w:pPr>
      <w:r>
        <w:t>Продолжительность информирования по телефону не должна превышать 10 минут.</w:t>
      </w:r>
    </w:p>
    <w:p w:rsidR="00BD4687" w:rsidRDefault="00BD4687" w:rsidP="00BD4687">
      <w:pPr>
        <w:pStyle w:val="ConsPlusNormal"/>
        <w:spacing w:before="220"/>
        <w:ind w:firstLine="540"/>
        <w:jc w:val="both"/>
      </w:pPr>
      <w:r>
        <w:t>Информирование о порядке предоставления государственной услуги проводится в часы приема.</w:t>
      </w:r>
    </w:p>
    <w:p w:rsidR="00BD4687" w:rsidRDefault="00BD4687" w:rsidP="00BD4687">
      <w:pPr>
        <w:pStyle w:val="ConsPlusNormal"/>
        <w:spacing w:before="220"/>
        <w:ind w:firstLine="540"/>
        <w:jc w:val="both"/>
      </w:pPr>
      <w:r>
        <w:t>14.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w:t>
      </w:r>
      <w:hyperlink r:id="rId9" w:history="1">
        <w:r>
          <w:rPr>
            <w:rStyle w:val="a3"/>
            <w:u w:val="none"/>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w:t>
      </w:r>
      <w:r>
        <w:lastRenderedPageBreak/>
        <w:t>2006, N 19, ст. 2060; 2010, N 27, ст. 3410; N 31, ст. 4196; 2012, N 31, ст. 4470; 2013, N 19, ст. 2307; N 27, ст. 3474; 2014, N 48, ст. 6638; 2015, N 45, ст. 6206).</w:t>
      </w:r>
    </w:p>
    <w:p w:rsidR="00BD4687" w:rsidRDefault="00BD4687" w:rsidP="00BD4687">
      <w:pPr>
        <w:pStyle w:val="ConsPlusNormal"/>
        <w:jc w:val="both"/>
      </w:pPr>
    </w:p>
    <w:p w:rsidR="00BD4687" w:rsidRDefault="00BD4687" w:rsidP="00BD4687">
      <w:pPr>
        <w:pStyle w:val="ConsPlusNormal"/>
        <w:ind w:firstLine="540"/>
        <w:jc w:val="both"/>
      </w:pPr>
      <w:r>
        <w:t>15. Примерный график приема граждан должностными лицами подразделений по вопросам миграции, участвующими в предоставлении государственной услуги:</w:t>
      </w:r>
    </w:p>
    <w:p w:rsidR="00BD4687" w:rsidRDefault="00BD4687" w:rsidP="00BD46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1"/>
        <w:gridCol w:w="4512"/>
      </w:tblGrid>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Дни недели</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Время приема</w:t>
            </w:r>
          </w:p>
        </w:tc>
      </w:tr>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Понедельник</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09.30 - 17.10</w:t>
            </w:r>
          </w:p>
        </w:tc>
      </w:tr>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Вторник</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09.30 - 17.10</w:t>
            </w:r>
          </w:p>
        </w:tc>
      </w:tr>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Среда</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09.30 - 17.10</w:t>
            </w:r>
          </w:p>
        </w:tc>
      </w:tr>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Четверг</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09.30 - 17.10</w:t>
            </w:r>
          </w:p>
        </w:tc>
      </w:tr>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Пятница</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09.30 - 16.10</w:t>
            </w:r>
          </w:p>
        </w:tc>
      </w:tr>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Суббота</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Выходной день</w:t>
            </w:r>
          </w:p>
        </w:tc>
      </w:tr>
      <w:tr w:rsidR="00BD4687" w:rsidTr="00BD4687">
        <w:tc>
          <w:tcPr>
            <w:tcW w:w="4511"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Воскресенье</w:t>
            </w:r>
          </w:p>
        </w:tc>
        <w:tc>
          <w:tcPr>
            <w:tcW w:w="451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ind w:left="567"/>
            </w:pPr>
            <w:r>
              <w:t>Выходной день</w:t>
            </w:r>
          </w:p>
        </w:tc>
      </w:tr>
    </w:tbl>
    <w:p w:rsidR="00BD4687" w:rsidRDefault="00BD4687" w:rsidP="00BD4687">
      <w:pPr>
        <w:pStyle w:val="ConsPlusNormal"/>
        <w:jc w:val="both"/>
      </w:pPr>
    </w:p>
    <w:p w:rsidR="00BD4687" w:rsidRDefault="00BD4687" w:rsidP="00BD4687">
      <w:pPr>
        <w:pStyle w:val="ConsPlusNormal"/>
        <w:ind w:firstLine="540"/>
        <w:jc w:val="both"/>
      </w:pPr>
      <w:r>
        <w:t>16. Перерыв в приеме заявителей, как правило, устанавливается с 13.00 до 13.45.</w:t>
      </w:r>
    </w:p>
    <w:p w:rsidR="00BD4687" w:rsidRDefault="00BD4687" w:rsidP="00BD4687">
      <w:pPr>
        <w:pStyle w:val="ConsPlusNormal"/>
        <w:spacing w:before="220"/>
        <w:ind w:firstLine="540"/>
        <w:jc w:val="both"/>
      </w:pPr>
      <w:r>
        <w:t>17. С учетом интересов граждан, временных и климатических условий региона, особенностей административно-территориального деления субъекта Российской Федерации часы приема граждан могут изменяться руководителем (начальником) территориального органа МВД России, но при этом прием граждан должен быть организован таким образом, чтобы исключить образование очередей.</w:t>
      </w:r>
    </w:p>
    <w:p w:rsidR="00BD4687" w:rsidRDefault="00BD4687" w:rsidP="00BD4687">
      <w:pPr>
        <w:pStyle w:val="ConsPlusNormal"/>
        <w:jc w:val="both"/>
      </w:pPr>
    </w:p>
    <w:p w:rsidR="00BD4687" w:rsidRDefault="00BD4687" w:rsidP="00BD4687">
      <w:pPr>
        <w:pStyle w:val="ConsPlusTitle"/>
        <w:ind w:firstLine="540"/>
        <w:jc w:val="both"/>
        <w:outlineLvl w:val="1"/>
      </w:pPr>
      <w:r>
        <w:t>II. Стандарт предоставления государственной услуги</w:t>
      </w:r>
    </w:p>
    <w:p w:rsidR="00BD4687" w:rsidRDefault="00BD4687" w:rsidP="00BD4687">
      <w:pPr>
        <w:pStyle w:val="ConsPlusNormal"/>
        <w:jc w:val="both"/>
      </w:pPr>
    </w:p>
    <w:p w:rsidR="00BD4687" w:rsidRDefault="00BD4687" w:rsidP="00BD4687">
      <w:pPr>
        <w:pStyle w:val="ConsPlusTitle"/>
        <w:ind w:firstLine="540"/>
        <w:jc w:val="both"/>
        <w:outlineLvl w:val="2"/>
      </w:pPr>
      <w:r>
        <w:t>Наименование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18. Государственная услуга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p>
    <w:p w:rsidR="00BD4687" w:rsidRDefault="00BD4687" w:rsidP="00BD4687">
      <w:pPr>
        <w:pStyle w:val="ConsPlusNormal"/>
        <w:jc w:val="both"/>
      </w:pPr>
    </w:p>
    <w:p w:rsidR="00BD4687" w:rsidRDefault="00BD4687" w:rsidP="00BD4687">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BD4687" w:rsidRDefault="00BD4687" w:rsidP="00BD4687">
      <w:pPr>
        <w:pStyle w:val="ConsPlusNormal"/>
        <w:jc w:val="both"/>
      </w:pPr>
    </w:p>
    <w:p w:rsidR="00BD4687" w:rsidRDefault="00BD4687" w:rsidP="00BD4687">
      <w:pPr>
        <w:pStyle w:val="ConsPlusNormal"/>
        <w:ind w:firstLine="540"/>
        <w:jc w:val="both"/>
      </w:pPr>
      <w:r>
        <w:t>19. Государственная услуга предоставляется Министерством внутренних дел Российской Федерации.</w:t>
      </w:r>
    </w:p>
    <w:p w:rsidR="00BD4687" w:rsidRDefault="00BD4687" w:rsidP="00BD4687">
      <w:pPr>
        <w:pStyle w:val="ConsPlusNormal"/>
        <w:spacing w:before="220"/>
        <w:ind w:firstLine="540"/>
        <w:jc w:val="both"/>
      </w:pPr>
      <w:r>
        <w:t>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уровне.</w:t>
      </w:r>
    </w:p>
    <w:p w:rsidR="00BD4687" w:rsidRDefault="00BD4687" w:rsidP="00BD4687">
      <w:pPr>
        <w:pStyle w:val="ConsPlusNormal"/>
        <w:spacing w:before="220"/>
        <w:ind w:firstLine="540"/>
        <w:jc w:val="both"/>
      </w:pPr>
      <w:r>
        <w:t>Подразделения по вопросам миграции территориальных органов МВД России на районном уровне участвуют в предоставлении государственной услуги, если соответствующие полномочия делегированы по решению начальника (руководителя) территориального органа МВД России на региональном уровне.</w:t>
      </w:r>
    </w:p>
    <w:p w:rsidR="00BD4687" w:rsidRDefault="00BD4687" w:rsidP="00BD4687">
      <w:pPr>
        <w:pStyle w:val="ConsPlusNormal"/>
        <w:spacing w:before="220"/>
        <w:ind w:firstLine="540"/>
        <w:jc w:val="both"/>
      </w:pPr>
      <w:r>
        <w:t xml:space="preserve">20. В осуществлении полномочий по предоставлению государственной услуги может участвовать уполномоченная организация на основании соглашения о взаимодействии между МВД </w:t>
      </w:r>
      <w:r>
        <w:lastRenderedPageBreak/>
        <w:t>России и субъектом Российской Федерации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В соответствии с </w:t>
      </w:r>
      <w:hyperlink r:id="rId10" w:history="1">
        <w:r>
          <w:rPr>
            <w:rStyle w:val="a3"/>
            <w:u w:val="none"/>
          </w:rPr>
          <w:t>пунктами 2</w:t>
        </w:r>
      </w:hyperlink>
      <w:r>
        <w:t xml:space="preserve">, </w:t>
      </w:r>
      <w:hyperlink r:id="rId11" w:history="1">
        <w:r>
          <w:rPr>
            <w:rStyle w:val="a3"/>
            <w:u w:val="none"/>
          </w:rPr>
          <w:t>9</w:t>
        </w:r>
      </w:hyperlink>
      <w:r>
        <w:t xml:space="preserve"> и </w:t>
      </w:r>
      <w:hyperlink r:id="rId12" w:history="1">
        <w:r>
          <w:rPr>
            <w:rStyle w:val="a3"/>
            <w:u w:val="none"/>
          </w:rPr>
          <w:t>16 статьи 13.3</w:t>
        </w:r>
      </w:hyperlink>
      <w:r>
        <w:t xml:space="preserve"> Федерального закона от 25 июля 2002 г. N 115-ФЗ.</w:t>
      </w:r>
    </w:p>
    <w:p w:rsidR="00BD4687" w:rsidRDefault="00BD4687" w:rsidP="00BD4687">
      <w:pPr>
        <w:pStyle w:val="ConsPlusNormal"/>
        <w:jc w:val="both"/>
      </w:pPr>
    </w:p>
    <w:p w:rsidR="00BD4687" w:rsidRDefault="00BD4687" w:rsidP="00BD4687">
      <w:pPr>
        <w:pStyle w:val="ConsPlusNormal"/>
        <w:ind w:firstLine="540"/>
        <w:jc w:val="both"/>
      </w:pPr>
      <w:r>
        <w:t>При предоставлении государственной услуги подразделения по вопросам миграции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BD4687" w:rsidRDefault="00BD4687" w:rsidP="00BD4687">
      <w:pPr>
        <w:pStyle w:val="ConsPlusNormal"/>
        <w:jc w:val="both"/>
      </w:pPr>
    </w:p>
    <w:p w:rsidR="00BD4687" w:rsidRDefault="00BD4687" w:rsidP="00BD4687">
      <w:pPr>
        <w:pStyle w:val="ConsPlusTitle"/>
        <w:ind w:firstLine="540"/>
        <w:jc w:val="both"/>
        <w:outlineLvl w:val="2"/>
      </w:pPr>
      <w:r>
        <w:t>Описание результата предоставления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21. Результатом предоставления государственной услуги являются:</w:t>
      </w:r>
    </w:p>
    <w:p w:rsidR="00BD4687" w:rsidRDefault="00BD4687" w:rsidP="00BD4687">
      <w:pPr>
        <w:pStyle w:val="ConsPlusNormal"/>
        <w:spacing w:before="220"/>
        <w:ind w:firstLine="540"/>
        <w:jc w:val="both"/>
      </w:pPr>
      <w:r>
        <w:t>21.1. Выдача патента.</w:t>
      </w:r>
    </w:p>
    <w:p w:rsidR="00BD4687" w:rsidRDefault="00BD4687" w:rsidP="00BD4687">
      <w:pPr>
        <w:pStyle w:val="ConsPlusNormal"/>
        <w:spacing w:before="220"/>
        <w:ind w:firstLine="540"/>
        <w:jc w:val="both"/>
      </w:pPr>
      <w:r>
        <w:t>21.2. Отказ в выдаче патента.</w:t>
      </w:r>
    </w:p>
    <w:p w:rsidR="00BD4687" w:rsidRDefault="00BD4687" w:rsidP="00BD4687">
      <w:pPr>
        <w:pStyle w:val="ConsPlusNormal"/>
        <w:spacing w:before="220"/>
        <w:ind w:firstLine="540"/>
        <w:jc w:val="both"/>
      </w:pPr>
      <w:r>
        <w:t>21.3. Переоформление патента.</w:t>
      </w:r>
    </w:p>
    <w:p w:rsidR="00BD4687" w:rsidRDefault="00BD4687" w:rsidP="00BD4687">
      <w:pPr>
        <w:pStyle w:val="ConsPlusNormal"/>
        <w:spacing w:before="220"/>
        <w:ind w:firstLine="540"/>
        <w:jc w:val="both"/>
      </w:pPr>
      <w:r>
        <w:t>21.4. Отказ в переоформлении патента.</w:t>
      </w:r>
    </w:p>
    <w:p w:rsidR="00BD4687" w:rsidRDefault="00BD4687" w:rsidP="00BD4687">
      <w:pPr>
        <w:pStyle w:val="ConsPlusNormal"/>
        <w:spacing w:before="220"/>
        <w:ind w:firstLine="540"/>
        <w:jc w:val="both"/>
      </w:pPr>
      <w:r>
        <w:t>21.5. Выдача дубликата патента.</w:t>
      </w:r>
    </w:p>
    <w:p w:rsidR="00BD4687" w:rsidRDefault="00BD4687" w:rsidP="00BD4687">
      <w:pPr>
        <w:pStyle w:val="ConsPlusNormal"/>
        <w:spacing w:before="220"/>
        <w:ind w:firstLine="540"/>
        <w:jc w:val="both"/>
      </w:pPr>
      <w:r>
        <w:t>21.6. Отказ в выдаче дубликата патента.</w:t>
      </w:r>
    </w:p>
    <w:p w:rsidR="00BD4687" w:rsidRDefault="00BD4687" w:rsidP="00BD4687">
      <w:pPr>
        <w:pStyle w:val="ConsPlusNormal"/>
        <w:spacing w:before="220"/>
        <w:ind w:firstLine="540"/>
        <w:jc w:val="both"/>
      </w:pPr>
      <w:r>
        <w:t>21.7. Выдача патента для осуществления трудовой деятельности на территории другого субъекта Российской Федерации.</w:t>
      </w:r>
    </w:p>
    <w:p w:rsidR="00BD4687" w:rsidRDefault="00BD4687" w:rsidP="00BD4687">
      <w:pPr>
        <w:pStyle w:val="ConsPlusNormal"/>
        <w:spacing w:before="220"/>
        <w:ind w:firstLine="540"/>
        <w:jc w:val="both"/>
      </w:pPr>
      <w:r>
        <w:t>21.8. Отказ в выдаче патента для осуществления трудовой деятельности на территории другого субъекта Российской Федерации.</w:t>
      </w:r>
    </w:p>
    <w:p w:rsidR="00BD4687" w:rsidRDefault="00BD4687" w:rsidP="00BD4687">
      <w:pPr>
        <w:pStyle w:val="ConsPlusNormal"/>
        <w:spacing w:before="220"/>
        <w:ind w:firstLine="540"/>
        <w:jc w:val="both"/>
      </w:pPr>
      <w:r>
        <w:t>21.9. Внесение изменений в сведения, содержащиеся в патенте.</w:t>
      </w:r>
    </w:p>
    <w:p w:rsidR="00BD4687" w:rsidRDefault="00BD4687" w:rsidP="00BD4687">
      <w:pPr>
        <w:pStyle w:val="ConsPlusNormal"/>
        <w:spacing w:before="220"/>
        <w:ind w:firstLine="540"/>
        <w:jc w:val="both"/>
      </w:pPr>
      <w:r>
        <w:t>21.10. Отказ во внесении изменений в сведения, содержащиеся в патенте.</w:t>
      </w:r>
    </w:p>
    <w:p w:rsidR="00BD4687" w:rsidRDefault="00BD4687" w:rsidP="00BD4687">
      <w:pPr>
        <w:pStyle w:val="ConsPlusNormal"/>
        <w:spacing w:before="220"/>
        <w:ind w:firstLine="540"/>
        <w:jc w:val="both"/>
      </w:pPr>
      <w:r>
        <w:t>21.11. Аннулирование патента.</w:t>
      </w:r>
    </w:p>
    <w:p w:rsidR="00BD4687" w:rsidRDefault="00BD4687" w:rsidP="00BD4687">
      <w:pPr>
        <w:pStyle w:val="ConsPlusNormal"/>
        <w:jc w:val="both"/>
      </w:pPr>
    </w:p>
    <w:p w:rsidR="00BD4687" w:rsidRDefault="00BD4687" w:rsidP="00BD4687">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22. Срок оформления и выдачи иностранному гражданину патента или направления уведомления об отказе в его выдаче не должен превышать 10 рабочих дней со дня принятия подразделением по вопросам миграции заявления о выдаче патента.</w:t>
      </w:r>
    </w:p>
    <w:p w:rsidR="00BD4687" w:rsidRDefault="00BD4687" w:rsidP="00BD4687">
      <w:pPr>
        <w:pStyle w:val="ConsPlusNormal"/>
        <w:spacing w:before="220"/>
        <w:ind w:firstLine="540"/>
        <w:jc w:val="both"/>
      </w:pPr>
      <w:r>
        <w:t>23. Срок переоформления патента иностранному гражданину или направления уведомление об отказе в его переоформлении не должен превышать 10 рабочих дней со дня принятия подразделением по вопросам миграции заявления о переоформлении патента.</w:t>
      </w:r>
    </w:p>
    <w:p w:rsidR="00BD4687" w:rsidRDefault="00BD4687" w:rsidP="00BD4687">
      <w:pPr>
        <w:pStyle w:val="ConsPlusNormal"/>
        <w:spacing w:before="220"/>
        <w:ind w:firstLine="540"/>
        <w:jc w:val="both"/>
      </w:pPr>
      <w:r>
        <w:t xml:space="preserve">24. Срок оформления и выдачи иностранному гражданину, имеющему патент, нового патента для осуществления трудовой деятельности на территории другого субъекта Российской Федерации </w:t>
      </w:r>
      <w:r>
        <w:lastRenderedPageBreak/>
        <w:t>или направления уведомления об отказе в его выдаче не должен превышать 10 рабочих дней со дня принятия подразделением по вопросам миграции заявления о выдаче патента для осуществления трудовой деятельности на территории другого субъекта Российской Федерации.</w:t>
      </w:r>
    </w:p>
    <w:p w:rsidR="00BD4687" w:rsidRDefault="00BD4687" w:rsidP="00BD4687">
      <w:pPr>
        <w:pStyle w:val="ConsPlusNormal"/>
        <w:spacing w:before="220"/>
        <w:ind w:firstLine="540"/>
        <w:jc w:val="both"/>
      </w:pPr>
      <w:r>
        <w:t>25. Срок оформления и выдачи иностранному гражданину дубликата патента или направления уведомления об отказе в его выдаче не должен превышать 3 рабочих дней со дня принятия подразделением по вопросам миграции заявления о выдаче дубликата патента.</w:t>
      </w:r>
    </w:p>
    <w:p w:rsidR="00BD4687" w:rsidRDefault="00BD4687" w:rsidP="00BD4687">
      <w:pPr>
        <w:pStyle w:val="ConsPlusNormal"/>
        <w:spacing w:before="220"/>
        <w:ind w:firstLine="540"/>
        <w:jc w:val="both"/>
      </w:pPr>
      <w:r>
        <w:t>26. Срок внесения изменения в сведения, содержащиеся в патенте, или направления уведомления об отказе в их внесении, а также срок аннулирования патента не должен превышать 10 рабочих дней со дня принятия подразделением по вопросам миграции заявления о внесении изменений в сведения, содержащиеся в патенте или заявления об аннулировании патента.</w:t>
      </w:r>
    </w:p>
    <w:p w:rsidR="00BD4687" w:rsidRDefault="00BD4687" w:rsidP="00BD4687">
      <w:pPr>
        <w:pStyle w:val="ConsPlusNormal"/>
        <w:jc w:val="both"/>
      </w:pPr>
    </w:p>
    <w:p w:rsidR="00BD4687" w:rsidRDefault="00BD4687" w:rsidP="00BD4687">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27. Предоставление государственной услуги осуществляется в соответствии с:</w:t>
      </w:r>
    </w:p>
    <w:p w:rsidR="00BD4687" w:rsidRDefault="00BD4687" w:rsidP="00BD4687">
      <w:pPr>
        <w:pStyle w:val="ConsPlusNormal"/>
        <w:spacing w:before="220"/>
        <w:ind w:firstLine="540"/>
        <w:jc w:val="both"/>
      </w:pPr>
      <w:r>
        <w:t xml:space="preserve">27.1. </w:t>
      </w:r>
      <w:hyperlink r:id="rId13" w:history="1">
        <w:r>
          <w:rPr>
            <w:rStyle w:val="a3"/>
            <w:u w:val="none"/>
          </w:rPr>
          <w:t>Конституцией</w:t>
        </w:r>
      </w:hyperlink>
      <w:r>
        <w:t xml:space="preserve"> Российской Федерации.</w:t>
      </w:r>
    </w:p>
    <w:p w:rsidR="00BD4687" w:rsidRDefault="00BD4687" w:rsidP="00BD4687">
      <w:pPr>
        <w:pStyle w:val="ConsPlusNormal"/>
        <w:spacing w:before="220"/>
        <w:ind w:firstLine="540"/>
        <w:jc w:val="both"/>
      </w:pPr>
      <w:r>
        <w:t xml:space="preserve">27.2. Федеральным </w:t>
      </w:r>
      <w:hyperlink r:id="rId14" w:history="1">
        <w:r>
          <w:rPr>
            <w:rStyle w:val="a3"/>
            <w:u w:val="none"/>
          </w:rPr>
          <w:t>законом</w:t>
        </w:r>
      </w:hyperlink>
      <w:r>
        <w:t xml:space="preserve"> от 24 ноября 1995 г. N 181-ФЗ "О социальной защите инвалидов в Российской Федерации"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7510; 2017, N 11, ст. 1539; N 23, ст. 3227.</w:t>
      </w:r>
    </w:p>
    <w:p w:rsidR="00BD4687" w:rsidRDefault="00BD4687" w:rsidP="00BD4687">
      <w:pPr>
        <w:pStyle w:val="ConsPlusNormal"/>
        <w:jc w:val="both"/>
      </w:pPr>
    </w:p>
    <w:p w:rsidR="00BD4687" w:rsidRDefault="00BD4687" w:rsidP="00BD4687">
      <w:pPr>
        <w:pStyle w:val="ConsPlusNormal"/>
        <w:ind w:firstLine="540"/>
        <w:jc w:val="both"/>
      </w:pPr>
      <w:r>
        <w:t xml:space="preserve">27.3. Федеральным </w:t>
      </w:r>
      <w:hyperlink r:id="rId15" w:history="1">
        <w:r>
          <w:rPr>
            <w:rStyle w:val="a3"/>
            <w:u w:val="none"/>
          </w:rPr>
          <w:t>законом</w:t>
        </w:r>
      </w:hyperlink>
      <w:r>
        <w:t xml:space="preserve"> от 15 августа 1996 г. N 114-ФЗ "О порядке выезда из Российской Федерации и въезда в Российскую Федерацию" &lt;2&gt;.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&lt;2&gt; Собрание законодательства Российской Федерации, 1996, N 34, ст. 4029; 1998, N 30, ст. 3606; 1999, N 26, ст. 3175; 2003, N 2, ст. 159; N 27, ст. 2700; 2004, N 27, ст. 2711; 2006, N 27, ст. 2877; N 31, ст. 3420; 2007, N 1, ст. 29; N 3, ст. 410; N 49, ст. 6071; N 50, ст. 6240; 2008, N 19, ст. 2094; N 20, ст. 2250; N 30, ст. 3583, 3616; N 49, ст. 5735, 5748; 2009, N 1, ст. 30; N 7, ст. 772; N 26, ст. 3123; N 52, ст. 6407, 6413, 6450; 2010, N 11, ст. 1173; N 15, ст. 1740, 1756; N 21, ст. 2524; N 30, ст. 4011; N 31, ст. 4196; N 52, ст. 7000; 2011, N 1, ст. 16, 28, 29; N 13, ст. 1689; N 15, ст. 2021; N 17, ст. 2321; N 50, ст. 7339, 7340, 7342; 2012, N 31, ст. 4322; N 47, ст. 6398; N 53, ст. 7597, 7628, 7646; 2013, N 23, ст. 2866, 2868; N 27, ст. 3470, 3477; N 30, ст. 4036, 4040, 4057; N 48, ст. 6165; N 51, ст. 6694; N 52, ст. 6954, 6955; 2014, N 16, ст. 1828; N 19, ст. 2311; N 23, ст. 2930; N 49, ст. 6921; N 52, ст. 7557; 2015, N 1, ст. 36, 57, 75, 77; N 21, ст. 2981, 2984; N 27, ст. 3945, 3946; N 29, ст. 4339; N 48, ст. 6709; N 51, ст. 7246; 2016, N 1, ст. 58; N 28, ст. 4558; 2017, N 11, ст. 1537; N 17, ст. 2460; N 24, ст. 3480; N 27, ст. 3928; N 31, ст. 4819.</w:t>
      </w:r>
    </w:p>
    <w:p w:rsidR="00BD4687" w:rsidRDefault="00BD4687" w:rsidP="00BD4687">
      <w:pPr>
        <w:pStyle w:val="ConsPlusNormal"/>
        <w:jc w:val="both"/>
      </w:pPr>
    </w:p>
    <w:p w:rsidR="00BD4687" w:rsidRDefault="00BD4687" w:rsidP="00BD4687">
      <w:pPr>
        <w:pStyle w:val="ConsPlusNormal"/>
        <w:ind w:firstLine="540"/>
        <w:jc w:val="both"/>
      </w:pPr>
      <w:r>
        <w:t xml:space="preserve">27.4. Федеральным </w:t>
      </w:r>
      <w:hyperlink r:id="rId16" w:history="1">
        <w:r>
          <w:rPr>
            <w:rStyle w:val="a3"/>
            <w:u w:val="none"/>
          </w:rPr>
          <w:t>законом</w:t>
        </w:r>
      </w:hyperlink>
      <w:r>
        <w:t xml:space="preserve"> от 25 июля 1998 г. N 128-ФЗ "О государственной дактилоскопической регистрации в Российской Федерации" &lt;3&gt;.</w:t>
      </w:r>
    </w:p>
    <w:p w:rsidR="00BD4687" w:rsidRDefault="00BD4687" w:rsidP="00BD4687">
      <w:pPr>
        <w:pStyle w:val="ConsPlusNormal"/>
        <w:spacing w:before="220"/>
        <w:ind w:firstLine="540"/>
        <w:jc w:val="both"/>
      </w:pPr>
      <w:r>
        <w:lastRenderedPageBreak/>
        <w:t>--------------------------------</w:t>
      </w:r>
    </w:p>
    <w:p w:rsidR="00BD4687" w:rsidRDefault="00BD4687" w:rsidP="00BD4687">
      <w:pPr>
        <w:pStyle w:val="ConsPlusNormal"/>
        <w:spacing w:before="220"/>
        <w:ind w:firstLine="540"/>
        <w:jc w:val="both"/>
      </w:pPr>
      <w:r>
        <w:t>&lt;3&gt;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2013, N 19, ст. 2326; 2014, N 23, ст. 2930; N 48, ст. 6638; 2016, N 27, ст. 4160, 4238; 2017, N 27, ст. 3945.</w:t>
      </w:r>
    </w:p>
    <w:p w:rsidR="00BD4687" w:rsidRDefault="00BD4687" w:rsidP="00BD4687">
      <w:pPr>
        <w:pStyle w:val="ConsPlusNormal"/>
        <w:jc w:val="both"/>
      </w:pPr>
    </w:p>
    <w:p w:rsidR="00BD4687" w:rsidRDefault="00BD4687" w:rsidP="00BD4687">
      <w:pPr>
        <w:pStyle w:val="ConsPlusNormal"/>
        <w:ind w:firstLine="540"/>
        <w:jc w:val="both"/>
      </w:pPr>
      <w:r>
        <w:t xml:space="preserve">27.5. Федеральным </w:t>
      </w:r>
      <w:hyperlink r:id="rId17" w:history="1">
        <w:r>
          <w:rPr>
            <w:rStyle w:val="a3"/>
            <w:u w:val="none"/>
          </w:rPr>
          <w:t>законом</w:t>
        </w:r>
      </w:hyperlink>
      <w:r>
        <w:t xml:space="preserve"> от 25 июля 2002 г. N 115-ФЗ "О правовом положении иностранных граждан в Российской Федерации".</w:t>
      </w:r>
    </w:p>
    <w:p w:rsidR="00BD4687" w:rsidRDefault="00BD4687" w:rsidP="00BD4687">
      <w:pPr>
        <w:pStyle w:val="ConsPlusNormal"/>
        <w:spacing w:before="220"/>
        <w:ind w:firstLine="540"/>
        <w:jc w:val="both"/>
      </w:pPr>
      <w:r>
        <w:t xml:space="preserve">27.6. Федеральным </w:t>
      </w:r>
      <w:hyperlink r:id="rId18" w:history="1">
        <w:r>
          <w:rPr>
            <w:rStyle w:val="a3"/>
            <w:u w:val="none"/>
          </w:rPr>
          <w:t>законом</w:t>
        </w:r>
      </w:hyperlink>
      <w:r>
        <w:t xml:space="preserve"> от 2 мая 2006 г. N 59-ФЗ "О порядке рассмотрения обращений граждан Российской Федерации".</w:t>
      </w:r>
    </w:p>
    <w:p w:rsidR="00BD4687" w:rsidRDefault="00BD4687" w:rsidP="00BD4687">
      <w:pPr>
        <w:pStyle w:val="ConsPlusNormal"/>
        <w:spacing w:before="220"/>
        <w:ind w:firstLine="540"/>
        <w:jc w:val="both"/>
      </w:pPr>
      <w:r>
        <w:t xml:space="preserve">27.7. Федеральным </w:t>
      </w:r>
      <w:hyperlink r:id="rId19" w:history="1">
        <w:r>
          <w:rPr>
            <w:rStyle w:val="a3"/>
            <w:u w:val="none"/>
          </w:rPr>
          <w:t>законом</w:t>
        </w:r>
      </w:hyperlink>
      <w:r>
        <w:t xml:space="preserve"> от 27 июля 2006 г. N 152-ФЗ "О персональных данных"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 2017, N 9, ст. 1276; N 27, ст. 3945; N 31, ст. 4772.</w:t>
      </w:r>
    </w:p>
    <w:p w:rsidR="00BD4687" w:rsidRDefault="00BD4687" w:rsidP="00BD4687">
      <w:pPr>
        <w:pStyle w:val="ConsPlusNormal"/>
        <w:jc w:val="both"/>
      </w:pPr>
    </w:p>
    <w:p w:rsidR="00BD4687" w:rsidRDefault="00BD4687" w:rsidP="00BD4687">
      <w:pPr>
        <w:pStyle w:val="ConsPlusNormal"/>
        <w:ind w:firstLine="540"/>
        <w:jc w:val="both"/>
      </w:pPr>
      <w:r>
        <w:t xml:space="preserve">27.8. Федеральным </w:t>
      </w:r>
      <w:hyperlink r:id="rId20" w:history="1">
        <w:r>
          <w:rPr>
            <w:rStyle w:val="a3"/>
            <w:u w:val="none"/>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&lt;2&gt;.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&lt;2&gt; Собрание законодательства Российской Федерации, 2009, N 7, ст. 776; 2011, N 29, ст. 4291; 2013, N 23, ст. 2870; N 51, ст. 6686; N 52, ст. 6961; 2014, N 45, ст. 6141; N 49, ст. 6928; 2015, N 48, ст. 6723; 2016, N 11, ст. 1493.</w:t>
      </w:r>
    </w:p>
    <w:p w:rsidR="00BD4687" w:rsidRDefault="00BD4687" w:rsidP="00BD4687">
      <w:pPr>
        <w:pStyle w:val="ConsPlusNormal"/>
        <w:jc w:val="both"/>
      </w:pPr>
    </w:p>
    <w:p w:rsidR="00BD4687" w:rsidRDefault="00BD4687" w:rsidP="00BD4687">
      <w:pPr>
        <w:pStyle w:val="ConsPlusNormal"/>
        <w:ind w:firstLine="540"/>
        <w:jc w:val="both"/>
      </w:pPr>
      <w:r>
        <w:t xml:space="preserve">27.9. Федеральным </w:t>
      </w:r>
      <w:hyperlink r:id="rId21" w:history="1">
        <w:r>
          <w:rPr>
            <w:rStyle w:val="a3"/>
            <w:u w:val="none"/>
          </w:rPr>
          <w:t>законом</w:t>
        </w:r>
      </w:hyperlink>
      <w:r>
        <w:t xml:space="preserve"> от 27 июля 2010 г. N 210-ФЗ "Об организации предоставления государственных и муниципальных услуг" &lt;3&gt;.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&lt;3&gt;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w:t>
      </w:r>
    </w:p>
    <w:p w:rsidR="00BD4687" w:rsidRDefault="00BD4687" w:rsidP="00BD4687">
      <w:pPr>
        <w:pStyle w:val="ConsPlusNormal"/>
        <w:jc w:val="both"/>
      </w:pPr>
    </w:p>
    <w:p w:rsidR="00BD4687" w:rsidRDefault="00BD4687" w:rsidP="00BD4687">
      <w:pPr>
        <w:pStyle w:val="ConsPlusNormal"/>
        <w:ind w:firstLine="540"/>
        <w:jc w:val="both"/>
      </w:pPr>
      <w:r>
        <w:t xml:space="preserve">27.10. </w:t>
      </w:r>
      <w:hyperlink r:id="rId22" w:history="1">
        <w:r>
          <w:rPr>
            <w:rStyle w:val="a3"/>
            <w:u w:val="none"/>
          </w:rPr>
          <w:t>Главой 23</w:t>
        </w:r>
      </w:hyperlink>
      <w:r>
        <w:t xml:space="preserve"> Налогового кодекса Российской Федерации &lt;4&gt;.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&lt;4&gt;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2886; N 46, ст. 4435, 4443, 4444; N 50, ст. 4849; N 52, ст. 5030, 5037, 5038; 2004, N 15, ст. 1342; N 27, ст. 2711, 2713, 2715; N 30, ст. 3083, 3084, 3088; N 31, ст. 3219, 3220, 3222, 3231; N 34, ст. 3517, ст. 3518, 3520, 3522 - 3525, 3527; N 35, ст. 3607; N 41, ст. 3994; N 45, ст. 4377; N 49, ст. 4840; 2005, N 1, ст. 9, 29 - 31, 34, 38; N 21, ст. 1918; N 23, ст. 2201; N 24, ст. 2312; N 25, ст. 2427 - 2429; N 27, ст. 2707, 2710, 2713, 2717; N 30, ст. 3101, 3104, 3112, 3117, 3118; N 30, ст. 3128 - 3130; N 43, ст. 4350; </w:t>
      </w:r>
      <w:r>
        <w:lastRenderedPageBreak/>
        <w:t>N 50, ст. 5246, 5249; N 52, ст. 5581; 2006, N 1, ст. 12, 16; N 3, ст. 280; N 10, ст. 1065; N 12, ст. 1233; N 23, ст. 2380, 2382; N 27, ст. 2881; N 30, ст. 3295; N 31, ст. 3433, 3436, 3443, 3450, 3452; N 43, ст. 4412; N 45, ст. 4627 - 4630, 4738; N 47, ст. 4819; N 50, ст. 5279, 5286; N 52, ст. 5498; 2007, N 1, ст. 7, 20, 31, 39; N 13, ст. 1465; N 21, ст. 2461 - 2463; N 22, ст. 2563, 2564; N 23, ст. 2691; N 31, ст. 3991, 3995, 4013; N 45, ст. 5416, 5417, 5432; N 46, ст. 5553, 5554, 5557; N 49, ст. 6045, 6046, 6071; N 50, ст. 6237, 6245, 6246; 2008, N 18, ст. 1942; N 26, ст. 3022; N 27, ст. 3126; N 30, ст. 3577, 3591, 3598, 3611, 3614; N 30, ст. 3616; N 42, ст. 4697; N 48, ст. 5500, 5503, 5504, 5519; N 49, ст. 5723, 5749; N 52, ст. 6218, 6219, 6227, 6236, 6237; 2009, N 1, ст. 13, 19, 21, 22, 31; N 11, ст. 1265; N 18, ст. 2147; N 23, ст. 2772, 2775; N 26, ст. 3123; N 27, ст. 3383; N 29, ст. 3582, 3598, 3602, 3625, 3638, 3639, 3641, 3642; N 30, ст. 3735, 3739; N 39, ст. 4534; N 44, ст. 5171; N 45, ст. 5271; N 48, ст. 5711, 5725, 5726, 5731 - 5734, 5737; N 51, ст. 6153, 6155; N 52, ст. 6444, 6450, 6455; 2010, N 1, ст. 128; N 15, ст. 1737, 1746; N 18, ст. 2145; N 19, ст. 2291; N 21, ст. 2524; N 23, ст. 2797; N 25, ст. 3070; N 28, ст. 3553; N 31, ст. 4176, 4186, 4198; N 32, ст. 4298; N 40, ст. 4969; N 45, ст. 5750, 5756; N 46, ст. 5918; N 47, ст. 6034; N 48, ст. 6247 - 6251; N 49, ст. 6409; 2011, N 1, ст. 7, 9, 21, 37; N 11, ст. 1492, 1494; N 17, ст. 2311, 2318; N 23, ст. 3262, 3265; N 24, ст. 3357; N 26, ст. 3652; N 27, ст. 3881; N 30, ст. 4563, 4566, 4575, 4583, 4587, 4593, 4596, 4597, 4606; N 45, ст. 6335; N 47, ст. 6608 - 6611; N 48, ст. 6729, 6731; N 49, ст. 7014 - 7017, 7037, 7043, 7061, 7063; N 50, ст. 7347; 2012, N 10, ст. 1164; N 14, ст. 1545; N 18, ст. 2128; N 19, ст. 2281; N 24, ст. 3066; N 25, ст. 3268; N 26, ст. 3447; N 27, ст. 3587, 3588; N 29, ст. 3980; N 31, ст. 4319, 4322, 4334; N 41, ст. 5526, 5527; N 49, ст. 6747 - 6751; N 53, ст. 7596, 7604, 7607, 7619; 2013, N 1, ст. 77; N 9, ст. 874; N 14, ст. 1647; N 19, ст. 2321; N 23, ст. 2866, 2888, 2889; N 26, ст. 3207; N 27, ст. 3444; N 30, ст. 4031, 4045 - 4049, 4081, 4084; N 40, ст. 5033, 5037 - 5039; N 44, ст. 5640, 5645, 5646; N 48, ст. 6165; N 49, ст. 6335; N 51, ст. 6699; N 52, ст. 6981, 6985; 2014, N 8, ст. 737; N 14, ст. 1544; N 16, ст. 1835, 1838; N 19, ст. 2313, 2314, 2321; N 23, ст. 2930, 2936, 2938; N 26, ст. 3372, 3373, 3393, 3404; N 30, ст. 4220, 4222; 4239, 4240, 4245; N 40, ст. 5315, 5316; N 43, ст. 5796, 5799; N 45, ст. 6157, 6159; N 48, ст. 6647 - 6650, 6657, 6660 - 6663; 2015, N 1, ст. 5, 13, 15 - 18, 30 - 33; N 10, ст. 1393, 1402; N 14, ст. 2023, 2024, 2025; N 18, ст. 2613, 2615, 2616; N 24, ст. 3373, 3377; N 27, ст. 3948, 3968, 3969; N 29, ст. 4340, 4358; N 41, ст. 5632; N 48, ст. 6683 - 6694; 2016, N 1, ст. 6, 16 - 18; N 6, ст. 763; N 7, ст. 907, 913, 920; N 9, ст. 1169; N 10, ст. 1322; N 11, ст. 1480, 1489; N 14, ст. 1902; N 15, ст. 2059, 2061, 2063, 2064; N 17, ст. 2479; N 18, ст. 2504; N 22, ст. 3092, 3098; N 23, ст. 3298, 3302; N 26, ст. 3856, 3885; N 27, ст. 4158, 4161, 4175 - 4182, 4184; N 49, ст. 6841 - 6851; N 52, ст. 7497; 2017, N 1, ст. 4, 5, 16.</w:t>
      </w:r>
    </w:p>
    <w:p w:rsidR="00BD4687" w:rsidRDefault="00BD4687" w:rsidP="00BD4687">
      <w:pPr>
        <w:pStyle w:val="ConsPlusNormal"/>
        <w:jc w:val="both"/>
      </w:pPr>
    </w:p>
    <w:p w:rsidR="00BD4687" w:rsidRDefault="00BD4687" w:rsidP="00BD4687">
      <w:pPr>
        <w:pStyle w:val="ConsPlusNormal"/>
        <w:ind w:firstLine="540"/>
        <w:jc w:val="both"/>
      </w:pPr>
      <w:r>
        <w:t xml:space="preserve">27.11. </w:t>
      </w:r>
      <w:hyperlink r:id="rId23" w:history="1">
        <w:r>
          <w:rPr>
            <w:rStyle w:val="a3"/>
            <w:u w:val="none"/>
          </w:rPr>
          <w:t>Указом</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Собрание законодательства Российской Федерации, 2016, N 52, ст. 7614.</w:t>
      </w:r>
    </w:p>
    <w:p w:rsidR="00BD4687" w:rsidRDefault="00BD4687" w:rsidP="00BD4687">
      <w:pPr>
        <w:pStyle w:val="ConsPlusNormal"/>
        <w:jc w:val="both"/>
      </w:pPr>
    </w:p>
    <w:p w:rsidR="00BD4687" w:rsidRDefault="00BD4687" w:rsidP="00BD4687">
      <w:pPr>
        <w:pStyle w:val="ConsPlusNormal"/>
        <w:ind w:firstLine="540"/>
        <w:jc w:val="both"/>
      </w:pPr>
      <w:r>
        <w:t xml:space="preserve">27.12. </w:t>
      </w:r>
      <w:hyperlink r:id="rId24" w:history="1">
        <w:r>
          <w:rPr>
            <w:rStyle w:val="a3"/>
            <w:u w:val="none"/>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&lt;2&gt; Собрание законодательства Российской Федерации, 2011, N 22, ст. 3169; N 35, ст. 5092; 2012; N 28, ст. 3908; N 36, ст. 4903; N 50, ст. 7070; N 52, ст. 7507; 2014, N 5, ст. 506.</w:t>
      </w:r>
    </w:p>
    <w:p w:rsidR="00BD4687" w:rsidRDefault="00BD4687" w:rsidP="00BD4687">
      <w:pPr>
        <w:pStyle w:val="ConsPlusNormal"/>
        <w:jc w:val="both"/>
      </w:pPr>
    </w:p>
    <w:p w:rsidR="00BD4687" w:rsidRDefault="00BD4687" w:rsidP="00BD4687">
      <w:pPr>
        <w:pStyle w:val="ConsPlusNormal"/>
        <w:ind w:firstLine="540"/>
        <w:jc w:val="both"/>
      </w:pPr>
      <w:r>
        <w:t xml:space="preserve">27.13. </w:t>
      </w:r>
      <w:hyperlink r:id="rId25" w:history="1">
        <w:r>
          <w:rPr>
            <w:rStyle w:val="a3"/>
            <w:u w:val="none"/>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&lt;3&gt;.</w:t>
      </w:r>
    </w:p>
    <w:p w:rsidR="00BD4687" w:rsidRDefault="00BD4687" w:rsidP="00BD4687">
      <w:pPr>
        <w:pStyle w:val="ConsPlusNormal"/>
        <w:spacing w:before="220"/>
        <w:ind w:firstLine="540"/>
        <w:jc w:val="both"/>
      </w:pPr>
      <w:r>
        <w:lastRenderedPageBreak/>
        <w:t>--------------------------------</w:t>
      </w:r>
    </w:p>
    <w:p w:rsidR="00BD4687" w:rsidRDefault="00BD4687" w:rsidP="00BD4687">
      <w:pPr>
        <w:pStyle w:val="ConsPlusNormal"/>
        <w:spacing w:before="220"/>
        <w:ind w:firstLine="540"/>
        <w:jc w:val="both"/>
      </w:pPr>
      <w:r>
        <w:t>&lt;3&gt; Собрание законодательства Российской Федерации, 2012, N 35, ст. 4829; 2014, N 50, ст. 7113; 2015, N 47, ст. 6596; N 51, ст. 7370; 2016, N 51, ст. 7370.</w:t>
      </w:r>
    </w:p>
    <w:p w:rsidR="00BD4687" w:rsidRDefault="00BD4687" w:rsidP="00BD4687">
      <w:pPr>
        <w:pStyle w:val="ConsPlusNormal"/>
        <w:jc w:val="both"/>
      </w:pPr>
    </w:p>
    <w:p w:rsidR="00BD4687" w:rsidRDefault="00BD4687" w:rsidP="00BD4687">
      <w:pPr>
        <w:pStyle w:val="ConsPlusNormal"/>
        <w:ind w:firstLine="540"/>
        <w:jc w:val="both"/>
      </w:pPr>
      <w:r>
        <w:t xml:space="preserve">27.14. </w:t>
      </w:r>
      <w:hyperlink r:id="rId26" w:history="1">
        <w:r>
          <w:rPr>
            <w:rStyle w:val="a3"/>
            <w:u w:val="none"/>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&lt;4&gt;.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&lt;4&gt; Собрание законодательства Российской Федерации, 2012, N 48, ст. 6706; 2013, N 52, ст. 7218; 2015, N 2, ст. 518.</w:t>
      </w:r>
    </w:p>
    <w:p w:rsidR="00BD4687" w:rsidRDefault="00BD4687" w:rsidP="00BD4687">
      <w:pPr>
        <w:pStyle w:val="ConsPlusNormal"/>
        <w:jc w:val="both"/>
      </w:pPr>
    </w:p>
    <w:p w:rsidR="00BD4687" w:rsidRDefault="00BD4687" w:rsidP="00BD4687">
      <w:pPr>
        <w:pStyle w:val="ConsPlusNormal"/>
        <w:ind w:firstLine="540"/>
        <w:jc w:val="both"/>
      </w:pPr>
      <w:r>
        <w:t xml:space="preserve">27.15. </w:t>
      </w:r>
      <w:hyperlink r:id="rId27" w:history="1">
        <w:r>
          <w:rPr>
            <w:rStyle w:val="a3"/>
            <w:u w:val="none"/>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&lt;5&gt;.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&lt;5&gt; Собрание законодательства Российской Федерации, 2016, N 15, ст. 2084.</w:t>
      </w:r>
    </w:p>
    <w:p w:rsidR="00BD4687" w:rsidRDefault="00BD4687" w:rsidP="00BD4687">
      <w:pPr>
        <w:pStyle w:val="ConsPlusNormal"/>
        <w:jc w:val="both"/>
      </w:pPr>
    </w:p>
    <w:p w:rsidR="00BD4687" w:rsidRDefault="00BD4687" w:rsidP="00BD4687">
      <w:pPr>
        <w:pStyle w:val="ConsPlusNormal"/>
        <w:ind w:firstLine="540"/>
        <w:jc w:val="both"/>
      </w:pPr>
      <w:r>
        <w:t xml:space="preserve">27.16. </w:t>
      </w:r>
      <w:hyperlink r:id="rId28" w:history="1">
        <w:r>
          <w:rPr>
            <w:rStyle w:val="a3"/>
            <w:u w:val="none"/>
          </w:rPr>
          <w:t>Приказом</w:t>
        </w:r>
      </w:hyperlink>
      <w:r>
        <w:t xml:space="preserve"> Минздрава России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&lt;6&gt;.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&lt;6&gt; Зарегистрирован в Минюсте России 5 августа 2015 года, регистрационный N 38341.</w:t>
      </w:r>
    </w:p>
    <w:p w:rsidR="00BD4687" w:rsidRDefault="00BD4687" w:rsidP="00BD4687">
      <w:pPr>
        <w:pStyle w:val="ConsPlusNormal"/>
        <w:jc w:val="both"/>
      </w:pPr>
    </w:p>
    <w:p w:rsidR="00BD4687" w:rsidRDefault="00BD4687" w:rsidP="00BD4687">
      <w:pPr>
        <w:pStyle w:val="ConsPlusNormal"/>
        <w:ind w:firstLine="540"/>
        <w:jc w:val="both"/>
      </w:pPr>
      <w:r>
        <w:t xml:space="preserve">27.17. </w:t>
      </w:r>
      <w:hyperlink r:id="rId29" w:history="1">
        <w:r>
          <w:rPr>
            <w:rStyle w:val="a3"/>
            <w:u w:val="none"/>
          </w:rPr>
          <w:t>Приказом</w:t>
        </w:r>
      </w:hyperlink>
      <w:r>
        <w:t xml:space="preserve"> МВД России от 14 августа 2017 г. N 635 "Об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&lt;7&gt;.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&lt;7&gt; Зарегистрирован в Минюсте России 1 сентября 2017 года, регистрационный N 48065.</w:t>
      </w:r>
    </w:p>
    <w:p w:rsidR="00BD4687" w:rsidRDefault="00BD4687" w:rsidP="00BD4687">
      <w:pPr>
        <w:pStyle w:val="ConsPlusNormal"/>
        <w:jc w:val="both"/>
      </w:pPr>
    </w:p>
    <w:p w:rsidR="00BD4687" w:rsidRDefault="00BD4687" w:rsidP="00BD4687">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D4687" w:rsidRDefault="00BD4687" w:rsidP="00BD4687">
      <w:pPr>
        <w:pStyle w:val="ConsPlusNormal"/>
        <w:jc w:val="both"/>
      </w:pPr>
    </w:p>
    <w:p w:rsidR="00BD4687" w:rsidRDefault="00BD4687" w:rsidP="00BD4687">
      <w:pPr>
        <w:pStyle w:val="ConsPlusNormal"/>
        <w:ind w:firstLine="540"/>
        <w:jc w:val="both"/>
      </w:pPr>
      <w:bookmarkStart w:id="4" w:name="P293"/>
      <w:bookmarkEnd w:id="4"/>
      <w:r>
        <w:t>28. Для получения патента иностранный гражданин лично либо через уполномоченную организацию представляет следующие документы:</w:t>
      </w:r>
    </w:p>
    <w:p w:rsidR="00BD4687" w:rsidRDefault="00BD4687" w:rsidP="00BD4687">
      <w:pPr>
        <w:pStyle w:val="ConsPlusNormal"/>
        <w:spacing w:before="220"/>
        <w:ind w:firstLine="540"/>
        <w:jc w:val="both"/>
      </w:pPr>
      <w:r>
        <w:t>28.1. Заявление о выдаче патента.</w:t>
      </w:r>
    </w:p>
    <w:p w:rsidR="00BD4687" w:rsidRDefault="00BD4687" w:rsidP="00BD4687">
      <w:pPr>
        <w:pStyle w:val="ConsPlusNormal"/>
        <w:spacing w:before="220"/>
        <w:ind w:firstLine="540"/>
        <w:jc w:val="both"/>
      </w:pPr>
      <w:r>
        <w:t>28.2. Документ, удостоверяющий личность данного иностранного гражданина и признаваемый Российской Федерацией в этом качестве.</w:t>
      </w:r>
    </w:p>
    <w:p w:rsidR="00BD4687" w:rsidRDefault="00BD4687" w:rsidP="00BD4687">
      <w:pPr>
        <w:pStyle w:val="ConsPlusNormal"/>
        <w:spacing w:before="220"/>
        <w:ind w:firstLine="540"/>
        <w:jc w:val="both"/>
      </w:pPr>
      <w:r>
        <w:lastRenderedPageBreak/>
        <w:t>28.3.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
    <w:p w:rsidR="00BD4687" w:rsidRDefault="00BD4687" w:rsidP="00BD4687">
      <w:pPr>
        <w:pStyle w:val="ConsPlusNormal"/>
        <w:spacing w:before="220"/>
        <w:ind w:firstLine="540"/>
        <w:jc w:val="both"/>
      </w:pPr>
      <w:bookmarkStart w:id="5" w:name="P297"/>
      <w:bookmarkEnd w:id="5"/>
      <w:r>
        <w:t xml:space="preserve">28.4.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30" w:history="1">
        <w:r>
          <w:rPr>
            <w:rStyle w:val="a3"/>
            <w:u w:val="none"/>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Минздрава России от 29 июня 2015 г. N 384н &lt;1&gt;, а также сертификат об отсутствии у данного иностранного гражданина заболевания, вызываемого вирусом иммунодефицита человека (ВИЧ-инфекции) &lt;2&gt;.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"перечень, утвержденный приказом Минздрава России от 29 июня 2015 г. N 384н".</w:t>
      </w:r>
    </w:p>
    <w:p w:rsidR="00BD4687" w:rsidRDefault="00BD4687" w:rsidP="00BD4687">
      <w:pPr>
        <w:pStyle w:val="ConsPlusNormal"/>
        <w:spacing w:before="220"/>
        <w:ind w:firstLine="540"/>
        <w:jc w:val="both"/>
      </w:pPr>
      <w:r>
        <w:t xml:space="preserve">&lt;2&gt; В соответствии с </w:t>
      </w:r>
      <w:hyperlink r:id="rId31" w:history="1">
        <w:r>
          <w:rPr>
            <w:rStyle w:val="a3"/>
            <w:u w:val="none"/>
          </w:rPr>
          <w:t>подпунктом 5 пункта 2 статьи 13.3</w:t>
        </w:r>
      </w:hyperlink>
      <w:r>
        <w:t xml:space="preserve"> Федерального закона от 25 июля 2002 г. N 115-ФЗ "О правовом положении иностранных граждан в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 xml:space="preserve">Документы, указанные в </w:t>
      </w:r>
      <w:hyperlink w:anchor="P297" w:history="1">
        <w:r>
          <w:rPr>
            <w:rStyle w:val="a3"/>
            <w:u w:val="none"/>
          </w:rPr>
          <w:t>абзаце первом</w:t>
        </w:r>
      </w:hyperlink>
      <w:r>
        <w:t xml:space="preserve"> настоящего пункта &lt;3&gt;,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&lt;3&gt; Далее - "медицинские документы.</w:t>
      </w:r>
    </w:p>
    <w:p w:rsidR="00BD4687" w:rsidRDefault="00BD4687" w:rsidP="00BD4687">
      <w:pPr>
        <w:pStyle w:val="ConsPlusNormal"/>
        <w:jc w:val="both"/>
      </w:pPr>
    </w:p>
    <w:p w:rsidR="00BD4687" w:rsidRDefault="00BD4687" w:rsidP="00BD4687">
      <w:pPr>
        <w:pStyle w:val="ConsPlusNormal"/>
        <w:ind w:firstLine="540"/>
        <w:jc w:val="both"/>
      </w:pPr>
      <w:bookmarkStart w:id="6" w:name="P306"/>
      <w:bookmarkEnd w:id="6"/>
      <w:r>
        <w:t>28.5. Один из следующих документов, подтверждающих владение русским языком, знание истории России и основ законодательства Российской Федерации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В соответствии со </w:t>
      </w:r>
      <w:hyperlink r:id="rId32" w:history="1">
        <w:r>
          <w:rPr>
            <w:rStyle w:val="a3"/>
            <w:u w:val="none"/>
          </w:rPr>
          <w:t>статьей 15.1</w:t>
        </w:r>
      </w:hyperlink>
      <w:r>
        <w:t xml:space="preserve"> Федерального закона от 25 июля 2002 г. N 115-ФЗ "О правовом положении иностранных граждан в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28.5.1. Сертификат о владении русским языком, знании истории России и основ законодательства Российской Федерации.</w:t>
      </w:r>
    </w:p>
    <w:p w:rsidR="00BD4687" w:rsidRDefault="00BD4687" w:rsidP="00BD4687">
      <w:pPr>
        <w:pStyle w:val="ConsPlusNormal"/>
        <w:spacing w:before="220"/>
        <w:ind w:firstLine="540"/>
        <w:jc w:val="both"/>
      </w:pPr>
      <w:r>
        <w:t>28.5.2. 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w:t>
      </w:r>
    </w:p>
    <w:p w:rsidR="00BD4687" w:rsidRDefault="00BD4687" w:rsidP="00BD4687">
      <w:pPr>
        <w:pStyle w:val="ConsPlusNormal"/>
        <w:spacing w:before="220"/>
        <w:ind w:firstLine="540"/>
        <w:jc w:val="both"/>
      </w:pPr>
      <w:r>
        <w:t>28.5.3. 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BD4687" w:rsidRDefault="00BD4687" w:rsidP="00BD4687">
      <w:pPr>
        <w:pStyle w:val="ConsPlusNormal"/>
        <w:spacing w:before="220"/>
        <w:ind w:firstLine="540"/>
        <w:jc w:val="both"/>
      </w:pPr>
      <w:r>
        <w:t>28.5.4. Документ о прохождении экзамена на владение русским языком, знание истории и основ законодательства Российской Федерации.</w:t>
      </w:r>
    </w:p>
    <w:p w:rsidR="00BD4687" w:rsidRDefault="00BD4687" w:rsidP="00BD4687">
      <w:pPr>
        <w:pStyle w:val="ConsPlusNormal"/>
        <w:spacing w:before="220"/>
        <w:ind w:firstLine="540"/>
        <w:jc w:val="both"/>
      </w:pPr>
      <w:r>
        <w:lastRenderedPageBreak/>
        <w:t>28.6. Документ, подтверждающий уплату штрафа за нарушение срока обращения за оформлением патента, в случае нарушения 30-дневного срока обращения за получением патента со дня въезда в Российскую Федерацию.</w:t>
      </w:r>
    </w:p>
    <w:p w:rsidR="00BD4687" w:rsidRDefault="00BD4687" w:rsidP="00BD4687">
      <w:pPr>
        <w:pStyle w:val="ConsPlusNormal"/>
        <w:spacing w:before="220"/>
        <w:ind w:firstLine="540"/>
        <w:jc w:val="both"/>
      </w:pPr>
      <w:bookmarkStart w:id="7" w:name="P315"/>
      <w:bookmarkEnd w:id="7"/>
      <w:r>
        <w:t>29. Для переоформления патента иностранный гражданин представляет следующие документы:</w:t>
      </w:r>
    </w:p>
    <w:p w:rsidR="00BD4687" w:rsidRDefault="00BD4687" w:rsidP="00BD4687">
      <w:pPr>
        <w:pStyle w:val="ConsPlusNormal"/>
        <w:spacing w:before="220"/>
        <w:ind w:firstLine="540"/>
        <w:jc w:val="both"/>
      </w:pPr>
      <w:r>
        <w:t>29.1. Заявление о переоформлении патента.</w:t>
      </w:r>
    </w:p>
    <w:p w:rsidR="00BD4687" w:rsidRDefault="00BD4687" w:rsidP="00BD4687">
      <w:pPr>
        <w:pStyle w:val="ConsPlusNormal"/>
        <w:spacing w:before="220"/>
        <w:ind w:firstLine="540"/>
        <w:jc w:val="both"/>
      </w:pPr>
      <w:r>
        <w:t>29.2. Документ, удостоверяющий личность данного иностранного гражданина и признаваемый Российской Федерацией в этом качестве.</w:t>
      </w:r>
    </w:p>
    <w:p w:rsidR="00BD4687" w:rsidRDefault="00BD4687" w:rsidP="00BD4687">
      <w:pPr>
        <w:pStyle w:val="ConsPlusNormal"/>
        <w:spacing w:before="220"/>
        <w:ind w:firstLine="540"/>
        <w:jc w:val="both"/>
      </w:pPr>
      <w:r>
        <w:t>29.3.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BD4687" w:rsidRDefault="00BD4687" w:rsidP="00BD4687">
      <w:pPr>
        <w:pStyle w:val="ConsPlusNormal"/>
        <w:spacing w:before="220"/>
        <w:ind w:firstLine="540"/>
        <w:jc w:val="both"/>
      </w:pPr>
      <w:r>
        <w:t>29.4.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
    <w:p w:rsidR="00BD4687" w:rsidRDefault="00BD4687" w:rsidP="00BD4687">
      <w:pPr>
        <w:pStyle w:val="ConsPlusNormal"/>
        <w:spacing w:before="220"/>
        <w:ind w:firstLine="540"/>
        <w:jc w:val="both"/>
      </w:pPr>
      <w:r>
        <w:t>29.5. Медицинские документы.</w:t>
      </w:r>
    </w:p>
    <w:p w:rsidR="00BD4687" w:rsidRDefault="00BD4687" w:rsidP="00BD4687">
      <w:pPr>
        <w:pStyle w:val="ConsPlusNormal"/>
        <w:spacing w:before="220"/>
        <w:ind w:firstLine="540"/>
        <w:jc w:val="both"/>
      </w:pPr>
      <w:r>
        <w:t>29.6. Ходатайство работодателя, заказчика работ (услуг) о переоформлении иностранному гражданину патента.</w:t>
      </w:r>
    </w:p>
    <w:p w:rsidR="00BD4687" w:rsidRDefault="00BD4687" w:rsidP="00BD4687">
      <w:pPr>
        <w:pStyle w:val="ConsPlusNormal"/>
        <w:spacing w:before="220"/>
        <w:ind w:firstLine="540"/>
        <w:jc w:val="both"/>
      </w:pPr>
      <w:r>
        <w:t>29.7.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w:t>
      </w:r>
    </w:p>
    <w:p w:rsidR="00BD4687" w:rsidRDefault="00BD4687" w:rsidP="00BD4687">
      <w:pPr>
        <w:pStyle w:val="ConsPlusNormal"/>
        <w:spacing w:before="220"/>
        <w:ind w:firstLine="540"/>
        <w:jc w:val="both"/>
      </w:pPr>
      <w:r>
        <w:t>30. Для получения дубликата патента иностранный гражданин представляет следующие документы:</w:t>
      </w:r>
    </w:p>
    <w:p w:rsidR="00BD4687" w:rsidRDefault="00BD4687" w:rsidP="00BD4687">
      <w:pPr>
        <w:pStyle w:val="ConsPlusNormal"/>
        <w:spacing w:before="220"/>
        <w:ind w:firstLine="540"/>
        <w:jc w:val="both"/>
      </w:pPr>
      <w:r>
        <w:t>30.1. Заявление о выдаче дубликата патента.</w:t>
      </w:r>
    </w:p>
    <w:p w:rsidR="00BD4687" w:rsidRDefault="00BD4687" w:rsidP="00BD4687">
      <w:pPr>
        <w:pStyle w:val="ConsPlusNormal"/>
        <w:spacing w:before="220"/>
        <w:ind w:firstLine="540"/>
        <w:jc w:val="both"/>
      </w:pPr>
      <w:r>
        <w:t>30.2. Документ, удостоверяющий личность данного иностранного гражданина и признаваемый Российской Федерацией в этом качестве.</w:t>
      </w:r>
    </w:p>
    <w:p w:rsidR="00BD4687" w:rsidRDefault="00BD4687" w:rsidP="00BD4687">
      <w:pPr>
        <w:pStyle w:val="ConsPlusNormal"/>
        <w:spacing w:before="220"/>
        <w:ind w:firstLine="540"/>
        <w:jc w:val="both"/>
      </w:pPr>
      <w:r>
        <w:t>30.3.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BD4687" w:rsidRDefault="00BD4687" w:rsidP="00BD4687">
      <w:pPr>
        <w:pStyle w:val="ConsPlusNormal"/>
        <w:spacing w:before="220"/>
        <w:ind w:firstLine="540"/>
        <w:jc w:val="both"/>
      </w:pPr>
      <w:bookmarkStart w:id="8" w:name="P327"/>
      <w:bookmarkEnd w:id="8"/>
      <w:r>
        <w:t>31. Для получения нового патента для осуществления трудовой деятельности на территории другого субъекта Российской Федерации иностранный гражданин, намеревающийся осуществлять трудовую деятельность на территории другого субъекта Российской Федерации, представляет в подразделение по вопросам миграции субъекта Российской Федерации, на территории которого данный иностранный гражданин намеревается осуществлять трудовую деятельность, следующие документы:</w:t>
      </w:r>
    </w:p>
    <w:p w:rsidR="00BD4687" w:rsidRDefault="00BD4687" w:rsidP="00BD4687">
      <w:pPr>
        <w:pStyle w:val="ConsPlusNormal"/>
        <w:spacing w:before="220"/>
        <w:ind w:firstLine="540"/>
        <w:jc w:val="both"/>
      </w:pPr>
      <w:r>
        <w:t>31.1. Заявление о выдаче патента.</w:t>
      </w:r>
    </w:p>
    <w:p w:rsidR="00BD4687" w:rsidRDefault="00BD4687" w:rsidP="00BD4687">
      <w:pPr>
        <w:pStyle w:val="ConsPlusNormal"/>
        <w:spacing w:before="220"/>
        <w:ind w:firstLine="540"/>
        <w:jc w:val="both"/>
      </w:pPr>
      <w:r>
        <w:lastRenderedPageBreak/>
        <w:t>31.2. Документ, удостоверяющий личность данного иностранного гражданина и признаваемый Российской Федерацией в этом качестве.</w:t>
      </w:r>
    </w:p>
    <w:p w:rsidR="00BD4687" w:rsidRDefault="00BD4687" w:rsidP="00BD4687">
      <w:pPr>
        <w:pStyle w:val="ConsPlusNormal"/>
        <w:spacing w:before="220"/>
        <w:ind w:firstLine="540"/>
        <w:jc w:val="both"/>
      </w:pPr>
      <w:r>
        <w:t>31.3.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
    <w:p w:rsidR="00BD4687" w:rsidRDefault="00BD4687" w:rsidP="00BD4687">
      <w:pPr>
        <w:pStyle w:val="ConsPlusNormal"/>
        <w:spacing w:before="220"/>
        <w:ind w:firstLine="540"/>
        <w:jc w:val="both"/>
      </w:pPr>
      <w:r>
        <w:t>31.4. Медицинские документы.</w:t>
      </w:r>
    </w:p>
    <w:p w:rsidR="00BD4687" w:rsidRDefault="00BD4687" w:rsidP="00BD4687">
      <w:pPr>
        <w:pStyle w:val="ConsPlusNormal"/>
        <w:spacing w:before="220"/>
        <w:ind w:firstLine="540"/>
        <w:jc w:val="both"/>
      </w:pPr>
      <w:r>
        <w:t>31.5.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w:t>
      </w:r>
    </w:p>
    <w:p w:rsidR="00BD4687" w:rsidRDefault="00BD4687" w:rsidP="00BD4687">
      <w:pPr>
        <w:pStyle w:val="ConsPlusNormal"/>
        <w:spacing w:before="220"/>
        <w:ind w:firstLine="540"/>
        <w:jc w:val="both"/>
      </w:pPr>
      <w:r>
        <w:t>32. Для внесения изменений в сведения, содержащиеся в патенте, иностранный гражданин представляет следующие документы:</w:t>
      </w:r>
    </w:p>
    <w:p w:rsidR="00BD4687" w:rsidRDefault="00BD4687" w:rsidP="00BD4687">
      <w:pPr>
        <w:pStyle w:val="ConsPlusNormal"/>
        <w:spacing w:before="220"/>
        <w:ind w:firstLine="540"/>
        <w:jc w:val="both"/>
      </w:pPr>
      <w:r>
        <w:t>32.1. Заявление о внесении изменений в сведения, содержащиеся в патенте.</w:t>
      </w:r>
    </w:p>
    <w:p w:rsidR="00BD4687" w:rsidRDefault="00BD4687" w:rsidP="00BD4687">
      <w:pPr>
        <w:pStyle w:val="ConsPlusNormal"/>
        <w:spacing w:before="220"/>
        <w:ind w:firstLine="540"/>
        <w:jc w:val="both"/>
      </w:pPr>
      <w:r>
        <w:t>32.2. Документ, удостоверяющий личность данного иностранного гражданина и признаваемый Российской Федерацией в этом качестве.</w:t>
      </w:r>
    </w:p>
    <w:p w:rsidR="00BD4687" w:rsidRDefault="00BD4687" w:rsidP="00BD4687">
      <w:pPr>
        <w:pStyle w:val="ConsPlusNormal"/>
        <w:spacing w:before="220"/>
        <w:ind w:firstLine="540"/>
        <w:jc w:val="both"/>
      </w:pPr>
      <w:r>
        <w:t>32.3.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BD4687" w:rsidRDefault="00BD4687" w:rsidP="00BD4687">
      <w:pPr>
        <w:pStyle w:val="ConsPlusNormal"/>
        <w:spacing w:before="220"/>
        <w:ind w:firstLine="540"/>
        <w:jc w:val="both"/>
      </w:pPr>
      <w:bookmarkStart w:id="9" w:name="P337"/>
      <w:bookmarkEnd w:id="9"/>
      <w:r>
        <w:t>33. Для аннулирования патента иностранный гражданин представляет заявление об аннулировании патента, составленное в произвольной форме.</w:t>
      </w:r>
    </w:p>
    <w:p w:rsidR="00BD4687" w:rsidRDefault="00BD4687" w:rsidP="00BD4687">
      <w:pPr>
        <w:pStyle w:val="ConsPlusNormal"/>
        <w:spacing w:before="220"/>
        <w:ind w:firstLine="540"/>
        <w:jc w:val="both"/>
      </w:pPr>
      <w:bookmarkStart w:id="10" w:name="P338"/>
      <w:bookmarkEnd w:id="10"/>
      <w:r>
        <w:t xml:space="preserve">34. В случае, если документы, необходимые для предоставления государственной услуги, представляются иностранным гражданином через уполномоченную организацию, представитель уполномоченной организации помимо документов, указанных в </w:t>
      </w:r>
      <w:hyperlink w:anchor="P293" w:history="1">
        <w:r>
          <w:rPr>
            <w:rStyle w:val="a3"/>
            <w:u w:val="none"/>
          </w:rPr>
          <w:t>пунктах 28</w:t>
        </w:r>
      </w:hyperlink>
      <w:r>
        <w:t xml:space="preserve">, </w:t>
      </w:r>
      <w:hyperlink w:anchor="P315" w:history="1">
        <w:r>
          <w:rPr>
            <w:rStyle w:val="a3"/>
            <w:u w:val="none"/>
          </w:rPr>
          <w:t>29</w:t>
        </w:r>
      </w:hyperlink>
      <w:r>
        <w:t xml:space="preserve">, </w:t>
      </w:r>
      <w:hyperlink w:anchor="P327" w:history="1">
        <w:r>
          <w:rPr>
            <w:rStyle w:val="a3"/>
            <w:u w:val="none"/>
          </w:rPr>
          <w:t>31</w:t>
        </w:r>
      </w:hyperlink>
      <w:r>
        <w:t xml:space="preserve"> настоящего Административного регламента, представляет документы, подтверждающие полномочия на осуществление действий от имени уполномоченной организации.</w:t>
      </w:r>
    </w:p>
    <w:p w:rsidR="00BD4687" w:rsidRDefault="00BD4687" w:rsidP="00BD4687">
      <w:pPr>
        <w:pStyle w:val="ConsPlusNormal"/>
        <w:spacing w:before="220"/>
        <w:ind w:firstLine="540"/>
        <w:jc w:val="both"/>
      </w:pPr>
      <w:r>
        <w:t>35. В случае, если документы, необходимые для предоставления государственной услуги, составлены на иностранном языке, то к ним должен прилагаться перевод на русский язык &lt;1&gt;. Верность перевода либо подлинность подписи переводчика должны быть засвидетельствованы нотариусом.</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w:t>
      </w:r>
      <w:hyperlink r:id="rId33" w:history="1">
        <w:r>
          <w:rPr>
            <w:rStyle w:val="a3"/>
            <w:u w:val="none"/>
          </w:rPr>
          <w:t>Статья 81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2004, N 45, ст. 4377; 2005, N 27, ст. 2717; 2007, N 1, ст. 21; N 27, ст. 3213; 2008, N 52, ст. 6236; 2009, N 1, ст. 14, 20; N 29, ст. 3642; 2010, N 28, ст. 3554; 2011, N 49, ст. 7064; N 50, ст. 7347; 2013, N 14, ст. 1651; N 51, ст. 6699; 2014, N 26, ст. 3371; N 30, ст. 4268; 2015, N 1, ст. 10; N 13, ст. 1811; N 29, ст. 4385; 2016, N 1, ст. 11; N 27, ст. 4265, 4293, 4294).</w:t>
      </w:r>
    </w:p>
    <w:p w:rsidR="00BD4687" w:rsidRDefault="00BD4687" w:rsidP="00BD4687">
      <w:pPr>
        <w:pStyle w:val="ConsPlusNormal"/>
        <w:jc w:val="both"/>
      </w:pPr>
    </w:p>
    <w:p w:rsidR="00BD4687" w:rsidRDefault="00BD4687" w:rsidP="00BD4687">
      <w:pPr>
        <w:pStyle w:val="ConsPlusNormal"/>
        <w:ind w:firstLine="540"/>
        <w:jc w:val="both"/>
      </w:pPr>
      <w:r>
        <w:t xml:space="preserve">36. Срок действия документа, удостоверяющего личность иностранного гражданина, должен заканчиваться не ранее 1 года со дня подачи заявления о выдаче патента или заявления о </w:t>
      </w:r>
      <w:r>
        <w:lastRenderedPageBreak/>
        <w:t>переоформлении патента.</w:t>
      </w:r>
    </w:p>
    <w:p w:rsidR="00BD4687" w:rsidRDefault="00BD4687" w:rsidP="00BD4687">
      <w:pPr>
        <w:pStyle w:val="ConsPlusNormal"/>
        <w:spacing w:before="220"/>
        <w:ind w:firstLine="540"/>
        <w:jc w:val="both"/>
      </w:pPr>
      <w:bookmarkStart w:id="11" w:name="P344"/>
      <w:bookmarkEnd w:id="11"/>
      <w:r>
        <w:t>37. В заявлении о предоставлении государственной услуги должны быть заполнены все необходимые графы, а также в верхнем углу вклеена личная цветная фотография заявителя размером 30 x 40 мм.</w:t>
      </w:r>
    </w:p>
    <w:p w:rsidR="00BD4687" w:rsidRDefault="00BD4687" w:rsidP="00BD4687">
      <w:pPr>
        <w:pStyle w:val="ConsPlusNormal"/>
        <w:spacing w:before="220"/>
        <w:ind w:firstLine="540"/>
        <w:jc w:val="both"/>
      </w:pPr>
      <w:r>
        <w:t>Бланки заявлений &lt;2&gt; заполняются на русском языке, при этом не допускается использование сокращенных слов и аббревиатур.</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&lt;2&gt; Формы заявлений утверждены </w:t>
      </w:r>
      <w:hyperlink r:id="rId34" w:history="1">
        <w:r>
          <w:rPr>
            <w:rStyle w:val="a3"/>
            <w:u w:val="none"/>
          </w:rPr>
          <w:t>приказом</w:t>
        </w:r>
      </w:hyperlink>
      <w:r>
        <w:t xml:space="preserve"> МВД России от 14 августа 2017 г. N 635.</w:t>
      </w:r>
    </w:p>
    <w:p w:rsidR="00BD4687" w:rsidRDefault="00BD4687" w:rsidP="00BD4687">
      <w:pPr>
        <w:pStyle w:val="ConsPlusNormal"/>
        <w:jc w:val="both"/>
      </w:pPr>
    </w:p>
    <w:p w:rsidR="00BD4687" w:rsidRDefault="00BD4687" w:rsidP="00BD4687">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D4687" w:rsidRDefault="00BD4687" w:rsidP="00BD4687">
      <w:pPr>
        <w:pStyle w:val="ConsPlusNormal"/>
        <w:jc w:val="both"/>
      </w:pPr>
    </w:p>
    <w:p w:rsidR="00BD4687" w:rsidRDefault="00BD4687" w:rsidP="00BD4687">
      <w:pPr>
        <w:pStyle w:val="ConsPlusNormal"/>
        <w:ind w:firstLine="540"/>
        <w:jc w:val="both"/>
      </w:pPr>
      <w:r>
        <w:t>38. Для получения патента заявитель вправе представить:</w:t>
      </w:r>
    </w:p>
    <w:p w:rsidR="00BD4687" w:rsidRDefault="00BD4687" w:rsidP="00BD4687">
      <w:pPr>
        <w:pStyle w:val="ConsPlusNormal"/>
        <w:spacing w:before="220"/>
        <w:ind w:firstLine="540"/>
        <w:jc w:val="both"/>
      </w:pPr>
      <w:r>
        <w:t>38.1.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подразделения по вопросам миграции о выдаче данному иностранному гражданину указанной миграционной карты.</w:t>
      </w:r>
    </w:p>
    <w:p w:rsidR="00BD4687" w:rsidRDefault="00BD4687" w:rsidP="00BD4687">
      <w:pPr>
        <w:pStyle w:val="ConsPlusNormal"/>
        <w:spacing w:before="220"/>
        <w:ind w:firstLine="540"/>
        <w:jc w:val="both"/>
      </w:pPr>
      <w:r>
        <w:t>В случае непредставления указанного документа подразделение по вопросам миграции проверяет на основании имеющихся сведений данные об иностранном гражданине, которые должны содержаться в миграционной карте.</w:t>
      </w:r>
    </w:p>
    <w:p w:rsidR="00BD4687" w:rsidRDefault="00BD4687" w:rsidP="00BD4687">
      <w:pPr>
        <w:pStyle w:val="ConsPlusNormal"/>
        <w:spacing w:before="220"/>
        <w:ind w:firstLine="540"/>
        <w:jc w:val="both"/>
      </w:pPr>
      <w:r>
        <w:t>38.2. Документы о постановке иностранного гражданина на учет по месту пребывания.</w:t>
      </w:r>
    </w:p>
    <w:p w:rsidR="00BD4687" w:rsidRDefault="00BD4687" w:rsidP="00BD4687">
      <w:pPr>
        <w:pStyle w:val="ConsPlusNormal"/>
        <w:spacing w:before="220"/>
        <w:ind w:firstLine="540"/>
        <w:jc w:val="both"/>
      </w:pPr>
      <w:r>
        <w:t>В случае непредставления указанного документа подразделение по вопросам миграции проверяет на основании имеющихся сведений данные о постановке иностранного гражданина на учет по месту пребывания.</w:t>
      </w:r>
    </w:p>
    <w:p w:rsidR="00BD4687" w:rsidRDefault="00BD4687" w:rsidP="00BD4687">
      <w:pPr>
        <w:pStyle w:val="ConsPlusNormal"/>
        <w:spacing w:before="220"/>
        <w:ind w:firstLine="540"/>
        <w:jc w:val="both"/>
      </w:pPr>
      <w:r>
        <w:t>39. Для переоформления патента заявитель вправе представить:</w:t>
      </w:r>
    </w:p>
    <w:p w:rsidR="00BD4687" w:rsidRDefault="00BD4687" w:rsidP="00BD4687">
      <w:pPr>
        <w:pStyle w:val="ConsPlusNormal"/>
        <w:spacing w:before="220"/>
        <w:ind w:firstLine="540"/>
        <w:jc w:val="both"/>
      </w:pPr>
      <w:r>
        <w:t>39.1.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подразделения по вопросам миграции о выдаче данному иностранному гражданину указанной миграционной карты.</w:t>
      </w:r>
    </w:p>
    <w:p w:rsidR="00BD4687" w:rsidRDefault="00BD4687" w:rsidP="00BD4687">
      <w:pPr>
        <w:pStyle w:val="ConsPlusNormal"/>
        <w:spacing w:before="220"/>
        <w:ind w:firstLine="540"/>
        <w:jc w:val="both"/>
      </w:pPr>
      <w:r>
        <w:t xml:space="preserve">39.2. Один из документов, подтверждающих владение русским языком, знание истории России и основ законодательства Российской Федерации, указанных в </w:t>
      </w:r>
      <w:hyperlink w:anchor="P306" w:history="1">
        <w:r>
          <w:rPr>
            <w:rStyle w:val="a3"/>
            <w:u w:val="none"/>
          </w:rPr>
          <w:t>подпункте 28.5</w:t>
        </w:r>
      </w:hyperlink>
      <w:r>
        <w:t xml:space="preserve"> настоящего Административного регламента.</w:t>
      </w:r>
    </w:p>
    <w:p w:rsidR="00BD4687" w:rsidRDefault="00BD4687" w:rsidP="00BD4687">
      <w:pPr>
        <w:pStyle w:val="ConsPlusNormal"/>
        <w:spacing w:before="220"/>
        <w:ind w:firstLine="540"/>
        <w:jc w:val="both"/>
      </w:pPr>
      <w:r>
        <w:t>В случае непредставления одного из указанных документов подразделение по вопросам миграции проверяет на основании имеющихся сведений данные о таком документе.</w:t>
      </w:r>
    </w:p>
    <w:p w:rsidR="00BD4687" w:rsidRDefault="00BD4687" w:rsidP="00BD4687">
      <w:pPr>
        <w:pStyle w:val="ConsPlusNormal"/>
        <w:spacing w:before="220"/>
        <w:ind w:firstLine="540"/>
        <w:jc w:val="both"/>
      </w:pPr>
      <w:r>
        <w:t xml:space="preserve">40. Для получения дубликата патента, получения патента для осуществления трудовой деятельности на территории другого субъекта Российской Федерации или внесения изменений в сведения, содержащиеся в патенте, заявитель вправе представить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w:t>
      </w:r>
      <w:r>
        <w:lastRenderedPageBreak/>
        <w:t>подразделения по вопросам миграции о выдаче данному иностранному гражданину указанной миграционной карты.</w:t>
      </w:r>
    </w:p>
    <w:p w:rsidR="00BD4687" w:rsidRDefault="00BD4687" w:rsidP="00BD4687">
      <w:pPr>
        <w:pStyle w:val="ConsPlusNormal"/>
        <w:spacing w:before="220"/>
        <w:ind w:firstLine="540"/>
        <w:jc w:val="both"/>
      </w:pPr>
      <w:r>
        <w:t>41. При предоставлении государственной услуги должностные лица не вправе требовать от заявителя:</w:t>
      </w:r>
    </w:p>
    <w:p w:rsidR="00BD4687" w:rsidRDefault="00BD4687" w:rsidP="00BD4687">
      <w:pPr>
        <w:pStyle w:val="ConsPlusNormal"/>
        <w:spacing w:before="220"/>
        <w:ind w:firstLine="540"/>
        <w:jc w:val="both"/>
      </w:pPr>
      <w:r>
        <w:t xml:space="preserve">41.1.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5" w:history="1">
        <w:r>
          <w:rPr>
            <w:rStyle w:val="a3"/>
            <w:u w:val="none"/>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Собрание законодательства Российской Федерации, 2011, N 20, ст. 2829; 2012, N 14, ст. 1655; N 36, ст. 4922; 2013, N 33, ст. 4382; N 49, ст. 6421; N 52, ст. 7207; 2014, N 21, ст. 2712; 2015, N 50, ст. 7165, 7189; 2016, N 31, ст. 5031; N 37, ст. 5495; 2017, N 8, ст. 1257.</w:t>
      </w:r>
    </w:p>
    <w:p w:rsidR="00BD4687" w:rsidRDefault="00BD4687" w:rsidP="00BD4687">
      <w:pPr>
        <w:pStyle w:val="ConsPlusNormal"/>
        <w:jc w:val="both"/>
      </w:pPr>
    </w:p>
    <w:p w:rsidR="00BD4687" w:rsidRDefault="00BD4687" w:rsidP="00BD4687">
      <w:pPr>
        <w:pStyle w:val="ConsPlusNormal"/>
        <w:ind w:firstLine="540"/>
        <w:jc w:val="both"/>
      </w:pPr>
      <w:r>
        <w:t xml:space="preserve">41.2.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rStyle w:val="a3"/>
            <w:u w:val="none"/>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37" w:history="1">
        <w:r>
          <w:rPr>
            <w:rStyle w:val="a3"/>
            <w:u w:val="none"/>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BD4687" w:rsidRDefault="00BD4687" w:rsidP="00BD4687">
      <w:pPr>
        <w:pStyle w:val="ConsPlusNormal"/>
        <w:jc w:val="both"/>
      </w:pPr>
    </w:p>
    <w:p w:rsidR="00BD4687" w:rsidRDefault="00BD4687" w:rsidP="00BD4687">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bookmarkStart w:id="12" w:name="P370"/>
      <w:bookmarkEnd w:id="12"/>
      <w:r>
        <w:t>42. Основаниями для отказа в приеме заявления и документов, необходимых для предоставления государственной услуги, являются:</w:t>
      </w:r>
    </w:p>
    <w:p w:rsidR="00BD4687" w:rsidRDefault="00BD4687" w:rsidP="00BD4687">
      <w:pPr>
        <w:pStyle w:val="ConsPlusNormal"/>
        <w:spacing w:before="220"/>
        <w:ind w:firstLine="540"/>
        <w:jc w:val="both"/>
      </w:pPr>
      <w:r>
        <w:t xml:space="preserve">42.1. Отсутствие документов, указанных в </w:t>
      </w:r>
      <w:hyperlink w:anchor="P293" w:history="1">
        <w:r>
          <w:rPr>
            <w:rStyle w:val="a3"/>
            <w:u w:val="none"/>
          </w:rPr>
          <w:t>пунктах 28</w:t>
        </w:r>
      </w:hyperlink>
      <w:r>
        <w:t xml:space="preserve"> - </w:t>
      </w:r>
      <w:hyperlink w:anchor="P337" w:history="1">
        <w:r>
          <w:rPr>
            <w:rStyle w:val="a3"/>
            <w:u w:val="none"/>
          </w:rPr>
          <w:t>33</w:t>
        </w:r>
      </w:hyperlink>
      <w:r>
        <w:t xml:space="preserve"> настоящего Административного регламента.</w:t>
      </w:r>
    </w:p>
    <w:p w:rsidR="00BD4687" w:rsidRDefault="00BD4687" w:rsidP="00BD4687">
      <w:pPr>
        <w:pStyle w:val="ConsPlusNormal"/>
        <w:spacing w:before="220"/>
        <w:ind w:firstLine="540"/>
        <w:jc w:val="both"/>
      </w:pPr>
      <w:r>
        <w:t>42.2. Принятие МВД России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BD4687" w:rsidRDefault="00BD4687" w:rsidP="00BD4687">
      <w:pPr>
        <w:pStyle w:val="ConsPlusNormal"/>
        <w:spacing w:before="220"/>
        <w:ind w:firstLine="540"/>
        <w:jc w:val="both"/>
      </w:pPr>
      <w:r>
        <w:t>42.3. Наличие отказа в выдаче или переоформлении патента или аннулирования патента в течение года, предшествующего дате подачи заявления.</w:t>
      </w:r>
    </w:p>
    <w:p w:rsidR="00BD4687" w:rsidRDefault="00BD4687" w:rsidP="00BD4687">
      <w:pPr>
        <w:pStyle w:val="ConsPlusNormal"/>
        <w:spacing w:before="220"/>
        <w:ind w:firstLine="540"/>
        <w:jc w:val="both"/>
      </w:pPr>
      <w:r>
        <w:t xml:space="preserve">42.4. Нарушение срока обращения за переоформлением патента, установленного </w:t>
      </w:r>
      <w:hyperlink r:id="rId38" w:history="1">
        <w:r>
          <w:rPr>
            <w:rStyle w:val="a3"/>
            <w:u w:val="none"/>
          </w:rPr>
          <w:t>пунктом 8 статьи 13.3</w:t>
        </w:r>
      </w:hyperlink>
      <w:r>
        <w:t xml:space="preserve"> Федерального закона от 25 июля 2002 г. N 115-ФЗ "О правовом положении иностранных граждан в Российской Федерации".</w:t>
      </w:r>
    </w:p>
    <w:p w:rsidR="00BD4687" w:rsidRDefault="00BD4687" w:rsidP="00BD4687">
      <w:pPr>
        <w:pStyle w:val="ConsPlusNormal"/>
        <w:spacing w:before="220"/>
        <w:ind w:firstLine="540"/>
        <w:jc w:val="both"/>
      </w:pPr>
      <w:r>
        <w:t xml:space="preserve">42.5. Нарушение заявителем установленного порядка пребывания на территории Российской </w:t>
      </w:r>
      <w:r>
        <w:lastRenderedPageBreak/>
        <w:t>Федерации.</w:t>
      </w:r>
    </w:p>
    <w:p w:rsidR="00BD4687" w:rsidRDefault="00BD4687" w:rsidP="00BD4687">
      <w:pPr>
        <w:pStyle w:val="ConsPlusNormal"/>
        <w:spacing w:before="220"/>
        <w:ind w:firstLine="540"/>
        <w:jc w:val="both"/>
      </w:pPr>
      <w:r>
        <w:t>43. В случае, если нарушены требования к форме, содержанию заявления и прилагаемым к нему документам (</w:t>
      </w:r>
      <w:hyperlink w:anchor="P338" w:history="1">
        <w:r>
          <w:rPr>
            <w:rStyle w:val="a3"/>
            <w:u w:val="none"/>
          </w:rPr>
          <w:t>пункты 34</w:t>
        </w:r>
      </w:hyperlink>
      <w:r>
        <w:t xml:space="preserve"> - </w:t>
      </w:r>
      <w:hyperlink w:anchor="P344" w:history="1">
        <w:r>
          <w:rPr>
            <w:rStyle w:val="a3"/>
            <w:u w:val="none"/>
          </w:rPr>
          <w:t>37</w:t>
        </w:r>
      </w:hyperlink>
      <w:r>
        <w:t xml:space="preserve"> настоящего Административного регламента), при наличии ошибок в указанных заявителем персональных данных или при наличии в представленных документах записей, исполненных карандашом или имеющих подчистки, приписки, зачеркнутых слов, неоговоренных исправлений, а также при отсутствии в них необходимых сведений, подписей, печатей, заявителю предлагается устранить имеющиеся недостатки и подать документы повторно.</w:t>
      </w:r>
    </w:p>
    <w:p w:rsidR="00BD4687" w:rsidRDefault="00BD4687" w:rsidP="00BD4687">
      <w:pPr>
        <w:pStyle w:val="ConsPlusNormal"/>
        <w:jc w:val="both"/>
      </w:pPr>
    </w:p>
    <w:p w:rsidR="00BD4687" w:rsidRDefault="00BD4687" w:rsidP="00BD4687">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44. Приостановление предоставления государственной услуги законодательством Российской Федерации не предусмотрено.</w:t>
      </w:r>
    </w:p>
    <w:p w:rsidR="00BD4687" w:rsidRDefault="00BD4687" w:rsidP="00BD4687">
      <w:pPr>
        <w:pStyle w:val="ConsPlusNormal"/>
        <w:spacing w:before="220"/>
        <w:ind w:firstLine="540"/>
        <w:jc w:val="both"/>
      </w:pPr>
      <w:bookmarkStart w:id="13" w:name="P381"/>
      <w:bookmarkEnd w:id="13"/>
      <w:r>
        <w:t>45. Патент иностранному гражданину не выдается и не переоформляется в случае, если иностранный гражданин:</w:t>
      </w:r>
    </w:p>
    <w:p w:rsidR="00BD4687" w:rsidRDefault="00BD4687" w:rsidP="00BD4687">
      <w:pPr>
        <w:pStyle w:val="ConsPlusNormal"/>
        <w:spacing w:before="220"/>
        <w:ind w:firstLine="540"/>
        <w:jc w:val="both"/>
      </w:pPr>
      <w:r>
        <w:t>45.1. Осуществляет трудовую деятельность с привлечением труда третьих лиц.</w:t>
      </w:r>
    </w:p>
    <w:p w:rsidR="00BD4687" w:rsidRDefault="00BD4687" w:rsidP="00BD4687">
      <w:pPr>
        <w:pStyle w:val="ConsPlusNormal"/>
        <w:spacing w:before="220"/>
        <w:ind w:firstLine="540"/>
        <w:jc w:val="both"/>
      </w:pPr>
      <w:r>
        <w:t>45.2.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D4687" w:rsidRDefault="00BD4687" w:rsidP="00BD4687">
      <w:pPr>
        <w:pStyle w:val="ConsPlusNormal"/>
        <w:spacing w:before="220"/>
        <w:ind w:firstLine="540"/>
        <w:jc w:val="both"/>
      </w:pPr>
      <w:r>
        <w:t>45.3.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D4687" w:rsidRDefault="00BD4687" w:rsidP="00BD4687">
      <w:pPr>
        <w:pStyle w:val="ConsPlusNormal"/>
        <w:spacing w:before="220"/>
        <w:ind w:firstLine="540"/>
        <w:jc w:val="both"/>
      </w:pPr>
      <w:r>
        <w:t xml:space="preserve">45.4. В течение пяти лет, предшествовавших дню подачи заявления о предоставлении государственной услуги,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в течение десяти лет, предшествовавших дню подачи заявления о предоставлении государственной услуги,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BD4687" w:rsidRDefault="00BD4687" w:rsidP="00BD4687">
      <w:pPr>
        <w:pStyle w:val="ConsPlusNormal"/>
        <w:spacing w:before="220"/>
        <w:ind w:firstLine="540"/>
        <w:jc w:val="both"/>
      </w:pPr>
      <w:r>
        <w:t>45.5. Представил поддельные или подложные документы либо сообщил о себе заведомо ложные сведения.</w:t>
      </w:r>
    </w:p>
    <w:p w:rsidR="00BD4687" w:rsidRDefault="00BD4687" w:rsidP="00BD4687">
      <w:pPr>
        <w:pStyle w:val="ConsPlusNormal"/>
        <w:spacing w:before="220"/>
        <w:ind w:firstLine="540"/>
        <w:jc w:val="both"/>
      </w:pPr>
      <w:r>
        <w:t>45.6. Осужден вступившим в законную силу приговором суда за совершение преступления.</w:t>
      </w:r>
    </w:p>
    <w:p w:rsidR="00BD4687" w:rsidRDefault="00BD4687" w:rsidP="00BD4687">
      <w:pPr>
        <w:pStyle w:val="ConsPlusNormal"/>
        <w:spacing w:before="220"/>
        <w:ind w:firstLine="540"/>
        <w:jc w:val="both"/>
      </w:pPr>
      <w:r>
        <w:t>45.7.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rsidR="00BD4687" w:rsidRDefault="00BD4687" w:rsidP="00BD4687">
      <w:pPr>
        <w:pStyle w:val="ConsPlusNormal"/>
        <w:spacing w:before="220"/>
        <w:ind w:firstLine="540"/>
        <w:jc w:val="both"/>
      </w:pPr>
      <w:r>
        <w:t>45.8.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BD4687" w:rsidRDefault="00BD4687" w:rsidP="00BD4687">
      <w:pPr>
        <w:pStyle w:val="ConsPlusNormal"/>
        <w:spacing w:before="220"/>
        <w:ind w:firstLine="540"/>
        <w:jc w:val="both"/>
      </w:pPr>
      <w:r>
        <w:t>45.9. Выехал из Российской Федерации в иностранное государство для постоянного проживания.</w:t>
      </w:r>
    </w:p>
    <w:p w:rsidR="00BD4687" w:rsidRDefault="00BD4687" w:rsidP="00BD4687">
      <w:pPr>
        <w:pStyle w:val="ConsPlusNormal"/>
        <w:spacing w:before="220"/>
        <w:ind w:firstLine="540"/>
        <w:jc w:val="both"/>
      </w:pPr>
      <w:r>
        <w:t>45.10. Находится за пределами Российской Федерации более шести месяцев.</w:t>
      </w:r>
    </w:p>
    <w:p w:rsidR="00BD4687" w:rsidRDefault="00BD4687" w:rsidP="00BD4687">
      <w:pPr>
        <w:pStyle w:val="ConsPlusNormal"/>
        <w:spacing w:before="220"/>
        <w:ind w:firstLine="540"/>
        <w:jc w:val="both"/>
      </w:pPr>
      <w:r>
        <w:t xml:space="preserve">45.11. Является больным наркоманией либо не имеет сертификата об отсутствии у него </w:t>
      </w:r>
      <w:r>
        <w:lastRenderedPageBreak/>
        <w:t>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В соответствии с </w:t>
      </w:r>
      <w:hyperlink r:id="rId39" w:history="1">
        <w:r>
          <w:rPr>
            <w:rStyle w:val="a3"/>
            <w:u w:val="none"/>
          </w:rPr>
          <w:t>подпунктом 6 пункта 9 статьи 18</w:t>
        </w:r>
      </w:hyperlink>
      <w:r>
        <w:t xml:space="preserve"> Федерального закона от 25 июля 2002 г. N 115-ФЗ "О правовом положении иностранных граждан в Российской Федерации"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BD4687" w:rsidRDefault="00BD4687" w:rsidP="00BD4687">
      <w:pPr>
        <w:pStyle w:val="ConsPlusNormal"/>
        <w:jc w:val="both"/>
      </w:pPr>
    </w:p>
    <w:p w:rsidR="00BD4687" w:rsidRDefault="00BD4687" w:rsidP="00BD4687">
      <w:pPr>
        <w:pStyle w:val="ConsPlusNormal"/>
        <w:ind w:firstLine="540"/>
        <w:jc w:val="both"/>
      </w:pPr>
      <w:r>
        <w:t>45.12. Не достиг возраста восемнадцати лет.</w:t>
      </w:r>
    </w:p>
    <w:p w:rsidR="00BD4687" w:rsidRDefault="00BD4687" w:rsidP="00BD4687">
      <w:pPr>
        <w:pStyle w:val="ConsPlusNormal"/>
        <w:spacing w:before="220"/>
        <w:ind w:firstLine="540"/>
        <w:jc w:val="both"/>
      </w:pPr>
      <w:r>
        <w:t>45.13. Не указал в миграционной карте работу как цель визита в Российскую Федерацию.</w:t>
      </w:r>
    </w:p>
    <w:p w:rsidR="00BD4687" w:rsidRDefault="00BD4687" w:rsidP="00BD4687">
      <w:pPr>
        <w:pStyle w:val="ConsPlusNormal"/>
        <w:spacing w:before="220"/>
        <w:ind w:firstLine="540"/>
        <w:jc w:val="both"/>
      </w:pPr>
      <w:r>
        <w:t xml:space="preserve">46. Помимо случаев, предусмотренных </w:t>
      </w:r>
      <w:hyperlink w:anchor="P381" w:history="1">
        <w:r>
          <w:rPr>
            <w:rStyle w:val="a3"/>
            <w:u w:val="none"/>
          </w:rPr>
          <w:t>пунктом 45</w:t>
        </w:r>
      </w:hyperlink>
      <w:r>
        <w:t xml:space="preserve"> настоящего Административного регламента, патент иностранному гражданину не выдается и не переоформляется в случае:</w:t>
      </w:r>
    </w:p>
    <w:p w:rsidR="00BD4687" w:rsidRDefault="00BD4687" w:rsidP="00BD4687">
      <w:pPr>
        <w:pStyle w:val="ConsPlusNormal"/>
        <w:spacing w:before="220"/>
        <w:ind w:firstLine="540"/>
        <w:jc w:val="both"/>
      </w:pPr>
      <w:r>
        <w:t xml:space="preserve">46.1. Вынесение решения о </w:t>
      </w:r>
      <w:proofErr w:type="spellStart"/>
      <w:r>
        <w:t>неразрешении</w:t>
      </w:r>
      <w:proofErr w:type="spellEnd"/>
      <w:r>
        <w:t xml:space="preserve"> въезда в Российскую Федерацию по основаниям, предусмотренным </w:t>
      </w:r>
      <w:hyperlink r:id="rId40" w:history="1">
        <w:r>
          <w:rPr>
            <w:rStyle w:val="a3"/>
            <w:u w:val="none"/>
          </w:rPr>
          <w:t>статьями 26</w:t>
        </w:r>
      </w:hyperlink>
      <w:r>
        <w:t xml:space="preserve">, </w:t>
      </w:r>
      <w:hyperlink r:id="rId41" w:history="1">
        <w:r>
          <w:rPr>
            <w:rStyle w:val="a3"/>
            <w:u w:val="none"/>
          </w:rPr>
          <w:t>27</w:t>
        </w:r>
      </w:hyperlink>
      <w:r>
        <w:t xml:space="preserve"> Федерального закона от 15 августа 1996 г. N 114-ФЗ "О порядке выезда из Российской Федерации и въезда в Российскую Федерацию".</w:t>
      </w:r>
    </w:p>
    <w:p w:rsidR="00BD4687" w:rsidRDefault="00BD4687" w:rsidP="00BD4687">
      <w:pPr>
        <w:pStyle w:val="ConsPlusNormal"/>
        <w:spacing w:before="220"/>
        <w:ind w:firstLine="540"/>
        <w:jc w:val="both"/>
      </w:pPr>
      <w:r>
        <w:t>46.2. Представление работодателем или заказчиком работ (услуг) в подразделение по вопросам миграции поддельных или подложных документов либо сообщение работодателем или заказчиком работ (услуг) заведомо ложных сведений о себе или об иностранном гражданине.</w:t>
      </w:r>
    </w:p>
    <w:p w:rsidR="00BD4687" w:rsidRDefault="00BD4687" w:rsidP="00BD4687">
      <w:pPr>
        <w:pStyle w:val="ConsPlusNormal"/>
        <w:spacing w:before="220"/>
        <w:ind w:firstLine="540"/>
        <w:jc w:val="both"/>
      </w:pPr>
      <w:r>
        <w:t>46.3. Поступление в подразделение по вопросам миграции, выдавшее патент иностранному гражданину, заявления данного иностранного гражданина об аннулировании выданного ему патента.</w:t>
      </w:r>
    </w:p>
    <w:p w:rsidR="00BD4687" w:rsidRDefault="00BD4687" w:rsidP="00BD4687">
      <w:pPr>
        <w:pStyle w:val="ConsPlusNormal"/>
        <w:spacing w:before="220"/>
        <w:ind w:firstLine="540"/>
        <w:jc w:val="both"/>
      </w:pPr>
      <w:r>
        <w:t>46.4. Непредставления в течение двух месяцев со дня выдачи патента копии трудового договора или гражданско-правового договора на выполнение работ (оказание услуг) &lt;2&gt;.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&lt;2&gt; В случае осуществления трудовой деятельности у юридических лиц или индивидуальных предпринимателей либо частных нотариусов, адвокатов, учредивших адвокатский кабинет, или иных лиц, чья профессиональная деятельность в соответствии с федеральными законами подлежит государственной регистрации и (или) лицензированию.</w:t>
      </w:r>
    </w:p>
    <w:p w:rsidR="00BD4687" w:rsidRDefault="00BD4687" w:rsidP="00BD4687">
      <w:pPr>
        <w:pStyle w:val="ConsPlusNormal"/>
        <w:jc w:val="both"/>
      </w:pPr>
    </w:p>
    <w:p w:rsidR="00BD4687" w:rsidRDefault="00BD4687" w:rsidP="00BD4687">
      <w:pPr>
        <w:pStyle w:val="ConsPlusNormal"/>
        <w:ind w:firstLine="540"/>
        <w:jc w:val="both"/>
      </w:pPr>
      <w:r>
        <w:t>46.5.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D4687" w:rsidRDefault="00BD4687" w:rsidP="00BD4687">
      <w:pPr>
        <w:pStyle w:val="ConsPlusNormal"/>
        <w:spacing w:before="220"/>
        <w:ind w:firstLine="540"/>
        <w:jc w:val="both"/>
      </w:pPr>
      <w:r>
        <w:t xml:space="preserve">47. Патент может не выдаваться и не переоформляться, если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w:t>
      </w:r>
    </w:p>
    <w:p w:rsidR="00BD4687" w:rsidRDefault="00BD4687" w:rsidP="00BD4687">
      <w:pPr>
        <w:pStyle w:val="ConsPlusNormal"/>
        <w:spacing w:before="220"/>
        <w:ind w:firstLine="540"/>
        <w:jc w:val="both"/>
      </w:pPr>
      <w:r>
        <w:t xml:space="preserve">48. Патент не выдается в случае </w:t>
      </w:r>
      <w:proofErr w:type="spellStart"/>
      <w:r>
        <w:t>непрохождения</w:t>
      </w:r>
      <w:proofErr w:type="spellEnd"/>
      <w:r>
        <w:t xml:space="preserve"> заявителем обязательной государственной дактилоскопической регистрации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В соответствии с </w:t>
      </w:r>
      <w:hyperlink r:id="rId42" w:history="1">
        <w:r>
          <w:rPr>
            <w:rStyle w:val="a3"/>
            <w:u w:val="none"/>
          </w:rPr>
          <w:t>пунктом 4.6 статьи 13</w:t>
        </w:r>
      </w:hyperlink>
      <w:r>
        <w:t xml:space="preserve"> Федерального закона от 25 июля 2002 г. N 115-ФЗ "О правовом положении иностранных граждан в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bookmarkStart w:id="14" w:name="P412"/>
      <w:bookmarkEnd w:id="14"/>
      <w:r>
        <w:lastRenderedPageBreak/>
        <w:t>49. 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w:t>
      </w:r>
    </w:p>
    <w:p w:rsidR="00BD4687" w:rsidRDefault="00BD4687" w:rsidP="00BD4687">
      <w:pPr>
        <w:pStyle w:val="ConsPlusNormal"/>
        <w:jc w:val="both"/>
      </w:pPr>
    </w:p>
    <w:p w:rsidR="00BD4687" w:rsidRDefault="00BD4687" w:rsidP="00BD4687">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50.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BD4687" w:rsidRDefault="00BD4687" w:rsidP="00BD4687">
      <w:pPr>
        <w:pStyle w:val="ConsPlusNormal"/>
        <w:jc w:val="both"/>
      </w:pPr>
    </w:p>
    <w:p w:rsidR="00BD4687" w:rsidRDefault="00BD4687" w:rsidP="00BD4687">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51. Государственная пошлина за предоставление государственной услуги не взимается.</w:t>
      </w:r>
    </w:p>
    <w:p w:rsidR="00BD4687" w:rsidRDefault="00BD4687" w:rsidP="00BD4687">
      <w:pPr>
        <w:pStyle w:val="ConsPlusNormal"/>
        <w:jc w:val="both"/>
      </w:pPr>
    </w:p>
    <w:p w:rsidR="00BD4687" w:rsidRDefault="00BD4687" w:rsidP="00BD4687">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D4687" w:rsidRDefault="00BD4687" w:rsidP="00BD4687">
      <w:pPr>
        <w:pStyle w:val="ConsPlusNormal"/>
        <w:jc w:val="both"/>
      </w:pPr>
    </w:p>
    <w:p w:rsidR="00BD4687" w:rsidRDefault="00BD4687" w:rsidP="00BD4687">
      <w:pPr>
        <w:pStyle w:val="ConsPlusNormal"/>
        <w:ind w:firstLine="540"/>
        <w:jc w:val="both"/>
      </w:pPr>
      <w:r>
        <w:t>52. Плата за услуги, которые являются необходимыми и обязательными для предоставления государственной услуги, не предусмотрена.</w:t>
      </w:r>
    </w:p>
    <w:p w:rsidR="00BD4687" w:rsidRDefault="00BD4687" w:rsidP="00BD4687">
      <w:pPr>
        <w:pStyle w:val="ConsPlusNormal"/>
        <w:jc w:val="both"/>
      </w:pPr>
    </w:p>
    <w:p w:rsidR="00BD4687" w:rsidRDefault="00BD4687" w:rsidP="00BD4687">
      <w:pPr>
        <w:pStyle w:val="ConsPlusTitle"/>
        <w:ind w:firstLine="540"/>
        <w:jc w:val="both"/>
        <w:outlineLvl w:val="2"/>
      </w:pPr>
      <w:r>
        <w:t>Максимальный срок ожидания в очереди при подаче запроса о предоставлении государственной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D4687" w:rsidRDefault="00BD4687" w:rsidP="00BD4687">
      <w:pPr>
        <w:pStyle w:val="ConsPlusNormal"/>
        <w:jc w:val="both"/>
      </w:pPr>
    </w:p>
    <w:p w:rsidR="00BD4687" w:rsidRDefault="00BD4687" w:rsidP="00BD4687">
      <w:pPr>
        <w:pStyle w:val="ConsPlusNormal"/>
        <w:ind w:firstLine="540"/>
        <w:jc w:val="both"/>
      </w:pPr>
      <w:r>
        <w:t>53. Время ожидания в очереди при подаче или получении документов заявителем не должно превышать 15 минут.</w:t>
      </w:r>
    </w:p>
    <w:p w:rsidR="00BD4687" w:rsidRDefault="00BD4687" w:rsidP="00BD4687">
      <w:pPr>
        <w:pStyle w:val="ConsPlusNormal"/>
        <w:spacing w:before="220"/>
        <w:ind w:firstLine="540"/>
        <w:jc w:val="both"/>
      </w:pPr>
      <w:r>
        <w:t>54. Прием заявителей при наличии технической возможности ведется с помощью электронной системы управления очередью, при этом учитываются заявители, записавшиеся предварительно.</w:t>
      </w:r>
    </w:p>
    <w:p w:rsidR="00BD4687" w:rsidRDefault="00BD4687" w:rsidP="00BD4687">
      <w:pPr>
        <w:pStyle w:val="ConsPlusNormal"/>
        <w:spacing w:before="220"/>
        <w:ind w:firstLine="540"/>
        <w:jc w:val="both"/>
      </w:pPr>
      <w:r>
        <w:t>54.1. Предварительная запись осуществляется при личном обращении граждан, по телефону, а при наличии технической возможности - через Единый портал.</w:t>
      </w:r>
    </w:p>
    <w:p w:rsidR="00BD4687" w:rsidRDefault="00BD4687" w:rsidP="00BD4687">
      <w:pPr>
        <w:pStyle w:val="ConsPlusNormal"/>
        <w:spacing w:before="220"/>
        <w:ind w:firstLine="540"/>
        <w:jc w:val="both"/>
      </w:pPr>
      <w:r>
        <w:t>54.2. Для предварительной записи гражданин сообщает свои данные, предмет обращения и желаемое время посещения. Предварительная запись ведется на бумажном носителе либо в электронном виде. При определении времени приема по телефону сотрудник назначает время на основе графика запланированного времени приема граждан с учетом времени, удобного гражданину. Гражданину сообщается время посещения и номер кабинета, в который следует обратиться. При личном обращении гражданину выдается талон-подтверждение.</w:t>
      </w:r>
    </w:p>
    <w:p w:rsidR="00BD4687" w:rsidRDefault="00BD4687" w:rsidP="00BD4687">
      <w:pPr>
        <w:pStyle w:val="ConsPlusNormal"/>
        <w:jc w:val="both"/>
      </w:pPr>
    </w:p>
    <w:p w:rsidR="00BD4687" w:rsidRDefault="00BD4687" w:rsidP="00BD4687">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D4687" w:rsidRDefault="00BD4687" w:rsidP="00BD4687">
      <w:pPr>
        <w:pStyle w:val="ConsPlusNormal"/>
        <w:jc w:val="both"/>
      </w:pPr>
    </w:p>
    <w:p w:rsidR="00BD4687" w:rsidRDefault="00BD4687" w:rsidP="00BD4687">
      <w:pPr>
        <w:pStyle w:val="ConsPlusNormal"/>
        <w:ind w:firstLine="540"/>
        <w:jc w:val="both"/>
      </w:pPr>
      <w:r>
        <w:t>55. Заявление, поданное заявителем, регистрируется должностным лицом подразделения по вопросам миграции в день его приема в журнале учета приема заявлений и выдачи патентов (</w:t>
      </w:r>
      <w:hyperlink w:anchor="P919" w:history="1">
        <w:r>
          <w:rPr>
            <w:rStyle w:val="a3"/>
            <w:u w:val="none"/>
          </w:rPr>
          <w:t>приложение N 5</w:t>
        </w:r>
      </w:hyperlink>
      <w:r>
        <w:t xml:space="preserve"> к настоящему Административному регламенту) и в информационной системе МВД России, используемой для оказания государственных услуг &lt;1&gt;.</w:t>
      </w:r>
    </w:p>
    <w:p w:rsidR="00BD4687" w:rsidRDefault="00BD4687" w:rsidP="00BD4687">
      <w:pPr>
        <w:pStyle w:val="ConsPlusNormal"/>
        <w:spacing w:before="220"/>
        <w:ind w:firstLine="540"/>
        <w:jc w:val="both"/>
      </w:pPr>
      <w:r>
        <w:lastRenderedPageBreak/>
        <w:t>--------------------------------</w:t>
      </w:r>
    </w:p>
    <w:p w:rsidR="00BD4687" w:rsidRDefault="00BD4687" w:rsidP="00BD4687">
      <w:pPr>
        <w:pStyle w:val="ConsPlusNormal"/>
        <w:spacing w:before="220"/>
        <w:ind w:firstLine="540"/>
        <w:jc w:val="both"/>
      </w:pPr>
      <w:r>
        <w:t>&lt;1&gt; Далее - "информационная система МВД России".</w:t>
      </w:r>
    </w:p>
    <w:p w:rsidR="00BD4687" w:rsidRDefault="00BD4687" w:rsidP="00BD4687">
      <w:pPr>
        <w:pStyle w:val="ConsPlusNormal"/>
        <w:jc w:val="both"/>
      </w:pPr>
    </w:p>
    <w:p w:rsidR="00BD4687" w:rsidRDefault="00BD4687" w:rsidP="00BD4687">
      <w:pPr>
        <w:pStyle w:val="ConsPlusNormal"/>
        <w:ind w:firstLine="540"/>
        <w:jc w:val="both"/>
      </w:pPr>
      <w:r>
        <w:t>56. Заявление принимается должностным лицом в течение всего времени, установленного графиком приема граждан в подразделении по вопросам миграции.</w:t>
      </w:r>
    </w:p>
    <w:p w:rsidR="00BD4687" w:rsidRDefault="00BD4687" w:rsidP="00BD4687">
      <w:pPr>
        <w:pStyle w:val="ConsPlusNormal"/>
        <w:spacing w:before="220"/>
        <w:ind w:firstLine="540"/>
        <w:jc w:val="both"/>
      </w:pPr>
      <w:r>
        <w:t>57. Заявление, зарегистрированное в подразделении по вопросам миграции, считается принятым к рассмотрению и возврат его заявителю без рассмотрения в соответствии с настоящим Административным регламентом не допускается.</w:t>
      </w:r>
    </w:p>
    <w:p w:rsidR="00BD4687" w:rsidRDefault="00BD4687" w:rsidP="00BD4687">
      <w:pPr>
        <w:pStyle w:val="ConsPlusNormal"/>
        <w:spacing w:before="220"/>
        <w:ind w:firstLine="540"/>
        <w:jc w:val="both"/>
      </w:pPr>
      <w:r>
        <w:t>58. Время приема документов не должно превышать 15 минут.</w:t>
      </w:r>
    </w:p>
    <w:p w:rsidR="00BD4687" w:rsidRDefault="00BD4687" w:rsidP="00BD4687">
      <w:pPr>
        <w:pStyle w:val="ConsPlusNormal"/>
        <w:jc w:val="both"/>
      </w:pPr>
    </w:p>
    <w:p w:rsidR="00BD4687" w:rsidRDefault="00BD4687" w:rsidP="00BD4687">
      <w:pPr>
        <w:pStyle w:val="ConsPlusTitle"/>
        <w:ind w:firstLine="540"/>
        <w:jc w:val="both"/>
        <w:outlineLvl w:val="2"/>
      </w:pPr>
      <w: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4687" w:rsidRDefault="00BD4687" w:rsidP="00BD4687">
      <w:pPr>
        <w:pStyle w:val="ConsPlusNormal"/>
        <w:jc w:val="both"/>
      </w:pPr>
    </w:p>
    <w:p w:rsidR="00BD4687" w:rsidRDefault="00BD4687" w:rsidP="00BD4687">
      <w:pPr>
        <w:pStyle w:val="ConsPlusNormal"/>
        <w:ind w:firstLine="540"/>
        <w:jc w:val="both"/>
      </w:pPr>
      <w:r>
        <w:t>59.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D4687" w:rsidRDefault="00BD4687" w:rsidP="00BD4687">
      <w:pPr>
        <w:pStyle w:val="ConsPlusNormal"/>
        <w:spacing w:before="220"/>
        <w:ind w:firstLine="540"/>
        <w:jc w:val="both"/>
      </w:pPr>
      <w:r>
        <w:t>60. Помещения, в которых осуществляется предоставление государственной услуги, оборудуются:</w:t>
      </w:r>
    </w:p>
    <w:p w:rsidR="00BD4687" w:rsidRDefault="00BD4687" w:rsidP="00BD4687">
      <w:pPr>
        <w:pStyle w:val="ConsPlusNormal"/>
        <w:spacing w:before="220"/>
        <w:ind w:firstLine="540"/>
        <w:jc w:val="both"/>
      </w:pPr>
      <w:r>
        <w:t>60.1. Электронной системой управления очередью (при наличии).</w:t>
      </w:r>
    </w:p>
    <w:p w:rsidR="00BD4687" w:rsidRDefault="00BD4687" w:rsidP="00BD4687">
      <w:pPr>
        <w:pStyle w:val="ConsPlusNormal"/>
        <w:spacing w:before="220"/>
        <w:ind w:firstLine="540"/>
        <w:jc w:val="both"/>
      </w:pPr>
      <w:r>
        <w:t>60.2. Информационными стендами, содержащими визуальную и текстовую информацию.</w:t>
      </w:r>
    </w:p>
    <w:p w:rsidR="00BD4687" w:rsidRDefault="00BD4687" w:rsidP="00BD4687">
      <w:pPr>
        <w:pStyle w:val="ConsPlusNormal"/>
        <w:spacing w:before="220"/>
        <w:ind w:firstLine="540"/>
        <w:jc w:val="both"/>
      </w:pPr>
      <w:r>
        <w:t>60.3. Стульями, столами, писчей бумагой, бланками, образцами заявлений и письменными принадлежностями в количестве, достаточном для заявителей.</w:t>
      </w:r>
    </w:p>
    <w:p w:rsidR="00BD4687" w:rsidRDefault="00BD4687" w:rsidP="00BD4687">
      <w:pPr>
        <w:pStyle w:val="ConsPlusNormal"/>
        <w:spacing w:before="220"/>
        <w:ind w:firstLine="540"/>
        <w:jc w:val="both"/>
      </w:pPr>
      <w:r>
        <w:t>61. Количество мест ожидания определяется исходя из фактической нагрузки и возможностей для их размещения в здании.</w:t>
      </w:r>
    </w:p>
    <w:p w:rsidR="00BD4687" w:rsidRDefault="00BD4687" w:rsidP="00BD468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BD4687" w:rsidRDefault="00BD4687" w:rsidP="00BD4687">
      <w:pPr>
        <w:pStyle w:val="ConsPlusNormal"/>
        <w:spacing w:before="220"/>
        <w:ind w:firstLine="540"/>
        <w:jc w:val="both"/>
      </w:pPr>
      <w:r>
        <w:t>62.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w:t>
      </w:r>
      <w:hyperlink r:id="rId43" w:history="1">
        <w:r>
          <w:rPr>
            <w:rStyle w:val="a3"/>
            <w:u w:val="none"/>
          </w:rPr>
          <w:t>Пункт 7 части 1 статьи 15</w:t>
        </w:r>
      </w:hyperlink>
      <w:r>
        <w:t xml:space="preserve"> Федерального закона от 24 ноября 1995 г. N 181-ФЗ "О социальной защите инвалидов в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62.1. Беспрепятственный доступ к помещениям и предоставляемой в них государственной услуге.</w:t>
      </w:r>
    </w:p>
    <w:p w:rsidR="00BD4687" w:rsidRDefault="00BD4687" w:rsidP="00BD4687">
      <w:pPr>
        <w:pStyle w:val="ConsPlusNormal"/>
        <w:spacing w:before="220"/>
        <w:ind w:firstLine="540"/>
        <w:jc w:val="both"/>
      </w:pPr>
      <w:r>
        <w:t>62.2.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BD4687" w:rsidRDefault="00BD4687" w:rsidP="00BD4687">
      <w:pPr>
        <w:pStyle w:val="ConsPlusNormal"/>
        <w:spacing w:before="220"/>
        <w:ind w:firstLine="540"/>
        <w:jc w:val="both"/>
      </w:pPr>
      <w:r>
        <w:t xml:space="preserve">62.3.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lastRenderedPageBreak/>
        <w:t>специалистов, предоставляющих государственную услугу.</w:t>
      </w:r>
    </w:p>
    <w:p w:rsidR="00BD4687" w:rsidRDefault="00BD4687" w:rsidP="00BD4687">
      <w:pPr>
        <w:pStyle w:val="ConsPlusNormal"/>
        <w:spacing w:before="220"/>
        <w:ind w:firstLine="540"/>
        <w:jc w:val="both"/>
      </w:pPr>
      <w:r>
        <w:t>62.4.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4687" w:rsidRDefault="00BD4687" w:rsidP="00BD4687">
      <w:pPr>
        <w:pStyle w:val="ConsPlusNormal"/>
        <w:spacing w:before="220"/>
        <w:ind w:firstLine="540"/>
        <w:jc w:val="both"/>
      </w:pPr>
      <w:r>
        <w:t>62.5. Сопровождение инвалидов, имеющих стойкие расстройства функции зрения и самостоятельного передвижения, и оказание им помощи в помещениях.</w:t>
      </w:r>
    </w:p>
    <w:p w:rsidR="00BD4687" w:rsidRDefault="00BD4687" w:rsidP="00BD4687">
      <w:pPr>
        <w:pStyle w:val="ConsPlusNormal"/>
        <w:spacing w:before="220"/>
        <w:ind w:firstLine="540"/>
        <w:jc w:val="both"/>
      </w:pPr>
      <w:r>
        <w:t>62.6.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BD4687" w:rsidRDefault="00BD4687" w:rsidP="00BD4687">
      <w:pPr>
        <w:pStyle w:val="ConsPlusNormal"/>
        <w:spacing w:before="220"/>
        <w:ind w:firstLine="540"/>
        <w:jc w:val="both"/>
      </w:pPr>
      <w:r>
        <w:t xml:space="preserve">62.7.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D4687" w:rsidRDefault="00BD4687" w:rsidP="00BD4687">
      <w:pPr>
        <w:pStyle w:val="ConsPlusNormal"/>
        <w:spacing w:before="220"/>
        <w:ind w:firstLine="540"/>
        <w:jc w:val="both"/>
      </w:pPr>
      <w:r>
        <w:t>62.8. Допуск собаки-проводника при наличии документа, подтверждающего ее специальное обучение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w:t>
      </w:r>
      <w:hyperlink r:id="rId44" w:history="1">
        <w:r>
          <w:rPr>
            <w:rStyle w:val="a3"/>
            <w:u w:val="none"/>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года, регистрационный N 38115).</w:t>
      </w:r>
    </w:p>
    <w:p w:rsidR="00BD4687" w:rsidRDefault="00BD4687" w:rsidP="00BD4687">
      <w:pPr>
        <w:pStyle w:val="ConsPlusNormal"/>
        <w:jc w:val="both"/>
      </w:pPr>
    </w:p>
    <w:p w:rsidR="00BD4687" w:rsidRDefault="00BD4687" w:rsidP="00BD4687">
      <w:pPr>
        <w:pStyle w:val="ConsPlusNormal"/>
        <w:ind w:firstLine="540"/>
        <w:jc w:val="both"/>
      </w:pPr>
      <w:r>
        <w:t>62.9.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BD4687" w:rsidRDefault="00BD4687" w:rsidP="00BD4687">
      <w:pPr>
        <w:pStyle w:val="ConsPlusNormal"/>
        <w:spacing w:before="220"/>
        <w:ind w:firstLine="540"/>
        <w:jc w:val="both"/>
      </w:pPr>
      <w:r>
        <w:t>62.10.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BD4687" w:rsidRDefault="00BD4687" w:rsidP="00BD4687">
      <w:pPr>
        <w:pStyle w:val="ConsPlusNormal"/>
        <w:spacing w:before="220"/>
        <w:ind w:firstLine="540"/>
        <w:jc w:val="both"/>
      </w:pPr>
      <w:r>
        <w:t>63. Места ожидания в очереди на подачу или получение документов оборудуются стульями, кресельными секциями, скамьями (</w:t>
      </w:r>
      <w:proofErr w:type="spellStart"/>
      <w:r>
        <w:t>банкетками</w:t>
      </w:r>
      <w:proofErr w:type="spellEnd"/>
      <w:r>
        <w:t>).</w:t>
      </w:r>
    </w:p>
    <w:p w:rsidR="00BD4687" w:rsidRDefault="00BD4687" w:rsidP="00BD4687">
      <w:pPr>
        <w:pStyle w:val="ConsPlusNormal"/>
        <w:spacing w:before="220"/>
        <w:ind w:firstLine="540"/>
        <w:jc w:val="both"/>
      </w:pPr>
      <w:r>
        <w:t>64. 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BD4687" w:rsidRDefault="00BD4687" w:rsidP="00BD4687">
      <w:pPr>
        <w:pStyle w:val="ConsPlusNormal"/>
        <w:spacing w:before="220"/>
        <w:ind w:firstLine="540"/>
        <w:jc w:val="both"/>
      </w:pPr>
      <w:r>
        <w:t>64.1.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D4687" w:rsidRDefault="00BD4687" w:rsidP="00BD4687">
      <w:pPr>
        <w:pStyle w:val="ConsPlusNormal"/>
        <w:spacing w:before="220"/>
        <w:ind w:firstLine="540"/>
        <w:jc w:val="both"/>
      </w:pPr>
      <w:r>
        <w:t>64.2. При организации рабочих мест предусматривается возможность беспрепятственного входа (выхода) должностного лица в (из) помещение.</w:t>
      </w:r>
    </w:p>
    <w:p w:rsidR="00BD4687" w:rsidRDefault="00BD4687" w:rsidP="00BD4687">
      <w:pPr>
        <w:pStyle w:val="ConsPlusNormal"/>
        <w:spacing w:before="220"/>
        <w:ind w:firstLine="540"/>
        <w:jc w:val="both"/>
      </w:pPr>
      <w:r>
        <w:t>65.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4687" w:rsidRDefault="00BD4687" w:rsidP="00BD4687">
      <w:pPr>
        <w:pStyle w:val="ConsPlusNormal"/>
        <w:spacing w:before="220"/>
        <w:ind w:firstLine="540"/>
        <w:jc w:val="both"/>
      </w:pPr>
      <w:r>
        <w:t>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w:t>
      </w:r>
    </w:p>
    <w:p w:rsidR="00BD4687" w:rsidRDefault="00BD4687" w:rsidP="00BD4687">
      <w:pPr>
        <w:pStyle w:val="ConsPlusNormal"/>
        <w:jc w:val="both"/>
      </w:pPr>
    </w:p>
    <w:p w:rsidR="00BD4687" w:rsidRDefault="00BD4687" w:rsidP="00BD4687">
      <w:pPr>
        <w:pStyle w:val="ConsPlusTitle"/>
        <w:ind w:firstLine="540"/>
        <w:jc w:val="both"/>
        <w:outlineLvl w:val="2"/>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D4687" w:rsidRDefault="00BD4687" w:rsidP="00BD4687">
      <w:pPr>
        <w:pStyle w:val="ConsPlusNormal"/>
        <w:jc w:val="both"/>
      </w:pPr>
    </w:p>
    <w:p w:rsidR="00BD4687" w:rsidRDefault="00BD4687" w:rsidP="00BD4687">
      <w:pPr>
        <w:pStyle w:val="ConsPlusNormal"/>
        <w:ind w:firstLine="540"/>
        <w:jc w:val="both"/>
      </w:pPr>
      <w:r>
        <w:t>66. Основными показателями доступности предоставления государственной услуги являются:</w:t>
      </w:r>
    </w:p>
    <w:p w:rsidR="00BD4687" w:rsidRDefault="00BD4687" w:rsidP="00BD4687">
      <w:pPr>
        <w:pStyle w:val="ConsPlusNormal"/>
        <w:spacing w:before="220"/>
        <w:ind w:firstLine="540"/>
        <w:jc w:val="both"/>
      </w:pPr>
      <w:r>
        <w:t>66.1. Расположенность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BD4687" w:rsidRDefault="00BD4687" w:rsidP="00BD4687">
      <w:pPr>
        <w:pStyle w:val="ConsPlusNormal"/>
        <w:spacing w:before="220"/>
        <w:ind w:firstLine="540"/>
        <w:jc w:val="both"/>
      </w:pPr>
      <w:r>
        <w:t>66.2. Наличие полной и понятной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D4687" w:rsidRDefault="00BD4687" w:rsidP="00BD4687">
      <w:pPr>
        <w:pStyle w:val="ConsPlusNormal"/>
        <w:spacing w:before="220"/>
        <w:ind w:firstLine="540"/>
        <w:jc w:val="both"/>
      </w:pPr>
      <w:r>
        <w:t>67. Основными показателями качества предоставления государственной услуги являются:</w:t>
      </w:r>
    </w:p>
    <w:p w:rsidR="00BD4687" w:rsidRDefault="00BD4687" w:rsidP="00BD4687">
      <w:pPr>
        <w:pStyle w:val="ConsPlusNormal"/>
        <w:spacing w:before="220"/>
        <w:ind w:firstLine="540"/>
        <w:jc w:val="both"/>
      </w:pPr>
      <w:r>
        <w:t>67.1.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BD4687" w:rsidRDefault="00BD4687" w:rsidP="00BD4687">
      <w:pPr>
        <w:pStyle w:val="ConsPlusNormal"/>
        <w:spacing w:before="220"/>
        <w:ind w:firstLine="540"/>
        <w:jc w:val="both"/>
      </w:pPr>
      <w:r>
        <w:t>67.2. Минимально возможное количество взаимодействий заявителя с должностными лицами, участвующими в предоставлении государственной услуги.</w:t>
      </w:r>
    </w:p>
    <w:p w:rsidR="00BD4687" w:rsidRDefault="00BD4687" w:rsidP="00BD4687">
      <w:pPr>
        <w:pStyle w:val="ConsPlusNormal"/>
        <w:spacing w:before="220"/>
        <w:ind w:firstLine="540"/>
        <w:jc w:val="both"/>
      </w:pPr>
      <w:r>
        <w:t>67.3. Отсутствие обоснованных жалоб на действия (бездействие) должностных лиц и их некорректное (невнимательное) отношение к заявителям.</w:t>
      </w:r>
    </w:p>
    <w:p w:rsidR="00BD4687" w:rsidRDefault="00BD4687" w:rsidP="00BD4687">
      <w:pPr>
        <w:pStyle w:val="ConsPlusNormal"/>
        <w:spacing w:before="220"/>
        <w:ind w:firstLine="540"/>
        <w:jc w:val="both"/>
      </w:pPr>
      <w:r>
        <w:t>67.4.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BD4687" w:rsidRDefault="00BD4687" w:rsidP="00BD4687">
      <w:pPr>
        <w:pStyle w:val="ConsPlusNormal"/>
        <w:spacing w:before="220"/>
        <w:ind w:firstLine="540"/>
        <w:jc w:val="both"/>
      </w:pPr>
      <w:r>
        <w:t>67.5. Отсутствие нарушений установленных сроков в процессе предоставления государственной услуги.</w:t>
      </w:r>
    </w:p>
    <w:p w:rsidR="00BD4687" w:rsidRDefault="00BD4687" w:rsidP="00BD4687">
      <w:pPr>
        <w:pStyle w:val="ConsPlusNormal"/>
        <w:spacing w:before="220"/>
        <w:ind w:firstLine="540"/>
        <w:jc w:val="both"/>
      </w:pPr>
      <w:r>
        <w:t>67.6. Отсутствие административных исковых заявлений об оспаривании решений, действий (бездействия) территориальных органов МВД России на региональном и районном уровнях,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BD4687" w:rsidRDefault="00BD4687" w:rsidP="00BD4687">
      <w:pPr>
        <w:pStyle w:val="ConsPlusNormal"/>
        <w:jc w:val="both"/>
      </w:pPr>
    </w:p>
    <w:p w:rsidR="00BD4687" w:rsidRDefault="00BD4687" w:rsidP="00BD4687">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D4687" w:rsidRDefault="00BD4687" w:rsidP="00BD4687">
      <w:pPr>
        <w:pStyle w:val="ConsPlusNormal"/>
        <w:jc w:val="both"/>
      </w:pPr>
    </w:p>
    <w:p w:rsidR="00BD4687" w:rsidRDefault="00BD4687" w:rsidP="00BD4687">
      <w:pPr>
        <w:pStyle w:val="ConsPlusNormal"/>
        <w:ind w:firstLine="540"/>
        <w:jc w:val="both"/>
      </w:pPr>
      <w:r>
        <w:t>68. Государственная услуга в многофункциональных центрах предоставления государственных и муниципальных услуг, а также через Единый портал государственных и муниципальных услуг (функций) не предоставляется.</w:t>
      </w:r>
    </w:p>
    <w:p w:rsidR="00BD4687" w:rsidRDefault="00BD4687" w:rsidP="00BD4687">
      <w:pPr>
        <w:pStyle w:val="ConsPlusNormal"/>
        <w:jc w:val="both"/>
      </w:pPr>
    </w:p>
    <w:p w:rsidR="00BD4687" w:rsidRDefault="00BD4687" w:rsidP="00BD4687">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4687" w:rsidRDefault="00BD4687" w:rsidP="00BD4687">
      <w:pPr>
        <w:pStyle w:val="ConsPlusNormal"/>
        <w:jc w:val="both"/>
      </w:pPr>
    </w:p>
    <w:p w:rsidR="00BD4687" w:rsidRDefault="00BD4687" w:rsidP="00BD4687">
      <w:pPr>
        <w:pStyle w:val="ConsPlusTitle"/>
        <w:ind w:firstLine="540"/>
        <w:jc w:val="both"/>
        <w:outlineLvl w:val="2"/>
      </w:pPr>
      <w:r>
        <w:t>Исчерпывающий перечень административных процедур</w:t>
      </w:r>
    </w:p>
    <w:p w:rsidR="00BD4687" w:rsidRDefault="00BD4687" w:rsidP="00BD4687">
      <w:pPr>
        <w:pStyle w:val="ConsPlusNormal"/>
        <w:jc w:val="both"/>
      </w:pPr>
    </w:p>
    <w:p w:rsidR="00BD4687" w:rsidRDefault="00BD4687" w:rsidP="00BD4687">
      <w:pPr>
        <w:pStyle w:val="ConsPlusNormal"/>
        <w:ind w:firstLine="540"/>
        <w:jc w:val="both"/>
      </w:pPr>
      <w:r>
        <w:lastRenderedPageBreak/>
        <w:t>69. Предоставление государственной услуги включает в себя следующие административные процедуры:</w:t>
      </w:r>
    </w:p>
    <w:p w:rsidR="00BD4687" w:rsidRDefault="00BD4687" w:rsidP="00BD4687">
      <w:pPr>
        <w:pStyle w:val="ConsPlusNormal"/>
        <w:spacing w:before="220"/>
        <w:ind w:firstLine="540"/>
        <w:jc w:val="both"/>
      </w:pPr>
      <w:r>
        <w:t>69.1. Прием и регистрация заявления и документов, необходимых для предоставления государственной услуги.</w:t>
      </w:r>
    </w:p>
    <w:p w:rsidR="00BD4687" w:rsidRDefault="00BD4687" w:rsidP="00BD4687">
      <w:pPr>
        <w:pStyle w:val="ConsPlusNormal"/>
        <w:spacing w:before="220"/>
        <w:ind w:firstLine="540"/>
        <w:jc w:val="both"/>
      </w:pPr>
      <w:r>
        <w:t>69.2. Формирование и направление межведомственных запросов в органы, участвующие в предоставлении государственной услуги.</w:t>
      </w:r>
    </w:p>
    <w:p w:rsidR="00BD4687" w:rsidRDefault="00BD4687" w:rsidP="00BD4687">
      <w:pPr>
        <w:pStyle w:val="ConsPlusNormal"/>
        <w:spacing w:before="220"/>
        <w:ind w:firstLine="540"/>
        <w:jc w:val="both"/>
      </w:pPr>
      <w:r>
        <w:t>69.3. Рассмотрение заявления о предоставлении государственной услуги.</w:t>
      </w:r>
    </w:p>
    <w:p w:rsidR="00BD4687" w:rsidRDefault="00BD4687" w:rsidP="00BD4687">
      <w:pPr>
        <w:pStyle w:val="ConsPlusNormal"/>
        <w:spacing w:before="220"/>
        <w:ind w:firstLine="540"/>
        <w:jc w:val="both"/>
      </w:pPr>
      <w:r>
        <w:t>69.4. Оформление и выдача документов.</w:t>
      </w:r>
    </w:p>
    <w:p w:rsidR="00BD4687" w:rsidRDefault="00BD4687" w:rsidP="00BD4687">
      <w:pPr>
        <w:pStyle w:val="ConsPlusNormal"/>
        <w:spacing w:before="220"/>
        <w:ind w:firstLine="540"/>
        <w:jc w:val="both"/>
      </w:pPr>
      <w:r>
        <w:t>69.5. Аннулирование патента.</w:t>
      </w:r>
    </w:p>
    <w:p w:rsidR="00BD4687" w:rsidRDefault="00BD4687" w:rsidP="00BD4687">
      <w:pPr>
        <w:pStyle w:val="ConsPlusNormal"/>
        <w:jc w:val="both"/>
      </w:pPr>
    </w:p>
    <w:p w:rsidR="00BD4687" w:rsidRDefault="00BD4687" w:rsidP="00BD4687">
      <w:pPr>
        <w:pStyle w:val="ConsPlusTitle"/>
        <w:ind w:firstLine="540"/>
        <w:jc w:val="both"/>
        <w:outlineLvl w:val="2"/>
      </w:pPr>
      <w:r>
        <w:t>Прием и регистрация заявления и документов, необходимых для предоставления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70. Основанием для начала административной процедуры является поступление в подразделение по вопросам миграции заявления о предоставлении государственной услуги либо составленного в произвольной форме заявления об аннулировании патента.</w:t>
      </w:r>
    </w:p>
    <w:p w:rsidR="00BD4687" w:rsidRDefault="00BD4687" w:rsidP="00BD4687">
      <w:pPr>
        <w:pStyle w:val="ConsPlusNormal"/>
        <w:spacing w:before="220"/>
        <w:ind w:firstLine="540"/>
        <w:jc w:val="both"/>
      </w:pPr>
      <w:r>
        <w:t xml:space="preserve">71. Должностное лицо, осуществляющее прием заявителей, проводит проверку заявления о предоставлении государственной услуги и прилагаемых к нему документов, а также заявления об аннулировании патента на предмет наличия оснований для отказа в приеме документов, необходимых для предоставления государственной услуги, предусмотренных </w:t>
      </w:r>
      <w:hyperlink w:anchor="P370" w:history="1">
        <w:r>
          <w:rPr>
            <w:rStyle w:val="a3"/>
            <w:u w:val="none"/>
          </w:rPr>
          <w:t>пунктом 42</w:t>
        </w:r>
      </w:hyperlink>
      <w:r>
        <w:t xml:space="preserve"> настоящего Административного регламента, снимает копии с оригиналов документов, заверяет копии своей подписью и возвращает оригиналы заявителю.</w:t>
      </w:r>
    </w:p>
    <w:p w:rsidR="00BD4687" w:rsidRDefault="00BD4687" w:rsidP="00BD4687">
      <w:pPr>
        <w:pStyle w:val="ConsPlusNormal"/>
        <w:spacing w:before="220"/>
        <w:ind w:firstLine="540"/>
        <w:jc w:val="both"/>
      </w:pPr>
      <w:r>
        <w:t>Время выполнения административной процедуры - 10 минут.</w:t>
      </w:r>
    </w:p>
    <w:p w:rsidR="00BD4687" w:rsidRDefault="00BD4687" w:rsidP="00BD4687">
      <w:pPr>
        <w:pStyle w:val="ConsPlusNormal"/>
        <w:spacing w:before="220"/>
        <w:ind w:firstLine="540"/>
        <w:jc w:val="both"/>
      </w:pPr>
      <w:r>
        <w:t>72. Факт приема заявления о предоставлении государственной услуги, а также заявления об аннулировании патента к рассмотрению удостоверяется подписью должностного лица на заявлении о предоставлении государственной услуги.</w:t>
      </w:r>
    </w:p>
    <w:p w:rsidR="00BD4687" w:rsidRDefault="00BD4687" w:rsidP="00BD4687">
      <w:pPr>
        <w:pStyle w:val="ConsPlusNormal"/>
        <w:spacing w:before="220"/>
        <w:ind w:firstLine="540"/>
        <w:jc w:val="both"/>
      </w:pPr>
      <w:r>
        <w:t>73. Должностное лицо, принявшее к рассмотрению заявление о предоставлении государственной услуги либо заявления об аннулировании патента, вносит сведения о приеме документов в информационную систему МВД России, используемую для предоставления государственных услуг &lt;1&gt;, а также в журнал учета приема заявлений и выдачи патентов (</w:t>
      </w:r>
      <w:hyperlink w:anchor="P919" w:history="1">
        <w:r>
          <w:rPr>
            <w:rStyle w:val="a3"/>
            <w:u w:val="none"/>
          </w:rPr>
          <w:t>приложение N 5</w:t>
        </w:r>
      </w:hyperlink>
      <w:r>
        <w:t xml:space="preserve"> к настоящему Административному регламенту).</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"информационная система".</w:t>
      </w:r>
    </w:p>
    <w:p w:rsidR="00BD4687" w:rsidRDefault="00BD4687" w:rsidP="00BD4687">
      <w:pPr>
        <w:pStyle w:val="ConsPlusNormal"/>
        <w:jc w:val="both"/>
      </w:pPr>
    </w:p>
    <w:p w:rsidR="00BD4687" w:rsidRDefault="00BD4687" w:rsidP="00BD4687">
      <w:pPr>
        <w:pStyle w:val="ConsPlusNormal"/>
        <w:ind w:firstLine="540"/>
        <w:jc w:val="both"/>
      </w:pPr>
      <w:r>
        <w:t>Регистрационный номер и дата приема заявления проставляются на заявлении о предоставлении государственной услуги либо заявлении об аннулировании патента.</w:t>
      </w:r>
    </w:p>
    <w:p w:rsidR="00BD4687" w:rsidRDefault="00BD4687" w:rsidP="00BD4687">
      <w:pPr>
        <w:pStyle w:val="ConsPlusNormal"/>
        <w:spacing w:before="220"/>
        <w:ind w:firstLine="540"/>
        <w:jc w:val="both"/>
      </w:pPr>
      <w:r>
        <w:t>74. При личном обращении заявителя ему выдается справка о приеме документов, подтверждающая прием заявления к рассмотрению (</w:t>
      </w:r>
      <w:hyperlink w:anchor="P797" w:history="1">
        <w:r>
          <w:rPr>
            <w:rStyle w:val="a3"/>
            <w:u w:val="none"/>
          </w:rPr>
          <w:t>приложение N 2</w:t>
        </w:r>
      </w:hyperlink>
      <w:r>
        <w:t xml:space="preserve"> к настоящему Административному регламенту).</w:t>
      </w:r>
    </w:p>
    <w:p w:rsidR="00BD4687" w:rsidRDefault="00BD4687" w:rsidP="00BD4687">
      <w:pPr>
        <w:pStyle w:val="ConsPlusNormal"/>
        <w:spacing w:before="220"/>
        <w:ind w:firstLine="540"/>
        <w:jc w:val="both"/>
      </w:pPr>
      <w:r>
        <w:t>Заявитель информируется о сроке предоставления государственной услуги, об основаниях отказа в предоставлении государственной услуги и о необходимости прохождения процедур фотографирования и обязательной государственной дактилоскопической регистрации.</w:t>
      </w:r>
    </w:p>
    <w:p w:rsidR="00BD4687" w:rsidRDefault="00BD4687" w:rsidP="00BD4687">
      <w:pPr>
        <w:pStyle w:val="ConsPlusNormal"/>
        <w:spacing w:before="220"/>
        <w:ind w:firstLine="540"/>
        <w:jc w:val="both"/>
      </w:pPr>
      <w:r>
        <w:lastRenderedPageBreak/>
        <w:t>75. Должностное лицо, ответственное за прием документов, в течение суток передает их должностному лицу, уполномоченному на рассмотрение заявления о предоставлении государственной услуги.</w:t>
      </w:r>
    </w:p>
    <w:p w:rsidR="00BD4687" w:rsidRDefault="00BD4687" w:rsidP="00BD4687">
      <w:pPr>
        <w:pStyle w:val="ConsPlusNormal"/>
        <w:spacing w:before="220"/>
        <w:ind w:firstLine="540"/>
        <w:jc w:val="both"/>
      </w:pPr>
      <w:r>
        <w:t>В случае приема документов должностным лицом подразделения по вопросам миграции территориального органа МВД России на районном уровне документы в течении суток подлежат направлению на рассмотрение в подразделение по вопросам миграции территориального органа МВД России на региональном уровне.</w:t>
      </w:r>
    </w:p>
    <w:p w:rsidR="00BD4687" w:rsidRDefault="00BD4687" w:rsidP="00BD4687">
      <w:pPr>
        <w:pStyle w:val="ConsPlusNormal"/>
        <w:spacing w:before="220"/>
        <w:ind w:firstLine="540"/>
        <w:jc w:val="both"/>
      </w:pPr>
      <w:r>
        <w:t>76. Результатом административной процедуры является прием и регистрация заявления о предоставлении государственной услуги либо заявления об аннулировании патента.</w:t>
      </w:r>
    </w:p>
    <w:p w:rsidR="00BD4687" w:rsidRDefault="00BD4687" w:rsidP="00BD4687">
      <w:pPr>
        <w:pStyle w:val="ConsPlusNormal"/>
        <w:jc w:val="both"/>
      </w:pPr>
    </w:p>
    <w:p w:rsidR="00BD4687" w:rsidRDefault="00BD4687" w:rsidP="00BD4687">
      <w:pPr>
        <w:pStyle w:val="ConsPlusTitle"/>
        <w:ind w:firstLine="540"/>
        <w:jc w:val="both"/>
        <w:outlineLvl w:val="2"/>
      </w:pPr>
      <w:r>
        <w:t>Формирование и направление межведомственных запросов в органы, участвующие в предоставлении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77.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 должностному лицу, уполномоченному на формирование и направление запросов.</w:t>
      </w:r>
    </w:p>
    <w:p w:rsidR="00BD4687" w:rsidRDefault="00BD4687" w:rsidP="00BD4687">
      <w:pPr>
        <w:pStyle w:val="ConsPlusNormal"/>
        <w:spacing w:before="220"/>
        <w:ind w:firstLine="540"/>
        <w:jc w:val="both"/>
      </w:pPr>
      <w:r>
        <w:t>Направление межведомственных запросов допускается только с целью предоставления государственной услуги.</w:t>
      </w:r>
    </w:p>
    <w:p w:rsidR="00BD4687" w:rsidRDefault="00BD4687" w:rsidP="00BD4687">
      <w:pPr>
        <w:pStyle w:val="ConsPlusNormal"/>
        <w:spacing w:before="220"/>
        <w:ind w:firstLine="540"/>
        <w:jc w:val="both"/>
      </w:pPr>
      <w:r>
        <w:t>78. В рамках предоставления государственной услуги должностное лицо, уполномоченное на формирование и направление запросов при необходимости осуществляет межведомственное информационное взаимодействие с другими федеральными органами исполнительной власти с целью выявления оснований для отказа в предоставлении государственной услуги.</w:t>
      </w:r>
    </w:p>
    <w:p w:rsidR="00BD4687" w:rsidRDefault="00BD4687" w:rsidP="00BD4687">
      <w:pPr>
        <w:pStyle w:val="ConsPlusNormal"/>
        <w:spacing w:before="220"/>
        <w:ind w:firstLine="540"/>
        <w:jc w:val="both"/>
      </w:pPr>
      <w:r>
        <w:t>При наличии технической возможности обмен информацией осуществляется с использованием единой системы межведомственного электронного взаимодействия.</w:t>
      </w:r>
    </w:p>
    <w:p w:rsidR="00BD4687" w:rsidRDefault="00BD4687" w:rsidP="00BD4687">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BD4687" w:rsidRDefault="00BD4687" w:rsidP="00BD4687">
      <w:pPr>
        <w:pStyle w:val="ConsPlusNormal"/>
        <w:spacing w:before="220"/>
        <w:ind w:firstLine="540"/>
        <w:jc w:val="both"/>
      </w:pPr>
      <w:r>
        <w:t>79. Межведомственные запросы в соответствующие федеральные органы исполнительной власти направляются не позднее двух рабочих дней, следующих за днем приема документов.</w:t>
      </w:r>
    </w:p>
    <w:p w:rsidR="00BD4687" w:rsidRDefault="00BD4687" w:rsidP="00BD4687">
      <w:pPr>
        <w:pStyle w:val="ConsPlusNormal"/>
        <w:spacing w:before="220"/>
        <w:ind w:firstLine="540"/>
        <w:jc w:val="both"/>
      </w:pPr>
      <w:r>
        <w:t>80. Результатом административной процедуры является направление межведомственных запросов.</w:t>
      </w:r>
    </w:p>
    <w:p w:rsidR="00BD4687" w:rsidRDefault="00BD4687" w:rsidP="00BD4687">
      <w:pPr>
        <w:pStyle w:val="ConsPlusNormal"/>
        <w:jc w:val="both"/>
      </w:pPr>
    </w:p>
    <w:p w:rsidR="00BD4687" w:rsidRDefault="00BD4687" w:rsidP="00BD4687">
      <w:pPr>
        <w:pStyle w:val="ConsPlusTitle"/>
        <w:ind w:firstLine="540"/>
        <w:jc w:val="both"/>
        <w:outlineLvl w:val="2"/>
      </w:pPr>
      <w:r>
        <w:t>Рассмотрение заявления о предоставлении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81.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 должностному лицу подразделения по вопросам миграции территориального органа МВД России на региональном уровне, уполномоченному на рассмотрение заявления о предоставлении государственной услуги.</w:t>
      </w:r>
    </w:p>
    <w:p w:rsidR="00BD4687" w:rsidRDefault="00BD4687" w:rsidP="00BD4687">
      <w:pPr>
        <w:pStyle w:val="ConsPlusNormal"/>
        <w:spacing w:before="220"/>
        <w:ind w:firstLine="540"/>
        <w:jc w:val="both"/>
      </w:pPr>
      <w:r>
        <w:t>82. Должностное лицо, уполномоченное на рассмотрение заявления о предоставлении государственной услуги, формирует отдельное учетное дело, которое регистрируется по журналу учета дел (</w:t>
      </w:r>
      <w:hyperlink w:anchor="P839" w:history="1">
        <w:r>
          <w:rPr>
            <w:rStyle w:val="a3"/>
            <w:u w:val="none"/>
          </w:rPr>
          <w:t>приложение N 3</w:t>
        </w:r>
      </w:hyperlink>
      <w:r>
        <w:t xml:space="preserve"> к настоящему Административному регламенту).</w:t>
      </w:r>
    </w:p>
    <w:p w:rsidR="00BD4687" w:rsidRDefault="00BD4687" w:rsidP="00BD4687">
      <w:pPr>
        <w:pStyle w:val="ConsPlusNormal"/>
        <w:spacing w:before="220"/>
        <w:ind w:firstLine="540"/>
        <w:jc w:val="both"/>
      </w:pPr>
      <w:r>
        <w:t xml:space="preserve">83. В целях выявления оснований, указанных в </w:t>
      </w:r>
      <w:hyperlink w:anchor="P381" w:history="1">
        <w:r>
          <w:rPr>
            <w:rStyle w:val="a3"/>
            <w:u w:val="none"/>
          </w:rPr>
          <w:t>пунктах 45</w:t>
        </w:r>
      </w:hyperlink>
      <w:r>
        <w:t xml:space="preserve"> - </w:t>
      </w:r>
      <w:hyperlink w:anchor="P412" w:history="1">
        <w:r>
          <w:rPr>
            <w:rStyle w:val="a3"/>
            <w:u w:val="none"/>
          </w:rPr>
          <w:t>49</w:t>
        </w:r>
      </w:hyperlink>
      <w:r>
        <w:t xml:space="preserve"> настоящего Административного регламента, должностное лицо, уполномоченное на рассмотрение заявления о предоставлении государственной услуги, осуществляет проверку иностранного гражданина по учетам информационной системы МВД России, федерального казенного учреждения "Главный информационно-аналитический центр МВД России" &lt;1&gt; и информационных центров территориальных органов МВД России на региональном уровне &lt;2&gt;.</w:t>
      </w:r>
    </w:p>
    <w:p w:rsidR="00BD4687" w:rsidRDefault="00BD4687" w:rsidP="00BD4687">
      <w:pPr>
        <w:pStyle w:val="ConsPlusNormal"/>
        <w:spacing w:before="220"/>
        <w:ind w:firstLine="540"/>
        <w:jc w:val="both"/>
      </w:pPr>
      <w:r>
        <w:lastRenderedPageBreak/>
        <w:t>--------------------------------</w:t>
      </w:r>
    </w:p>
    <w:p w:rsidR="00BD4687" w:rsidRDefault="00BD4687" w:rsidP="00BD4687">
      <w:pPr>
        <w:pStyle w:val="ConsPlusNormal"/>
        <w:spacing w:before="220"/>
        <w:ind w:firstLine="540"/>
        <w:jc w:val="both"/>
      </w:pPr>
      <w:r>
        <w:t>&lt;1&gt; Далее - "ФКУ "ГИАЦ МВД России".</w:t>
      </w:r>
    </w:p>
    <w:p w:rsidR="00BD4687" w:rsidRDefault="00BD4687" w:rsidP="00BD4687">
      <w:pPr>
        <w:pStyle w:val="ConsPlusNormal"/>
        <w:spacing w:before="220"/>
        <w:ind w:firstLine="540"/>
        <w:jc w:val="both"/>
      </w:pPr>
      <w:r>
        <w:t>&lt;2&gt; Далее - "ИЦ".</w:t>
      </w:r>
    </w:p>
    <w:p w:rsidR="00BD4687" w:rsidRDefault="00BD4687" w:rsidP="00BD4687">
      <w:pPr>
        <w:pStyle w:val="ConsPlusNormal"/>
        <w:jc w:val="both"/>
      </w:pPr>
    </w:p>
    <w:p w:rsidR="00BD4687" w:rsidRDefault="00BD4687" w:rsidP="00BD4687">
      <w:pPr>
        <w:pStyle w:val="ConsPlusNormal"/>
        <w:ind w:firstLine="540"/>
        <w:jc w:val="both"/>
      </w:pPr>
      <w:r>
        <w:t>Медицинские организации, заключившие с иностранным гражданином договор на оказание ему платных медицинских услуг, необходимый для получения патента, проверяются по установленному высшим исполнительным органом государственной власти субъекта Российской Федерации перечню медицинских организаций, уполномоченных на заключение указанных договоров &lt;3&gt;.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&lt;3&gt; </w:t>
      </w:r>
      <w:hyperlink r:id="rId45" w:history="1">
        <w:r>
          <w:rPr>
            <w:rStyle w:val="a3"/>
            <w:u w:val="none"/>
          </w:rPr>
          <w:t>Подпункт 4 пункта 2 статьи 13.3</w:t>
        </w:r>
      </w:hyperlink>
      <w:r>
        <w:t xml:space="preserve"> Федерального закона от 25 июля 2002 г. N 115-ФЗ "О правовом положении иностранных граждан в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Медицинские организации, выдавшие медицинские документы, проверяются по установленному высшим исполнительным органом государственной власти субъекта Российской Федерации перечню медицинских организаций, уполномоченных на выдачу на территории данного субъекта Российской Федерации медицинских документов &lt;4&gt;.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&lt;4&gt; </w:t>
      </w:r>
      <w:hyperlink r:id="rId46" w:history="1">
        <w:r>
          <w:rPr>
            <w:rStyle w:val="a3"/>
            <w:u w:val="none"/>
          </w:rPr>
          <w:t>Подпункт 5 пункта 2 статьи 13.3</w:t>
        </w:r>
      </w:hyperlink>
      <w:r>
        <w:t xml:space="preserve"> Федерального закона от 25 июля 2002 г. N 115-ФЗ "О правовом положении иностранных граждан в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84. При выявлении признаков подделки в представленных для получения государственной услуги документах или наличии оснований полагать, что представленные документы являются подложными, должностное лицо, уполномоченное на рассмотрение заявления о предоставлении государственной услуги, в течение 1 рабочего дня со дня выявления таких признаков или оснований письменно докладывает мотивированные предложения о необходимости проведения проверочных мероприятий в отношении представленных заявителем документов непосредственному руководителю (начальнику) для принятия решения о направлении документа с целью проведения криминалистического исследования и/или направления запроса в соответствующий орган или организацию, где был выдан данный документ.</w:t>
      </w:r>
    </w:p>
    <w:p w:rsidR="00BD4687" w:rsidRDefault="00BD4687" w:rsidP="00BD4687">
      <w:pPr>
        <w:pStyle w:val="ConsPlusNormal"/>
        <w:spacing w:before="220"/>
        <w:ind w:firstLine="540"/>
        <w:jc w:val="both"/>
      </w:pPr>
      <w:r>
        <w:t>85. Должностное лицо, уполномоченное на рассмотрение заявления о предоставлении государственной услуги, докладывает начальнику подразделения, входящего в структуру подразделения по вопросам миграции территориального органа МВД России на региональном уровне &lt;1&gt;, или его заместителю о результатах рассмотрения заявления о предоставлении государственной услуги и прилагаемых к нему документов для принятия решения.</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"структурное подразделение".</w:t>
      </w:r>
    </w:p>
    <w:p w:rsidR="00BD4687" w:rsidRDefault="00BD4687" w:rsidP="00BD4687">
      <w:pPr>
        <w:pStyle w:val="ConsPlusNormal"/>
        <w:jc w:val="both"/>
      </w:pPr>
    </w:p>
    <w:p w:rsidR="00BD4687" w:rsidRDefault="00BD4687" w:rsidP="00BD4687">
      <w:pPr>
        <w:pStyle w:val="ConsPlusNormal"/>
        <w:ind w:firstLine="540"/>
        <w:jc w:val="both"/>
      </w:pPr>
      <w:r>
        <w:t>86. Начальник структурного подразделения или его заместитель в срок, не превышающий одних суток со дня получения информации о результатах рассмотрения заявления о предоставлении государственной услуги принимает решение о предоставлении государственной услуги или отказе в ее предоставлении.</w:t>
      </w:r>
    </w:p>
    <w:p w:rsidR="00BD4687" w:rsidRDefault="00BD4687" w:rsidP="00BD4687">
      <w:pPr>
        <w:pStyle w:val="ConsPlusNormal"/>
        <w:spacing w:before="220"/>
        <w:ind w:firstLine="540"/>
        <w:jc w:val="both"/>
      </w:pPr>
      <w:r>
        <w:t>87. Начальник структурного подразделения или его заместитель в случае принятия решения о предоставлении государственной услуги визирует заявление о предоставлении государственной услуги и передает его должностному лицу, ответственному за оформление документов.</w:t>
      </w:r>
    </w:p>
    <w:p w:rsidR="00BD4687" w:rsidRDefault="00BD4687" w:rsidP="00BD4687">
      <w:pPr>
        <w:pStyle w:val="ConsPlusNormal"/>
        <w:spacing w:before="220"/>
        <w:ind w:firstLine="540"/>
        <w:jc w:val="both"/>
      </w:pPr>
      <w:r>
        <w:lastRenderedPageBreak/>
        <w:t>88. При наличии оснований для отказа в предоставлении государственной услуги должностным лицом, уполномоченным на рассмотрение заявления о предоставлении государственной услуги, готовится проект решения об отказе в предоставлении государственной услуги и проект уведомления об отказе в предоставлении государственной услуги (</w:t>
      </w:r>
      <w:hyperlink w:anchor="P875" w:history="1">
        <w:r>
          <w:rPr>
            <w:rStyle w:val="a3"/>
            <w:u w:val="none"/>
          </w:rPr>
          <w:t>приложение N 4</w:t>
        </w:r>
      </w:hyperlink>
      <w:r>
        <w:t xml:space="preserve"> к настоящему Административному регламенту), которые передаются на подпись начальнику структурного подразделения или его заместителю.</w:t>
      </w:r>
    </w:p>
    <w:p w:rsidR="00BD4687" w:rsidRDefault="00BD4687" w:rsidP="00BD4687">
      <w:pPr>
        <w:pStyle w:val="ConsPlusNormal"/>
        <w:spacing w:before="220"/>
        <w:ind w:firstLine="540"/>
        <w:jc w:val="both"/>
      </w:pPr>
      <w:r>
        <w:t>89. Результатом административной процедуры является рассмотрение заявления о предоставлении государственной услуги и прилагаемых к нему документов и принятие начальником структурного подразделения или его заместителем решения о предоставлении государственной услуги или отказе в ее предоставлении.</w:t>
      </w:r>
    </w:p>
    <w:p w:rsidR="00BD4687" w:rsidRDefault="00BD4687" w:rsidP="00BD4687">
      <w:pPr>
        <w:pStyle w:val="ConsPlusNormal"/>
        <w:jc w:val="both"/>
      </w:pPr>
    </w:p>
    <w:p w:rsidR="00BD4687" w:rsidRDefault="00BD4687" w:rsidP="00BD4687">
      <w:pPr>
        <w:pStyle w:val="ConsPlusTitle"/>
        <w:ind w:firstLine="540"/>
        <w:jc w:val="both"/>
        <w:outlineLvl w:val="2"/>
      </w:pPr>
      <w:r>
        <w:t>Оформление и выдача документов</w:t>
      </w:r>
    </w:p>
    <w:p w:rsidR="00BD4687" w:rsidRDefault="00BD4687" w:rsidP="00BD4687">
      <w:pPr>
        <w:pStyle w:val="ConsPlusNormal"/>
        <w:jc w:val="both"/>
      </w:pPr>
    </w:p>
    <w:p w:rsidR="00BD4687" w:rsidRDefault="00BD4687" w:rsidP="00BD4687">
      <w:pPr>
        <w:pStyle w:val="ConsPlusNormal"/>
        <w:ind w:firstLine="540"/>
        <w:jc w:val="both"/>
      </w:pPr>
      <w:r>
        <w:t>90. Основанием для начала административной процедуры является поступление завизированного начальником структурного подразделения или его заместителем заявления о предоставлении государственной услуги, и прилагаемых к нему документов должностному лицу, ответственному за оформление документов.</w:t>
      </w:r>
    </w:p>
    <w:p w:rsidR="00BD4687" w:rsidRDefault="00BD4687" w:rsidP="00BD4687">
      <w:pPr>
        <w:pStyle w:val="ConsPlusNormal"/>
        <w:spacing w:before="220"/>
        <w:ind w:firstLine="540"/>
        <w:jc w:val="both"/>
      </w:pPr>
      <w:r>
        <w:t>91. Должностное лицо, ответственное за оформление документов, в случае принятия решения о предоставлении государственной услуги вносит в информационную систему МВД России данные об иностранном гражданине, а также производит сканирование фотографии.</w:t>
      </w:r>
    </w:p>
    <w:p w:rsidR="00BD4687" w:rsidRDefault="00BD4687" w:rsidP="00BD4687">
      <w:pPr>
        <w:pStyle w:val="ConsPlusNormal"/>
        <w:spacing w:before="220"/>
        <w:ind w:firstLine="540"/>
        <w:jc w:val="both"/>
      </w:pPr>
      <w:r>
        <w:t>Внесение изменений в сведения, содержащиеся в патенте, оформляется путем распечатывания патента на новом бланке.</w:t>
      </w:r>
    </w:p>
    <w:p w:rsidR="00BD4687" w:rsidRDefault="00BD4687" w:rsidP="00BD4687">
      <w:pPr>
        <w:pStyle w:val="ConsPlusNormal"/>
        <w:spacing w:before="220"/>
        <w:ind w:firstLine="540"/>
        <w:jc w:val="both"/>
      </w:pPr>
      <w:r>
        <w:t>92. Должностное лицо, ответственное за выдачу документов, выдает иностранному гражданину патент при предъявлении документа, удостоверяющего личность и признаваемого Российской Федерацией в этом качестве.</w:t>
      </w:r>
    </w:p>
    <w:p w:rsidR="00BD4687" w:rsidRDefault="00BD4687" w:rsidP="00BD4687">
      <w:pPr>
        <w:pStyle w:val="ConsPlusNormal"/>
        <w:spacing w:before="220"/>
        <w:ind w:firstLine="540"/>
        <w:jc w:val="both"/>
      </w:pPr>
      <w:r>
        <w:t>При выдаче патента заявитель подлежит фотографированию и обязательной государственной дактилоскопической регистрации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 xml:space="preserve">&lt;1&gt; В соответствии с </w:t>
      </w:r>
      <w:hyperlink r:id="rId47" w:history="1">
        <w:r>
          <w:rPr>
            <w:rStyle w:val="a3"/>
            <w:u w:val="none"/>
          </w:rPr>
          <w:t>пунктом 4.6 статьи 13</w:t>
        </w:r>
      </w:hyperlink>
      <w:r>
        <w:t xml:space="preserve"> Федерального закона от 25 июля 2002 г. N 115-ФЗ "О правовом положении иностранных граждан в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При выдаче иностранному гражданину оформленного патента, переоформленного патента, а также патента для осуществления трудовой деятельности на территории другого субъекта Российской Федерации, иностранный гражданин представляет документ, подтверждающий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BD4687" w:rsidRDefault="00BD4687" w:rsidP="00BD4687">
      <w:pPr>
        <w:pStyle w:val="ConsPlusNormal"/>
        <w:spacing w:before="220"/>
        <w:ind w:firstLine="540"/>
        <w:jc w:val="both"/>
      </w:pPr>
      <w:r>
        <w:t>93. Иностранный гражданин лично расписывается в получении патента в журнале учета приема заявлений и выдачи патентов (</w:t>
      </w:r>
      <w:hyperlink w:anchor="P919" w:history="1">
        <w:r>
          <w:rPr>
            <w:rStyle w:val="a3"/>
            <w:u w:val="none"/>
          </w:rPr>
          <w:t>приложение N 5</w:t>
        </w:r>
      </w:hyperlink>
      <w:r>
        <w:t xml:space="preserve"> к настоящему Административному регламенту).</w:t>
      </w:r>
    </w:p>
    <w:p w:rsidR="00BD4687" w:rsidRDefault="00BD4687" w:rsidP="00BD4687">
      <w:pPr>
        <w:pStyle w:val="ConsPlusNormal"/>
        <w:spacing w:before="220"/>
        <w:ind w:firstLine="540"/>
        <w:jc w:val="both"/>
      </w:pPr>
      <w:r>
        <w:t>94. В случае принятия решения об отказе в выдаче документов в течение суток, следующих за подписанием такого решения, ему присваивается регистрационный номер и информация о принятом решении фиксируется в информационной системе МВД России.</w:t>
      </w:r>
    </w:p>
    <w:p w:rsidR="00BD4687" w:rsidRDefault="00BD4687" w:rsidP="00BD4687">
      <w:pPr>
        <w:pStyle w:val="ConsPlusNormal"/>
        <w:spacing w:before="220"/>
        <w:ind w:firstLine="540"/>
        <w:jc w:val="both"/>
      </w:pPr>
      <w:r>
        <w:t>95. Уведомление об отказе в предоставлении государственной услуги (</w:t>
      </w:r>
      <w:hyperlink w:anchor="P875" w:history="1">
        <w:r>
          <w:rPr>
            <w:rStyle w:val="a3"/>
            <w:u w:val="none"/>
          </w:rPr>
          <w:t>приложение N 4</w:t>
        </w:r>
      </w:hyperlink>
      <w:r>
        <w:t xml:space="preserve"> к настоящему Административному регламенту) с мотивированным обоснованием причин отказа и со ссылкой на конкретные положения нормативных правовых актов, являющихся основанием такого </w:t>
      </w:r>
      <w:r>
        <w:lastRenderedPageBreak/>
        <w:t>отказа, не позднее 10 рабочих дней со дня приема заявления об оформлении патента, его переоформлении, выдаче патента для осуществления трудовой деятельности на территории другого субъекта Российской Федерации или заявления о внесении изменений в сведения, содержащиеся в патенте, и не позднее 3 рабочих дней со дня приема заявления выдаче дубликата патента вручается иностранному гражданину или направляется ему заказным почтовым отправлением с уведомлением о вручении.</w:t>
      </w:r>
    </w:p>
    <w:p w:rsidR="00BD4687" w:rsidRDefault="00BD4687" w:rsidP="00BD4687">
      <w:pPr>
        <w:pStyle w:val="ConsPlusNormal"/>
        <w:spacing w:before="220"/>
        <w:ind w:firstLine="540"/>
        <w:jc w:val="both"/>
      </w:pPr>
      <w:r>
        <w:t>96. Все этапы технологического процесса обработки документов, связанные с предоставлением государственной услуги, фиксируются в информационной системе МВД России.</w:t>
      </w:r>
    </w:p>
    <w:p w:rsidR="00BD4687" w:rsidRDefault="00BD4687" w:rsidP="00BD4687">
      <w:pPr>
        <w:pStyle w:val="ConsPlusNormal"/>
        <w:spacing w:before="220"/>
        <w:ind w:firstLine="540"/>
        <w:jc w:val="both"/>
      </w:pPr>
      <w:r>
        <w:t>97. Результатом административной процедуры является выдача патента, его переоформление, выдача дубликата патента, выдача патента для осуществления трудовой деятельности на территории другого субъекта Российской Федерации, а также внесение изменений в сведения, содержащиеся в патенте или отказ в выдаче документов.</w:t>
      </w:r>
    </w:p>
    <w:p w:rsidR="00BD4687" w:rsidRDefault="00BD4687" w:rsidP="00BD4687">
      <w:pPr>
        <w:pStyle w:val="ConsPlusNormal"/>
        <w:spacing w:before="220"/>
        <w:ind w:firstLine="540"/>
        <w:jc w:val="both"/>
      </w:pPr>
      <w:r>
        <w:t>98. Информация о выданном или об аннулированном патенте может быть получена путем формирования в электронном виде запроса на сайте в сети Интернет по адресу https://сервисы.гувм.мвд.рф.</w:t>
      </w:r>
    </w:p>
    <w:p w:rsidR="00BD4687" w:rsidRDefault="00BD4687" w:rsidP="00BD4687">
      <w:pPr>
        <w:pStyle w:val="ConsPlusNormal"/>
        <w:spacing w:before="220"/>
        <w:ind w:firstLine="540"/>
        <w:jc w:val="both"/>
      </w:pPr>
      <w:r>
        <w:t>99. Информация о выданных и об аннулированных патентах должна быть доступна в информационной системе МВД России не позднее трех рабочих дней с момента:</w:t>
      </w:r>
    </w:p>
    <w:p w:rsidR="00BD4687" w:rsidRDefault="00BD4687" w:rsidP="00BD4687">
      <w:pPr>
        <w:pStyle w:val="ConsPlusNormal"/>
        <w:spacing w:before="220"/>
        <w:ind w:firstLine="540"/>
        <w:jc w:val="both"/>
      </w:pPr>
      <w:r>
        <w:t>99.1. Принятия решения о выдаче патента.</w:t>
      </w:r>
    </w:p>
    <w:p w:rsidR="00BD4687" w:rsidRDefault="00BD4687" w:rsidP="00BD4687">
      <w:pPr>
        <w:pStyle w:val="ConsPlusNormal"/>
        <w:spacing w:before="220"/>
        <w:ind w:firstLine="540"/>
        <w:jc w:val="both"/>
      </w:pPr>
      <w:r>
        <w:t>99.2. Принятия решения об аннулировании патента.</w:t>
      </w:r>
    </w:p>
    <w:p w:rsidR="00BD4687" w:rsidRDefault="00BD4687" w:rsidP="00BD4687">
      <w:pPr>
        <w:pStyle w:val="ConsPlusNormal"/>
        <w:spacing w:before="220"/>
        <w:ind w:firstLine="540"/>
        <w:jc w:val="both"/>
      </w:pPr>
      <w:r>
        <w:t>100. Доступ к информации о выданных и об аннулированных патентах в информационной системе МВД России должен быть прекращен не позднее трех рабочих дней с момента:</w:t>
      </w:r>
    </w:p>
    <w:p w:rsidR="00BD4687" w:rsidRDefault="00BD4687" w:rsidP="00BD4687">
      <w:pPr>
        <w:pStyle w:val="ConsPlusNormal"/>
        <w:spacing w:before="220"/>
        <w:ind w:firstLine="540"/>
        <w:jc w:val="both"/>
      </w:pPr>
      <w:r>
        <w:t>100.1. Истечения года с момента прекращения срока действия патента.</w:t>
      </w:r>
    </w:p>
    <w:p w:rsidR="00BD4687" w:rsidRDefault="00BD4687" w:rsidP="00BD4687">
      <w:pPr>
        <w:pStyle w:val="ConsPlusNormal"/>
        <w:spacing w:before="220"/>
        <w:ind w:firstLine="540"/>
        <w:jc w:val="both"/>
      </w:pPr>
      <w:r>
        <w:t>100.2. Истечения года с момента аннулирования патента.</w:t>
      </w:r>
    </w:p>
    <w:p w:rsidR="00BD4687" w:rsidRDefault="00BD4687" w:rsidP="00BD4687">
      <w:pPr>
        <w:pStyle w:val="ConsPlusNormal"/>
        <w:jc w:val="both"/>
      </w:pPr>
    </w:p>
    <w:p w:rsidR="00BD4687" w:rsidRDefault="00BD4687" w:rsidP="00BD4687">
      <w:pPr>
        <w:pStyle w:val="ConsPlusTitle"/>
        <w:ind w:firstLine="540"/>
        <w:jc w:val="both"/>
        <w:outlineLvl w:val="2"/>
      </w:pPr>
      <w:r>
        <w:t>Аннулирование патента</w:t>
      </w:r>
    </w:p>
    <w:p w:rsidR="00BD4687" w:rsidRDefault="00BD4687" w:rsidP="00BD4687">
      <w:pPr>
        <w:pStyle w:val="ConsPlusNormal"/>
        <w:jc w:val="both"/>
      </w:pPr>
    </w:p>
    <w:p w:rsidR="00BD4687" w:rsidRDefault="00BD4687" w:rsidP="00BD4687">
      <w:pPr>
        <w:pStyle w:val="ConsPlusNormal"/>
        <w:ind w:firstLine="540"/>
        <w:jc w:val="both"/>
      </w:pPr>
      <w:r>
        <w:t>101. Основанием для начала административной процедуры является поступление заявления об аннулировании патента должностному лицу, ответственному за рассмотрение заявления.</w:t>
      </w:r>
    </w:p>
    <w:p w:rsidR="00BD4687" w:rsidRDefault="00BD4687" w:rsidP="00BD4687">
      <w:pPr>
        <w:pStyle w:val="ConsPlusNormal"/>
        <w:spacing w:before="220"/>
        <w:ind w:firstLine="540"/>
        <w:jc w:val="both"/>
      </w:pPr>
      <w:r>
        <w:t>102. Должностное лицо, ответственное за рассмотрение заявления, докладывает начальнику структурного подразделения или его заместителю о результатах рассмотрения заявления.</w:t>
      </w:r>
    </w:p>
    <w:p w:rsidR="00BD4687" w:rsidRDefault="00BD4687" w:rsidP="00BD4687">
      <w:pPr>
        <w:pStyle w:val="ConsPlusNormal"/>
        <w:spacing w:before="220"/>
        <w:ind w:firstLine="540"/>
        <w:jc w:val="both"/>
      </w:pPr>
      <w:r>
        <w:t>103. Начальник структурного подразделения или его заместитель в срок, не превышающий 3 рабочих дней со дня получения информации о результатах рассмотрения заявления, принимает решение об аннулировании патента.</w:t>
      </w:r>
    </w:p>
    <w:p w:rsidR="00BD4687" w:rsidRDefault="00BD4687" w:rsidP="00BD4687">
      <w:pPr>
        <w:pStyle w:val="ConsPlusNormal"/>
        <w:spacing w:before="220"/>
        <w:ind w:firstLine="540"/>
        <w:jc w:val="both"/>
      </w:pPr>
      <w:r>
        <w:t>104. Информация о принятом решении в течение рабочего дня вносится в информационную систему МВД России.</w:t>
      </w:r>
    </w:p>
    <w:p w:rsidR="00BD4687" w:rsidRDefault="00BD4687" w:rsidP="00BD4687">
      <w:pPr>
        <w:pStyle w:val="ConsPlusNormal"/>
        <w:spacing w:before="220"/>
        <w:ind w:firstLine="540"/>
        <w:jc w:val="both"/>
      </w:pPr>
      <w:r>
        <w:t>105. Результатом административной процедуры является аннулирование патента.</w:t>
      </w:r>
    </w:p>
    <w:p w:rsidR="00BD4687" w:rsidRDefault="00BD4687" w:rsidP="00BD4687">
      <w:pPr>
        <w:pStyle w:val="ConsPlusNormal"/>
        <w:jc w:val="both"/>
      </w:pPr>
    </w:p>
    <w:p w:rsidR="00BD4687" w:rsidRDefault="00BD4687" w:rsidP="00BD4687">
      <w:pPr>
        <w:pStyle w:val="ConsPlusTitle"/>
        <w:ind w:firstLine="540"/>
        <w:jc w:val="both"/>
        <w:outlineLvl w:val="1"/>
      </w:pPr>
      <w:r>
        <w:t>IV. Формы контроля за предоставлением государственной услуги</w:t>
      </w:r>
    </w:p>
    <w:p w:rsidR="00BD4687" w:rsidRDefault="00BD4687" w:rsidP="00BD4687">
      <w:pPr>
        <w:pStyle w:val="ConsPlusNormal"/>
        <w:jc w:val="both"/>
      </w:pPr>
    </w:p>
    <w:p w:rsidR="00BD4687" w:rsidRDefault="00BD4687" w:rsidP="00BD4687">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D4687" w:rsidRDefault="00BD4687" w:rsidP="00BD4687">
      <w:pPr>
        <w:pStyle w:val="ConsPlusNormal"/>
        <w:jc w:val="both"/>
      </w:pPr>
    </w:p>
    <w:p w:rsidR="00BD4687" w:rsidRDefault="00BD4687" w:rsidP="00BD4687">
      <w:pPr>
        <w:pStyle w:val="ConsPlusNormal"/>
        <w:ind w:firstLine="540"/>
        <w:jc w:val="both"/>
      </w:pPr>
      <w:r>
        <w:t>106.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настоящим Административным регламентом административных процедур с учетом сроков их осуществления, а также путем проведения проверок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BD4687" w:rsidRDefault="00BD4687" w:rsidP="00BD4687">
      <w:pPr>
        <w:pStyle w:val="ConsPlusNormal"/>
        <w:spacing w:before="220"/>
        <w:ind w:firstLine="540"/>
        <w:jc w:val="both"/>
      </w:pPr>
      <w:r>
        <w:t>107.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срочные меры по устранению нарушений.</w:t>
      </w:r>
    </w:p>
    <w:p w:rsidR="00BD4687" w:rsidRDefault="00BD4687" w:rsidP="00BD4687">
      <w:pPr>
        <w:pStyle w:val="ConsPlusNormal"/>
        <w:jc w:val="both"/>
      </w:pPr>
    </w:p>
    <w:p w:rsidR="00BD4687" w:rsidRDefault="00BD4687" w:rsidP="00BD4687">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108.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BD4687" w:rsidRDefault="00BD4687" w:rsidP="00BD4687">
      <w:pPr>
        <w:pStyle w:val="ConsPlusNormal"/>
        <w:spacing w:before="220"/>
        <w:ind w:firstLine="540"/>
        <w:jc w:val="both"/>
      </w:pPr>
      <w:r>
        <w:t>109.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BD4687" w:rsidRDefault="00BD4687" w:rsidP="00BD4687">
      <w:pPr>
        <w:pStyle w:val="ConsPlusNormal"/>
        <w:spacing w:before="220"/>
        <w:ind w:firstLine="540"/>
        <w:jc w:val="both"/>
      </w:pPr>
      <w:r>
        <w:t>110. Плановые и внеплановые проверки проводятся по решению руководства МВД России, руководителя (начальника) территориального органа МВД России на региональном уровне.</w:t>
      </w:r>
    </w:p>
    <w:p w:rsidR="00BD4687" w:rsidRDefault="00BD4687" w:rsidP="00BD4687">
      <w:pPr>
        <w:pStyle w:val="ConsPlusNormal"/>
        <w:spacing w:before="220"/>
        <w:ind w:firstLine="540"/>
        <w:jc w:val="both"/>
      </w:pPr>
      <w:r>
        <w:t>111.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BD4687" w:rsidRDefault="00BD4687" w:rsidP="00BD4687">
      <w:pPr>
        <w:pStyle w:val="ConsPlusNormal"/>
        <w:jc w:val="both"/>
      </w:pPr>
    </w:p>
    <w:p w:rsidR="00BD4687" w:rsidRDefault="00BD4687" w:rsidP="00BD4687">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112. Должностные лица, предоставляющие государственную услугу, несут персональную ответственность за исполнение административных процедур в соответствии с законодательством Российской Федерации и соблюдение сроков, установленных настоящим Административным регламентом.</w:t>
      </w:r>
    </w:p>
    <w:p w:rsidR="00BD4687" w:rsidRDefault="00BD4687" w:rsidP="00BD4687">
      <w:pPr>
        <w:pStyle w:val="ConsPlusNormal"/>
        <w:spacing w:before="220"/>
        <w:ind w:firstLine="540"/>
        <w:jc w:val="both"/>
      </w:pPr>
      <w:r>
        <w:t>113. Персональная ответственность указанных лиц закрепляется в их должностных регламентах (должностных инструкциях).</w:t>
      </w:r>
    </w:p>
    <w:p w:rsidR="00BD4687" w:rsidRDefault="00BD4687" w:rsidP="00BD4687">
      <w:pPr>
        <w:pStyle w:val="ConsPlusNormal"/>
        <w:jc w:val="both"/>
      </w:pPr>
    </w:p>
    <w:p w:rsidR="00BD4687" w:rsidRDefault="00BD4687" w:rsidP="00BD4687">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D4687" w:rsidRDefault="00BD4687" w:rsidP="00BD4687">
      <w:pPr>
        <w:pStyle w:val="ConsPlusNormal"/>
        <w:jc w:val="both"/>
      </w:pPr>
    </w:p>
    <w:p w:rsidR="00BD4687" w:rsidRDefault="00BD4687" w:rsidP="00BD4687">
      <w:pPr>
        <w:pStyle w:val="ConsPlusNormal"/>
        <w:ind w:firstLine="540"/>
        <w:jc w:val="both"/>
      </w:pPr>
      <w:r>
        <w:t>114.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BD4687" w:rsidRDefault="00BD4687" w:rsidP="00BD4687">
      <w:pPr>
        <w:pStyle w:val="ConsPlusNormal"/>
        <w:jc w:val="both"/>
      </w:pPr>
    </w:p>
    <w:p w:rsidR="00BD4687" w:rsidRDefault="00BD4687" w:rsidP="00BD4687">
      <w:pPr>
        <w:pStyle w:val="ConsPlusTitle"/>
        <w:ind w:firstLine="540"/>
        <w:jc w:val="both"/>
        <w:outlineLvl w:val="1"/>
      </w:pPr>
      <w: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BD4687" w:rsidRDefault="00BD4687" w:rsidP="00BD4687">
      <w:pPr>
        <w:pStyle w:val="ConsPlusNormal"/>
        <w:jc w:val="both"/>
      </w:pPr>
    </w:p>
    <w:p w:rsidR="00BD4687" w:rsidRDefault="00BD4687" w:rsidP="00BD4687">
      <w:pPr>
        <w:pStyle w:val="ConsPlusTitle"/>
        <w:ind w:firstLine="540"/>
        <w:jc w:val="both"/>
        <w:outlineLvl w:val="2"/>
      </w:pPr>
      <w:r>
        <w:lastRenderedPageBreak/>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BD4687" w:rsidRDefault="00BD4687" w:rsidP="00BD4687">
      <w:pPr>
        <w:pStyle w:val="ConsPlusNormal"/>
        <w:jc w:val="both"/>
      </w:pPr>
    </w:p>
    <w:p w:rsidR="00BD4687" w:rsidRDefault="00BD4687" w:rsidP="00BD4687">
      <w:pPr>
        <w:pStyle w:val="ConsPlusNormal"/>
        <w:ind w:firstLine="540"/>
        <w:jc w:val="both"/>
      </w:pPr>
      <w:r>
        <w:t>115. Заявитель имеет право подать жалобу на решение и (или) действие (бездействие) должностных лиц подразделений по вопросам миграции при предоставлении государственной услуги, в том числе в следующих случаях:</w:t>
      </w:r>
    </w:p>
    <w:p w:rsidR="00BD4687" w:rsidRDefault="00BD4687" w:rsidP="00BD4687">
      <w:pPr>
        <w:pStyle w:val="ConsPlusNormal"/>
        <w:spacing w:before="220"/>
        <w:ind w:firstLine="540"/>
        <w:jc w:val="both"/>
      </w:pPr>
      <w:r>
        <w:t>115.1. Нарушение срока регистрации запроса заявителя о предоставлении государственной услуги.</w:t>
      </w:r>
    </w:p>
    <w:p w:rsidR="00BD4687" w:rsidRDefault="00BD4687" w:rsidP="00BD4687">
      <w:pPr>
        <w:pStyle w:val="ConsPlusNormal"/>
        <w:spacing w:before="220"/>
        <w:ind w:firstLine="540"/>
        <w:jc w:val="both"/>
      </w:pPr>
      <w:r>
        <w:t>115.2. Нарушение срока предоставления государственной услуги.</w:t>
      </w:r>
    </w:p>
    <w:p w:rsidR="00BD4687" w:rsidRDefault="00BD4687" w:rsidP="00BD4687">
      <w:pPr>
        <w:pStyle w:val="ConsPlusNormal"/>
        <w:spacing w:before="220"/>
        <w:ind w:firstLine="540"/>
        <w:jc w:val="both"/>
      </w:pPr>
      <w:r>
        <w:t>115.3.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D4687" w:rsidRDefault="00BD4687" w:rsidP="00BD4687">
      <w:pPr>
        <w:pStyle w:val="ConsPlusNormal"/>
        <w:spacing w:before="220"/>
        <w:ind w:firstLine="540"/>
        <w:jc w:val="both"/>
      </w:pPr>
      <w:r>
        <w:t>115.4.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D4687" w:rsidRDefault="00BD4687" w:rsidP="00BD4687">
      <w:pPr>
        <w:pStyle w:val="ConsPlusNormal"/>
        <w:spacing w:before="220"/>
        <w:ind w:firstLine="540"/>
        <w:jc w:val="both"/>
      </w:pPr>
      <w:r>
        <w:t>115.5.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D4687" w:rsidRDefault="00BD4687" w:rsidP="00BD4687">
      <w:pPr>
        <w:pStyle w:val="ConsPlusNormal"/>
        <w:spacing w:before="220"/>
        <w:ind w:firstLine="540"/>
        <w:jc w:val="both"/>
      </w:pPr>
      <w:r>
        <w:t>115.6.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D4687" w:rsidRDefault="00BD4687" w:rsidP="00BD4687">
      <w:pPr>
        <w:pStyle w:val="ConsPlusNormal"/>
        <w:spacing w:before="220"/>
        <w:ind w:firstLine="540"/>
        <w:jc w:val="both"/>
      </w:pPr>
      <w:r>
        <w:t>115.7. Отказ подразделения по вопросам миграции,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D4687" w:rsidRDefault="00BD4687" w:rsidP="00BD4687">
      <w:pPr>
        <w:pStyle w:val="ConsPlusNormal"/>
        <w:jc w:val="both"/>
      </w:pPr>
    </w:p>
    <w:p w:rsidR="00BD4687" w:rsidRDefault="00BD4687" w:rsidP="00BD4687">
      <w:pPr>
        <w:pStyle w:val="ConsPlusTitle"/>
        <w:ind w:firstLine="540"/>
        <w:jc w:val="both"/>
        <w:outlineLvl w:val="2"/>
      </w:pPr>
      <w:r>
        <w:t>Предмет жалобы</w:t>
      </w:r>
    </w:p>
    <w:p w:rsidR="00BD4687" w:rsidRDefault="00BD4687" w:rsidP="00BD4687">
      <w:pPr>
        <w:pStyle w:val="ConsPlusNormal"/>
        <w:jc w:val="both"/>
      </w:pPr>
    </w:p>
    <w:p w:rsidR="00BD4687" w:rsidRDefault="00BD4687" w:rsidP="00BD4687">
      <w:pPr>
        <w:pStyle w:val="ConsPlusNormal"/>
        <w:ind w:firstLine="540"/>
        <w:jc w:val="both"/>
      </w:pPr>
      <w:r>
        <w:t>116. Жалоба должна содержать:</w:t>
      </w:r>
    </w:p>
    <w:p w:rsidR="00BD4687" w:rsidRDefault="00BD4687" w:rsidP="00BD4687">
      <w:pPr>
        <w:pStyle w:val="ConsPlusNormal"/>
        <w:spacing w:before="220"/>
        <w:ind w:firstLine="540"/>
        <w:jc w:val="both"/>
      </w:pPr>
      <w:r>
        <w:t>116.1. Наименование территориального органа МВД России на региональном или районном уровне, предоставляющего государственную услугу, либо фамилия, инициалы, специальное звание (классный чин) должностного лица, решения и действия (бездействие) которых обжалуются.</w:t>
      </w:r>
    </w:p>
    <w:p w:rsidR="00BD4687" w:rsidRDefault="00BD4687" w:rsidP="00BD4687">
      <w:pPr>
        <w:pStyle w:val="ConsPlusNormal"/>
        <w:spacing w:before="220"/>
        <w:ind w:firstLine="540"/>
        <w:jc w:val="both"/>
      </w:pPr>
      <w:r>
        <w:t>116.2. Сведения о фамилии, имени, отчестве заявителя (для юридического лица - наименовании),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BD4687" w:rsidRDefault="00BD4687" w:rsidP="00BD4687">
      <w:pPr>
        <w:pStyle w:val="ConsPlusNormal"/>
        <w:spacing w:before="220"/>
        <w:ind w:firstLine="540"/>
        <w:jc w:val="both"/>
      </w:pPr>
      <w:r>
        <w:t>116.3. Сведения об обжалуемых решениях и действиях (бездействии) должностных лиц подразделений по вопросам миграции, предоставляющих государственную услугу.</w:t>
      </w:r>
    </w:p>
    <w:p w:rsidR="00BD4687" w:rsidRDefault="00BD4687" w:rsidP="00BD4687">
      <w:pPr>
        <w:pStyle w:val="ConsPlusNormal"/>
        <w:spacing w:before="220"/>
        <w:ind w:firstLine="540"/>
        <w:jc w:val="both"/>
      </w:pPr>
      <w:r>
        <w:t>116.4. Доводы, на основании которых заявитель не согласен с решением и действием (бездействием) должностных лиц подразделений по вопросам миграции, предоставляющих государственную услугу.</w:t>
      </w:r>
    </w:p>
    <w:p w:rsidR="00BD4687" w:rsidRDefault="00BD4687" w:rsidP="00BD4687">
      <w:pPr>
        <w:pStyle w:val="ConsPlusNormal"/>
        <w:jc w:val="both"/>
      </w:pPr>
    </w:p>
    <w:p w:rsidR="00BD4687" w:rsidRDefault="00BD4687" w:rsidP="00BD4687">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BD4687" w:rsidRDefault="00BD4687" w:rsidP="00BD4687">
      <w:pPr>
        <w:pStyle w:val="ConsPlusNormal"/>
        <w:jc w:val="both"/>
      </w:pPr>
    </w:p>
    <w:p w:rsidR="00BD4687" w:rsidRDefault="00BD4687" w:rsidP="00BD4687">
      <w:pPr>
        <w:pStyle w:val="ConsPlusNormal"/>
        <w:ind w:firstLine="540"/>
        <w:jc w:val="both"/>
      </w:pPr>
      <w:r>
        <w:t xml:space="preserve">117. Жалоба рассматривается подразделением по вопросам миграции, предоставляющим </w:t>
      </w:r>
      <w:r>
        <w:lastRenderedPageBreak/>
        <w:t>государственную услугу, порядок предоставления которой был нарушен вследствие решений, действий (бездействия) указанных подразделений либо их должностных лиц.</w:t>
      </w:r>
    </w:p>
    <w:p w:rsidR="00BD4687" w:rsidRDefault="00BD4687" w:rsidP="00BD4687">
      <w:pPr>
        <w:pStyle w:val="ConsPlusNormal"/>
        <w:spacing w:before="220"/>
        <w:ind w:firstLine="540"/>
        <w:jc w:val="both"/>
      </w:pPr>
      <w:r>
        <w:t>В случае, если обжалуются решения начальника или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или районном уровне.</w:t>
      </w:r>
    </w:p>
    <w:p w:rsidR="00BD4687" w:rsidRDefault="00BD4687" w:rsidP="00BD4687">
      <w:pPr>
        <w:pStyle w:val="ConsPlusNormal"/>
        <w:spacing w:before="220"/>
        <w:ind w:firstLine="540"/>
        <w:jc w:val="both"/>
      </w:pPr>
      <w:r>
        <w:t>118. Жалоба может быть адресована:</w:t>
      </w:r>
    </w:p>
    <w:p w:rsidR="00BD4687" w:rsidRDefault="00BD4687" w:rsidP="00BD4687">
      <w:pPr>
        <w:pStyle w:val="ConsPlusNormal"/>
        <w:spacing w:before="220"/>
        <w:ind w:firstLine="540"/>
        <w:jc w:val="both"/>
      </w:pPr>
      <w:r>
        <w:t>118.1. На решения, принятые подразделениями по вопросам миграции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BD4687" w:rsidRDefault="00BD4687" w:rsidP="00BD4687">
      <w:pPr>
        <w:pStyle w:val="ConsPlusNormal"/>
        <w:spacing w:before="220"/>
        <w:ind w:firstLine="540"/>
        <w:jc w:val="both"/>
      </w:pPr>
      <w:r>
        <w:t>118.2.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 &lt;1&gt;.</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Далее - "ГУВМ МВД России".</w:t>
      </w:r>
    </w:p>
    <w:p w:rsidR="00BD4687" w:rsidRDefault="00BD4687" w:rsidP="00BD4687">
      <w:pPr>
        <w:pStyle w:val="ConsPlusNormal"/>
        <w:jc w:val="both"/>
      </w:pPr>
    </w:p>
    <w:p w:rsidR="00BD4687" w:rsidRDefault="00BD4687" w:rsidP="00BD4687">
      <w:pPr>
        <w:pStyle w:val="ConsPlusNormal"/>
        <w:ind w:firstLine="540"/>
        <w:jc w:val="both"/>
      </w:pPr>
      <w:r>
        <w:t>118.3.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ответственному за деятельность ГУВМ МВД России.</w:t>
      </w:r>
    </w:p>
    <w:p w:rsidR="00BD4687" w:rsidRDefault="00BD4687" w:rsidP="00BD4687">
      <w:pPr>
        <w:pStyle w:val="ConsPlusNormal"/>
        <w:jc w:val="both"/>
      </w:pPr>
    </w:p>
    <w:p w:rsidR="00BD4687" w:rsidRDefault="00BD4687" w:rsidP="00BD4687">
      <w:pPr>
        <w:pStyle w:val="ConsPlusTitle"/>
        <w:ind w:firstLine="540"/>
        <w:jc w:val="both"/>
        <w:outlineLvl w:val="2"/>
      </w:pPr>
      <w:r>
        <w:t>Порядок подачи и рассмотрения жалобы</w:t>
      </w:r>
    </w:p>
    <w:p w:rsidR="00BD4687" w:rsidRDefault="00BD4687" w:rsidP="00BD4687">
      <w:pPr>
        <w:pStyle w:val="ConsPlusNormal"/>
        <w:jc w:val="both"/>
      </w:pPr>
    </w:p>
    <w:p w:rsidR="00BD4687" w:rsidRDefault="00BD4687" w:rsidP="00BD4687">
      <w:pPr>
        <w:pStyle w:val="ConsPlusNormal"/>
        <w:ind w:firstLine="540"/>
        <w:jc w:val="both"/>
      </w:pPr>
      <w:r>
        <w:t>119. Жалоба подается заявителем в письменной форме, в том числе при личном приеме заявителя, или в электронном виде в подразделение по вопросам миграции либо в территориальный орган МВД России на региональном или районном уровне.</w:t>
      </w:r>
    </w:p>
    <w:p w:rsidR="00BD4687" w:rsidRDefault="00BD4687" w:rsidP="00BD4687">
      <w:pPr>
        <w:pStyle w:val="ConsPlusNormal"/>
        <w:spacing w:before="220"/>
        <w:ind w:firstLine="540"/>
        <w:jc w:val="both"/>
      </w:pPr>
      <w:r>
        <w:t>В электронном виде жалоба может быть направлена с использованием официального сайта в сети Интернет, Единого портала, федеральной информационной системы досудебного (внесудебного) обжалования.</w:t>
      </w:r>
    </w:p>
    <w:p w:rsidR="00BD4687" w:rsidRDefault="00BD4687" w:rsidP="00BD4687">
      <w:pPr>
        <w:pStyle w:val="ConsPlusNormal"/>
        <w:spacing w:before="220"/>
        <w:ind w:firstLine="540"/>
        <w:jc w:val="both"/>
      </w:pPr>
      <w:r>
        <w:t>120. В территориальных органах МВД России и подразделениях по вопросам миграции определяются уполномоченные на рассмотрение жалоб должностные лица, которые обеспечивают:</w:t>
      </w:r>
    </w:p>
    <w:p w:rsidR="00BD4687" w:rsidRDefault="00BD4687" w:rsidP="00BD4687">
      <w:pPr>
        <w:pStyle w:val="ConsPlusNormal"/>
        <w:spacing w:before="220"/>
        <w:ind w:firstLine="540"/>
        <w:jc w:val="both"/>
      </w:pPr>
      <w:r>
        <w:t>120.1. Прием и рассмотрение жалоб.</w:t>
      </w:r>
    </w:p>
    <w:p w:rsidR="00BD4687" w:rsidRDefault="00BD4687" w:rsidP="00BD4687">
      <w:pPr>
        <w:pStyle w:val="ConsPlusNormal"/>
        <w:spacing w:before="220"/>
        <w:ind w:firstLine="540"/>
        <w:jc w:val="both"/>
      </w:pPr>
      <w:r>
        <w:t>120.2. Направление жалоб в уполномоченный на их рассмотрение орган.</w:t>
      </w:r>
    </w:p>
    <w:p w:rsidR="00BD4687" w:rsidRDefault="00BD4687" w:rsidP="00BD4687">
      <w:pPr>
        <w:pStyle w:val="ConsPlusNormal"/>
        <w:spacing w:before="220"/>
        <w:ind w:firstLine="540"/>
        <w:jc w:val="both"/>
      </w:pPr>
      <w:r>
        <w:t>121.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687" w:rsidRDefault="00BD4687" w:rsidP="00BD4687">
      <w:pPr>
        <w:pStyle w:val="ConsPlusNormal"/>
        <w:spacing w:before="220"/>
        <w:ind w:firstLine="540"/>
        <w:jc w:val="both"/>
      </w:pPr>
      <w:r>
        <w:t>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D4687" w:rsidRDefault="00BD4687" w:rsidP="00BD4687">
      <w:pPr>
        <w:pStyle w:val="ConsPlusNormal"/>
        <w:spacing w:before="220"/>
        <w:ind w:firstLine="540"/>
        <w:jc w:val="both"/>
      </w:pPr>
      <w:r>
        <w:t>123. При подаче жалобы в электронном виде она должна быть подписана электронной подписью, в соответствии с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D4687" w:rsidRDefault="00BD4687" w:rsidP="00BD4687">
      <w:pPr>
        <w:pStyle w:val="ConsPlusNormal"/>
        <w:spacing w:before="220"/>
        <w:ind w:firstLine="540"/>
        <w:jc w:val="both"/>
      </w:pPr>
      <w:r>
        <w:lastRenderedPageBreak/>
        <w:t>124. В случае, если жалоба подана заявителем в территориальный орган МВД России на региональном или районном уровне или подразделение по вопросам миграции, в компетенцию которого не входит принятие решения по жалобе, в течение 3 рабочих дней со дня ее регистрации, территориальный орган МВД России на региональном или районном уровне или подразделение по вопросам миграции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D4687" w:rsidRDefault="00BD4687" w:rsidP="00BD4687">
      <w:pPr>
        <w:pStyle w:val="ConsPlusNormal"/>
        <w:spacing w:before="220"/>
        <w:ind w:firstLine="540"/>
        <w:jc w:val="both"/>
      </w:pPr>
      <w:r>
        <w:t xml:space="preserve">125.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history="1">
        <w:r>
          <w:rPr>
            <w:rStyle w:val="a3"/>
            <w:u w:val="none"/>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4687" w:rsidRDefault="00BD4687" w:rsidP="00BD4687">
      <w:pPr>
        <w:pStyle w:val="ConsPlusNormal"/>
        <w:spacing w:before="220"/>
        <w:ind w:firstLine="540"/>
        <w:jc w:val="both"/>
      </w:pPr>
      <w:r>
        <w:t>--------------------------------</w:t>
      </w:r>
    </w:p>
    <w:p w:rsidR="00BD4687" w:rsidRDefault="00BD4687" w:rsidP="00BD4687">
      <w:pPr>
        <w:pStyle w:val="ConsPlusNormal"/>
        <w:spacing w:before="220"/>
        <w:ind w:firstLine="540"/>
        <w:jc w:val="both"/>
      </w:pPr>
      <w:r>
        <w:t>&lt;1&gt; Собрание законодательства Российской Федерации, 2002, N 1, ст. 1; 2011, N 49, ст. 7061; 2012, N 31, ст. 4322; 2013, N 52, ст. 6995; 2015, N 29, ст. 4376.</w:t>
      </w:r>
    </w:p>
    <w:p w:rsidR="00BD4687" w:rsidRDefault="00BD4687" w:rsidP="00BD4687">
      <w:pPr>
        <w:pStyle w:val="ConsPlusNormal"/>
        <w:jc w:val="both"/>
      </w:pPr>
    </w:p>
    <w:p w:rsidR="00BD4687" w:rsidRDefault="00BD4687" w:rsidP="00BD4687">
      <w:pPr>
        <w:pStyle w:val="ConsPlusTitle"/>
        <w:ind w:firstLine="540"/>
        <w:jc w:val="both"/>
        <w:outlineLvl w:val="2"/>
      </w:pPr>
      <w:r>
        <w:t>Сроки рассмотрения жалобы</w:t>
      </w:r>
    </w:p>
    <w:p w:rsidR="00BD4687" w:rsidRDefault="00BD4687" w:rsidP="00BD4687">
      <w:pPr>
        <w:pStyle w:val="ConsPlusNormal"/>
        <w:jc w:val="both"/>
      </w:pPr>
    </w:p>
    <w:p w:rsidR="00BD4687" w:rsidRDefault="00BD4687" w:rsidP="00BD4687">
      <w:pPr>
        <w:pStyle w:val="ConsPlusNormal"/>
        <w:ind w:firstLine="540"/>
        <w:jc w:val="both"/>
      </w:pPr>
      <w:r>
        <w:t>126. Жалоба, поступившая в территориальный орган МВД России на региональном или районном уровне или в соответствующее подразделение по вопросам миграции,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подразделения по вопросам миграции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4687" w:rsidRDefault="00BD4687" w:rsidP="00BD4687">
      <w:pPr>
        <w:pStyle w:val="ConsPlusNormal"/>
        <w:jc w:val="both"/>
      </w:pPr>
    </w:p>
    <w:p w:rsidR="00BD4687" w:rsidRDefault="00BD4687" w:rsidP="00BD4687">
      <w:pPr>
        <w:pStyle w:val="ConsPlusTitle"/>
        <w:ind w:firstLine="540"/>
        <w:jc w:val="both"/>
        <w:outlineLvl w:val="2"/>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4687" w:rsidRDefault="00BD4687" w:rsidP="00BD4687">
      <w:pPr>
        <w:pStyle w:val="ConsPlusNormal"/>
        <w:jc w:val="both"/>
      </w:pPr>
    </w:p>
    <w:p w:rsidR="00BD4687" w:rsidRDefault="00BD4687" w:rsidP="00BD4687">
      <w:pPr>
        <w:pStyle w:val="ConsPlusNormal"/>
        <w:ind w:firstLine="540"/>
        <w:jc w:val="both"/>
      </w:pPr>
      <w:r>
        <w:t>127. Основания для приостановления рассмотрения жалобы заявителя на решения и (или) действия (бездействие) должностных лиц отсутствуют.</w:t>
      </w:r>
    </w:p>
    <w:p w:rsidR="00BD4687" w:rsidRDefault="00BD4687" w:rsidP="00BD4687">
      <w:pPr>
        <w:pStyle w:val="ConsPlusNormal"/>
        <w:jc w:val="both"/>
      </w:pPr>
    </w:p>
    <w:p w:rsidR="00BD4687" w:rsidRDefault="00BD4687" w:rsidP="00BD4687">
      <w:pPr>
        <w:pStyle w:val="ConsPlusTitle"/>
        <w:ind w:firstLine="540"/>
        <w:jc w:val="both"/>
        <w:outlineLvl w:val="2"/>
      </w:pPr>
      <w:r>
        <w:t>Результат рассмотрения жалобы</w:t>
      </w:r>
    </w:p>
    <w:p w:rsidR="00BD4687" w:rsidRDefault="00BD4687" w:rsidP="00BD4687">
      <w:pPr>
        <w:pStyle w:val="ConsPlusNormal"/>
        <w:jc w:val="both"/>
      </w:pPr>
    </w:p>
    <w:p w:rsidR="00BD4687" w:rsidRDefault="00BD4687" w:rsidP="00BD4687">
      <w:pPr>
        <w:pStyle w:val="ConsPlusNormal"/>
        <w:ind w:firstLine="540"/>
        <w:jc w:val="both"/>
      </w:pPr>
      <w:r>
        <w:t>128. По результатам рассмотрения жалобы выносится одно из следующих решений:</w:t>
      </w:r>
    </w:p>
    <w:p w:rsidR="00BD4687" w:rsidRDefault="00BD4687" w:rsidP="00BD4687">
      <w:pPr>
        <w:pStyle w:val="ConsPlusNormal"/>
        <w:spacing w:before="220"/>
        <w:ind w:firstLine="540"/>
        <w:jc w:val="both"/>
      </w:pPr>
      <w:bookmarkStart w:id="15" w:name="P672"/>
      <w:bookmarkEnd w:id="15"/>
      <w:r>
        <w:t>128.1. Об удовлетворении жалобы полностью или частично.</w:t>
      </w:r>
    </w:p>
    <w:p w:rsidR="00BD4687" w:rsidRDefault="00BD4687" w:rsidP="00BD4687">
      <w:pPr>
        <w:pStyle w:val="ConsPlusNormal"/>
        <w:spacing w:before="220"/>
        <w:ind w:firstLine="540"/>
        <w:jc w:val="both"/>
      </w:pPr>
      <w:bookmarkStart w:id="16" w:name="P673"/>
      <w:bookmarkEnd w:id="16"/>
      <w:r>
        <w:t>128.2. Об отказе в удовлетворении жалобы.</w:t>
      </w:r>
    </w:p>
    <w:p w:rsidR="00BD4687" w:rsidRDefault="00BD4687" w:rsidP="00BD4687">
      <w:pPr>
        <w:pStyle w:val="ConsPlusNormal"/>
        <w:spacing w:before="220"/>
        <w:ind w:firstLine="540"/>
        <w:jc w:val="both"/>
      </w:pPr>
      <w:r>
        <w:t>129. Основанием для отказа в удовлетворении жалобы являются.</w:t>
      </w:r>
    </w:p>
    <w:p w:rsidR="00BD4687" w:rsidRDefault="00BD4687" w:rsidP="00BD4687">
      <w:pPr>
        <w:pStyle w:val="ConsPlusNormal"/>
        <w:spacing w:before="220"/>
        <w:ind w:firstLine="540"/>
        <w:jc w:val="both"/>
      </w:pPr>
      <w:r>
        <w:t>129.1. Наличие вступившего в законную силу решения суда, арбитражного суда по жалобе о том же предмете и по тем же основаниям.</w:t>
      </w:r>
    </w:p>
    <w:p w:rsidR="00BD4687" w:rsidRDefault="00BD4687" w:rsidP="00BD4687">
      <w:pPr>
        <w:pStyle w:val="ConsPlusNormal"/>
        <w:spacing w:before="220"/>
        <w:ind w:firstLine="540"/>
        <w:jc w:val="both"/>
      </w:pPr>
      <w:r>
        <w:t>129.2. Подача жалобы лицом, полномочия которого не подтверждены в порядке, установленном законодательством Российской Федерации.</w:t>
      </w:r>
    </w:p>
    <w:p w:rsidR="00BD4687" w:rsidRDefault="00BD4687" w:rsidP="00BD4687">
      <w:pPr>
        <w:pStyle w:val="ConsPlusNormal"/>
        <w:spacing w:before="220"/>
        <w:ind w:firstLine="540"/>
        <w:jc w:val="both"/>
      </w:pPr>
      <w:r>
        <w:t>129.3. Наличие решения по жалобе, принятого ранее в отношении того же заявителя и по тому же предмету жалобы.</w:t>
      </w:r>
    </w:p>
    <w:p w:rsidR="00BD4687" w:rsidRDefault="00BD4687" w:rsidP="00BD4687">
      <w:pPr>
        <w:pStyle w:val="ConsPlusNormal"/>
        <w:spacing w:before="220"/>
        <w:ind w:firstLine="540"/>
        <w:jc w:val="both"/>
      </w:pPr>
      <w:r>
        <w:t xml:space="preserve">130. Уполномоченный на рассмотрение жалобы орган вправе оставить жалобу без ответа в </w:t>
      </w:r>
      <w:r>
        <w:lastRenderedPageBreak/>
        <w:t>следующих случаях:</w:t>
      </w:r>
    </w:p>
    <w:p w:rsidR="00BD4687" w:rsidRDefault="00BD4687" w:rsidP="00BD4687">
      <w:pPr>
        <w:pStyle w:val="ConsPlusNormal"/>
        <w:spacing w:before="220"/>
        <w:ind w:firstLine="540"/>
        <w:jc w:val="both"/>
      </w:pPr>
      <w:r>
        <w:t>130.1. Наличие в жалобе нецензурных либо оскорбительных выражений, угроз жизни, здоровью и имуществу должностного лица, а также членов его семьи.</w:t>
      </w:r>
    </w:p>
    <w:p w:rsidR="00BD4687" w:rsidRDefault="00BD4687" w:rsidP="00BD4687">
      <w:pPr>
        <w:pStyle w:val="ConsPlusNormal"/>
        <w:spacing w:before="220"/>
        <w:ind w:firstLine="540"/>
        <w:jc w:val="both"/>
      </w:pPr>
      <w:r>
        <w:t>130.2.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BD4687" w:rsidRDefault="00BD4687" w:rsidP="00BD4687">
      <w:pPr>
        <w:pStyle w:val="ConsPlusNormal"/>
        <w:jc w:val="both"/>
      </w:pPr>
    </w:p>
    <w:p w:rsidR="00BD4687" w:rsidRDefault="00BD4687" w:rsidP="00BD4687">
      <w:pPr>
        <w:pStyle w:val="ConsPlusTitle"/>
        <w:ind w:firstLine="540"/>
        <w:jc w:val="both"/>
        <w:outlineLvl w:val="2"/>
      </w:pPr>
      <w:r>
        <w:t>Порядок информирования заявителя о результатах рассмотрения жалобы</w:t>
      </w:r>
    </w:p>
    <w:p w:rsidR="00BD4687" w:rsidRDefault="00BD4687" w:rsidP="00BD4687">
      <w:pPr>
        <w:pStyle w:val="ConsPlusNormal"/>
        <w:jc w:val="both"/>
      </w:pPr>
    </w:p>
    <w:p w:rsidR="00BD4687" w:rsidRDefault="00BD4687" w:rsidP="00BD4687">
      <w:pPr>
        <w:pStyle w:val="ConsPlusNormal"/>
        <w:ind w:firstLine="540"/>
        <w:jc w:val="both"/>
      </w:pPr>
      <w:r>
        <w:t xml:space="preserve">131. Не позднее дня, следующего за днем принятия решения, указанного в </w:t>
      </w:r>
      <w:hyperlink w:anchor="P672" w:history="1">
        <w:r>
          <w:rPr>
            <w:rStyle w:val="a3"/>
            <w:u w:val="none"/>
          </w:rPr>
          <w:t>подпунктах 128.1</w:t>
        </w:r>
      </w:hyperlink>
      <w:r>
        <w:t xml:space="preserve"> и </w:t>
      </w:r>
      <w:hyperlink w:anchor="P673" w:history="1">
        <w:r>
          <w:rPr>
            <w:rStyle w:val="a3"/>
            <w:u w:val="none"/>
          </w:rPr>
          <w:t>128.2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687" w:rsidRDefault="00BD4687" w:rsidP="00BD4687">
      <w:pPr>
        <w:pStyle w:val="ConsPlusNormal"/>
        <w:spacing w:before="220"/>
        <w:ind w:firstLine="540"/>
        <w:jc w:val="both"/>
      </w:pPr>
      <w:r>
        <w:t>132. В ответе по результатам рассмотрения жалобы указываются:</w:t>
      </w:r>
    </w:p>
    <w:p w:rsidR="00BD4687" w:rsidRDefault="00BD4687" w:rsidP="00BD4687">
      <w:pPr>
        <w:pStyle w:val="ConsPlusNormal"/>
        <w:spacing w:before="220"/>
        <w:ind w:firstLine="540"/>
        <w:jc w:val="both"/>
      </w:pPr>
      <w:r>
        <w:t>132.1. Наименование государственного органа, предоставляющего государственную услугу, рассмотревшего жалобу, должность, фамилия, имя, отчество (последнее - при наличии) должностного лица, принявшего решение по жалобе.</w:t>
      </w:r>
    </w:p>
    <w:p w:rsidR="00BD4687" w:rsidRDefault="00BD4687" w:rsidP="00BD4687">
      <w:pPr>
        <w:pStyle w:val="ConsPlusNormal"/>
        <w:spacing w:before="220"/>
        <w:ind w:firstLine="540"/>
        <w:jc w:val="both"/>
      </w:pPr>
      <w:r>
        <w:t>132.2. Номер, дата, место принятия решения, включая сведения о должностном лице, решение или действие (бездействие) которого обжалуется.</w:t>
      </w:r>
    </w:p>
    <w:p w:rsidR="00BD4687" w:rsidRDefault="00BD4687" w:rsidP="00BD4687">
      <w:pPr>
        <w:pStyle w:val="ConsPlusNormal"/>
        <w:spacing w:before="220"/>
        <w:ind w:firstLine="540"/>
        <w:jc w:val="both"/>
      </w:pPr>
      <w:r>
        <w:t>132.3. Фамилия, имя, отчество (при наличии) или наименование заявителя.</w:t>
      </w:r>
    </w:p>
    <w:p w:rsidR="00BD4687" w:rsidRDefault="00BD4687" w:rsidP="00BD4687">
      <w:pPr>
        <w:pStyle w:val="ConsPlusNormal"/>
        <w:spacing w:before="220"/>
        <w:ind w:firstLine="540"/>
        <w:jc w:val="both"/>
      </w:pPr>
      <w:r>
        <w:t>132.4. Основания для принятия решения по жалобе.</w:t>
      </w:r>
    </w:p>
    <w:p w:rsidR="00BD4687" w:rsidRDefault="00BD4687" w:rsidP="00BD4687">
      <w:pPr>
        <w:pStyle w:val="ConsPlusNormal"/>
        <w:spacing w:before="220"/>
        <w:ind w:firstLine="540"/>
        <w:jc w:val="both"/>
      </w:pPr>
      <w:r>
        <w:t>132.5. Принятое по жалобе решение.</w:t>
      </w:r>
    </w:p>
    <w:p w:rsidR="00BD4687" w:rsidRDefault="00BD4687" w:rsidP="00BD4687">
      <w:pPr>
        <w:pStyle w:val="ConsPlusNormal"/>
        <w:spacing w:before="220"/>
        <w:ind w:firstLine="540"/>
        <w:jc w:val="both"/>
      </w:pPr>
      <w:r>
        <w:t>132.6.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4687" w:rsidRDefault="00BD4687" w:rsidP="00BD4687">
      <w:pPr>
        <w:pStyle w:val="ConsPlusNormal"/>
        <w:spacing w:before="220"/>
        <w:ind w:firstLine="540"/>
        <w:jc w:val="both"/>
      </w:pPr>
      <w:r>
        <w:t>132.7. Сведения о порядке обжалования принятого по жалобе решения.</w:t>
      </w:r>
    </w:p>
    <w:p w:rsidR="00BD4687" w:rsidRDefault="00BD4687" w:rsidP="00BD4687">
      <w:pPr>
        <w:pStyle w:val="ConsPlusNormal"/>
        <w:spacing w:before="220"/>
        <w:ind w:firstLine="540"/>
        <w:jc w:val="both"/>
      </w:pPr>
      <w:r>
        <w:t>133. Ответ по результатам рассмотрения жалобы подписывается уполномоченным на рассмотрение жалоб должностным лицом.</w:t>
      </w:r>
    </w:p>
    <w:p w:rsidR="00BD4687" w:rsidRDefault="00BD4687" w:rsidP="00BD4687">
      <w:pPr>
        <w:pStyle w:val="ConsPlusNormal"/>
        <w:jc w:val="both"/>
      </w:pPr>
    </w:p>
    <w:p w:rsidR="00BD4687" w:rsidRDefault="00BD4687" w:rsidP="00BD4687">
      <w:pPr>
        <w:pStyle w:val="ConsPlusTitle"/>
        <w:ind w:firstLine="540"/>
        <w:jc w:val="both"/>
        <w:outlineLvl w:val="2"/>
      </w:pPr>
      <w:r>
        <w:t>Порядок обжалования решения по жалобе</w:t>
      </w:r>
    </w:p>
    <w:p w:rsidR="00BD4687" w:rsidRDefault="00BD4687" w:rsidP="00BD4687">
      <w:pPr>
        <w:pStyle w:val="ConsPlusNormal"/>
        <w:jc w:val="both"/>
      </w:pPr>
    </w:p>
    <w:p w:rsidR="00BD4687" w:rsidRDefault="00BD4687" w:rsidP="00BD4687">
      <w:pPr>
        <w:pStyle w:val="ConsPlusNormal"/>
        <w:ind w:firstLine="540"/>
        <w:jc w:val="both"/>
      </w:pPr>
      <w:r>
        <w:t>134. Заявитель вправе обжаловать решение по жалобе, принятое должностным лицом в порядке, установленном законодательством Российской Федерации.</w:t>
      </w:r>
    </w:p>
    <w:p w:rsidR="00BD4687" w:rsidRDefault="00BD4687" w:rsidP="00BD4687">
      <w:pPr>
        <w:pStyle w:val="ConsPlusNormal"/>
        <w:jc w:val="both"/>
      </w:pPr>
    </w:p>
    <w:p w:rsidR="00BD4687" w:rsidRDefault="00BD4687" w:rsidP="00BD4687">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BD4687" w:rsidRDefault="00BD4687" w:rsidP="00BD4687">
      <w:pPr>
        <w:pStyle w:val="ConsPlusNormal"/>
        <w:jc w:val="both"/>
      </w:pPr>
    </w:p>
    <w:p w:rsidR="00BD4687" w:rsidRDefault="00BD4687" w:rsidP="00BD4687">
      <w:pPr>
        <w:pStyle w:val="ConsPlusNormal"/>
        <w:ind w:firstLine="540"/>
        <w:jc w:val="both"/>
      </w:pPr>
      <w:r>
        <w:t>135. Заявитель имеет право на получение информации и документов, необходимых для обоснования и рассмотрения жалобы.</w:t>
      </w:r>
    </w:p>
    <w:p w:rsidR="00BD4687" w:rsidRDefault="00BD4687" w:rsidP="00BD4687">
      <w:pPr>
        <w:pStyle w:val="ConsPlusNormal"/>
        <w:spacing w:before="220"/>
        <w:ind w:firstLine="540"/>
        <w:jc w:val="both"/>
      </w:pPr>
      <w:r>
        <w:t>136. Заявителем могут быть представлены документы (при наличии), подтверждающие доводы заявителя, либо их копии.</w:t>
      </w:r>
    </w:p>
    <w:p w:rsidR="00BD4687" w:rsidRDefault="00BD4687" w:rsidP="00BD4687">
      <w:pPr>
        <w:pStyle w:val="ConsPlusNormal"/>
        <w:jc w:val="both"/>
      </w:pPr>
    </w:p>
    <w:p w:rsidR="00BD4687" w:rsidRDefault="00BD4687" w:rsidP="00BD4687">
      <w:pPr>
        <w:pStyle w:val="ConsPlusTitle"/>
        <w:ind w:firstLine="540"/>
        <w:jc w:val="both"/>
        <w:outlineLvl w:val="2"/>
      </w:pPr>
      <w:r>
        <w:t>Способы информирования заявителей о порядке подачи и рассмотрения жалобы</w:t>
      </w:r>
    </w:p>
    <w:p w:rsidR="00BD4687" w:rsidRDefault="00BD4687" w:rsidP="00BD4687">
      <w:pPr>
        <w:pStyle w:val="ConsPlusNormal"/>
        <w:jc w:val="both"/>
      </w:pPr>
    </w:p>
    <w:p w:rsidR="00BD4687" w:rsidRDefault="00BD4687" w:rsidP="00BD4687">
      <w:pPr>
        <w:pStyle w:val="ConsPlusNormal"/>
        <w:ind w:firstLine="540"/>
        <w:jc w:val="both"/>
      </w:pPr>
      <w:r>
        <w:t xml:space="preserve">137.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w:t>
      </w:r>
      <w:r>
        <w:lastRenderedPageBreak/>
        <w:t>на официальных сайтах, на Едином портале, а также на информационных стендах подразделений по вопросам миграции.</w:t>
      </w: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right"/>
        <w:outlineLvl w:val="1"/>
      </w:pPr>
      <w:r>
        <w:t>Приложение N 1</w:t>
      </w:r>
    </w:p>
    <w:p w:rsidR="00BD4687" w:rsidRDefault="00BD4687" w:rsidP="00BD4687">
      <w:pPr>
        <w:pStyle w:val="ConsPlusNormal"/>
        <w:jc w:val="right"/>
      </w:pPr>
      <w:r>
        <w:t>к Административному регламенту</w:t>
      </w:r>
    </w:p>
    <w:p w:rsidR="00BD4687" w:rsidRDefault="00BD4687" w:rsidP="00BD4687">
      <w:pPr>
        <w:pStyle w:val="ConsPlusNormal"/>
        <w:jc w:val="right"/>
      </w:pPr>
      <w:r>
        <w:t>Министерства внутренних дел</w:t>
      </w:r>
    </w:p>
    <w:p w:rsidR="00BD4687" w:rsidRDefault="00BD4687" w:rsidP="00BD4687">
      <w:pPr>
        <w:pStyle w:val="ConsPlusNormal"/>
        <w:jc w:val="right"/>
      </w:pPr>
      <w:r>
        <w:t>Российской Федерации</w:t>
      </w:r>
    </w:p>
    <w:p w:rsidR="00BD4687" w:rsidRDefault="00BD4687" w:rsidP="00BD4687">
      <w:pPr>
        <w:pStyle w:val="ConsPlusNormal"/>
        <w:jc w:val="right"/>
      </w:pPr>
      <w:proofErr w:type="gramStart"/>
      <w:r>
        <w:t>по</w:t>
      </w:r>
      <w:proofErr w:type="gramEnd"/>
      <w:r>
        <w:t xml:space="preserve"> предоставлению государственной</w:t>
      </w:r>
    </w:p>
    <w:p w:rsidR="00BD4687" w:rsidRDefault="00BD4687" w:rsidP="00BD4687">
      <w:pPr>
        <w:pStyle w:val="ConsPlusNormal"/>
        <w:jc w:val="right"/>
      </w:pPr>
      <w:r>
        <w:t>услуги по оформлению и выдаче</w:t>
      </w:r>
    </w:p>
    <w:p w:rsidR="00BD4687" w:rsidRDefault="00BD4687" w:rsidP="00BD4687">
      <w:pPr>
        <w:pStyle w:val="ConsPlusNormal"/>
        <w:jc w:val="right"/>
      </w:pPr>
      <w:r>
        <w:t>патентов для осуществления</w:t>
      </w:r>
    </w:p>
    <w:p w:rsidR="00BD4687" w:rsidRDefault="00BD4687" w:rsidP="00BD4687">
      <w:pPr>
        <w:pStyle w:val="ConsPlusNormal"/>
        <w:jc w:val="right"/>
      </w:pPr>
      <w:r>
        <w:t>иностранными гражданами и лицами</w:t>
      </w:r>
    </w:p>
    <w:p w:rsidR="00BD4687" w:rsidRDefault="00BD4687" w:rsidP="00BD4687">
      <w:pPr>
        <w:pStyle w:val="ConsPlusNormal"/>
        <w:jc w:val="right"/>
      </w:pPr>
      <w:proofErr w:type="gramStart"/>
      <w:r>
        <w:t>без</w:t>
      </w:r>
      <w:proofErr w:type="gramEnd"/>
      <w:r>
        <w:t xml:space="preserve"> гражданства трудовой</w:t>
      </w:r>
    </w:p>
    <w:p w:rsidR="00BD4687" w:rsidRDefault="00BD4687" w:rsidP="00BD4687">
      <w:pPr>
        <w:pStyle w:val="ConsPlusNormal"/>
        <w:jc w:val="right"/>
      </w:pPr>
      <w:r>
        <w:t>деятельности на территории</w:t>
      </w:r>
    </w:p>
    <w:p w:rsidR="00BD4687" w:rsidRDefault="00BD4687" w:rsidP="00BD4687">
      <w:pPr>
        <w:pStyle w:val="ConsPlusNormal"/>
        <w:jc w:val="right"/>
      </w:pPr>
      <w:r>
        <w:t>Российской Федерации</w:t>
      </w:r>
    </w:p>
    <w:p w:rsidR="00BD4687" w:rsidRDefault="00BD4687" w:rsidP="00BD4687">
      <w:pPr>
        <w:pStyle w:val="ConsPlusNormal"/>
        <w:jc w:val="both"/>
      </w:pPr>
    </w:p>
    <w:p w:rsidR="00BD4687" w:rsidRDefault="00BD4687" w:rsidP="00BD4687">
      <w:pPr>
        <w:pStyle w:val="ConsPlusTitle"/>
        <w:jc w:val="center"/>
      </w:pPr>
      <w:bookmarkStart w:id="17" w:name="P724"/>
      <w:bookmarkEnd w:id="17"/>
      <w:r>
        <w:t>БЛОК-СХЕМА</w:t>
      </w:r>
    </w:p>
    <w:p w:rsidR="00BD4687" w:rsidRDefault="00BD4687" w:rsidP="00BD4687">
      <w:pPr>
        <w:pStyle w:val="ConsPlusTitle"/>
        <w:jc w:val="center"/>
      </w:pPr>
      <w:r>
        <w:t>ПОСЛЕДОВАТЕЛЬНОСТИ ДЕЙСТВИЙ ПО ПРЕДОСТАВЛЕНИЮ</w:t>
      </w:r>
    </w:p>
    <w:p w:rsidR="00BD4687" w:rsidRDefault="00BD4687" w:rsidP="00BD4687">
      <w:pPr>
        <w:pStyle w:val="ConsPlusTitle"/>
        <w:jc w:val="center"/>
      </w:pPr>
      <w:r>
        <w:t>ГОСУДАРСТВЕННОЙ УСЛУГИ</w:t>
      </w:r>
    </w:p>
    <w:p w:rsidR="00BD4687" w:rsidRDefault="00BD4687" w:rsidP="00BD4687">
      <w:pPr>
        <w:pStyle w:val="ConsPlusNormal"/>
        <w:jc w:val="both"/>
      </w:pPr>
    </w:p>
    <w:p w:rsidR="00BD4687" w:rsidRDefault="00BD4687" w:rsidP="00BD4687">
      <w:pPr>
        <w:pStyle w:val="ConsPlusNonformat"/>
        <w:jc w:val="both"/>
      </w:pPr>
      <w:r>
        <w:t xml:space="preserve">     ┌───────────────────────────────────────────────────────────────┐</w:t>
      </w:r>
    </w:p>
    <w:p w:rsidR="00BD4687" w:rsidRDefault="00BD4687" w:rsidP="00BD4687">
      <w:pPr>
        <w:pStyle w:val="ConsPlusNonformat"/>
        <w:jc w:val="both"/>
      </w:pPr>
      <w:r>
        <w:t xml:space="preserve">     │Начало предоставления государственной услуги: подача заявления │</w:t>
      </w:r>
    </w:p>
    <w:p w:rsidR="00BD4687" w:rsidRDefault="00BD4687" w:rsidP="00BD4687">
      <w:pPr>
        <w:pStyle w:val="ConsPlusNonformat"/>
        <w:jc w:val="both"/>
      </w:pPr>
      <w:r>
        <w:t xml:space="preserve">  ┌─&gt;│о предоставлении государственной услуги в территориальный орган│</w:t>
      </w:r>
    </w:p>
    <w:p w:rsidR="00BD4687" w:rsidRDefault="00BD4687" w:rsidP="00BD4687">
      <w:pPr>
        <w:pStyle w:val="ConsPlusNonformat"/>
        <w:jc w:val="both"/>
      </w:pPr>
      <w:r>
        <w:t xml:space="preserve">  │  │                          МВД России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     Прием заявления с приложением необходимых документов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 Проверка заявления и прилагаемых к нему документов на предмет │</w:t>
      </w:r>
    </w:p>
    <w:p w:rsidR="00BD4687" w:rsidRDefault="00BD4687" w:rsidP="00BD4687">
      <w:pPr>
        <w:pStyle w:val="ConsPlusNonformat"/>
        <w:jc w:val="both"/>
      </w:pPr>
      <w:r>
        <w:t xml:space="preserve">  │  │       наличия оснований для отказа в приеме документов,       │</w:t>
      </w:r>
    </w:p>
    <w:p w:rsidR="00BD4687" w:rsidRDefault="00BD4687" w:rsidP="00BD4687">
      <w:pPr>
        <w:pStyle w:val="ConsPlusNonformat"/>
        <w:jc w:val="both"/>
      </w:pPr>
      <w:r>
        <w:t xml:space="preserve">  </w:t>
      </w:r>
      <w:proofErr w:type="gramStart"/>
      <w:r>
        <w:t>│  │</w:t>
      </w:r>
      <w:proofErr w:type="gramEnd"/>
      <w:r>
        <w:t xml:space="preserve">     необходимых для предоставления государственной услуги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                                         │</w:t>
      </w:r>
    </w:p>
    <w:p w:rsidR="00BD4687" w:rsidRDefault="00BD4687" w:rsidP="00BD4687">
      <w:pPr>
        <w:pStyle w:val="ConsPlusNonformat"/>
        <w:jc w:val="both"/>
      </w:pPr>
      <w:r>
        <w:t xml:space="preserve">  │            \/                                        \/</w:t>
      </w:r>
    </w:p>
    <w:p w:rsidR="00BD4687" w:rsidRDefault="00BD4687" w:rsidP="00BD4687">
      <w:pPr>
        <w:pStyle w:val="ConsPlusNonformat"/>
        <w:jc w:val="both"/>
      </w:pPr>
      <w:r>
        <w:t xml:space="preserve">  │  ┌──────────────────┐                    ┌───────────────────────┐</w:t>
      </w:r>
    </w:p>
    <w:p w:rsidR="00BD4687" w:rsidRDefault="00BD4687" w:rsidP="00BD4687">
      <w:pPr>
        <w:pStyle w:val="ConsPlusNonformat"/>
        <w:jc w:val="both"/>
      </w:pPr>
      <w:r>
        <w:t xml:space="preserve">  └──┤Возврат документов│                    │Выдача справки о приеме│</w:t>
      </w:r>
    </w:p>
    <w:p w:rsidR="00BD4687" w:rsidRDefault="00BD4687" w:rsidP="00BD4687">
      <w:pPr>
        <w:pStyle w:val="ConsPlusNonformat"/>
        <w:jc w:val="both"/>
      </w:pPr>
      <w:r>
        <w:t xml:space="preserve">     │   на доработку   │                    │      документов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w:t>
      </w:r>
    </w:p>
    <w:p w:rsidR="00BD4687" w:rsidRDefault="00BD4687" w:rsidP="00BD4687">
      <w:pPr>
        <w:pStyle w:val="ConsPlusNonformat"/>
        <w:jc w:val="both"/>
      </w:pPr>
      <w:r>
        <w:t xml:space="preserve">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│Рассмотрение заявления│&lt;─────────────────┤Регистрация заявления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w:t>
      </w:r>
    </w:p>
    <w:p w:rsidR="00BD4687" w:rsidRDefault="00BD4687" w:rsidP="00BD4687">
      <w:pPr>
        <w:pStyle w:val="ConsPlusNonformat"/>
        <w:jc w:val="both"/>
      </w:pPr>
      <w:r>
        <w:t xml:space="preserve">               \/</w:t>
      </w:r>
    </w:p>
    <w:p w:rsidR="00BD4687" w:rsidRDefault="00BD4687" w:rsidP="00BD4687">
      <w:pPr>
        <w:pStyle w:val="ConsPlusNonformat"/>
        <w:jc w:val="both"/>
      </w:pPr>
      <w:r>
        <w:t xml:space="preserve">        ┌─────────────────────────────────────────────────────────┐</w:t>
      </w:r>
    </w:p>
    <w:p w:rsidR="00BD4687" w:rsidRDefault="00BD4687" w:rsidP="00BD4687">
      <w:pPr>
        <w:pStyle w:val="ConsPlusNonformat"/>
        <w:jc w:val="both"/>
      </w:pPr>
      <w:r>
        <w:t xml:space="preserve">     ┌──┤Проверка на наличие оснований для отказа в предоставлении├──┐</w:t>
      </w:r>
    </w:p>
    <w:p w:rsidR="00BD4687" w:rsidRDefault="00BD4687" w:rsidP="00BD4687">
      <w:pPr>
        <w:pStyle w:val="ConsPlusNonformat"/>
        <w:jc w:val="both"/>
      </w:pPr>
      <w:r>
        <w:t xml:space="preserve">     │  │                 государственной услуги                  │  │</w:t>
      </w:r>
    </w:p>
    <w:p w:rsidR="00BD4687" w:rsidRDefault="00BD4687" w:rsidP="00BD4687">
      <w:pPr>
        <w:pStyle w:val="ConsPlusNonformat"/>
        <w:jc w:val="both"/>
      </w:pPr>
      <w:r>
        <w:t xml:space="preserve">     │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w:t>
      </w:r>
    </w:p>
    <w:p w:rsidR="00BD4687" w:rsidRDefault="00BD4687" w:rsidP="00BD4687">
      <w:pPr>
        <w:pStyle w:val="ConsPlusNonformat"/>
        <w:jc w:val="both"/>
      </w:pPr>
      <w:r>
        <w:lastRenderedPageBreak/>
        <w:t>│Выдача   уведомления   об   отказе│   │Выдача   патента,   переоформление│</w:t>
      </w:r>
    </w:p>
    <w:p w:rsidR="00BD4687" w:rsidRDefault="00BD4687" w:rsidP="00BD4687">
      <w:pPr>
        <w:pStyle w:val="ConsPlusNonformat"/>
        <w:jc w:val="both"/>
      </w:pPr>
      <w:r>
        <w:t>│в   выдаче патента, переоформлении│   │патента, выдача дубликата патента,│</w:t>
      </w:r>
    </w:p>
    <w:p w:rsidR="00BD4687" w:rsidRDefault="00BD4687" w:rsidP="00BD4687">
      <w:pPr>
        <w:pStyle w:val="ConsPlusNonformat"/>
        <w:jc w:val="both"/>
      </w:pPr>
      <w:r>
        <w:t>│патента, выдаче дубликата патента,│   │выдача  патента  для осуществления│</w:t>
      </w:r>
    </w:p>
    <w:p w:rsidR="00BD4687" w:rsidRDefault="00BD4687" w:rsidP="00BD4687">
      <w:pPr>
        <w:pStyle w:val="ConsPlusNonformat"/>
        <w:jc w:val="both"/>
      </w:pPr>
      <w:r>
        <w:t>│выдаче  патента  для осуществления│   │трудовой              деятельности│</w:t>
      </w:r>
    </w:p>
    <w:p w:rsidR="00BD4687" w:rsidRDefault="00BD4687" w:rsidP="00BD4687">
      <w:pPr>
        <w:pStyle w:val="ConsPlusNonformat"/>
        <w:jc w:val="both"/>
      </w:pPr>
      <w:r>
        <w:t>│трудовой              деятельности│   │на  территории  другого   субъекта│</w:t>
      </w:r>
    </w:p>
    <w:p w:rsidR="00BD4687" w:rsidRDefault="00BD4687" w:rsidP="00BD4687">
      <w:pPr>
        <w:pStyle w:val="ConsPlusNonformat"/>
        <w:jc w:val="both"/>
      </w:pPr>
      <w:r>
        <w:t>│на  территории  другого   субъекта│   │Российской  Федерации или внесение│</w:t>
      </w:r>
    </w:p>
    <w:p w:rsidR="00BD4687" w:rsidRDefault="00BD4687" w:rsidP="00BD4687">
      <w:pPr>
        <w:pStyle w:val="ConsPlusNonformat"/>
        <w:jc w:val="both"/>
      </w:pPr>
      <w:r>
        <w:t>│Российской Федерации  или внесении│   │изменений в сведения, содержащиеся│</w:t>
      </w:r>
    </w:p>
    <w:p w:rsidR="00BD4687" w:rsidRDefault="00BD4687" w:rsidP="00BD4687">
      <w:pPr>
        <w:pStyle w:val="ConsPlusNonformat"/>
        <w:jc w:val="both"/>
      </w:pPr>
      <w:r>
        <w:t>│изменений в сведения, содержащиеся│   │в патенте                         │</w:t>
      </w:r>
    </w:p>
    <w:p w:rsidR="00BD4687" w:rsidRDefault="00BD4687" w:rsidP="00BD4687">
      <w:pPr>
        <w:pStyle w:val="ConsPlusNonformat"/>
        <w:jc w:val="both"/>
      </w:pPr>
      <w:r>
        <w:t>│в патенте                         │   └────────────┬─────────────────────┘</w:t>
      </w:r>
    </w:p>
    <w:p w:rsidR="00BD4687" w:rsidRDefault="00BD4687" w:rsidP="00BD4687">
      <w:pPr>
        <w:pStyle w:val="ConsPlusNonformat"/>
        <w:jc w:val="both"/>
      </w:pPr>
      <w:r>
        <w:t>└──────────────────────┬───────────┘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                           \/</w:t>
      </w:r>
    </w:p>
    <w:p w:rsidR="00BD4687" w:rsidRDefault="00BD4687" w:rsidP="00BD4687">
      <w:pPr>
        <w:pStyle w:val="ConsPlusNonformat"/>
        <w:jc w:val="both"/>
      </w:pPr>
      <w:r>
        <w:t xml:space="preserve">          ┌────────────────────────────────────────────────────┐</w:t>
      </w:r>
    </w:p>
    <w:p w:rsidR="00BD4687" w:rsidRDefault="00BD4687" w:rsidP="00BD4687">
      <w:pPr>
        <w:pStyle w:val="ConsPlusNonformat"/>
        <w:jc w:val="both"/>
      </w:pPr>
      <w:r>
        <w:t xml:space="preserve">          │  Завершение предоставления государственной услуги  │</w:t>
      </w:r>
    </w:p>
    <w:p w:rsidR="00BD4687" w:rsidRDefault="00BD4687" w:rsidP="00BD4687">
      <w:pPr>
        <w:pStyle w:val="ConsPlusNonformat"/>
        <w:jc w:val="both"/>
      </w:pPr>
      <w:r>
        <w:t xml:space="preserve">          └────────────────────────────────────────────────────┘</w:t>
      </w: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right"/>
        <w:outlineLvl w:val="1"/>
      </w:pPr>
      <w:r>
        <w:t>Приложение N 2</w:t>
      </w:r>
    </w:p>
    <w:p w:rsidR="00BD4687" w:rsidRDefault="00BD4687" w:rsidP="00BD4687">
      <w:pPr>
        <w:pStyle w:val="ConsPlusNormal"/>
        <w:jc w:val="right"/>
      </w:pPr>
      <w:r>
        <w:t>к Административному регламенту</w:t>
      </w:r>
    </w:p>
    <w:p w:rsidR="00BD4687" w:rsidRDefault="00BD4687" w:rsidP="00BD4687">
      <w:pPr>
        <w:pStyle w:val="ConsPlusNormal"/>
        <w:jc w:val="right"/>
      </w:pPr>
      <w:r>
        <w:t>Министерства внутренних дел</w:t>
      </w:r>
    </w:p>
    <w:p w:rsidR="00BD4687" w:rsidRDefault="00BD4687" w:rsidP="00BD4687">
      <w:pPr>
        <w:pStyle w:val="ConsPlusNormal"/>
        <w:jc w:val="right"/>
      </w:pPr>
      <w:r>
        <w:t>Российской Федерации</w:t>
      </w:r>
    </w:p>
    <w:p w:rsidR="00BD4687" w:rsidRDefault="00BD4687" w:rsidP="00BD4687">
      <w:pPr>
        <w:pStyle w:val="ConsPlusNormal"/>
        <w:jc w:val="right"/>
      </w:pPr>
      <w:proofErr w:type="gramStart"/>
      <w:r>
        <w:t>по</w:t>
      </w:r>
      <w:proofErr w:type="gramEnd"/>
      <w:r>
        <w:t xml:space="preserve"> предоставлению государственной</w:t>
      </w:r>
    </w:p>
    <w:p w:rsidR="00BD4687" w:rsidRDefault="00BD4687" w:rsidP="00BD4687">
      <w:pPr>
        <w:pStyle w:val="ConsPlusNormal"/>
        <w:jc w:val="right"/>
      </w:pPr>
      <w:r>
        <w:t>услуги по оформлению и выдаче</w:t>
      </w:r>
    </w:p>
    <w:p w:rsidR="00BD4687" w:rsidRDefault="00BD4687" w:rsidP="00BD4687">
      <w:pPr>
        <w:pStyle w:val="ConsPlusNormal"/>
        <w:jc w:val="right"/>
      </w:pPr>
      <w:r>
        <w:t>патентов для осуществления</w:t>
      </w:r>
    </w:p>
    <w:p w:rsidR="00BD4687" w:rsidRDefault="00BD4687" w:rsidP="00BD4687">
      <w:pPr>
        <w:pStyle w:val="ConsPlusNormal"/>
        <w:jc w:val="right"/>
      </w:pPr>
      <w:r>
        <w:t>иностранными гражданами и лицами</w:t>
      </w:r>
    </w:p>
    <w:p w:rsidR="00BD4687" w:rsidRDefault="00BD4687" w:rsidP="00BD4687">
      <w:pPr>
        <w:pStyle w:val="ConsPlusNormal"/>
        <w:jc w:val="right"/>
      </w:pPr>
      <w:proofErr w:type="gramStart"/>
      <w:r>
        <w:t>без</w:t>
      </w:r>
      <w:proofErr w:type="gramEnd"/>
      <w:r>
        <w:t xml:space="preserve"> гражданства трудовой</w:t>
      </w:r>
    </w:p>
    <w:p w:rsidR="00BD4687" w:rsidRDefault="00BD4687" w:rsidP="00BD4687">
      <w:pPr>
        <w:pStyle w:val="ConsPlusNormal"/>
        <w:jc w:val="right"/>
      </w:pPr>
      <w:r>
        <w:t>деятельности на территории</w:t>
      </w:r>
    </w:p>
    <w:p w:rsidR="00BD4687" w:rsidRDefault="00BD4687" w:rsidP="00BD4687">
      <w:pPr>
        <w:pStyle w:val="ConsPlusNormal"/>
        <w:jc w:val="right"/>
      </w:pPr>
      <w:r>
        <w:t>Российской Федерации</w:t>
      </w:r>
    </w:p>
    <w:p w:rsidR="00BD4687" w:rsidRDefault="00BD4687" w:rsidP="00BD4687">
      <w:pPr>
        <w:pStyle w:val="ConsPlusNormal"/>
        <w:jc w:val="both"/>
      </w:pPr>
    </w:p>
    <w:p w:rsidR="00BD4687" w:rsidRDefault="00BD4687" w:rsidP="00BD4687">
      <w:pPr>
        <w:pStyle w:val="ConsPlusNonformat"/>
        <w:jc w:val="both"/>
      </w:pPr>
      <w:bookmarkStart w:id="18" w:name="P797"/>
      <w:bookmarkEnd w:id="18"/>
      <w:r>
        <w:t xml:space="preserve">                                   ФОРМА</w:t>
      </w:r>
    </w:p>
    <w:p w:rsidR="00BD4687" w:rsidRDefault="00BD4687" w:rsidP="00BD4687">
      <w:pPr>
        <w:pStyle w:val="ConsPlusNonformat"/>
        <w:jc w:val="both"/>
      </w:pPr>
      <w:r>
        <w:t xml:space="preserve">                        справки о приеме документов</w:t>
      </w:r>
    </w:p>
    <w:p w:rsidR="00BD4687" w:rsidRDefault="00BD4687" w:rsidP="00BD4687">
      <w:pPr>
        <w:pStyle w:val="ConsPlusNonformat"/>
        <w:jc w:val="both"/>
      </w:pPr>
    </w:p>
    <w:p w:rsidR="00BD4687" w:rsidRDefault="00BD4687" w:rsidP="00BD4687">
      <w:pPr>
        <w:pStyle w:val="ConsPlusNonformat"/>
        <w:jc w:val="both"/>
      </w:pPr>
      <w:r>
        <w:t>Справка о приеме документов N _____________________________________________</w:t>
      </w:r>
    </w:p>
    <w:p w:rsidR="00BD4687" w:rsidRDefault="00BD4687" w:rsidP="00BD4687">
      <w:pPr>
        <w:pStyle w:val="ConsPlusNonformat"/>
        <w:jc w:val="both"/>
      </w:pPr>
      <w:r>
        <w:t xml:space="preserve">                               (</w:t>
      </w:r>
      <w:proofErr w:type="gramStart"/>
      <w:r>
        <w:t>регистрационный</w:t>
      </w:r>
      <w:proofErr w:type="gramEnd"/>
      <w:r>
        <w:t xml:space="preserve"> номер заявления по журналу</w:t>
      </w:r>
    </w:p>
    <w:p w:rsidR="00BD4687" w:rsidRDefault="00BD4687" w:rsidP="00BD4687">
      <w:pPr>
        <w:pStyle w:val="ConsPlusNonformat"/>
        <w:jc w:val="both"/>
      </w:pPr>
      <w:r>
        <w:t xml:space="preserve">                                учета приема заявлений и выдачи патентов)</w:t>
      </w:r>
    </w:p>
    <w:p w:rsidR="00BD4687" w:rsidRDefault="00BD4687" w:rsidP="00BD4687">
      <w:pPr>
        <w:pStyle w:val="ConsPlusNonformat"/>
        <w:jc w:val="both"/>
      </w:pPr>
      <w:r>
        <w:t>Представлена _______________________________________________________ в том,</w:t>
      </w:r>
    </w:p>
    <w:p w:rsidR="00BD4687" w:rsidRDefault="00BD4687" w:rsidP="00BD4687">
      <w:pPr>
        <w:pStyle w:val="ConsPlusNonformat"/>
        <w:jc w:val="both"/>
      </w:pPr>
      <w:r>
        <w:t xml:space="preserve">                 (фамилия, имя, отчество (при наличии) заявителя)</w:t>
      </w:r>
    </w:p>
    <w:p w:rsidR="00BD4687" w:rsidRDefault="00BD4687" w:rsidP="00BD4687">
      <w:pPr>
        <w:pStyle w:val="ConsPlusNonformat"/>
        <w:jc w:val="both"/>
      </w:pPr>
      <w:r>
        <w:t>что ______________________________ от него (нее) лично/через уполномоченную</w:t>
      </w:r>
    </w:p>
    <w:p w:rsidR="00BD4687" w:rsidRDefault="00BD4687" w:rsidP="00BD4687">
      <w:pPr>
        <w:pStyle w:val="ConsPlusNonformat"/>
        <w:jc w:val="both"/>
      </w:pPr>
      <w:r>
        <w:t xml:space="preserve">        (</w:t>
      </w:r>
      <w:proofErr w:type="gramStart"/>
      <w:r>
        <w:t>дата</w:t>
      </w:r>
      <w:proofErr w:type="gramEnd"/>
      <w:r>
        <w:t xml:space="preserve"> приема заявления)             (нужное подчеркнуть)</w:t>
      </w:r>
    </w:p>
    <w:p w:rsidR="00BD4687" w:rsidRDefault="00BD4687" w:rsidP="00BD4687">
      <w:pPr>
        <w:pStyle w:val="ConsPlusNonformat"/>
        <w:jc w:val="both"/>
      </w:pPr>
      <w:r>
        <w:t>организацию _______________________________________________________________</w:t>
      </w:r>
    </w:p>
    <w:p w:rsidR="00BD4687" w:rsidRDefault="00BD4687" w:rsidP="00BD4687">
      <w:pPr>
        <w:pStyle w:val="ConsPlusNonformat"/>
        <w:jc w:val="both"/>
      </w:pPr>
      <w:r>
        <w:t xml:space="preserve">                (указать представителя уполномоченной организации) </w:t>
      </w:r>
      <w:hyperlink w:anchor="P819" w:history="1">
        <w:r>
          <w:rPr>
            <w:rStyle w:val="a3"/>
            <w:u w:val="none"/>
          </w:rPr>
          <w:t>&lt;1&gt;</w:t>
        </w:r>
      </w:hyperlink>
    </w:p>
    <w:p w:rsidR="00BD4687" w:rsidRDefault="00BD4687" w:rsidP="00BD4687">
      <w:pPr>
        <w:pStyle w:val="ConsPlusNonformat"/>
        <w:jc w:val="both"/>
      </w:pPr>
      <w:r>
        <w:t>принято к рассмотрению ____________________________________________________</w:t>
      </w:r>
    </w:p>
    <w:p w:rsidR="00BD4687" w:rsidRDefault="00BD4687" w:rsidP="00BD4687">
      <w:pPr>
        <w:pStyle w:val="ConsPlusNonformat"/>
        <w:jc w:val="both"/>
      </w:pPr>
      <w:r>
        <w:t>___________________________________________________________________________</w:t>
      </w:r>
    </w:p>
    <w:p w:rsidR="00BD4687" w:rsidRDefault="00BD4687" w:rsidP="00BD4687">
      <w:pPr>
        <w:pStyle w:val="ConsPlusNonformat"/>
        <w:jc w:val="both"/>
      </w:pPr>
      <w:r>
        <w:t xml:space="preserve">                         (наименование заявления)</w:t>
      </w:r>
    </w:p>
    <w:p w:rsidR="00BD4687" w:rsidRDefault="00BD4687" w:rsidP="00BD4687">
      <w:pPr>
        <w:pStyle w:val="ConsPlusNonformat"/>
        <w:jc w:val="both"/>
      </w:pPr>
    </w:p>
    <w:p w:rsidR="00BD4687" w:rsidRDefault="00BD4687" w:rsidP="00BD4687">
      <w:pPr>
        <w:pStyle w:val="ConsPlusNonformat"/>
        <w:jc w:val="both"/>
      </w:pPr>
      <w:r>
        <w:t>____________________________________________________   ____________________</w:t>
      </w:r>
    </w:p>
    <w:p w:rsidR="00BD4687" w:rsidRDefault="00BD4687" w:rsidP="00BD4687">
      <w:pPr>
        <w:pStyle w:val="ConsPlusNonformat"/>
        <w:jc w:val="both"/>
      </w:pPr>
      <w:r>
        <w:t>(</w:t>
      </w:r>
      <w:proofErr w:type="gramStart"/>
      <w:r>
        <w:t>должность</w:t>
      </w:r>
      <w:proofErr w:type="gramEnd"/>
      <w:r>
        <w:t>, фамилия, имя, отчество должностного лица         (подпись)</w:t>
      </w:r>
    </w:p>
    <w:p w:rsidR="00BD4687" w:rsidRDefault="00BD4687" w:rsidP="00BD4687">
      <w:pPr>
        <w:pStyle w:val="ConsPlusNonformat"/>
        <w:jc w:val="both"/>
      </w:pPr>
      <w:r>
        <w:t xml:space="preserve">   подразделения по вопросам миграции, принявшего</w:t>
      </w:r>
    </w:p>
    <w:p w:rsidR="00BD4687" w:rsidRDefault="00BD4687" w:rsidP="00BD4687">
      <w:pPr>
        <w:pStyle w:val="ConsPlusNonformat"/>
        <w:jc w:val="both"/>
      </w:pPr>
      <w:r>
        <w:t xml:space="preserve">                   документы)</w:t>
      </w:r>
    </w:p>
    <w:p w:rsidR="00BD4687" w:rsidRDefault="00BD4687" w:rsidP="00BD4687">
      <w:pPr>
        <w:pStyle w:val="ConsPlusNormal"/>
        <w:jc w:val="both"/>
      </w:pPr>
    </w:p>
    <w:p w:rsidR="00BD4687" w:rsidRDefault="00BD4687" w:rsidP="00BD4687">
      <w:pPr>
        <w:pStyle w:val="ConsPlusNormal"/>
        <w:ind w:firstLine="540"/>
        <w:jc w:val="both"/>
      </w:pPr>
      <w:r>
        <w:t>--------------------------------</w:t>
      </w:r>
    </w:p>
    <w:p w:rsidR="00BD4687" w:rsidRDefault="00BD4687" w:rsidP="00BD4687">
      <w:pPr>
        <w:pStyle w:val="ConsPlusNormal"/>
        <w:spacing w:before="220"/>
        <w:ind w:firstLine="540"/>
        <w:jc w:val="both"/>
      </w:pPr>
      <w:bookmarkStart w:id="19" w:name="P819"/>
      <w:bookmarkEnd w:id="19"/>
      <w:r>
        <w:t>&lt;1&gt; Заполняется в случае приема документов от представителя уполномоченной организации.</w:t>
      </w: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right"/>
        <w:outlineLvl w:val="1"/>
      </w:pPr>
      <w:r>
        <w:t>Приложение N 3</w:t>
      </w:r>
    </w:p>
    <w:p w:rsidR="00BD4687" w:rsidRDefault="00BD4687" w:rsidP="00BD4687">
      <w:pPr>
        <w:pStyle w:val="ConsPlusNormal"/>
        <w:jc w:val="right"/>
      </w:pPr>
      <w:r>
        <w:t>к Административному регламенту</w:t>
      </w:r>
    </w:p>
    <w:p w:rsidR="00BD4687" w:rsidRDefault="00BD4687" w:rsidP="00BD4687">
      <w:pPr>
        <w:pStyle w:val="ConsPlusNormal"/>
        <w:jc w:val="right"/>
      </w:pPr>
      <w:r>
        <w:t>Министерства внутренних дел</w:t>
      </w:r>
    </w:p>
    <w:p w:rsidR="00BD4687" w:rsidRDefault="00BD4687" w:rsidP="00BD4687">
      <w:pPr>
        <w:pStyle w:val="ConsPlusNormal"/>
        <w:jc w:val="right"/>
      </w:pPr>
      <w:r>
        <w:t>Российской Федерации</w:t>
      </w:r>
    </w:p>
    <w:p w:rsidR="00BD4687" w:rsidRDefault="00BD4687" w:rsidP="00BD4687">
      <w:pPr>
        <w:pStyle w:val="ConsPlusNormal"/>
        <w:jc w:val="right"/>
      </w:pPr>
      <w:proofErr w:type="gramStart"/>
      <w:r>
        <w:t>по</w:t>
      </w:r>
      <w:proofErr w:type="gramEnd"/>
      <w:r>
        <w:t xml:space="preserve"> предоставлению государственной</w:t>
      </w:r>
    </w:p>
    <w:p w:rsidR="00BD4687" w:rsidRDefault="00BD4687" w:rsidP="00BD4687">
      <w:pPr>
        <w:pStyle w:val="ConsPlusNormal"/>
        <w:jc w:val="right"/>
      </w:pPr>
      <w:r>
        <w:t>услуги по оформлению и выдаче</w:t>
      </w:r>
    </w:p>
    <w:p w:rsidR="00BD4687" w:rsidRDefault="00BD4687" w:rsidP="00BD4687">
      <w:pPr>
        <w:pStyle w:val="ConsPlusNormal"/>
        <w:jc w:val="right"/>
      </w:pPr>
      <w:r>
        <w:t>патентов для осуществления</w:t>
      </w:r>
    </w:p>
    <w:p w:rsidR="00BD4687" w:rsidRDefault="00BD4687" w:rsidP="00BD4687">
      <w:pPr>
        <w:pStyle w:val="ConsPlusNormal"/>
        <w:jc w:val="right"/>
      </w:pPr>
      <w:r>
        <w:t>иностранными гражданами и лицами</w:t>
      </w:r>
    </w:p>
    <w:p w:rsidR="00BD4687" w:rsidRDefault="00BD4687" w:rsidP="00BD4687">
      <w:pPr>
        <w:pStyle w:val="ConsPlusNormal"/>
        <w:jc w:val="right"/>
      </w:pPr>
      <w:proofErr w:type="gramStart"/>
      <w:r>
        <w:t>без</w:t>
      </w:r>
      <w:proofErr w:type="gramEnd"/>
      <w:r>
        <w:t xml:space="preserve"> гражданства трудовой</w:t>
      </w:r>
    </w:p>
    <w:p w:rsidR="00BD4687" w:rsidRDefault="00BD4687" w:rsidP="00BD4687">
      <w:pPr>
        <w:pStyle w:val="ConsPlusNormal"/>
        <w:jc w:val="right"/>
      </w:pPr>
      <w:r>
        <w:t>деятельности на территории</w:t>
      </w:r>
    </w:p>
    <w:p w:rsidR="00BD4687" w:rsidRDefault="00BD4687" w:rsidP="00BD4687">
      <w:pPr>
        <w:pStyle w:val="ConsPlusNormal"/>
        <w:jc w:val="right"/>
      </w:pPr>
      <w:r>
        <w:t>Российской Федерации</w:t>
      </w:r>
    </w:p>
    <w:p w:rsidR="00BD4687" w:rsidRDefault="00BD4687" w:rsidP="00BD4687">
      <w:pPr>
        <w:pStyle w:val="ConsPlusNormal"/>
        <w:jc w:val="both"/>
      </w:pPr>
    </w:p>
    <w:p w:rsidR="00BD4687" w:rsidRDefault="00BD4687" w:rsidP="00BD4687">
      <w:pPr>
        <w:pStyle w:val="ConsPlusNormal"/>
        <w:jc w:val="right"/>
      </w:pPr>
      <w:r>
        <w:t>Рекомендуемый образец</w:t>
      </w:r>
    </w:p>
    <w:p w:rsidR="00BD4687" w:rsidRDefault="00BD4687" w:rsidP="00BD4687">
      <w:pPr>
        <w:pStyle w:val="ConsPlusNormal"/>
        <w:jc w:val="both"/>
      </w:pPr>
    </w:p>
    <w:p w:rsidR="00BD4687" w:rsidRDefault="00BD4687" w:rsidP="00BD4687">
      <w:pPr>
        <w:pStyle w:val="ConsPlusNormal"/>
        <w:jc w:val="center"/>
      </w:pPr>
      <w:bookmarkStart w:id="20" w:name="P839"/>
      <w:bookmarkEnd w:id="20"/>
      <w:r>
        <w:t xml:space="preserve">Журнал учета дел </w:t>
      </w:r>
      <w:hyperlink w:anchor="P855" w:history="1">
        <w:r>
          <w:rPr>
            <w:rStyle w:val="a3"/>
            <w:u w:val="none"/>
          </w:rPr>
          <w:t>&lt;1&gt;</w:t>
        </w:r>
      </w:hyperlink>
    </w:p>
    <w:p w:rsidR="00BD4687" w:rsidRDefault="00BD4687" w:rsidP="00BD46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2494"/>
        <w:gridCol w:w="1323"/>
        <w:gridCol w:w="1692"/>
        <w:gridCol w:w="1984"/>
        <w:gridCol w:w="964"/>
      </w:tblGrid>
      <w:tr w:rsidR="00BD4687" w:rsidTr="00BD4687">
        <w:tc>
          <w:tcPr>
            <w:tcW w:w="496"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N п/п</w:t>
            </w:r>
          </w:p>
        </w:tc>
        <w:tc>
          <w:tcPr>
            <w:tcW w:w="249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Фамилия, имя и отчество лица, на которое заведено учетное дело</w:t>
            </w:r>
          </w:p>
        </w:tc>
        <w:tc>
          <w:tcPr>
            <w:tcW w:w="1323"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Дата заведения учетного дела</w:t>
            </w:r>
          </w:p>
        </w:tc>
        <w:tc>
          <w:tcPr>
            <w:tcW w:w="1692"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Основание к заведению учетного дела</w:t>
            </w:r>
          </w:p>
        </w:tc>
        <w:tc>
          <w:tcPr>
            <w:tcW w:w="198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Отметка о пересылке или уничтожении учетного дела</w:t>
            </w:r>
          </w:p>
        </w:tc>
        <w:tc>
          <w:tcPr>
            <w:tcW w:w="96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Примечание</w:t>
            </w:r>
          </w:p>
        </w:tc>
      </w:tr>
      <w:tr w:rsidR="00BD4687" w:rsidTr="00BD4687">
        <w:tc>
          <w:tcPr>
            <w:tcW w:w="496"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323"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692"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r>
    </w:tbl>
    <w:p w:rsidR="00BD4687" w:rsidRDefault="00BD4687" w:rsidP="00BD4687">
      <w:pPr>
        <w:pStyle w:val="ConsPlusNormal"/>
        <w:jc w:val="both"/>
      </w:pPr>
    </w:p>
    <w:p w:rsidR="00BD4687" w:rsidRDefault="00BD4687" w:rsidP="00BD4687">
      <w:pPr>
        <w:pStyle w:val="ConsPlusNormal"/>
        <w:ind w:firstLine="540"/>
        <w:jc w:val="both"/>
      </w:pPr>
      <w:r>
        <w:t>--------------------------------</w:t>
      </w:r>
    </w:p>
    <w:p w:rsidR="00BD4687" w:rsidRDefault="00BD4687" w:rsidP="00BD4687">
      <w:pPr>
        <w:pStyle w:val="ConsPlusNormal"/>
        <w:spacing w:before="220"/>
        <w:ind w:firstLine="540"/>
        <w:jc w:val="both"/>
      </w:pPr>
      <w:bookmarkStart w:id="21" w:name="P855"/>
      <w:bookmarkEnd w:id="21"/>
      <w:r>
        <w:t>&lt;1&gt; В журнал учета дел должны записываться все дела, заведенные на конкретных иностранных граждан. Порядковый номер по журналу является номером учетного дела. Журнал учета дел ведется в электронном виде. Ежедневно по окончании рабочего времени журнал учета дел распечатывается на бумажный носитель, прошнуровывается, пронумеровывается и скрепляется печатью и подписью уполномоченного должностного лица.</w:t>
      </w: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right"/>
        <w:outlineLvl w:val="1"/>
      </w:pPr>
      <w:r>
        <w:t>Приложение N 4</w:t>
      </w:r>
    </w:p>
    <w:p w:rsidR="00BD4687" w:rsidRDefault="00BD4687" w:rsidP="00BD4687">
      <w:pPr>
        <w:pStyle w:val="ConsPlusNormal"/>
        <w:jc w:val="right"/>
      </w:pPr>
      <w:r>
        <w:t>к Административному регламенту</w:t>
      </w:r>
    </w:p>
    <w:p w:rsidR="00BD4687" w:rsidRDefault="00BD4687" w:rsidP="00BD4687">
      <w:pPr>
        <w:pStyle w:val="ConsPlusNormal"/>
        <w:jc w:val="right"/>
      </w:pPr>
      <w:r>
        <w:t>Министерства внутренних дел</w:t>
      </w:r>
    </w:p>
    <w:p w:rsidR="00BD4687" w:rsidRDefault="00BD4687" w:rsidP="00BD4687">
      <w:pPr>
        <w:pStyle w:val="ConsPlusNormal"/>
        <w:jc w:val="right"/>
      </w:pPr>
      <w:r>
        <w:t>Российской Федерации</w:t>
      </w:r>
    </w:p>
    <w:p w:rsidR="00BD4687" w:rsidRDefault="00BD4687" w:rsidP="00BD4687">
      <w:pPr>
        <w:pStyle w:val="ConsPlusNormal"/>
        <w:jc w:val="right"/>
      </w:pPr>
      <w:proofErr w:type="gramStart"/>
      <w:r>
        <w:t>по</w:t>
      </w:r>
      <w:proofErr w:type="gramEnd"/>
      <w:r>
        <w:t xml:space="preserve"> предоставлению государственной</w:t>
      </w:r>
    </w:p>
    <w:p w:rsidR="00BD4687" w:rsidRDefault="00BD4687" w:rsidP="00BD4687">
      <w:pPr>
        <w:pStyle w:val="ConsPlusNormal"/>
        <w:jc w:val="right"/>
      </w:pPr>
      <w:r>
        <w:t>услуги по оформлению и выдаче</w:t>
      </w:r>
    </w:p>
    <w:p w:rsidR="00BD4687" w:rsidRDefault="00BD4687" w:rsidP="00BD4687">
      <w:pPr>
        <w:pStyle w:val="ConsPlusNormal"/>
        <w:jc w:val="right"/>
      </w:pPr>
      <w:r>
        <w:t>патентов для осуществления</w:t>
      </w:r>
    </w:p>
    <w:p w:rsidR="00BD4687" w:rsidRDefault="00BD4687" w:rsidP="00BD4687">
      <w:pPr>
        <w:pStyle w:val="ConsPlusNormal"/>
        <w:jc w:val="right"/>
      </w:pPr>
      <w:r>
        <w:t>иностранными гражданами и лицами</w:t>
      </w:r>
    </w:p>
    <w:p w:rsidR="00BD4687" w:rsidRDefault="00BD4687" w:rsidP="00BD4687">
      <w:pPr>
        <w:pStyle w:val="ConsPlusNormal"/>
        <w:jc w:val="right"/>
      </w:pPr>
      <w:proofErr w:type="gramStart"/>
      <w:r>
        <w:t>без</w:t>
      </w:r>
      <w:proofErr w:type="gramEnd"/>
      <w:r>
        <w:t xml:space="preserve"> гражданства трудовой</w:t>
      </w:r>
    </w:p>
    <w:p w:rsidR="00BD4687" w:rsidRDefault="00BD4687" w:rsidP="00BD4687">
      <w:pPr>
        <w:pStyle w:val="ConsPlusNormal"/>
        <w:jc w:val="right"/>
      </w:pPr>
      <w:r>
        <w:t>деятельности на территории</w:t>
      </w:r>
    </w:p>
    <w:p w:rsidR="00BD4687" w:rsidRDefault="00BD4687" w:rsidP="00BD4687">
      <w:pPr>
        <w:pStyle w:val="ConsPlusNormal"/>
        <w:jc w:val="right"/>
      </w:pPr>
      <w:r>
        <w:t>Российской Федерации</w:t>
      </w:r>
    </w:p>
    <w:p w:rsidR="00BD4687" w:rsidRDefault="00BD4687" w:rsidP="00BD4687">
      <w:pPr>
        <w:pStyle w:val="ConsPlusNormal"/>
        <w:jc w:val="both"/>
      </w:pPr>
    </w:p>
    <w:p w:rsidR="00BD4687" w:rsidRDefault="00BD4687" w:rsidP="00BD4687">
      <w:pPr>
        <w:pStyle w:val="ConsPlusNormal"/>
        <w:jc w:val="right"/>
      </w:pPr>
      <w:r>
        <w:t>Рекомендуемый образец</w:t>
      </w:r>
    </w:p>
    <w:p w:rsidR="00BD4687" w:rsidRDefault="00BD4687" w:rsidP="00BD4687">
      <w:pPr>
        <w:pStyle w:val="ConsPlusNormal"/>
        <w:jc w:val="both"/>
      </w:pPr>
    </w:p>
    <w:p w:rsidR="00BD4687" w:rsidRDefault="00BD4687" w:rsidP="00BD4687">
      <w:pPr>
        <w:pStyle w:val="ConsPlusNonformat"/>
        <w:jc w:val="both"/>
      </w:pPr>
      <w:bookmarkStart w:id="22" w:name="P875"/>
      <w:bookmarkEnd w:id="22"/>
      <w:r>
        <w:t xml:space="preserve">                                Уведомление</w:t>
      </w:r>
    </w:p>
    <w:p w:rsidR="00BD4687" w:rsidRDefault="00BD4687" w:rsidP="00BD4687">
      <w:pPr>
        <w:pStyle w:val="ConsPlusNonformat"/>
        <w:jc w:val="both"/>
      </w:pPr>
      <w:r>
        <w:t xml:space="preserve">      об отказе в предоставлении государственной услуги по оформлению</w:t>
      </w:r>
    </w:p>
    <w:p w:rsidR="00BD4687" w:rsidRDefault="00BD4687" w:rsidP="00BD4687">
      <w:pPr>
        <w:pStyle w:val="ConsPlusNonformat"/>
        <w:jc w:val="both"/>
      </w:pPr>
      <w:r>
        <w:lastRenderedPageBreak/>
        <w:t xml:space="preserve">                  и выдаче иностранным гражданам патента</w:t>
      </w:r>
    </w:p>
    <w:p w:rsidR="00BD4687" w:rsidRDefault="00BD4687" w:rsidP="00BD4687">
      <w:pPr>
        <w:pStyle w:val="ConsPlusNonformat"/>
        <w:jc w:val="both"/>
      </w:pPr>
    </w:p>
    <w:p w:rsidR="00BD4687" w:rsidRDefault="00BD4687" w:rsidP="00BD4687">
      <w:pPr>
        <w:pStyle w:val="ConsPlusNonformat"/>
        <w:jc w:val="both"/>
      </w:pPr>
      <w:r>
        <w:t xml:space="preserve">          ______________________________________________________</w:t>
      </w:r>
    </w:p>
    <w:p w:rsidR="00BD4687" w:rsidRDefault="00BD4687" w:rsidP="00BD4687">
      <w:pPr>
        <w:pStyle w:val="ConsPlusNonformat"/>
        <w:jc w:val="both"/>
      </w:pPr>
      <w:r>
        <w:t xml:space="preserve">             (</w:t>
      </w:r>
      <w:proofErr w:type="gramStart"/>
      <w:r>
        <w:t>наименование</w:t>
      </w:r>
      <w:proofErr w:type="gramEnd"/>
      <w:r>
        <w:t xml:space="preserve"> подразделения по вопросам миграции</w:t>
      </w:r>
    </w:p>
    <w:p w:rsidR="00BD4687" w:rsidRDefault="00BD4687" w:rsidP="00BD4687">
      <w:pPr>
        <w:pStyle w:val="ConsPlusNonformat"/>
        <w:jc w:val="both"/>
      </w:pPr>
      <w:r>
        <w:t xml:space="preserve">                    территориального органа МВД России)</w:t>
      </w:r>
    </w:p>
    <w:p w:rsidR="00BD4687" w:rsidRDefault="00BD4687" w:rsidP="00BD4687">
      <w:pPr>
        <w:pStyle w:val="ConsPlusNonformat"/>
        <w:jc w:val="both"/>
      </w:pPr>
    </w:p>
    <w:p w:rsidR="00BD4687" w:rsidRDefault="00BD4687" w:rsidP="00BD4687">
      <w:pPr>
        <w:pStyle w:val="ConsPlusNonformat"/>
        <w:jc w:val="both"/>
      </w:pPr>
      <w:r>
        <w:t>Рассмотрев    заявление   о   предоставлении   государственной   услуги   и</w:t>
      </w:r>
    </w:p>
    <w:p w:rsidR="00BD4687" w:rsidRDefault="00BD4687" w:rsidP="00BD4687">
      <w:pPr>
        <w:pStyle w:val="ConsPlusNonformat"/>
        <w:jc w:val="both"/>
      </w:pPr>
      <w:r>
        <w:t>представленные документы __________________________________________________</w:t>
      </w:r>
    </w:p>
    <w:p w:rsidR="00BD4687" w:rsidRDefault="00BD4687" w:rsidP="00BD4687">
      <w:pPr>
        <w:pStyle w:val="ConsPlusNonformat"/>
        <w:jc w:val="both"/>
      </w:pPr>
      <w:r>
        <w:t xml:space="preserve">                            (</w:t>
      </w:r>
      <w:proofErr w:type="gramStart"/>
      <w:r>
        <w:t>фамилия</w:t>
      </w:r>
      <w:proofErr w:type="gramEnd"/>
      <w:r>
        <w:t>, имя, отчество (при наличии), дата</w:t>
      </w:r>
    </w:p>
    <w:p w:rsidR="00BD4687" w:rsidRDefault="00BD4687" w:rsidP="00BD4687">
      <w:pPr>
        <w:pStyle w:val="ConsPlusNonformat"/>
        <w:jc w:val="both"/>
      </w:pPr>
      <w:r>
        <w:t xml:space="preserve">                            рождения, документ, удостоверяющий личность)</w:t>
      </w:r>
    </w:p>
    <w:p w:rsidR="00BD4687" w:rsidRDefault="00BD4687" w:rsidP="00BD4687">
      <w:pPr>
        <w:pStyle w:val="ConsPlusNonformat"/>
        <w:jc w:val="both"/>
      </w:pPr>
      <w:r>
        <w:t>Сообщает об отказе в предоставлении государственной услуги в соответствии:</w:t>
      </w:r>
    </w:p>
    <w:p w:rsidR="00BD4687" w:rsidRDefault="00BD4687" w:rsidP="00BD4687">
      <w:pPr>
        <w:pStyle w:val="ConsPlusNonformat"/>
        <w:jc w:val="both"/>
      </w:pPr>
      <w:r>
        <w:t>___________________________________________________________________________</w:t>
      </w:r>
    </w:p>
    <w:p w:rsidR="00BD4687" w:rsidRDefault="00BD4687" w:rsidP="00BD4687">
      <w:pPr>
        <w:pStyle w:val="ConsPlusNonformat"/>
        <w:jc w:val="both"/>
      </w:pPr>
      <w:r>
        <w:t>___________________________________________________________________________</w:t>
      </w:r>
    </w:p>
    <w:p w:rsidR="00BD4687" w:rsidRDefault="00BD4687" w:rsidP="00BD4687">
      <w:pPr>
        <w:pStyle w:val="ConsPlusNonformat"/>
        <w:jc w:val="both"/>
      </w:pPr>
      <w:r>
        <w:t>___________________________________________________________________________</w:t>
      </w:r>
    </w:p>
    <w:p w:rsidR="00BD4687" w:rsidRDefault="00BD4687" w:rsidP="00BD4687">
      <w:pPr>
        <w:pStyle w:val="ConsPlusNonformat"/>
        <w:jc w:val="both"/>
      </w:pPr>
      <w:r>
        <w:t>(</w:t>
      </w:r>
      <w:proofErr w:type="gramStart"/>
      <w:r>
        <w:t>указывается</w:t>
      </w:r>
      <w:proofErr w:type="gramEnd"/>
      <w:r>
        <w:t xml:space="preserve">   мотивированное  обоснование  причин  отказа  со  ссылкой  на</w:t>
      </w:r>
    </w:p>
    <w:p w:rsidR="00BD4687" w:rsidRDefault="00BD4687" w:rsidP="00BD4687">
      <w:pPr>
        <w:pStyle w:val="ConsPlusNonformat"/>
        <w:jc w:val="both"/>
      </w:pPr>
      <w:r>
        <w:t>конкретные  положения  нормативных  правовых  актов,  являющихся основанием</w:t>
      </w:r>
    </w:p>
    <w:p w:rsidR="00BD4687" w:rsidRDefault="00BD4687" w:rsidP="00BD4687">
      <w:pPr>
        <w:pStyle w:val="ConsPlusNonformat"/>
        <w:jc w:val="both"/>
      </w:pPr>
      <w:r>
        <w:t>такого отказа)</w:t>
      </w:r>
    </w:p>
    <w:p w:rsidR="00BD4687" w:rsidRDefault="00BD4687" w:rsidP="00BD4687">
      <w:pPr>
        <w:pStyle w:val="ConsPlusNonformat"/>
        <w:jc w:val="both"/>
      </w:pPr>
    </w:p>
    <w:p w:rsidR="00BD4687" w:rsidRDefault="00BD4687" w:rsidP="00BD4687">
      <w:pPr>
        <w:pStyle w:val="ConsPlusNonformat"/>
        <w:jc w:val="both"/>
      </w:pPr>
      <w:r>
        <w:t>____________________________________________________   ____________________</w:t>
      </w:r>
    </w:p>
    <w:p w:rsidR="00BD4687" w:rsidRDefault="00BD4687" w:rsidP="00BD4687">
      <w:pPr>
        <w:pStyle w:val="ConsPlusNonformat"/>
        <w:jc w:val="both"/>
      </w:pPr>
      <w:r>
        <w:t xml:space="preserve"> (</w:t>
      </w:r>
      <w:proofErr w:type="gramStart"/>
      <w:r>
        <w:t>должность</w:t>
      </w:r>
      <w:proofErr w:type="gramEnd"/>
      <w:r>
        <w:t>, Ф.И.О. должностного лица подразделения         (подпись)</w:t>
      </w:r>
    </w:p>
    <w:p w:rsidR="00BD4687" w:rsidRDefault="00BD4687" w:rsidP="00BD4687">
      <w:pPr>
        <w:pStyle w:val="ConsPlusNonformat"/>
        <w:jc w:val="both"/>
      </w:pPr>
      <w:r>
        <w:t xml:space="preserve"> </w:t>
      </w:r>
      <w:proofErr w:type="gramStart"/>
      <w:r>
        <w:t>по</w:t>
      </w:r>
      <w:proofErr w:type="gramEnd"/>
      <w:r>
        <w:t xml:space="preserve"> вопросам миграции, принявшего решение об отказе)</w:t>
      </w:r>
    </w:p>
    <w:p w:rsidR="00BD4687" w:rsidRDefault="00BD4687" w:rsidP="00BD4687">
      <w:pPr>
        <w:pStyle w:val="ConsPlusNonformat"/>
        <w:jc w:val="both"/>
      </w:pPr>
    </w:p>
    <w:p w:rsidR="00BD4687" w:rsidRDefault="00BD4687" w:rsidP="00BD4687">
      <w:pPr>
        <w:pStyle w:val="ConsPlusNonformat"/>
        <w:jc w:val="both"/>
      </w:pPr>
      <w:r>
        <w:t>"__" ____________ 20__ г.</w:t>
      </w: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spacing w:after="0"/>
        <w:sectPr w:rsidR="00BD4687">
          <w:pgSz w:w="11906" w:h="16838"/>
          <w:pgMar w:top="1134" w:right="850" w:bottom="1134" w:left="1701" w:header="708" w:footer="708" w:gutter="0"/>
          <w:cols w:space="720"/>
        </w:sectPr>
      </w:pPr>
    </w:p>
    <w:p w:rsidR="00BD4687" w:rsidRDefault="00BD4687" w:rsidP="00BD4687">
      <w:pPr>
        <w:pStyle w:val="ConsPlusNormal"/>
        <w:jc w:val="right"/>
        <w:outlineLvl w:val="1"/>
      </w:pPr>
      <w:r>
        <w:lastRenderedPageBreak/>
        <w:t>Приложение N 5</w:t>
      </w:r>
    </w:p>
    <w:p w:rsidR="00BD4687" w:rsidRDefault="00BD4687" w:rsidP="00BD4687">
      <w:pPr>
        <w:pStyle w:val="ConsPlusNormal"/>
        <w:jc w:val="right"/>
      </w:pPr>
      <w:r>
        <w:t>к Административному регламенту</w:t>
      </w:r>
    </w:p>
    <w:p w:rsidR="00BD4687" w:rsidRDefault="00BD4687" w:rsidP="00BD4687">
      <w:pPr>
        <w:pStyle w:val="ConsPlusNormal"/>
        <w:jc w:val="right"/>
      </w:pPr>
      <w:r>
        <w:t>Министерства внутренних дел</w:t>
      </w:r>
    </w:p>
    <w:p w:rsidR="00BD4687" w:rsidRDefault="00BD4687" w:rsidP="00BD4687">
      <w:pPr>
        <w:pStyle w:val="ConsPlusNormal"/>
        <w:jc w:val="right"/>
      </w:pPr>
      <w:r>
        <w:t>Российской Федерации</w:t>
      </w:r>
    </w:p>
    <w:p w:rsidR="00BD4687" w:rsidRDefault="00BD4687" w:rsidP="00BD4687">
      <w:pPr>
        <w:pStyle w:val="ConsPlusNormal"/>
        <w:jc w:val="right"/>
      </w:pPr>
      <w:proofErr w:type="gramStart"/>
      <w:r>
        <w:t>по</w:t>
      </w:r>
      <w:proofErr w:type="gramEnd"/>
      <w:r>
        <w:t xml:space="preserve"> предоставлению государственной</w:t>
      </w:r>
    </w:p>
    <w:p w:rsidR="00BD4687" w:rsidRDefault="00BD4687" w:rsidP="00BD4687">
      <w:pPr>
        <w:pStyle w:val="ConsPlusNormal"/>
        <w:jc w:val="right"/>
      </w:pPr>
      <w:r>
        <w:t>услуги по оформлению и выдаче</w:t>
      </w:r>
    </w:p>
    <w:p w:rsidR="00BD4687" w:rsidRDefault="00BD4687" w:rsidP="00BD4687">
      <w:pPr>
        <w:pStyle w:val="ConsPlusNormal"/>
        <w:jc w:val="right"/>
      </w:pPr>
      <w:r>
        <w:t>патентов для осуществления</w:t>
      </w:r>
    </w:p>
    <w:p w:rsidR="00BD4687" w:rsidRDefault="00BD4687" w:rsidP="00BD4687">
      <w:pPr>
        <w:pStyle w:val="ConsPlusNormal"/>
        <w:jc w:val="right"/>
      </w:pPr>
      <w:r>
        <w:t>иностранными гражданами и лицами</w:t>
      </w:r>
    </w:p>
    <w:p w:rsidR="00BD4687" w:rsidRDefault="00BD4687" w:rsidP="00BD4687">
      <w:pPr>
        <w:pStyle w:val="ConsPlusNormal"/>
        <w:jc w:val="right"/>
      </w:pPr>
      <w:proofErr w:type="gramStart"/>
      <w:r>
        <w:t>без</w:t>
      </w:r>
      <w:proofErr w:type="gramEnd"/>
      <w:r>
        <w:t xml:space="preserve"> гражданства трудовой</w:t>
      </w:r>
    </w:p>
    <w:p w:rsidR="00BD4687" w:rsidRDefault="00BD4687" w:rsidP="00BD4687">
      <w:pPr>
        <w:pStyle w:val="ConsPlusNormal"/>
        <w:jc w:val="right"/>
      </w:pPr>
      <w:r>
        <w:t>деятельности на территории</w:t>
      </w:r>
    </w:p>
    <w:p w:rsidR="00BD4687" w:rsidRDefault="00BD4687" w:rsidP="00BD4687">
      <w:pPr>
        <w:pStyle w:val="ConsPlusNormal"/>
        <w:jc w:val="right"/>
      </w:pPr>
      <w:r>
        <w:t>Российской Федерации</w:t>
      </w:r>
    </w:p>
    <w:p w:rsidR="00BD4687" w:rsidRDefault="00BD4687" w:rsidP="00BD4687">
      <w:pPr>
        <w:pStyle w:val="ConsPlusNormal"/>
        <w:jc w:val="both"/>
      </w:pPr>
    </w:p>
    <w:p w:rsidR="00BD4687" w:rsidRDefault="00BD4687" w:rsidP="00BD4687">
      <w:pPr>
        <w:pStyle w:val="ConsPlusNormal"/>
        <w:jc w:val="right"/>
      </w:pPr>
      <w:r>
        <w:t>Рекомендуемый образец</w:t>
      </w:r>
    </w:p>
    <w:p w:rsidR="00BD4687" w:rsidRDefault="00BD4687" w:rsidP="00BD4687">
      <w:pPr>
        <w:pStyle w:val="ConsPlusNormal"/>
        <w:jc w:val="both"/>
      </w:pPr>
    </w:p>
    <w:p w:rsidR="00BD4687" w:rsidRDefault="00BD4687" w:rsidP="00BD4687">
      <w:pPr>
        <w:pStyle w:val="ConsPlusNormal"/>
        <w:jc w:val="center"/>
      </w:pPr>
      <w:bookmarkStart w:id="23" w:name="P919"/>
      <w:bookmarkEnd w:id="23"/>
      <w:r>
        <w:t>ЖУРНАЛ</w:t>
      </w:r>
    </w:p>
    <w:p w:rsidR="00BD4687" w:rsidRDefault="00BD4687" w:rsidP="00BD4687">
      <w:pPr>
        <w:pStyle w:val="ConsPlusNormal"/>
        <w:jc w:val="center"/>
      </w:pPr>
      <w:r>
        <w:t xml:space="preserve">учета приема заявлений и выдачи патентов </w:t>
      </w:r>
      <w:hyperlink w:anchor="P954" w:history="1">
        <w:r>
          <w:rPr>
            <w:rStyle w:val="a3"/>
            <w:u w:val="none"/>
          </w:rPr>
          <w:t>&lt;1&gt;</w:t>
        </w:r>
      </w:hyperlink>
    </w:p>
    <w:p w:rsidR="00BD4687" w:rsidRDefault="00BD4687" w:rsidP="00BD46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098"/>
        <w:gridCol w:w="1247"/>
        <w:gridCol w:w="1304"/>
        <w:gridCol w:w="1020"/>
        <w:gridCol w:w="907"/>
        <w:gridCol w:w="1020"/>
        <w:gridCol w:w="850"/>
        <w:gridCol w:w="1134"/>
        <w:gridCol w:w="1134"/>
      </w:tblGrid>
      <w:tr w:rsidR="00BD4687" w:rsidTr="00BD4687">
        <w:tc>
          <w:tcPr>
            <w:tcW w:w="96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N п/п (код приема, дата)</w:t>
            </w:r>
          </w:p>
        </w:tc>
        <w:tc>
          <w:tcPr>
            <w:tcW w:w="2098"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Ф.И.О. заявителя (в случае подачи заявления через уполномоченную организацию дополнительно указываются сведения об уполномоченной организации)</w:t>
            </w:r>
          </w:p>
        </w:tc>
        <w:tc>
          <w:tcPr>
            <w:tcW w:w="1247"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Дата рождения</w:t>
            </w:r>
          </w:p>
        </w:tc>
        <w:tc>
          <w:tcPr>
            <w:tcW w:w="130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Документ, удостоверяющий личность (серия, номер, дата выдачи)</w:t>
            </w:r>
          </w:p>
        </w:tc>
        <w:tc>
          <w:tcPr>
            <w:tcW w:w="1020"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Адрес постановки на учет по месту пребывания</w:t>
            </w:r>
          </w:p>
        </w:tc>
        <w:tc>
          <w:tcPr>
            <w:tcW w:w="907"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Гражданство</w:t>
            </w:r>
          </w:p>
        </w:tc>
        <w:tc>
          <w:tcPr>
            <w:tcW w:w="1020"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Патент (в случае отказа - основания)</w:t>
            </w:r>
          </w:p>
        </w:tc>
        <w:tc>
          <w:tcPr>
            <w:tcW w:w="850"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Бланк патента</w:t>
            </w:r>
          </w:p>
        </w:tc>
        <w:tc>
          <w:tcPr>
            <w:tcW w:w="113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Отметка о получении (подпись иностранного гражданина)</w:t>
            </w:r>
          </w:p>
        </w:tc>
        <w:tc>
          <w:tcPr>
            <w:tcW w:w="113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Отметка о выдаче (подпись должностного лица, дата выдачи)</w:t>
            </w:r>
          </w:p>
        </w:tc>
      </w:tr>
      <w:tr w:rsidR="00BD4687" w:rsidTr="00BD4687">
        <w:tc>
          <w:tcPr>
            <w:tcW w:w="96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BD4687" w:rsidRDefault="00BD4687">
            <w:pPr>
              <w:pStyle w:val="ConsPlusNormal"/>
              <w:jc w:val="center"/>
            </w:pPr>
            <w:r>
              <w:t>10</w:t>
            </w:r>
          </w:p>
        </w:tc>
      </w:tr>
      <w:tr w:rsidR="00BD4687" w:rsidTr="00BD4687">
        <w:tc>
          <w:tcPr>
            <w:tcW w:w="964"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D4687" w:rsidRDefault="00BD4687">
            <w:pPr>
              <w:pStyle w:val="ConsPlusNormal"/>
            </w:pPr>
          </w:p>
        </w:tc>
      </w:tr>
    </w:tbl>
    <w:p w:rsidR="00BD4687" w:rsidRDefault="00BD4687" w:rsidP="00BD4687">
      <w:pPr>
        <w:pStyle w:val="ConsPlusNormal"/>
        <w:jc w:val="both"/>
      </w:pPr>
    </w:p>
    <w:p w:rsidR="00BD4687" w:rsidRDefault="00BD4687" w:rsidP="00BD4687">
      <w:pPr>
        <w:pStyle w:val="ConsPlusNormal"/>
        <w:ind w:firstLine="540"/>
        <w:jc w:val="both"/>
      </w:pPr>
      <w:r>
        <w:t>--------------------------------</w:t>
      </w:r>
    </w:p>
    <w:p w:rsidR="00BD4687" w:rsidRDefault="00BD4687" w:rsidP="00BD4687">
      <w:pPr>
        <w:pStyle w:val="ConsPlusNormal"/>
        <w:spacing w:before="220"/>
        <w:ind w:firstLine="540"/>
        <w:jc w:val="both"/>
      </w:pPr>
      <w:bookmarkStart w:id="24" w:name="P954"/>
      <w:bookmarkEnd w:id="24"/>
      <w:r>
        <w:t>&lt;1&gt; Журнал учета приема заявлений и выдачи патентов ведется в электронном виде. Ежедневно по окончании времени приема заявлений о предоставлении государственной услуги. Журнал учета приема заявлений и выдачи патентов распечатывается на бумажный носитель, прошнуровывается, пронумеровывается и скрепляется печатью и подписью уполномоченного должностного лица.</w:t>
      </w:r>
    </w:p>
    <w:p w:rsidR="00BD4687" w:rsidRDefault="00BD4687" w:rsidP="00BD4687">
      <w:pPr>
        <w:pStyle w:val="ConsPlusNormal"/>
        <w:jc w:val="both"/>
      </w:pPr>
    </w:p>
    <w:p w:rsidR="00BD4687" w:rsidRDefault="00BD4687" w:rsidP="00BD4687">
      <w:pPr>
        <w:pStyle w:val="ConsPlusNormal"/>
        <w:jc w:val="both"/>
      </w:pPr>
    </w:p>
    <w:p w:rsidR="00BD4687" w:rsidRDefault="00BD4687" w:rsidP="00BD4687">
      <w:pPr>
        <w:pStyle w:val="ConsPlusNormal"/>
        <w:pBdr>
          <w:top w:val="single" w:sz="6" w:space="0" w:color="auto"/>
        </w:pBdr>
        <w:spacing w:before="100" w:after="100"/>
        <w:jc w:val="both"/>
        <w:rPr>
          <w:sz w:val="2"/>
          <w:szCs w:val="2"/>
        </w:rPr>
      </w:pPr>
    </w:p>
    <w:p w:rsidR="00BD4687" w:rsidRDefault="00BD4687" w:rsidP="00BD4687"/>
    <w:p w:rsidR="00BA6B8E" w:rsidRDefault="006C3525"/>
    <w:sectPr w:rsidR="00BA6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8"/>
    <w:rsid w:val="0019640D"/>
    <w:rsid w:val="00612D48"/>
    <w:rsid w:val="006C3525"/>
    <w:rsid w:val="00A62469"/>
    <w:rsid w:val="00BD4687"/>
    <w:rsid w:val="00F7410E"/>
    <w:rsid w:val="00FF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B4D68-7557-4BDF-998C-5465DDCB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4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68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D4687"/>
    <w:rPr>
      <w:color w:val="0000FF"/>
      <w:u w:val="single"/>
    </w:rPr>
  </w:style>
  <w:style w:type="character" w:styleId="a4">
    <w:name w:val="FollowedHyperlink"/>
    <w:basedOn w:val="a0"/>
    <w:uiPriority w:val="99"/>
    <w:semiHidden/>
    <w:unhideWhenUsed/>
    <w:rsid w:val="00BD46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AE8233A0C3A4176D61B33ADFB22C05D21F244DF3A37B44C4FEFDVBNEH" TargetMode="External"/><Relationship Id="rId18" Type="http://schemas.openxmlformats.org/officeDocument/2006/relationships/hyperlink" Target="consultantplus://offline/ref=44AE8233A0C3A4176D61B33ADFB22C05D21F204DFFFD2C4695ABF3BB166ECDD8DFCBD2BD211DA024VANDH" TargetMode="External"/><Relationship Id="rId26" Type="http://schemas.openxmlformats.org/officeDocument/2006/relationships/hyperlink" Target="consultantplus://offline/ref=44AE8233A0C3A4176D61B33ADFB22C05D110204FF9FD2C4695ABF3BB16V6NEH" TargetMode="External"/><Relationship Id="rId39" Type="http://schemas.openxmlformats.org/officeDocument/2006/relationships/hyperlink" Target="consultantplus://offline/ref=44AE8233A0C3A4176D61B33ADFB22C05D2162440F0F42C4695ABF3BB166ECDD8DFCBD2B424V1NAH" TargetMode="External"/><Relationship Id="rId3" Type="http://schemas.openxmlformats.org/officeDocument/2006/relationships/webSettings" Target="webSettings.xml"/><Relationship Id="rId21" Type="http://schemas.openxmlformats.org/officeDocument/2006/relationships/hyperlink" Target="consultantplus://offline/ref=44AE8233A0C3A4176D61B33ADFB22C05D217224DFBFD2C4695ABF3BB166ECDD8DFCBD2BD211DA02CVANBH" TargetMode="External"/><Relationship Id="rId34" Type="http://schemas.openxmlformats.org/officeDocument/2006/relationships/hyperlink" Target="consultantplus://offline/ref=44AE8233A0C3A4176D61B33ADFB22C05D212254AFAF52C4695ABF3BB16V6NEH" TargetMode="External"/><Relationship Id="rId42" Type="http://schemas.openxmlformats.org/officeDocument/2006/relationships/hyperlink" Target="consultantplus://offline/ref=44AE8233A0C3A4176D61B33ADFB22C05D2162440F0F42C4695ABF3BB166ECDD8DFCBD2BB27V1NBH" TargetMode="External"/><Relationship Id="rId47" Type="http://schemas.openxmlformats.org/officeDocument/2006/relationships/hyperlink" Target="consultantplus://offline/ref=44AE8233A0C3A4176D61B33ADFB22C05D2162440F0F42C4695ABF3BB166ECDD8DFCBD2BB27V1NBH" TargetMode="External"/><Relationship Id="rId50" Type="http://schemas.openxmlformats.org/officeDocument/2006/relationships/theme" Target="theme/theme1.xml"/><Relationship Id="rId7" Type="http://schemas.openxmlformats.org/officeDocument/2006/relationships/hyperlink" Target="consultantplus://offline/ref=44AE8233A0C3A4176D61B33ADFB22C05D11F2248F1F32C4695ABF3BB16V6NEH" TargetMode="External"/><Relationship Id="rId12" Type="http://schemas.openxmlformats.org/officeDocument/2006/relationships/hyperlink" Target="consultantplus://offline/ref=44AE8233A0C3A4176D61B33ADFB22C05D2162440F0F42C4695ABF3BB166ECDD8DFCBD2B420V1N4H" TargetMode="External"/><Relationship Id="rId17" Type="http://schemas.openxmlformats.org/officeDocument/2006/relationships/hyperlink" Target="consultantplus://offline/ref=44AE8233A0C3A4176D61B33ADFB22C05D2162440F0F42C4695ABF3BB166ECDD8DFCBD2B425V1N8H" TargetMode="External"/><Relationship Id="rId25" Type="http://schemas.openxmlformats.org/officeDocument/2006/relationships/hyperlink" Target="consultantplus://offline/ref=44AE8233A0C3A4176D61B33ADFB22C05D21F224EFBF02C4695ABF3BB166ECDD8DFCBD2VBNFH" TargetMode="External"/><Relationship Id="rId33" Type="http://schemas.openxmlformats.org/officeDocument/2006/relationships/hyperlink" Target="consultantplus://offline/ref=44AE8233A0C3A4176D61B33ADFB22C05D2162249F8FC2C4695ABF3BB166ECDD8DFCBD2BD211DA323VANAH" TargetMode="External"/><Relationship Id="rId38" Type="http://schemas.openxmlformats.org/officeDocument/2006/relationships/hyperlink" Target="consultantplus://offline/ref=44AE8233A0C3A4176D61B33ADFB22C05D2162440F0F42C4695ABF3BB166ECDD8DFCBD2BB28V1NAH" TargetMode="External"/><Relationship Id="rId46" Type="http://schemas.openxmlformats.org/officeDocument/2006/relationships/hyperlink" Target="consultantplus://offline/ref=44AE8233A0C3A4176D61B33ADFB22C05D2162440F0F42C4695ABF3BB166ECDD8DFCBD2B428V1N5H" TargetMode="External"/><Relationship Id="rId2" Type="http://schemas.openxmlformats.org/officeDocument/2006/relationships/settings" Target="settings.xml"/><Relationship Id="rId16" Type="http://schemas.openxmlformats.org/officeDocument/2006/relationships/hyperlink" Target="consultantplus://offline/ref=44AE8233A0C3A4176D61B33ADFB22C05D2162A49F1F12C4695ABF3BB16V6NEH" TargetMode="External"/><Relationship Id="rId20" Type="http://schemas.openxmlformats.org/officeDocument/2006/relationships/hyperlink" Target="consultantplus://offline/ref=44AE8233A0C3A4176D61B33ADFB22C05D11E2741F0F32C4695ABF3BB16V6NEH" TargetMode="External"/><Relationship Id="rId29" Type="http://schemas.openxmlformats.org/officeDocument/2006/relationships/hyperlink" Target="consultantplus://offline/ref=44AE8233A0C3A4176D61B33ADFB22C05D212254AFAF52C4695ABF3BB16V6NEH" TargetMode="External"/><Relationship Id="rId41" Type="http://schemas.openxmlformats.org/officeDocument/2006/relationships/hyperlink" Target="consultantplus://offline/ref=44AE8233A0C3A4176D61B33ADFB22C05D215224BFAFC2C4695ABF3BB166ECDD8DFCBD2BD211DA227VANAH" TargetMode="External"/><Relationship Id="rId1" Type="http://schemas.openxmlformats.org/officeDocument/2006/relationships/styles" Target="styles.xml"/><Relationship Id="rId6" Type="http://schemas.openxmlformats.org/officeDocument/2006/relationships/hyperlink" Target="consultantplus://offline/ref=44AE8233A0C3A4176D61B33ADFB22C05D11E214DFFFC2C4695ABF3BB16V6NEH" TargetMode="External"/><Relationship Id="rId11" Type="http://schemas.openxmlformats.org/officeDocument/2006/relationships/hyperlink" Target="consultantplus://offline/ref=44AE8233A0C3A4176D61B33ADFB22C05D2162440F0F42C4695ABF3BB166ECDD8DFCBD2BB28V1N5H" TargetMode="External"/><Relationship Id="rId24" Type="http://schemas.openxmlformats.org/officeDocument/2006/relationships/hyperlink" Target="consultantplus://offline/ref=44AE8233A0C3A4176D61B33ADFB22C05D21F224EFCF72C4695ABF3BB166ECDD8DFCBD2BD211DA127VANAH" TargetMode="External"/><Relationship Id="rId32" Type="http://schemas.openxmlformats.org/officeDocument/2006/relationships/hyperlink" Target="consultantplus://offline/ref=44AE8233A0C3A4176D61B33ADFB22C05D2162440F0F42C4695ABF3BB166ECDD8DFCBD2BA24V1NEH" TargetMode="External"/><Relationship Id="rId37" Type="http://schemas.openxmlformats.org/officeDocument/2006/relationships/hyperlink" Target="consultantplus://offline/ref=44AE8233A0C3A4176D61B33ADFB22C05D217224DFBFD2C4695ABF3BB166ECDD8DFCBD2B8V2N2H" TargetMode="External"/><Relationship Id="rId40" Type="http://schemas.openxmlformats.org/officeDocument/2006/relationships/hyperlink" Target="consultantplus://offline/ref=44AE8233A0C3A4176D61B33ADFB22C05D215224BFAFC2C4695ABF3BB166ECDD8DFCBD2BD211DA224VAN7H" TargetMode="External"/><Relationship Id="rId45" Type="http://schemas.openxmlformats.org/officeDocument/2006/relationships/hyperlink" Target="consultantplus://offline/ref=44AE8233A0C3A4176D61B33ADFB22C05D2162440F0F42C4695ABF3BB166ECDD8DFCBD2BB26V1NAH" TargetMode="External"/><Relationship Id="rId5" Type="http://schemas.openxmlformats.org/officeDocument/2006/relationships/hyperlink" Target="consultantplus://offline/ref=44AE8233A0C3A4176D61B33ADFB22C05D21F224EFCF72C4695ABF3BB166ECDD8DFCBD2BD211DA127VANAH" TargetMode="External"/><Relationship Id="rId15" Type="http://schemas.openxmlformats.org/officeDocument/2006/relationships/hyperlink" Target="consultantplus://offline/ref=44AE8233A0C3A4176D61B33ADFB22C05D2162440F0F42C4695ABF3BB166ECDD8DFCBD2B425V1N8H" TargetMode="External"/><Relationship Id="rId23" Type="http://schemas.openxmlformats.org/officeDocument/2006/relationships/hyperlink" Target="consultantplus://offline/ref=44AE8233A0C3A4176D61B33ADFB22C05D2172A4BF8FC2C4695ABF3BB166ECDD8DFCBD2BD211DA024VANAH" TargetMode="External"/><Relationship Id="rId28" Type="http://schemas.openxmlformats.org/officeDocument/2006/relationships/hyperlink" Target="consultantplus://offline/ref=44AE8233A0C3A4176D61B33ADFB22C05D11F2749F9F72C4695ABF3BB16V6NEH" TargetMode="External"/><Relationship Id="rId36" Type="http://schemas.openxmlformats.org/officeDocument/2006/relationships/hyperlink" Target="consultantplus://offline/ref=44AE8233A0C3A4176D61B33ADFB22C05D217224DFBFD2C4695ABF3BB166ECDD8DFCBD2BD211DA024VANFH" TargetMode="External"/><Relationship Id="rId49" Type="http://schemas.openxmlformats.org/officeDocument/2006/relationships/fontTable" Target="fontTable.xml"/><Relationship Id="rId10" Type="http://schemas.openxmlformats.org/officeDocument/2006/relationships/hyperlink" Target="consultantplus://offline/ref=44AE8233A0C3A4176D61B33ADFB22C05D2162440F0F42C4695ABF3BB166ECDD8DFCBD2BB26V1NEH" TargetMode="External"/><Relationship Id="rId19" Type="http://schemas.openxmlformats.org/officeDocument/2006/relationships/hyperlink" Target="consultantplus://offline/ref=44AE8233A0C3A4176D61B33ADFB22C05D215224CFCF12C4695ABF3BB16V6NEH" TargetMode="External"/><Relationship Id="rId31" Type="http://schemas.openxmlformats.org/officeDocument/2006/relationships/hyperlink" Target="consultantplus://offline/ref=44AE8233A0C3A4176D61B33ADFB22C05D2162440F0F42C4695ABF3BB166ECDD8DFCBD2B428V1N5H" TargetMode="External"/><Relationship Id="rId44" Type="http://schemas.openxmlformats.org/officeDocument/2006/relationships/hyperlink" Target="consultantplus://offline/ref=44AE8233A0C3A4176D61B33ADFB22C05D11F204CF1F32C4695ABF3BB16V6NEH" TargetMode="External"/><Relationship Id="rId4" Type="http://schemas.openxmlformats.org/officeDocument/2006/relationships/hyperlink" Target="consultantplus://offline/ref=44AE8233A0C3A4176D61B33ADFB22C05D2162440F0F42C4695ABF3BB166ECDD8DFCBD2B425V1N8H" TargetMode="External"/><Relationship Id="rId9" Type="http://schemas.openxmlformats.org/officeDocument/2006/relationships/hyperlink" Target="consultantplus://offline/ref=44AE8233A0C3A4176D61B33ADFB22C05D21F204DFFFD2C4695ABF3BB166ECDD8DFCBD2BD211DA023VAN6H" TargetMode="External"/><Relationship Id="rId14" Type="http://schemas.openxmlformats.org/officeDocument/2006/relationships/hyperlink" Target="consultantplus://offline/ref=44AE8233A0C3A4176D61B33ADFB22C05D21F2240F8F22C4695ABF3BB16V6NEH" TargetMode="External"/><Relationship Id="rId22" Type="http://schemas.openxmlformats.org/officeDocument/2006/relationships/hyperlink" Target="consultantplus://offline/ref=44AE8233A0C3A4176D61B33ADFB22C05D2162A4EFDF32C4695ABF3BB166ECDD8DFCBD2BD2115A7V2N2H" TargetMode="External"/><Relationship Id="rId27" Type="http://schemas.openxmlformats.org/officeDocument/2006/relationships/hyperlink" Target="consultantplus://offline/ref=44AE8233A0C3A4176D61B33ADFB22C05D11E2641F9FC2C4695ABF3BB166ECDD8DFCBD2BD211DA027VAN7H" TargetMode="External"/><Relationship Id="rId30" Type="http://schemas.openxmlformats.org/officeDocument/2006/relationships/hyperlink" Target="consultantplus://offline/ref=44AE8233A0C3A4176D61B33ADFB22C05D11F2749F9F72C4695ABF3BB166ECDD8DFCBD2BD211DA024VANBH" TargetMode="External"/><Relationship Id="rId35" Type="http://schemas.openxmlformats.org/officeDocument/2006/relationships/hyperlink" Target="consultantplus://offline/ref=44AE8233A0C3A4176D61B33ADFB22C05D21F234AFDFC2C4695ABF3BB166ECDD8DFCBD2BD211DA124VANFH" TargetMode="External"/><Relationship Id="rId43" Type="http://schemas.openxmlformats.org/officeDocument/2006/relationships/hyperlink" Target="consultantplus://offline/ref=44AE8233A0C3A4176D61B33ADFB22C05D21F2240F8F22C4695ABF3BB166ECDD8DFCBD2BE27V1NDH" TargetMode="External"/><Relationship Id="rId48" Type="http://schemas.openxmlformats.org/officeDocument/2006/relationships/hyperlink" Target="consultantplus://offline/ref=44AE8233A0C3A4176D61B33ADFB22C05D21F264FFBFD2C4695ABF3BB166ECDD8DFCBD2BF221FVAN7H" TargetMode="External"/><Relationship Id="rId8" Type="http://schemas.openxmlformats.org/officeDocument/2006/relationships/hyperlink" Target="consultantplus://offline/ref=44AE8233A0C3A4176D61B33ADFB22C05D11E214CF1FD2C4695ABF3BB16V6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16639</Words>
  <Characters>94844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Gribova EL.</cp:lastModifiedBy>
  <cp:revision>3</cp:revision>
  <dcterms:created xsi:type="dcterms:W3CDTF">2018-05-29T10:17:00Z</dcterms:created>
  <dcterms:modified xsi:type="dcterms:W3CDTF">2018-05-29T10:20:00Z</dcterms:modified>
</cp:coreProperties>
</file>