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ХАНТЫ-МАНСИЙСКОГО АВТОНОМНОГО ОКРУГА - ЮГРЫ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января 2018 г. N 15-рг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ПРОТИВОДЕЙСТВИЯ КОРРУПЦИИ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ХАНТЫ-МАНСИЙСКОМ АВТОНОМНОМ ОКРУГЕ - ЮГРЕ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2018 - 2020 ГОДЫ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B7524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распоряжений Губернатора ХМАО - Югры от 07.09.2018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204-рг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12.12.2019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261-рг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19 декабря 2008 года N 273-ФЗ "О противодействии коррупции",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июня 2018 года N 378 "О Национальном плане противодействия коррупции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2018 - 2020 годы", руководствуясь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Югре":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07.09.2018 N 204-рг)</w:t>
      </w:r>
    </w:p>
    <w:p w:rsidR="00B75243" w:rsidRDefault="00B75243" w:rsidP="00B75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2018 - 2020 годы (далее - План).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07.09.2018 N 204-рг)</w:t>
      </w:r>
    </w:p>
    <w:p w:rsidR="00B75243" w:rsidRDefault="00B75243" w:rsidP="00B75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5243" w:rsidRDefault="00B75243" w:rsidP="00B75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руководителям органов государственной власти Ханты-Мансийского автономного округа - Югры,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>
        <w:rPr>
          <w:rFonts w:ascii="Times New Roman" w:hAnsi="Times New Roman" w:cs="Times New Roman"/>
          <w:sz w:val="28"/>
          <w:szCs w:val="28"/>
        </w:rPr>
        <w:t>, за 5 рабочих дней до установленного срока.</w:t>
      </w:r>
    </w:p>
    <w:p w:rsidR="00B75243" w:rsidRDefault="00B75243" w:rsidP="00B75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Департаменту государственной гражданской службы и кадровой политики Ханты-Мансийского автономного округа - Югры ежегодно, до 30 декабря текущего года, представлять в Комиссию по координации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 доклад о результатах выполнения мероприятий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ХМАО - Югры от 07.09.2018 N 204-рг)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Н.В.КОМАРОВА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Губернатора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2018 года N 15-рг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В ХАНТЫ-МАНСИЙСКОМ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АВТОНОМНОМ</w:t>
      </w:r>
      <w:proofErr w:type="gramEnd"/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ОКРУГЕ - ЮГРЕ НА 2018 - 2020 ГОДЫ (ДАЛЕЕ - ПЛАН)</w:t>
      </w: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B7524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распоряжений Губернатора ХМАО - Югры от 07.09.2018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204-рг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12.12.2019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261-рг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75243">
          <w:pgSz w:w="11905" w:h="16838"/>
          <w:pgMar w:top="283" w:right="850" w:bottom="283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1757"/>
        <w:gridCol w:w="3005"/>
      </w:tblGrid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Губернатору Ханты-Мансийского автономного округа - Югры (далее - автономный округ) проектов нормативных правовых актов 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автономного округа от 29 сентября 2015 года N 107 "О Комиссии по координации работы по противодействию коррупции в Ханты-Мансийском автономном округе - Югре" 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Правительство автономного округа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 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автономного округа от 14 августа 2014 года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 в части урегулирования отдельных вопросов его реализации в отношении руководителей соответствующих организаций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утратил силу. -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эффективности использования бюджетных средств автономного округа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контроля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памяток: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вновь избранного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о порядке организации антикоррупционной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октября 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вновь назначенного руководителя исполнительного органа государственной власти автономного округа о порядке организации антикоррупционной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 противодействия коррупции органов местного самоуправления муниципальных образований автономного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эффективности их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4.4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июня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уполномоченного органа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в случаях, предусмотренных законодательством Российской Федерации (далее - эксперты):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среди экспертов "Читаем закон между строк"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взаимодействия с Прокуратурой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округа, правоохранительными органами автономного округа: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июля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июля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автономного округа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России по автономному округу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фактам ненадлежащего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июля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июля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и кадровой и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автономного округа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России по автономному округу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просвещения: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наглядных агитационных, просветительских материалов антикоррупционной направленности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июля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комплекса и энергетики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 взаимодействии с образовательными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журналистских работ по теме "Стоп, коррупция"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и внешних связей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распоряжений Губернатора ХМАО - Югры от 07.09.2018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204-рг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от 12.12.2019</w:t>
            </w:r>
            <w:proofErr w:type="gramEnd"/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261-рг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представителями средств массовой информации автономного округа по вопросам освещения антикоррупционной деятельности в автономном округе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автономного округа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России по автономному округу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Следственного комитета Российской Федерации по автономному округу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распоряжений Губернатора ХМАО - Югры от 07.09.2018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204-рг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от 12.12.2019</w:t>
            </w:r>
            <w:proofErr w:type="gramEnd"/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261-рг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ЮграБезКоррупции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2019 года до 30 декабря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 Департамент образования и молодежной политики автономного округа, Департамент общественных и внешних связей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8.6 в ред.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обучающихся 10 - 11 классов образовательных организаций автономного округа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распоряжений Губернатора ХМАО - Югры от 07.09.2018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204-рг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от 12.12.2019</w:t>
            </w:r>
            <w:proofErr w:type="gramEnd"/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261-рг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антикоррупционной экспертизы нормативных правовых актов (их проектов)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журналистских работ в номинации "Югра без коррупции" на лучшее освещение в 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вопросов профилактики и противодействия коррупции ежегодного конкурса профессионального журналистского мастерства "Журналист года Югры"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и внешних связей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8.9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"Скажем коррупции: "НЕТ!" в общеобразовательных организациях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декабря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8.10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и внешних связей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8.11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обучающего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видеоролика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8.12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институтами гражданского общества: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практикума для участников Общественного антикоррупционного договора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9.1 в ред.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исполнительным органам государственной власти автономного округа и органам местного самоуправления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июня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муниципальных образований автономного округа (по согласованию)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5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по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автономного округа в отношении подведомственных организаций,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автономного округа в отношении подведомственных организаций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ar3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10.2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сознания у государственных гражданских (муниципальных) служащих: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лекций с государственными гражданскими и муниципальными служащими автономного округа по разъяснению основ антикоррупционного законодательства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автономного округа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тестирования вновь принятых государственных гражданских и муниципальных служащих автономного округа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государственных гражданских служащих автономного округа, впервые поступивших на государственную гражданскую службу автономного округа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11.3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социологического исследования на основании методики, утвержденной Правительством Российской Федерации,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уровня коррупции в субъектах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ноября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общественных и внешних связей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антикоррупционных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ar3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10.2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2018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лицами, замещающими должности, назначение на которые и освобождение от которых осуществляется Губернатором и Правительством автономного округа,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июля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государственной власти автономного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 подведомственные учреждения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некоммерческих организаций, уставами которых предусмотрено участие в противодействии коррупции, и анализ соответствия их деятельности заявленным целям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 по автономному округу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13 в ред.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кадрового состава исполнительных органов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и органов местного самоуправления муниципальных образований автономного округа на предмет наличия родственных связей, которые влекут или могут повлечь наличие конфликта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13.4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правовых актов органов государственной власти автономного округа содержащих комплекс мер: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государственные должности автономного округа, должности государственной гражданской службы автономного округа,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ответственности в случае их несоблюдения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февраля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2020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14.1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повышению эффективности кадровой работы в части, касающейся ведения личных дел лиц, замещающих государственные должности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2020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автономного округа,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14.2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требований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влечет за собой обязанность представлять сведения о доходах, расходах, об имуществе и обязательствах имущественного характера на себя, супруга (супругу) и несовершеннолетних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 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информационных технологий и цифрового развития автономного округа, Департамент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 и кадровой политики 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14.3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качественному повышению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пресс-служб органов государственной власти автономного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округа, органов местного самоуправления муниципальных образований автономного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и внешних связей автономного округа,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14.4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привлечению наиболее компетентных специалистов в области рекламы, средств 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поиск форм и методов воздействия на различные слои населения в целях формирования негативного отношения к данному явлению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декабря 2018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общественных и внешних связей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14.5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предложений, направленных на стимулирование участия организаций в противодействии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автономном округе (по согласованию), Торгово-промышленная палата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механизмов и условий введения в организациях антикоррупционных стандартов и их применения, в частности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установлении деловых отношений с контрагентами, в отдельных сферах хозяйственной деятельности, подверженных коррупционным рискам или имеющих стратегическое значение для государства, а также при участии в закупках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октября 2019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автономном округе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субъектов предпринимательской деятельности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независимого исследования в целях выявления отношения предпринимательского сообщества к коррупции и оценке его представителями государственной политики в области противодействия коррупции (бизнес-барометр коррупции)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органам местного самоуправления муниципальных образований автономного округа в рамках принятия мер: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а также соблюдением порядка привлечения к ответственности указанных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2020 года 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18.1 в ред.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кадровой работы в части, касающейся ведения личных дел лиц, замещающих муниципальные должности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из родственниках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февраля 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2020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18.2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обеспечению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18.3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обучения муниципальных служащих, впервые поступивших на муниципальную службу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18.4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07.09.2018 N 204-рг)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правонарушений,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 прокуратура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семинара-совещания (в режиме видеоконференцсвязи) с должностными лицами кадровых служб органов местного самоуправления муниципальных образований автономного округа, ответственных за профилактику коррупционных правонарушений,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эффективности принимаемых мер, направленных на профилактику коррупционных проявлений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декабря 2019 года,</w:t>
            </w:r>
          </w:p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гражданской службы и кадровой политики автономного округа, органы местного самоуправления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автономного округа (по согласованию), прокуратура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  <w:tr w:rsidR="00B7524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стажировок муниципальных служащих, ответственных за профилактику коррупционных и иных правонарушений в органах местного самоуправления муниципальных образований автономного округа, в Департаменте государственной гражданской службы и кадровой политики автономного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2020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75243">
        <w:tc>
          <w:tcPr>
            <w:tcW w:w="10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3" w:rsidRDefault="00B7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ХМАО - Югры от 12.12.2019 N 261-рг)</w:t>
            </w:r>
          </w:p>
        </w:tc>
      </w:tr>
    </w:tbl>
    <w:p w:rsidR="00B75243" w:rsidRDefault="00B75243" w:rsidP="00B7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1C" w:rsidRDefault="0010141C">
      <w:bookmarkStart w:id="2" w:name="_GoBack"/>
      <w:bookmarkEnd w:id="2"/>
    </w:p>
    <w:sectPr w:rsidR="0010141C" w:rsidSect="00740D3C">
      <w:pgSz w:w="16838" w:h="11905" w:orient="landscape"/>
      <w:pgMar w:top="1701" w:right="283" w:bottom="850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7"/>
    <w:rsid w:val="0010141C"/>
    <w:rsid w:val="005E5DA7"/>
    <w:rsid w:val="00B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DB172B3B452D9469C6E854714E374DA8A151DAFA7B928387E3FCA016F8CB0856E065C6DE09EF9FF9838FD13E6F1C883191514F7064A38A6CA91F98eFt3J" TargetMode="External"/><Relationship Id="rId18" Type="http://schemas.openxmlformats.org/officeDocument/2006/relationships/hyperlink" Target="consultantplus://offline/ref=95DB172B3B452D9469C6E854714E374DA8A151DAFA7C99868EEAFCA016F8CB0856E065C6CC09B793F88B91D13E7A4AD977eCt4J" TargetMode="External"/><Relationship Id="rId26" Type="http://schemas.openxmlformats.org/officeDocument/2006/relationships/hyperlink" Target="consultantplus://offline/ref=95DB172B3B452D9469C6E854714E374DA8A151DAFA7B928387E3FCA016F8CB0856E065C6DE09EF9FF9838FD3336F1C883191514F7064A38A6CA91F98eFt3J" TargetMode="External"/><Relationship Id="rId39" Type="http://schemas.openxmlformats.org/officeDocument/2006/relationships/hyperlink" Target="consultantplus://offline/ref=95DB172B3B452D9469C6E854714E374DA8A151DAF97C998487E0FCA016F8CB0856E065C6DE09EF9FF9838FD0316F1C883191514F7064A38A6CA91F98eFt3J" TargetMode="External"/><Relationship Id="rId21" Type="http://schemas.openxmlformats.org/officeDocument/2006/relationships/hyperlink" Target="consultantplus://offline/ref=95DB172B3B452D9469C6E854714E374DA8A151DAFA7B928387E3FCA016F8CB0856E065C6DE09EF9FF9838FD0326F1C883191514F7064A38A6CA91F98eFt3J" TargetMode="External"/><Relationship Id="rId34" Type="http://schemas.openxmlformats.org/officeDocument/2006/relationships/hyperlink" Target="consultantplus://offline/ref=95DB172B3B452D9469C6E854714E374DA8A151DAFA7B928387E3FCA016F8CB0856E065C6DE09EF9FF9838FD2366F1C883191514F7064A38A6CA91F98eFt3J" TargetMode="External"/><Relationship Id="rId42" Type="http://schemas.openxmlformats.org/officeDocument/2006/relationships/hyperlink" Target="consultantplus://offline/ref=95DB172B3B452D9469C6E854714E374DA8A151DAF97C998487E0FCA016F8CB0856E065C6DE09EF9FF9838FD2376F1C883191514F7064A38A6CA91F98eFt3J" TargetMode="External"/><Relationship Id="rId47" Type="http://schemas.openxmlformats.org/officeDocument/2006/relationships/hyperlink" Target="consultantplus://offline/ref=95DB172B3B452D9469C6E854714E374DA8A151DAF97C998487E0FCA016F8CB0856E065C6DE09EF9FF9838FD5356F1C883191514F7064A38A6CA91F98eFt3J" TargetMode="External"/><Relationship Id="rId50" Type="http://schemas.openxmlformats.org/officeDocument/2006/relationships/hyperlink" Target="consultantplus://offline/ref=95DB172B3B452D9469C6E854714E374DA8A151DAF97C998487E0FCA016F8CB0856E065C6DE09EF9FF9838FD4366F1C883191514F7064A38A6CA91F98eFt3J" TargetMode="External"/><Relationship Id="rId55" Type="http://schemas.openxmlformats.org/officeDocument/2006/relationships/hyperlink" Target="consultantplus://offline/ref=95DB172B3B452D9469C6E854714E374DA8A151DAFA7B928387E3FCA016F8CB0856E065C6DE09EF9FF9838FD6346F1C883191514F7064A38A6CA91F98eFt3J" TargetMode="External"/><Relationship Id="rId63" Type="http://schemas.openxmlformats.org/officeDocument/2006/relationships/hyperlink" Target="consultantplus://offline/ref=95DB172B3B452D9469C6E854714E374DA8A151DAFA7B928387E3FCA016F8CB0856E065C6DE09EF9FF9838ED1346F1C883191514F7064A38A6CA91F98eFt3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5DB172B3B452D9469C6F65967226042ACA209DEF27C90D4DBB6FAF749A8CD5D16A063939D4DE39AFD88DB80723145D87DDA5C466678A380e7t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DB172B3B452D9469C6E854714E374DA8A151DAF97C998487E0FCA016F8CB0856E065C6DE09EF9FF9838FD1336F1C883191514F7064A38A6CA91F98eFt3J" TargetMode="External"/><Relationship Id="rId29" Type="http://schemas.openxmlformats.org/officeDocument/2006/relationships/hyperlink" Target="consultantplus://offline/ref=95DB172B3B452D9469C6E854714E374DA8A151DAFA7B928387E3FCA016F8CB0856E065C6DE09EF9FF9838FD3316F1C883191514F7064A38A6CA91F98eF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B172B3B452D9469C6E854714E374DA8A151DAF97C998487E0FCA016F8CB0856E065C6DE09EF9FF9838FD1336F1C883191514F7064A38A6CA91F98eFt3J" TargetMode="External"/><Relationship Id="rId11" Type="http://schemas.openxmlformats.org/officeDocument/2006/relationships/hyperlink" Target="consultantplus://offline/ref=95DB172B3B452D9469C6E854714E374DA8A151DAFA79928280E7FCA016F8CB0856E065C6DE09EF9FF9838FD23E6F1C883191514F7064A38A6CA91F98eFt3J" TargetMode="External"/><Relationship Id="rId24" Type="http://schemas.openxmlformats.org/officeDocument/2006/relationships/hyperlink" Target="consultantplus://offline/ref=95DB172B3B452D9469C6E854714E374DA8A151DAFA7B928387E3FCA016F8CB0856E065C6DE09EF9FF9838FD3356F1C883191514F7064A38A6CA91F98eFt3J" TargetMode="External"/><Relationship Id="rId32" Type="http://schemas.openxmlformats.org/officeDocument/2006/relationships/hyperlink" Target="consultantplus://offline/ref=95DB172B3B452D9469C6E854714E374DA8A151DAFA7B928387E3FCA016F8CB0856E065C6DE09EF9FF9838FD2366F1C883191514F7064A38A6CA91F98eFt3J" TargetMode="External"/><Relationship Id="rId37" Type="http://schemas.openxmlformats.org/officeDocument/2006/relationships/hyperlink" Target="consultantplus://offline/ref=95DB172B3B452D9469C6E854714E374DA8A151DAFA7B928387E3FCA016F8CB0856E065C6DE09EF9FF9838FD2346F1C883191514F7064A38A6CA91F98eFt3J" TargetMode="External"/><Relationship Id="rId40" Type="http://schemas.openxmlformats.org/officeDocument/2006/relationships/hyperlink" Target="consultantplus://offline/ref=95DB172B3B452D9469C6E854714E374DA8A151DAF97C998487E0FCA016F8CB0856E065C6DE09EF9FF9838FD3356F1C883191514F7064A38A6CA91F98eFt3J" TargetMode="External"/><Relationship Id="rId45" Type="http://schemas.openxmlformats.org/officeDocument/2006/relationships/hyperlink" Target="consultantplus://offline/ref=95DB172B3B452D9469C6E854714E374DA8A151DAFA7B928387E3FCA016F8CB0856E065C6DE09EF9FF9838FD2326F1C883191514F7064A38A6CA91F98eFt3J" TargetMode="External"/><Relationship Id="rId53" Type="http://schemas.openxmlformats.org/officeDocument/2006/relationships/hyperlink" Target="consultantplus://offline/ref=95DB172B3B452D9469C6E854714E374DA8A151DAFA7B928387E3FCA016F8CB0856E065C6DE09EF9FF9838FD7326F1C883191514F7064A38A6CA91F98eFt3J" TargetMode="External"/><Relationship Id="rId58" Type="http://schemas.openxmlformats.org/officeDocument/2006/relationships/hyperlink" Target="consultantplus://offline/ref=95DB172B3B452D9469C6E854714E374DA8A151DAFA7B928387E3FCA016F8CB0856E065C6DE09EF9FF9838FD9326F1C883191514F7064A38A6CA91F98eFt3J" TargetMode="External"/><Relationship Id="rId66" Type="http://schemas.openxmlformats.org/officeDocument/2006/relationships/hyperlink" Target="consultantplus://offline/ref=95DB172B3B452D9469C6E854714E374DA8A151DAF97C998487E0FCA016F8CB0856E065C6DE09EF9FF9838FD6366F1C883191514F7064A38A6CA91F98eFt3J" TargetMode="External"/><Relationship Id="rId5" Type="http://schemas.openxmlformats.org/officeDocument/2006/relationships/hyperlink" Target="consultantplus://offline/ref=95DB172B3B452D9469C6E854714E374DA8A151DAFA7B928387E3FCA016F8CB0856E065C6DE09EF9FF9838FD1336F1C883191514F7064A38A6CA91F98eFt3J" TargetMode="External"/><Relationship Id="rId15" Type="http://schemas.openxmlformats.org/officeDocument/2006/relationships/hyperlink" Target="consultantplus://offline/ref=95DB172B3B452D9469C6E854714E374DA8A151DAFA7B928387E3FCA016F8CB0856E065C6DE09EF9FF9838FD0376F1C883191514F7064A38A6CA91F98eFt3J" TargetMode="External"/><Relationship Id="rId23" Type="http://schemas.openxmlformats.org/officeDocument/2006/relationships/hyperlink" Target="consultantplus://offline/ref=95DB172B3B452D9469C6E854714E374DA8A151DAFA7B928387E3FCA016F8CB0856E065C6DE09EF9FF9838FD3346F1C883191514F7064A38A6CA91F98eFt3J" TargetMode="External"/><Relationship Id="rId28" Type="http://schemas.openxmlformats.org/officeDocument/2006/relationships/hyperlink" Target="consultantplus://offline/ref=95DB172B3B452D9469C6E854714E374DA8A151DAFA7B928387E3FCA016F8CB0856E065C6DE09EF9FF9838FD3306F1C883191514F7064A38A6CA91F98eFt3J" TargetMode="External"/><Relationship Id="rId36" Type="http://schemas.openxmlformats.org/officeDocument/2006/relationships/hyperlink" Target="consultantplus://offline/ref=95DB172B3B452D9469C6E854714E374DA8A151DAF97C998487E0FCA016F8CB0856E065C6DE09EF9FF9838FD13F6F1C883191514F7064A38A6CA91F98eFt3J" TargetMode="External"/><Relationship Id="rId49" Type="http://schemas.openxmlformats.org/officeDocument/2006/relationships/hyperlink" Target="consultantplus://offline/ref=95DB172B3B452D9469C6E854714E374DA8A151DAFA7B928387E3FCA016F8CB0856E065C6DE09EF9FF9838FD23F6F1C883191514F7064A38A6CA91F98eFt3J" TargetMode="External"/><Relationship Id="rId57" Type="http://schemas.openxmlformats.org/officeDocument/2006/relationships/hyperlink" Target="consultantplus://offline/ref=95DB172B3B452D9469C6E854714E374DA8A151DAFA7B928387E3FCA016F8CB0856E065C6DE09EF9FF9838FD9366F1C883191514F7064A38A6CA91F98eFt3J" TargetMode="External"/><Relationship Id="rId61" Type="http://schemas.openxmlformats.org/officeDocument/2006/relationships/hyperlink" Target="consultantplus://offline/ref=95DB172B3B452D9469C6E854714E374DA8A151DAF97C998487E0FCA016F8CB0856E065C6DE09EF9FF9838FD4316F1C883191514F7064A38A6CA91F98eFt3J" TargetMode="External"/><Relationship Id="rId10" Type="http://schemas.openxmlformats.org/officeDocument/2006/relationships/hyperlink" Target="consultantplus://offline/ref=95DB172B3B452D9469C6E854714E374DA8A151DAFA79928280E7FCA016F8CB0856E065C6DE09EF9FF9838FD0356F1C883191514F7064A38A6CA91F98eFt3J" TargetMode="External"/><Relationship Id="rId19" Type="http://schemas.openxmlformats.org/officeDocument/2006/relationships/hyperlink" Target="consultantplus://offline/ref=95DB172B3B452D9469C6E854714E374DA8A151DAFA7B928387E3FCA016F8CB0856E065C6DE09EF9FF9838FD0356F1C883191514F7064A38A6CA91F98eFt3J" TargetMode="External"/><Relationship Id="rId31" Type="http://schemas.openxmlformats.org/officeDocument/2006/relationships/hyperlink" Target="consultantplus://offline/ref=95DB172B3B452D9469C6E854714E374DA8A151DAFA7B928387E3FCA016F8CB0856E065C6DE09EF9FF9838FD33F6F1C883191514F7064A38A6CA91F98eFt3J" TargetMode="External"/><Relationship Id="rId44" Type="http://schemas.openxmlformats.org/officeDocument/2006/relationships/hyperlink" Target="consultantplus://offline/ref=95DB172B3B452D9469C6E854714E374DA8A151DAFA7B928387E3FCA016F8CB0856E065C6DE09EF9FF9838FD2356F1C883191514F7064A38A6CA91F98eFt3J" TargetMode="External"/><Relationship Id="rId52" Type="http://schemas.openxmlformats.org/officeDocument/2006/relationships/hyperlink" Target="consultantplus://offline/ref=95DB172B3B452D9469C6E854714E374DA8A151DAFA7B928387E3FCA016F8CB0856E065C6DE09EF9FF9838FD7366F1C883191514F7064A38A6CA91F98eFt3J" TargetMode="External"/><Relationship Id="rId60" Type="http://schemas.openxmlformats.org/officeDocument/2006/relationships/hyperlink" Target="consultantplus://offline/ref=95DB172B3B452D9469C6E854714E374DA8A151DAFA7B928387E3FCA016F8CB0856E065C6DE09EF9FF9838FD8346F1C883191514F7064A38A6CA91F98eFt3J" TargetMode="External"/><Relationship Id="rId65" Type="http://schemas.openxmlformats.org/officeDocument/2006/relationships/hyperlink" Target="consultantplus://offline/ref=95DB172B3B452D9469C6E854714E374DA8A151DAF97C998487E0FCA016F8CB0856E065C6DE09EF9FF9838FD7326F1C883191514F7064A38A6CA91F98eF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B172B3B452D9469C6F65967226042ADAA0ED4FE7E90D4DBB6FAF749A8CD5D04A03B9F9C45FC9EF19D8DD134e6t4J" TargetMode="External"/><Relationship Id="rId14" Type="http://schemas.openxmlformats.org/officeDocument/2006/relationships/hyperlink" Target="consultantplus://offline/ref=95DB172B3B452D9469C6E854714E374DA8A151DAFA7B928387E3FCA016F8CB0856E065C6DE09EF9FF9838FD13F6F1C883191514F7064A38A6CA91F98eFt3J" TargetMode="External"/><Relationship Id="rId22" Type="http://schemas.openxmlformats.org/officeDocument/2006/relationships/hyperlink" Target="consultantplus://offline/ref=95DB172B3B452D9469C6E854714E374DA8A151DAFA7B928387E3FCA016F8CB0856E065C6DE09EF9FF9838FD0336F1C883191514F7064A38A6CA91F98eFt3J" TargetMode="External"/><Relationship Id="rId27" Type="http://schemas.openxmlformats.org/officeDocument/2006/relationships/hyperlink" Target="consultantplus://offline/ref=95DB172B3B452D9469C6E854714E374DA8A151DAF97C998487E0FCA016F8CB0856E065C6DE09EF9FF9838FD1306F1C883191514F7064A38A6CA91F98eFt3J" TargetMode="External"/><Relationship Id="rId30" Type="http://schemas.openxmlformats.org/officeDocument/2006/relationships/hyperlink" Target="consultantplus://offline/ref=95DB172B3B452D9469C6E854714E374DA8A151DAFA7B928387E3FCA016F8CB0856E065C6DE09EF9FF9838FD33E6F1C883191514F7064A38A6CA91F98eFt3J" TargetMode="External"/><Relationship Id="rId35" Type="http://schemas.openxmlformats.org/officeDocument/2006/relationships/hyperlink" Target="consultantplus://offline/ref=95DB172B3B452D9469C6E854714E374DA8A151DAF97C998487E0FCA016F8CB0856E065C6DE09EF9FF9838FD13E6F1C883191514F7064A38A6CA91F98eFt3J" TargetMode="External"/><Relationship Id="rId43" Type="http://schemas.openxmlformats.org/officeDocument/2006/relationships/hyperlink" Target="consultantplus://offline/ref=95DB172B3B452D9469C6E854714E374DA8A151DAF97C998487E0FCA016F8CB0856E065C6DE09EF9FF9838FD2306F1C883191514F7064A38A6CA91F98eFt3J" TargetMode="External"/><Relationship Id="rId48" Type="http://schemas.openxmlformats.org/officeDocument/2006/relationships/hyperlink" Target="consultantplus://offline/ref=95DB172B3B452D9469C6E854714E374DA8A151DAFA7B928387E3FCA016F8CB0856E065C6DE09EF9FF9838FD2306F1C883191514F7064A38A6CA91F98eFt3J" TargetMode="External"/><Relationship Id="rId56" Type="http://schemas.openxmlformats.org/officeDocument/2006/relationships/hyperlink" Target="consultantplus://offline/ref=95DB172B3B452D9469C6E854714E374DA8A151DAFA7B928387E3FCA016F8CB0856E065C6DE09EF9FF9838FD6306F1C883191514F7064A38A6CA91F98eFt3J" TargetMode="External"/><Relationship Id="rId64" Type="http://schemas.openxmlformats.org/officeDocument/2006/relationships/hyperlink" Target="consultantplus://offline/ref=95DB172B3B452D9469C6E854714E374DA8A151DAFA7B928387E3FCA016F8CB0856E065C6DE09EF9FF9838ED1306F1C883191514F7064A38A6CA91F98eFt3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5DB172B3B452D9469C6F65967226042ACAB06D5FD7A90D4DBB6FAF749A8CD5D04A03B9F9C45FC9EF19D8DD134e6t4J" TargetMode="External"/><Relationship Id="rId51" Type="http://schemas.openxmlformats.org/officeDocument/2006/relationships/hyperlink" Target="consultantplus://offline/ref=95DB172B3B452D9469C6E854714E374DA8A151DAFA7B928387E3FCA016F8CB0856E065C6DE09EF9FF9838FD4306F1C883191514F7064A38A6CA91F98eFt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DB172B3B452D9469C6E854714E374DA8A151DAFA7B928387E3FCA016F8CB0856E065C6DE09EF9FF9838FD1316F1C883191514F7064A38A6CA91F98eFt3J" TargetMode="External"/><Relationship Id="rId17" Type="http://schemas.openxmlformats.org/officeDocument/2006/relationships/hyperlink" Target="consultantplus://offline/ref=95DB172B3B452D9469C6E854714E374DA8A151DAFA789D8A86E4FCA016F8CB0856E065C6CC09B793F88B91D13E7A4AD977eCt4J" TargetMode="External"/><Relationship Id="rId25" Type="http://schemas.openxmlformats.org/officeDocument/2006/relationships/hyperlink" Target="consultantplus://offline/ref=95DB172B3B452D9469C6E854714E374DA8A151DAFA7B928387E3FCA016F8CB0856E065C6DE09EF9FF9838FD3326F1C883191514F7064A38A6CA91F98eFt3J" TargetMode="External"/><Relationship Id="rId33" Type="http://schemas.openxmlformats.org/officeDocument/2006/relationships/hyperlink" Target="consultantplus://offline/ref=95DB172B3B452D9469C6E854714E374DA8A151DAF97C998487E0FCA016F8CB0856E065C6DE09EF9FF9838FD1316F1C883191514F7064A38A6CA91F98eFt3J" TargetMode="External"/><Relationship Id="rId38" Type="http://schemas.openxmlformats.org/officeDocument/2006/relationships/hyperlink" Target="consultantplus://offline/ref=95DB172B3B452D9469C6E854714E374DA8A151DAF97C998487E0FCA016F8CB0856E065C6DE09EF9FF9838FD0306F1C883191514F7064A38A6CA91F98eFt3J" TargetMode="External"/><Relationship Id="rId46" Type="http://schemas.openxmlformats.org/officeDocument/2006/relationships/hyperlink" Target="consultantplus://offline/ref=95DB172B3B452D9469C6E854714E374DA8A151DAFA7B928387E3FCA016F8CB0856E065C6DE09EF9FF9838FD2336F1C883191514F7064A38A6CA91F98eFt3J" TargetMode="External"/><Relationship Id="rId59" Type="http://schemas.openxmlformats.org/officeDocument/2006/relationships/hyperlink" Target="consultantplus://offline/ref=95DB172B3B452D9469C6E854714E374DA8A151DAFA7B928387E3FCA016F8CB0856E065C6DE09EF9FF9838FD93E6F1C883191514F7064A38A6CA91F98eFt3J" TargetMode="External"/><Relationship Id="rId67" Type="http://schemas.openxmlformats.org/officeDocument/2006/relationships/hyperlink" Target="consultantplus://offline/ref=95DB172B3B452D9469C6E854714E374DA8A151DAF97C998487E0FCA016F8CB0856E065C6DE09EF9FF9838FD6326F1C883191514F7064A38A6CA91F98eFt3J" TargetMode="External"/><Relationship Id="rId20" Type="http://schemas.openxmlformats.org/officeDocument/2006/relationships/hyperlink" Target="consultantplus://offline/ref=95DB172B3B452D9469C6E854714E374DA8A151DAFA7B928387E3FCA016F8CB0856E065C6DE09EF9FF9838FD0326F1C883191514F7064A38A6CA91F98eFt3J" TargetMode="External"/><Relationship Id="rId41" Type="http://schemas.openxmlformats.org/officeDocument/2006/relationships/hyperlink" Target="consultantplus://offline/ref=95DB172B3B452D9469C6E854714E374DA8A151DAF97C998487E0FCA016F8CB0856E065C6DE09EF9FF9838FD3316F1C883191514F7064A38A6CA91F98eFt3J" TargetMode="External"/><Relationship Id="rId54" Type="http://schemas.openxmlformats.org/officeDocument/2006/relationships/hyperlink" Target="consultantplus://offline/ref=95DB172B3B452D9469C6E854714E374DA8A151DAFA7B928387E3FCA016F8CB0856E065C6DE09EF9FF9838FD73E6F1C883191514F7064A38A6CA91F98eFt3J" TargetMode="External"/><Relationship Id="rId62" Type="http://schemas.openxmlformats.org/officeDocument/2006/relationships/hyperlink" Target="consultantplus://offline/ref=95DB172B3B452D9469C6E854714E374DA8A151DAFA7B928387E3FCA016F8CB0856E065C6DE09EF9FF9838FD83E6F1C883191514F7064A38A6CA91F98eF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6650</Words>
  <Characters>37908</Characters>
  <Application>Microsoft Office Word</Application>
  <DocSecurity>0</DocSecurity>
  <Lines>315</Lines>
  <Paragraphs>88</Paragraphs>
  <ScaleCrop>false</ScaleCrop>
  <Company/>
  <LinksUpToDate>false</LinksUpToDate>
  <CharactersWithSpaces>44470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2020-08-18T09:44:00Z</dcterms:created>
  <dcterms:modified xsi:type="dcterms:W3CDTF">2020-08-18T09:45:00Z</dcterms:modified>
</cp:coreProperties>
</file>