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C4" w:rsidRPr="007928C4" w:rsidRDefault="007928C4" w:rsidP="007928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28C4">
        <w:rPr>
          <w:rFonts w:ascii="Times New Roman" w:hAnsi="Times New Roman" w:cs="Times New Roman"/>
          <w:szCs w:val="22"/>
        </w:rPr>
        <w:t>Приложение</w:t>
      </w:r>
    </w:p>
    <w:p w:rsidR="007928C4" w:rsidRDefault="007928C4" w:rsidP="00970B4F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0B4F" w:rsidRPr="00970B4F" w:rsidRDefault="00970B4F" w:rsidP="00970B4F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B4F">
        <w:rPr>
          <w:rFonts w:ascii="Times New Roman" w:hAnsi="Times New Roman" w:cs="Times New Roman"/>
          <w:b/>
          <w:sz w:val="36"/>
          <w:szCs w:val="36"/>
        </w:rPr>
        <w:t>ВНИМАНИЮ ГРАЖДАН!!!</w:t>
      </w:r>
    </w:p>
    <w:p w:rsidR="00970B4F" w:rsidRDefault="00970B4F" w:rsidP="00970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D7A" w:rsidRPr="00B84504" w:rsidRDefault="00970B4F" w:rsidP="00970B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4504">
        <w:rPr>
          <w:rFonts w:ascii="Times New Roman" w:hAnsi="Times New Roman" w:cs="Times New Roman"/>
          <w:sz w:val="30"/>
          <w:szCs w:val="30"/>
        </w:rPr>
        <w:t xml:space="preserve">КУ «Ханты-Мансийский центр занятости населения», </w:t>
      </w:r>
      <w:r w:rsidR="009F0D7A" w:rsidRPr="00B84504">
        <w:rPr>
          <w:rFonts w:ascii="Times New Roman" w:hAnsi="Times New Roman" w:cs="Times New Roman"/>
          <w:sz w:val="30"/>
          <w:szCs w:val="30"/>
        </w:rPr>
        <w:t>предлагае</w:t>
      </w:r>
      <w:r w:rsidRPr="00B84504">
        <w:rPr>
          <w:rFonts w:ascii="Times New Roman" w:hAnsi="Times New Roman" w:cs="Times New Roman"/>
          <w:sz w:val="30"/>
          <w:szCs w:val="30"/>
        </w:rPr>
        <w:t>т</w:t>
      </w:r>
      <w:r w:rsidR="009F0D7A" w:rsidRPr="00B84504">
        <w:rPr>
          <w:rFonts w:ascii="Times New Roman" w:hAnsi="Times New Roman" w:cs="Times New Roman"/>
          <w:sz w:val="30"/>
          <w:szCs w:val="30"/>
        </w:rPr>
        <w:t xml:space="preserve"> </w:t>
      </w:r>
      <w:r w:rsidRPr="00B84504">
        <w:rPr>
          <w:rFonts w:ascii="Times New Roman" w:hAnsi="Times New Roman" w:cs="Times New Roman"/>
          <w:sz w:val="30"/>
          <w:szCs w:val="30"/>
        </w:rPr>
        <w:t xml:space="preserve">гражданам </w:t>
      </w:r>
      <w:r w:rsidR="009F0D7A" w:rsidRPr="00B84504">
        <w:rPr>
          <w:rFonts w:ascii="Times New Roman" w:hAnsi="Times New Roman" w:cs="Times New Roman"/>
          <w:sz w:val="30"/>
          <w:szCs w:val="30"/>
        </w:rPr>
        <w:t xml:space="preserve">пройти обучение в рамках федерального проекта «Содействие занятости» </w:t>
      </w:r>
      <w:r w:rsidRPr="00B84504">
        <w:rPr>
          <w:rFonts w:ascii="Times New Roman" w:hAnsi="Times New Roman" w:cs="Times New Roman"/>
          <w:sz w:val="30"/>
          <w:szCs w:val="30"/>
        </w:rPr>
        <w:t>н</w:t>
      </w:r>
      <w:r w:rsidR="009F0D7A" w:rsidRPr="00B84504">
        <w:rPr>
          <w:rFonts w:ascii="Times New Roman" w:hAnsi="Times New Roman" w:cs="Times New Roman"/>
          <w:sz w:val="30"/>
          <w:szCs w:val="30"/>
        </w:rPr>
        <w:t xml:space="preserve">ационального проекта «Демография». </w:t>
      </w:r>
    </w:p>
    <w:p w:rsidR="00970B4F" w:rsidRDefault="00970B4F" w:rsidP="00970B4F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0B4F" w:rsidRPr="00B84504" w:rsidRDefault="00970B4F" w:rsidP="00970B4F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4504">
        <w:rPr>
          <w:rFonts w:ascii="Times New Roman" w:hAnsi="Times New Roman" w:cs="Times New Roman"/>
          <w:b/>
          <w:sz w:val="30"/>
          <w:szCs w:val="30"/>
        </w:rPr>
        <w:t>Для граждан обучение является бесплатным!</w:t>
      </w:r>
    </w:p>
    <w:p w:rsidR="00970B4F" w:rsidRPr="00B84504" w:rsidRDefault="00970B4F" w:rsidP="00675F72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84504">
        <w:rPr>
          <w:rFonts w:ascii="Times New Roman" w:hAnsi="Times New Roman" w:cs="Times New Roman"/>
          <w:sz w:val="30"/>
          <w:szCs w:val="30"/>
          <w:u w:val="single"/>
        </w:rPr>
        <w:t>Обучение организовано по:</w:t>
      </w:r>
    </w:p>
    <w:tbl>
      <w:tblPr>
        <w:tblStyle w:val="a6"/>
        <w:tblW w:w="10632" w:type="dxa"/>
        <w:tblInd w:w="-74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977"/>
      </w:tblGrid>
      <w:tr w:rsidR="00675F72" w:rsidTr="00675F72">
        <w:tc>
          <w:tcPr>
            <w:tcW w:w="4395" w:type="dxa"/>
          </w:tcPr>
          <w:p w:rsidR="00675F72" w:rsidRDefault="00970B4F" w:rsidP="00675F7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F72">
              <w:rPr>
                <w:rFonts w:ascii="Times New Roman" w:hAnsi="Times New Roman" w:cs="Times New Roman"/>
                <w:sz w:val="32"/>
                <w:szCs w:val="32"/>
              </w:rPr>
              <w:t>основным программам профессионального обучения</w:t>
            </w:r>
          </w:p>
          <w:p w:rsidR="00970B4F" w:rsidRPr="00675F72" w:rsidRDefault="00970B4F" w:rsidP="00675F7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F72">
              <w:rPr>
                <w:rFonts w:ascii="Times New Roman" w:hAnsi="Times New Roman" w:cs="Times New Roman"/>
                <w:sz w:val="32"/>
                <w:szCs w:val="32"/>
              </w:rPr>
              <w:t xml:space="preserve"> (по профессиям рабочих, должностям служащих программам переподготовки рабочих, служащих, программам повышения квалификации рабочих, служащих)</w:t>
            </w:r>
          </w:p>
          <w:p w:rsidR="00970B4F" w:rsidRDefault="00970B4F" w:rsidP="00970B4F">
            <w:pPr>
              <w:widowControl w:val="0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970B4F" w:rsidRPr="00675F72" w:rsidRDefault="00970B4F" w:rsidP="00675F72">
            <w:pPr>
              <w:pStyle w:val="a5"/>
              <w:widowControl w:val="0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F72">
              <w:rPr>
                <w:rFonts w:ascii="Times New Roman" w:hAnsi="Times New Roman" w:cs="Times New Roman"/>
                <w:sz w:val="32"/>
                <w:szCs w:val="32"/>
              </w:rPr>
              <w:t>программам профессиональной переподготовки</w:t>
            </w:r>
          </w:p>
        </w:tc>
        <w:tc>
          <w:tcPr>
            <w:tcW w:w="2977" w:type="dxa"/>
          </w:tcPr>
          <w:p w:rsidR="00970B4F" w:rsidRDefault="00970B4F" w:rsidP="00970B4F">
            <w:pPr>
              <w:widowControl w:val="0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B4F">
              <w:rPr>
                <w:rFonts w:ascii="Times New Roman" w:hAnsi="Times New Roman" w:cs="Times New Roman"/>
                <w:sz w:val="32"/>
                <w:szCs w:val="32"/>
              </w:rPr>
              <w:t>программам повышения квалификации</w:t>
            </w:r>
          </w:p>
        </w:tc>
      </w:tr>
    </w:tbl>
    <w:p w:rsidR="00970B4F" w:rsidRDefault="00970B4F" w:rsidP="00970B4F">
      <w:pPr>
        <w:widowControl w:val="0"/>
        <w:tabs>
          <w:tab w:val="left" w:pos="71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B05188" w:rsidRDefault="009F0D7A" w:rsidP="00EA70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4504">
        <w:rPr>
          <w:rFonts w:ascii="Times New Roman" w:hAnsi="Times New Roman" w:cs="Times New Roman"/>
          <w:sz w:val="30"/>
          <w:szCs w:val="30"/>
        </w:rPr>
        <w:t xml:space="preserve">Подать заявку на обучение </w:t>
      </w:r>
      <w:r w:rsidR="00B05188" w:rsidRPr="00B84504">
        <w:rPr>
          <w:rFonts w:ascii="Times New Roman" w:hAnsi="Times New Roman" w:cs="Times New Roman"/>
          <w:sz w:val="30"/>
          <w:szCs w:val="30"/>
        </w:rPr>
        <w:t>можно</w:t>
      </w:r>
      <w:r w:rsidRPr="00B84504">
        <w:rPr>
          <w:rFonts w:ascii="Times New Roman" w:hAnsi="Times New Roman" w:cs="Times New Roman"/>
          <w:sz w:val="30"/>
          <w:szCs w:val="30"/>
        </w:rPr>
        <w:t xml:space="preserve"> </w:t>
      </w:r>
      <w:r w:rsidR="00EA7038" w:rsidRPr="00B84504">
        <w:rPr>
          <w:rFonts w:ascii="Times New Roman" w:hAnsi="Times New Roman" w:cs="Times New Roman"/>
          <w:sz w:val="30"/>
          <w:szCs w:val="30"/>
        </w:rPr>
        <w:t>в личном кабинете</w:t>
      </w:r>
      <w:r w:rsidR="00B05188" w:rsidRPr="00B84504">
        <w:rPr>
          <w:rFonts w:ascii="Times New Roman" w:hAnsi="Times New Roman" w:cs="Times New Roman"/>
          <w:sz w:val="30"/>
          <w:szCs w:val="30"/>
        </w:rPr>
        <w:t xml:space="preserve"> портал</w:t>
      </w:r>
      <w:r w:rsidR="00EA7038" w:rsidRPr="00B84504">
        <w:rPr>
          <w:rFonts w:ascii="Times New Roman" w:hAnsi="Times New Roman" w:cs="Times New Roman"/>
          <w:sz w:val="30"/>
          <w:szCs w:val="30"/>
        </w:rPr>
        <w:t>а</w:t>
      </w:r>
      <w:r w:rsidRPr="00B84504">
        <w:rPr>
          <w:rFonts w:ascii="Times New Roman" w:hAnsi="Times New Roman" w:cs="Times New Roman"/>
          <w:sz w:val="30"/>
          <w:szCs w:val="30"/>
        </w:rPr>
        <w:t xml:space="preserve"> «Работа </w:t>
      </w:r>
      <w:r w:rsidR="00B05188" w:rsidRPr="00B84504">
        <w:rPr>
          <w:rFonts w:ascii="Times New Roman" w:hAnsi="Times New Roman" w:cs="Times New Roman"/>
          <w:sz w:val="30"/>
          <w:szCs w:val="30"/>
        </w:rPr>
        <w:t xml:space="preserve">в </w:t>
      </w:r>
      <w:r w:rsidRPr="00B84504">
        <w:rPr>
          <w:rFonts w:ascii="Times New Roman" w:hAnsi="Times New Roman" w:cs="Times New Roman"/>
          <w:sz w:val="30"/>
          <w:szCs w:val="30"/>
        </w:rPr>
        <w:t>России»</w:t>
      </w:r>
      <w:r w:rsidR="00EA7038" w:rsidRPr="00B84504">
        <w:rPr>
          <w:rFonts w:ascii="Times New Roman" w:hAnsi="Times New Roman" w:cs="Times New Roman"/>
          <w:sz w:val="30"/>
          <w:szCs w:val="30"/>
        </w:rPr>
        <w:t xml:space="preserve"> нажав вкладку «все сервисы» далее в разделе «Образовательные программы» кликнуть «список образовательных программ» после чего выбрать интересующую программу обучения затем нажать кнопку «подать заявку»</w:t>
      </w:r>
      <w:r w:rsidRPr="00B84504">
        <w:rPr>
          <w:rFonts w:ascii="Times New Roman" w:hAnsi="Times New Roman" w:cs="Times New Roman"/>
          <w:sz w:val="30"/>
          <w:szCs w:val="30"/>
        </w:rPr>
        <w:t xml:space="preserve">. </w:t>
      </w:r>
      <w:r w:rsidR="00EA7038" w:rsidRPr="00B84504">
        <w:rPr>
          <w:rFonts w:ascii="Times New Roman" w:hAnsi="Times New Roman" w:cs="Times New Roman"/>
          <w:sz w:val="30"/>
          <w:szCs w:val="30"/>
        </w:rPr>
        <w:t xml:space="preserve">После подачи заявки необходимо явиться в Центр занятости населения </w:t>
      </w:r>
      <w:r w:rsidR="00B84504" w:rsidRPr="00B84504">
        <w:rPr>
          <w:rFonts w:ascii="Times New Roman" w:hAnsi="Times New Roman" w:cs="Times New Roman"/>
          <w:sz w:val="30"/>
          <w:szCs w:val="30"/>
        </w:rPr>
        <w:t>в течение 3-х рабочих дней с документами.</w:t>
      </w:r>
      <w:r w:rsidR="00EA7038" w:rsidRPr="00B845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2C30" w:rsidRPr="00B84504" w:rsidRDefault="001F2C30" w:rsidP="00EA70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05188" w:rsidRPr="00B84504" w:rsidRDefault="001F2C30" w:rsidP="00970B4F">
      <w:pPr>
        <w:pStyle w:val="ConsPlusNormal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51B908AA" wp14:editId="428E439D">
            <wp:simplePos x="0" y="0"/>
            <wp:positionH relativeFrom="column">
              <wp:posOffset>-31319</wp:posOffset>
            </wp:positionH>
            <wp:positionV relativeFrom="paragraph">
              <wp:posOffset>98605</wp:posOffset>
            </wp:positionV>
            <wp:extent cx="2191110" cy="2103593"/>
            <wp:effectExtent l="0" t="0" r="0" b="0"/>
            <wp:wrapNone/>
            <wp:docPr id="1" name="Рисунок 1" descr="C:\Users\SuprunLV\Desktop\Screenshot_2022-06-17-15-09-21-685_ru.yandex.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runLV\Desktop\Screenshot_2022-06-17-15-09-21-685_ru.yandex.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0" cy="21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1F2C30" w:rsidTr="001F2C30">
        <w:tc>
          <w:tcPr>
            <w:tcW w:w="5352" w:type="dxa"/>
          </w:tcPr>
          <w:p w:rsidR="001F2C30" w:rsidRPr="00B84504" w:rsidRDefault="001F2C30" w:rsidP="001F2C30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4504">
              <w:rPr>
                <w:rFonts w:ascii="Times New Roman" w:hAnsi="Times New Roman" w:cs="Times New Roman"/>
                <w:sz w:val="30"/>
                <w:szCs w:val="30"/>
              </w:rPr>
              <w:t>В случае затруднения подачи заявки на обучение необходимо обратится в Центр занятости населения по адресу: ул. Карла Маркса, 12, окно № 1 или по телефону: 8 (3467) 32-21-88 (доб. 114, 219)</w:t>
            </w:r>
          </w:p>
          <w:p w:rsidR="001F2C30" w:rsidRDefault="001F2C30" w:rsidP="00B845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F2C30" w:rsidRPr="00B84504" w:rsidRDefault="001F2C30" w:rsidP="00A977BC">
      <w:pPr>
        <w:pStyle w:val="ConsPlusNormal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F2C30" w:rsidRPr="00B84504" w:rsidSect="007928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C1D9E"/>
    <w:multiLevelType w:val="hybridMultilevel"/>
    <w:tmpl w:val="335A5856"/>
    <w:lvl w:ilvl="0" w:tplc="6644D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273FD"/>
    <w:multiLevelType w:val="hybridMultilevel"/>
    <w:tmpl w:val="089EE94C"/>
    <w:lvl w:ilvl="0" w:tplc="33909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D"/>
    <w:rsid w:val="00067B92"/>
    <w:rsid w:val="00082C5C"/>
    <w:rsid w:val="001F2C30"/>
    <w:rsid w:val="001F560D"/>
    <w:rsid w:val="00327CA6"/>
    <w:rsid w:val="00675F72"/>
    <w:rsid w:val="007928C4"/>
    <w:rsid w:val="007A788E"/>
    <w:rsid w:val="00851B04"/>
    <w:rsid w:val="00970B4F"/>
    <w:rsid w:val="009F0D7A"/>
    <w:rsid w:val="00A977BC"/>
    <w:rsid w:val="00B05188"/>
    <w:rsid w:val="00B84504"/>
    <w:rsid w:val="00BB71F2"/>
    <w:rsid w:val="00C85614"/>
    <w:rsid w:val="00D35883"/>
    <w:rsid w:val="00E11F27"/>
    <w:rsid w:val="00EA7038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9B42-7DD6-4F90-BAA3-043E72A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70B4F"/>
    <w:pPr>
      <w:ind w:left="720"/>
      <w:contextualSpacing/>
    </w:pPr>
  </w:style>
  <w:style w:type="table" w:styleId="a6">
    <w:name w:val="Table Grid"/>
    <w:basedOn w:val="a1"/>
    <w:uiPriority w:val="59"/>
    <w:rsid w:val="0097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cp:lastPrinted>2022-06-17T10:15:00Z</cp:lastPrinted>
  <dcterms:created xsi:type="dcterms:W3CDTF">2022-07-06T09:52:00Z</dcterms:created>
  <dcterms:modified xsi:type="dcterms:W3CDTF">2022-07-07T06:25:00Z</dcterms:modified>
</cp:coreProperties>
</file>