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7A" w:rsidRPr="006F507A" w:rsidRDefault="007D3B7A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bookmarkStart w:id="0" w:name="_GoBack"/>
      <w:bookmarkEnd w:id="0"/>
      <w:r w:rsidRPr="006F507A">
        <w:rPr>
          <w:b/>
          <w:sz w:val="20"/>
        </w:rPr>
        <w:t>Уважаемы</w:t>
      </w:r>
      <w:r w:rsidR="00C27937" w:rsidRPr="006F507A">
        <w:rPr>
          <w:b/>
          <w:sz w:val="20"/>
        </w:rPr>
        <w:t xml:space="preserve">й </w:t>
      </w:r>
      <w:r w:rsidRPr="006F507A">
        <w:rPr>
          <w:b/>
          <w:sz w:val="20"/>
        </w:rPr>
        <w:t>руководител</w:t>
      </w:r>
      <w:r w:rsidR="00C27937" w:rsidRPr="006F507A">
        <w:rPr>
          <w:b/>
          <w:sz w:val="20"/>
        </w:rPr>
        <w:t>ь</w:t>
      </w:r>
      <w:r w:rsidR="00FD5CD9" w:rsidRPr="006F507A">
        <w:rPr>
          <w:b/>
          <w:sz w:val="20"/>
        </w:rPr>
        <w:t xml:space="preserve"> малого</w:t>
      </w:r>
      <w:r w:rsidR="007C4D19" w:rsidRPr="006F507A">
        <w:rPr>
          <w:b/>
          <w:sz w:val="20"/>
        </w:rPr>
        <w:t xml:space="preserve"> предприятия</w:t>
      </w:r>
      <w:r w:rsidR="00FD5CD9" w:rsidRPr="006F507A">
        <w:rPr>
          <w:b/>
          <w:sz w:val="20"/>
        </w:rPr>
        <w:t xml:space="preserve">, </w:t>
      </w:r>
      <w:r w:rsidR="007C4D19" w:rsidRPr="006F507A">
        <w:rPr>
          <w:b/>
          <w:sz w:val="20"/>
        </w:rPr>
        <w:t>микропредприятия</w:t>
      </w:r>
      <w:r w:rsidRPr="006F507A">
        <w:rPr>
          <w:b/>
          <w:sz w:val="20"/>
        </w:rPr>
        <w:t>!</w:t>
      </w:r>
    </w:p>
    <w:p w:rsidR="00DD5CFE" w:rsidRPr="006F507A" w:rsidRDefault="00E94D49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r w:rsidRPr="002168EE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140335</wp:posOffset>
            </wp:positionV>
            <wp:extent cx="855345" cy="787400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7A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В соответствии с Федеральным законом от 24.07.2007г. № 209-ФЗ «О развитии малого и среднего предпринимательства в Российской Федерации» </w:t>
      </w:r>
      <w:r w:rsidR="00C564BB" w:rsidRPr="006F507A">
        <w:rPr>
          <w:sz w:val="20"/>
        </w:rPr>
        <w:t xml:space="preserve">(с изменениями) </w:t>
      </w:r>
      <w:r w:rsidRPr="006F507A">
        <w:rPr>
          <w:sz w:val="20"/>
        </w:rPr>
        <w:t>в 20</w:t>
      </w:r>
      <w:r w:rsidR="00D803AC" w:rsidRPr="006F507A">
        <w:rPr>
          <w:sz w:val="20"/>
        </w:rPr>
        <w:t>21</w:t>
      </w:r>
      <w:r w:rsidRPr="006F507A">
        <w:rPr>
          <w:sz w:val="20"/>
        </w:rPr>
        <w:t xml:space="preserve"> году проводит</w:t>
      </w:r>
      <w:r w:rsidR="008F7B5F" w:rsidRPr="006F507A">
        <w:rPr>
          <w:sz w:val="20"/>
        </w:rPr>
        <w:t>ся</w:t>
      </w:r>
      <w:r w:rsidRPr="006F507A">
        <w:rPr>
          <w:sz w:val="20"/>
        </w:rPr>
        <w:t xml:space="preserve"> сплошное федеральное статистическое наблюдение за деятельностью субъектов малого и среднего предпринимательства за 20</w:t>
      </w:r>
      <w:r w:rsidR="00D803AC" w:rsidRPr="006F507A">
        <w:rPr>
          <w:sz w:val="20"/>
        </w:rPr>
        <w:t>20</w:t>
      </w:r>
      <w:r w:rsidRPr="006F507A">
        <w:rPr>
          <w:sz w:val="20"/>
        </w:rPr>
        <w:t xml:space="preserve"> год (далее - Сплошное наблюдение).</w:t>
      </w:r>
    </w:p>
    <w:p w:rsidR="000A63BC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Сплошное наблюдение охватывает все средние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>, малые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 xml:space="preserve"> и микропредприятия, а также индивидуальных предпринимателей.</w:t>
      </w:r>
    </w:p>
    <w:p w:rsidR="0059581F" w:rsidRPr="006F507A" w:rsidRDefault="0059581F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На основе информации, полученной в ходе </w:t>
      </w:r>
      <w:r w:rsidR="004B1452" w:rsidRPr="006F507A">
        <w:rPr>
          <w:sz w:val="20"/>
        </w:rPr>
        <w:t>сплошного наблюдения</w:t>
      </w:r>
      <w:r w:rsidRPr="006F507A">
        <w:rPr>
          <w:sz w:val="20"/>
        </w:rPr>
        <w:t xml:space="preserve">, будут приниматься государственные решения и программы поддержки. </w:t>
      </w:r>
    </w:p>
    <w:p w:rsidR="002168EE" w:rsidRPr="00344FAB" w:rsidRDefault="008606DC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Малые</w:t>
      </w:r>
      <w:r w:rsidR="00521FD4">
        <w:rPr>
          <w:sz w:val="20"/>
        </w:rPr>
        <w:t xml:space="preserve"> предприятия и микропредприятия</w:t>
      </w:r>
      <w:r w:rsidRPr="006F507A">
        <w:rPr>
          <w:sz w:val="20"/>
        </w:rPr>
        <w:t xml:space="preserve"> должны предоставить отчет по форме  № МП-сп «Сведения об основных показателях деятельности малого предприятия за 2020 год»</w:t>
      </w:r>
      <w:r w:rsidR="002168EE">
        <w:rPr>
          <w:sz w:val="20"/>
        </w:rPr>
        <w:t>,</w:t>
      </w:r>
      <w:r w:rsidR="002168EE" w:rsidRPr="002168EE">
        <w:rPr>
          <w:sz w:val="20"/>
        </w:rPr>
        <w:t xml:space="preserve"> </w:t>
      </w:r>
      <w:r w:rsidR="002168EE">
        <w:rPr>
          <w:sz w:val="20"/>
        </w:rPr>
        <w:t>утвержденной приказом Росстата от 17.08.2020г. №469 (с изменениями от 30.12.2020г. №864)</w:t>
      </w:r>
      <w:r w:rsidR="002168EE" w:rsidRPr="00344FAB">
        <w:rPr>
          <w:sz w:val="20"/>
        </w:rPr>
        <w:t>.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314B16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8" w:history="1">
        <w:r w:rsidR="00314B16" w:rsidRPr="006F507A">
          <w:rPr>
            <w:rStyle w:val="a3"/>
            <w:sz w:val="20"/>
            <w:szCs w:val="20"/>
          </w:rPr>
          <w:t>https://websbor.gks.ru/online/</w:t>
        </w:r>
      </w:hyperlink>
    </w:p>
    <w:p w:rsidR="00314B16" w:rsidRPr="006F507A" w:rsidRDefault="00314B16" w:rsidP="006F507A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(телефон для справок: 8 (3452) 39-30-50 (доб. 1106, 1029, 1309,1117));</w:t>
      </w:r>
    </w:p>
    <w:p w:rsidR="002651B1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314B16" w:rsidRPr="006F507A">
        <w:rPr>
          <w:color w:val="000000" w:themeColor="text1"/>
          <w:sz w:val="20"/>
          <w:szCs w:val="20"/>
        </w:rPr>
        <w:t>иализированных операторов связи;</w:t>
      </w:r>
    </w:p>
    <w:p w:rsidR="002651B1" w:rsidRPr="006F507A" w:rsidRDefault="002651B1" w:rsidP="007F185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 марта до 1 мая 2021 года</w:t>
      </w:r>
    </w:p>
    <w:p w:rsidR="002651B1" w:rsidRPr="006F507A" w:rsidRDefault="002651B1" w:rsidP="006F507A">
      <w:pPr>
        <w:pStyle w:val="a6"/>
        <w:numPr>
          <w:ilvl w:val="0"/>
          <w:numId w:val="6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2651B1" w:rsidRPr="006F507A" w:rsidRDefault="002651B1" w:rsidP="006F507A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(для юридических лиц – при наличии подтвержденной учетной записи и электронной подписи)</w:t>
      </w:r>
    </w:p>
    <w:p w:rsidR="006F507A" w:rsidRPr="00344FAB" w:rsidRDefault="006F507A" w:rsidP="006F507A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ведения деятельности. Информация о почтовых  адресах и адресах электронной почты территориальных подразделений Тюменьстата размещена на официальном сайте Тюменьстата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год»/ «Адреса территориальных подразделений Тюменьстата».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lastRenderedPageBreak/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2651B1" w:rsidRPr="006F507A" w:rsidRDefault="00314B16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Х</w:t>
      </w:r>
      <w:r w:rsidRPr="006F507A">
        <w:rPr>
          <w:sz w:val="20"/>
          <w:szCs w:val="20"/>
          <w:lang w:val="en-US"/>
        </w:rPr>
        <w:t>ML</w:t>
      </w:r>
      <w:r w:rsidRPr="006F507A">
        <w:rPr>
          <w:sz w:val="20"/>
          <w:szCs w:val="20"/>
        </w:rPr>
        <w:t xml:space="preserve">-шаблон формы №МП-сп размещен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5F63D5" w:rsidRPr="006F507A">
        <w:rPr>
          <w:sz w:val="20"/>
          <w:szCs w:val="20"/>
        </w:rPr>
        <w:t xml:space="preserve">«2021» / «Институциональные преобразования, малое предпринимательство» </w:t>
      </w:r>
      <w:r w:rsidRPr="006F507A">
        <w:rPr>
          <w:sz w:val="20"/>
          <w:szCs w:val="20"/>
        </w:rPr>
        <w:t xml:space="preserve"> / </w:t>
      </w:r>
      <w:r w:rsidR="002651B1" w:rsidRPr="006F507A">
        <w:rPr>
          <w:sz w:val="20"/>
          <w:szCs w:val="20"/>
        </w:rPr>
        <w:t xml:space="preserve"> «Сведения об основных показателях деятельности малого предприятия за 2020 год (МП-сп)».</w:t>
      </w:r>
    </w:p>
    <w:p w:rsidR="005F63D5" w:rsidRPr="006F507A" w:rsidRDefault="005F63D5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Ознакомиться с официальными документами о подготовке и проведении сплошного наблюдения Вы можете на интернет-портале Росстата (www.rosstat.gov.ru)  в разделе «Статистика»/ «Переписи и обследования»/ «Сплошное статистическое наблюдение малого и среднего бизнеса» / «Сплошное статистическое наблюдение малого и среднего бизнеса за 2020 год».</w:t>
      </w:r>
    </w:p>
    <w:p w:rsidR="002168EE" w:rsidRPr="006F507A" w:rsidRDefault="002168EE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314B16" w:rsidRPr="006F507A" w:rsidRDefault="008C7390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Сплошное наблюдение</w:t>
      </w:r>
      <w:r w:rsidR="00314B16" w:rsidRPr="006F507A">
        <w:rPr>
          <w:sz w:val="20"/>
          <w:szCs w:val="20"/>
        </w:rPr>
        <w:t xml:space="preserve"> малого бизнеса проводится 1 раз в 5 лет. В соответствии с законодательством Ро</w:t>
      </w:r>
      <w:r w:rsidRPr="006F507A">
        <w:rPr>
          <w:sz w:val="20"/>
          <w:szCs w:val="20"/>
        </w:rPr>
        <w:t xml:space="preserve">ссийской Федерации </w:t>
      </w:r>
      <w:r w:rsidRPr="002168EE">
        <w:rPr>
          <w:b/>
          <w:sz w:val="20"/>
          <w:szCs w:val="20"/>
        </w:rPr>
        <w:t>участие</w:t>
      </w:r>
      <w:r w:rsidRPr="006F507A">
        <w:rPr>
          <w:sz w:val="20"/>
          <w:szCs w:val="20"/>
        </w:rPr>
        <w:t xml:space="preserve"> в нём</w:t>
      </w:r>
      <w:r w:rsidR="00314B16" w:rsidRPr="006F507A">
        <w:rPr>
          <w:sz w:val="20"/>
          <w:szCs w:val="20"/>
        </w:rPr>
        <w:t xml:space="preserve"> </w:t>
      </w:r>
      <w:r w:rsidR="00314B16" w:rsidRPr="002168EE">
        <w:rPr>
          <w:b/>
          <w:sz w:val="20"/>
          <w:szCs w:val="20"/>
        </w:rPr>
        <w:t>является обязательным</w:t>
      </w:r>
      <w:r w:rsidR="00314B16" w:rsidRPr="006F507A">
        <w:rPr>
          <w:sz w:val="20"/>
          <w:szCs w:val="20"/>
        </w:rPr>
        <w:t>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 xml:space="preserve"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 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Получить консультацию по возникающим вопросам можно по следующим контактным телефонам и электронным адресам:</w:t>
      </w:r>
    </w:p>
    <w:p w:rsidR="006F507A" w:rsidRPr="009C67F3" w:rsidRDefault="006F507A" w:rsidP="006F507A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3560"/>
        <w:gridCol w:w="2315"/>
      </w:tblGrid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E94D49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9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6F507A" w:rsidRPr="00344FAB" w:rsidRDefault="001518C4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0" w:history="1">
              <w:r w:rsidR="006F507A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6F507A" w:rsidRPr="00344FAB" w:rsidTr="009C5B44">
        <w:trPr>
          <w:trHeight w:val="266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F507A" w:rsidRPr="009C67F3" w:rsidRDefault="006F507A" w:rsidP="006F507A">
      <w:pPr>
        <w:pStyle w:val="31"/>
        <w:spacing w:line="240" w:lineRule="exact"/>
        <w:jc w:val="center"/>
        <w:rPr>
          <w:sz w:val="22"/>
          <w:szCs w:val="22"/>
        </w:rPr>
      </w:pPr>
    </w:p>
    <w:p w:rsidR="00683232" w:rsidRPr="00322E59" w:rsidRDefault="007D3B7A" w:rsidP="006F507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322E59">
        <w:rPr>
          <w:b/>
          <w:sz w:val="22"/>
          <w:szCs w:val="22"/>
          <w:u w:val="single"/>
        </w:rPr>
        <w:t xml:space="preserve">Надеемся </w:t>
      </w:r>
      <w:r w:rsidR="008074AA" w:rsidRPr="00322E59">
        <w:rPr>
          <w:b/>
          <w:sz w:val="22"/>
          <w:szCs w:val="22"/>
          <w:u w:val="single"/>
        </w:rPr>
        <w:t xml:space="preserve">на </w:t>
      </w:r>
      <w:r w:rsidRPr="00322E59">
        <w:rPr>
          <w:b/>
          <w:sz w:val="22"/>
          <w:szCs w:val="22"/>
          <w:u w:val="single"/>
        </w:rPr>
        <w:t>сотрудничество!</w:t>
      </w:r>
    </w:p>
    <w:sectPr w:rsidR="00683232" w:rsidRPr="00322E59" w:rsidSect="000E10FF">
      <w:pgSz w:w="11907" w:h="16840" w:code="9"/>
      <w:pgMar w:top="567" w:right="567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C4" w:rsidRDefault="001518C4" w:rsidP="008F52D7">
      <w:r>
        <w:separator/>
      </w:r>
    </w:p>
  </w:endnote>
  <w:endnote w:type="continuationSeparator" w:id="0">
    <w:p w:rsidR="001518C4" w:rsidRDefault="001518C4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C4" w:rsidRDefault="001518C4" w:rsidP="008F52D7">
      <w:r>
        <w:separator/>
      </w:r>
    </w:p>
  </w:footnote>
  <w:footnote w:type="continuationSeparator" w:id="0">
    <w:p w:rsidR="001518C4" w:rsidRDefault="001518C4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CA5"/>
    <w:multiLevelType w:val="hybridMultilevel"/>
    <w:tmpl w:val="7FFC4D96"/>
    <w:lvl w:ilvl="0" w:tplc="E0B8895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0A15CA"/>
    <w:multiLevelType w:val="hybridMultilevel"/>
    <w:tmpl w:val="53A2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B40"/>
    <w:multiLevelType w:val="hybridMultilevel"/>
    <w:tmpl w:val="E04A0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707100"/>
    <w:multiLevelType w:val="hybridMultilevel"/>
    <w:tmpl w:val="AB52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E3F91"/>
    <w:multiLevelType w:val="hybridMultilevel"/>
    <w:tmpl w:val="E15C0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A"/>
    <w:rsid w:val="0000325D"/>
    <w:rsid w:val="0000720A"/>
    <w:rsid w:val="0001689D"/>
    <w:rsid w:val="0001758D"/>
    <w:rsid w:val="000600A9"/>
    <w:rsid w:val="00074734"/>
    <w:rsid w:val="00081CBC"/>
    <w:rsid w:val="000A1AFD"/>
    <w:rsid w:val="000A397B"/>
    <w:rsid w:val="000A63BC"/>
    <w:rsid w:val="000B5E85"/>
    <w:rsid w:val="000C356A"/>
    <w:rsid w:val="000C5B25"/>
    <w:rsid w:val="000D1FB6"/>
    <w:rsid w:val="000D2C0C"/>
    <w:rsid w:val="000D6234"/>
    <w:rsid w:val="000D6C14"/>
    <w:rsid w:val="000E10FF"/>
    <w:rsid w:val="000E1DD8"/>
    <w:rsid w:val="000F6780"/>
    <w:rsid w:val="001035D3"/>
    <w:rsid w:val="001157B1"/>
    <w:rsid w:val="00132852"/>
    <w:rsid w:val="001518C4"/>
    <w:rsid w:val="00152868"/>
    <w:rsid w:val="00161F71"/>
    <w:rsid w:val="00183B4C"/>
    <w:rsid w:val="00184B17"/>
    <w:rsid w:val="00190357"/>
    <w:rsid w:val="00196D24"/>
    <w:rsid w:val="001B319A"/>
    <w:rsid w:val="001B6D35"/>
    <w:rsid w:val="001B796A"/>
    <w:rsid w:val="001C02D5"/>
    <w:rsid w:val="001C0AA3"/>
    <w:rsid w:val="001C53BD"/>
    <w:rsid w:val="001E43FA"/>
    <w:rsid w:val="001E4F6D"/>
    <w:rsid w:val="001F470B"/>
    <w:rsid w:val="002026B2"/>
    <w:rsid w:val="00203719"/>
    <w:rsid w:val="0021447F"/>
    <w:rsid w:val="002168EE"/>
    <w:rsid w:val="00226649"/>
    <w:rsid w:val="00237A27"/>
    <w:rsid w:val="002511FF"/>
    <w:rsid w:val="00251B21"/>
    <w:rsid w:val="002623C2"/>
    <w:rsid w:val="00262BA9"/>
    <w:rsid w:val="002651B1"/>
    <w:rsid w:val="00265BE5"/>
    <w:rsid w:val="00284FF1"/>
    <w:rsid w:val="002926E3"/>
    <w:rsid w:val="002A0991"/>
    <w:rsid w:val="002A0F98"/>
    <w:rsid w:val="002B5128"/>
    <w:rsid w:val="002D349E"/>
    <w:rsid w:val="002F21C0"/>
    <w:rsid w:val="002F59A3"/>
    <w:rsid w:val="00314B16"/>
    <w:rsid w:val="00315174"/>
    <w:rsid w:val="00322E59"/>
    <w:rsid w:val="00343A04"/>
    <w:rsid w:val="003451AB"/>
    <w:rsid w:val="00345A4D"/>
    <w:rsid w:val="00347B6C"/>
    <w:rsid w:val="00360BE2"/>
    <w:rsid w:val="00362D64"/>
    <w:rsid w:val="00363025"/>
    <w:rsid w:val="003A0872"/>
    <w:rsid w:val="003B4BCB"/>
    <w:rsid w:val="003B51E2"/>
    <w:rsid w:val="003B707D"/>
    <w:rsid w:val="003E12E9"/>
    <w:rsid w:val="003E4917"/>
    <w:rsid w:val="003F3507"/>
    <w:rsid w:val="00434019"/>
    <w:rsid w:val="004502E8"/>
    <w:rsid w:val="0045520E"/>
    <w:rsid w:val="0049112C"/>
    <w:rsid w:val="00493849"/>
    <w:rsid w:val="004962F4"/>
    <w:rsid w:val="004B1452"/>
    <w:rsid w:val="004B38B3"/>
    <w:rsid w:val="004B3D27"/>
    <w:rsid w:val="004B75D5"/>
    <w:rsid w:val="004C21C2"/>
    <w:rsid w:val="004E114B"/>
    <w:rsid w:val="004E17A6"/>
    <w:rsid w:val="004E46AC"/>
    <w:rsid w:val="004F5F93"/>
    <w:rsid w:val="005113D2"/>
    <w:rsid w:val="00521FD4"/>
    <w:rsid w:val="00523F16"/>
    <w:rsid w:val="00527D39"/>
    <w:rsid w:val="00535C82"/>
    <w:rsid w:val="00540913"/>
    <w:rsid w:val="00540D65"/>
    <w:rsid w:val="00546F32"/>
    <w:rsid w:val="00564B41"/>
    <w:rsid w:val="00574634"/>
    <w:rsid w:val="0059581F"/>
    <w:rsid w:val="005C0C7B"/>
    <w:rsid w:val="005C4163"/>
    <w:rsid w:val="005D48B3"/>
    <w:rsid w:val="005D6B38"/>
    <w:rsid w:val="005D6DF8"/>
    <w:rsid w:val="005E5FEB"/>
    <w:rsid w:val="005F3A2D"/>
    <w:rsid w:val="005F63D5"/>
    <w:rsid w:val="00647317"/>
    <w:rsid w:val="00652915"/>
    <w:rsid w:val="00654CAC"/>
    <w:rsid w:val="006615FD"/>
    <w:rsid w:val="006755FA"/>
    <w:rsid w:val="00683232"/>
    <w:rsid w:val="006914F9"/>
    <w:rsid w:val="00697F6D"/>
    <w:rsid w:val="006B19A4"/>
    <w:rsid w:val="006D594C"/>
    <w:rsid w:val="006E2F58"/>
    <w:rsid w:val="006F094B"/>
    <w:rsid w:val="006F507A"/>
    <w:rsid w:val="007206EF"/>
    <w:rsid w:val="007239C9"/>
    <w:rsid w:val="00745DFA"/>
    <w:rsid w:val="00782546"/>
    <w:rsid w:val="007949C9"/>
    <w:rsid w:val="00794D30"/>
    <w:rsid w:val="00797785"/>
    <w:rsid w:val="007A1B3C"/>
    <w:rsid w:val="007C4A19"/>
    <w:rsid w:val="007C4D19"/>
    <w:rsid w:val="007D2047"/>
    <w:rsid w:val="007D3B7A"/>
    <w:rsid w:val="007E4304"/>
    <w:rsid w:val="007E4B3E"/>
    <w:rsid w:val="007F0260"/>
    <w:rsid w:val="007F0749"/>
    <w:rsid w:val="007F1859"/>
    <w:rsid w:val="007F6B55"/>
    <w:rsid w:val="008074AA"/>
    <w:rsid w:val="0082064E"/>
    <w:rsid w:val="00820FAB"/>
    <w:rsid w:val="008560C7"/>
    <w:rsid w:val="008606DC"/>
    <w:rsid w:val="00864DAA"/>
    <w:rsid w:val="00871687"/>
    <w:rsid w:val="0089349C"/>
    <w:rsid w:val="008C7390"/>
    <w:rsid w:val="008E3A7C"/>
    <w:rsid w:val="008F52D7"/>
    <w:rsid w:val="008F7B5F"/>
    <w:rsid w:val="009024FC"/>
    <w:rsid w:val="009524CA"/>
    <w:rsid w:val="009627B7"/>
    <w:rsid w:val="0097373F"/>
    <w:rsid w:val="009A10E0"/>
    <w:rsid w:val="009B3298"/>
    <w:rsid w:val="009C62EA"/>
    <w:rsid w:val="009D78A1"/>
    <w:rsid w:val="009F0335"/>
    <w:rsid w:val="009F70B2"/>
    <w:rsid w:val="00A052ED"/>
    <w:rsid w:val="00A1311E"/>
    <w:rsid w:val="00A67B76"/>
    <w:rsid w:val="00A87E2E"/>
    <w:rsid w:val="00A95EF6"/>
    <w:rsid w:val="00A96E8B"/>
    <w:rsid w:val="00AA1A8C"/>
    <w:rsid w:val="00AE2EE4"/>
    <w:rsid w:val="00AF624A"/>
    <w:rsid w:val="00AF6479"/>
    <w:rsid w:val="00B17646"/>
    <w:rsid w:val="00B311A7"/>
    <w:rsid w:val="00B512FF"/>
    <w:rsid w:val="00B77B34"/>
    <w:rsid w:val="00BE21D7"/>
    <w:rsid w:val="00BE677E"/>
    <w:rsid w:val="00BF00B5"/>
    <w:rsid w:val="00C27937"/>
    <w:rsid w:val="00C3046F"/>
    <w:rsid w:val="00C35433"/>
    <w:rsid w:val="00C43B84"/>
    <w:rsid w:val="00C441E1"/>
    <w:rsid w:val="00C47A1C"/>
    <w:rsid w:val="00C564BB"/>
    <w:rsid w:val="00C61DC1"/>
    <w:rsid w:val="00CA1C6B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337A0"/>
    <w:rsid w:val="00D454FC"/>
    <w:rsid w:val="00D56783"/>
    <w:rsid w:val="00D62E1D"/>
    <w:rsid w:val="00D65984"/>
    <w:rsid w:val="00D66B8B"/>
    <w:rsid w:val="00D723F7"/>
    <w:rsid w:val="00D74C6F"/>
    <w:rsid w:val="00D803AC"/>
    <w:rsid w:val="00D83857"/>
    <w:rsid w:val="00D85841"/>
    <w:rsid w:val="00D91A98"/>
    <w:rsid w:val="00DA584E"/>
    <w:rsid w:val="00DB3AC1"/>
    <w:rsid w:val="00DC0824"/>
    <w:rsid w:val="00DD5CFE"/>
    <w:rsid w:val="00DF1F89"/>
    <w:rsid w:val="00E43F11"/>
    <w:rsid w:val="00E900E9"/>
    <w:rsid w:val="00E93D92"/>
    <w:rsid w:val="00E94D49"/>
    <w:rsid w:val="00E979EE"/>
    <w:rsid w:val="00EB4A96"/>
    <w:rsid w:val="00EC6E3B"/>
    <w:rsid w:val="00ED1CE8"/>
    <w:rsid w:val="00F104B8"/>
    <w:rsid w:val="00F120D0"/>
    <w:rsid w:val="00F45486"/>
    <w:rsid w:val="00F45EE2"/>
    <w:rsid w:val="00F72460"/>
    <w:rsid w:val="00F81593"/>
    <w:rsid w:val="00F911F1"/>
    <w:rsid w:val="00FB5823"/>
    <w:rsid w:val="00FC6A1F"/>
    <w:rsid w:val="00FD0834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4BAF-61E9-40B0-BE89-B97CD26B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B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B1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F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86_FrankeLV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72_gorod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Приёмная</cp:lastModifiedBy>
  <cp:revision>2</cp:revision>
  <cp:lastPrinted>2021-01-29T09:55:00Z</cp:lastPrinted>
  <dcterms:created xsi:type="dcterms:W3CDTF">2021-02-04T02:53:00Z</dcterms:created>
  <dcterms:modified xsi:type="dcterms:W3CDTF">2021-02-04T02:53:00Z</dcterms:modified>
</cp:coreProperties>
</file>