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F" w:rsidRPr="009247DE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1420AF" w:rsidRPr="009247DE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сельского поселения Горноправдинск</w:t>
      </w:r>
    </w:p>
    <w:p w:rsidR="001420AF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47DE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</w:t>
      </w:r>
      <w:r w:rsidR="00A95E50" w:rsidRPr="009247DE">
        <w:rPr>
          <w:rFonts w:ascii="Times New Roman" w:hAnsi="Times New Roman" w:cs="Times New Roman"/>
          <w:sz w:val="28"/>
          <w:szCs w:val="28"/>
        </w:rPr>
        <w:t>селения  Горноправдинск за  20</w:t>
      </w:r>
      <w:r w:rsidR="000D7680" w:rsidRPr="009247DE">
        <w:rPr>
          <w:rFonts w:ascii="Times New Roman" w:hAnsi="Times New Roman" w:cs="Times New Roman"/>
          <w:sz w:val="28"/>
          <w:szCs w:val="28"/>
        </w:rPr>
        <w:t>2</w:t>
      </w:r>
      <w:r w:rsidR="00AF0F49">
        <w:rPr>
          <w:rFonts w:ascii="Times New Roman" w:hAnsi="Times New Roman" w:cs="Times New Roman"/>
          <w:sz w:val="28"/>
          <w:szCs w:val="28"/>
        </w:rPr>
        <w:t>2</w:t>
      </w:r>
      <w:r w:rsidRPr="009247D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47DE" w:rsidRPr="009247DE" w:rsidRDefault="009247DE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23" w:rsidRPr="009247DE" w:rsidRDefault="001420AF" w:rsidP="00587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наименование правового акта о назначении публичных слушаний: постановление администрации сельского поселе</w:t>
      </w:r>
      <w:r w:rsidR="0037699E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Горноправдинск от </w:t>
      </w:r>
      <w:r w:rsidR="00517C75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0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699E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C75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7699E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37134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3023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0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3023" w:rsidRPr="009247DE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поселения </w:t>
      </w:r>
      <w:r w:rsidR="00A95E50" w:rsidRPr="009247DE">
        <w:rPr>
          <w:rFonts w:ascii="Times New Roman" w:hAnsi="Times New Roman" w:cs="Times New Roman"/>
          <w:sz w:val="28"/>
          <w:szCs w:val="28"/>
        </w:rPr>
        <w:t>Горноправдинск за 20</w:t>
      </w:r>
      <w:r w:rsidR="000D7680" w:rsidRPr="009247DE">
        <w:rPr>
          <w:rFonts w:ascii="Times New Roman" w:hAnsi="Times New Roman" w:cs="Times New Roman"/>
          <w:sz w:val="28"/>
          <w:szCs w:val="28"/>
        </w:rPr>
        <w:t>2</w:t>
      </w:r>
      <w:r w:rsidR="00AF0F49">
        <w:rPr>
          <w:rFonts w:ascii="Times New Roman" w:hAnsi="Times New Roman" w:cs="Times New Roman"/>
          <w:sz w:val="28"/>
          <w:szCs w:val="28"/>
        </w:rPr>
        <w:t>2</w:t>
      </w:r>
      <w:r w:rsidR="00033023" w:rsidRPr="009247D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0F49" w:rsidRPr="001E054C" w:rsidRDefault="001420AF" w:rsidP="00AF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выше указанным постановлением: путем обращения в администрацию сельского поселения Горноправдинск (</w:t>
      </w:r>
      <w:proofErr w:type="spell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ул.Вертолетная</w:t>
      </w:r>
      <w:proofErr w:type="spell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д.34)</w:t>
      </w:r>
      <w:r w:rsidR="00AF0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4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путем обращения в администрацию сельского поселения Горноправдинск (</w:t>
      </w:r>
      <w:proofErr w:type="spellStart"/>
      <w:r w:rsidR="00AF0F4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п.Горноправдинск</w:t>
      </w:r>
      <w:proofErr w:type="spellEnd"/>
      <w:r w:rsidR="00AF0F4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0F4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ул.Вертолетная</w:t>
      </w:r>
      <w:proofErr w:type="spellEnd"/>
      <w:r w:rsidR="00AF0F4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д.34) </w:t>
      </w:r>
      <w:r w:rsidR="00AF0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F0F4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 – экономическ</w:t>
      </w:r>
      <w:r w:rsidR="00AF0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="00AF0F4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отдел, путем ознакомления </w:t>
      </w:r>
      <w:r w:rsidR="00AF0F49" w:rsidRPr="001E054C">
        <w:rPr>
          <w:rFonts w:ascii="Times New Roman" w:hAnsi="Times New Roman" w:cs="Times New Roman"/>
          <w:sz w:val="28"/>
          <w:szCs w:val="28"/>
        </w:rPr>
        <w:t xml:space="preserve">на официальном сайте Ханты-Мансийского района </w:t>
      </w:r>
      <w:hyperlink r:id="rId6" w:history="1">
        <w:r w:rsidR="00AF0F49" w:rsidRPr="001E054C">
          <w:rPr>
            <w:rStyle w:val="a3"/>
            <w:rFonts w:ascii="Times New Roman" w:hAnsi="Times New Roman" w:cs="Times New Roman"/>
            <w:sz w:val="28"/>
            <w:szCs w:val="28"/>
          </w:rPr>
          <w:t>http://hmrn.ru/</w:t>
        </w:r>
      </w:hyperlink>
      <w:r w:rsidR="00AF0F49" w:rsidRPr="001E054C">
        <w:rPr>
          <w:rFonts w:ascii="Times New Roman" w:hAnsi="Times New Roman" w:cs="Times New Roman"/>
          <w:sz w:val="28"/>
          <w:szCs w:val="28"/>
        </w:rPr>
        <w:t xml:space="preserve"> в разделе для сельских поселений района подразделе СП Горноправдинск  «Документы», а также «Бюджет для граждан» «Публичные слушания»</w:t>
      </w:r>
      <w:r w:rsidR="00AF0F4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0F49" w:rsidRDefault="00AF0F49" w:rsidP="00AF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AF" w:rsidRPr="009247DE" w:rsidRDefault="001420AF" w:rsidP="00AF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публичные слушания по проекту решения Совета депутатов сельского поселения Горноправдинск «</w:t>
      </w:r>
      <w:r w:rsidR="00A24254" w:rsidRPr="009247DE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437134" w:rsidRPr="009247DE">
        <w:rPr>
          <w:rFonts w:ascii="Times New Roman" w:hAnsi="Times New Roman" w:cs="Times New Roman"/>
          <w:sz w:val="28"/>
          <w:szCs w:val="28"/>
        </w:rPr>
        <w:t xml:space="preserve"> Горноправдинск за  20</w:t>
      </w:r>
      <w:r w:rsidR="000D7680" w:rsidRPr="009247DE">
        <w:rPr>
          <w:rFonts w:ascii="Times New Roman" w:hAnsi="Times New Roman" w:cs="Times New Roman"/>
          <w:sz w:val="28"/>
          <w:szCs w:val="28"/>
        </w:rPr>
        <w:t>2</w:t>
      </w:r>
      <w:r w:rsidR="00AF0F49">
        <w:rPr>
          <w:rFonts w:ascii="Times New Roman" w:hAnsi="Times New Roman" w:cs="Times New Roman"/>
          <w:sz w:val="28"/>
          <w:szCs w:val="28"/>
        </w:rPr>
        <w:t>2</w:t>
      </w:r>
      <w:r w:rsidR="00A24254" w:rsidRPr="009247D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20AF" w:rsidRPr="009247DE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место и время начала проведения публичных слушаний: публичные слушания назначены на </w:t>
      </w:r>
      <w:r w:rsidR="00517C75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4254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37134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кабинете Главы сельского поселения Горноправдинск на втором этаже здания Администрации сельского поселения Горноправдинск (</w:t>
      </w:r>
      <w:proofErr w:type="spell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ул.Вертолетная</w:t>
      </w:r>
      <w:proofErr w:type="spell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д.34), время начала - 18 часов 00 минут по местному времени.</w:t>
      </w:r>
    </w:p>
    <w:p w:rsidR="00496F57" w:rsidRDefault="001420AF" w:rsidP="0037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 о вопросе, вын</w:t>
      </w:r>
      <w:r w:rsidR="008903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есенном на публичные слушания: С</w:t>
      </w:r>
      <w:r w:rsidRPr="008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проекту решения </w:t>
      </w:r>
      <w:r w:rsidR="00890364" w:rsidRPr="009247DE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Горноправдинск </w:t>
      </w:r>
      <w:r w:rsidRPr="008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496F57" w:rsidRPr="00890364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</w:t>
      </w:r>
      <w:r w:rsidR="00A95E50" w:rsidRPr="00890364">
        <w:rPr>
          <w:rFonts w:ascii="Times New Roman" w:hAnsi="Times New Roman" w:cs="Times New Roman"/>
          <w:sz w:val="28"/>
          <w:szCs w:val="28"/>
        </w:rPr>
        <w:t>ления Горноправдинск за  20</w:t>
      </w:r>
      <w:r w:rsidR="000D7680" w:rsidRPr="00890364">
        <w:rPr>
          <w:rFonts w:ascii="Times New Roman" w:hAnsi="Times New Roman" w:cs="Times New Roman"/>
          <w:sz w:val="28"/>
          <w:szCs w:val="28"/>
        </w:rPr>
        <w:t>2</w:t>
      </w:r>
      <w:r w:rsidR="00AF0F49">
        <w:rPr>
          <w:rFonts w:ascii="Times New Roman" w:hAnsi="Times New Roman" w:cs="Times New Roman"/>
          <w:sz w:val="28"/>
          <w:szCs w:val="28"/>
        </w:rPr>
        <w:t>2</w:t>
      </w:r>
      <w:r w:rsidR="00496F57" w:rsidRPr="00890364">
        <w:rPr>
          <w:rFonts w:ascii="Times New Roman" w:hAnsi="Times New Roman" w:cs="Times New Roman"/>
          <w:sz w:val="28"/>
          <w:szCs w:val="28"/>
        </w:rPr>
        <w:t xml:space="preserve"> го</w:t>
      </w:r>
      <w:r w:rsidR="00D243E4" w:rsidRPr="00890364">
        <w:rPr>
          <w:rFonts w:ascii="Times New Roman" w:hAnsi="Times New Roman" w:cs="Times New Roman"/>
          <w:sz w:val="28"/>
          <w:szCs w:val="28"/>
        </w:rPr>
        <w:t xml:space="preserve">д </w:t>
      </w:r>
      <w:r w:rsidR="00890364" w:rsidRPr="00890364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890364" w:rsidRPr="00890364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AF0F4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890364" w:rsidRPr="0089036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AF0F49">
        <w:rPr>
          <w:rFonts w:ascii="Times New Roman" w:hAnsi="Times New Roman" w:cs="Times New Roman"/>
          <w:bCs/>
          <w:color w:val="000000"/>
          <w:sz w:val="28"/>
          <w:szCs w:val="28"/>
        </w:rPr>
        <w:t>414 959,83</w:t>
      </w:r>
      <w:r w:rsidR="00890364" w:rsidRPr="00890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364" w:rsidRPr="00890364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890364" w:rsidRPr="0089036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AF0F49">
        <w:rPr>
          <w:rFonts w:ascii="Times New Roman" w:hAnsi="Times New Roman" w:cs="Times New Roman"/>
          <w:bCs/>
          <w:color w:val="000000"/>
          <w:sz w:val="28"/>
          <w:szCs w:val="28"/>
        </w:rPr>
        <w:t>152 381 532,25</w:t>
      </w:r>
      <w:r w:rsidR="00890364" w:rsidRPr="00890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364">
        <w:rPr>
          <w:rFonts w:ascii="Times New Roman" w:hAnsi="Times New Roman" w:cs="Times New Roman"/>
          <w:sz w:val="28"/>
          <w:szCs w:val="28"/>
        </w:rPr>
        <w:t>рублей</w:t>
      </w:r>
      <w:r w:rsidR="00890364" w:rsidRPr="00890364">
        <w:rPr>
          <w:rFonts w:ascii="Times New Roman" w:hAnsi="Times New Roman" w:cs="Times New Roman"/>
          <w:sz w:val="28"/>
          <w:szCs w:val="28"/>
        </w:rPr>
        <w:t>.</w:t>
      </w:r>
    </w:p>
    <w:p w:rsidR="00890364" w:rsidRPr="00890364" w:rsidRDefault="00890364" w:rsidP="0037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7DE" w:rsidRPr="001E054C" w:rsidRDefault="00496F57" w:rsidP="00924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3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247DE" w:rsidRPr="00890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порядке внесения жителями муниципального образования предложений</w:t>
      </w:r>
      <w:r w:rsidR="009247DE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замечаний по вынесенному на слушания вопросу до наступления даты слушаний: </w:t>
      </w:r>
    </w:p>
    <w:p w:rsidR="00F5180B" w:rsidRPr="001E054C" w:rsidRDefault="00F5180B" w:rsidP="00F5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и замечания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принимаются в течение 10 дней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или в форме электронного документа с указанием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628520 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ертолетная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 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Ханты-Мансийский р-н Ханты-Мансийский автономный округ – Югра (Тюменская область),</w:t>
      </w:r>
      <w:r w:rsidRPr="001E054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9247DE" w:rsidRPr="001E054C" w:rsidRDefault="009247DE" w:rsidP="009247DE">
      <w:pPr>
        <w:spacing w:after="0" w:line="240" w:lineRule="auto"/>
        <w:ind w:left="1" w:firstLine="70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                </w:t>
      </w:r>
      <w:r w:rsidRPr="001E05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1E054C">
        <w:rPr>
          <w:rFonts w:ascii="Times New Roman" w:hAnsi="Times New Roman" w:cs="Times New Roman"/>
          <w:sz w:val="28"/>
          <w:szCs w:val="28"/>
        </w:rPr>
        <w:t xml:space="preserve"> публичных слушаний: начальник 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 – экономического отдела </w:t>
      </w:r>
      <w:r w:rsidRPr="001E054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 Шестакова Валентина Валентиновна, тел. 8 (3467) 374-885, e-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9247DE" w:rsidRPr="001E054C" w:rsidRDefault="009247DE" w:rsidP="0092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публичных слушаний:                </w:t>
      </w:r>
    </w:p>
    <w:p w:rsidR="009247DE" w:rsidRPr="001E054C" w:rsidRDefault="009247DE" w:rsidP="0092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сектором доходов, бюджетного планирования и исполнения бюджета финансово – экономического отдела администрации сельского поселения Горноправдинск  Михайличенко Инна Борисовна по тел. 8 (3467) 374-843, e-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9" w:history="1">
        <w:r w:rsidRPr="001E054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gpr@hmrn.ru</w:t>
        </w:r>
      </w:hyperlink>
    </w:p>
    <w:p w:rsidR="000D7680" w:rsidRPr="009247DE" w:rsidRDefault="00065580" w:rsidP="009247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0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D7680" w:rsidRPr="0003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Горноправдинск </w:t>
      </w:r>
      <w:r w:rsidR="009247DE" w:rsidRPr="0003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80" w:rsidRPr="00035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680" w:rsidRPr="0003560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 Горноправдинск за  202</w:t>
      </w:r>
      <w:r w:rsidR="00F5180B" w:rsidRPr="0003560B">
        <w:rPr>
          <w:rFonts w:ascii="Times New Roman" w:hAnsi="Times New Roman" w:cs="Times New Roman"/>
          <w:sz w:val="28"/>
          <w:szCs w:val="28"/>
        </w:rPr>
        <w:t>2</w:t>
      </w:r>
      <w:r w:rsidR="000D7680" w:rsidRPr="0003560B">
        <w:rPr>
          <w:rFonts w:ascii="Times New Roman" w:hAnsi="Times New Roman" w:cs="Times New Roman"/>
          <w:sz w:val="28"/>
          <w:szCs w:val="28"/>
        </w:rPr>
        <w:t xml:space="preserve"> год</w:t>
      </w:r>
      <w:r w:rsidR="000D7680" w:rsidRPr="0003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3560B">
        <w:rPr>
          <w:rFonts w:ascii="Times New Roman" w:eastAsia="Calibri" w:hAnsi="Times New Roman" w:cs="Times New Roman"/>
          <w:sz w:val="28"/>
          <w:szCs w:val="28"/>
        </w:rPr>
        <w:t xml:space="preserve">размещен </w:t>
      </w:r>
      <w:r w:rsidR="00F5180B" w:rsidRPr="0003560B">
        <w:rPr>
          <w:rFonts w:ascii="Times New Roman" w:eastAsia="Calibri" w:hAnsi="Times New Roman" w:cs="Times New Roman"/>
          <w:sz w:val="28"/>
          <w:szCs w:val="28"/>
        </w:rPr>
        <w:t>30</w:t>
      </w:r>
      <w:r w:rsidR="000D7680" w:rsidRPr="0003560B">
        <w:rPr>
          <w:rFonts w:ascii="Times New Roman" w:eastAsia="Calibri" w:hAnsi="Times New Roman" w:cs="Times New Roman"/>
          <w:sz w:val="28"/>
          <w:szCs w:val="28"/>
        </w:rPr>
        <w:t>.</w:t>
      </w:r>
      <w:r w:rsidR="00F5180B" w:rsidRPr="0003560B">
        <w:rPr>
          <w:rFonts w:ascii="Times New Roman" w:eastAsia="Calibri" w:hAnsi="Times New Roman" w:cs="Times New Roman"/>
          <w:sz w:val="28"/>
          <w:szCs w:val="28"/>
        </w:rPr>
        <w:t>03</w:t>
      </w:r>
      <w:r w:rsidR="000D7680" w:rsidRPr="0003560B">
        <w:rPr>
          <w:rFonts w:ascii="Times New Roman" w:eastAsia="Calibri" w:hAnsi="Times New Roman" w:cs="Times New Roman"/>
          <w:sz w:val="28"/>
          <w:szCs w:val="28"/>
        </w:rPr>
        <w:t>.202</w:t>
      </w:r>
      <w:r w:rsidR="00F5180B" w:rsidRPr="0003560B">
        <w:rPr>
          <w:rFonts w:ascii="Times New Roman" w:eastAsia="Calibri" w:hAnsi="Times New Roman" w:cs="Times New Roman"/>
          <w:sz w:val="28"/>
          <w:szCs w:val="28"/>
        </w:rPr>
        <w:t>3</w:t>
      </w:r>
      <w:r w:rsidR="000D7680" w:rsidRPr="0003560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D7680" w:rsidRPr="0003560B">
        <w:rPr>
          <w:rFonts w:ascii="Times New Roman" w:hAnsi="Times New Roman" w:cs="Times New Roman"/>
          <w:sz w:val="28"/>
          <w:szCs w:val="28"/>
        </w:rPr>
        <w:t>на сайте Ханты-Мансийского района http://hmrn.ru/ в разделе для сельских поселений райо</w:t>
      </w:r>
      <w:r w:rsidR="0063489F" w:rsidRPr="0003560B">
        <w:rPr>
          <w:rFonts w:ascii="Times New Roman" w:hAnsi="Times New Roman" w:cs="Times New Roman"/>
          <w:sz w:val="28"/>
          <w:szCs w:val="28"/>
        </w:rPr>
        <w:t>на подразделе СП Горноправдинск,</w:t>
      </w:r>
      <w:r w:rsidR="000D7680" w:rsidRPr="0003560B">
        <w:rPr>
          <w:rFonts w:ascii="Times New Roman" w:hAnsi="Times New Roman" w:cs="Times New Roman"/>
          <w:sz w:val="28"/>
          <w:szCs w:val="28"/>
        </w:rPr>
        <w:t xml:space="preserve"> «Проекты МПА».</w:t>
      </w: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sectPr w:rsidR="000D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1"/>
    <w:rsid w:val="00033023"/>
    <w:rsid w:val="0003560B"/>
    <w:rsid w:val="00065580"/>
    <w:rsid w:val="000D7680"/>
    <w:rsid w:val="001420AF"/>
    <w:rsid w:val="00150648"/>
    <w:rsid w:val="001872ED"/>
    <w:rsid w:val="0037699E"/>
    <w:rsid w:val="004049CB"/>
    <w:rsid w:val="00437134"/>
    <w:rsid w:val="004551D9"/>
    <w:rsid w:val="00496F57"/>
    <w:rsid w:val="00517C75"/>
    <w:rsid w:val="005736D6"/>
    <w:rsid w:val="00587974"/>
    <w:rsid w:val="005C5AC6"/>
    <w:rsid w:val="005D0379"/>
    <w:rsid w:val="0063489F"/>
    <w:rsid w:val="00651EFC"/>
    <w:rsid w:val="00713200"/>
    <w:rsid w:val="007854B3"/>
    <w:rsid w:val="00825BF6"/>
    <w:rsid w:val="00890364"/>
    <w:rsid w:val="009247DE"/>
    <w:rsid w:val="009635F1"/>
    <w:rsid w:val="009677DF"/>
    <w:rsid w:val="00A24254"/>
    <w:rsid w:val="00A35F43"/>
    <w:rsid w:val="00A81056"/>
    <w:rsid w:val="00A95E50"/>
    <w:rsid w:val="00AA77A1"/>
    <w:rsid w:val="00AF0F49"/>
    <w:rsid w:val="00B230FA"/>
    <w:rsid w:val="00B5392F"/>
    <w:rsid w:val="00BA5E48"/>
    <w:rsid w:val="00BB44B4"/>
    <w:rsid w:val="00BD4688"/>
    <w:rsid w:val="00CF675B"/>
    <w:rsid w:val="00D243E4"/>
    <w:rsid w:val="00D76F84"/>
    <w:rsid w:val="00D936BC"/>
    <w:rsid w:val="00E112B1"/>
    <w:rsid w:val="00E16F67"/>
    <w:rsid w:val="00E44681"/>
    <w:rsid w:val="00F150FC"/>
    <w:rsid w:val="00F5180B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46</cp:revision>
  <dcterms:created xsi:type="dcterms:W3CDTF">2018-04-02T08:07:00Z</dcterms:created>
  <dcterms:modified xsi:type="dcterms:W3CDTF">2023-03-30T04:38:00Z</dcterms:modified>
</cp:coreProperties>
</file>