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DD" w:rsidRPr="00A12DDD" w:rsidRDefault="00CF4047" w:rsidP="00C21B6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DD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ИНФОРМАЦИОННОЕ СООБЩЕНИЕ о проведении </w:t>
      </w:r>
      <w:r w:rsidR="00A12DDD" w:rsidRPr="00A12DDD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="00CF52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4</w:t>
      </w:r>
      <w:r w:rsidRPr="00A12DD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02AA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ноября</w:t>
      </w:r>
      <w:r w:rsidRPr="00A12DD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201</w:t>
      </w:r>
      <w:r w:rsidR="00CF52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9</w:t>
      </w:r>
      <w:r w:rsidRPr="00A12DD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года публичных слушаний по проекту решения Совета депутатов сельского поселения Горноправдинск </w:t>
      </w:r>
      <w:r w:rsidR="00A12DDD" w:rsidRPr="00A12DDD">
        <w:rPr>
          <w:rFonts w:ascii="Times New Roman" w:hAnsi="Times New Roman" w:cs="Times New Roman"/>
          <w:b/>
          <w:sz w:val="28"/>
          <w:szCs w:val="28"/>
        </w:rPr>
        <w:t xml:space="preserve">«О бюджете сельского </w:t>
      </w:r>
      <w:r w:rsidR="00302AA2">
        <w:rPr>
          <w:rFonts w:ascii="Times New Roman" w:hAnsi="Times New Roman" w:cs="Times New Roman"/>
          <w:b/>
          <w:sz w:val="28"/>
          <w:szCs w:val="28"/>
        </w:rPr>
        <w:t>поселения Горноправдинск на 20</w:t>
      </w:r>
      <w:r w:rsidR="00CF5230">
        <w:rPr>
          <w:rFonts w:ascii="Times New Roman" w:hAnsi="Times New Roman" w:cs="Times New Roman"/>
          <w:b/>
          <w:sz w:val="28"/>
          <w:szCs w:val="28"/>
        </w:rPr>
        <w:t>20</w:t>
      </w:r>
      <w:r w:rsidR="00A12DDD" w:rsidRPr="00A12DD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302AA2">
        <w:rPr>
          <w:rFonts w:ascii="Times New Roman" w:hAnsi="Times New Roman" w:cs="Times New Roman"/>
          <w:b/>
          <w:sz w:val="28"/>
          <w:szCs w:val="28"/>
        </w:rPr>
        <w:t>2</w:t>
      </w:r>
      <w:r w:rsidR="00CF5230">
        <w:rPr>
          <w:rFonts w:ascii="Times New Roman" w:hAnsi="Times New Roman" w:cs="Times New Roman"/>
          <w:b/>
          <w:sz w:val="28"/>
          <w:szCs w:val="28"/>
        </w:rPr>
        <w:t>1</w:t>
      </w:r>
      <w:r w:rsidR="00A12DDD" w:rsidRPr="00A12DD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F5230">
        <w:rPr>
          <w:rFonts w:ascii="Times New Roman" w:hAnsi="Times New Roman" w:cs="Times New Roman"/>
          <w:b/>
          <w:sz w:val="28"/>
          <w:szCs w:val="28"/>
        </w:rPr>
        <w:t>2</w:t>
      </w:r>
      <w:r w:rsidR="00A12DDD" w:rsidRPr="00A12DDD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F4047" w:rsidRPr="00A12DDD" w:rsidRDefault="00CF4047" w:rsidP="00CF4047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F4047" w:rsidRPr="00A12DDD" w:rsidRDefault="00CF4047" w:rsidP="00A1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ИНФОРМАЦИОННОЕ СООБЩЕНИЕ</w:t>
      </w:r>
    </w:p>
    <w:p w:rsidR="00CF4047" w:rsidRPr="00A12DDD" w:rsidRDefault="00CF4047" w:rsidP="00A1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публичных слушаний</w:t>
      </w:r>
    </w:p>
    <w:p w:rsidR="00A12DDD" w:rsidRPr="00A12DDD" w:rsidRDefault="00CF4047" w:rsidP="00BB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проекту решения Совета депутатов сельского поселения Горноправдинск</w:t>
      </w:r>
      <w:r w:rsid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«О бюджете сельского </w:t>
      </w:r>
      <w:r w:rsidR="00302AA2">
        <w:rPr>
          <w:rFonts w:ascii="Times New Roman" w:hAnsi="Times New Roman" w:cs="Times New Roman"/>
          <w:sz w:val="28"/>
          <w:szCs w:val="28"/>
        </w:rPr>
        <w:t>поселения Горноправдинск на 20</w:t>
      </w:r>
      <w:r w:rsidR="00CF5230">
        <w:rPr>
          <w:rFonts w:ascii="Times New Roman" w:hAnsi="Times New Roman" w:cs="Times New Roman"/>
          <w:sz w:val="28"/>
          <w:szCs w:val="28"/>
        </w:rPr>
        <w:t>20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02AA2">
        <w:rPr>
          <w:rFonts w:ascii="Times New Roman" w:hAnsi="Times New Roman" w:cs="Times New Roman"/>
          <w:sz w:val="28"/>
          <w:szCs w:val="28"/>
        </w:rPr>
        <w:t>2</w:t>
      </w:r>
      <w:r w:rsidR="00CF5230">
        <w:rPr>
          <w:rFonts w:ascii="Times New Roman" w:hAnsi="Times New Roman" w:cs="Times New Roman"/>
          <w:sz w:val="28"/>
          <w:szCs w:val="28"/>
        </w:rPr>
        <w:t>1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и 202</w:t>
      </w:r>
      <w:r w:rsidR="00CF5230">
        <w:rPr>
          <w:rFonts w:ascii="Times New Roman" w:hAnsi="Times New Roman" w:cs="Times New Roman"/>
          <w:sz w:val="28"/>
          <w:szCs w:val="28"/>
        </w:rPr>
        <w:t>2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12DDD" w:rsidRDefault="00A12DDD" w:rsidP="00A1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4047" w:rsidRPr="00C90BAD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Реквизиты и наименование правового акта о назначении</w:t>
      </w:r>
      <w:r w:rsidR="00CF5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проведении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публичных слушаний: постановление администрации сельского поселения Горноправдинск от </w:t>
      </w:r>
      <w:r w:rsidR="00A12DDD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12DDD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CF5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.2019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A12DDD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F5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96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</w:t>
      </w:r>
      <w:r w:rsidR="00A12DDD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назначении и проведении публичных слушаний по проекту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Совета депутатов сельского поселения Горноправдинск «</w:t>
      </w:r>
      <w:r w:rsidR="00A12DDD" w:rsidRPr="00C90BAD">
        <w:rPr>
          <w:rFonts w:ascii="Times New Roman" w:hAnsi="Times New Roman" w:cs="Times New Roman"/>
          <w:sz w:val="28"/>
          <w:szCs w:val="28"/>
        </w:rPr>
        <w:t xml:space="preserve">О бюджете сельского </w:t>
      </w:r>
      <w:r w:rsidR="00302AA2" w:rsidRPr="00C90BAD">
        <w:rPr>
          <w:rFonts w:ascii="Times New Roman" w:hAnsi="Times New Roman" w:cs="Times New Roman"/>
          <w:sz w:val="28"/>
          <w:szCs w:val="28"/>
        </w:rPr>
        <w:t>поселения Горноправдинск на 20</w:t>
      </w:r>
      <w:r w:rsidR="00CF5230">
        <w:rPr>
          <w:rFonts w:ascii="Times New Roman" w:hAnsi="Times New Roman" w:cs="Times New Roman"/>
          <w:sz w:val="28"/>
          <w:szCs w:val="28"/>
        </w:rPr>
        <w:t>20</w:t>
      </w:r>
      <w:r w:rsidR="00A12DDD" w:rsidRPr="00C90BA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02AA2" w:rsidRPr="00C90BAD">
        <w:rPr>
          <w:rFonts w:ascii="Times New Roman" w:hAnsi="Times New Roman" w:cs="Times New Roman"/>
          <w:sz w:val="28"/>
          <w:szCs w:val="28"/>
        </w:rPr>
        <w:t>2</w:t>
      </w:r>
      <w:r w:rsidR="00CF5230">
        <w:rPr>
          <w:rFonts w:ascii="Times New Roman" w:hAnsi="Times New Roman" w:cs="Times New Roman"/>
          <w:sz w:val="28"/>
          <w:szCs w:val="28"/>
        </w:rPr>
        <w:t>1</w:t>
      </w:r>
      <w:r w:rsidR="00A12DDD" w:rsidRPr="00C90BAD">
        <w:rPr>
          <w:rFonts w:ascii="Times New Roman" w:hAnsi="Times New Roman" w:cs="Times New Roman"/>
          <w:sz w:val="28"/>
          <w:szCs w:val="28"/>
        </w:rPr>
        <w:t xml:space="preserve"> и 202</w:t>
      </w:r>
      <w:r w:rsidR="00CF5230">
        <w:rPr>
          <w:rFonts w:ascii="Times New Roman" w:hAnsi="Times New Roman" w:cs="Times New Roman"/>
          <w:sz w:val="28"/>
          <w:szCs w:val="28"/>
        </w:rPr>
        <w:t>2</w:t>
      </w:r>
      <w:r w:rsidR="00A12DDD" w:rsidRPr="00C90BA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F4047" w:rsidRPr="0038071C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ознакомления с выше указанным постановлением: путем обращения в администрацию сельского поселения Горноправдинск (</w:t>
      </w:r>
      <w:proofErr w:type="spellStart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орноправдинск</w:t>
      </w:r>
      <w:proofErr w:type="spellEnd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ул.Вертолетная</w:t>
      </w:r>
      <w:proofErr w:type="spellEnd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д.34) к </w:t>
      </w:r>
      <w:r w:rsidR="00302AA2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начальнику финансово – экономического отдела </w:t>
      </w:r>
      <w:proofErr w:type="spellStart"/>
      <w:r w:rsidR="00302AA2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Кисельниковой</w:t>
      </w:r>
      <w:proofErr w:type="spellEnd"/>
      <w:r w:rsidR="00302AA2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Наталье Алексеевне</w:t>
      </w:r>
      <w:r w:rsidR="002D3C65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(кабинет 19 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второй этаж), путем ознакомления на сайте Ханты-Мансийского района </w:t>
      </w:r>
      <w:hyperlink r:id="rId5" w:history="1">
        <w:r w:rsidRPr="0038071C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www.hmrn.ru</w:t>
        </w:r>
      </w:hyperlink>
      <w:r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разделе для сельских поселений подразделе СП Горноправдинск «</w:t>
      </w:r>
      <w:r w:rsidR="00302AA2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 для граждан</w:t>
      </w:r>
      <w:r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F4047" w:rsidRPr="00C90BAD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публичных слушаний: публичные слушания по проекту решения Совета депутатов сельского поселения Горноправдинск «</w:t>
      </w:r>
      <w:r w:rsidR="00302AA2" w:rsidRPr="0038071C">
        <w:rPr>
          <w:rFonts w:ascii="Times New Roman" w:hAnsi="Times New Roman" w:cs="Times New Roman"/>
          <w:sz w:val="28"/>
          <w:szCs w:val="28"/>
        </w:rPr>
        <w:t>О бюджете сельского поселения Горноправдинск на 20</w:t>
      </w:r>
      <w:r w:rsidR="00E97B85">
        <w:rPr>
          <w:rFonts w:ascii="Times New Roman" w:hAnsi="Times New Roman" w:cs="Times New Roman"/>
          <w:sz w:val="28"/>
          <w:szCs w:val="28"/>
        </w:rPr>
        <w:t>20</w:t>
      </w:r>
      <w:r w:rsidR="00302AA2" w:rsidRPr="0038071C">
        <w:rPr>
          <w:rFonts w:ascii="Times New Roman" w:hAnsi="Times New Roman" w:cs="Times New Roman"/>
          <w:sz w:val="28"/>
          <w:szCs w:val="28"/>
        </w:rPr>
        <w:t xml:space="preserve"> год и</w:t>
      </w:r>
      <w:r w:rsidR="00302AA2" w:rsidRPr="00C90BAD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E97B85">
        <w:rPr>
          <w:rFonts w:ascii="Times New Roman" w:hAnsi="Times New Roman" w:cs="Times New Roman"/>
          <w:sz w:val="28"/>
          <w:szCs w:val="28"/>
        </w:rPr>
        <w:t>1</w:t>
      </w:r>
      <w:r w:rsidR="00302AA2" w:rsidRPr="00C90BAD">
        <w:rPr>
          <w:rFonts w:ascii="Times New Roman" w:hAnsi="Times New Roman" w:cs="Times New Roman"/>
          <w:sz w:val="28"/>
          <w:szCs w:val="28"/>
        </w:rPr>
        <w:t xml:space="preserve"> и 202</w:t>
      </w:r>
      <w:r w:rsidR="00E97B85">
        <w:rPr>
          <w:rFonts w:ascii="Times New Roman" w:hAnsi="Times New Roman" w:cs="Times New Roman"/>
          <w:sz w:val="28"/>
          <w:szCs w:val="28"/>
        </w:rPr>
        <w:t>2</w:t>
      </w:r>
      <w:r w:rsidR="00302AA2" w:rsidRPr="00C90BA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F4047" w:rsidRPr="00C90BAD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Дата, место и время начала проведения публичных слушаний: публичные слушания назначены на </w:t>
      </w:r>
      <w:r w:rsidR="00E97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302AA2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="00E97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кабинете Главы сельского поселения Горноправдинск на втором этаже здания Администрации сельского поселения Горноправдинск (</w:t>
      </w:r>
      <w:proofErr w:type="spellStart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орноправдинск</w:t>
      </w:r>
      <w:proofErr w:type="spellEnd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ул.Вертолетная</w:t>
      </w:r>
      <w:proofErr w:type="spellEnd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д.34), время начала - 18 часов 00 минут по местному времени.</w:t>
      </w:r>
    </w:p>
    <w:p w:rsidR="00820969" w:rsidRPr="00C90BAD" w:rsidRDefault="00CF4047" w:rsidP="00C9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Краткая информация о вопросе, вынесенном на публичные слушания: согласно проекту решения </w:t>
      </w:r>
      <w:r w:rsidR="00820969" w:rsidRPr="00C90BAD">
        <w:rPr>
          <w:rFonts w:ascii="Times New Roman" w:hAnsi="Times New Roman" w:cs="Times New Roman"/>
          <w:sz w:val="28"/>
          <w:szCs w:val="28"/>
        </w:rPr>
        <w:t>Совета депутатов сельского поселения Горноправдинск «О бюджете сельского поселения Горноправдинск на 20</w:t>
      </w:r>
      <w:r w:rsidR="00E97B85">
        <w:rPr>
          <w:rFonts w:ascii="Times New Roman" w:hAnsi="Times New Roman" w:cs="Times New Roman"/>
          <w:sz w:val="28"/>
          <w:szCs w:val="28"/>
        </w:rPr>
        <w:t>20</w:t>
      </w:r>
      <w:r w:rsidR="00820969" w:rsidRPr="00C90BA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97B85">
        <w:rPr>
          <w:rFonts w:ascii="Times New Roman" w:hAnsi="Times New Roman" w:cs="Times New Roman"/>
          <w:sz w:val="28"/>
          <w:szCs w:val="28"/>
        </w:rPr>
        <w:t>1</w:t>
      </w:r>
      <w:r w:rsidR="00820969" w:rsidRPr="00C90BAD">
        <w:rPr>
          <w:rFonts w:ascii="Times New Roman" w:hAnsi="Times New Roman" w:cs="Times New Roman"/>
          <w:sz w:val="28"/>
          <w:szCs w:val="28"/>
        </w:rPr>
        <w:t xml:space="preserve"> и 202</w:t>
      </w:r>
      <w:r w:rsidR="00E97B85">
        <w:rPr>
          <w:rFonts w:ascii="Times New Roman" w:hAnsi="Times New Roman" w:cs="Times New Roman"/>
          <w:sz w:val="28"/>
          <w:szCs w:val="28"/>
        </w:rPr>
        <w:t>2</w:t>
      </w:r>
      <w:r w:rsidR="00820969" w:rsidRPr="00C90BAD">
        <w:rPr>
          <w:rFonts w:ascii="Times New Roman" w:hAnsi="Times New Roman" w:cs="Times New Roman"/>
          <w:sz w:val="28"/>
          <w:szCs w:val="28"/>
        </w:rPr>
        <w:t xml:space="preserve"> годов» представлена информация о расходах  бюджета поселения с указанием целевого назначения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proofErr w:type="gramEnd"/>
      <w:r w:rsidR="00820969" w:rsidRPr="00C90BAD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поселения.</w:t>
      </w:r>
    </w:p>
    <w:p w:rsidR="00CF4047" w:rsidRPr="00C90BAD" w:rsidRDefault="00820969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порядке внесения жителями муниципального образования предложений и замечаний по вынесенному на слушания вопросу </w:t>
      </w:r>
      <w:r w:rsidR="00CF4047" w:rsidRPr="00CF4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 наступления даты слушаний: предложения принимаются в течение 12 дней после официального опубликования (обнародования) проекта, а именно начиная с </w:t>
      </w:r>
      <w:r w:rsidR="00C21B68" w:rsidRPr="00CF4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="00BB2A1B" w:rsidRPr="00CF4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</w:t>
      </w:r>
      <w:r w:rsidR="00CF4047" w:rsidRPr="00CF4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="00E97B85" w:rsidRPr="00CF4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CF4047" w:rsidRPr="00CF4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г., предоставляются</w:t>
      </w:r>
      <w:bookmarkStart w:id="0" w:name="_GoBack"/>
      <w:bookmarkEnd w:id="0"/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письменной форме в администрацию сельского поселения Горноправдинск по адресу: 628520 </w:t>
      </w:r>
      <w:proofErr w:type="spellStart"/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ертолетная</w:t>
      </w:r>
      <w:proofErr w:type="spellEnd"/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 </w:t>
      </w:r>
      <w:proofErr w:type="spellStart"/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п.Горноправдинск</w:t>
      </w:r>
      <w:proofErr w:type="spellEnd"/>
      <w:r w:rsidR="00CF4047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Ханты-Мансийский р-н Ханты-Мансийский автономный округ – Югра (Тюменская область), с обязательным указанием фамилии, имени, отчества (при наличии) обращающегося, его адреса, даты и личной подписи гражданина или группы граждан. В том случае, если инициатором предложения выступает коллектив граждан по месту работы,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CF4047" w:rsidRPr="00C90BAD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Контактные данные секретаря оргкомитета публичных слушаний: </w:t>
      </w:r>
      <w:r w:rsidR="00394565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сектором доходов, бюджетного планирования и исполнения бюджета ФЭО администрации сельского поселения Горноправдинск  по тел. 8 (3467) 374-843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e-</w:t>
      </w:r>
      <w:proofErr w:type="spellStart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gpr@hmrn.ru</w:t>
      </w:r>
    </w:p>
    <w:p w:rsidR="00A047BE" w:rsidRDefault="00A047BE" w:rsidP="00C90B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2832AF"/>
    <w:rsid w:val="002D3C65"/>
    <w:rsid w:val="00302AA2"/>
    <w:rsid w:val="0038071C"/>
    <w:rsid w:val="00394565"/>
    <w:rsid w:val="005218CC"/>
    <w:rsid w:val="00657F26"/>
    <w:rsid w:val="00771A38"/>
    <w:rsid w:val="00820969"/>
    <w:rsid w:val="00A047BE"/>
    <w:rsid w:val="00A12DDD"/>
    <w:rsid w:val="00BB2A1B"/>
    <w:rsid w:val="00C21B68"/>
    <w:rsid w:val="00C90BAD"/>
    <w:rsid w:val="00CF4047"/>
    <w:rsid w:val="00CF4477"/>
    <w:rsid w:val="00CF5230"/>
    <w:rsid w:val="00E97B85"/>
    <w:rsid w:val="00F0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Валентиновна Шестакова</cp:lastModifiedBy>
  <cp:revision>18</cp:revision>
  <cp:lastPrinted>2018-11-20T06:03:00Z</cp:lastPrinted>
  <dcterms:created xsi:type="dcterms:W3CDTF">2017-11-13T11:29:00Z</dcterms:created>
  <dcterms:modified xsi:type="dcterms:W3CDTF">2019-10-30T07:26:00Z</dcterms:modified>
</cp:coreProperties>
</file>