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EE" w:rsidRPr="005E1125" w:rsidRDefault="005E1125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125">
        <w:rPr>
          <w:rFonts w:ascii="Times New Roman" w:hAnsi="Times New Roman" w:cs="Times New Roman"/>
          <w:sz w:val="28"/>
          <w:szCs w:val="28"/>
        </w:rPr>
        <w:t>ПРОГНОЗ</w:t>
      </w:r>
    </w:p>
    <w:p w:rsidR="005E1125" w:rsidRDefault="005E1125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характеристик проекта бюджета</w:t>
      </w:r>
    </w:p>
    <w:p w:rsidR="005E1125" w:rsidRDefault="005E1125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Горноправдинск</w:t>
      </w:r>
    </w:p>
    <w:p w:rsidR="005E1125" w:rsidRDefault="00D72228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7714D2">
        <w:rPr>
          <w:rFonts w:ascii="Times New Roman" w:hAnsi="Times New Roman" w:cs="Times New Roman"/>
          <w:sz w:val="28"/>
          <w:szCs w:val="28"/>
        </w:rPr>
        <w:t>2</w:t>
      </w:r>
      <w:r w:rsidR="00A56439">
        <w:rPr>
          <w:rFonts w:ascii="Times New Roman" w:hAnsi="Times New Roman" w:cs="Times New Roman"/>
          <w:sz w:val="28"/>
          <w:szCs w:val="28"/>
        </w:rPr>
        <w:t>5</w:t>
      </w:r>
      <w:r w:rsidR="000C156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6439">
        <w:rPr>
          <w:rFonts w:ascii="Times New Roman" w:hAnsi="Times New Roman" w:cs="Times New Roman"/>
          <w:sz w:val="28"/>
          <w:szCs w:val="28"/>
        </w:rPr>
        <w:t>7</w:t>
      </w:r>
      <w:r w:rsidR="005E1125">
        <w:rPr>
          <w:rFonts w:ascii="Times New Roman" w:hAnsi="Times New Roman" w:cs="Times New Roman"/>
          <w:sz w:val="28"/>
          <w:szCs w:val="28"/>
        </w:rPr>
        <w:t xml:space="preserve"> год</w:t>
      </w:r>
      <w:r w:rsidR="000C1567">
        <w:rPr>
          <w:rFonts w:ascii="Times New Roman" w:hAnsi="Times New Roman" w:cs="Times New Roman"/>
          <w:sz w:val="28"/>
          <w:szCs w:val="28"/>
        </w:rPr>
        <w:t>ы</w:t>
      </w:r>
    </w:p>
    <w:p w:rsidR="005E1125" w:rsidRDefault="005E1125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125" w:rsidRDefault="000C1567" w:rsidP="000C15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1567" w:rsidTr="00DF48C1">
        <w:tc>
          <w:tcPr>
            <w:tcW w:w="2392" w:type="dxa"/>
            <w:vAlign w:val="center"/>
          </w:tcPr>
          <w:p w:rsidR="00DF48C1" w:rsidRPr="00A56439" w:rsidRDefault="00DF48C1" w:rsidP="00DF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567" w:rsidRPr="00A56439" w:rsidRDefault="000C1567" w:rsidP="00DF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F48C1" w:rsidRPr="00A56439" w:rsidRDefault="00DF48C1" w:rsidP="00DF48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center"/>
          </w:tcPr>
          <w:p w:rsidR="000C1567" w:rsidRPr="00A56439" w:rsidRDefault="007714D2" w:rsidP="00A5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56439" w:rsidRPr="00A564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1567" w:rsidRPr="00A5643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93" w:type="dxa"/>
            <w:vAlign w:val="center"/>
          </w:tcPr>
          <w:p w:rsidR="000C1567" w:rsidRPr="00A56439" w:rsidRDefault="00DD392E" w:rsidP="00A5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2228" w:rsidRPr="00A5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439" w:rsidRPr="00A564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7194" w:rsidRPr="00A56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67" w:rsidRPr="00A56439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93" w:type="dxa"/>
            <w:vAlign w:val="center"/>
          </w:tcPr>
          <w:p w:rsidR="000C1567" w:rsidRPr="00A56439" w:rsidRDefault="00DD392E" w:rsidP="00A5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2228" w:rsidRPr="00A564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6439" w:rsidRPr="00A564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C1567" w:rsidRPr="00A5643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C1567" w:rsidTr="00B206BB">
        <w:tc>
          <w:tcPr>
            <w:tcW w:w="2392" w:type="dxa"/>
          </w:tcPr>
          <w:p w:rsidR="000C1567" w:rsidRPr="00A56439" w:rsidRDefault="000C1567" w:rsidP="00B2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Общий объем доходов</w:t>
            </w:r>
          </w:p>
        </w:tc>
        <w:tc>
          <w:tcPr>
            <w:tcW w:w="2393" w:type="dxa"/>
          </w:tcPr>
          <w:p w:rsidR="000C1567" w:rsidRPr="00A56439" w:rsidRDefault="00A56439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121 694,9</w:t>
            </w:r>
          </w:p>
        </w:tc>
        <w:tc>
          <w:tcPr>
            <w:tcW w:w="2393" w:type="dxa"/>
          </w:tcPr>
          <w:p w:rsidR="000C1567" w:rsidRPr="00A56439" w:rsidRDefault="00A56439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111 697,4</w:t>
            </w:r>
          </w:p>
        </w:tc>
        <w:tc>
          <w:tcPr>
            <w:tcW w:w="2393" w:type="dxa"/>
          </w:tcPr>
          <w:p w:rsidR="000C1567" w:rsidRPr="00A56439" w:rsidRDefault="00A56439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116 011,0</w:t>
            </w:r>
          </w:p>
        </w:tc>
      </w:tr>
      <w:tr w:rsidR="000C1567" w:rsidTr="00B206BB">
        <w:tc>
          <w:tcPr>
            <w:tcW w:w="2392" w:type="dxa"/>
          </w:tcPr>
          <w:p w:rsidR="000C1567" w:rsidRPr="00A56439" w:rsidRDefault="000C1567" w:rsidP="00B2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</w:t>
            </w:r>
          </w:p>
        </w:tc>
        <w:tc>
          <w:tcPr>
            <w:tcW w:w="2393" w:type="dxa"/>
          </w:tcPr>
          <w:p w:rsidR="000C1567" w:rsidRPr="00A56439" w:rsidRDefault="00A56439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121 694,9</w:t>
            </w:r>
          </w:p>
        </w:tc>
        <w:tc>
          <w:tcPr>
            <w:tcW w:w="2393" w:type="dxa"/>
          </w:tcPr>
          <w:p w:rsidR="000C1567" w:rsidRPr="00A56439" w:rsidRDefault="00A56439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111 697,4</w:t>
            </w:r>
          </w:p>
        </w:tc>
        <w:tc>
          <w:tcPr>
            <w:tcW w:w="2393" w:type="dxa"/>
          </w:tcPr>
          <w:p w:rsidR="000C1567" w:rsidRPr="00A56439" w:rsidRDefault="00A56439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116 011,0</w:t>
            </w:r>
          </w:p>
        </w:tc>
      </w:tr>
      <w:tr w:rsidR="000C1567" w:rsidTr="00B206BB">
        <w:tc>
          <w:tcPr>
            <w:tcW w:w="2392" w:type="dxa"/>
          </w:tcPr>
          <w:p w:rsidR="000C1567" w:rsidRPr="00A56439" w:rsidRDefault="000C1567" w:rsidP="00B20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Дефицит бюджета</w:t>
            </w:r>
          </w:p>
        </w:tc>
        <w:tc>
          <w:tcPr>
            <w:tcW w:w="2393" w:type="dxa"/>
            <w:vAlign w:val="center"/>
          </w:tcPr>
          <w:p w:rsidR="000C1567" w:rsidRPr="00A56439" w:rsidRDefault="00D72228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vAlign w:val="center"/>
          </w:tcPr>
          <w:p w:rsidR="000C1567" w:rsidRPr="00A56439" w:rsidRDefault="00D72228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93" w:type="dxa"/>
            <w:vAlign w:val="center"/>
          </w:tcPr>
          <w:p w:rsidR="000C1567" w:rsidRPr="00A56439" w:rsidRDefault="00D72228" w:rsidP="00B20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43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1567" w:rsidRDefault="000C1567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125" w:rsidRDefault="005E1125" w:rsidP="005E11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125" w:rsidRDefault="005E1125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5D6" w:rsidRDefault="002745D6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5D6" w:rsidRDefault="002745D6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5D6" w:rsidRDefault="002745D6" w:rsidP="005E11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5D6" w:rsidRDefault="002745D6" w:rsidP="002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5D6" w:rsidRDefault="002745D6" w:rsidP="002745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D8"/>
    <w:rsid w:val="000C1567"/>
    <w:rsid w:val="001140D8"/>
    <w:rsid w:val="002745D6"/>
    <w:rsid w:val="004174EE"/>
    <w:rsid w:val="00477194"/>
    <w:rsid w:val="005E1125"/>
    <w:rsid w:val="007714D2"/>
    <w:rsid w:val="00867869"/>
    <w:rsid w:val="00A56439"/>
    <w:rsid w:val="00D72228"/>
    <w:rsid w:val="00DD392E"/>
    <w:rsid w:val="00DF48C1"/>
    <w:rsid w:val="00EC655B"/>
    <w:rsid w:val="00EF79A8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Дмитриевич Таганович</dc:creator>
  <cp:keywords/>
  <dc:description/>
  <cp:lastModifiedBy>Валентина Владимиров</cp:lastModifiedBy>
  <cp:revision>14</cp:revision>
  <cp:lastPrinted>2015-11-10T10:43:00Z</cp:lastPrinted>
  <dcterms:created xsi:type="dcterms:W3CDTF">2015-11-10T10:08:00Z</dcterms:created>
  <dcterms:modified xsi:type="dcterms:W3CDTF">2024-10-28T11:11:00Z</dcterms:modified>
</cp:coreProperties>
</file>