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BF" w:rsidRPr="00084EBF" w:rsidRDefault="00084EBF" w:rsidP="00084EBF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412E4" w:rsidRPr="00E412E4" w:rsidRDefault="00E412E4" w:rsidP="00E412E4">
      <w:pPr>
        <w:widowControl w:val="0"/>
        <w:ind w:firstLine="709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  <w:r w:rsidRPr="00E412E4">
        <w:rPr>
          <w:rFonts w:ascii="Times New Roman" w:hAnsi="Times New Roman" w:cs="Times New Roman"/>
          <w:b/>
          <w:snapToGrid w:val="0"/>
          <w:sz w:val="40"/>
          <w:szCs w:val="40"/>
        </w:rPr>
        <w:t>Муниципальная  программа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 xml:space="preserve">«Комплексные мероприятия по профилактике 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>правонарушений, терроризма и экстремизма, а также минимизации и (или) ликвидации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>последствий проявлений терроризма и экстремизма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>в сельском поселении Горноправдинск</w:t>
      </w:r>
    </w:p>
    <w:p w:rsidR="00E412E4" w:rsidRPr="00E412E4" w:rsidRDefault="00E412E4" w:rsidP="00E412E4">
      <w:pPr>
        <w:widowControl w:val="0"/>
        <w:ind w:firstLine="709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>на 2014 – 2020 годы»</w:t>
      </w: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4EBF" w:rsidRPr="00084EBF" w:rsidRDefault="00084EBF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Раздел 1. Паспорт </w:t>
      </w:r>
      <w:r w:rsidR="0047391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</w:p>
    <w:p w:rsidR="00084EBF" w:rsidRPr="00084EBF" w:rsidRDefault="00084EBF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C0504D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084EBF" w:rsidRPr="00E412E4" w:rsidTr="00DA7111">
        <w:trPr>
          <w:trHeight w:val="1048"/>
        </w:trPr>
        <w:tc>
          <w:tcPr>
            <w:tcW w:w="3261" w:type="dxa"/>
          </w:tcPr>
          <w:p w:rsidR="002B7037" w:rsidRPr="00E412E4" w:rsidRDefault="0047391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84EBF" w:rsidRPr="00E412E4" w:rsidRDefault="0047391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E412E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  <w:vAlign w:val="center"/>
          </w:tcPr>
          <w:p w:rsidR="00473914" w:rsidRPr="00E412E4" w:rsidRDefault="00473914" w:rsidP="00E412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«Комплексные мероприятия по профилактике</w:t>
            </w:r>
          </w:p>
          <w:p w:rsidR="00473914" w:rsidRPr="00E412E4" w:rsidRDefault="00473914" w:rsidP="00E412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терроризма и экстремизма, </w:t>
            </w:r>
          </w:p>
          <w:p w:rsidR="00473914" w:rsidRPr="00E412E4" w:rsidRDefault="00473914" w:rsidP="00E412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а также минимизации и (или) ликвидации </w:t>
            </w:r>
          </w:p>
          <w:p w:rsidR="00473914" w:rsidRPr="00E412E4" w:rsidRDefault="00473914" w:rsidP="00E412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последствий проявлений терроризма и экстремизма</w:t>
            </w:r>
          </w:p>
          <w:p w:rsidR="00473914" w:rsidRPr="00E412E4" w:rsidRDefault="00473914" w:rsidP="00E412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в сельском поселении Горноправдинск</w:t>
            </w:r>
          </w:p>
          <w:p w:rsidR="00084EBF" w:rsidRPr="00E412E4" w:rsidRDefault="00473914" w:rsidP="00E412E4">
            <w:pPr>
              <w:pStyle w:val="a6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на 2014 – 2020 годы»  </w:t>
            </w:r>
            <w:r w:rsidR="00084EBF" w:rsidRPr="00E412E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E412E4" w:rsidRPr="00E412E4" w:rsidTr="00DA7111">
        <w:tc>
          <w:tcPr>
            <w:tcW w:w="3261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</w:t>
            </w:r>
          </w:p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412E4" w:rsidRPr="00E412E4" w:rsidRDefault="00E412E4" w:rsidP="00E412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2002 года    № 114-ФЗ «О противодействии экстремисткой деятельности»;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Федерации»;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марта 2006 года  № 35-ФЗ    «О противодействии терроризму»;</w:t>
            </w:r>
          </w:p>
          <w:p w:rsidR="00E412E4" w:rsidRPr="00E412E4" w:rsidRDefault="00E412E4" w:rsidP="00E412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Ханты-Мансийского автономного округа – Югры от 09.10.2013 № 428-п «О государственной программе Ханты-Мансийского автономного округа - Югры «О государственной п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литике в сфере обеспечения межнационального с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гласия, гражданского единства, отдельных прав и з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конных интересов граждан, а также в вопросах обе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печения общественного порядка и профилактики эк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тремизма, незаконного оборота и потребления нарк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тических средств и психотропных веществ в Ханты-Мансийском автономном округе - Югре в 2016 - 2020 годах»;</w:t>
            </w:r>
            <w:proofErr w:type="gramEnd"/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Горноправдинск;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Горноправдинск от 25.12.2012 № 226 «О муниц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пальных и ведомственных целевых программах сел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ского поселения Горноправдинск»</w:t>
            </w:r>
          </w:p>
        </w:tc>
      </w:tr>
      <w:tr w:rsidR="00E412E4" w:rsidRPr="00E412E4" w:rsidTr="00DA7111">
        <w:tc>
          <w:tcPr>
            <w:tcW w:w="3261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43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Горноправдинск</w:t>
            </w:r>
          </w:p>
        </w:tc>
      </w:tr>
      <w:tr w:rsidR="00E412E4" w:rsidRPr="00E412E4" w:rsidTr="00DA7111">
        <w:tc>
          <w:tcPr>
            <w:tcW w:w="3261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6743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Горноправдинск</w:t>
            </w:r>
          </w:p>
        </w:tc>
      </w:tr>
      <w:tr w:rsidR="00E412E4" w:rsidRPr="00E412E4" w:rsidTr="00DA7111">
        <w:tc>
          <w:tcPr>
            <w:tcW w:w="3261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743" w:type="dxa"/>
          </w:tcPr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E412E4" w:rsidRPr="00E412E4" w:rsidRDefault="00E412E4" w:rsidP="00E412E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Противодействие терроризму и экстремизму, защ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та жизни граждан, проживающих на территории сел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ского поселения Горноправдинск, от  террористич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ских и экстремистских актов. </w:t>
            </w:r>
          </w:p>
          <w:p w:rsidR="00E412E4" w:rsidRPr="00E412E4" w:rsidRDefault="00E412E4" w:rsidP="00E412E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го отношения к лицам других национальностей и р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лигиозных  конфессий.     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3. Формирование у населения внутренней потребн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сти в толерантном поведении к людям других наци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нальностей и   религиозных конфессий на основе ценностей многонационального российского общ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ства, культурного самосознания, принципов собл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дения прав и свобод  человека.</w:t>
            </w:r>
          </w:p>
          <w:p w:rsidR="00E412E4" w:rsidRPr="00E412E4" w:rsidRDefault="00E412E4" w:rsidP="00E412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4. Улучшение </w:t>
            </w:r>
            <w:proofErr w:type="gramStart"/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, снижение уровня преступности.   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1. Недопущение проявлений терроризма и экстр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мизма на территории сельского поселения Горн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правдинск, защита жизни граждан, проживающих на территории сельского поселения Горноправдинск, от террористических и  экстремистских актов.  </w:t>
            </w:r>
          </w:p>
          <w:p w:rsidR="00E412E4" w:rsidRPr="00E412E4" w:rsidRDefault="00E412E4" w:rsidP="00E412E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по вопросам  против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терроризму и экстремизму. </w:t>
            </w:r>
          </w:p>
          <w:p w:rsidR="00E412E4" w:rsidRPr="00E412E4" w:rsidRDefault="00E412E4" w:rsidP="00E412E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3. Пропаганда толерантного поведения к людям др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гих   национальностей.    </w:t>
            </w:r>
          </w:p>
          <w:p w:rsidR="00E412E4" w:rsidRPr="00E412E4" w:rsidRDefault="00E412E4" w:rsidP="00E412E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тремистского характера.                                                                                                                                </w:t>
            </w:r>
          </w:p>
          <w:p w:rsidR="00E412E4" w:rsidRPr="00E412E4" w:rsidRDefault="00E412E4" w:rsidP="00E412E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5. Недопущение наличия элементов экстремистской  направленности на объектах городской инфрастру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туры.         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6. Обучение личной и коллективной безопасности жителей  сельского поселения Горноправдинск.</w:t>
            </w:r>
          </w:p>
          <w:p w:rsidR="00E412E4" w:rsidRPr="00E412E4" w:rsidRDefault="00E412E4" w:rsidP="00E412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стах и на улицах, вовлечение общественности в да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ные мероприятия;</w:t>
            </w:r>
          </w:p>
          <w:p w:rsidR="00E412E4" w:rsidRPr="00E412E4" w:rsidRDefault="00E412E4" w:rsidP="00E412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7. Профилактика правонарушений среди несоверше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нолетних и молодежи;</w:t>
            </w:r>
          </w:p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8. Создание условий для службы и быта сотрудников 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внутренних дел, повышение социальной з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щищённости сотрудников.</w:t>
            </w:r>
          </w:p>
        </w:tc>
      </w:tr>
      <w:tr w:rsidR="00E412E4" w:rsidRPr="00E412E4" w:rsidTr="00DA7111">
        <w:trPr>
          <w:cantSplit/>
          <w:trHeight w:val="553"/>
        </w:trPr>
        <w:tc>
          <w:tcPr>
            <w:tcW w:w="3261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3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E412E4" w:rsidRPr="00E412E4" w:rsidTr="00DA7111">
        <w:trPr>
          <w:cantSplit/>
          <w:trHeight w:val="1848"/>
        </w:trPr>
        <w:tc>
          <w:tcPr>
            <w:tcW w:w="3261" w:type="dxa"/>
          </w:tcPr>
          <w:p w:rsidR="00E412E4" w:rsidRPr="00E412E4" w:rsidRDefault="00E412E4" w:rsidP="00E412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43" w:type="dxa"/>
          </w:tcPr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2A5475">
              <w:rPr>
                <w:rFonts w:ascii="Times New Roman" w:hAnsi="Times New Roman" w:cs="Times New Roman"/>
                <w:sz w:val="28"/>
                <w:szCs w:val="28"/>
              </w:rPr>
              <w:t>753,5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Источником финансирования Программы является 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района – 6,0 тыс. ру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Горноправдинск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664,7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 2014 год –   89,9 тыс. рублей – бюджет сельского поселения;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2015 год –   89,9 тыс. рублей – бюджет сельского п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селения;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2016 год –   89,9 тыс. рублей – бюджет сельского п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селения;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2017 год – 129,9 тыс. рублей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23,8 тыс. рублей;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района – 6,0 тыс. рублей;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100,1 тыс. рублей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2018 год – 123,9 тыс. рублей;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23,8 тыс. рублей;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100,1 тыс. рублей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2019 год – 115,0 тыс. рублей;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17,6 тыс. рублей;</w:t>
            </w:r>
          </w:p>
          <w:p w:rsid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97,4 тыс. рублей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2020 год – 115,0 тыс. рублей;</w:t>
            </w:r>
          </w:p>
          <w:p w:rsidR="00346EAD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17,6 тыс. рублей;</w:t>
            </w:r>
          </w:p>
          <w:p w:rsidR="00E412E4" w:rsidRPr="00E412E4" w:rsidRDefault="00E412E4" w:rsidP="00E41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97,4 тыс. рублей.</w:t>
            </w:r>
          </w:p>
        </w:tc>
      </w:tr>
      <w:tr w:rsidR="00E412E4" w:rsidRPr="00E412E4" w:rsidTr="00DA7111">
        <w:tc>
          <w:tcPr>
            <w:tcW w:w="3261" w:type="dxa"/>
          </w:tcPr>
          <w:p w:rsidR="00E412E4" w:rsidRPr="00E412E4" w:rsidRDefault="00E412E4" w:rsidP="00E4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программы </w:t>
            </w:r>
          </w:p>
          <w:p w:rsidR="00E412E4" w:rsidRPr="00E412E4" w:rsidRDefault="00E412E4" w:rsidP="00E412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Распространение культуры интернационализма, с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гласия, национальной и религиозной терпимости в среде учащихся общеобразовательных  учебных учреждений.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2. Обучение личной и коллективной безопасности жителей сельского поселения Горноправдинск.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3. Антитеррористическая безопасность объектов здравоохранения.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4. Формирование нетерпимости ко всем фактам   те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рористических и экстремистских проявлений.             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5. Формирование патриотизма, гражданственности, толерантности, уважения к культурным традициям различных  народов, проживающих на территории сельского поселения Горноправдинск.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6. Включение подростков и молодежи в гражданско-патриотическую деятельность.                              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7. Недопущение создания и деятельности на террит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рии сельского поселения Горноправдинск национал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стических экстремистских группировок.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8. Стабилизация криминальной ситуации на террит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рии сельского поселения Горноправдинск, недопущ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ние преступлений на расовой почве.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9. Укрепление и культивирование в молодежной ср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де атмосферы межэтнического согласия и толеран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антитеррористической безопасности детей во  время организованного летнего отдыха.  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11. Антитеррористическая защита населения при пр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ведении    массовых мероприятий.       </w:t>
            </w:r>
          </w:p>
          <w:p w:rsidR="00E412E4" w:rsidRPr="00E412E4" w:rsidRDefault="00E412E4" w:rsidP="00E412E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12. Объединение различных групп населения. </w:t>
            </w:r>
          </w:p>
          <w:p w:rsidR="00E412E4" w:rsidRPr="00E412E4" w:rsidRDefault="00E412E4" w:rsidP="00E412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13. Знакомство с малоизвестными фактами и напра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лениями экстремистских движений разных эпох, установление связей  между прошлыми и ныне сущ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ствующими движениями.</w:t>
            </w:r>
          </w:p>
          <w:p w:rsidR="00E412E4" w:rsidRPr="00E412E4" w:rsidRDefault="00E412E4" w:rsidP="00A037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14. Снижени</w:t>
            </w:r>
            <w:bookmarkStart w:id="0" w:name="_GoBack"/>
            <w:bookmarkEnd w:id="0"/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е к 2019 году (по сравнению с                   2016 годом):</w:t>
            </w:r>
          </w:p>
          <w:p w:rsidR="00E412E4" w:rsidRPr="00E412E4" w:rsidRDefault="00E412E4" w:rsidP="00A037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зарегистрированных преступлений на территории поселения; </w:t>
            </w:r>
          </w:p>
          <w:p w:rsidR="00E412E4" w:rsidRPr="00E412E4" w:rsidRDefault="00E412E4" w:rsidP="00A0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2E4">
              <w:rPr>
                <w:rFonts w:ascii="Times New Roman" w:hAnsi="Times New Roman" w:cs="Times New Roman"/>
                <w:sz w:val="28"/>
                <w:szCs w:val="28"/>
              </w:rPr>
              <w:t>уровня преступности среди несовершеннолетних.</w:t>
            </w:r>
          </w:p>
        </w:tc>
      </w:tr>
    </w:tbl>
    <w:p w:rsidR="00084EBF" w:rsidRPr="00E412E4" w:rsidRDefault="00084EBF" w:rsidP="00E412E4">
      <w:pPr>
        <w:pStyle w:val="ConsPlusNonformat0"/>
        <w:ind w:firstLine="709"/>
        <w:rPr>
          <w:rFonts w:ascii="Times New Roman" w:hAnsi="Times New Roman" w:cs="Times New Roman"/>
          <w:color w:val="C0504D"/>
          <w:sz w:val="28"/>
          <w:szCs w:val="28"/>
        </w:rPr>
      </w:pPr>
    </w:p>
    <w:p w:rsidR="00084EBF" w:rsidRPr="00E412E4" w:rsidRDefault="00084EBF" w:rsidP="00E412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4EBF" w:rsidRPr="00E412E4" w:rsidSect="00306F50">
          <w:pgSz w:w="11906" w:h="16838" w:code="9"/>
          <w:pgMar w:top="1418" w:right="851" w:bottom="1134" w:left="1531" w:header="567" w:footer="567" w:gutter="0"/>
          <w:cols w:space="708"/>
          <w:titlePg/>
          <w:docGrid w:linePitch="360"/>
        </w:sectPr>
      </w:pPr>
    </w:p>
    <w:p w:rsidR="00C160D0" w:rsidRPr="00B1397F" w:rsidRDefault="00C160D0" w:rsidP="00FF3A89">
      <w:pPr>
        <w:pStyle w:val="a6"/>
        <w:jc w:val="right"/>
      </w:pPr>
    </w:p>
    <w:sectPr w:rsidR="00C160D0" w:rsidRPr="00B1397F" w:rsidSect="00FF3A89">
      <w:headerReference w:type="default" r:id="rId9"/>
      <w:pgSz w:w="16838" w:h="11906" w:orient="landscape"/>
      <w:pgMar w:top="851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7F" w:rsidRDefault="00933D7F">
      <w:pPr>
        <w:spacing w:after="0" w:line="240" w:lineRule="auto"/>
      </w:pPr>
      <w:r>
        <w:separator/>
      </w:r>
    </w:p>
  </w:endnote>
  <w:endnote w:type="continuationSeparator" w:id="0">
    <w:p w:rsidR="00933D7F" w:rsidRDefault="0093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7F" w:rsidRDefault="00933D7F">
      <w:pPr>
        <w:spacing w:after="0" w:line="240" w:lineRule="auto"/>
      </w:pPr>
      <w:r>
        <w:separator/>
      </w:r>
    </w:p>
  </w:footnote>
  <w:footnote w:type="continuationSeparator" w:id="0">
    <w:p w:rsidR="00933D7F" w:rsidRDefault="0093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50" w:rsidRDefault="00306F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7E52"/>
    <w:rsid w:val="0004167D"/>
    <w:rsid w:val="000457C1"/>
    <w:rsid w:val="0006300A"/>
    <w:rsid w:val="00083FD8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32F97"/>
    <w:rsid w:val="00134737"/>
    <w:rsid w:val="0013571B"/>
    <w:rsid w:val="00144B5D"/>
    <w:rsid w:val="00161041"/>
    <w:rsid w:val="00172CB7"/>
    <w:rsid w:val="00180459"/>
    <w:rsid w:val="001920CA"/>
    <w:rsid w:val="001B1E59"/>
    <w:rsid w:val="001C360C"/>
    <w:rsid w:val="001C6674"/>
    <w:rsid w:val="001D33EF"/>
    <w:rsid w:val="001F07F5"/>
    <w:rsid w:val="00200438"/>
    <w:rsid w:val="002458CD"/>
    <w:rsid w:val="00252F1B"/>
    <w:rsid w:val="00260440"/>
    <w:rsid w:val="00282A4B"/>
    <w:rsid w:val="00290C7E"/>
    <w:rsid w:val="002A0308"/>
    <w:rsid w:val="002A3485"/>
    <w:rsid w:val="002A5475"/>
    <w:rsid w:val="002B7037"/>
    <w:rsid w:val="002D2A0B"/>
    <w:rsid w:val="002D50D8"/>
    <w:rsid w:val="002E780C"/>
    <w:rsid w:val="002F3B65"/>
    <w:rsid w:val="0030613E"/>
    <w:rsid w:val="00306831"/>
    <w:rsid w:val="00306F50"/>
    <w:rsid w:val="00315C3A"/>
    <w:rsid w:val="00320CED"/>
    <w:rsid w:val="00320E51"/>
    <w:rsid w:val="00336DA9"/>
    <w:rsid w:val="00346EAD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43973"/>
    <w:rsid w:val="004566E7"/>
    <w:rsid w:val="00461058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3507B"/>
    <w:rsid w:val="00635250"/>
    <w:rsid w:val="00650C82"/>
    <w:rsid w:val="00662B07"/>
    <w:rsid w:val="00693B2E"/>
    <w:rsid w:val="006A238D"/>
    <w:rsid w:val="006C457F"/>
    <w:rsid w:val="006E792D"/>
    <w:rsid w:val="00710B13"/>
    <w:rsid w:val="00712103"/>
    <w:rsid w:val="007416AD"/>
    <w:rsid w:val="007606A3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52976"/>
    <w:rsid w:val="008532A8"/>
    <w:rsid w:val="00854E3B"/>
    <w:rsid w:val="0085632D"/>
    <w:rsid w:val="0087483E"/>
    <w:rsid w:val="00893767"/>
    <w:rsid w:val="008962F8"/>
    <w:rsid w:val="008965CE"/>
    <w:rsid w:val="00897D81"/>
    <w:rsid w:val="008A503B"/>
    <w:rsid w:val="008A5A53"/>
    <w:rsid w:val="008B0344"/>
    <w:rsid w:val="008C0668"/>
    <w:rsid w:val="0090534A"/>
    <w:rsid w:val="00933D7F"/>
    <w:rsid w:val="009647AA"/>
    <w:rsid w:val="00977ACE"/>
    <w:rsid w:val="00984D9F"/>
    <w:rsid w:val="00995C55"/>
    <w:rsid w:val="009C4399"/>
    <w:rsid w:val="009D1D7D"/>
    <w:rsid w:val="009D35AE"/>
    <w:rsid w:val="009E4512"/>
    <w:rsid w:val="009E4FF9"/>
    <w:rsid w:val="00A03799"/>
    <w:rsid w:val="00A03B80"/>
    <w:rsid w:val="00A14E65"/>
    <w:rsid w:val="00A1664E"/>
    <w:rsid w:val="00A3292E"/>
    <w:rsid w:val="00A33A7F"/>
    <w:rsid w:val="00A419AF"/>
    <w:rsid w:val="00A43A04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47717"/>
    <w:rsid w:val="00B74261"/>
    <w:rsid w:val="00B75A4D"/>
    <w:rsid w:val="00B77932"/>
    <w:rsid w:val="00B82EC9"/>
    <w:rsid w:val="00B94351"/>
    <w:rsid w:val="00B9533B"/>
    <w:rsid w:val="00BC100F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5D7B"/>
    <w:rsid w:val="00D46602"/>
    <w:rsid w:val="00D47036"/>
    <w:rsid w:val="00D70E89"/>
    <w:rsid w:val="00D71D86"/>
    <w:rsid w:val="00D76897"/>
    <w:rsid w:val="00D777EC"/>
    <w:rsid w:val="00D81509"/>
    <w:rsid w:val="00DA7111"/>
    <w:rsid w:val="00DD664F"/>
    <w:rsid w:val="00E10376"/>
    <w:rsid w:val="00E12E40"/>
    <w:rsid w:val="00E23586"/>
    <w:rsid w:val="00E412E4"/>
    <w:rsid w:val="00E43C7E"/>
    <w:rsid w:val="00E4784A"/>
    <w:rsid w:val="00E50E5A"/>
    <w:rsid w:val="00E54402"/>
    <w:rsid w:val="00E60DCB"/>
    <w:rsid w:val="00E762D9"/>
    <w:rsid w:val="00E81967"/>
    <w:rsid w:val="00E82526"/>
    <w:rsid w:val="00EA2D3A"/>
    <w:rsid w:val="00EC51ED"/>
    <w:rsid w:val="00ED19B7"/>
    <w:rsid w:val="00ED1F28"/>
    <w:rsid w:val="00EE227A"/>
    <w:rsid w:val="00EF1BC4"/>
    <w:rsid w:val="00F01C8C"/>
    <w:rsid w:val="00F05F69"/>
    <w:rsid w:val="00F11EA6"/>
    <w:rsid w:val="00F2239B"/>
    <w:rsid w:val="00F34AC5"/>
    <w:rsid w:val="00F36975"/>
    <w:rsid w:val="00F41005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3E4D"/>
    <w:rsid w:val="00FD3C52"/>
    <w:rsid w:val="00FE58F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6453-A87D-40B9-A17F-F0320766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Наталья Алексеевна</cp:lastModifiedBy>
  <cp:revision>113</cp:revision>
  <cp:lastPrinted>2013-12-24T12:11:00Z</cp:lastPrinted>
  <dcterms:created xsi:type="dcterms:W3CDTF">2013-09-24T10:44:00Z</dcterms:created>
  <dcterms:modified xsi:type="dcterms:W3CDTF">2017-11-01T06:37:00Z</dcterms:modified>
</cp:coreProperties>
</file>