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rsidR="005035D4" w:rsidRPr="005035D4" w:rsidRDefault="005035D4" w:rsidP="005035D4">
      <w:pPr>
        <w:spacing w:line="240" w:lineRule="auto"/>
        <w:ind w:left="0" w:firstLine="0"/>
        <w:jc w:val="center"/>
        <w:rPr>
          <w:rFonts w:ascii="Times New Roman" w:hAnsi="Times New Roman"/>
          <w:sz w:val="20"/>
          <w:szCs w:val="20"/>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sz w:val="28"/>
          <w:szCs w:val="28"/>
        </w:rPr>
      </w:pPr>
    </w:p>
    <w:p w:rsidR="005035D4" w:rsidRDefault="005035D4"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Pr="005035D4" w:rsidRDefault="007739A0" w:rsidP="005035D4">
      <w:pPr>
        <w:spacing w:line="240" w:lineRule="auto"/>
        <w:ind w:left="0" w:firstLine="0"/>
        <w:jc w:val="center"/>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rsidR="005035D4" w:rsidRDefault="006C5AD6" w:rsidP="005035D4">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005035D4" w:rsidRPr="005035D4">
        <w:rPr>
          <w:rFonts w:ascii="Times New Roman" w:hAnsi="Times New Roman"/>
          <w:b/>
          <w:sz w:val="28"/>
          <w:szCs w:val="28"/>
        </w:rPr>
        <w:t>ОРГАНИЗАЦИ</w:t>
      </w:r>
      <w:r>
        <w:rPr>
          <w:rFonts w:ascii="Times New Roman" w:hAnsi="Times New Roman"/>
          <w:b/>
          <w:sz w:val="28"/>
          <w:szCs w:val="28"/>
        </w:rPr>
        <w:t>И</w:t>
      </w:r>
      <w:r w:rsidR="005035D4" w:rsidRPr="005035D4">
        <w:rPr>
          <w:rFonts w:ascii="Times New Roman" w:hAnsi="Times New Roman"/>
          <w:b/>
          <w:sz w:val="28"/>
          <w:szCs w:val="28"/>
        </w:rPr>
        <w:t xml:space="preserve"> ПРОФИЛАКТИКИ ПОЖАРОВ </w:t>
      </w:r>
    </w:p>
    <w:p w:rsidR="005035D4" w:rsidRP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sidR="00CE649A">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Default="005035D4"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Pr="005035D4" w:rsidRDefault="000676DE"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Default="005035D4" w:rsidP="005035D4">
      <w:pPr>
        <w:spacing w:after="200" w:line="276" w:lineRule="auto"/>
        <w:ind w:left="0" w:firstLine="0"/>
        <w:jc w:val="center"/>
        <w:rPr>
          <w:rFonts w:ascii="Times New Roman" w:eastAsia="Times New Roman" w:hAnsi="Times New Roman"/>
          <w:sz w:val="28"/>
          <w:szCs w:val="28"/>
          <w:lang w:eastAsia="ru-RU"/>
        </w:rPr>
      </w:pPr>
      <w:r w:rsidRPr="005035D4">
        <w:rPr>
          <w:rFonts w:ascii="Times New Roman" w:eastAsia="Times New Roman" w:hAnsi="Times New Roman"/>
          <w:sz w:val="28"/>
          <w:szCs w:val="28"/>
          <w:lang w:eastAsia="ru-RU"/>
        </w:rPr>
        <w:t>Москва 2022</w:t>
      </w:r>
    </w:p>
    <w:p w:rsidR="000676DE" w:rsidRDefault="000676DE">
      <w:pPr>
        <w:spacing w:line="240"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535C6" w:rsidRPr="007D09BD" w:rsidRDefault="002535C6" w:rsidP="002535C6">
      <w:pPr>
        <w:spacing w:line="240" w:lineRule="auto"/>
        <w:ind w:left="0" w:firstLine="0"/>
        <w:rPr>
          <w:rFonts w:ascii="Times New Roman" w:hAnsi="Times New Roman"/>
          <w:sz w:val="28"/>
          <w:szCs w:val="28"/>
        </w:rPr>
      </w:pPr>
      <w:r w:rsidRPr="007D09BD">
        <w:rPr>
          <w:rFonts w:ascii="Times New Roman" w:hAnsi="Times New Roman"/>
          <w:sz w:val="28"/>
          <w:szCs w:val="28"/>
        </w:rPr>
        <w:lastRenderedPageBreak/>
        <w:t xml:space="preserve">УДК </w:t>
      </w:r>
      <w:r w:rsidRPr="006043AD">
        <w:rPr>
          <w:rFonts w:ascii="Times New Roman" w:hAnsi="Times New Roman"/>
          <w:sz w:val="28"/>
          <w:szCs w:val="28"/>
        </w:rPr>
        <w:t>614</w:t>
      </w:r>
      <w:r w:rsidRPr="007D09BD">
        <w:rPr>
          <w:rFonts w:ascii="Times New Roman" w:hAnsi="Times New Roman"/>
          <w:sz w:val="28"/>
          <w:szCs w:val="28"/>
        </w:rPr>
        <w:t>.84</w:t>
      </w:r>
    </w:p>
    <w:p w:rsidR="002535C6" w:rsidRPr="007739A0" w:rsidRDefault="007739A0" w:rsidP="007739A0">
      <w:pPr>
        <w:spacing w:line="240" w:lineRule="auto"/>
        <w:ind w:left="0" w:firstLine="567"/>
        <w:jc w:val="both"/>
        <w:rPr>
          <w:rFonts w:ascii="Times New Roman" w:hAnsi="Times New Roman"/>
          <w:sz w:val="28"/>
        </w:rPr>
      </w:pPr>
      <w:r>
        <w:rPr>
          <w:rFonts w:ascii="Times New Roman" w:hAnsi="Times New Roman"/>
          <w:sz w:val="28"/>
          <w:szCs w:val="28"/>
        </w:rPr>
        <w:t>М</w:t>
      </w:r>
      <w:r w:rsidRPr="006F320F">
        <w:rPr>
          <w:rFonts w:ascii="Times New Roman" w:hAnsi="Times New Roman"/>
          <w:sz w:val="28"/>
          <w:szCs w:val="28"/>
        </w:rPr>
        <w:t xml:space="preserve">етодические рекомендации </w:t>
      </w:r>
      <w:r w:rsidRPr="006F320F">
        <w:rPr>
          <w:rFonts w:ascii="Times New Roman" w:hAnsi="Times New Roman"/>
          <w:sz w:val="28"/>
        </w:rPr>
        <w:t>по организации профилактики пожаров</w:t>
      </w:r>
      <w:r w:rsidR="003C47C6">
        <w:rPr>
          <w:rFonts w:ascii="Times New Roman" w:hAnsi="Times New Roman"/>
          <w:sz w:val="28"/>
        </w:rPr>
        <w:br/>
      </w:r>
      <w:r w:rsidRPr="006F320F">
        <w:rPr>
          <w:rFonts w:ascii="Times New Roman" w:hAnsi="Times New Roman"/>
          <w:sz w:val="28"/>
        </w:rPr>
        <w:t xml:space="preserve">от электрооборудования </w:t>
      </w:r>
      <w:r w:rsidR="00CE649A">
        <w:rPr>
          <w:rFonts w:ascii="Times New Roman" w:hAnsi="Times New Roman"/>
          <w:sz w:val="28"/>
        </w:rPr>
        <w:t xml:space="preserve">в </w:t>
      </w:r>
      <w:r w:rsidRPr="006F320F">
        <w:rPr>
          <w:rFonts w:ascii="Times New Roman" w:hAnsi="Times New Roman"/>
          <w:sz w:val="28"/>
        </w:rPr>
        <w:t>жилых и общественных здани</w:t>
      </w:r>
      <w:r w:rsidR="00CE649A">
        <w:rPr>
          <w:rFonts w:ascii="Times New Roman" w:hAnsi="Times New Roman"/>
          <w:sz w:val="28"/>
        </w:rPr>
        <w:t>ях</w:t>
      </w:r>
      <w:r w:rsidRPr="006F320F">
        <w:rPr>
          <w:rFonts w:ascii="Times New Roman" w:hAnsi="Times New Roman"/>
          <w:sz w:val="28"/>
        </w:rPr>
        <w:t xml:space="preserve"> с применением технических средств</w:t>
      </w:r>
      <w:r w:rsidR="002535C6" w:rsidRPr="006F320F">
        <w:rPr>
          <w:rFonts w:ascii="Times New Roman" w:hAnsi="Times New Roman"/>
          <w:sz w:val="28"/>
        </w:rPr>
        <w:t>:</w:t>
      </w:r>
      <w:r>
        <w:rPr>
          <w:rFonts w:ascii="Times New Roman" w:hAnsi="Times New Roman"/>
          <w:sz w:val="28"/>
        </w:rPr>
        <w:t xml:space="preserve"> </w:t>
      </w:r>
      <w:r w:rsidR="002535C6">
        <w:rPr>
          <w:rFonts w:ascii="Times New Roman" w:hAnsi="Times New Roman"/>
          <w:sz w:val="28"/>
          <w:szCs w:val="28"/>
        </w:rPr>
        <w:t>Методические реко</w:t>
      </w:r>
      <w:r w:rsidR="00407ABD">
        <w:rPr>
          <w:rFonts w:ascii="Times New Roman" w:hAnsi="Times New Roman"/>
          <w:sz w:val="28"/>
          <w:szCs w:val="28"/>
        </w:rPr>
        <w:t>мендации. – М.: ВНИИПО, 2022 – 6</w:t>
      </w:r>
      <w:r w:rsidR="001B57C7">
        <w:rPr>
          <w:rFonts w:ascii="Times New Roman" w:hAnsi="Times New Roman"/>
          <w:sz w:val="28"/>
          <w:szCs w:val="28"/>
        </w:rPr>
        <w:t>6</w:t>
      </w:r>
      <w:r w:rsidR="002535C6">
        <w:rPr>
          <w:rFonts w:ascii="Times New Roman" w:hAnsi="Times New Roman"/>
          <w:sz w:val="28"/>
          <w:szCs w:val="28"/>
        </w:rPr>
        <w:t xml:space="preserve"> с.</w:t>
      </w: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DC7616" w:rsidRPr="00DC7616" w:rsidRDefault="00DC7616" w:rsidP="00DC7616">
      <w:pPr>
        <w:spacing w:line="240" w:lineRule="auto"/>
        <w:ind w:left="0" w:firstLine="567"/>
        <w:jc w:val="both"/>
        <w:rPr>
          <w:rFonts w:ascii="Times New Roman" w:hAnsi="Times New Roman"/>
          <w:sz w:val="28"/>
          <w:szCs w:val="28"/>
        </w:rPr>
      </w:pPr>
      <w:r w:rsidRPr="00DC7616">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rsidR="002535C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3C47C6">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3C47C6">
        <w:rPr>
          <w:rFonts w:ascii="Times New Roman" w:hAnsi="Times New Roman"/>
          <w:sz w:val="28"/>
          <w:szCs w:val="28"/>
        </w:rPr>
        <w:br/>
      </w:r>
      <w:r w:rsidR="00DD1465">
        <w:rPr>
          <w:rFonts w:ascii="Times New Roman" w:hAnsi="Times New Roman"/>
          <w:sz w:val="28"/>
          <w:szCs w:val="28"/>
        </w:rPr>
        <w:t>и общественных зданиях</w:t>
      </w:r>
      <w:r w:rsidRPr="008E52B6">
        <w:rPr>
          <w:rFonts w:ascii="Times New Roman" w:hAnsi="Times New Roman"/>
          <w:sz w:val="28"/>
          <w:szCs w:val="28"/>
        </w:rPr>
        <w:t xml:space="preserve"> с применением технических средств.</w:t>
      </w:r>
    </w:p>
    <w:p w:rsidR="002535C6" w:rsidRPr="008E52B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sidR="003C47C6">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2535C6" w:rsidRDefault="002535C6" w:rsidP="002535C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8C4B80" w:rsidRPr="008C4B80" w:rsidRDefault="008C4B80" w:rsidP="008C4B80">
      <w:pPr>
        <w:spacing w:line="240" w:lineRule="auto"/>
        <w:ind w:left="0" w:firstLine="709"/>
        <w:jc w:val="both"/>
        <w:rPr>
          <w:rFonts w:ascii="Times New Roman" w:eastAsia="Times New Roman" w:hAnsi="Times New Roman"/>
          <w:sz w:val="28"/>
          <w:szCs w:val="28"/>
          <w:lang w:eastAsia="ru-RU"/>
        </w:rPr>
      </w:pPr>
      <w:r w:rsidRPr="008C4B80">
        <w:rPr>
          <w:rFonts w:ascii="Times New Roman" w:eastAsia="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2535C6" w:rsidRDefault="002535C6" w:rsidP="00536EF2">
      <w:pPr>
        <w:spacing w:line="240" w:lineRule="auto"/>
        <w:ind w:left="0" w:firstLine="3119"/>
        <w:jc w:val="both"/>
        <w:rPr>
          <w:rFonts w:ascii="Times New Roman" w:hAnsi="Times New Roman"/>
          <w:sz w:val="28"/>
          <w:szCs w:val="28"/>
        </w:rPr>
      </w:pPr>
      <w:r>
        <w:rPr>
          <w:rFonts w:ascii="Times New Roman" w:hAnsi="Times New Roman"/>
          <w:sz w:val="28"/>
          <w:szCs w:val="28"/>
        </w:rPr>
        <w:t>©МЧС России, 2022</w:t>
      </w:r>
    </w:p>
    <w:p w:rsidR="008C4B80" w:rsidRDefault="002535C6" w:rsidP="008C4B80">
      <w:pPr>
        <w:spacing w:line="240" w:lineRule="auto"/>
        <w:ind w:left="0" w:firstLine="3119"/>
        <w:jc w:val="both"/>
        <w:rPr>
          <w:rFonts w:ascii="Times New Roman" w:hAnsi="Times New Roman"/>
          <w:sz w:val="28"/>
          <w:szCs w:val="28"/>
        </w:rPr>
      </w:pPr>
      <w:r>
        <w:rPr>
          <w:rFonts w:ascii="Times New Roman" w:hAnsi="Times New Roman"/>
          <w:sz w:val="28"/>
          <w:szCs w:val="28"/>
        </w:rPr>
        <w:lastRenderedPageBreak/>
        <w:t>©ФГБУ ВНИИПО МЧС России, 2022</w:t>
      </w:r>
      <w:r w:rsidR="008C4B80">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866"/>
        <w:gridCol w:w="8048"/>
        <w:gridCol w:w="721"/>
      </w:tblGrid>
      <w:tr w:rsidR="00044D5D" w:rsidRPr="00193047"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193047" w:rsidRDefault="000676DE"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4</w:t>
            </w:r>
          </w:p>
        </w:tc>
      </w:tr>
      <w:tr w:rsidR="00193047" w:rsidRPr="00193047"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193047" w:rsidRDefault="00193047"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5</w:t>
            </w:r>
          </w:p>
        </w:tc>
      </w:tr>
      <w:tr w:rsidR="00044D5D" w:rsidRPr="00193047"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473A5" w:rsidP="000676DE">
            <w:pPr>
              <w:spacing w:line="240" w:lineRule="auto"/>
              <w:ind w:left="0" w:firstLine="0"/>
              <w:jc w:val="right"/>
              <w:rPr>
                <w:rFonts w:ascii="Times New Roman" w:hAnsi="Times New Roman"/>
                <w:sz w:val="28"/>
                <w:szCs w:val="28"/>
              </w:rPr>
            </w:pPr>
            <w:r>
              <w:rPr>
                <w:rFonts w:ascii="Times New Roman" w:hAnsi="Times New Roman"/>
                <w:sz w:val="28"/>
                <w:szCs w:val="28"/>
              </w:rPr>
              <w:t>2</w:t>
            </w:r>
            <w:r w:rsidR="000676DE">
              <w:rPr>
                <w:rFonts w:ascii="Times New Roman" w:hAnsi="Times New Roman"/>
                <w:sz w:val="28"/>
                <w:szCs w:val="28"/>
              </w:rPr>
              <w:t>1</w:t>
            </w:r>
          </w:p>
        </w:tc>
      </w:tr>
      <w:tr w:rsidR="00016A45" w:rsidRPr="00193047"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193047" w:rsidRDefault="00016A4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2</w:t>
            </w:r>
            <w:r w:rsidR="000676DE">
              <w:rPr>
                <w:rFonts w:ascii="Times New Roman" w:hAnsi="Times New Roman"/>
                <w:sz w:val="28"/>
                <w:szCs w:val="28"/>
              </w:rPr>
              <w:t>8</w:t>
            </w:r>
          </w:p>
        </w:tc>
      </w:tr>
      <w:tr w:rsidR="00016A45"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3</w:t>
            </w:r>
          </w:p>
        </w:tc>
      </w:tr>
      <w:tr w:rsidR="00193047"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Приложение – Описание технических сре</w:t>
            </w:r>
            <w:proofErr w:type="gramStart"/>
            <w:r w:rsidRPr="00193047">
              <w:rPr>
                <w:rFonts w:ascii="Times New Roman" w:hAnsi="Times New Roman"/>
                <w:sz w:val="28"/>
                <w:szCs w:val="28"/>
              </w:rPr>
              <w:t>дств пр</w:t>
            </w:r>
            <w:proofErr w:type="gramEnd"/>
            <w:r w:rsidRPr="00193047">
              <w:rPr>
                <w:rFonts w:ascii="Times New Roman" w:hAnsi="Times New Roman"/>
                <w:sz w:val="28"/>
                <w:szCs w:val="28"/>
              </w:rPr>
              <w:t xml:space="preserve">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Default="00442B80" w:rsidP="00442B80">
            <w:pPr>
              <w:spacing w:line="240" w:lineRule="auto"/>
              <w:ind w:left="0" w:firstLine="0"/>
              <w:rPr>
                <w:rFonts w:ascii="Times New Roman" w:hAnsi="Times New Roman"/>
                <w:sz w:val="28"/>
                <w:szCs w:val="28"/>
              </w:rPr>
            </w:pPr>
          </w:p>
          <w:p w:rsidR="002C2065" w:rsidRDefault="002C206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4</w:t>
            </w:r>
          </w:p>
        </w:tc>
      </w:tr>
      <w:tr w:rsidR="00016A45"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245596" w:rsidP="000676DE">
            <w:pPr>
              <w:spacing w:line="240" w:lineRule="auto"/>
              <w:ind w:left="0" w:firstLine="0"/>
              <w:jc w:val="right"/>
              <w:rPr>
                <w:rFonts w:ascii="Times New Roman" w:hAnsi="Times New Roman"/>
                <w:sz w:val="28"/>
                <w:szCs w:val="28"/>
              </w:rPr>
            </w:pPr>
            <w:r>
              <w:rPr>
                <w:rFonts w:ascii="Times New Roman" w:hAnsi="Times New Roman"/>
                <w:sz w:val="28"/>
                <w:szCs w:val="28"/>
              </w:rPr>
              <w:t>6</w:t>
            </w:r>
            <w:r w:rsidR="000676DE">
              <w:rPr>
                <w:rFonts w:ascii="Times New Roman" w:hAnsi="Times New Roman"/>
                <w:sz w:val="28"/>
                <w:szCs w:val="28"/>
              </w:rPr>
              <w:t>6</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w:t>
      </w:r>
      <w:proofErr w:type="gramStart"/>
      <w:r w:rsidR="00183339" w:rsidRPr="000C5273">
        <w:rPr>
          <w:rFonts w:ascii="Times New Roman" w:hAnsi="Times New Roman"/>
          <w:sz w:val="28"/>
          <w:szCs w:val="28"/>
        </w:rPr>
        <w:t>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w:t>
      </w:r>
      <w:proofErr w:type="gramEnd"/>
      <w:r w:rsidR="009C5656" w:rsidRPr="000C5273">
        <w:rPr>
          <w:rFonts w:ascii="Times New Roman" w:hAnsi="Times New Roman"/>
          <w:sz w:val="28"/>
          <w:szCs w:val="28"/>
        </w:rPr>
        <w:t>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w:t>
      </w:r>
      <w:proofErr w:type="spellStart"/>
      <w:r w:rsidR="00924AD9" w:rsidRPr="000C5273">
        <w:rPr>
          <w:rFonts w:ascii="Times New Roman" w:hAnsi="Times New Roman"/>
          <w:sz w:val="28"/>
          <w:szCs w:val="28"/>
        </w:rPr>
        <w:t>остается</w:t>
      </w:r>
      <w:proofErr w:type="spellEnd"/>
      <w:r w:rsidR="00924AD9" w:rsidRPr="000C5273">
        <w:rPr>
          <w:rFonts w:ascii="Times New Roman" w:hAnsi="Times New Roman"/>
          <w:sz w:val="28"/>
          <w:szCs w:val="28"/>
        </w:rPr>
        <w:t xml:space="preserve">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 xml:space="preserve">Основная </w:t>
      </w:r>
      <w:proofErr w:type="gramStart"/>
      <w:r w:rsidRPr="00475ACB">
        <w:rPr>
          <w:rFonts w:ascii="Times New Roman" w:hAnsi="Times New Roman"/>
          <w:sz w:val="28"/>
          <w:szCs w:val="28"/>
        </w:rPr>
        <w:t>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w:t>
      </w:r>
      <w:proofErr w:type="gramEnd"/>
      <w:r w:rsidRPr="00475ACB">
        <w:rPr>
          <w:rFonts w:ascii="Times New Roman" w:hAnsi="Times New Roman"/>
          <w:sz w:val="28"/>
          <w:szCs w:val="28"/>
        </w:rPr>
        <w:t xml:space="preserve">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 xml:space="preserve">от </w:t>
      </w:r>
      <w:proofErr w:type="spellStart"/>
      <w:r w:rsidRPr="00475ACB">
        <w:rPr>
          <w:rFonts w:ascii="Times New Roman" w:hAnsi="Times New Roman"/>
          <w:sz w:val="28"/>
          <w:szCs w:val="28"/>
        </w:rPr>
        <w:t>электроизделий</w:t>
      </w:r>
      <w:proofErr w:type="spellEnd"/>
      <w:r w:rsidRPr="00475ACB">
        <w:rPr>
          <w:rFonts w:ascii="Times New Roman" w:hAnsi="Times New Roman"/>
          <w:sz w:val="28"/>
          <w:szCs w:val="28"/>
        </w:rPr>
        <w:t xml:space="preserve">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Default="005515F3" w:rsidP="005515F3">
      <w:pPr>
        <w:spacing w:line="240" w:lineRule="auto"/>
        <w:ind w:left="0" w:firstLine="0"/>
        <w:jc w:val="right"/>
        <w:rPr>
          <w:rFonts w:ascii="Times New Roman" w:hAnsi="Times New Roman"/>
          <w:sz w:val="28"/>
          <w:szCs w:val="28"/>
        </w:rPr>
      </w:pPr>
      <w:r w:rsidRPr="00BE5F5E">
        <w:rPr>
          <w:rFonts w:ascii="Times New Roman" w:hAnsi="Times New Roman"/>
          <w:sz w:val="28"/>
          <w:szCs w:val="28"/>
        </w:rPr>
        <w:lastRenderedPageBreak/>
        <w:t>Таблица 1</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296FF5"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w:t>
      </w:r>
      <w:r w:rsidR="005515F3" w:rsidRPr="00252111">
        <w:rPr>
          <w:rFonts w:ascii="Times New Roman" w:hAnsi="Times New Roman"/>
          <w:sz w:val="28"/>
          <w:szCs w:val="28"/>
        </w:rPr>
        <w:t>жилом</w:t>
      </w:r>
      <w:r w:rsidRPr="00252111">
        <w:rPr>
          <w:rFonts w:ascii="Times New Roman" w:hAnsi="Times New Roman"/>
          <w:sz w:val="28"/>
          <w:szCs w:val="28"/>
        </w:rPr>
        <w:t xml:space="preserve"> сектор</w:t>
      </w:r>
      <w:r w:rsidR="005515F3" w:rsidRPr="00252111">
        <w:rPr>
          <w:rFonts w:ascii="Times New Roman" w:hAnsi="Times New Roman"/>
          <w:sz w:val="28"/>
          <w:szCs w:val="28"/>
        </w:rPr>
        <w:t>е</w:t>
      </w:r>
      <w:r w:rsidRPr="00252111">
        <w:rPr>
          <w:rFonts w:ascii="Times New Roman" w:hAnsi="Times New Roman"/>
          <w:sz w:val="28"/>
          <w:szCs w:val="28"/>
        </w:rPr>
        <w:t xml:space="preserve">, </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w:t>
      </w:r>
      <w:proofErr w:type="gramStart"/>
      <w:r w:rsidRPr="00252111">
        <w:rPr>
          <w:rFonts w:ascii="Times New Roman" w:hAnsi="Times New Roman"/>
          <w:sz w:val="28"/>
          <w:szCs w:val="28"/>
        </w:rPr>
        <w:t>возникновения</w:t>
      </w:r>
      <w:proofErr w:type="gramEnd"/>
      <w:r w:rsidRPr="00252111">
        <w:rPr>
          <w:rFonts w:ascii="Times New Roman" w:hAnsi="Times New Roman"/>
          <w:sz w:val="28"/>
          <w:szCs w:val="28"/>
        </w:rPr>
        <w:t xml:space="preserve"> которых являлось электрооборудование, </w:t>
      </w:r>
    </w:p>
    <w:p w:rsidR="00BE5F5E"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по субъектам </w:t>
      </w:r>
      <w:r w:rsidR="005515F3" w:rsidRPr="00252111">
        <w:rPr>
          <w:rFonts w:ascii="Times New Roman" w:hAnsi="Times New Roman"/>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2384"/>
        <w:gridCol w:w="1006"/>
        <w:gridCol w:w="743"/>
        <w:gridCol w:w="985"/>
        <w:gridCol w:w="2604"/>
        <w:gridCol w:w="962"/>
        <w:gridCol w:w="741"/>
      </w:tblGrid>
      <w:tr w:rsidR="00F70F83" w:rsidRPr="008025EC" w:rsidTr="001B5E60">
        <w:trPr>
          <w:trHeight w:val="397"/>
          <w:tblHeader/>
        </w:trPr>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shd w:val="clear" w:color="auto" w:fill="auto"/>
            <w:vAlign w:val="center"/>
            <w:hideMark/>
          </w:tcPr>
          <w:p w:rsidR="00F70F83" w:rsidRPr="008025EC" w:rsidRDefault="00F70F83" w:rsidP="00E171A9">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rsidR="00F70F83" w:rsidRPr="008025EC" w:rsidRDefault="00F70F83" w:rsidP="00E171A9">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rsidR="00F70F83" w:rsidRPr="008025EC" w:rsidRDefault="00F70F83" w:rsidP="00E171A9">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9F49CA">
              <w:rPr>
                <w:rFonts w:ascii="Times New Roman" w:hAnsi="Times New Roman"/>
                <w:b/>
                <w:bCs/>
                <w:color w:val="FF0000"/>
                <w:sz w:val="20"/>
                <w:szCs w:val="20"/>
              </w:rPr>
              <w:t xml:space="preserve">оссийской </w:t>
            </w:r>
            <w:r>
              <w:rPr>
                <w:rFonts w:ascii="Times New Roman" w:hAnsi="Times New Roman"/>
                <w:b/>
                <w:bCs/>
                <w:color w:val="FF0000"/>
                <w:sz w:val="20"/>
                <w:szCs w:val="20"/>
              </w:rPr>
              <w:t>Ф</w:t>
            </w:r>
            <w:r w:rsidR="009F49CA">
              <w:rPr>
                <w:rFonts w:ascii="Times New Roman" w:hAnsi="Times New Roman"/>
                <w:b/>
                <w:bCs/>
                <w:color w:val="FF0000"/>
                <w:sz w:val="20"/>
                <w:szCs w:val="20"/>
              </w:rPr>
              <w:t>едерации</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50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80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117C4B" w:rsidRDefault="00117C4B" w:rsidP="008025EC">
      <w:pPr>
        <w:spacing w:line="240" w:lineRule="auto"/>
        <w:ind w:left="0" w:firstLine="0"/>
        <w:jc w:val="right"/>
        <w:rPr>
          <w:rFonts w:ascii="Times New Roman" w:hAnsi="Times New Roman"/>
          <w:sz w:val="28"/>
          <w:szCs w:val="28"/>
        </w:rPr>
      </w:pPr>
    </w:p>
    <w:p w:rsidR="003D0DF8" w:rsidRDefault="008025EC" w:rsidP="008025EC">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rsidR="00BE5F5E" w:rsidRPr="00152AF4" w:rsidRDefault="00BE5F5E" w:rsidP="00152AF4">
      <w:pPr>
        <w:spacing w:line="240" w:lineRule="auto"/>
        <w:ind w:left="0" w:firstLine="0"/>
        <w:jc w:val="center"/>
        <w:rPr>
          <w:rFonts w:ascii="Times New Roman" w:hAnsi="Times New Roman"/>
          <w:sz w:val="28"/>
          <w:szCs w:val="28"/>
        </w:rPr>
      </w:pPr>
    </w:p>
    <w:p w:rsidR="00BE5F5E" w:rsidRPr="00252111" w:rsidRDefault="00BE5F5E" w:rsidP="00152AF4">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6D613A"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w:t>
      </w:r>
      <w:r w:rsidR="008025EC" w:rsidRPr="00252111">
        <w:rPr>
          <w:rFonts w:ascii="Times New Roman" w:hAnsi="Times New Roman"/>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18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shd w:val="clear" w:color="auto" w:fill="auto"/>
            <w:vAlign w:val="center"/>
            <w:hideMark/>
          </w:tcPr>
          <w:p w:rsidR="005F01C7" w:rsidRPr="00AA31B0"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AA31B0">
              <w:rPr>
                <w:rFonts w:ascii="Times New Roman" w:hAnsi="Times New Roman"/>
                <w:sz w:val="20"/>
                <w:szCs w:val="20"/>
              </w:rPr>
              <w:t>Республика - Чувашия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rsidR="005F01C7" w:rsidRPr="006D613A"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6D613A">
              <w:rPr>
                <w:rFonts w:ascii="Times New Roman" w:hAnsi="Times New Roman"/>
                <w:sz w:val="20"/>
                <w:szCs w:val="20"/>
              </w:rPr>
              <w:t>Республика - Чувашия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Северная Осетия - Алания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 xml:space="preserve">Калининградская </w:t>
            </w:r>
            <w:r w:rsidRPr="006D613A">
              <w:rPr>
                <w:rFonts w:ascii="Times New Roman" w:hAnsi="Times New Roman"/>
                <w:sz w:val="20"/>
                <w:szCs w:val="20"/>
              </w:rPr>
              <w:lastRenderedPageBreak/>
              <w:t>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lastRenderedPageBreak/>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proofErr w:type="spellStart"/>
      <w:r w:rsidRPr="00C97B9F">
        <w:rPr>
          <w:rFonts w:ascii="Times New Roman" w:hAnsi="Times New Roman"/>
          <w:sz w:val="28"/>
          <w:szCs w:val="28"/>
        </w:rPr>
        <w:t>учетом</w:t>
      </w:r>
      <w:proofErr w:type="spellEnd"/>
      <w:r w:rsidRPr="00C97B9F">
        <w:rPr>
          <w:rFonts w:ascii="Times New Roman" w:hAnsi="Times New Roman"/>
          <w:sz w:val="28"/>
          <w:szCs w:val="28"/>
        </w:rPr>
        <w:t xml:space="preserve"> интенсивного роста </w:t>
      </w:r>
      <w:proofErr w:type="spellStart"/>
      <w:r w:rsidRPr="00C97B9F">
        <w:rPr>
          <w:rFonts w:ascii="Times New Roman" w:hAnsi="Times New Roman"/>
          <w:sz w:val="28"/>
          <w:szCs w:val="28"/>
        </w:rPr>
        <w:t>энерговооруженности</w:t>
      </w:r>
      <w:proofErr w:type="spellEnd"/>
      <w:r w:rsidRPr="00C97B9F">
        <w:rPr>
          <w:rFonts w:ascii="Times New Roman" w:hAnsi="Times New Roman"/>
          <w:sz w:val="28"/>
          <w:szCs w:val="28"/>
        </w:rPr>
        <w:t xml:space="preserve">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C97B9F"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w:t>
      </w:r>
      <w:r w:rsidR="00252111" w:rsidRPr="00252111">
        <w:rPr>
          <w:rFonts w:ascii="Times New Roman" w:hAnsi="Times New Roman"/>
          <w:sz w:val="28"/>
          <w:szCs w:val="28"/>
        </w:rPr>
        <w:t xml:space="preserve"> </w:t>
      </w:r>
      <w:r w:rsidRPr="00C97B9F">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A75A7">
        <w:rPr>
          <w:rFonts w:ascii="Times New Roman" w:hAnsi="Times New Roman"/>
          <w:sz w:val="28"/>
          <w:szCs w:val="28"/>
        </w:rPr>
        <w:t xml:space="preserve"> </w:t>
      </w:r>
      <w:r w:rsidRPr="00C97B9F">
        <w:rPr>
          <w:rFonts w:ascii="Times New Roman" w:hAnsi="Times New Roman"/>
          <w:sz w:val="28"/>
          <w:szCs w:val="28"/>
        </w:rPr>
        <w:t>общественных зданий с применением технических средств.</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со </w:t>
      </w:r>
      <w:proofErr w:type="spellStart"/>
      <w:r w:rsidRPr="008E52B6">
        <w:rPr>
          <w:rFonts w:ascii="Times New Roman" w:hAnsi="Times New Roman"/>
          <w:sz w:val="28"/>
          <w:szCs w:val="28"/>
        </w:rPr>
        <w:t>статьей</w:t>
      </w:r>
      <w:proofErr w:type="spellEnd"/>
      <w:r w:rsidRPr="008E52B6">
        <w:rPr>
          <w:rFonts w:ascii="Times New Roman" w:hAnsi="Times New Roman"/>
          <w:sz w:val="28"/>
          <w:szCs w:val="28"/>
        </w:rPr>
        <w:t xml:space="preserve"> 4 Технического регламента Таможенного союза «О безопасности низковольтного оборудования» (</w:t>
      </w:r>
      <w:proofErr w:type="gramStart"/>
      <w:r w:rsidRPr="008E52B6">
        <w:rPr>
          <w:rFonts w:ascii="Times New Roman" w:hAnsi="Times New Roman"/>
          <w:sz w:val="28"/>
          <w:szCs w:val="28"/>
        </w:rPr>
        <w:t>ТР</w:t>
      </w:r>
      <w:proofErr w:type="gramEnd"/>
      <w:r w:rsidRPr="008E52B6">
        <w:rPr>
          <w:rFonts w:ascii="Times New Roman" w:hAnsi="Times New Roman"/>
          <w:sz w:val="28"/>
          <w:szCs w:val="28"/>
        </w:rPr>
        <w:t xml:space="preserve">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w:t>
      </w:r>
      <w:r w:rsidRPr="008E52B6">
        <w:rPr>
          <w:rFonts w:ascii="Times New Roman" w:hAnsi="Times New Roman"/>
          <w:sz w:val="28"/>
          <w:szCs w:val="28"/>
        </w:rPr>
        <w:lastRenderedPageBreak/>
        <w:t>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9" w:history="1">
        <w:r w:rsidRPr="008E52B6">
          <w:rPr>
            <w:rFonts w:ascii="Times New Roman" w:hAnsi="Times New Roman"/>
            <w:sz w:val="28"/>
            <w:szCs w:val="28"/>
          </w:rPr>
          <w:t>21 декабря 1994 г</w:t>
        </w:r>
        <w:r w:rsidR="00DD1465">
          <w:rPr>
            <w:rFonts w:ascii="Times New Roman" w:hAnsi="Times New Roman"/>
            <w:sz w:val="28"/>
            <w:szCs w:val="28"/>
          </w:rPr>
          <w:t>.</w:t>
        </w:r>
        <w:r w:rsidRPr="008E52B6">
          <w:rPr>
            <w:rFonts w:ascii="Times New Roman" w:hAnsi="Times New Roman"/>
            <w:sz w:val="28"/>
            <w:szCs w:val="28"/>
          </w:rPr>
          <w:t xml:space="preserve"> № 69-ФЗ</w:t>
        </w:r>
        <w:r w:rsidR="00DD1465">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sidR="00245596">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Основным направлением в обеспечении пожарной безопасности эксплуатируемого электрооборудования является максимально возможное </w:t>
      </w:r>
      <w:r w:rsidRPr="00D700C8">
        <w:rPr>
          <w:rFonts w:ascii="Times New Roman" w:hAnsi="Times New Roman"/>
          <w:sz w:val="28"/>
          <w:szCs w:val="28"/>
        </w:rPr>
        <w:lastRenderedPageBreak/>
        <w:t>снижение вероятности возникновения пожара от электроустановок в целом 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Там, где есть контактные соединения в электросетях, процесс окисления металлических поверхностей </w:t>
      </w:r>
      <w:proofErr w:type="spellStart"/>
      <w:r w:rsidRPr="008E52B6">
        <w:rPr>
          <w:rFonts w:ascii="Times New Roman" w:hAnsi="Times New Roman"/>
          <w:sz w:val="28"/>
          <w:szCs w:val="28"/>
        </w:rPr>
        <w:t>электроконтактов</w:t>
      </w:r>
      <w:proofErr w:type="spellEnd"/>
      <w:r w:rsidRPr="008E52B6">
        <w:rPr>
          <w:rFonts w:ascii="Times New Roman" w:hAnsi="Times New Roman"/>
          <w:sz w:val="28"/>
          <w:szCs w:val="28"/>
        </w:rPr>
        <w:t xml:space="preserve"> и появления дефектов непрерывен. Без достаточной технической </w:t>
      </w:r>
      <w:proofErr w:type="spellStart"/>
      <w:r w:rsidRPr="008E52B6">
        <w:rPr>
          <w:rFonts w:ascii="Times New Roman" w:hAnsi="Times New Roman"/>
          <w:sz w:val="28"/>
          <w:szCs w:val="28"/>
        </w:rPr>
        <w:t>оснащенности</w:t>
      </w:r>
      <w:proofErr w:type="spellEnd"/>
      <w:r w:rsidRPr="008E52B6">
        <w:rPr>
          <w:rFonts w:ascii="Times New Roman" w:hAnsi="Times New Roman"/>
          <w:sz w:val="28"/>
          <w:szCs w:val="28"/>
        </w:rPr>
        <w:t xml:space="preserve"> и подготовленного персонала в большинстве случаев неисправности электрооборудования можно обнаружить только по характерному запаху или обугленной </w:t>
      </w:r>
      <w:proofErr w:type="spellStart"/>
      <w:r w:rsidRPr="008E52B6">
        <w:rPr>
          <w:rFonts w:ascii="Times New Roman" w:hAnsi="Times New Roman"/>
          <w:sz w:val="28"/>
          <w:szCs w:val="28"/>
        </w:rPr>
        <w:t>электроизоляции</w:t>
      </w:r>
      <w:proofErr w:type="spellEnd"/>
      <w:r w:rsidRPr="008E52B6">
        <w:rPr>
          <w:rFonts w:ascii="Times New Roman" w:hAnsi="Times New Roman"/>
          <w:sz w:val="28"/>
          <w:szCs w:val="28"/>
        </w:rPr>
        <w:t>, что характерно для аварийных дефектов уже на пожароопасной стадии.</w:t>
      </w:r>
    </w:p>
    <w:p w:rsidR="00A90CEF"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необходимо быть готовыми.</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rsidR="008026D2"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xml:space="preserve">, </w:t>
      </w:r>
      <w:proofErr w:type="spellStart"/>
      <w:r w:rsidRPr="008E52B6">
        <w:rPr>
          <w:rFonts w:ascii="Times New Roman" w:hAnsi="Times New Roman"/>
          <w:sz w:val="28"/>
          <w:szCs w:val="28"/>
        </w:rPr>
        <w:t>подтвержденную</w:t>
      </w:r>
      <w:proofErr w:type="spellEnd"/>
      <w:r w:rsidRPr="008E52B6">
        <w:rPr>
          <w:rFonts w:ascii="Times New Roman" w:hAnsi="Times New Roman"/>
          <w:sz w:val="28"/>
          <w:szCs w:val="28"/>
        </w:rPr>
        <w:t xml:space="preserve">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 xml:space="preserve">жилых 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009F1D59" w:rsidRPr="009F1D59">
        <w:rPr>
          <w:rFonts w:ascii="Times New Roman" w:hAnsi="Times New Roman"/>
          <w:sz w:val="28"/>
          <w:szCs w:val="28"/>
        </w:rPr>
        <w:t>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w:t>
      </w:r>
      <w:r w:rsidR="00DC7616">
        <w:rPr>
          <w:rFonts w:ascii="Times New Roman" w:hAnsi="Times New Roman"/>
          <w:sz w:val="28"/>
          <w:szCs w:val="28"/>
        </w:rPr>
        <w:t xml:space="preserve"> </w:t>
      </w:r>
      <w:r w:rsidR="009F1D59" w:rsidRPr="009F1D59">
        <w:rPr>
          <w:rFonts w:ascii="Times New Roman" w:hAnsi="Times New Roman"/>
          <w:sz w:val="28"/>
          <w:szCs w:val="28"/>
        </w:rPr>
        <w:t xml:space="preserve">а также собственников (арендаторов) жилых домов (квартир). </w:t>
      </w:r>
    </w:p>
    <w:p w:rsidR="00DD1465" w:rsidRPr="00F14438" w:rsidRDefault="00E17B0C" w:rsidP="005466A3">
      <w:pPr>
        <w:spacing w:line="312" w:lineRule="auto"/>
        <w:ind w:left="0" w:firstLine="567"/>
        <w:jc w:val="both"/>
        <w:rPr>
          <w:rFonts w:ascii="Times New Roman" w:hAnsi="Times New Roman"/>
          <w:b/>
          <w:sz w:val="28"/>
          <w:szCs w:val="28"/>
        </w:rPr>
      </w:pPr>
      <w:bookmarkStart w:id="0" w:name="_GoBack"/>
      <w:r w:rsidRPr="00F14438">
        <w:rPr>
          <w:rFonts w:ascii="Times New Roman" w:hAnsi="Times New Roman"/>
          <w:b/>
          <w:sz w:val="28"/>
          <w:szCs w:val="28"/>
        </w:rPr>
        <w:t>Основными задачами органов исполнительной власти субъектов Российской Федерации, органов местного самоуправления, организаций,</w:t>
      </w:r>
      <w:r w:rsidRPr="00F14438">
        <w:rPr>
          <w:rFonts w:ascii="Times New Roman" w:hAnsi="Times New Roman"/>
          <w:b/>
          <w:sz w:val="28"/>
          <w:szCs w:val="28"/>
        </w:rPr>
        <w:br/>
        <w:t xml:space="preserve">на решение которых направлена профилактика пожаров в жилье, являются обучение населения мерам пожарной безопасности, основам </w:t>
      </w:r>
      <w:proofErr w:type="spellStart"/>
      <w:r w:rsidRPr="00F14438">
        <w:rPr>
          <w:rFonts w:ascii="Times New Roman" w:hAnsi="Times New Roman"/>
          <w:b/>
          <w:sz w:val="28"/>
          <w:szCs w:val="28"/>
        </w:rPr>
        <w:t>пожаробезопасного</w:t>
      </w:r>
      <w:proofErr w:type="spellEnd"/>
      <w:r w:rsidRPr="00F14438">
        <w:rPr>
          <w:rFonts w:ascii="Times New Roman" w:hAnsi="Times New Roman"/>
          <w:b/>
          <w:sz w:val="28"/>
          <w:szCs w:val="28"/>
        </w:rPr>
        <w:t xml:space="preserve"> поведения</w:t>
      </w:r>
      <w:r w:rsidR="00DD1465" w:rsidRPr="00F14438">
        <w:rPr>
          <w:rFonts w:ascii="Times New Roman" w:hAnsi="Times New Roman"/>
          <w:b/>
          <w:sz w:val="28"/>
          <w:szCs w:val="28"/>
        </w:rPr>
        <w:t>, а также информирование населения о мерах пожарной безопасности.</w:t>
      </w:r>
    </w:p>
    <w:bookmarkEnd w:id="0"/>
    <w:p w:rsidR="00721E92" w:rsidRPr="008E52B6" w:rsidRDefault="00721E92" w:rsidP="005466A3">
      <w:pPr>
        <w:spacing w:line="312" w:lineRule="auto"/>
        <w:ind w:left="0" w:firstLine="567"/>
        <w:jc w:val="both"/>
        <w:rPr>
          <w:rFonts w:ascii="Times New Roman" w:hAnsi="Times New Roman"/>
          <w:sz w:val="28"/>
          <w:szCs w:val="28"/>
        </w:rPr>
      </w:pPr>
      <w:r w:rsidRPr="00DA75A7">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DA75A7">
        <w:rPr>
          <w:rFonts w:ascii="Times New Roman" w:hAnsi="Times New Roman"/>
          <w:sz w:val="28"/>
          <w:szCs w:val="28"/>
        </w:rPr>
        <w:t>эксплуатируемого электрооборудования</w:t>
      </w:r>
      <w:r w:rsidRPr="00DA75A7">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настоящих Методических рекомендациях </w:t>
      </w:r>
      <w:r w:rsidRPr="00F14438">
        <w:rPr>
          <w:rFonts w:ascii="Times New Roman" w:hAnsi="Times New Roman"/>
          <w:b/>
          <w:sz w:val="28"/>
          <w:szCs w:val="28"/>
        </w:rPr>
        <w:t xml:space="preserve">под техническими средствами профилактики пожаров понимаются аппараты защиты электрических цепей, </w:t>
      </w:r>
      <w:proofErr w:type="spellStart"/>
      <w:r w:rsidRPr="00F14438">
        <w:rPr>
          <w:rFonts w:ascii="Times New Roman" w:hAnsi="Times New Roman"/>
          <w:b/>
          <w:sz w:val="28"/>
          <w:szCs w:val="28"/>
        </w:rPr>
        <w:t>тепловизионная</w:t>
      </w:r>
      <w:proofErr w:type="spellEnd"/>
      <w:r w:rsidRPr="00F14438">
        <w:rPr>
          <w:rFonts w:ascii="Times New Roman" w:hAnsi="Times New Roman"/>
          <w:b/>
          <w:sz w:val="28"/>
          <w:szCs w:val="28"/>
        </w:rPr>
        <w:t xml:space="preserve"> диагностика, </w:t>
      </w:r>
      <w:proofErr w:type="spellStart"/>
      <w:r w:rsidRPr="00F14438">
        <w:rPr>
          <w:rFonts w:ascii="Times New Roman" w:hAnsi="Times New Roman"/>
          <w:b/>
          <w:sz w:val="28"/>
          <w:szCs w:val="28"/>
        </w:rPr>
        <w:t>термоиндикаторы</w:t>
      </w:r>
      <w:proofErr w:type="spellEnd"/>
      <w:r w:rsidRPr="00F14438">
        <w:rPr>
          <w:rFonts w:ascii="Times New Roman" w:hAnsi="Times New Roman"/>
          <w:b/>
          <w:sz w:val="28"/>
          <w:szCs w:val="28"/>
        </w:rPr>
        <w:t xml:space="preserve"> и </w:t>
      </w:r>
      <w:proofErr w:type="spellStart"/>
      <w:r w:rsidRPr="00F14438">
        <w:rPr>
          <w:rFonts w:ascii="Times New Roman" w:hAnsi="Times New Roman"/>
          <w:b/>
          <w:sz w:val="28"/>
          <w:szCs w:val="28"/>
        </w:rPr>
        <w:t>термосистемы</w:t>
      </w:r>
      <w:proofErr w:type="spellEnd"/>
      <w:r w:rsidRPr="00F14438">
        <w:rPr>
          <w:rFonts w:ascii="Times New Roman" w:hAnsi="Times New Roman"/>
          <w:b/>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626CE8" w:rsidRPr="00F14438" w:rsidRDefault="00626CE8" w:rsidP="00F14438">
      <w:pPr>
        <w:pStyle w:val="25"/>
        <w:spacing w:line="312" w:lineRule="auto"/>
        <w:rPr>
          <w:rFonts w:ascii="Times New Roman" w:eastAsia="Calibri" w:hAnsi="Times New Roman"/>
          <w:szCs w:val="28"/>
          <w:lang w:val="ru-RU"/>
        </w:rPr>
      </w:pPr>
      <w:r w:rsidRPr="00F14438">
        <w:rPr>
          <w:rFonts w:ascii="Times New Roman" w:eastAsia="Calibri" w:hAnsi="Times New Roman"/>
          <w:szCs w:val="28"/>
          <w:lang w:val="ru-RU"/>
        </w:rPr>
        <w:t>Проектирование и монтаж электроустановок зданий должен проводиться 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xml:space="preserve">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w:t>
      </w:r>
      <w:proofErr w:type="spellStart"/>
      <w:r w:rsidRPr="000A03C0">
        <w:rPr>
          <w:rFonts w:ascii="Times New Roman" w:hAnsi="Times New Roman"/>
          <w:sz w:val="28"/>
          <w:szCs w:val="28"/>
        </w:rPr>
        <w:t>заземленные</w:t>
      </w:r>
      <w:proofErr w:type="spellEnd"/>
      <w:r w:rsidRPr="000A03C0">
        <w:rPr>
          <w:rFonts w:ascii="Times New Roman" w:hAnsi="Times New Roman"/>
          <w:sz w:val="28"/>
          <w:szCs w:val="28"/>
        </w:rPr>
        <w:t xml:space="preserve">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Среди причин пожаров электротехнического характера короткое замыкание является самым </w:t>
      </w:r>
      <w:proofErr w:type="spellStart"/>
      <w:r w:rsidRPr="00316811">
        <w:rPr>
          <w:rFonts w:ascii="Times New Roman" w:hAnsi="Times New Roman"/>
          <w:sz w:val="28"/>
          <w:szCs w:val="28"/>
        </w:rPr>
        <w:t>распространенным</w:t>
      </w:r>
      <w:proofErr w:type="spellEnd"/>
      <w:r w:rsidRPr="00316811">
        <w:rPr>
          <w:rFonts w:ascii="Times New Roman" w:hAnsi="Times New Roman"/>
          <w:sz w:val="28"/>
          <w:szCs w:val="28"/>
        </w:rPr>
        <w:t>, хотя нередко оно может быть 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proofErr w:type="gramStart"/>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roofErr w:type="gramEnd"/>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w:t>
      </w:r>
      <w:proofErr w:type="spellStart"/>
      <w:r w:rsidRPr="00316811">
        <w:rPr>
          <w:rFonts w:ascii="Times New Roman" w:hAnsi="Times New Roman"/>
          <w:sz w:val="28"/>
          <w:szCs w:val="28"/>
        </w:rPr>
        <w:t>заземленными</w:t>
      </w:r>
      <w:proofErr w:type="spellEnd"/>
      <w:r w:rsidRPr="00316811">
        <w:rPr>
          <w:rFonts w:ascii="Times New Roman" w:hAnsi="Times New Roman"/>
          <w:sz w:val="28"/>
          <w:szCs w:val="28"/>
        </w:rPr>
        <w:t xml:space="preserve"> конструкциями зданий и сооружении, </w:t>
      </w:r>
      <w:r w:rsidRPr="00316811">
        <w:rPr>
          <w:rFonts w:ascii="Times New Roman" w:hAnsi="Times New Roman"/>
          <w:sz w:val="28"/>
          <w:szCs w:val="28"/>
        </w:rPr>
        <w:lastRenderedPageBreak/>
        <w:t xml:space="preserve">попадании на </w:t>
      </w:r>
      <w:proofErr w:type="spellStart"/>
      <w:r w:rsidRPr="00316811">
        <w:rPr>
          <w:rFonts w:ascii="Times New Roman" w:hAnsi="Times New Roman"/>
          <w:sz w:val="28"/>
          <w:szCs w:val="28"/>
        </w:rPr>
        <w:t>оголенные</w:t>
      </w:r>
      <w:proofErr w:type="spellEnd"/>
      <w:r w:rsidRPr="00316811">
        <w:rPr>
          <w:rFonts w:ascii="Times New Roman" w:hAnsi="Times New Roman"/>
          <w:sz w:val="28"/>
          <w:szCs w:val="28"/>
        </w:rPr>
        <w:t xml:space="preserve"> провода посторонних металлических предметов, пробое обугленной или нарушенной изоляции проводов и других </w:t>
      </w:r>
      <w:proofErr w:type="spellStart"/>
      <w:r w:rsidRPr="00316811">
        <w:rPr>
          <w:rFonts w:ascii="Times New Roman" w:hAnsi="Times New Roman"/>
          <w:sz w:val="28"/>
          <w:szCs w:val="28"/>
        </w:rPr>
        <w:t>электроустановочных</w:t>
      </w:r>
      <w:proofErr w:type="spellEnd"/>
      <w:r w:rsidRPr="00316811">
        <w:rPr>
          <w:rFonts w:ascii="Times New Roman" w:hAnsi="Times New Roman"/>
          <w:sz w:val="28"/>
          <w:szCs w:val="28"/>
        </w:rPr>
        <w:t xml:space="preserve">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w:t>
      </w:r>
      <w:proofErr w:type="spellStart"/>
      <w:r w:rsidRPr="00316811">
        <w:rPr>
          <w:rFonts w:ascii="Times New Roman" w:hAnsi="Times New Roman"/>
          <w:sz w:val="28"/>
          <w:szCs w:val="28"/>
        </w:rPr>
        <w:t>раскаленных</w:t>
      </w:r>
      <w:proofErr w:type="spellEnd"/>
      <w:r w:rsidRPr="00316811">
        <w:rPr>
          <w:rFonts w:ascii="Times New Roman" w:hAnsi="Times New Roman"/>
          <w:sz w:val="28"/>
          <w:szCs w:val="28"/>
        </w:rPr>
        <w:t xml:space="preserve">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w:t>
      </w:r>
      <w:proofErr w:type="spellStart"/>
      <w:r w:rsidRPr="00316811">
        <w:rPr>
          <w:rFonts w:ascii="Times New Roman" w:hAnsi="Times New Roman"/>
          <w:sz w:val="28"/>
          <w:szCs w:val="28"/>
        </w:rPr>
        <w:t>распространенные</w:t>
      </w:r>
      <w:proofErr w:type="spellEnd"/>
      <w:r w:rsidRPr="00316811">
        <w:rPr>
          <w:rFonts w:ascii="Times New Roman" w:hAnsi="Times New Roman"/>
          <w:sz w:val="28"/>
          <w:szCs w:val="28"/>
        </w:rPr>
        <w:t xml:space="preserve">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w:t>
      </w:r>
      <w:proofErr w:type="spellStart"/>
      <w:r w:rsidRPr="00316811">
        <w:rPr>
          <w:rFonts w:ascii="Times New Roman" w:hAnsi="Times New Roman"/>
          <w:sz w:val="28"/>
          <w:szCs w:val="28"/>
        </w:rPr>
        <w:t>Еще</w:t>
      </w:r>
      <w:proofErr w:type="spellEnd"/>
      <w:r w:rsidRPr="00316811">
        <w:rPr>
          <w:rFonts w:ascii="Times New Roman" w:hAnsi="Times New Roman"/>
          <w:sz w:val="28"/>
          <w:szCs w:val="28"/>
        </w:rPr>
        <w:t xml:space="preserve">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 xml:space="preserve">Источниками зажигания при коротких замыканиях могут являться </w:t>
      </w:r>
      <w:proofErr w:type="spellStart"/>
      <w:r w:rsidRPr="00452630">
        <w:rPr>
          <w:rFonts w:ascii="Times New Roman" w:hAnsi="Times New Roman"/>
          <w:sz w:val="28"/>
          <w:szCs w:val="28"/>
        </w:rPr>
        <w:t>раскаленные</w:t>
      </w:r>
      <w:proofErr w:type="spellEnd"/>
      <w:r w:rsidRPr="00452630">
        <w:rPr>
          <w:rFonts w:ascii="Times New Roman" w:hAnsi="Times New Roman"/>
          <w:sz w:val="28"/>
          <w:szCs w:val="28"/>
        </w:rPr>
        <w:t xml:space="preserve"> (горящие) частицы и капли металла при расплавлении в аварийных режимах жил проводов (кабелей) или при разрушении электроприборов.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w:t>
      </w:r>
      <w:proofErr w:type="spellStart"/>
      <w:r w:rsidRPr="00316811">
        <w:rPr>
          <w:rFonts w:ascii="Times New Roman" w:hAnsi="Times New Roman"/>
          <w:sz w:val="28"/>
          <w:szCs w:val="28"/>
        </w:rPr>
        <w:t>расчетом</w:t>
      </w:r>
      <w:proofErr w:type="spellEnd"/>
      <w:r w:rsidRPr="00316811">
        <w:rPr>
          <w:rFonts w:ascii="Times New Roman" w:hAnsi="Times New Roman"/>
          <w:sz w:val="28"/>
          <w:szCs w:val="28"/>
        </w:rPr>
        <w:t xml:space="preserve">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w:t>
      </w:r>
      <w:proofErr w:type="spellStart"/>
      <w:r w:rsidRPr="00316811">
        <w:rPr>
          <w:rFonts w:ascii="Times New Roman" w:hAnsi="Times New Roman"/>
          <w:sz w:val="28"/>
          <w:szCs w:val="28"/>
        </w:rPr>
        <w:t>электроприемникам</w:t>
      </w:r>
      <w:proofErr w:type="spellEnd"/>
      <w:r w:rsidRPr="00316811">
        <w:rPr>
          <w:rFonts w:ascii="Times New Roman" w:hAnsi="Times New Roman"/>
          <w:sz w:val="28"/>
          <w:szCs w:val="28"/>
        </w:rPr>
        <w:t>,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часто большие переходные сопротивления возникают в местах соединения проводов между собой, когда вместо пайки, сварки, </w:t>
      </w:r>
      <w:proofErr w:type="spellStart"/>
      <w:r w:rsidRPr="00316811">
        <w:rPr>
          <w:rFonts w:ascii="Times New Roman" w:hAnsi="Times New Roman"/>
          <w:sz w:val="28"/>
          <w:szCs w:val="28"/>
        </w:rPr>
        <w:t>опрессовки</w:t>
      </w:r>
      <w:proofErr w:type="spellEnd"/>
      <w:r w:rsidRPr="00316811">
        <w:rPr>
          <w:rFonts w:ascii="Times New Roman" w:hAnsi="Times New Roman"/>
          <w:sz w:val="28"/>
          <w:szCs w:val="28"/>
        </w:rPr>
        <w:t xml:space="preserve">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w:t>
      </w:r>
      <w:proofErr w:type="spellStart"/>
      <w:r w:rsidRPr="00316811">
        <w:rPr>
          <w:rFonts w:ascii="Times New Roman" w:hAnsi="Times New Roman"/>
          <w:sz w:val="28"/>
          <w:szCs w:val="28"/>
        </w:rPr>
        <w:t>разъемах</w:t>
      </w:r>
      <w:proofErr w:type="spellEnd"/>
      <w:r w:rsidRPr="00316811">
        <w:rPr>
          <w:rFonts w:ascii="Times New Roman" w:hAnsi="Times New Roman"/>
          <w:sz w:val="28"/>
          <w:szCs w:val="28"/>
        </w:rPr>
        <w:t xml:space="preserve"> (розетках, вилках) на контактных </w:t>
      </w:r>
      <w:proofErr w:type="gramStart"/>
      <w:r w:rsidRPr="00316811">
        <w:rPr>
          <w:rFonts w:ascii="Times New Roman" w:hAnsi="Times New Roman"/>
          <w:sz w:val="28"/>
          <w:szCs w:val="28"/>
        </w:rPr>
        <w:t>элементах</w:t>
      </w:r>
      <w:proofErr w:type="gramEnd"/>
      <w:r w:rsidRPr="00316811">
        <w:rPr>
          <w:rFonts w:ascii="Times New Roman" w:hAnsi="Times New Roman"/>
          <w:sz w:val="28"/>
          <w:szCs w:val="28"/>
        </w:rPr>
        <w:t xml:space="preserve"> при снижении прилагаемых для включения усилий, </w:t>
      </w:r>
      <w:proofErr w:type="spellStart"/>
      <w:r w:rsidRPr="00316811">
        <w:rPr>
          <w:rFonts w:ascii="Times New Roman" w:hAnsi="Times New Roman"/>
          <w:sz w:val="28"/>
          <w:szCs w:val="28"/>
        </w:rPr>
        <w:t>недовключения</w:t>
      </w:r>
      <w:proofErr w:type="spellEnd"/>
      <w:r w:rsidRPr="00316811">
        <w:rPr>
          <w:rFonts w:ascii="Times New Roman" w:hAnsi="Times New Roman"/>
          <w:sz w:val="28"/>
          <w:szCs w:val="28"/>
        </w:rPr>
        <w:t>,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 xml:space="preserve">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w:t>
      </w:r>
      <w:proofErr w:type="spellStart"/>
      <w:r w:rsidRPr="00452630">
        <w:rPr>
          <w:rFonts w:ascii="Times New Roman" w:hAnsi="Times New Roman"/>
          <w:sz w:val="28"/>
          <w:szCs w:val="28"/>
        </w:rPr>
        <w:t>накаленного</w:t>
      </w:r>
      <w:proofErr w:type="spellEnd"/>
      <w:r w:rsidRPr="00452630">
        <w:rPr>
          <w:rFonts w:ascii="Times New Roman" w:hAnsi="Times New Roman"/>
          <w:sz w:val="28"/>
          <w:szCs w:val="28"/>
        </w:rPr>
        <w:t xml:space="preserve"> металла, возникающие в месте «плохого» электрического контакта.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5466A3">
      <w:pPr>
        <w:spacing w:line="312" w:lineRule="auto"/>
        <w:ind w:left="0" w:firstLine="709"/>
        <w:jc w:val="both"/>
        <w:rPr>
          <w:rFonts w:ascii="Times New Roman" w:hAnsi="Times New Roman"/>
          <w:sz w:val="28"/>
          <w:szCs w:val="28"/>
        </w:rPr>
      </w:pPr>
      <w:proofErr w:type="gramStart"/>
      <w:r w:rsidRPr="00316811">
        <w:rPr>
          <w:rFonts w:ascii="Times New Roman" w:hAnsi="Times New Roman"/>
          <w:sz w:val="28"/>
          <w:szCs w:val="28"/>
        </w:rPr>
        <w:lastRenderedPageBreak/>
        <w:t xml:space="preserve">Искрение (дуговой пробой) в электроустановках – это весьма </w:t>
      </w:r>
      <w:proofErr w:type="spellStart"/>
      <w:r w:rsidRPr="00316811">
        <w:rPr>
          <w:rFonts w:ascii="Times New Roman" w:hAnsi="Times New Roman"/>
          <w:sz w:val="28"/>
          <w:szCs w:val="28"/>
        </w:rPr>
        <w:t>распространенное</w:t>
      </w:r>
      <w:proofErr w:type="spellEnd"/>
      <w:r w:rsidRPr="00316811">
        <w:rPr>
          <w:rFonts w:ascii="Times New Roman" w:hAnsi="Times New Roman"/>
          <w:sz w:val="28"/>
          <w:szCs w:val="28"/>
        </w:rPr>
        <w:t xml:space="preserve">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w:t>
      </w:r>
      <w:proofErr w:type="spellStart"/>
      <w:r w:rsidRPr="00316811">
        <w:rPr>
          <w:rFonts w:ascii="Times New Roman" w:hAnsi="Times New Roman"/>
          <w:sz w:val="28"/>
          <w:szCs w:val="28"/>
        </w:rPr>
        <w:t>щеток</w:t>
      </w:r>
      <w:proofErr w:type="spellEnd"/>
      <w:r w:rsidRPr="00316811">
        <w:rPr>
          <w:rFonts w:ascii="Times New Roman" w:hAnsi="Times New Roman"/>
          <w:sz w:val="28"/>
          <w:szCs w:val="28"/>
        </w:rPr>
        <w:t xml:space="preserve">,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w:t>
      </w:r>
      <w:proofErr w:type="spellStart"/>
      <w:r w:rsidRPr="00316811">
        <w:rPr>
          <w:rFonts w:ascii="Times New Roman" w:hAnsi="Times New Roman"/>
          <w:sz w:val="28"/>
          <w:szCs w:val="28"/>
        </w:rPr>
        <w:t>заземленными</w:t>
      </w:r>
      <w:proofErr w:type="spellEnd"/>
      <w:r w:rsidRPr="00316811">
        <w:rPr>
          <w:rFonts w:ascii="Times New Roman" w:hAnsi="Times New Roman"/>
          <w:sz w:val="28"/>
          <w:szCs w:val="28"/>
        </w:rPr>
        <w:t xml:space="preserve"> конструкциями и т</w:t>
      </w:r>
      <w:proofErr w:type="gramEnd"/>
      <w:r w:rsidRPr="00316811">
        <w:rPr>
          <w:rFonts w:ascii="Times New Roman" w:hAnsi="Times New Roman"/>
          <w:sz w:val="28"/>
          <w:szCs w:val="28"/>
        </w:rPr>
        <w:t>.д.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5466A3">
      <w:pPr>
        <w:spacing w:line="312" w:lineRule="auto"/>
        <w:ind w:left="0" w:firstLine="709"/>
        <w:jc w:val="both"/>
        <w:rPr>
          <w:rFonts w:ascii="Times New Roman" w:hAnsi="Times New Roman"/>
          <w:b/>
          <w:i/>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w:t>
      </w:r>
      <w:r w:rsidRPr="00316811">
        <w:rPr>
          <w:rFonts w:ascii="Times New Roman" w:hAnsi="Times New Roman"/>
          <w:sz w:val="28"/>
          <w:szCs w:val="28"/>
        </w:rPr>
        <w:lastRenderedPageBreak/>
        <w:t>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B85E00" w:rsidRPr="001473A5" w:rsidRDefault="00B85E00" w:rsidP="005466A3">
      <w:pPr>
        <w:spacing w:line="312" w:lineRule="auto"/>
        <w:ind w:left="0" w:firstLine="709"/>
        <w:jc w:val="both"/>
        <w:rPr>
          <w:rFonts w:ascii="Times New Roman" w:hAnsi="Times New Roman"/>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 xml:space="preserve">Неправильная эксплуатация, конструктивные недостатки и неисправности </w:t>
      </w:r>
      <w:proofErr w:type="spellStart"/>
      <w:r w:rsidRPr="00721E92">
        <w:rPr>
          <w:rFonts w:ascii="Times New Roman" w:hAnsi="Times New Roman"/>
          <w:b/>
          <w:i/>
          <w:sz w:val="28"/>
          <w:szCs w:val="28"/>
        </w:rPr>
        <w:t>электроизделий</w:t>
      </w:r>
      <w:proofErr w:type="spellEnd"/>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5466A3">
      <w:pPr>
        <w:spacing w:line="312" w:lineRule="auto"/>
        <w:ind w:left="0" w:firstLine="709"/>
        <w:jc w:val="both"/>
        <w:rPr>
          <w:rFonts w:ascii="Times New Roman" w:hAnsi="Times New Roman"/>
          <w:sz w:val="28"/>
          <w:szCs w:val="28"/>
        </w:rPr>
      </w:pPr>
      <w:proofErr w:type="gramStart"/>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w:t>
      </w:r>
      <w:r w:rsidRPr="00316811">
        <w:rPr>
          <w:rFonts w:ascii="Times New Roman" w:hAnsi="Times New Roman"/>
          <w:sz w:val="28"/>
          <w:szCs w:val="28"/>
        </w:rPr>
        <w:lastRenderedPageBreak/>
        <w:t xml:space="preserve">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w:t>
      </w:r>
      <w:proofErr w:type="spellStart"/>
      <w:r w:rsidRPr="00316811">
        <w:rPr>
          <w:rFonts w:ascii="Times New Roman" w:hAnsi="Times New Roman"/>
          <w:sz w:val="28"/>
          <w:szCs w:val="28"/>
        </w:rPr>
        <w:t>раскаленных</w:t>
      </w:r>
      <w:proofErr w:type="spellEnd"/>
      <w:r w:rsidRPr="00316811">
        <w:rPr>
          <w:rFonts w:ascii="Times New Roman" w:hAnsi="Times New Roman"/>
          <w:sz w:val="28"/>
          <w:szCs w:val="28"/>
        </w:rPr>
        <w:t xml:space="preserve">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roofErr w:type="gramEnd"/>
    </w:p>
    <w:p w:rsidR="00D30BEC" w:rsidRDefault="00D30BEC" w:rsidP="005466A3">
      <w:pPr>
        <w:spacing w:line="312" w:lineRule="auto"/>
        <w:ind w:left="0" w:firstLine="709"/>
        <w:jc w:val="both"/>
        <w:rPr>
          <w:rFonts w:ascii="Times New Roman" w:hAnsi="Times New Roman"/>
          <w:sz w:val="28"/>
          <w:szCs w:val="28"/>
        </w:rPr>
      </w:pPr>
    </w:p>
    <w:p w:rsidR="000A0F9B" w:rsidRPr="00316811" w:rsidRDefault="000A0F9B" w:rsidP="005466A3">
      <w:pPr>
        <w:spacing w:line="312" w:lineRule="auto"/>
        <w:ind w:left="0" w:firstLine="709"/>
        <w:jc w:val="both"/>
        <w:rPr>
          <w:rFonts w:ascii="Times New Roman" w:hAnsi="Times New Roman"/>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C313BC" w:rsidRPr="008E52B6" w:rsidRDefault="00C313BC" w:rsidP="00C313BC">
      <w:pPr>
        <w:spacing w:line="240" w:lineRule="auto"/>
        <w:ind w:left="0" w:firstLine="709"/>
        <w:jc w:val="both"/>
        <w:rPr>
          <w:rFonts w:ascii="Times New Roman" w:hAnsi="Times New Roman"/>
          <w:b/>
          <w:sz w:val="28"/>
          <w:szCs w:val="28"/>
        </w:rPr>
      </w:pPr>
    </w:p>
    <w:p w:rsidR="00626CE8" w:rsidRDefault="002A53C3" w:rsidP="005466A3">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00626CE8"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00626CE8" w:rsidRPr="008E52B6">
        <w:rPr>
          <w:rFonts w:ascii="Times New Roman" w:hAnsi="Times New Roman"/>
          <w:sz w:val="28"/>
          <w:szCs w:val="28"/>
        </w:rPr>
        <w:t xml:space="preserve"> лица</w:t>
      </w:r>
      <w:r w:rsidR="008025EC">
        <w:rPr>
          <w:rFonts w:ascii="Times New Roman" w:hAnsi="Times New Roman"/>
          <w:sz w:val="28"/>
          <w:szCs w:val="28"/>
        </w:rPr>
        <w:t>,</w:t>
      </w:r>
      <w:r>
        <w:rPr>
          <w:rFonts w:ascii="Times New Roman" w:hAnsi="Times New Roman"/>
          <w:sz w:val="28"/>
          <w:szCs w:val="28"/>
        </w:rPr>
        <w:t xml:space="preserve"> или управляющей компании, ответственных</w:t>
      </w:r>
      <w:r w:rsidR="00626CE8"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proofErr w:type="gramStart"/>
      <w:r w:rsidRPr="004A2C00">
        <w:rPr>
          <w:rFonts w:ascii="Times New Roman" w:hAnsi="Times New Roman"/>
          <w:sz w:val="28"/>
          <w:szCs w:val="28"/>
        </w:rPr>
        <w:t xml:space="preserve">В соответствии с [15] ответственный должен иметь: технические паспорта основного электрооборудования, журналы </w:t>
      </w:r>
      <w:proofErr w:type="spellStart"/>
      <w:r w:rsidRPr="004A2C00">
        <w:rPr>
          <w:rFonts w:ascii="Times New Roman" w:hAnsi="Times New Roman"/>
          <w:sz w:val="28"/>
          <w:szCs w:val="28"/>
        </w:rPr>
        <w:t>учета</w:t>
      </w:r>
      <w:proofErr w:type="spellEnd"/>
      <w:r w:rsidRPr="004A2C00">
        <w:rPr>
          <w:rFonts w:ascii="Times New Roman" w:hAnsi="Times New Roman"/>
          <w:sz w:val="28"/>
          <w:szCs w:val="28"/>
        </w:rPr>
        <w:t xml:space="preserve">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w:t>
      </w:r>
      <w:proofErr w:type="gramEnd"/>
      <w:r w:rsidRPr="004A2C00">
        <w:rPr>
          <w:rFonts w:ascii="Times New Roman" w:hAnsi="Times New Roman"/>
          <w:sz w:val="28"/>
          <w:szCs w:val="28"/>
        </w:rPr>
        <w:t xml:space="preserve"> электроустановок, инструкции по пожарной безопасности, инструкции по предотвращению и ликвидации аварий. Все инструкции разрабатываются с </w:t>
      </w:r>
      <w:proofErr w:type="spellStart"/>
      <w:r w:rsidRPr="004A2C00">
        <w:rPr>
          <w:rFonts w:ascii="Times New Roman" w:hAnsi="Times New Roman"/>
          <w:sz w:val="28"/>
          <w:szCs w:val="28"/>
        </w:rPr>
        <w:t>учетом</w:t>
      </w:r>
      <w:proofErr w:type="spellEnd"/>
      <w:r w:rsidRPr="004A2C00">
        <w:rPr>
          <w:rFonts w:ascii="Times New Roman" w:hAnsi="Times New Roman"/>
          <w:sz w:val="28"/>
          <w:szCs w:val="28"/>
        </w:rPr>
        <w:t xml:space="preserve">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 xml:space="preserve">Соответствие электрических схем </w:t>
      </w:r>
      <w:proofErr w:type="gramStart"/>
      <w:r w:rsidRPr="004A2C00">
        <w:rPr>
          <w:rFonts w:ascii="Times New Roman" w:hAnsi="Times New Roman"/>
          <w:sz w:val="28"/>
          <w:szCs w:val="28"/>
        </w:rPr>
        <w:t>фактическим</w:t>
      </w:r>
      <w:proofErr w:type="gramEnd"/>
      <w:r w:rsidRPr="004A2C00">
        <w:rPr>
          <w:rFonts w:ascii="Times New Roman" w:hAnsi="Times New Roman"/>
          <w:sz w:val="28"/>
          <w:szCs w:val="28"/>
        </w:rPr>
        <w:t xml:space="preserve"> эксплуатационным должно проверяться не реже 1 раза в 2 года.</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lastRenderedPageBreak/>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Для других аппаратов защиты рекомендуется проводить проверку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 xml:space="preserve">Проверку состояния </w:t>
      </w:r>
      <w:proofErr w:type="spellStart"/>
      <w:r w:rsidRPr="004A2C00">
        <w:rPr>
          <w:rFonts w:ascii="Times New Roman" w:hAnsi="Times New Roman"/>
          <w:color w:val="000000"/>
          <w:sz w:val="28"/>
          <w:szCs w:val="28"/>
        </w:rPr>
        <w:t>термоиндикаторов</w:t>
      </w:r>
      <w:proofErr w:type="spellEnd"/>
      <w:r w:rsidRPr="004A2C00">
        <w:rPr>
          <w:rFonts w:ascii="Times New Roman" w:hAnsi="Times New Roman"/>
          <w:color w:val="000000"/>
          <w:sz w:val="28"/>
          <w:szCs w:val="28"/>
        </w:rPr>
        <w:t xml:space="preserve"> и </w:t>
      </w:r>
      <w:proofErr w:type="spellStart"/>
      <w:r w:rsidRPr="004A2C00">
        <w:rPr>
          <w:rFonts w:ascii="Times New Roman" w:hAnsi="Times New Roman"/>
          <w:color w:val="000000"/>
          <w:sz w:val="28"/>
          <w:szCs w:val="28"/>
        </w:rPr>
        <w:t>термосистем</w:t>
      </w:r>
      <w:proofErr w:type="spellEnd"/>
      <w:r w:rsidRPr="004A2C00">
        <w:rPr>
          <w:rFonts w:ascii="Times New Roman" w:hAnsi="Times New Roman"/>
          <w:color w:val="000000"/>
          <w:sz w:val="28"/>
          <w:szCs w:val="28"/>
        </w:rPr>
        <w:t xml:space="preserve"> рекомендуется проводить 1 раз в квартал.</w:t>
      </w:r>
    </w:p>
    <w:p w:rsidR="004A2C00" w:rsidRPr="00951C46" w:rsidRDefault="004A2C00" w:rsidP="004A2C00">
      <w:pPr>
        <w:spacing w:line="312" w:lineRule="auto"/>
        <w:ind w:left="0" w:firstLine="709"/>
        <w:jc w:val="both"/>
        <w:rPr>
          <w:rFonts w:ascii="Times New Roman" w:hAnsi="Times New Roman"/>
          <w:sz w:val="28"/>
          <w:szCs w:val="28"/>
        </w:rPr>
      </w:pPr>
      <w:proofErr w:type="spellStart"/>
      <w:r w:rsidRPr="004A2C00">
        <w:rPr>
          <w:rFonts w:ascii="Times New Roman" w:hAnsi="Times New Roman"/>
          <w:sz w:val="28"/>
          <w:szCs w:val="28"/>
        </w:rPr>
        <w:t>Тепловизионную</w:t>
      </w:r>
      <w:proofErr w:type="spellEnd"/>
      <w:r w:rsidRPr="004A2C00">
        <w:rPr>
          <w:rFonts w:ascii="Times New Roman" w:hAnsi="Times New Roman"/>
          <w:sz w:val="28"/>
          <w:szCs w:val="28"/>
        </w:rPr>
        <w:t xml:space="preserve"> диагностику электрооборудования рекомендуется проводить не реже 1 раза в год.</w:t>
      </w:r>
    </w:p>
    <w:p w:rsidR="00626CE8" w:rsidRPr="008E52B6" w:rsidRDefault="00626CE8" w:rsidP="004A2C00">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w:t>
      </w:r>
      <w:r w:rsidR="005E0EB6" w:rsidRPr="008E52B6">
        <w:rPr>
          <w:rFonts w:ascii="Times New Roman" w:hAnsi="Times New Roman"/>
          <w:sz w:val="28"/>
          <w:szCs w:val="28"/>
        </w:rPr>
        <w:t>е</w:t>
      </w:r>
      <w:r w:rsidRPr="008E52B6">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sidR="004A2C00">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w:t>
      </w:r>
      <w:proofErr w:type="gramStart"/>
      <w:r w:rsidRPr="008E52B6">
        <w:rPr>
          <w:rFonts w:ascii="Times New Roman" w:hAnsi="Times New Roman"/>
          <w:sz w:val="28"/>
          <w:szCs w:val="28"/>
        </w:rPr>
        <w:t>ответственным</w:t>
      </w:r>
      <w:proofErr w:type="gramEnd"/>
      <w:r w:rsidRPr="008E52B6">
        <w:rPr>
          <w:rFonts w:ascii="Times New Roman" w:hAnsi="Times New Roman"/>
          <w:sz w:val="28"/>
          <w:szCs w:val="28"/>
        </w:rPr>
        <w:t xml:space="preserve"> за пожарную профилактику на объекте.</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Все операции с электрооборудованием (монтаж аппаратов электрической защиты, </w:t>
      </w:r>
      <w:proofErr w:type="spellStart"/>
      <w:r w:rsidRPr="008E52B6">
        <w:rPr>
          <w:rFonts w:ascii="Times New Roman" w:hAnsi="Times New Roman"/>
          <w:sz w:val="28"/>
          <w:szCs w:val="28"/>
        </w:rPr>
        <w:t>термоиндикаторов</w:t>
      </w:r>
      <w:proofErr w:type="spellEnd"/>
      <w:r w:rsidRPr="008E52B6">
        <w:rPr>
          <w:rFonts w:ascii="Times New Roman" w:hAnsi="Times New Roman"/>
          <w:sz w:val="28"/>
          <w:szCs w:val="28"/>
        </w:rPr>
        <w:t xml:space="preserve">, </w:t>
      </w:r>
      <w:proofErr w:type="spellStart"/>
      <w:r w:rsidRPr="008E52B6">
        <w:rPr>
          <w:rFonts w:ascii="Times New Roman" w:hAnsi="Times New Roman"/>
          <w:sz w:val="28"/>
          <w:szCs w:val="28"/>
        </w:rPr>
        <w:t>термосистем</w:t>
      </w:r>
      <w:proofErr w:type="spellEnd"/>
      <w:r w:rsidRPr="008E52B6">
        <w:rPr>
          <w:rFonts w:ascii="Times New Roman" w:hAnsi="Times New Roman"/>
          <w:sz w:val="28"/>
          <w:szCs w:val="28"/>
        </w:rPr>
        <w:t>,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5466A3">
      <w:pPr>
        <w:spacing w:line="312" w:lineRule="auto"/>
        <w:ind w:left="0" w:firstLine="709"/>
        <w:jc w:val="both"/>
        <w:rPr>
          <w:rFonts w:ascii="Times New Roman" w:hAnsi="Times New Roman"/>
          <w:sz w:val="28"/>
          <w:szCs w:val="28"/>
        </w:rPr>
      </w:pPr>
    </w:p>
    <w:p w:rsidR="00721E92"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C313BC">
      <w:pPr>
        <w:spacing w:line="240" w:lineRule="auto"/>
        <w:ind w:left="0" w:firstLine="709"/>
        <w:jc w:val="both"/>
        <w:rPr>
          <w:rFonts w:ascii="Times New Roman" w:hAnsi="Times New Roman"/>
          <w:b/>
          <w:sz w:val="28"/>
          <w:szCs w:val="28"/>
        </w:rPr>
      </w:pPr>
    </w:p>
    <w:p w:rsidR="00266A87" w:rsidRDefault="00266A87" w:rsidP="005466A3">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 xml:space="preserve">применение </w:t>
      </w:r>
      <w:proofErr w:type="spellStart"/>
      <w:r w:rsidR="00266A87">
        <w:rPr>
          <w:rFonts w:ascii="Times New Roman" w:hAnsi="Times New Roman"/>
          <w:sz w:val="28"/>
          <w:szCs w:val="28"/>
        </w:rPr>
        <w:t>термоиндикаторов</w:t>
      </w:r>
      <w:proofErr w:type="spellEnd"/>
      <w:r w:rsidR="00266A87">
        <w:rPr>
          <w:rFonts w:ascii="Times New Roman" w:hAnsi="Times New Roman"/>
          <w:sz w:val="28"/>
          <w:szCs w:val="28"/>
        </w:rPr>
        <w:t xml:space="preserve"> и периодический контроль их состояния;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 xml:space="preserve">применение </w:t>
      </w:r>
      <w:proofErr w:type="spellStart"/>
      <w:r w:rsidR="00266A87">
        <w:rPr>
          <w:rFonts w:ascii="Times New Roman" w:hAnsi="Times New Roman"/>
          <w:sz w:val="28"/>
          <w:szCs w:val="28"/>
        </w:rPr>
        <w:t>термосистем</w:t>
      </w:r>
      <w:proofErr w:type="spellEnd"/>
      <w:r w:rsidR="00266A87">
        <w:rPr>
          <w:rFonts w:ascii="Times New Roman" w:hAnsi="Times New Roman"/>
          <w:sz w:val="28"/>
          <w:szCs w:val="28"/>
        </w:rPr>
        <w:t>;</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 xml:space="preserve">периодическое проведение </w:t>
      </w:r>
      <w:proofErr w:type="spellStart"/>
      <w:r w:rsidR="00266A87">
        <w:rPr>
          <w:rFonts w:ascii="Times New Roman" w:hAnsi="Times New Roman"/>
          <w:sz w:val="28"/>
          <w:szCs w:val="28"/>
        </w:rPr>
        <w:t>тепловизионной</w:t>
      </w:r>
      <w:proofErr w:type="spellEnd"/>
      <w:r w:rsidR="00266A87">
        <w:rPr>
          <w:rFonts w:ascii="Times New Roman" w:hAnsi="Times New Roman"/>
          <w:sz w:val="28"/>
          <w:szCs w:val="28"/>
        </w:rPr>
        <w:t xml:space="preserve"> диагностики эксплуатируемого электрооборудования;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w:t>
      </w:r>
      <w:r w:rsidR="00266A87">
        <w:rPr>
          <w:rFonts w:ascii="Times New Roman" w:hAnsi="Times New Roman"/>
          <w:sz w:val="28"/>
          <w:szCs w:val="28"/>
        </w:rPr>
        <w:t xml:space="preserve">контроль состояния используемых электроприборов, электропроводки и </w:t>
      </w:r>
      <w:proofErr w:type="spellStart"/>
      <w:r w:rsidR="00266A87">
        <w:rPr>
          <w:rFonts w:ascii="Times New Roman" w:hAnsi="Times New Roman"/>
          <w:sz w:val="28"/>
          <w:szCs w:val="28"/>
        </w:rPr>
        <w:t>электроустановочных</w:t>
      </w:r>
      <w:proofErr w:type="spellEnd"/>
      <w:r w:rsidR="00266A87">
        <w:rPr>
          <w:rFonts w:ascii="Times New Roman" w:hAnsi="Times New Roman"/>
          <w:sz w:val="28"/>
          <w:szCs w:val="28"/>
        </w:rPr>
        <w:t xml:space="preserve"> изделий.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Следует отметить, что перед первичной установкой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на элементы электрооборудования необходимо собственнику электроустановки или эксплуатирующей организации разработать проект монтажа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с указанием точек их монтажа и типов.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Проект монтажа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должен быть </w:t>
      </w:r>
      <w:proofErr w:type="spellStart"/>
      <w:r w:rsidRPr="000F3630">
        <w:rPr>
          <w:rFonts w:ascii="Times New Roman" w:hAnsi="Times New Roman"/>
          <w:sz w:val="28"/>
          <w:szCs w:val="28"/>
        </w:rPr>
        <w:t>включен</w:t>
      </w:r>
      <w:proofErr w:type="spellEnd"/>
      <w:r w:rsidRPr="000F3630">
        <w:rPr>
          <w:rFonts w:ascii="Times New Roman" w:hAnsi="Times New Roman"/>
          <w:sz w:val="28"/>
          <w:szCs w:val="28"/>
        </w:rPr>
        <w:t xml:space="preserve"> в перечень основной технической документации защищаемой электроустановки.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При последующем проведении ремонтных работ с заменой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должно осуществлять в соответствии с требованиями, разработанного проекта монтажа.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Установку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должен производить персонал, допущенный к работе в действующих электроустановках, имеющий необходимые знания и навыки монтажа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Монтаж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следует производить на </w:t>
      </w:r>
      <w:proofErr w:type="spellStart"/>
      <w:r w:rsidRPr="000F3630">
        <w:rPr>
          <w:rFonts w:ascii="Times New Roman" w:hAnsi="Times New Roman"/>
          <w:sz w:val="28"/>
          <w:szCs w:val="28"/>
        </w:rPr>
        <w:t>отключенном</w:t>
      </w:r>
      <w:proofErr w:type="spellEnd"/>
      <w:r w:rsidRPr="000F3630">
        <w:rPr>
          <w:rFonts w:ascii="Times New Roman" w:hAnsi="Times New Roman"/>
          <w:sz w:val="28"/>
          <w:szCs w:val="28"/>
        </w:rPr>
        <w:t xml:space="preserve">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proofErr w:type="spellStart"/>
      <w:r w:rsidRPr="000F3630">
        <w:rPr>
          <w:rFonts w:ascii="Times New Roman" w:hAnsi="Times New Roman"/>
          <w:sz w:val="28"/>
          <w:szCs w:val="28"/>
        </w:rPr>
        <w:t>Термоиндикаторы</w:t>
      </w:r>
      <w:proofErr w:type="spellEnd"/>
      <w:r w:rsidRPr="000F3630">
        <w:rPr>
          <w:rFonts w:ascii="Times New Roman" w:hAnsi="Times New Roman"/>
          <w:sz w:val="28"/>
          <w:szCs w:val="28"/>
        </w:rPr>
        <w:t>,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proofErr w:type="spellStart"/>
      <w:r w:rsidRPr="000F3630">
        <w:rPr>
          <w:rFonts w:ascii="Times New Roman" w:hAnsi="Times New Roman"/>
          <w:sz w:val="28"/>
          <w:szCs w:val="28"/>
        </w:rPr>
        <w:t>Термоиндикаторы</w:t>
      </w:r>
      <w:proofErr w:type="spellEnd"/>
      <w:r w:rsidRPr="000F3630">
        <w:rPr>
          <w:rFonts w:ascii="Times New Roman" w:hAnsi="Times New Roman"/>
          <w:sz w:val="28"/>
          <w:szCs w:val="28"/>
        </w:rPr>
        <w:t xml:space="preserve">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w:t>
      </w:r>
      <w:proofErr w:type="gramStart"/>
      <w:r w:rsidRPr="000F3630">
        <w:rPr>
          <w:rFonts w:ascii="Times New Roman" w:hAnsi="Times New Roman"/>
          <w:sz w:val="28"/>
          <w:szCs w:val="28"/>
        </w:rPr>
        <w:t>наклейки</w:t>
      </w:r>
      <w:proofErr w:type="gramEnd"/>
      <w:r w:rsidRPr="000F3630">
        <w:rPr>
          <w:rFonts w:ascii="Times New Roman" w:hAnsi="Times New Roman"/>
          <w:sz w:val="28"/>
          <w:szCs w:val="28"/>
        </w:rPr>
        <w:t xml:space="preserve">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При размещении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следует избегать контакта их поверхности с элементами, которые способны вызвать их повреждение в результате механического воздействия.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Перед монтажом термоиндикаторных наклеек, необходимо произвести их внешний осмотр на предмет отсутствия повреждений. Термоиндикаторные </w:t>
      </w:r>
      <w:r w:rsidRPr="000F3630">
        <w:rPr>
          <w:rFonts w:ascii="Times New Roman" w:hAnsi="Times New Roman"/>
          <w:sz w:val="28"/>
          <w:szCs w:val="28"/>
        </w:rPr>
        <w:lastRenderedPageBreak/>
        <w:t>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Нанесение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необходимо производить в соответствии с инструкцией по эксплуатации </w:t>
      </w:r>
      <w:proofErr w:type="spellStart"/>
      <w:r w:rsidRPr="000F3630">
        <w:rPr>
          <w:rFonts w:ascii="Times New Roman" w:hAnsi="Times New Roman"/>
          <w:sz w:val="28"/>
          <w:szCs w:val="28"/>
        </w:rPr>
        <w:t>термоиндикатора</w:t>
      </w:r>
      <w:proofErr w:type="spellEnd"/>
      <w:r w:rsidRPr="000F3630">
        <w:rPr>
          <w:rFonts w:ascii="Times New Roman" w:hAnsi="Times New Roman"/>
          <w:sz w:val="28"/>
          <w:szCs w:val="28"/>
        </w:rPr>
        <w:t>.</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 xml:space="preserve">нанесение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на элементы электрооборудования, находящиеся под напряжением;</w:t>
      </w:r>
    </w:p>
    <w:p w:rsidR="00A64BCC" w:rsidRPr="000F3630"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 xml:space="preserve">ение </w:t>
      </w:r>
      <w:proofErr w:type="spellStart"/>
      <w:r>
        <w:rPr>
          <w:rFonts w:ascii="Times New Roman" w:hAnsi="Times New Roman"/>
          <w:sz w:val="28"/>
          <w:szCs w:val="28"/>
        </w:rPr>
        <w:t>термоиндикаторов</w:t>
      </w:r>
      <w:proofErr w:type="spellEnd"/>
      <w:r w:rsidR="00A64BCC" w:rsidRPr="000F3630">
        <w:rPr>
          <w:rFonts w:ascii="Times New Roman" w:hAnsi="Times New Roman"/>
          <w:sz w:val="28"/>
          <w:szCs w:val="28"/>
        </w:rPr>
        <w:t xml:space="preserve"> в непосредственной близости от нагревательных приборов.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В журнале указывается место нанесения </w:t>
      </w:r>
      <w:proofErr w:type="spellStart"/>
      <w:r w:rsidRPr="000F3630">
        <w:rPr>
          <w:rFonts w:ascii="Times New Roman" w:hAnsi="Times New Roman"/>
          <w:sz w:val="28"/>
          <w:szCs w:val="28"/>
        </w:rPr>
        <w:t>термоиндикатора</w:t>
      </w:r>
      <w:proofErr w:type="spellEnd"/>
      <w:r w:rsidRPr="000F3630">
        <w:rPr>
          <w:rFonts w:ascii="Times New Roman" w:hAnsi="Times New Roman"/>
          <w:sz w:val="28"/>
          <w:szCs w:val="28"/>
        </w:rPr>
        <w:t>,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Состояние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xml:space="preserve"> следует проверять </w:t>
      </w:r>
      <w:proofErr w:type="spellStart"/>
      <w:r w:rsidRPr="000F3630">
        <w:rPr>
          <w:rFonts w:ascii="Times New Roman" w:hAnsi="Times New Roman"/>
          <w:sz w:val="28"/>
          <w:szCs w:val="28"/>
        </w:rPr>
        <w:t>путем</w:t>
      </w:r>
      <w:proofErr w:type="spellEnd"/>
      <w:r w:rsidRPr="000F3630">
        <w:rPr>
          <w:rFonts w:ascii="Times New Roman" w:hAnsi="Times New Roman"/>
          <w:sz w:val="28"/>
          <w:szCs w:val="28"/>
        </w:rPr>
        <w:t xml:space="preserve">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Периодичность осмотра электрооборудования, </w:t>
      </w:r>
      <w:proofErr w:type="spellStart"/>
      <w:r w:rsidRPr="000F3630">
        <w:rPr>
          <w:rFonts w:ascii="Times New Roman" w:hAnsi="Times New Roman"/>
          <w:sz w:val="28"/>
          <w:szCs w:val="28"/>
        </w:rPr>
        <w:t>защищенного</w:t>
      </w:r>
      <w:proofErr w:type="spellEnd"/>
      <w:r w:rsidRPr="000F3630">
        <w:rPr>
          <w:rFonts w:ascii="Times New Roman" w:hAnsi="Times New Roman"/>
          <w:sz w:val="28"/>
          <w:szCs w:val="28"/>
        </w:rPr>
        <w:t xml:space="preserve"> </w:t>
      </w:r>
      <w:proofErr w:type="spellStart"/>
      <w:r w:rsidRPr="000F3630">
        <w:rPr>
          <w:rFonts w:ascii="Times New Roman" w:hAnsi="Times New Roman"/>
          <w:sz w:val="28"/>
          <w:szCs w:val="28"/>
        </w:rPr>
        <w:t>термоиндикаторами</w:t>
      </w:r>
      <w:proofErr w:type="spellEnd"/>
      <w:r w:rsidRPr="000F3630">
        <w:rPr>
          <w:rFonts w:ascii="Times New Roman" w:hAnsi="Times New Roman"/>
          <w:sz w:val="28"/>
          <w:szCs w:val="28"/>
        </w:rPr>
        <w:t>,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При проведении визуального осмотра особое внимание следует уделять отсутствию механических повреждений </w:t>
      </w:r>
      <w:proofErr w:type="spellStart"/>
      <w:r w:rsidRPr="000F3630">
        <w:rPr>
          <w:rFonts w:ascii="Times New Roman" w:hAnsi="Times New Roman"/>
          <w:sz w:val="28"/>
          <w:szCs w:val="28"/>
        </w:rPr>
        <w:t>термоиндикаторов</w:t>
      </w:r>
      <w:proofErr w:type="spellEnd"/>
      <w:r w:rsidRPr="000F3630">
        <w:rPr>
          <w:rFonts w:ascii="Times New Roman" w:hAnsi="Times New Roman"/>
          <w:sz w:val="28"/>
          <w:szCs w:val="28"/>
        </w:rPr>
        <w:t>, их отклеиванию или отслаиванию, срабатыванию термоиндикаторных меток.</w:t>
      </w:r>
    </w:p>
    <w:p w:rsidR="00A64BCC" w:rsidRPr="008E52B6"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A64BCC" w:rsidRDefault="00A64BCC" w:rsidP="005466A3">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442B80">
          <w:headerReference w:type="default" r:id="rId10"/>
          <w:footerReference w:type="default" r:id="rId11"/>
          <w:pgSz w:w="11906" w:h="16838"/>
          <w:pgMar w:top="851" w:right="851" w:bottom="1134" w:left="1418" w:header="709" w:footer="301" w:gutter="0"/>
          <w:pgNumType w:start="1"/>
          <w:cols w:space="708"/>
          <w:titlePg/>
          <w:docGrid w:linePitch="360"/>
        </w:sectPr>
      </w:pPr>
    </w:p>
    <w:p w:rsidR="00A64BCC" w:rsidRDefault="003D67FA" w:rsidP="003D67FA">
      <w:pPr>
        <w:ind w:left="0" w:firstLine="567"/>
        <w:jc w:val="right"/>
        <w:rPr>
          <w:rFonts w:ascii="Times New Roman" w:hAnsi="Times New Roman"/>
          <w:sz w:val="28"/>
          <w:szCs w:val="28"/>
        </w:rPr>
      </w:pPr>
      <w:r w:rsidRPr="00BE5F5E">
        <w:rPr>
          <w:rFonts w:ascii="Times New Roman" w:hAnsi="Times New Roman"/>
          <w:sz w:val="28"/>
          <w:szCs w:val="28"/>
        </w:rPr>
        <w:lastRenderedPageBreak/>
        <w:t>Таблица </w:t>
      </w:r>
      <w:r>
        <w:rPr>
          <w:rFonts w:ascii="Times New Roman" w:hAnsi="Times New Roman"/>
          <w:sz w:val="28"/>
          <w:szCs w:val="28"/>
        </w:rPr>
        <w:t>3</w:t>
      </w:r>
    </w:p>
    <w:p w:rsidR="00266A87" w:rsidRPr="00266A87" w:rsidRDefault="00A64BCC" w:rsidP="00A64BCC">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258" w:type="pct"/>
        <w:tblInd w:w="-289" w:type="dxa"/>
        <w:tblLook w:val="04A0" w:firstRow="1" w:lastRow="0" w:firstColumn="1" w:lastColumn="0" w:noHBand="0" w:noVBand="1"/>
      </w:tblPr>
      <w:tblGrid>
        <w:gridCol w:w="2942"/>
        <w:gridCol w:w="5697"/>
        <w:gridCol w:w="1987"/>
        <w:gridCol w:w="4923"/>
      </w:tblGrid>
      <w:tr w:rsidR="00D126B5" w:rsidRPr="005466A3" w:rsidTr="00C313BC">
        <w:trPr>
          <w:tblHeader/>
        </w:trPr>
        <w:tc>
          <w:tcPr>
            <w:tcW w:w="946"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w:t>
            </w:r>
            <w:r w:rsidR="00C64375" w:rsidRPr="005466A3">
              <w:rPr>
                <w:rFonts w:ascii="Times New Roman" w:hAnsi="Times New Roman"/>
                <w:b/>
                <w:sz w:val="24"/>
                <w:szCs w:val="24"/>
              </w:rPr>
              <w:t>ие</w:t>
            </w:r>
            <w:r w:rsidRPr="005466A3">
              <w:rPr>
                <w:rFonts w:ascii="Times New Roman" w:hAnsi="Times New Roman"/>
                <w:b/>
                <w:sz w:val="24"/>
                <w:szCs w:val="24"/>
              </w:rPr>
              <w:t xml:space="preserve"> средств</w:t>
            </w:r>
            <w:r w:rsidR="00C64375" w:rsidRPr="005466A3">
              <w:rPr>
                <w:rFonts w:ascii="Times New Roman" w:hAnsi="Times New Roman"/>
                <w:b/>
                <w:sz w:val="24"/>
                <w:szCs w:val="24"/>
              </w:rPr>
              <w:t>а</w:t>
            </w:r>
          </w:p>
        </w:tc>
        <w:tc>
          <w:tcPr>
            <w:tcW w:w="1832"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39"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583"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Проверка работоспособности с помощью кнопки </w:t>
            </w:r>
            <w:r w:rsidRPr="005466A3">
              <w:rPr>
                <w:rFonts w:ascii="Times New Roman" w:hAnsi="Times New Roman"/>
                <w:sz w:val="24"/>
                <w:szCs w:val="24"/>
              </w:rPr>
              <w:lastRenderedPageBreak/>
              <w:t>«Тест»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lastRenderedPageBreak/>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Термоиндикаторы</w:t>
            </w:r>
            <w:proofErr w:type="spellEnd"/>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Проверка сроков эксплуатации </w:t>
            </w:r>
            <w:proofErr w:type="spellStart"/>
            <w:r w:rsidRPr="005466A3">
              <w:rPr>
                <w:rFonts w:ascii="Times New Roman" w:hAnsi="Times New Roman"/>
                <w:sz w:val="24"/>
                <w:szCs w:val="24"/>
              </w:rPr>
              <w:t>термоиндикаторов</w:t>
            </w:r>
            <w:proofErr w:type="spellEnd"/>
            <w:r w:rsidRPr="005466A3">
              <w:rPr>
                <w:rFonts w:ascii="Times New Roman" w:hAnsi="Times New Roman"/>
                <w:sz w:val="24"/>
                <w:szCs w:val="24"/>
              </w:rPr>
              <w:t xml:space="preserve">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Отсутствие изменения цвета </w:t>
            </w:r>
            <w:proofErr w:type="spellStart"/>
            <w:r w:rsidRPr="005466A3">
              <w:rPr>
                <w:rFonts w:ascii="Times New Roman" w:hAnsi="Times New Roman"/>
                <w:sz w:val="24"/>
                <w:szCs w:val="24"/>
              </w:rPr>
              <w:t>термоиндикаторов</w:t>
            </w:r>
            <w:proofErr w:type="spellEnd"/>
            <w:r w:rsidRPr="005466A3">
              <w:rPr>
                <w:rFonts w:ascii="Times New Roman" w:hAnsi="Times New Roman"/>
                <w:sz w:val="24"/>
                <w:szCs w:val="24"/>
              </w:rPr>
              <w:t>.</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механических повреждений или истечения срока эксплуатации произвести замену </w:t>
            </w:r>
            <w:proofErr w:type="spellStart"/>
            <w:r w:rsidRPr="005466A3">
              <w:rPr>
                <w:rFonts w:ascii="Times New Roman" w:hAnsi="Times New Roman"/>
                <w:sz w:val="24"/>
                <w:szCs w:val="24"/>
              </w:rPr>
              <w:t>термоиндикатора</w:t>
            </w:r>
            <w:proofErr w:type="spellEnd"/>
            <w:r w:rsidRPr="005466A3">
              <w:rPr>
                <w:rFonts w:ascii="Times New Roman" w:hAnsi="Times New Roman"/>
                <w:sz w:val="24"/>
                <w:szCs w:val="24"/>
              </w:rPr>
              <w:t>.</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изменения цвета </w:t>
            </w:r>
            <w:proofErr w:type="spellStart"/>
            <w:r w:rsidRPr="005466A3">
              <w:rPr>
                <w:rFonts w:ascii="Times New Roman" w:hAnsi="Times New Roman"/>
                <w:sz w:val="24"/>
                <w:szCs w:val="24"/>
              </w:rPr>
              <w:t>термоиндикаторапроизвести</w:t>
            </w:r>
            <w:proofErr w:type="spellEnd"/>
            <w:r w:rsidRPr="005466A3">
              <w:rPr>
                <w:rFonts w:ascii="Times New Roman" w:hAnsi="Times New Roman"/>
                <w:sz w:val="24"/>
                <w:szCs w:val="24"/>
              </w:rPr>
              <w:t xml:space="preserve"> действия по разделу 4.3 настоящих методических рекомендаций.</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Термосистемы</w:t>
            </w:r>
            <w:proofErr w:type="spellEnd"/>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Отсутствие изменения цвета </w:t>
            </w:r>
            <w:proofErr w:type="spellStart"/>
            <w:r w:rsidRPr="005466A3">
              <w:rPr>
                <w:rFonts w:ascii="Times New Roman" w:hAnsi="Times New Roman"/>
                <w:sz w:val="24"/>
                <w:szCs w:val="24"/>
              </w:rPr>
              <w:t>оплавлений</w:t>
            </w:r>
            <w:proofErr w:type="spellEnd"/>
            <w:r w:rsidRPr="005466A3">
              <w:rPr>
                <w:rFonts w:ascii="Times New Roman" w:hAnsi="Times New Roman"/>
                <w:sz w:val="24"/>
                <w:szCs w:val="24"/>
              </w:rPr>
              <w:t>, деформации.</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Тепловизионная</w:t>
            </w:r>
            <w:proofErr w:type="spellEnd"/>
            <w:r w:rsidRPr="005466A3">
              <w:rPr>
                <w:rFonts w:ascii="Times New Roman" w:hAnsi="Times New Roman"/>
                <w:sz w:val="24"/>
                <w:szCs w:val="24"/>
              </w:rPr>
              <w:t xml:space="preserve"> диагностика</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Произвести </w:t>
            </w:r>
            <w:proofErr w:type="spellStart"/>
            <w:r w:rsidRPr="005466A3">
              <w:rPr>
                <w:rFonts w:ascii="Times New Roman" w:hAnsi="Times New Roman"/>
                <w:sz w:val="24"/>
                <w:szCs w:val="24"/>
              </w:rPr>
              <w:t>тепловизионную</w:t>
            </w:r>
            <w:proofErr w:type="spellEnd"/>
            <w:r w:rsidRPr="005466A3">
              <w:rPr>
                <w:rFonts w:ascii="Times New Roman" w:hAnsi="Times New Roman"/>
                <w:sz w:val="24"/>
                <w:szCs w:val="24"/>
              </w:rPr>
              <w:t xml:space="preserve"> диагностику эксплуатируемого электрооборудования в соответствии с [</w:t>
            </w:r>
            <w:r w:rsidR="00A40818" w:rsidRPr="005466A3">
              <w:rPr>
                <w:rFonts w:ascii="Times New Roman" w:hAnsi="Times New Roman"/>
                <w:sz w:val="24"/>
                <w:szCs w:val="24"/>
              </w:rPr>
              <w:t>6</w:t>
            </w:r>
            <w:r w:rsidRPr="005466A3">
              <w:rPr>
                <w:rFonts w:ascii="Times New Roman" w:hAnsi="Times New Roman"/>
                <w:sz w:val="24"/>
                <w:szCs w:val="24"/>
              </w:rPr>
              <w:t xml:space="preserve">] или другой </w:t>
            </w:r>
            <w:r w:rsidR="00A64BCC" w:rsidRPr="005466A3">
              <w:rPr>
                <w:rFonts w:ascii="Times New Roman" w:hAnsi="Times New Roman"/>
                <w:sz w:val="24"/>
                <w:szCs w:val="24"/>
              </w:rPr>
              <w:t xml:space="preserve">аттестованной </w:t>
            </w:r>
            <w:r w:rsidRPr="005466A3">
              <w:rPr>
                <w:rFonts w:ascii="Times New Roman" w:hAnsi="Times New Roman"/>
                <w:sz w:val="24"/>
                <w:szCs w:val="24"/>
              </w:rPr>
              <w:t xml:space="preserve">методикой </w:t>
            </w:r>
            <w:proofErr w:type="spellStart"/>
            <w:r w:rsidRPr="005466A3">
              <w:rPr>
                <w:rFonts w:ascii="Times New Roman" w:hAnsi="Times New Roman"/>
                <w:sz w:val="24"/>
                <w:szCs w:val="24"/>
              </w:rPr>
              <w:t>тепловизионной</w:t>
            </w:r>
            <w:proofErr w:type="spellEnd"/>
            <w:r w:rsidRPr="005466A3">
              <w:rPr>
                <w:rFonts w:ascii="Times New Roman" w:hAnsi="Times New Roman"/>
                <w:sz w:val="24"/>
                <w:szCs w:val="24"/>
              </w:rPr>
              <w:t xml:space="preserve"> диагностики.</w:t>
            </w:r>
          </w:p>
        </w:tc>
        <w:tc>
          <w:tcPr>
            <w:tcW w:w="639" w:type="pct"/>
          </w:tcPr>
          <w:p w:rsidR="00D126B5" w:rsidRPr="005466A3" w:rsidRDefault="00D126B5" w:rsidP="00D126B5">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583" w:type="pct"/>
          </w:tcPr>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По результатам </w:t>
            </w:r>
            <w:proofErr w:type="spellStart"/>
            <w:r w:rsidRPr="005466A3">
              <w:rPr>
                <w:rFonts w:ascii="Times New Roman" w:hAnsi="Times New Roman"/>
                <w:sz w:val="24"/>
                <w:szCs w:val="24"/>
              </w:rPr>
              <w:t>тепловизионного</w:t>
            </w:r>
            <w:proofErr w:type="spellEnd"/>
            <w:r w:rsidRPr="005466A3">
              <w:rPr>
                <w:rFonts w:ascii="Times New Roman" w:hAnsi="Times New Roman"/>
                <w:sz w:val="24"/>
                <w:szCs w:val="24"/>
              </w:rPr>
              <w:t xml:space="preserve"> обследования составляется протокол.</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и адрес организации-</w:t>
            </w:r>
            <w:r w:rsidRPr="005466A3">
              <w:rPr>
                <w:rFonts w:ascii="Times New Roman" w:hAnsi="Times New Roman"/>
                <w:sz w:val="24"/>
                <w:szCs w:val="24"/>
              </w:rPr>
              <w:lastRenderedPageBreak/>
              <w:t>исполнителя;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 номер </w:t>
            </w:r>
            <w:proofErr w:type="spellStart"/>
            <w:r w:rsidRPr="005466A3">
              <w:rPr>
                <w:rFonts w:ascii="Times New Roman" w:hAnsi="Times New Roman"/>
                <w:sz w:val="24"/>
                <w:szCs w:val="24"/>
              </w:rPr>
              <w:t>отчета</w:t>
            </w:r>
            <w:proofErr w:type="spellEnd"/>
            <w:r w:rsidRPr="005466A3">
              <w:rPr>
                <w:rFonts w:ascii="Times New Roman" w:hAnsi="Times New Roman"/>
                <w:sz w:val="24"/>
                <w:szCs w:val="24"/>
              </w:rPr>
              <w:t>, номер экземпляра и дату (сроки) проведения работы;</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обследованного объекта и его адрес;</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список исполнителей с указанием квалификации;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перечень средств измерений использованных при обследовании, с указанием даты поверки;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0F3630" w:rsidRPr="005466A3" w:rsidRDefault="000F3630" w:rsidP="00DD1465">
            <w:pPr>
              <w:spacing w:line="240" w:lineRule="auto"/>
              <w:ind w:left="0" w:firstLine="0"/>
              <w:jc w:val="both"/>
              <w:rPr>
                <w:rFonts w:ascii="Times New Roman" w:hAnsi="Times New Roman"/>
                <w:sz w:val="24"/>
                <w:szCs w:val="24"/>
              </w:rPr>
            </w:pPr>
            <w:proofErr w:type="spellStart"/>
            <w:r w:rsidRPr="005466A3">
              <w:rPr>
                <w:rFonts w:ascii="Times New Roman" w:hAnsi="Times New Roman"/>
                <w:sz w:val="24"/>
                <w:szCs w:val="24"/>
              </w:rPr>
              <w:t>Развившиеся</w:t>
            </w:r>
            <w:proofErr w:type="spellEnd"/>
            <w:r w:rsidRPr="005466A3">
              <w:rPr>
                <w:rFonts w:ascii="Times New Roman" w:hAnsi="Times New Roman"/>
                <w:sz w:val="24"/>
                <w:szCs w:val="24"/>
              </w:rPr>
              <w:t xml:space="preserve"> дефекты и дефекты на </w:t>
            </w:r>
            <w:r w:rsidRPr="005466A3">
              <w:rPr>
                <w:rFonts w:ascii="Times New Roman" w:hAnsi="Times New Roman"/>
                <w:sz w:val="24"/>
                <w:szCs w:val="24"/>
              </w:rPr>
              <w:lastRenderedPageBreak/>
              <w:t>начальной стадии развития рекомендовано устранять в ходе планового отключения электрооборудования.</w:t>
            </w:r>
          </w:p>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000F3630" w:rsidRPr="005466A3">
              <w:rPr>
                <w:rFonts w:ascii="Times New Roman" w:hAnsi="Times New Roman"/>
                <w:sz w:val="24"/>
                <w:szCs w:val="24"/>
              </w:rPr>
              <w:t xml:space="preserve">пожароопасным </w:t>
            </w:r>
            <w:r w:rsidRPr="005466A3">
              <w:rPr>
                <w:rFonts w:ascii="Times New Roman" w:hAnsi="Times New Roman"/>
                <w:sz w:val="24"/>
                <w:szCs w:val="24"/>
              </w:rPr>
              <w:t xml:space="preserve">повышением температуры произвести действия по разделу </w:t>
            </w:r>
            <w:r w:rsidR="00A40818" w:rsidRPr="005466A3">
              <w:rPr>
                <w:rFonts w:ascii="Times New Roman" w:hAnsi="Times New Roman"/>
                <w:sz w:val="24"/>
                <w:szCs w:val="24"/>
              </w:rPr>
              <w:t>4</w:t>
            </w:r>
            <w:r w:rsidRPr="005466A3">
              <w:rPr>
                <w:rFonts w:ascii="Times New Roman" w:hAnsi="Times New Roman"/>
                <w:sz w:val="24"/>
                <w:szCs w:val="24"/>
              </w:rPr>
              <w:t>.3 настоящих методических рекомендаций.</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 xml:space="preserve">Эксплуатируемые электроприборы и </w:t>
            </w:r>
            <w:proofErr w:type="spellStart"/>
            <w:r w:rsidRPr="005466A3">
              <w:rPr>
                <w:rFonts w:ascii="Times New Roman" w:hAnsi="Times New Roman"/>
                <w:sz w:val="24"/>
                <w:szCs w:val="24"/>
              </w:rPr>
              <w:t>электроустановочные</w:t>
            </w:r>
            <w:proofErr w:type="spellEnd"/>
            <w:r w:rsidRPr="005466A3">
              <w:rPr>
                <w:rFonts w:ascii="Times New Roman" w:hAnsi="Times New Roman"/>
                <w:sz w:val="24"/>
                <w:szCs w:val="24"/>
              </w:rPr>
              <w:t xml:space="preserve"> изделия</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Визуальный осмотр электроприборов и </w:t>
            </w:r>
            <w:proofErr w:type="spellStart"/>
            <w:r w:rsidRPr="005466A3">
              <w:rPr>
                <w:rFonts w:ascii="Times New Roman" w:hAnsi="Times New Roman"/>
                <w:sz w:val="24"/>
                <w:szCs w:val="24"/>
              </w:rPr>
              <w:t>электроустановочных</w:t>
            </w:r>
            <w:proofErr w:type="spellEnd"/>
            <w:r w:rsidRPr="005466A3">
              <w:rPr>
                <w:rFonts w:ascii="Times New Roman" w:hAnsi="Times New Roman"/>
                <w:sz w:val="24"/>
                <w:szCs w:val="24"/>
              </w:rPr>
              <w:t xml:space="preserve"> изделий (электрически</w:t>
            </w:r>
            <w:r w:rsidR="006C4DA6" w:rsidRPr="005466A3">
              <w:rPr>
                <w:rFonts w:ascii="Times New Roman" w:hAnsi="Times New Roman"/>
                <w:sz w:val="24"/>
                <w:szCs w:val="24"/>
              </w:rPr>
              <w:t>х</w:t>
            </w:r>
            <w:r w:rsidRPr="005466A3">
              <w:rPr>
                <w:rFonts w:ascii="Times New Roman" w:hAnsi="Times New Roman"/>
                <w:sz w:val="24"/>
                <w:szCs w:val="24"/>
              </w:rPr>
              <w:t xml:space="preserve"> розет</w:t>
            </w:r>
            <w:r w:rsidR="006C4DA6" w:rsidRPr="005466A3">
              <w:rPr>
                <w:rFonts w:ascii="Times New Roman" w:hAnsi="Times New Roman"/>
                <w:sz w:val="24"/>
                <w:szCs w:val="24"/>
              </w:rPr>
              <w:t>о</w:t>
            </w:r>
            <w:r w:rsidRPr="005466A3">
              <w:rPr>
                <w:rFonts w:ascii="Times New Roman" w:hAnsi="Times New Roman"/>
                <w:sz w:val="24"/>
                <w:szCs w:val="24"/>
              </w:rPr>
              <w:t>к</w:t>
            </w:r>
            <w:r w:rsidR="006C4DA6" w:rsidRPr="005466A3">
              <w:rPr>
                <w:rFonts w:ascii="Times New Roman" w:hAnsi="Times New Roman"/>
                <w:sz w:val="24"/>
                <w:szCs w:val="24"/>
              </w:rPr>
              <w:t>).</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Розетки должны быть </w:t>
            </w:r>
            <w:proofErr w:type="spellStart"/>
            <w:r w:rsidRPr="005466A3">
              <w:rPr>
                <w:rFonts w:ascii="Times New Roman" w:hAnsi="Times New Roman"/>
                <w:sz w:val="24"/>
                <w:szCs w:val="24"/>
              </w:rPr>
              <w:t>надежно</w:t>
            </w:r>
            <w:proofErr w:type="spellEnd"/>
            <w:r w:rsidRPr="005466A3">
              <w:rPr>
                <w:rFonts w:ascii="Times New Roman" w:hAnsi="Times New Roman"/>
                <w:sz w:val="24"/>
                <w:szCs w:val="24"/>
              </w:rPr>
              <w:t xml:space="preserve"> закреплены, не должны иметь </w:t>
            </w:r>
            <w:proofErr w:type="spellStart"/>
            <w:r w:rsidRPr="005466A3">
              <w:rPr>
                <w:rFonts w:ascii="Times New Roman" w:hAnsi="Times New Roman"/>
                <w:sz w:val="24"/>
                <w:szCs w:val="24"/>
              </w:rPr>
              <w:t>оплавлений</w:t>
            </w:r>
            <w:proofErr w:type="spellEnd"/>
            <w:r w:rsidRPr="005466A3">
              <w:rPr>
                <w:rFonts w:ascii="Times New Roman" w:hAnsi="Times New Roman"/>
                <w:sz w:val="24"/>
                <w:szCs w:val="24"/>
              </w:rPr>
              <w:t xml:space="preserve"> и механических повреждений.</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0F7108" w:rsidRPr="005466A3" w:rsidRDefault="00712B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rsidR="00D126B5" w:rsidRPr="005466A3" w:rsidRDefault="00D126B5" w:rsidP="007569E6">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w:t>
            </w:r>
            <w:r w:rsidR="000F7108" w:rsidRPr="005466A3">
              <w:rPr>
                <w:rFonts w:ascii="Times New Roman" w:hAnsi="Times New Roman"/>
                <w:sz w:val="24"/>
                <w:szCs w:val="24"/>
              </w:rPr>
              <w:t xml:space="preserve"> и во время эксплуатации</w:t>
            </w:r>
          </w:p>
        </w:tc>
        <w:tc>
          <w:tcPr>
            <w:tcW w:w="1583" w:type="pct"/>
          </w:tcPr>
          <w:p w:rsidR="00D126B5" w:rsidRPr="005466A3" w:rsidRDefault="008D628E"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неисправности </w:t>
            </w:r>
            <w:r w:rsidR="00C64375" w:rsidRPr="005466A3">
              <w:rPr>
                <w:rFonts w:ascii="Times New Roman" w:hAnsi="Times New Roman"/>
                <w:sz w:val="24"/>
                <w:szCs w:val="24"/>
              </w:rPr>
              <w:t>вывести прибор из эксплуатации.</w:t>
            </w:r>
          </w:p>
          <w:p w:rsidR="00C64375" w:rsidRPr="005466A3" w:rsidRDefault="00C6437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r w:rsidR="00A64BCC" w:rsidRPr="005466A3">
              <w:rPr>
                <w:rFonts w:ascii="Times New Roman" w:hAnsi="Times New Roman"/>
                <w:sz w:val="24"/>
                <w:szCs w:val="24"/>
              </w:rPr>
              <w:t>.</w:t>
            </w:r>
          </w:p>
        </w:tc>
      </w:tr>
    </w:tbl>
    <w:p w:rsidR="00A64BCC" w:rsidRDefault="00A64BCC" w:rsidP="00776C6E">
      <w:pPr>
        <w:ind w:left="0" w:firstLine="567"/>
        <w:jc w:val="both"/>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 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w:t>
      </w:r>
      <w:proofErr w:type="spellStart"/>
      <w:r>
        <w:rPr>
          <w:rFonts w:ascii="Times New Roman" w:hAnsi="Times New Roman"/>
          <w:sz w:val="28"/>
          <w:szCs w:val="28"/>
        </w:rPr>
        <w:t>сработки</w:t>
      </w:r>
      <w:proofErr w:type="spellEnd"/>
      <w:r>
        <w:rPr>
          <w:rFonts w:ascii="Times New Roman" w:hAnsi="Times New Roman"/>
          <w:sz w:val="28"/>
          <w:szCs w:val="28"/>
        </w:rPr>
        <w:t xml:space="preserve"> аппаратов электрической защиты сети, изменения цвета </w:t>
      </w:r>
      <w:proofErr w:type="spellStart"/>
      <w:r>
        <w:rPr>
          <w:rFonts w:ascii="Times New Roman" w:hAnsi="Times New Roman"/>
          <w:sz w:val="28"/>
          <w:szCs w:val="28"/>
        </w:rPr>
        <w:t>термоиндикаторов</w:t>
      </w:r>
      <w:proofErr w:type="spellEnd"/>
      <w:r>
        <w:rPr>
          <w:rFonts w:ascii="Times New Roman" w:hAnsi="Times New Roman"/>
          <w:sz w:val="28"/>
          <w:szCs w:val="28"/>
        </w:rPr>
        <w:t xml:space="preserve">, обнаружения зон аномального нагрева элементов </w:t>
      </w:r>
      <w:r w:rsidR="0046244B">
        <w:rPr>
          <w:rFonts w:ascii="Times New Roman" w:hAnsi="Times New Roman"/>
          <w:sz w:val="28"/>
          <w:szCs w:val="28"/>
        </w:rPr>
        <w:t xml:space="preserve">электрооборудования при </w:t>
      </w:r>
      <w:proofErr w:type="spellStart"/>
      <w:r w:rsidR="0046244B">
        <w:rPr>
          <w:rFonts w:ascii="Times New Roman" w:hAnsi="Times New Roman"/>
          <w:sz w:val="28"/>
          <w:szCs w:val="28"/>
        </w:rPr>
        <w:t>тепловизионной</w:t>
      </w:r>
      <w:proofErr w:type="spellEnd"/>
      <w:r w:rsidR="0046244B">
        <w:rPr>
          <w:rFonts w:ascii="Times New Roman" w:hAnsi="Times New Roman"/>
          <w:sz w:val="28"/>
          <w:szCs w:val="28"/>
        </w:rPr>
        <w:t xml:space="preserve"> диагностике, </w:t>
      </w:r>
      <w:proofErr w:type="spellStart"/>
      <w:r w:rsidR="0046244B">
        <w:rPr>
          <w:rFonts w:ascii="Times New Roman" w:hAnsi="Times New Roman"/>
          <w:sz w:val="28"/>
          <w:szCs w:val="28"/>
        </w:rPr>
        <w:t>сработки</w:t>
      </w:r>
      <w:proofErr w:type="spellEnd"/>
      <w:r w:rsidR="0046244B">
        <w:rPr>
          <w:rFonts w:ascii="Times New Roman" w:hAnsi="Times New Roman"/>
          <w:sz w:val="28"/>
          <w:szCs w:val="28"/>
        </w:rPr>
        <w:t xml:space="preserve"> датчиков </w:t>
      </w:r>
      <w:proofErr w:type="spellStart"/>
      <w:r w:rsidR="0046244B">
        <w:rPr>
          <w:rFonts w:ascii="Times New Roman" w:hAnsi="Times New Roman"/>
          <w:sz w:val="28"/>
          <w:szCs w:val="28"/>
        </w:rPr>
        <w:t>термосистем</w:t>
      </w:r>
      <w:proofErr w:type="spellEnd"/>
      <w:r w:rsidR="0046244B">
        <w:rPr>
          <w:rFonts w:ascii="Times New Roman" w:hAnsi="Times New Roman"/>
          <w:sz w:val="28"/>
          <w:szCs w:val="28"/>
        </w:rPr>
        <w:t xml:space="preserve">. Кроме того, об аварийном режиме работы электроприбора может говорить появление на его поверхности, шнуре и вилки питания </w:t>
      </w:r>
      <w:proofErr w:type="spellStart"/>
      <w:r w:rsidR="0046244B">
        <w:rPr>
          <w:rFonts w:ascii="Times New Roman" w:hAnsi="Times New Roman"/>
          <w:sz w:val="28"/>
          <w:szCs w:val="28"/>
        </w:rPr>
        <w:t>оплавлений</w:t>
      </w:r>
      <w:proofErr w:type="spellEnd"/>
      <w:r w:rsidR="0046244B">
        <w:rPr>
          <w:rFonts w:ascii="Times New Roman" w:hAnsi="Times New Roman"/>
          <w:sz w:val="28"/>
          <w:szCs w:val="28"/>
        </w:rPr>
        <w:t>,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Default="003D67FA" w:rsidP="003D67FA">
      <w:pPr>
        <w:ind w:left="0" w:firstLine="0"/>
        <w:jc w:val="right"/>
        <w:rPr>
          <w:rFonts w:ascii="Times New Roman" w:hAnsi="Times New Roman"/>
          <w:sz w:val="28"/>
          <w:szCs w:val="28"/>
        </w:rPr>
      </w:pPr>
      <w:r>
        <w:rPr>
          <w:rFonts w:ascii="Times New Roman" w:hAnsi="Times New Roman"/>
          <w:sz w:val="28"/>
          <w:szCs w:val="28"/>
        </w:rPr>
        <w:lastRenderedPageBreak/>
        <w:t xml:space="preserve">Таблица 4 </w:t>
      </w:r>
    </w:p>
    <w:p w:rsidR="00A64BCC" w:rsidRDefault="00A64BCC" w:rsidP="00A64BCC">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w:t>
      </w:r>
      <w:r w:rsidR="00DC5715">
        <w:rPr>
          <w:rFonts w:ascii="Times New Roman" w:hAnsi="Times New Roman"/>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установить </w:t>
            </w:r>
            <w:proofErr w:type="gramStart"/>
            <w:r w:rsidRPr="00C313BC">
              <w:rPr>
                <w:rFonts w:ascii="Times New Roman" w:hAnsi="Times New Roman"/>
                <w:sz w:val="24"/>
                <w:szCs w:val="24"/>
              </w:rPr>
              <w:t>обстоятельства</w:t>
            </w:r>
            <w:proofErr w:type="gramEnd"/>
            <w:r w:rsidRPr="00C313BC">
              <w:rPr>
                <w:rFonts w:ascii="Times New Roman" w:hAnsi="Times New Roman"/>
                <w:sz w:val="24"/>
                <w:szCs w:val="24"/>
              </w:rPr>
              <w:t xml:space="preserve">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proofErr w:type="gramStart"/>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roofErr w:type="gramEnd"/>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если при визуальном осмотре обнаружены повреждения, то необходимо приступить к устранению причин выявленных повреждений и ремонту (замене) </w:t>
            </w:r>
            <w:proofErr w:type="spellStart"/>
            <w:r w:rsidRPr="00C313BC">
              <w:rPr>
                <w:rFonts w:ascii="Times New Roman" w:hAnsi="Times New Roman"/>
                <w:sz w:val="24"/>
                <w:szCs w:val="24"/>
              </w:rPr>
              <w:t>поврежденного</w:t>
            </w:r>
            <w:proofErr w:type="spellEnd"/>
            <w:r w:rsidRPr="00C313BC">
              <w:rPr>
                <w:rFonts w:ascii="Times New Roman" w:hAnsi="Times New Roman"/>
                <w:sz w:val="24"/>
                <w:szCs w:val="24"/>
              </w:rPr>
              <w:t xml:space="preserve">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если при визуальном осмотре повреждения не обнаружены, то необходимо </w:t>
            </w:r>
            <w:proofErr w:type="gramStart"/>
            <w:r w:rsidRPr="00C313BC">
              <w:rPr>
                <w:rFonts w:ascii="Times New Roman" w:hAnsi="Times New Roman"/>
                <w:sz w:val="24"/>
                <w:szCs w:val="24"/>
              </w:rPr>
              <w:t>прейти</w:t>
            </w:r>
            <w:proofErr w:type="gramEnd"/>
            <w:r w:rsidRPr="00C313BC">
              <w:rPr>
                <w:rFonts w:ascii="Times New Roman" w:hAnsi="Times New Roman"/>
                <w:sz w:val="24"/>
                <w:szCs w:val="24"/>
              </w:rPr>
              <w:t xml:space="preserve">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 xml:space="preserve">сети выходит за диапазон </w:t>
            </w:r>
            <w:proofErr w:type="spellStart"/>
            <w:r w:rsidRPr="00C313BC">
              <w:rPr>
                <w:rFonts w:ascii="Times New Roman" w:hAnsi="Times New Roman"/>
                <w:sz w:val="24"/>
                <w:szCs w:val="24"/>
              </w:rPr>
              <w:t>уставки</w:t>
            </w:r>
            <w:proofErr w:type="spellEnd"/>
            <w:r w:rsidRPr="00C313BC">
              <w:rPr>
                <w:rFonts w:ascii="Times New Roman" w:hAnsi="Times New Roman"/>
                <w:sz w:val="24"/>
                <w:szCs w:val="24"/>
              </w:rPr>
              <w:t xml:space="preserve"> аппарата (ниже нижнего предела или выше верхнего), то проблема в сети. Если значение питающего напряжения сети лежит в диапазоне </w:t>
            </w:r>
            <w:proofErr w:type="spellStart"/>
            <w:r w:rsidRPr="00C313BC">
              <w:rPr>
                <w:rFonts w:ascii="Times New Roman" w:hAnsi="Times New Roman"/>
                <w:sz w:val="24"/>
                <w:szCs w:val="24"/>
              </w:rPr>
              <w:t>уставки</w:t>
            </w:r>
            <w:proofErr w:type="spellEnd"/>
            <w:r w:rsidRPr="00C313BC">
              <w:rPr>
                <w:rFonts w:ascii="Times New Roman" w:hAnsi="Times New Roman"/>
                <w:sz w:val="24"/>
                <w:szCs w:val="24"/>
              </w:rPr>
              <w:t xml:space="preserve">, то аппарат защиты неисправен и его необходимо </w:t>
            </w:r>
            <w:proofErr w:type="gramStart"/>
            <w:r w:rsidRPr="00C313BC">
              <w:rPr>
                <w:rFonts w:ascii="Times New Roman" w:hAnsi="Times New Roman"/>
                <w:sz w:val="24"/>
                <w:szCs w:val="24"/>
              </w:rPr>
              <w:t>заменить</w:t>
            </w:r>
            <w:proofErr w:type="gramEnd"/>
            <w:r w:rsidRPr="00C313BC">
              <w:rPr>
                <w:rFonts w:ascii="Times New Roman" w:hAnsi="Times New Roman"/>
                <w:sz w:val="24"/>
                <w:szCs w:val="24"/>
              </w:rPr>
              <w:t>;</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w:t>
            </w:r>
            <w:proofErr w:type="gramStart"/>
            <w:r w:rsidRPr="00C313BC">
              <w:rPr>
                <w:rFonts w:ascii="Times New Roman" w:hAnsi="Times New Roman"/>
                <w:sz w:val="24"/>
                <w:szCs w:val="24"/>
              </w:rPr>
              <w:t>д</w:t>
            </w:r>
            <w:proofErr w:type="gramEnd"/>
            <w:r w:rsidRPr="00C313BC">
              <w:rPr>
                <w:rFonts w:ascii="Times New Roman" w:hAnsi="Times New Roman"/>
                <w:sz w:val="24"/>
                <w:szCs w:val="24"/>
              </w:rPr>
              <w:t>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w:t>
            </w:r>
            <w:proofErr w:type="gramStart"/>
            <w:r w:rsidRPr="00C313BC">
              <w:rPr>
                <w:rFonts w:ascii="Times New Roman" w:hAnsi="Times New Roman"/>
                <w:sz w:val="24"/>
                <w:szCs w:val="24"/>
              </w:rPr>
              <w:t>д</w:t>
            </w:r>
            <w:proofErr w:type="gramEnd"/>
            <w:r w:rsidRPr="00C313BC">
              <w:rPr>
                <w:rFonts w:ascii="Times New Roman" w:hAnsi="Times New Roman"/>
                <w:sz w:val="24"/>
                <w:szCs w:val="24"/>
              </w:rPr>
              <w:t>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Проверка </w:t>
            </w:r>
            <w:proofErr w:type="spellStart"/>
            <w:r w:rsidRPr="00C313BC">
              <w:rPr>
                <w:rFonts w:ascii="Times New Roman" w:hAnsi="Times New Roman"/>
                <w:sz w:val="24"/>
                <w:szCs w:val="24"/>
              </w:rPr>
              <w:t>присоединенных</w:t>
            </w:r>
            <w:proofErr w:type="spellEnd"/>
            <w:r w:rsidRPr="00C313BC">
              <w:rPr>
                <w:rFonts w:ascii="Times New Roman" w:hAnsi="Times New Roman"/>
                <w:sz w:val="24"/>
                <w:szCs w:val="24"/>
              </w:rPr>
              <w:t xml:space="preserve">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присоединять к электрической цепи </w:t>
            </w:r>
            <w:proofErr w:type="spellStart"/>
            <w:r w:rsidRPr="00C313BC">
              <w:rPr>
                <w:rFonts w:ascii="Times New Roman" w:hAnsi="Times New Roman"/>
                <w:sz w:val="24"/>
                <w:szCs w:val="24"/>
              </w:rPr>
              <w:t>поочередно</w:t>
            </w:r>
            <w:proofErr w:type="spellEnd"/>
            <w:r w:rsidRPr="00C313BC">
              <w:rPr>
                <w:rFonts w:ascii="Times New Roman" w:hAnsi="Times New Roman"/>
                <w:sz w:val="24"/>
                <w:szCs w:val="24"/>
              </w:rPr>
              <w:t xml:space="preserve">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Результаты проверки, а также все </w:t>
            </w:r>
            <w:proofErr w:type="spellStart"/>
            <w:r w:rsidRPr="00C313BC">
              <w:rPr>
                <w:rFonts w:ascii="Times New Roman" w:hAnsi="Times New Roman"/>
                <w:sz w:val="24"/>
                <w:szCs w:val="24"/>
              </w:rPr>
              <w:t>проведенные</w:t>
            </w:r>
            <w:proofErr w:type="spellEnd"/>
            <w:r w:rsidRPr="00C313BC">
              <w:rPr>
                <w:rFonts w:ascii="Times New Roman" w:hAnsi="Times New Roman"/>
                <w:sz w:val="24"/>
                <w:szCs w:val="24"/>
              </w:rPr>
              <w:t xml:space="preserve">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w:t>
            </w:r>
            <w:proofErr w:type="gramStart"/>
            <w:r w:rsidRPr="00C313BC">
              <w:rPr>
                <w:rFonts w:ascii="Times New Roman" w:hAnsi="Times New Roman"/>
                <w:sz w:val="24"/>
                <w:szCs w:val="24"/>
              </w:rPr>
              <w:t>й(</w:t>
            </w:r>
            <w:proofErr w:type="gramEnd"/>
            <w:r w:rsidRPr="00C313BC">
              <w:rPr>
                <w:rFonts w:ascii="Times New Roman" w:hAnsi="Times New Roman"/>
                <w:sz w:val="24"/>
                <w:szCs w:val="24"/>
              </w:rPr>
              <w:t>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proofErr w:type="spellStart"/>
            <w:r w:rsidRPr="00C313BC">
              <w:rPr>
                <w:rFonts w:ascii="Times New Roman" w:hAnsi="Times New Roman"/>
                <w:sz w:val="24"/>
                <w:szCs w:val="24"/>
              </w:rPr>
              <w:lastRenderedPageBreak/>
              <w:t>Термоиндикатор</w:t>
            </w:r>
            <w:proofErr w:type="spellEnd"/>
            <w:r w:rsidRPr="00C313BC">
              <w:rPr>
                <w:rFonts w:ascii="Times New Roman" w:hAnsi="Times New Roman"/>
                <w:sz w:val="24"/>
                <w:szCs w:val="24"/>
              </w:rPr>
              <w:t xml:space="preserve">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 установить обстоятельства, при которых </w:t>
            </w:r>
            <w:proofErr w:type="spellStart"/>
            <w:r w:rsidRPr="00C313BC">
              <w:rPr>
                <w:rFonts w:ascii="Times New Roman" w:hAnsi="Times New Roman"/>
                <w:sz w:val="24"/>
                <w:szCs w:val="24"/>
              </w:rPr>
              <w:t>произошел</w:t>
            </w:r>
            <w:proofErr w:type="spellEnd"/>
            <w:r w:rsidRPr="00C313BC">
              <w:rPr>
                <w:rFonts w:ascii="Times New Roman" w:hAnsi="Times New Roman"/>
                <w:sz w:val="24"/>
                <w:szCs w:val="24"/>
              </w:rPr>
              <w:t xml:space="preserve">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 провести визуальный осмотр электрооборудования, на который </w:t>
            </w:r>
            <w:proofErr w:type="spellStart"/>
            <w:r w:rsidRPr="00C313BC">
              <w:rPr>
                <w:rFonts w:ascii="Times New Roman" w:hAnsi="Times New Roman"/>
                <w:sz w:val="24"/>
                <w:szCs w:val="24"/>
              </w:rPr>
              <w:t>нанесен</w:t>
            </w:r>
            <w:proofErr w:type="spellEnd"/>
            <w:r w:rsidRPr="00C313BC">
              <w:rPr>
                <w:rFonts w:ascii="Times New Roman" w:hAnsi="Times New Roman"/>
                <w:sz w:val="24"/>
                <w:szCs w:val="24"/>
              </w:rPr>
              <w:t xml:space="preserve"> </w:t>
            </w:r>
            <w:proofErr w:type="spellStart"/>
            <w:r w:rsidRPr="00C313BC">
              <w:rPr>
                <w:rFonts w:ascii="Times New Roman" w:hAnsi="Times New Roman"/>
                <w:sz w:val="24"/>
                <w:szCs w:val="24"/>
              </w:rPr>
              <w:t>термоиндикатор</w:t>
            </w:r>
            <w:proofErr w:type="spellEnd"/>
            <w:r w:rsidRPr="00C313BC">
              <w:rPr>
                <w:rFonts w:ascii="Times New Roman" w:hAnsi="Times New Roman"/>
                <w:sz w:val="24"/>
                <w:szCs w:val="24"/>
              </w:rPr>
              <w:t xml:space="preserve">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 если при визуальном осмотре обнаружены повреждения, то необходимо приступить к устранению причин выявленных повреждений и ремонту (замене) </w:t>
            </w:r>
            <w:proofErr w:type="spellStart"/>
            <w:r w:rsidRPr="00C313BC">
              <w:rPr>
                <w:rFonts w:ascii="Times New Roman" w:hAnsi="Times New Roman"/>
                <w:sz w:val="24"/>
                <w:szCs w:val="24"/>
              </w:rPr>
              <w:t>поврежденного</w:t>
            </w:r>
            <w:proofErr w:type="spellEnd"/>
            <w:r w:rsidRPr="00C313BC">
              <w:rPr>
                <w:rFonts w:ascii="Times New Roman" w:hAnsi="Times New Roman"/>
                <w:sz w:val="24"/>
                <w:szCs w:val="24"/>
              </w:rPr>
              <w:t xml:space="preserve">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 удалить старый </w:t>
            </w:r>
            <w:proofErr w:type="spellStart"/>
            <w:r w:rsidRPr="00C313BC">
              <w:rPr>
                <w:rFonts w:ascii="Times New Roman" w:hAnsi="Times New Roman"/>
                <w:sz w:val="24"/>
                <w:szCs w:val="24"/>
              </w:rPr>
              <w:t>термоиндикатор</w:t>
            </w:r>
            <w:proofErr w:type="spellEnd"/>
            <w:r w:rsidRPr="00C313BC">
              <w:rPr>
                <w:rFonts w:ascii="Times New Roman" w:hAnsi="Times New Roman"/>
                <w:sz w:val="24"/>
                <w:szCs w:val="24"/>
              </w:rPr>
              <w:t xml:space="preserve"> и нанести новый.</w:t>
            </w:r>
          </w:p>
          <w:p w:rsidR="00DC5715" w:rsidRPr="00C313BC" w:rsidRDefault="00DC5715" w:rsidP="00C313BC">
            <w:pPr>
              <w:spacing w:line="240" w:lineRule="auto"/>
              <w:ind w:left="0" w:firstLine="266"/>
              <w:jc w:val="both"/>
              <w:rPr>
                <w:rFonts w:ascii="Times New Roman" w:hAnsi="Times New Roman"/>
                <w:sz w:val="24"/>
                <w:szCs w:val="24"/>
              </w:rPr>
            </w:pPr>
            <w:proofErr w:type="gramStart"/>
            <w:r w:rsidRPr="00C313BC">
              <w:rPr>
                <w:rFonts w:ascii="Times New Roman" w:hAnsi="Times New Roman"/>
                <w:sz w:val="24"/>
                <w:szCs w:val="24"/>
              </w:rPr>
              <w:t xml:space="preserve">В журнале указать дату обнаружения перегрева, причину, </w:t>
            </w:r>
            <w:proofErr w:type="spellStart"/>
            <w:r w:rsidRPr="00C313BC">
              <w:rPr>
                <w:rFonts w:ascii="Times New Roman" w:hAnsi="Times New Roman"/>
                <w:sz w:val="24"/>
                <w:szCs w:val="24"/>
              </w:rPr>
              <w:t>проведенные</w:t>
            </w:r>
            <w:proofErr w:type="spellEnd"/>
            <w:r w:rsidRPr="00C313BC">
              <w:rPr>
                <w:rFonts w:ascii="Times New Roman" w:hAnsi="Times New Roman"/>
                <w:sz w:val="24"/>
                <w:szCs w:val="24"/>
              </w:rPr>
              <w:t xml:space="preserve"> работы (ремонт, замена, профилактические работы), дату нанесения нового </w:t>
            </w:r>
            <w:proofErr w:type="spellStart"/>
            <w:r w:rsidRPr="00C313BC">
              <w:rPr>
                <w:rFonts w:ascii="Times New Roman" w:hAnsi="Times New Roman"/>
                <w:sz w:val="24"/>
                <w:szCs w:val="24"/>
              </w:rPr>
              <w:t>термоиндикатора</w:t>
            </w:r>
            <w:proofErr w:type="spellEnd"/>
            <w:r w:rsidRPr="00C313BC">
              <w:rPr>
                <w:rFonts w:ascii="Times New Roman" w:hAnsi="Times New Roman"/>
                <w:sz w:val="24"/>
                <w:szCs w:val="24"/>
              </w:rPr>
              <w:t xml:space="preserve">, состояние нового </w:t>
            </w:r>
            <w:proofErr w:type="spellStart"/>
            <w:r w:rsidRPr="00C313BC">
              <w:rPr>
                <w:rFonts w:ascii="Times New Roman" w:hAnsi="Times New Roman"/>
                <w:sz w:val="24"/>
                <w:szCs w:val="24"/>
              </w:rPr>
              <w:t>термоиндикатора</w:t>
            </w:r>
            <w:proofErr w:type="spellEnd"/>
            <w:r w:rsidRPr="00C313BC">
              <w:rPr>
                <w:rFonts w:ascii="Times New Roman" w:hAnsi="Times New Roman"/>
                <w:sz w:val="24"/>
                <w:szCs w:val="24"/>
              </w:rPr>
              <w:t xml:space="preserve"> (цвет, градуировка </w:t>
            </w:r>
            <w:proofErr w:type="spellStart"/>
            <w:r w:rsidRPr="00C313BC">
              <w:rPr>
                <w:rFonts w:ascii="Times New Roman" w:hAnsi="Times New Roman"/>
                <w:sz w:val="24"/>
                <w:szCs w:val="24"/>
              </w:rPr>
              <w:t>и.т.п</w:t>
            </w:r>
            <w:proofErr w:type="spellEnd"/>
            <w:r w:rsidRPr="00C313BC">
              <w:rPr>
                <w:rFonts w:ascii="Times New Roman" w:hAnsi="Times New Roman"/>
                <w:sz w:val="24"/>
                <w:szCs w:val="24"/>
              </w:rPr>
              <w:t>.).</w:t>
            </w:r>
            <w:proofErr w:type="gramEnd"/>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 xml:space="preserve">Получен сигнал пожарной опасности от </w:t>
            </w:r>
            <w:proofErr w:type="spellStart"/>
            <w:r w:rsidRPr="00C313BC">
              <w:rPr>
                <w:rFonts w:ascii="Times New Roman" w:hAnsi="Times New Roman"/>
                <w:sz w:val="24"/>
                <w:szCs w:val="24"/>
              </w:rPr>
              <w:t>термосистемы</w:t>
            </w:r>
            <w:proofErr w:type="spellEnd"/>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 xml:space="preserve">При проведении </w:t>
            </w:r>
            <w:proofErr w:type="spellStart"/>
            <w:r w:rsidRPr="00C313BC">
              <w:rPr>
                <w:rFonts w:ascii="Times New Roman" w:hAnsi="Times New Roman"/>
                <w:sz w:val="24"/>
                <w:szCs w:val="24"/>
              </w:rPr>
              <w:t>тепловизионной</w:t>
            </w:r>
            <w:proofErr w:type="spellEnd"/>
            <w:r w:rsidRPr="00C313BC">
              <w:rPr>
                <w:rFonts w:ascii="Times New Roman" w:hAnsi="Times New Roman"/>
                <w:sz w:val="24"/>
                <w:szCs w:val="24"/>
              </w:rPr>
              <w:t xml:space="preserve">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После устранения неисправностей, приведших к возникновению дефекта, рекомендуется провести повторное </w:t>
            </w:r>
            <w:proofErr w:type="spellStart"/>
            <w:r w:rsidRPr="00C313BC">
              <w:rPr>
                <w:rFonts w:ascii="Times New Roman" w:hAnsi="Times New Roman"/>
                <w:sz w:val="24"/>
                <w:szCs w:val="24"/>
              </w:rPr>
              <w:t>тепловизионное</w:t>
            </w:r>
            <w:proofErr w:type="spellEnd"/>
            <w:r w:rsidRPr="00C313BC">
              <w:rPr>
                <w:rFonts w:ascii="Times New Roman" w:hAnsi="Times New Roman"/>
                <w:sz w:val="24"/>
                <w:szCs w:val="24"/>
              </w:rPr>
              <w:t xml:space="preserve">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Результаты повторной диагностики занести в протокол с указанием </w:t>
            </w:r>
            <w:proofErr w:type="spellStart"/>
            <w:r w:rsidRPr="00C313BC">
              <w:rPr>
                <w:rFonts w:ascii="Times New Roman" w:hAnsi="Times New Roman"/>
                <w:sz w:val="24"/>
                <w:szCs w:val="24"/>
              </w:rPr>
              <w:t>проведенных</w:t>
            </w:r>
            <w:proofErr w:type="spellEnd"/>
            <w:r w:rsidRPr="00C313BC">
              <w:rPr>
                <w:rFonts w:ascii="Times New Roman" w:hAnsi="Times New Roman"/>
                <w:sz w:val="24"/>
                <w:szCs w:val="24"/>
              </w:rPr>
              <w:t xml:space="preserve">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xml:space="preserve">Рекомендуется проводить внеплановую </w:t>
            </w:r>
            <w:proofErr w:type="spellStart"/>
            <w:r w:rsidRPr="00C313BC">
              <w:rPr>
                <w:rFonts w:ascii="Times New Roman" w:hAnsi="Times New Roman"/>
                <w:sz w:val="24"/>
                <w:szCs w:val="24"/>
              </w:rPr>
              <w:t>тепловизионную</w:t>
            </w:r>
            <w:proofErr w:type="spellEnd"/>
            <w:r w:rsidRPr="00C313BC">
              <w:rPr>
                <w:rFonts w:ascii="Times New Roman" w:hAnsi="Times New Roman"/>
                <w:sz w:val="24"/>
                <w:szCs w:val="24"/>
              </w:rPr>
              <w:t xml:space="preserve">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 xml:space="preserve">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w:t>
      </w:r>
      <w:proofErr w:type="spellStart"/>
      <w:r>
        <w:rPr>
          <w:sz w:val="28"/>
        </w:rPr>
        <w:t>тепловизионная</w:t>
      </w:r>
      <w:proofErr w:type="spellEnd"/>
      <w:r>
        <w:rPr>
          <w:sz w:val="28"/>
        </w:rPr>
        <w:t xml:space="preserve"> диагностика, применение </w:t>
      </w:r>
      <w:proofErr w:type="spellStart"/>
      <w:r>
        <w:rPr>
          <w:sz w:val="28"/>
        </w:rPr>
        <w:t>термоиндикаторов</w:t>
      </w:r>
      <w:proofErr w:type="spellEnd"/>
      <w:r>
        <w:rPr>
          <w:sz w:val="28"/>
        </w:rPr>
        <w:t xml:space="preserve">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91E2D" w:rsidRDefault="00455ECB" w:rsidP="00C313BC">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455ECB" w:rsidRDefault="00455ECB" w:rsidP="00C313BC">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w:t>
      </w:r>
      <w:proofErr w:type="gramStart"/>
      <w:r w:rsidRPr="006A09AD">
        <w:rPr>
          <w:rFonts w:ascii="Times New Roman" w:hAnsi="Times New Roman"/>
          <w:b/>
          <w:sz w:val="28"/>
          <w:szCs w:val="28"/>
        </w:rPr>
        <w:t>дств пр</w:t>
      </w:r>
      <w:proofErr w:type="gramEnd"/>
      <w:r w:rsidRPr="006A09AD">
        <w:rPr>
          <w:rFonts w:ascii="Times New Roman" w:hAnsi="Times New Roman"/>
          <w:b/>
          <w:sz w:val="28"/>
          <w:szCs w:val="28"/>
        </w:rPr>
        <w:t>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proofErr w:type="gramStart"/>
      <w:r w:rsidRPr="008E52B6">
        <w:rPr>
          <w:rFonts w:ascii="Times New Roman" w:hAnsi="Times New Roman"/>
          <w:sz w:val="28"/>
          <w:szCs w:val="28"/>
        </w:rPr>
        <w:t>или</w:t>
      </w:r>
      <w:proofErr w:type="gramEnd"/>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Автоматические выключатели бывают с электромагнитным </w:t>
      </w:r>
      <w:proofErr w:type="spellStart"/>
      <w:r w:rsidRPr="008E52B6">
        <w:rPr>
          <w:rFonts w:ascii="Times New Roman" w:hAnsi="Times New Roman"/>
          <w:bCs/>
          <w:sz w:val="28"/>
          <w:szCs w:val="28"/>
        </w:rPr>
        <w:t>расцепителем</w:t>
      </w:r>
      <w:proofErr w:type="spellEnd"/>
      <w:r w:rsidRPr="008E52B6">
        <w:rPr>
          <w:rFonts w:ascii="Times New Roman" w:hAnsi="Times New Roman"/>
          <w:bCs/>
          <w:sz w:val="28"/>
          <w:szCs w:val="28"/>
        </w:rPr>
        <w:t xml:space="preserve"> защищающим электрическую цепь от короткого замыкания и комбинированным </w:t>
      </w:r>
      <w:proofErr w:type="spellStart"/>
      <w:r w:rsidRPr="008E52B6">
        <w:rPr>
          <w:rFonts w:ascii="Times New Roman" w:hAnsi="Times New Roman"/>
          <w:bCs/>
          <w:sz w:val="28"/>
          <w:szCs w:val="28"/>
        </w:rPr>
        <w:t>расцепителем</w:t>
      </w:r>
      <w:proofErr w:type="spellEnd"/>
      <w:r w:rsidRPr="008E52B6">
        <w:rPr>
          <w:rFonts w:ascii="Times New Roman" w:hAnsi="Times New Roman"/>
          <w:bCs/>
          <w:sz w:val="28"/>
          <w:szCs w:val="28"/>
        </w:rPr>
        <w:t xml:space="preserve"> — когда дополнительно с электромагнитным </w:t>
      </w:r>
      <w:proofErr w:type="spellStart"/>
      <w:r w:rsidRPr="008E52B6">
        <w:rPr>
          <w:rFonts w:ascii="Times New Roman" w:hAnsi="Times New Roman"/>
          <w:bCs/>
          <w:sz w:val="28"/>
          <w:szCs w:val="28"/>
        </w:rPr>
        <w:t>расцепителем</w:t>
      </w:r>
      <w:proofErr w:type="spellEnd"/>
      <w:r w:rsidRPr="008E52B6">
        <w:rPr>
          <w:rFonts w:ascii="Times New Roman" w:hAnsi="Times New Roman"/>
          <w:bCs/>
          <w:sz w:val="28"/>
          <w:szCs w:val="28"/>
        </w:rPr>
        <w:t xml:space="preserve"> применяется тепловой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w:t>
      </w:r>
      <w:r w:rsidR="007A0ACF" w:rsidRPr="007A0ACF">
        <w:rPr>
          <w:rFonts w:ascii="Times New Roman" w:hAnsi="Times New Roman"/>
          <w:bCs/>
          <w:sz w:val="28"/>
          <w:szCs w:val="28"/>
        </w:rPr>
        <w:t xml:space="preserve"> </w:t>
      </w:r>
      <w:proofErr w:type="gramStart"/>
      <w:r w:rsidRPr="008E52B6">
        <w:rPr>
          <w:rFonts w:ascii="Times New Roman" w:hAnsi="Times New Roman"/>
          <w:bCs/>
          <w:sz w:val="28"/>
          <w:szCs w:val="28"/>
        </w:rPr>
        <w:t>защищающий</w:t>
      </w:r>
      <w:proofErr w:type="gramEnd"/>
      <w:r w:rsidRPr="008E52B6">
        <w:rPr>
          <w:rFonts w:ascii="Times New Roman" w:hAnsi="Times New Roman"/>
          <w:bCs/>
          <w:sz w:val="28"/>
          <w:szCs w:val="28"/>
        </w:rPr>
        <w:t xml:space="preserve">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14438" w:rsidRPr="000C4A52" w:rsidRDefault="00F14438"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14438" w:rsidRPr="000C4A52" w:rsidRDefault="00F14438"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46A218"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E84382"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36B2C"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FF889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E92C1D"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BBF5B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0EAA3A"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DF106"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88CB5B"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AC25A3"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7681F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FA2EC"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EF8122"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878F8D"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12"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w:t>
            </w:r>
            <w:proofErr w:type="spellStart"/>
            <w:r w:rsidRPr="000862BD">
              <w:rPr>
                <w:rFonts w:ascii="Times New Roman" w:hAnsi="Times New Roman"/>
                <w:bCs/>
                <w:sz w:val="24"/>
                <w:szCs w:val="24"/>
              </w:rPr>
              <w:t>дугогасительная</w:t>
            </w:r>
            <w:proofErr w:type="spellEnd"/>
            <w:r w:rsidRPr="000862BD">
              <w:rPr>
                <w:rFonts w:ascii="Times New Roman" w:hAnsi="Times New Roman"/>
                <w:bCs/>
                <w:sz w:val="24"/>
                <w:szCs w:val="24"/>
              </w:rPr>
              <w:t xml:space="preserve">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w:t>
            </w:r>
            <w:proofErr w:type="spellStart"/>
            <w:r w:rsidRPr="000862BD">
              <w:rPr>
                <w:rFonts w:ascii="Times New Roman" w:hAnsi="Times New Roman"/>
                <w:bCs/>
                <w:sz w:val="24"/>
                <w:szCs w:val="24"/>
              </w:rPr>
              <w:t>расцепителя</w:t>
            </w:r>
            <w:proofErr w:type="spellEnd"/>
            <w:r w:rsidRPr="000862BD">
              <w:rPr>
                <w:rFonts w:ascii="Times New Roman" w:hAnsi="Times New Roman"/>
                <w:bCs/>
                <w:sz w:val="24"/>
                <w:szCs w:val="24"/>
              </w:rPr>
              <w:t xml:space="preserve">;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w:t>
            </w:r>
            <w:proofErr w:type="spellStart"/>
            <w:r w:rsidRPr="000862BD">
              <w:rPr>
                <w:rFonts w:ascii="Times New Roman" w:hAnsi="Times New Roman"/>
                <w:bCs/>
                <w:sz w:val="24"/>
                <w:szCs w:val="24"/>
              </w:rPr>
              <w:t>расцепителя</w:t>
            </w:r>
            <w:proofErr w:type="spellEnd"/>
            <w:r w:rsidRPr="000862BD">
              <w:rPr>
                <w:rFonts w:ascii="Times New Roman" w:hAnsi="Times New Roman"/>
                <w:bCs/>
                <w:sz w:val="24"/>
                <w:szCs w:val="24"/>
              </w:rPr>
              <w:t xml:space="preserve">; </w:t>
            </w:r>
            <w:r w:rsidR="00195855">
              <w:rPr>
                <w:rFonts w:ascii="Times New Roman" w:hAnsi="Times New Roman"/>
                <w:bCs/>
                <w:sz w:val="24"/>
                <w:szCs w:val="24"/>
              </w:rPr>
              <w:t>9</w:t>
            </w:r>
            <w:r w:rsidRPr="000862BD">
              <w:rPr>
                <w:rFonts w:ascii="Times New Roman" w:hAnsi="Times New Roman"/>
                <w:bCs/>
                <w:sz w:val="24"/>
                <w:szCs w:val="24"/>
              </w:rPr>
              <w:t xml:space="preserve"> - тепловой </w:t>
            </w:r>
            <w:proofErr w:type="spellStart"/>
            <w:r w:rsidRPr="000862BD">
              <w:rPr>
                <w:rFonts w:ascii="Times New Roman" w:hAnsi="Times New Roman"/>
                <w:bCs/>
                <w:sz w:val="24"/>
                <w:szCs w:val="24"/>
              </w:rPr>
              <w:t>расцепитель</w:t>
            </w:r>
            <w:proofErr w:type="spellEnd"/>
            <w:r w:rsidRPr="000862BD">
              <w:rPr>
                <w:rFonts w:ascii="Times New Roman" w:hAnsi="Times New Roman"/>
                <w:bCs/>
                <w:sz w:val="24"/>
                <w:szCs w:val="24"/>
              </w:rPr>
              <w:t xml:space="preserve"> (</w:t>
            </w:r>
            <w:proofErr w:type="spellStart"/>
            <w:proofErr w:type="gramStart"/>
            <w:r w:rsidRPr="000862BD">
              <w:rPr>
                <w:rFonts w:ascii="Times New Roman" w:hAnsi="Times New Roman"/>
                <w:bCs/>
                <w:sz w:val="24"/>
                <w:szCs w:val="24"/>
              </w:rPr>
              <w:t>биметалли́ческая</w:t>
            </w:r>
            <w:proofErr w:type="spellEnd"/>
            <w:proofErr w:type="gramEnd"/>
            <w:r w:rsidR="007A0ACF" w:rsidRPr="007A0ACF">
              <w:rPr>
                <w:rFonts w:ascii="Times New Roman" w:hAnsi="Times New Roman"/>
                <w:bCs/>
                <w:sz w:val="24"/>
                <w:szCs w:val="24"/>
              </w:rPr>
              <w:t xml:space="preserve"> </w:t>
            </w:r>
            <w:proofErr w:type="spellStart"/>
            <w:r w:rsidRPr="000862BD">
              <w:rPr>
                <w:rFonts w:ascii="Times New Roman" w:hAnsi="Times New Roman"/>
                <w:bCs/>
                <w:sz w:val="24"/>
                <w:szCs w:val="24"/>
              </w:rPr>
              <w:t>пласти́на</w:t>
            </w:r>
            <w:proofErr w:type="spellEnd"/>
            <w:r w:rsidRPr="000862BD">
              <w:rPr>
                <w:rFonts w:ascii="Times New Roman" w:hAnsi="Times New Roman"/>
                <w:bCs/>
                <w:sz w:val="24"/>
                <w:szCs w:val="24"/>
              </w:rPr>
              <w:t xml:space="preserve">); </w:t>
            </w:r>
            <w:r w:rsidR="00195855">
              <w:rPr>
                <w:rFonts w:ascii="Times New Roman" w:hAnsi="Times New Roman"/>
                <w:bCs/>
                <w:sz w:val="24"/>
                <w:szCs w:val="24"/>
              </w:rPr>
              <w:t>10</w:t>
            </w:r>
            <w:r w:rsidRPr="000862BD">
              <w:rPr>
                <w:rFonts w:ascii="Times New Roman" w:hAnsi="Times New Roman"/>
                <w:bCs/>
                <w:sz w:val="24"/>
                <w:szCs w:val="24"/>
              </w:rPr>
              <w:t xml:space="preserve"> - механизм </w:t>
            </w:r>
            <w:proofErr w:type="spellStart"/>
            <w:r w:rsidRPr="000862BD">
              <w:rPr>
                <w:rFonts w:ascii="Times New Roman" w:hAnsi="Times New Roman"/>
                <w:bCs/>
                <w:sz w:val="24"/>
                <w:szCs w:val="24"/>
              </w:rPr>
              <w:t>расцепителя</w:t>
            </w:r>
            <w:proofErr w:type="spellEnd"/>
            <w:r w:rsidRPr="000862BD">
              <w:rPr>
                <w:rFonts w:ascii="Times New Roman" w:hAnsi="Times New Roman"/>
                <w:bCs/>
                <w:sz w:val="24"/>
                <w:szCs w:val="24"/>
              </w:rPr>
              <w:t>;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7217D0" w:rsidRPr="007E2EBE">
              <w:rPr>
                <w:rFonts w:ascii="Times New Roman" w:hAnsi="Times New Roman"/>
                <w:bCs/>
                <w:sz w:val="28"/>
                <w:szCs w:val="28"/>
              </w:rPr>
              <w:t xml:space="preserve">Устройство АВ с </w:t>
            </w:r>
            <w:proofErr w:type="gramStart"/>
            <w:r w:rsidR="007217D0" w:rsidRPr="007E2EBE">
              <w:rPr>
                <w:rFonts w:ascii="Times New Roman" w:hAnsi="Times New Roman"/>
                <w:bCs/>
                <w:sz w:val="28"/>
                <w:szCs w:val="28"/>
              </w:rPr>
              <w:t>комбинированным</w:t>
            </w:r>
            <w:proofErr w:type="gramEnd"/>
            <w:r w:rsidR="007217D0" w:rsidRPr="007E2EBE">
              <w:rPr>
                <w:rFonts w:ascii="Times New Roman" w:hAnsi="Times New Roman"/>
                <w:bCs/>
                <w:sz w:val="28"/>
                <w:szCs w:val="28"/>
              </w:rPr>
              <w:t xml:space="preserve"> </w:t>
            </w:r>
            <w:proofErr w:type="spellStart"/>
            <w:r w:rsidR="007217D0" w:rsidRPr="007E2EBE">
              <w:rPr>
                <w:rFonts w:ascii="Times New Roman" w:hAnsi="Times New Roman"/>
                <w:bCs/>
                <w:sz w:val="28"/>
                <w:szCs w:val="28"/>
              </w:rPr>
              <w:t>расцепителем</w:t>
            </w:r>
            <w:proofErr w:type="spellEnd"/>
          </w:p>
        </w:tc>
      </w:tr>
    </w:tbl>
    <w:p w:rsidR="006A09AD" w:rsidRDefault="006A09AD" w:rsidP="00621763">
      <w:pPr>
        <w:ind w:left="0" w:firstLine="567"/>
        <w:jc w:val="both"/>
        <w:rPr>
          <w:rFonts w:ascii="Times New Roman" w:hAnsi="Times New Roman"/>
          <w:bCs/>
          <w:sz w:val="28"/>
          <w:szCs w:val="28"/>
        </w:rPr>
      </w:pPr>
    </w:p>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 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w:t>
      </w:r>
      <w:proofErr w:type="gramStart"/>
      <w:r w:rsidR="00621763" w:rsidRPr="008E52B6">
        <w:rPr>
          <w:rFonts w:ascii="Times New Roman" w:hAnsi="Times New Roman"/>
          <w:bCs/>
          <w:sz w:val="28"/>
          <w:szCs w:val="28"/>
        </w:rPr>
        <w:t>комбинированным</w:t>
      </w:r>
      <w:proofErr w:type="gramEnd"/>
      <w:r w:rsidR="007A0ACF" w:rsidRPr="007A0ACF">
        <w:rPr>
          <w:rFonts w:ascii="Times New Roman" w:hAnsi="Times New Roman"/>
          <w:bCs/>
          <w:sz w:val="28"/>
          <w:szCs w:val="28"/>
        </w:rPr>
        <w:t xml:space="preserve"> </w:t>
      </w:r>
      <w:proofErr w:type="spellStart"/>
      <w:r w:rsidR="00621763" w:rsidRPr="008E52B6">
        <w:rPr>
          <w:rFonts w:ascii="Times New Roman" w:hAnsi="Times New Roman"/>
          <w:bCs/>
          <w:sz w:val="28"/>
          <w:szCs w:val="28"/>
        </w:rPr>
        <w:t>расцепителем</w:t>
      </w:r>
      <w:proofErr w:type="spellEnd"/>
      <w:r w:rsidR="00621763" w:rsidRPr="008E52B6">
        <w:rPr>
          <w:rFonts w:ascii="Times New Roman" w:hAnsi="Times New Roman"/>
          <w:bCs/>
          <w:sz w:val="28"/>
          <w:szCs w:val="28"/>
        </w:rPr>
        <w:t>.</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proofErr w:type="gramStart"/>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proofErr w:type="gramEnd"/>
      <w:r w:rsidR="007A0ACF" w:rsidRPr="007A0ACF">
        <w:rPr>
          <w:rFonts w:ascii="Times New Roman" w:hAnsi="Times New Roman"/>
          <w:sz w:val="28"/>
          <w:szCs w:val="28"/>
        </w:rPr>
        <w:t xml:space="preserve"> </w:t>
      </w:r>
      <w:proofErr w:type="spellStart"/>
      <w:r w:rsidR="00FB52F7" w:rsidRPr="008E52B6">
        <w:rPr>
          <w:rFonts w:ascii="Times New Roman" w:hAnsi="Times New Roman"/>
          <w:sz w:val="28"/>
          <w:szCs w:val="28"/>
        </w:rPr>
        <w:t>расцепитель</w:t>
      </w:r>
      <w:proofErr w:type="spellEnd"/>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w:t>
      </w:r>
      <w:proofErr w:type="spellStart"/>
      <w:r w:rsidR="00FB52F7" w:rsidRPr="008E52B6">
        <w:rPr>
          <w:rFonts w:ascii="Times New Roman" w:hAnsi="Times New Roman"/>
          <w:bCs/>
          <w:sz w:val="28"/>
          <w:szCs w:val="28"/>
        </w:rPr>
        <w:t>ее</w:t>
      </w:r>
      <w:proofErr w:type="spellEnd"/>
      <w:r w:rsidR="00FB52F7" w:rsidRPr="008E52B6">
        <w:rPr>
          <w:rFonts w:ascii="Times New Roman" w:hAnsi="Times New Roman"/>
          <w:bCs/>
          <w:sz w:val="28"/>
          <w:szCs w:val="28"/>
        </w:rPr>
        <w:t xml:space="preserve">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проходя по </w:t>
      </w:r>
      <w:proofErr w:type="gramStart"/>
      <w:r w:rsidR="00FB52F7" w:rsidRPr="008E52B6">
        <w:rPr>
          <w:rFonts w:ascii="Times New Roman" w:hAnsi="Times New Roman"/>
          <w:bCs/>
          <w:sz w:val="28"/>
          <w:szCs w:val="28"/>
        </w:rPr>
        <w:t>катушке</w:t>
      </w:r>
      <w:proofErr w:type="gramEnd"/>
      <w:r w:rsidR="00FB52F7" w:rsidRPr="008E52B6">
        <w:rPr>
          <w:rFonts w:ascii="Times New Roman" w:hAnsi="Times New Roman"/>
          <w:bCs/>
          <w:sz w:val="28"/>
          <w:szCs w:val="28"/>
        </w:rPr>
        <w:t xml:space="preserve"> </w:t>
      </w:r>
      <w:proofErr w:type="spellStart"/>
      <w:r w:rsidR="00FB52F7" w:rsidRPr="008E52B6">
        <w:rPr>
          <w:rFonts w:ascii="Times New Roman" w:hAnsi="Times New Roman"/>
          <w:bCs/>
          <w:sz w:val="28"/>
          <w:szCs w:val="28"/>
        </w:rPr>
        <w:t>создает</w:t>
      </w:r>
      <w:proofErr w:type="spellEnd"/>
      <w:r w:rsidR="00FB52F7" w:rsidRPr="008E52B6">
        <w:rPr>
          <w:rFonts w:ascii="Times New Roman" w:hAnsi="Times New Roman"/>
          <w:bCs/>
          <w:sz w:val="28"/>
          <w:szCs w:val="28"/>
        </w:rPr>
        <w:t xml:space="preserve"> электромагнитное поле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w:t>
      </w:r>
      <w:proofErr w:type="spellStart"/>
      <w:r w:rsidR="00FB52F7" w:rsidRPr="008E52B6">
        <w:rPr>
          <w:rFonts w:ascii="Times New Roman" w:hAnsi="Times New Roman"/>
          <w:bCs/>
          <w:sz w:val="28"/>
          <w:szCs w:val="28"/>
        </w:rPr>
        <w:t>расцепителя</w:t>
      </w:r>
      <w:proofErr w:type="spellEnd"/>
      <w:r w:rsidR="00FB52F7" w:rsidRPr="008E52B6">
        <w:rPr>
          <w:rFonts w:ascii="Times New Roman" w:hAnsi="Times New Roman"/>
          <w:bCs/>
          <w:sz w:val="28"/>
          <w:szCs w:val="28"/>
        </w:rPr>
        <w:t xml:space="preserve"> увеличивает электромагнитное </w:t>
      </w:r>
      <w:proofErr w:type="gramStart"/>
      <w:r w:rsidR="00FB52F7" w:rsidRPr="008E52B6">
        <w:rPr>
          <w:rFonts w:ascii="Times New Roman" w:hAnsi="Times New Roman"/>
          <w:bCs/>
          <w:sz w:val="28"/>
          <w:szCs w:val="28"/>
        </w:rPr>
        <w:t>поле</w:t>
      </w:r>
      <w:proofErr w:type="gramEnd"/>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proofErr w:type="gramStart"/>
      <w:r w:rsidR="005C6C2D" w:rsidRPr="008E52B6">
        <w:rPr>
          <w:rFonts w:ascii="Times New Roman" w:hAnsi="Times New Roman"/>
          <w:bCs/>
          <w:sz w:val="28"/>
          <w:szCs w:val="28"/>
        </w:rPr>
        <w:t>Электромагнитный</w:t>
      </w:r>
      <w:proofErr w:type="gramEnd"/>
      <w:r w:rsidR="007A0ACF" w:rsidRPr="001473A5">
        <w:rPr>
          <w:rFonts w:ascii="Times New Roman" w:hAnsi="Times New Roman"/>
          <w:bCs/>
          <w:sz w:val="28"/>
          <w:szCs w:val="28"/>
        </w:rPr>
        <w:t xml:space="preserve"> </w:t>
      </w:r>
      <w:proofErr w:type="spellStart"/>
      <w:r w:rsidR="005C6C2D" w:rsidRPr="008E52B6">
        <w:rPr>
          <w:rFonts w:ascii="Times New Roman" w:hAnsi="Times New Roman"/>
          <w:bCs/>
          <w:sz w:val="28"/>
          <w:szCs w:val="28"/>
        </w:rPr>
        <w:t>расцепитель</w:t>
      </w:r>
      <w:proofErr w:type="spellEnd"/>
      <w:r w:rsidR="005C6C2D" w:rsidRPr="008E52B6">
        <w:rPr>
          <w:rFonts w:ascii="Times New Roman" w:hAnsi="Times New Roman"/>
          <w:bCs/>
          <w:sz w:val="28"/>
          <w:szCs w:val="28"/>
        </w:rPr>
        <w:t xml:space="preserve">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Защиту электрической цепи от перегрузки обеспечивает тепловой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 xml:space="preserve">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 xml:space="preserve">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 xml:space="preserve">один металл расширяется </w:t>
      </w:r>
      <w:r w:rsidR="009D08EE" w:rsidRPr="008E52B6">
        <w:rPr>
          <w:rFonts w:ascii="Times New Roman" w:hAnsi="Times New Roman"/>
          <w:bCs/>
          <w:sz w:val="28"/>
          <w:szCs w:val="28"/>
        </w:rPr>
        <w:lastRenderedPageBreak/>
        <w:t>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2642B1">
        <w:rPr>
          <w:rFonts w:ascii="Times New Roman" w:hAnsi="Times New Roman"/>
          <w:bCs/>
          <w:sz w:val="28"/>
          <w:szCs w:val="28"/>
        </w:rPr>
        <w:br/>
      </w:r>
      <w:r w:rsidR="009D08EE" w:rsidRPr="008E52B6">
        <w:rPr>
          <w:rFonts w:ascii="Times New Roman" w:hAnsi="Times New Roman"/>
          <w:bCs/>
          <w:sz w:val="28"/>
          <w:szCs w:val="28"/>
        </w:rPr>
        <w:t>При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w:t>
      </w:r>
      <w:proofErr w:type="spellStart"/>
      <w:r w:rsidRPr="008E52B6">
        <w:rPr>
          <w:rFonts w:ascii="Times New Roman" w:hAnsi="Times New Roman"/>
          <w:bCs/>
          <w:sz w:val="28"/>
          <w:szCs w:val="28"/>
        </w:rPr>
        <w:t>расцепителя</w:t>
      </w:r>
      <w:proofErr w:type="spellEnd"/>
      <w:r w:rsidRPr="008E52B6">
        <w:rPr>
          <w:rFonts w:ascii="Times New Roman" w:hAnsi="Times New Roman"/>
          <w:bCs/>
          <w:sz w:val="28"/>
          <w:szCs w:val="28"/>
        </w:rPr>
        <w:t>,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w:t>
      </w:r>
      <w:proofErr w:type="spellStart"/>
      <w:r w:rsidRPr="008E52B6">
        <w:rPr>
          <w:rFonts w:ascii="Times New Roman" w:hAnsi="Times New Roman"/>
          <w:bCs/>
          <w:sz w:val="28"/>
          <w:szCs w:val="28"/>
        </w:rPr>
        <w:t>расцепителя</w:t>
      </w:r>
      <w:proofErr w:type="spellEnd"/>
      <w:r w:rsidRPr="008E52B6">
        <w:rPr>
          <w:rFonts w:ascii="Times New Roman" w:hAnsi="Times New Roman"/>
          <w:bCs/>
          <w:sz w:val="28"/>
          <w:szCs w:val="28"/>
        </w:rPr>
        <w:t xml:space="preserve">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proofErr w:type="spellStart"/>
      <w:r w:rsidRPr="008E52B6">
        <w:rPr>
          <w:rFonts w:ascii="Times New Roman" w:hAnsi="Times New Roman"/>
          <w:bCs/>
          <w:sz w:val="28"/>
          <w:szCs w:val="28"/>
        </w:rPr>
        <w:t>расцепитель</w:t>
      </w:r>
      <w:proofErr w:type="spellEnd"/>
      <w:r w:rsidRPr="008E52B6">
        <w:rPr>
          <w:rFonts w:ascii="Times New Roman" w:hAnsi="Times New Roman"/>
          <w:bCs/>
          <w:sz w:val="28"/>
          <w:szCs w:val="28"/>
        </w:rPr>
        <w:t>.</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Токи </w:t>
      </w:r>
      <w:proofErr w:type="spellStart"/>
      <w:r w:rsidRPr="008E52B6">
        <w:rPr>
          <w:rFonts w:ascii="Times New Roman" w:hAnsi="Times New Roman"/>
          <w:sz w:val="28"/>
          <w:szCs w:val="28"/>
        </w:rPr>
        <w:t>уставок</w:t>
      </w:r>
      <w:proofErr w:type="spellEnd"/>
      <w:r w:rsidRPr="008E52B6">
        <w:rPr>
          <w:rFonts w:ascii="Times New Roman" w:hAnsi="Times New Roman"/>
          <w:sz w:val="28"/>
          <w:szCs w:val="28"/>
        </w:rPr>
        <w:t xml:space="preserve"> автоматических выключателей, служащих для защиты отдельных участков сети, следует выбирать по возможности </w:t>
      </w:r>
      <w:proofErr w:type="gramStart"/>
      <w:r w:rsidRPr="008E52B6">
        <w:rPr>
          <w:rFonts w:ascii="Times New Roman" w:hAnsi="Times New Roman"/>
          <w:sz w:val="28"/>
          <w:szCs w:val="28"/>
        </w:rPr>
        <w:t>наименьшими</w:t>
      </w:r>
      <w:proofErr w:type="gramEnd"/>
      <w:r w:rsidRPr="008E52B6">
        <w:rPr>
          <w:rFonts w:ascii="Times New Roman" w:hAnsi="Times New Roman"/>
          <w:sz w:val="28"/>
          <w:szCs w:val="28"/>
        </w:rPr>
        <w:t xml:space="preserve"> по </w:t>
      </w:r>
      <w:proofErr w:type="spellStart"/>
      <w:r w:rsidRPr="008E52B6">
        <w:rPr>
          <w:rFonts w:ascii="Times New Roman" w:hAnsi="Times New Roman"/>
          <w:sz w:val="28"/>
          <w:szCs w:val="28"/>
        </w:rPr>
        <w:t>расчетным</w:t>
      </w:r>
      <w:proofErr w:type="spellEnd"/>
      <w:r w:rsidRPr="008E52B6">
        <w:rPr>
          <w:rFonts w:ascii="Times New Roman" w:hAnsi="Times New Roman"/>
          <w:sz w:val="28"/>
          <w:szCs w:val="28"/>
        </w:rPr>
        <w:t xml:space="preserve"> токам этих участков или по номинальным токам </w:t>
      </w:r>
      <w:proofErr w:type="spellStart"/>
      <w:r w:rsidRPr="008E52B6">
        <w:rPr>
          <w:rFonts w:ascii="Times New Roman" w:hAnsi="Times New Roman"/>
          <w:sz w:val="28"/>
          <w:szCs w:val="28"/>
        </w:rPr>
        <w:t>электроприемников</w:t>
      </w:r>
      <w:proofErr w:type="spellEnd"/>
      <w:r w:rsidRPr="008E52B6">
        <w:rPr>
          <w:rFonts w:ascii="Times New Roman" w:hAnsi="Times New Roman"/>
          <w:sz w:val="28"/>
          <w:szCs w:val="28"/>
        </w:rPr>
        <w:t xml:space="preserve">, но так, чтобы аппараты защиты не отключали электроустановки при кратковременных перегрузках (пусковые токи, пики технологических нагрузок, токи при </w:t>
      </w:r>
      <w:proofErr w:type="spellStart"/>
      <w:r w:rsidRPr="008E52B6">
        <w:rPr>
          <w:rFonts w:ascii="Times New Roman" w:hAnsi="Times New Roman"/>
          <w:sz w:val="28"/>
          <w:szCs w:val="28"/>
        </w:rPr>
        <w:t>самозапуске</w:t>
      </w:r>
      <w:proofErr w:type="spellEnd"/>
      <w:r w:rsidRPr="008E52B6">
        <w:rPr>
          <w:rFonts w:ascii="Times New Roman" w:hAnsi="Times New Roman"/>
          <w:sz w:val="28"/>
          <w:szCs w:val="28"/>
        </w:rPr>
        <w:t xml:space="preserve">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w:t>
      </w:r>
      <w:proofErr w:type="gramStart"/>
      <w:r w:rsidR="006D5D5D" w:rsidRPr="008E52B6">
        <w:rPr>
          <w:rFonts w:ascii="Times New Roman" w:hAnsi="Times New Roman"/>
          <w:bCs/>
          <w:iCs/>
          <w:sz w:val="28"/>
          <w:szCs w:val="28"/>
        </w:rPr>
        <w:t xml:space="preserve"> А</w:t>
      </w:r>
      <w:proofErr w:type="gramEnd"/>
      <w:r w:rsidR="006D5D5D" w:rsidRPr="008E52B6">
        <w:rPr>
          <w:rFonts w:ascii="Times New Roman" w:hAnsi="Times New Roman"/>
          <w:bCs/>
          <w:iCs/>
          <w:sz w:val="28"/>
          <w:szCs w:val="28"/>
        </w:rPr>
        <w:t>;</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proofErr w:type="gramStart"/>
      <w:r w:rsidRPr="008E52B6">
        <w:rPr>
          <w:rFonts w:ascii="Times New Roman" w:hAnsi="Times New Roman"/>
          <w:sz w:val="28"/>
          <w:szCs w:val="28"/>
        </w:rPr>
        <w:t>х</w:t>
      </w:r>
      <w:proofErr w:type="gramEnd"/>
      <w:r w:rsidRPr="008E52B6">
        <w:rPr>
          <w:rFonts w:ascii="Times New Roman" w:hAnsi="Times New Roman"/>
          <w:sz w:val="28"/>
          <w:szCs w:val="28"/>
        </w:rPr>
        <w:t>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w:t>
      </w:r>
      <w:proofErr w:type="spellStart"/>
      <w:r w:rsidRPr="008E52B6">
        <w:rPr>
          <w:rFonts w:ascii="Times New Roman" w:hAnsi="Times New Roman"/>
          <w:bCs/>
          <w:sz w:val="28"/>
          <w:szCs w:val="28"/>
        </w:rPr>
        <w:t>расцепителя</w:t>
      </w:r>
      <w:proofErr w:type="spellEnd"/>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w:t>
      </w:r>
      <w:proofErr w:type="gramStart"/>
      <w:r w:rsidRPr="008E52B6">
        <w:rPr>
          <w:rFonts w:ascii="Times New Roman" w:hAnsi="Times New Roman"/>
          <w:bCs/>
          <w:sz w:val="28"/>
          <w:szCs w:val="28"/>
        </w:rPr>
        <w:t xml:space="preserve"> В</w:t>
      </w:r>
      <w:proofErr w:type="gramEnd"/>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A462A6"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13"/>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18740B">
        <w:rPr>
          <w:rFonts w:ascii="Times New Roman" w:hAnsi="Times New Roman"/>
          <w:bCs/>
          <w:sz w:val="28"/>
          <w:szCs w:val="28"/>
        </w:rPr>
        <w:t>5</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18740B">
        <w:rPr>
          <w:rFonts w:ascii="Times New Roman" w:hAnsi="Times New Roman"/>
          <w:bCs/>
          <w:sz w:val="28"/>
          <w:szCs w:val="28"/>
        </w:rPr>
        <w:t>5</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F14438"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proofErr w:type="spellStart"/>
      <w:r w:rsidR="000E08B5" w:rsidRPr="008E52B6">
        <w:rPr>
          <w:rFonts w:ascii="Times New Roman" w:hAnsi="Times New Roman"/>
          <w:bCs/>
          <w:sz w:val="28"/>
          <w:szCs w:val="28"/>
        </w:rPr>
        <w:t>тре</w:t>
      </w:r>
      <w:proofErr w:type="gramStart"/>
      <w:r w:rsidR="000E08B5" w:rsidRPr="008E52B6">
        <w:rPr>
          <w:rFonts w:ascii="Times New Roman" w:hAnsi="Times New Roman"/>
          <w:bCs/>
          <w:sz w:val="28"/>
          <w:szCs w:val="28"/>
        </w:rPr>
        <w:t>х</w:t>
      </w:r>
      <w:proofErr w:type="spellEnd"/>
      <w:r w:rsidR="000E08B5" w:rsidRPr="008E52B6">
        <w:rPr>
          <w:rFonts w:ascii="Times New Roman" w:hAnsi="Times New Roman"/>
          <w:bCs/>
          <w:sz w:val="28"/>
          <w:szCs w:val="28"/>
        </w:rPr>
        <w:t>-</w:t>
      </w:r>
      <w:proofErr w:type="gramEnd"/>
      <w:r w:rsidR="000E08B5" w:rsidRPr="008E52B6">
        <w:rPr>
          <w:rFonts w:ascii="Times New Roman" w:hAnsi="Times New Roman"/>
          <w:bCs/>
          <w:sz w:val="28"/>
          <w:szCs w:val="28"/>
        </w:rPr>
        <w:t xml:space="preserve"> и </w:t>
      </w:r>
      <w:proofErr w:type="spellStart"/>
      <w:r w:rsidR="000E08B5" w:rsidRPr="008E52B6">
        <w:rPr>
          <w:rFonts w:ascii="Times New Roman" w:hAnsi="Times New Roman"/>
          <w:bCs/>
          <w:sz w:val="28"/>
          <w:szCs w:val="28"/>
        </w:rPr>
        <w:t>четырехполюсные</w:t>
      </w:r>
      <w:proofErr w:type="spellEnd"/>
      <w:r w:rsidR="001424FC" w:rsidRPr="001424FC">
        <w:rPr>
          <w:rFonts w:ascii="Times New Roman" w:hAnsi="Times New Roman"/>
          <w:bCs/>
          <w:sz w:val="28"/>
          <w:szCs w:val="28"/>
        </w:rPr>
        <w:t xml:space="preserve"> </w:t>
      </w:r>
      <w:r w:rsidRPr="008E52B6">
        <w:rPr>
          <w:rFonts w:ascii="Times New Roman" w:hAnsi="Times New Roman"/>
          <w:bCs/>
          <w:sz w:val="28"/>
          <w:szCs w:val="28"/>
        </w:rPr>
        <w:t xml:space="preserve">АВ - в </w:t>
      </w:r>
      <w:proofErr w:type="spellStart"/>
      <w:r w:rsidRPr="008E52B6">
        <w:rPr>
          <w:rFonts w:ascii="Times New Roman" w:hAnsi="Times New Roman"/>
          <w:bCs/>
          <w:sz w:val="28"/>
          <w:szCs w:val="28"/>
        </w:rPr>
        <w:t>трехфазной</w:t>
      </w:r>
      <w:proofErr w:type="spellEnd"/>
      <w:r w:rsidRPr="008E52B6">
        <w:rPr>
          <w:rFonts w:ascii="Times New Roman" w:hAnsi="Times New Roman"/>
          <w:bCs/>
          <w:sz w:val="28"/>
          <w:szCs w:val="28"/>
        </w:rPr>
        <w:t xml:space="preserve">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 xml:space="preserve">Характеристику срабатывания АВ </w:t>
      </w:r>
      <w:r w:rsidR="003F12F5">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14"/>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нормальном режиме работы электроустановки, электрический ток протекает через проводники внутри </w:t>
      </w:r>
      <w:proofErr w:type="spellStart"/>
      <w:r w:rsidRPr="008E52B6">
        <w:rPr>
          <w:rFonts w:ascii="Times New Roman" w:hAnsi="Times New Roman"/>
          <w:bCs/>
          <w:sz w:val="28"/>
          <w:szCs w:val="28"/>
        </w:rPr>
        <w:t>нее</w:t>
      </w:r>
      <w:proofErr w:type="spellEnd"/>
      <w:r w:rsidRPr="008E52B6">
        <w:rPr>
          <w:rFonts w:ascii="Times New Roman" w:hAnsi="Times New Roman"/>
          <w:bCs/>
          <w:sz w:val="28"/>
          <w:szCs w:val="28"/>
        </w:rPr>
        <w:t>,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6CF83C"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15"/>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w:t>
      </w:r>
      <w:proofErr w:type="spellStart"/>
      <w:r w:rsidRPr="008E52B6">
        <w:rPr>
          <w:rFonts w:ascii="Times New Roman" w:hAnsi="Times New Roman"/>
          <w:bCs/>
          <w:sz w:val="28"/>
          <w:szCs w:val="28"/>
        </w:rPr>
        <w:t>землей</w:t>
      </w:r>
      <w:proofErr w:type="spellEnd"/>
      <w:r w:rsidRPr="008E52B6">
        <w:rPr>
          <w:rFonts w:ascii="Times New Roman" w:hAnsi="Times New Roman"/>
          <w:bCs/>
          <w:sz w:val="28"/>
          <w:szCs w:val="28"/>
        </w:rPr>
        <w:t xml:space="preserve"> или </w:t>
      </w:r>
      <w:proofErr w:type="spellStart"/>
      <w:r w:rsidRPr="008E52B6">
        <w:rPr>
          <w:rFonts w:ascii="Times New Roman" w:hAnsi="Times New Roman"/>
          <w:bCs/>
          <w:sz w:val="28"/>
          <w:szCs w:val="28"/>
        </w:rPr>
        <w:t>нейтралью</w:t>
      </w:r>
      <w:proofErr w:type="spellEnd"/>
      <w:r w:rsidRPr="008E52B6">
        <w:rPr>
          <w:rFonts w:ascii="Times New Roman" w:hAnsi="Times New Roman"/>
          <w:bCs/>
          <w:sz w:val="28"/>
          <w:szCs w:val="28"/>
        </w:rPr>
        <w:t>.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первом случае, корпус электроустановки, например, бытовой техники, касается металлического проводника, имеющего контакт с </w:t>
      </w:r>
      <w:proofErr w:type="spellStart"/>
      <w:r w:rsidRPr="008E52B6">
        <w:rPr>
          <w:rFonts w:ascii="Times New Roman" w:hAnsi="Times New Roman"/>
          <w:bCs/>
          <w:sz w:val="28"/>
          <w:szCs w:val="28"/>
        </w:rPr>
        <w:t>землей</w:t>
      </w:r>
      <w:proofErr w:type="spellEnd"/>
      <w:r w:rsidRPr="008E52B6">
        <w:rPr>
          <w:rFonts w:ascii="Times New Roman" w:hAnsi="Times New Roman"/>
          <w:bCs/>
          <w:sz w:val="28"/>
          <w:szCs w:val="28"/>
        </w:rPr>
        <w:t xml:space="preserve">. В точке касания замыкается цепь, и возникает ток утечки. Если контакт достаточно </w:t>
      </w:r>
      <w:proofErr w:type="spellStart"/>
      <w:r w:rsidRPr="008E52B6">
        <w:rPr>
          <w:rFonts w:ascii="Times New Roman" w:hAnsi="Times New Roman"/>
          <w:bCs/>
          <w:sz w:val="28"/>
          <w:szCs w:val="28"/>
        </w:rPr>
        <w:t>надежный</w:t>
      </w:r>
      <w:proofErr w:type="spellEnd"/>
      <w:r w:rsidRPr="008E52B6">
        <w:rPr>
          <w:rFonts w:ascii="Times New Roman" w:hAnsi="Times New Roman"/>
          <w:bCs/>
          <w:sz w:val="28"/>
          <w:szCs w:val="28"/>
        </w:rPr>
        <w:t xml:space="preserve">, то сила тока </w:t>
      </w:r>
      <w:proofErr w:type="spellStart"/>
      <w:r w:rsidRPr="008E52B6">
        <w:rPr>
          <w:rFonts w:ascii="Times New Roman" w:hAnsi="Times New Roman"/>
          <w:bCs/>
          <w:sz w:val="28"/>
          <w:szCs w:val="28"/>
        </w:rPr>
        <w:t>возрастет</w:t>
      </w:r>
      <w:proofErr w:type="spellEnd"/>
      <w:r w:rsidRPr="008E52B6">
        <w:rPr>
          <w:rFonts w:ascii="Times New Roman" w:hAnsi="Times New Roman"/>
          <w:bCs/>
          <w:sz w:val="28"/>
          <w:szCs w:val="28"/>
        </w:rPr>
        <w:t xml:space="preserve">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другом случае, корпус электроустановки не имеет контакта с </w:t>
      </w:r>
      <w:proofErr w:type="spellStart"/>
      <w:r w:rsidRPr="008E52B6">
        <w:rPr>
          <w:rFonts w:ascii="Times New Roman" w:hAnsi="Times New Roman"/>
          <w:bCs/>
          <w:sz w:val="28"/>
          <w:szCs w:val="28"/>
        </w:rPr>
        <w:t>заземленными</w:t>
      </w:r>
      <w:proofErr w:type="spellEnd"/>
      <w:r w:rsidRPr="008E52B6">
        <w:rPr>
          <w:rFonts w:ascii="Times New Roman" w:hAnsi="Times New Roman"/>
          <w:bCs/>
          <w:sz w:val="28"/>
          <w:szCs w:val="28"/>
        </w:rPr>
        <w:t xml:space="preserve"> предметами и сам не </w:t>
      </w:r>
      <w:proofErr w:type="spellStart"/>
      <w:r w:rsidRPr="008E52B6">
        <w:rPr>
          <w:rFonts w:ascii="Times New Roman" w:hAnsi="Times New Roman"/>
          <w:bCs/>
          <w:sz w:val="28"/>
          <w:szCs w:val="28"/>
        </w:rPr>
        <w:t>заземлен</w:t>
      </w:r>
      <w:proofErr w:type="spellEnd"/>
      <w:r w:rsidRPr="008E52B6">
        <w:rPr>
          <w:rFonts w:ascii="Times New Roman" w:hAnsi="Times New Roman"/>
          <w:bCs/>
          <w:sz w:val="28"/>
          <w:szCs w:val="28"/>
        </w:rPr>
        <w:t xml:space="preserve">.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w:t>
      </w:r>
      <w:proofErr w:type="spellStart"/>
      <w:r w:rsidRPr="008E52B6">
        <w:rPr>
          <w:rFonts w:ascii="Times New Roman" w:hAnsi="Times New Roman"/>
          <w:bCs/>
          <w:sz w:val="28"/>
          <w:szCs w:val="28"/>
        </w:rPr>
        <w:t>электротравму</w:t>
      </w:r>
      <w:proofErr w:type="spellEnd"/>
      <w:r w:rsidRPr="008E52B6">
        <w:rPr>
          <w:rFonts w:ascii="Times New Roman" w:hAnsi="Times New Roman"/>
          <w:bCs/>
          <w:sz w:val="28"/>
          <w:szCs w:val="28"/>
        </w:rPr>
        <w:t xml:space="preserve">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sidRPr="008E52B6">
        <w:rPr>
          <w:rFonts w:ascii="Times New Roman" w:hAnsi="Times New Roman"/>
          <w:bCs/>
          <w:sz w:val="28"/>
          <w:szCs w:val="28"/>
        </w:rPr>
        <w:lastRenderedPageBreak/>
        <w:t xml:space="preserve">провода проходит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затем через нагрузку, в качестве которой выступают, </w:t>
      </w:r>
      <w:proofErr w:type="spellStart"/>
      <w:r w:rsidRPr="008E52B6">
        <w:rPr>
          <w:rFonts w:ascii="Times New Roman" w:hAnsi="Times New Roman"/>
          <w:bCs/>
          <w:sz w:val="28"/>
          <w:szCs w:val="28"/>
        </w:rPr>
        <w:t>подключенные</w:t>
      </w:r>
      <w:proofErr w:type="spellEnd"/>
      <w:r w:rsidRPr="008E52B6">
        <w:rPr>
          <w:rFonts w:ascii="Times New Roman" w:hAnsi="Times New Roman"/>
          <w:bCs/>
          <w:sz w:val="28"/>
          <w:szCs w:val="28"/>
        </w:rPr>
        <w:t xml:space="preserve"> </w:t>
      </w:r>
      <w:proofErr w:type="spellStart"/>
      <w:r w:rsidRPr="008E52B6">
        <w:rPr>
          <w:rFonts w:ascii="Times New Roman" w:hAnsi="Times New Roman"/>
          <w:bCs/>
          <w:sz w:val="28"/>
          <w:szCs w:val="28"/>
        </w:rPr>
        <w:t>электропотребители</w:t>
      </w:r>
      <w:proofErr w:type="spellEnd"/>
      <w:r w:rsidRPr="008E52B6">
        <w:rPr>
          <w:rFonts w:ascii="Times New Roman" w:hAnsi="Times New Roman"/>
          <w:bCs/>
          <w:sz w:val="28"/>
          <w:szCs w:val="28"/>
        </w:rPr>
        <w:t xml:space="preserve"> и возвращается обратно в сеть по нулевому проводнику, так же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Прямой </w:t>
      </w:r>
      <w:proofErr w:type="gramStart"/>
      <w:r w:rsidRPr="008E52B6">
        <w:rPr>
          <w:rFonts w:ascii="Times New Roman" w:hAnsi="Times New Roman"/>
          <w:bCs/>
          <w:sz w:val="28"/>
          <w:szCs w:val="28"/>
        </w:rPr>
        <w:t>ток</w:t>
      </w:r>
      <w:proofErr w:type="gramEnd"/>
      <w:r w:rsidRPr="008E52B6">
        <w:rPr>
          <w:rFonts w:ascii="Times New Roman" w:hAnsi="Times New Roman"/>
          <w:bCs/>
          <w:sz w:val="28"/>
          <w:szCs w:val="28"/>
        </w:rPr>
        <w:t xml:space="preserve"> проходя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w:t>
      </w:r>
      <w:proofErr w:type="spellStart"/>
      <w:r w:rsidRPr="008E52B6">
        <w:rPr>
          <w:rFonts w:ascii="Times New Roman" w:hAnsi="Times New Roman"/>
          <w:bCs/>
          <w:sz w:val="28"/>
          <w:szCs w:val="28"/>
        </w:rPr>
        <w:t>создает</w:t>
      </w:r>
      <w:proofErr w:type="spellEnd"/>
      <w:r w:rsidRPr="008E52B6">
        <w:rPr>
          <w:rFonts w:ascii="Times New Roman" w:hAnsi="Times New Roman"/>
          <w:bCs/>
          <w:sz w:val="28"/>
          <w:szCs w:val="28"/>
        </w:rPr>
        <w:t xml:space="preserve"> в нем магнитный поток, в свою очередь обратный ток так же </w:t>
      </w:r>
      <w:proofErr w:type="spellStart"/>
      <w:r w:rsidRPr="008E52B6">
        <w:rPr>
          <w:rFonts w:ascii="Times New Roman" w:hAnsi="Times New Roman"/>
          <w:bCs/>
          <w:sz w:val="28"/>
          <w:szCs w:val="28"/>
        </w:rPr>
        <w:t>создает</w:t>
      </w:r>
      <w:proofErr w:type="spellEnd"/>
      <w:r w:rsidRPr="008E52B6">
        <w:rPr>
          <w:rFonts w:ascii="Times New Roman" w:hAnsi="Times New Roman"/>
          <w:bCs/>
          <w:sz w:val="28"/>
          <w:szCs w:val="28"/>
        </w:rPr>
        <w:t xml:space="preserve">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равен нулю. Так как суммарный магнитный поток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w:t>
      </w:r>
      <w:proofErr w:type="gramStart"/>
      <w:r w:rsidRPr="008E52B6">
        <w:rPr>
          <w:rFonts w:ascii="Times New Roman" w:hAnsi="Times New Roman"/>
          <w:bCs/>
          <w:sz w:val="28"/>
          <w:szCs w:val="28"/>
        </w:rPr>
        <w:t>пути</w:t>
      </w:r>
      <w:proofErr w:type="gramEnd"/>
      <w:r w:rsidRPr="008E52B6">
        <w:rPr>
          <w:rFonts w:ascii="Times New Roman" w:hAnsi="Times New Roman"/>
          <w:bCs/>
          <w:sz w:val="28"/>
          <w:szCs w:val="28"/>
        </w:rPr>
        <w:t xml:space="preserve"> будет уходить в землю. Следовательно, обратный ток, который будет возвращаться в сеть через </w:t>
      </w:r>
      <w:proofErr w:type="spellStart"/>
      <w:r w:rsidRPr="008E52B6">
        <w:rPr>
          <w:rFonts w:ascii="Times New Roman" w:hAnsi="Times New Roman"/>
          <w:bCs/>
          <w:sz w:val="28"/>
          <w:szCs w:val="28"/>
        </w:rPr>
        <w:t>магнитопровод</w:t>
      </w:r>
      <w:proofErr w:type="spellEnd"/>
      <w:r w:rsidRPr="008E52B6">
        <w:rPr>
          <w:rFonts w:ascii="Times New Roman" w:hAnsi="Times New Roman"/>
          <w:bCs/>
          <w:sz w:val="28"/>
          <w:szCs w:val="28"/>
        </w:rPr>
        <w:t xml:space="preserve">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w:t>
      </w:r>
      <w:proofErr w:type="spellStart"/>
      <w:r w:rsidRPr="008E52B6">
        <w:rPr>
          <w:rFonts w:ascii="Times New Roman" w:hAnsi="Times New Roman"/>
          <w:bCs/>
          <w:sz w:val="28"/>
          <w:szCs w:val="28"/>
        </w:rPr>
        <w:t>магнитопроводе</w:t>
      </w:r>
      <w:proofErr w:type="spellEnd"/>
      <w:r w:rsidRPr="008E52B6">
        <w:rPr>
          <w:rFonts w:ascii="Times New Roman" w:hAnsi="Times New Roman"/>
          <w:bCs/>
          <w:sz w:val="28"/>
          <w:szCs w:val="28"/>
        </w:rPr>
        <w:t xml:space="preserve">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w:t>
      </w:r>
      <w:proofErr w:type="gramStart"/>
      <w:r w:rsidRPr="008E52B6">
        <w:rPr>
          <w:rFonts w:ascii="Times New Roman" w:hAnsi="Times New Roman"/>
          <w:bCs/>
          <w:sz w:val="28"/>
          <w:szCs w:val="28"/>
        </w:rPr>
        <w:t>контакты</w:t>
      </w:r>
      <w:proofErr w:type="gramEnd"/>
      <w:r w:rsidRPr="008E52B6">
        <w:rPr>
          <w:rFonts w:ascii="Times New Roman" w:hAnsi="Times New Roman"/>
          <w:bCs/>
          <w:sz w:val="28"/>
          <w:szCs w:val="28"/>
        </w:rPr>
        <w:t xml:space="preserve"> отключая электрическую цепь.</w:t>
      </w:r>
    </w:p>
    <w:p w:rsidR="00F62ED3" w:rsidRPr="008E52B6"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sidRPr="008E52B6">
        <w:rPr>
          <w:rFonts w:ascii="Times New Roman" w:hAnsi="Times New Roman"/>
          <w:bCs/>
          <w:sz w:val="28"/>
          <w:szCs w:val="28"/>
        </w:rPr>
        <w:lastRenderedPageBreak/>
        <w:t xml:space="preserve">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6A09AD" w:rsidRDefault="006A09AD"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w:t>
      </w:r>
      <w:proofErr w:type="gramStart"/>
      <w:r w:rsidR="00D0070F" w:rsidRPr="008E52B6">
        <w:rPr>
          <w:rFonts w:ascii="Times New Roman" w:hAnsi="Times New Roman"/>
          <w:bCs/>
          <w:sz w:val="28"/>
          <w:szCs w:val="28"/>
        </w:rPr>
        <w:t>ток</w:t>
      </w:r>
      <w:proofErr w:type="gramEnd"/>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w:t>
      </w:r>
      <w:proofErr w:type="spellStart"/>
      <w:r w:rsidR="00D0070F" w:rsidRPr="008E52B6">
        <w:rPr>
          <w:rFonts w:ascii="Times New Roman" w:hAnsi="Times New Roman"/>
          <w:bCs/>
          <w:sz w:val="28"/>
          <w:szCs w:val="28"/>
        </w:rPr>
        <w:t>произведет</w:t>
      </w:r>
      <w:proofErr w:type="spellEnd"/>
      <w:r w:rsidR="00D0070F" w:rsidRPr="008E52B6">
        <w:rPr>
          <w:rFonts w:ascii="Times New Roman" w:hAnsi="Times New Roman"/>
          <w:bCs/>
          <w:sz w:val="28"/>
          <w:szCs w:val="28"/>
        </w:rPr>
        <w:t xml:space="preserve"> отключение электрической цепи</w:t>
      </w:r>
      <w:r w:rsidR="00517973" w:rsidRPr="008E52B6">
        <w:rPr>
          <w:rFonts w:ascii="Times New Roman" w:hAnsi="Times New Roman"/>
          <w:bCs/>
          <w:sz w:val="28"/>
          <w:szCs w:val="28"/>
        </w:rPr>
        <w:t>. Дифференциальный ток — это одна из главных характеристик УДТ</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w:t>
      </w:r>
      <w:proofErr w:type="gramStart"/>
      <w:r w:rsidRPr="008E52B6">
        <w:rPr>
          <w:rFonts w:ascii="Times New Roman" w:hAnsi="Times New Roman"/>
          <w:bCs/>
          <w:sz w:val="28"/>
          <w:szCs w:val="28"/>
        </w:rPr>
        <w:t>сети</w:t>
      </w:r>
      <w:proofErr w:type="gramEnd"/>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 </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D0070F" w:rsidRPr="008E52B6">
        <w:rPr>
          <w:rFonts w:ascii="Times New Roman" w:hAnsi="Times New Roman"/>
          <w:bCs/>
          <w:sz w:val="28"/>
          <w:szCs w:val="28"/>
        </w:rPr>
        <w:t>;</w:t>
      </w:r>
    </w:p>
    <w:p w:rsidR="00D0070F"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proofErr w:type="gramStart"/>
      <w:r w:rsidR="00D0070F" w:rsidRPr="008E52B6">
        <w:rPr>
          <w:rFonts w:ascii="Times New Roman" w:hAnsi="Times New Roman"/>
          <w:bCs/>
          <w:sz w:val="28"/>
          <w:szCs w:val="28"/>
        </w:rPr>
        <w:t>ток</w:t>
      </w:r>
      <w:proofErr w:type="gramEnd"/>
      <w:r w:rsidR="00D0070F" w:rsidRPr="008E52B6">
        <w:rPr>
          <w:rFonts w:ascii="Times New Roman" w:hAnsi="Times New Roman"/>
          <w:bCs/>
          <w:sz w:val="28"/>
          <w:szCs w:val="28"/>
        </w:rPr>
        <w:t xml:space="preserve">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proofErr w:type="gramStart"/>
      <w:r w:rsidRPr="006A09AD">
        <w:rPr>
          <w:rFonts w:ascii="Times New Roman" w:hAnsi="Times New Roman"/>
          <w:bCs/>
          <w:sz w:val="28"/>
          <w:szCs w:val="28"/>
        </w:rPr>
        <w:t>двухполюсное</w:t>
      </w:r>
      <w:proofErr w:type="gramEnd"/>
      <w:r w:rsidRPr="006A09AD">
        <w:rPr>
          <w:rFonts w:ascii="Times New Roman" w:hAnsi="Times New Roman"/>
          <w:bCs/>
          <w:sz w:val="28"/>
          <w:szCs w:val="28"/>
        </w:rPr>
        <w:t xml:space="preserve"> УДТ</w:t>
      </w:r>
      <w:r w:rsidRPr="008E52B6">
        <w:rPr>
          <w:rFonts w:ascii="Times New Roman" w:hAnsi="Times New Roman"/>
          <w:bCs/>
          <w:sz w:val="28"/>
          <w:szCs w:val="28"/>
        </w:rPr>
        <w:t xml:space="preserve">, для </w:t>
      </w:r>
      <w:proofErr w:type="spellStart"/>
      <w:r w:rsidRPr="006A09AD">
        <w:rPr>
          <w:rFonts w:ascii="Times New Roman" w:hAnsi="Times New Roman"/>
          <w:bCs/>
          <w:sz w:val="28"/>
          <w:szCs w:val="28"/>
        </w:rPr>
        <w:t>трехфазной</w:t>
      </w:r>
      <w:proofErr w:type="spellEnd"/>
      <w:r w:rsidRPr="006A09AD">
        <w:rPr>
          <w:rFonts w:ascii="Times New Roman" w:hAnsi="Times New Roman"/>
          <w:bCs/>
          <w:sz w:val="28"/>
          <w:szCs w:val="28"/>
        </w:rPr>
        <w:t xml:space="preserve"> сети – </w:t>
      </w:r>
      <w:proofErr w:type="spellStart"/>
      <w:r w:rsidRPr="006A09AD">
        <w:rPr>
          <w:rFonts w:ascii="Times New Roman" w:hAnsi="Times New Roman"/>
          <w:bCs/>
          <w:sz w:val="28"/>
          <w:szCs w:val="28"/>
        </w:rPr>
        <w:t>четырехполюсное</w:t>
      </w:r>
      <w:proofErr w:type="spellEnd"/>
      <w:r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16"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w:t>
      </w:r>
      <w:proofErr w:type="gramStart"/>
      <w:r w:rsidRPr="008E52B6">
        <w:rPr>
          <w:rFonts w:ascii="Times New Roman" w:hAnsi="Times New Roman"/>
          <w:bCs/>
          <w:sz w:val="28"/>
          <w:szCs w:val="28"/>
        </w:rPr>
        <w:t>дополнительного аппарата, обеспечивающего эту защиту не допускается</w:t>
      </w:r>
      <w:proofErr w:type="gramEnd"/>
      <w:r w:rsidRPr="008E52B6">
        <w:rPr>
          <w:rFonts w:ascii="Times New Roman" w:hAnsi="Times New Roman"/>
          <w:bCs/>
          <w:sz w:val="28"/>
          <w:szCs w:val="28"/>
        </w:rPr>
        <w:t xml:space="preserve">. Из этого следует, что перед УДТ должен стоять </w:t>
      </w:r>
      <w:hyperlink r:id="rId17"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w:t>
      </w:r>
      <w:r w:rsidRPr="008E52B6">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6A09AD" w:rsidRDefault="006A09AD" w:rsidP="006A09AD">
      <w:pPr>
        <w:spacing w:line="312" w:lineRule="auto"/>
        <w:ind w:left="0" w:firstLine="709"/>
        <w:jc w:val="both"/>
        <w:rPr>
          <w:rFonts w:ascii="Times New Roman" w:hAnsi="Times New Roman"/>
          <w:bCs/>
          <w:sz w:val="28"/>
          <w:szCs w:val="28"/>
        </w:rPr>
      </w:pPr>
    </w:p>
    <w:p w:rsidR="006A09AD" w:rsidRPr="008E52B6" w:rsidRDefault="006A09AD" w:rsidP="006A09AD">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6A3E54">
        <w:tc>
          <w:tcPr>
            <w:tcW w:w="5000" w:type="pct"/>
          </w:tcPr>
          <w:p w:rsidR="005517C9" w:rsidRDefault="005517C9" w:rsidP="006A09A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762" cy="4383883"/>
                  <wp:effectExtent l="0" t="0" r="0" b="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18"/>
                          <a:srcRect l="3375" t="31109" r="1087" b="1984"/>
                          <a:stretch>
                            <a:fillRect/>
                          </a:stretch>
                        </pic:blipFill>
                        <pic:spPr>
                          <a:xfrm>
                            <a:off x="0" y="0"/>
                            <a:ext cx="4376225" cy="4413597"/>
                          </a:xfrm>
                          <a:prstGeom prst="rect">
                            <a:avLst/>
                          </a:prstGeom>
                        </pic:spPr>
                      </pic:pic>
                    </a:graphicData>
                  </a:graphic>
                </wp:inline>
              </w:drawing>
            </w:r>
          </w:p>
        </w:tc>
      </w:tr>
      <w:tr w:rsidR="005517C9" w:rsidTr="006A3E54">
        <w:tc>
          <w:tcPr>
            <w:tcW w:w="5000" w:type="pct"/>
          </w:tcPr>
          <w:p w:rsidR="00876F07" w:rsidRPr="00876F07" w:rsidRDefault="00876F07" w:rsidP="005517C9">
            <w:pPr>
              <w:spacing w:line="240" w:lineRule="auto"/>
              <w:ind w:left="0" w:firstLine="0"/>
              <w:jc w:val="center"/>
              <w:rPr>
                <w:rFonts w:ascii="Times New Roman" w:hAnsi="Times New Roman"/>
                <w:bCs/>
                <w:sz w:val="16"/>
                <w:szCs w:val="16"/>
                <w:highlight w:val="yellow"/>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5517C9">
      <w:pPr>
        <w:ind w:left="0" w:firstLine="0"/>
        <w:jc w:val="both"/>
        <w:rPr>
          <w:rFonts w:ascii="Times New Roman" w:hAnsi="Times New Roman"/>
          <w:bCs/>
          <w:sz w:val="28"/>
          <w:szCs w:val="28"/>
        </w:rPr>
      </w:pP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Установка</w:t>
      </w:r>
      <w:r w:rsidR="000C5A24">
        <w:rPr>
          <w:rFonts w:ascii="Times New Roman" w:hAnsi="Times New Roman"/>
          <w:sz w:val="28"/>
          <w:szCs w:val="28"/>
        </w:rPr>
        <w:t xml:space="preserve"> </w:t>
      </w:r>
      <w:r w:rsidRPr="008E52B6">
        <w:rPr>
          <w:rFonts w:ascii="Times New Roman" w:hAnsi="Times New Roman"/>
          <w:sz w:val="28"/>
          <w:szCs w:val="28"/>
        </w:rPr>
        <w:t xml:space="preserve">УДТ, действующих на отключение, запрещается для </w:t>
      </w:r>
      <w:proofErr w:type="spellStart"/>
      <w:r w:rsidRPr="008E52B6">
        <w:rPr>
          <w:rFonts w:ascii="Times New Roman" w:hAnsi="Times New Roman"/>
          <w:sz w:val="28"/>
          <w:szCs w:val="28"/>
        </w:rPr>
        <w:t>электроприемников</w:t>
      </w:r>
      <w:proofErr w:type="spellEnd"/>
      <w:r w:rsidRPr="008E52B6">
        <w:rPr>
          <w:rFonts w:ascii="Times New Roman" w:hAnsi="Times New Roman"/>
          <w:sz w:val="28"/>
          <w:szCs w:val="28"/>
        </w:rPr>
        <w:t>,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w:t>
      </w:r>
      <w:proofErr w:type="spellStart"/>
      <w:r w:rsidR="00735819" w:rsidRPr="008E52B6">
        <w:rPr>
          <w:rFonts w:ascii="Times New Roman" w:hAnsi="Times New Roman"/>
          <w:sz w:val="28"/>
          <w:szCs w:val="28"/>
        </w:rPr>
        <w:t>идет</w:t>
      </w:r>
      <w:proofErr w:type="spellEnd"/>
      <w:r w:rsidR="00735819" w:rsidRPr="008E52B6">
        <w:rPr>
          <w:rFonts w:ascii="Times New Roman" w:hAnsi="Times New Roman"/>
          <w:sz w:val="28"/>
          <w:szCs w:val="28"/>
        </w:rPr>
        <w:t xml:space="preserve">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19"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 xml:space="preserve">При </w:t>
      </w:r>
      <w:proofErr w:type="spellStart"/>
      <w:r w:rsidR="004E2164" w:rsidRPr="008E52B6">
        <w:rPr>
          <w:rFonts w:ascii="Times New Roman" w:hAnsi="Times New Roman"/>
          <w:sz w:val="28"/>
          <w:szCs w:val="28"/>
        </w:rPr>
        <w:t>ее</w:t>
      </w:r>
      <w:proofErr w:type="spellEnd"/>
      <w:r w:rsidR="004E2164" w:rsidRPr="008E52B6">
        <w:rPr>
          <w:rFonts w:ascii="Times New Roman" w:hAnsi="Times New Roman"/>
          <w:sz w:val="28"/>
          <w:szCs w:val="28"/>
        </w:rPr>
        <w:t xml:space="preserve">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 xml:space="preserve">искусственно </w:t>
      </w:r>
      <w:proofErr w:type="spellStart"/>
      <w:r w:rsidR="00E93967" w:rsidRPr="008E52B6">
        <w:rPr>
          <w:rFonts w:ascii="Times New Roman" w:hAnsi="Times New Roman"/>
          <w:sz w:val="28"/>
          <w:szCs w:val="28"/>
        </w:rPr>
        <w:t>создает</w:t>
      </w:r>
      <w:r w:rsidR="004E2164" w:rsidRPr="008E52B6">
        <w:rPr>
          <w:rFonts w:ascii="Times New Roman" w:hAnsi="Times New Roman"/>
          <w:sz w:val="28"/>
          <w:szCs w:val="28"/>
        </w:rPr>
        <w:t>ся</w:t>
      </w:r>
      <w:proofErr w:type="spellEnd"/>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6A09AD">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w:t>
      </w:r>
      <w:proofErr w:type="spellStart"/>
      <w:r w:rsidRPr="008E52B6">
        <w:rPr>
          <w:rFonts w:ascii="Times New Roman" w:hAnsi="Times New Roman"/>
          <w:sz w:val="28"/>
          <w:szCs w:val="28"/>
        </w:rPr>
        <w:t>счет</w:t>
      </w:r>
      <w:proofErr w:type="spellEnd"/>
      <w:r w:rsidRPr="008E52B6">
        <w:rPr>
          <w:rFonts w:ascii="Times New Roman" w:hAnsi="Times New Roman"/>
          <w:sz w:val="28"/>
          <w:szCs w:val="28"/>
        </w:rPr>
        <w:t xml:space="preserve"> длительного времени его протекания, может происходить воспламенение изоляции провода.</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кабеля гвоздями, шурупами, зажимами или 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485472" cy="2822713"/>
                  <wp:effectExtent l="19050" t="0" r="928" b="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20"/>
                          <a:stretch>
                            <a:fillRect/>
                          </a:stretch>
                        </pic:blipFill>
                        <pic:spPr>
                          <a:xfrm>
                            <a:off x="0" y="0"/>
                            <a:ext cx="5494981" cy="2827606"/>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p w:rsidR="006A09AD" w:rsidRDefault="006A09AD" w:rsidP="0018740B">
            <w:pPr>
              <w:spacing w:line="240" w:lineRule="auto"/>
              <w:ind w:left="0" w:firstLine="0"/>
              <w:jc w:val="center"/>
              <w:rPr>
                <w:rFonts w:ascii="Times New Roman" w:hAnsi="Times New Roman"/>
                <w:sz w:val="28"/>
                <w:szCs w:val="28"/>
              </w:rPr>
            </w:pPr>
          </w:p>
        </w:tc>
      </w:tr>
    </w:tbl>
    <w:p w:rsidR="006A09AD" w:rsidRDefault="006A09AD" w:rsidP="006A09AD">
      <w:pPr>
        <w:spacing w:line="312" w:lineRule="auto"/>
        <w:ind w:left="0" w:firstLine="709"/>
        <w:jc w:val="both"/>
        <w:rPr>
          <w:rFonts w:ascii="Times New Roman" w:hAnsi="Times New Roman"/>
          <w:sz w:val="28"/>
          <w:szCs w:val="28"/>
        </w:rPr>
      </w:pP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w:t>
      </w:r>
      <w:proofErr w:type="spellStart"/>
      <w:r w:rsidRPr="008E52B6">
        <w:rPr>
          <w:rFonts w:ascii="Times New Roman" w:hAnsi="Times New Roman"/>
          <w:sz w:val="28"/>
          <w:szCs w:val="28"/>
        </w:rPr>
        <w:t>загрубленной</w:t>
      </w:r>
      <w:proofErr w:type="spellEnd"/>
      <w:r w:rsidR="00CB7500">
        <w:rPr>
          <w:rFonts w:ascii="Times New Roman" w:hAnsi="Times New Roman"/>
          <w:sz w:val="28"/>
          <w:szCs w:val="28"/>
        </w:rPr>
        <w:t xml:space="preserve"> </w:t>
      </w:r>
      <w:proofErr w:type="spellStart"/>
      <w:r w:rsidRPr="008E52B6">
        <w:rPr>
          <w:rFonts w:ascii="Times New Roman" w:hAnsi="Times New Roman"/>
          <w:sz w:val="28"/>
          <w:szCs w:val="28"/>
        </w:rPr>
        <w:t>уставке</w:t>
      </w:r>
      <w:proofErr w:type="spellEnd"/>
      <w:r w:rsidRPr="008E52B6">
        <w:rPr>
          <w:rFonts w:ascii="Times New Roman" w:hAnsi="Times New Roman"/>
          <w:sz w:val="28"/>
          <w:szCs w:val="28"/>
        </w:rPr>
        <w:t xml:space="preserve"> тока срабатывания автоматического выключателя отключение цепи происходит с задержкой.</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Дуговой пробой на землю – это пробой, при котором ток протекает между активным проводником и </w:t>
      </w:r>
      <w:proofErr w:type="spellStart"/>
      <w:r w:rsidRPr="008E52B6">
        <w:rPr>
          <w:rFonts w:ascii="Times New Roman" w:hAnsi="Times New Roman"/>
          <w:sz w:val="28"/>
          <w:szCs w:val="28"/>
        </w:rPr>
        <w:t>землей</w:t>
      </w:r>
      <w:proofErr w:type="spellEnd"/>
      <w:r w:rsidRPr="008E52B6">
        <w:rPr>
          <w:rFonts w:ascii="Times New Roman" w:hAnsi="Times New Roman"/>
          <w:sz w:val="28"/>
          <w:szCs w:val="28"/>
        </w:rPr>
        <w:t xml:space="preserve"> в результате замыкания фазного проводника на землю или на элемент электрически связанный с </w:t>
      </w:r>
      <w:proofErr w:type="spellStart"/>
      <w:r w:rsidRPr="008E52B6">
        <w:rPr>
          <w:rFonts w:ascii="Times New Roman" w:hAnsi="Times New Roman"/>
          <w:sz w:val="28"/>
          <w:szCs w:val="28"/>
        </w:rPr>
        <w:t>землей</w:t>
      </w:r>
      <w:proofErr w:type="spellEnd"/>
      <w:r w:rsidRPr="008E52B6">
        <w:rPr>
          <w:rFonts w:ascii="Times New Roman" w:hAnsi="Times New Roman"/>
          <w:sz w:val="28"/>
          <w:szCs w:val="28"/>
        </w:rPr>
        <w:t>.</w:t>
      </w:r>
    </w:p>
    <w:p w:rsidR="003942E2" w:rsidRPr="008E52B6" w:rsidRDefault="003942E2"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w:t>
      </w:r>
      <w:proofErr w:type="spellStart"/>
      <w:r w:rsidR="00824E4D" w:rsidRPr="008E52B6">
        <w:rPr>
          <w:rFonts w:ascii="Times New Roman" w:hAnsi="Times New Roman"/>
          <w:sz w:val="28"/>
          <w:szCs w:val="28"/>
        </w:rPr>
        <w:t>УЗИс</w:t>
      </w:r>
      <w:proofErr w:type="spellEnd"/>
      <w:r w:rsidR="00824E4D" w:rsidRPr="008E52B6">
        <w:rPr>
          <w:rFonts w:ascii="Times New Roman" w:hAnsi="Times New Roman"/>
          <w:sz w:val="28"/>
          <w:szCs w:val="28"/>
        </w:rPr>
        <w:t>).</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922"/>
        <w:gridCol w:w="4923"/>
      </w:tblGrid>
      <w:tr w:rsidR="00312668" w:rsidTr="00312668">
        <w:tc>
          <w:tcPr>
            <w:tcW w:w="2500" w:type="pct"/>
          </w:tcPr>
          <w:p w:rsidR="00312668" w:rsidRPr="0030509F" w:rsidRDefault="00072F81" w:rsidP="00694C76">
            <w:pPr>
              <w:jc w:val="center"/>
              <w:rPr>
                <w:sz w:val="24"/>
                <w:szCs w:val="24"/>
              </w:rPr>
            </w:pPr>
            <w:r>
              <w:rPr>
                <w:noProof/>
                <w:lang w:eastAsia="ru-RU"/>
              </w:rPr>
              <w:lastRenderedPageBreak/>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3B38A0"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C3FDE4"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22"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B44ED5"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EC5F65"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23"/>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520D08">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BEDF61"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E3C04D"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ED9553"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24"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7E6D34"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25"/>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w:t>
      </w:r>
      <w:proofErr w:type="spellStart"/>
      <w:r w:rsidRPr="008E52B6">
        <w:rPr>
          <w:rFonts w:ascii="Times New Roman" w:hAnsi="Times New Roman"/>
          <w:sz w:val="28"/>
          <w:szCs w:val="28"/>
        </w:rPr>
        <w:t>подается</w:t>
      </w:r>
      <w:proofErr w:type="spellEnd"/>
      <w:r w:rsidRPr="008E52B6">
        <w:rPr>
          <w:rFonts w:ascii="Times New Roman" w:hAnsi="Times New Roman"/>
          <w:sz w:val="28"/>
          <w:szCs w:val="28"/>
        </w:rPr>
        <w:t xml:space="preserve">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proofErr w:type="gramStart"/>
      <w:r w:rsidRPr="008E52B6">
        <w:rPr>
          <w:rFonts w:ascii="Times New Roman" w:hAnsi="Times New Roman"/>
          <w:sz w:val="28"/>
          <w:szCs w:val="28"/>
        </w:rPr>
        <w:t xml:space="preserve">Важной характеристикой УЗДП, является </w:t>
      </w:r>
      <w:proofErr w:type="spellStart"/>
      <w:r w:rsidRPr="008E52B6">
        <w:rPr>
          <w:rFonts w:ascii="Times New Roman" w:hAnsi="Times New Roman"/>
          <w:sz w:val="28"/>
          <w:szCs w:val="28"/>
        </w:rPr>
        <w:t>помехозащищенность</w:t>
      </w:r>
      <w:proofErr w:type="spellEnd"/>
      <w:r w:rsidRPr="008E52B6">
        <w:rPr>
          <w:rFonts w:ascii="Times New Roman" w:hAnsi="Times New Roman"/>
          <w:sz w:val="28"/>
          <w:szCs w:val="28"/>
        </w:rPr>
        <w:t>,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w:t>
      </w:r>
      <w:proofErr w:type="spellStart"/>
      <w:r w:rsidRPr="008E52B6">
        <w:rPr>
          <w:rFonts w:ascii="Times New Roman" w:hAnsi="Times New Roman"/>
          <w:sz w:val="28"/>
          <w:szCs w:val="28"/>
        </w:rPr>
        <w:t>тиристорного</w:t>
      </w:r>
      <w:proofErr w:type="spellEnd"/>
      <w:r w:rsidRPr="008E52B6">
        <w:rPr>
          <w:rFonts w:ascii="Times New Roman" w:hAnsi="Times New Roman"/>
          <w:sz w:val="28"/>
          <w:szCs w:val="28"/>
        </w:rPr>
        <w:t xml:space="preserve">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roofErr w:type="gramEnd"/>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w:t>
      </w:r>
      <w:proofErr w:type="spellStart"/>
      <w:r w:rsidRPr="008E52B6">
        <w:rPr>
          <w:rFonts w:ascii="Times New Roman" w:hAnsi="Times New Roman"/>
          <w:sz w:val="28"/>
          <w:szCs w:val="28"/>
        </w:rPr>
        <w:t>тиристорные</w:t>
      </w:r>
      <w:proofErr w:type="spellEnd"/>
      <w:r w:rsidRPr="008E52B6">
        <w:rPr>
          <w:rFonts w:ascii="Times New Roman" w:hAnsi="Times New Roman"/>
          <w:sz w:val="28"/>
          <w:szCs w:val="28"/>
        </w:rPr>
        <w:t xml:space="preserve">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w:t>
      </w:r>
      <w:proofErr w:type="spellStart"/>
      <w:r w:rsidRPr="008E52B6">
        <w:rPr>
          <w:rFonts w:ascii="Times New Roman" w:hAnsi="Times New Roman"/>
          <w:sz w:val="28"/>
          <w:szCs w:val="28"/>
        </w:rPr>
        <w:t>помехоэмиссию</w:t>
      </w:r>
      <w:proofErr w:type="spellEnd"/>
      <w:r w:rsidRPr="008E52B6">
        <w:rPr>
          <w:rFonts w:ascii="Times New Roman" w:hAnsi="Times New Roman"/>
          <w:sz w:val="28"/>
          <w:szCs w:val="28"/>
        </w:rPr>
        <w:t>.</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 максимальный </w:t>
      </w:r>
      <w:proofErr w:type="gramStart"/>
      <w:r w:rsidRPr="006A09AD">
        <w:rPr>
          <w:rFonts w:ascii="Times New Roman" w:hAnsi="Times New Roman"/>
          <w:sz w:val="28"/>
          <w:szCs w:val="28"/>
        </w:rPr>
        <w:t>ток</w:t>
      </w:r>
      <w:proofErr w:type="gramEnd"/>
      <w:r w:rsidRPr="006A09AD">
        <w:rPr>
          <w:rFonts w:ascii="Times New Roman" w:hAnsi="Times New Roman"/>
          <w:sz w:val="28"/>
          <w:szCs w:val="28"/>
        </w:rPr>
        <w:t xml:space="preserve">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xml:space="preserve">- номинальное напряжение – напряжение </w:t>
      </w:r>
      <w:proofErr w:type="gramStart"/>
      <w:r w:rsidRPr="006A09AD">
        <w:rPr>
          <w:rFonts w:ascii="Times New Roman" w:hAnsi="Times New Roman"/>
          <w:sz w:val="28"/>
          <w:szCs w:val="28"/>
        </w:rPr>
        <w:t>сети</w:t>
      </w:r>
      <w:proofErr w:type="gramEnd"/>
      <w:r w:rsidRPr="006A09AD">
        <w:rPr>
          <w:rFonts w:ascii="Times New Roman" w:hAnsi="Times New Roman"/>
          <w:sz w:val="28"/>
          <w:szCs w:val="28"/>
        </w:rPr>
        <w:t xml:space="preserve">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 </w:t>
      </w:r>
      <w:proofErr w:type="gramStart"/>
      <w:r w:rsidRPr="006A09AD">
        <w:rPr>
          <w:rFonts w:ascii="Times New Roman" w:hAnsi="Times New Roman"/>
          <w:sz w:val="28"/>
          <w:szCs w:val="28"/>
        </w:rPr>
        <w:t>ток</w:t>
      </w:r>
      <w:proofErr w:type="gramEnd"/>
      <w:r w:rsidRPr="006A09AD">
        <w:rPr>
          <w:rFonts w:ascii="Times New Roman" w:hAnsi="Times New Roman"/>
          <w:sz w:val="28"/>
          <w:szCs w:val="28"/>
        </w:rPr>
        <w:t xml:space="preserve">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549619"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14438" w:rsidRPr="00442056" w:rsidRDefault="00F14438"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438" w:rsidRPr="00442056" w:rsidRDefault="00F14438"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14438" w:rsidRPr="00442056" w:rsidRDefault="00F14438"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054EEC"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553839"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08E24F"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02FDB1"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3C92AB"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520AF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3DB2A4"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BFBDF6"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26"/>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27"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w:t>
      </w:r>
      <w:proofErr w:type="gramStart"/>
      <w:r w:rsidRPr="006E1AAF">
        <w:rPr>
          <w:rFonts w:ascii="Times New Roman" w:hAnsi="Times New Roman"/>
          <w:sz w:val="28"/>
          <w:szCs w:val="28"/>
        </w:rPr>
        <w:t>току</w:t>
      </w:r>
      <w:proofErr w:type="gramEnd"/>
      <w:r w:rsidRPr="006E1AAF">
        <w:rPr>
          <w:rFonts w:ascii="Times New Roman" w:hAnsi="Times New Roman"/>
          <w:sz w:val="28"/>
          <w:szCs w:val="28"/>
        </w:rPr>
        <w:t xml:space="preserve">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w:t>
      </w:r>
      <w:r w:rsidR="007465C0" w:rsidRPr="006E1AAF">
        <w:rPr>
          <w:rFonts w:ascii="Times New Roman" w:hAnsi="Times New Roman"/>
          <w:sz w:val="28"/>
          <w:szCs w:val="28"/>
        </w:rPr>
        <w:lastRenderedPageBreak/>
        <w:t xml:space="preserve">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27584A">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765F7B"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D354F2"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6679C1"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9">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УЗДП является </w:t>
      </w:r>
      <w:proofErr w:type="spellStart"/>
      <w:r w:rsidRPr="006E1AAF">
        <w:rPr>
          <w:rFonts w:ascii="Times New Roman" w:hAnsi="Times New Roman"/>
          <w:sz w:val="28"/>
          <w:szCs w:val="28"/>
        </w:rPr>
        <w:t>еще</w:t>
      </w:r>
      <w:proofErr w:type="spellEnd"/>
      <w:r w:rsidRPr="006E1AAF">
        <w:rPr>
          <w:rFonts w:ascii="Times New Roman" w:hAnsi="Times New Roman"/>
          <w:sz w:val="28"/>
          <w:szCs w:val="28"/>
        </w:rPr>
        <w:t xml:space="preserve">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Установка УЗДП запрещается в линиях систем противопожарной защиты, а также </w:t>
      </w:r>
      <w:proofErr w:type="spellStart"/>
      <w:r w:rsidRPr="006E1AAF">
        <w:rPr>
          <w:rFonts w:ascii="Times New Roman" w:hAnsi="Times New Roman"/>
          <w:sz w:val="28"/>
          <w:szCs w:val="28"/>
        </w:rPr>
        <w:t>электроприемников</w:t>
      </w:r>
      <w:proofErr w:type="spellEnd"/>
      <w:r w:rsidRPr="006E1AAF">
        <w:rPr>
          <w:rFonts w:ascii="Times New Roman" w:hAnsi="Times New Roman"/>
          <w:sz w:val="28"/>
          <w:szCs w:val="28"/>
        </w:rPr>
        <w:t>,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Pr="006E1AAF" w:rsidRDefault="00EC5B3C"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в отдельных </w:t>
      </w:r>
      <w:proofErr w:type="gramStart"/>
      <w:r w:rsidRPr="008E52B6">
        <w:rPr>
          <w:rFonts w:ascii="Times New Roman" w:hAnsi="Times New Roman"/>
          <w:sz w:val="28"/>
          <w:szCs w:val="28"/>
        </w:rPr>
        <w:t>случаях</w:t>
      </w:r>
      <w:proofErr w:type="gramEnd"/>
      <w:r w:rsidRPr="008E52B6">
        <w:rPr>
          <w:rFonts w:ascii="Times New Roman" w:hAnsi="Times New Roman"/>
          <w:sz w:val="28"/>
          <w:szCs w:val="28"/>
        </w:rPr>
        <w:t xml:space="preserve"> приводящих к пожару</w:t>
      </w:r>
      <w:r w:rsidR="009C72CF" w:rsidRPr="008E52B6">
        <w:rPr>
          <w:rFonts w:ascii="Times New Roman" w:hAnsi="Times New Roman"/>
          <w:sz w:val="28"/>
          <w:szCs w:val="28"/>
        </w:rPr>
        <w:t xml:space="preserve">.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w:t>
      </w:r>
      <w:proofErr w:type="spellStart"/>
      <w:r w:rsidR="009C72CF" w:rsidRPr="008E52B6">
        <w:rPr>
          <w:rFonts w:ascii="Times New Roman" w:hAnsi="Times New Roman"/>
          <w:sz w:val="28"/>
          <w:szCs w:val="28"/>
        </w:rPr>
        <w:t>подключенных</w:t>
      </w:r>
      <w:proofErr w:type="spellEnd"/>
      <w:r w:rsidR="009C72CF" w:rsidRPr="008E52B6">
        <w:rPr>
          <w:rFonts w:ascii="Times New Roman" w:hAnsi="Times New Roman"/>
          <w:sz w:val="28"/>
          <w:szCs w:val="28"/>
        </w:rPr>
        <w:t xml:space="preserve">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793"/>
        <w:gridCol w:w="3402"/>
        <w:gridCol w:w="2658"/>
      </w:tblGrid>
      <w:tr w:rsidR="006A3E54" w:rsidTr="00264FD9">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C0E0F6"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E20CCF"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059A7E"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F1E79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 xml:space="preserve">заключается в защите электрооборудования от перепадов напряжения сети которые могут возникнуть </w:t>
      </w:r>
      <w:proofErr w:type="gramStart"/>
      <w:r w:rsidR="009C72CF" w:rsidRPr="008E52B6">
        <w:rPr>
          <w:rFonts w:ascii="Times New Roman" w:hAnsi="Times New Roman"/>
          <w:sz w:val="28"/>
          <w:szCs w:val="28"/>
        </w:rPr>
        <w:t>в следствие</w:t>
      </w:r>
      <w:proofErr w:type="gramEnd"/>
      <w:r w:rsidR="009C72CF" w:rsidRPr="008E52B6">
        <w:rPr>
          <w:rFonts w:ascii="Times New Roman" w:hAnsi="Times New Roman"/>
          <w:sz w:val="28"/>
          <w:szCs w:val="28"/>
        </w:rPr>
        <w:t xml:space="preserve"> различных факторов таких как</w:t>
      </w:r>
      <w:r w:rsidR="00EC0900">
        <w:rPr>
          <w:rFonts w:ascii="Times New Roman" w:hAnsi="Times New Roman"/>
          <w:sz w:val="28"/>
          <w:szCs w:val="28"/>
        </w:rPr>
        <w:t xml:space="preserve"> </w:t>
      </w:r>
      <w:hyperlink r:id="rId33"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 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 xml:space="preserve">в настройках диапазон значений измерительный блок </w:t>
      </w:r>
      <w:proofErr w:type="spellStart"/>
      <w:r w:rsidRPr="008E52B6">
        <w:rPr>
          <w:rFonts w:ascii="Times New Roman" w:hAnsi="Times New Roman"/>
          <w:sz w:val="28"/>
          <w:szCs w:val="28"/>
        </w:rPr>
        <w:t>подает</w:t>
      </w:r>
      <w:proofErr w:type="spellEnd"/>
      <w:r w:rsidRPr="008E52B6">
        <w:rPr>
          <w:rFonts w:ascii="Times New Roman" w:hAnsi="Times New Roman"/>
          <w:sz w:val="28"/>
          <w:szCs w:val="28"/>
        </w:rPr>
        <w:t xml:space="preserve">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 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w:t>
      </w:r>
      <w:proofErr w:type="spellStart"/>
      <w:r w:rsidR="009C72CF" w:rsidRPr="008E52B6">
        <w:rPr>
          <w:rFonts w:ascii="Times New Roman" w:hAnsi="Times New Roman"/>
          <w:sz w:val="28"/>
          <w:szCs w:val="28"/>
        </w:rPr>
        <w:t>подает</w:t>
      </w:r>
      <w:proofErr w:type="spellEnd"/>
      <w:r w:rsidR="009C72CF" w:rsidRPr="008E52B6">
        <w:rPr>
          <w:rFonts w:ascii="Times New Roman" w:hAnsi="Times New Roman"/>
          <w:sz w:val="28"/>
          <w:szCs w:val="28"/>
        </w:rPr>
        <w:t xml:space="preserve"> сигнал на исполнительный механизм (реле) который </w:t>
      </w:r>
      <w:r w:rsidR="009C72CF" w:rsidRPr="008E52B6">
        <w:rPr>
          <w:rFonts w:ascii="Times New Roman" w:hAnsi="Times New Roman"/>
          <w:sz w:val="28"/>
          <w:szCs w:val="28"/>
        </w:rPr>
        <w:lastRenderedPageBreak/>
        <w:t xml:space="preserve">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 xml:space="preserve">измерительный блок через установленную в настройках выдержку времени </w:t>
      </w:r>
      <w:proofErr w:type="spellStart"/>
      <w:r w:rsidR="009C72CF" w:rsidRPr="008E52B6">
        <w:rPr>
          <w:rFonts w:ascii="Times New Roman" w:hAnsi="Times New Roman"/>
          <w:sz w:val="28"/>
          <w:szCs w:val="28"/>
        </w:rPr>
        <w:t>подает</w:t>
      </w:r>
      <w:proofErr w:type="spellEnd"/>
      <w:r w:rsidR="009C72CF" w:rsidRPr="008E52B6">
        <w:rPr>
          <w:rFonts w:ascii="Times New Roman" w:hAnsi="Times New Roman"/>
          <w:sz w:val="28"/>
          <w:szCs w:val="28"/>
        </w:rPr>
        <w:t xml:space="preserve"> сигнал 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6E1AAF">
      <w:pPr>
        <w:spacing w:line="312"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о типу электросети: однофазные и </w:t>
      </w:r>
      <w:proofErr w:type="spellStart"/>
      <w:r w:rsidR="009C72CF" w:rsidRPr="008E52B6">
        <w:rPr>
          <w:rFonts w:ascii="Times New Roman" w:hAnsi="Times New Roman"/>
          <w:sz w:val="28"/>
          <w:szCs w:val="28"/>
        </w:rPr>
        <w:t>трехфазные</w:t>
      </w:r>
      <w:proofErr w:type="spellEnd"/>
      <w:r w:rsidRPr="008E52B6">
        <w:rPr>
          <w:rFonts w:ascii="Times New Roman" w:hAnsi="Times New Roman"/>
          <w:sz w:val="28"/>
          <w:szCs w:val="28"/>
        </w:rPr>
        <w:t>;</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w:t>
      </w:r>
      <w:proofErr w:type="gramStart"/>
      <w:r w:rsidR="009C72CF" w:rsidRPr="008E52B6">
        <w:rPr>
          <w:rFonts w:ascii="Times New Roman" w:hAnsi="Times New Roman"/>
          <w:sz w:val="28"/>
          <w:szCs w:val="28"/>
        </w:rPr>
        <w:t>вводном</w:t>
      </w:r>
      <w:proofErr w:type="gramEnd"/>
      <w:r w:rsidR="009C72CF" w:rsidRPr="008E52B6">
        <w:rPr>
          <w:rFonts w:ascii="Times New Roman" w:hAnsi="Times New Roman"/>
          <w:sz w:val="28"/>
          <w:szCs w:val="28"/>
        </w:rPr>
        <w:t xml:space="preserve"> </w:t>
      </w:r>
      <w:proofErr w:type="spellStart"/>
      <w:r w:rsidR="009C72CF" w:rsidRPr="008E52B6">
        <w:rPr>
          <w:rFonts w:ascii="Times New Roman" w:hAnsi="Times New Roman"/>
          <w:sz w:val="28"/>
          <w:szCs w:val="28"/>
        </w:rPr>
        <w:t>электрощитке</w:t>
      </w:r>
      <w:proofErr w:type="spellEnd"/>
      <w:r w:rsidR="009C72CF" w:rsidRPr="008E52B6">
        <w:rPr>
          <w:rFonts w:ascii="Times New Roman" w:hAnsi="Times New Roman"/>
          <w:sz w:val="28"/>
          <w:szCs w:val="28"/>
        </w:rPr>
        <w:t xml:space="preserve"> обеспечи</w:t>
      </w:r>
      <w:r w:rsidRPr="008E52B6">
        <w:rPr>
          <w:rFonts w:ascii="Times New Roman" w:hAnsi="Times New Roman"/>
          <w:sz w:val="28"/>
          <w:szCs w:val="28"/>
        </w:rPr>
        <w:t xml:space="preserve">вается защита всей электросети и всех электроприборов, </w:t>
      </w:r>
      <w:proofErr w:type="spellStart"/>
      <w:r w:rsidRPr="008E52B6">
        <w:rPr>
          <w:rFonts w:ascii="Times New Roman" w:hAnsi="Times New Roman"/>
          <w:sz w:val="28"/>
          <w:szCs w:val="28"/>
        </w:rPr>
        <w:t>подключенных</w:t>
      </w:r>
      <w:proofErr w:type="spellEnd"/>
      <w:r w:rsidRPr="008E52B6">
        <w:rPr>
          <w:rFonts w:ascii="Times New Roman" w:hAnsi="Times New Roman"/>
          <w:sz w:val="28"/>
          <w:szCs w:val="28"/>
        </w:rPr>
        <w:t xml:space="preserve">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w:t>
      </w:r>
      <w:proofErr w:type="spellStart"/>
      <w:r w:rsidRPr="008E52B6">
        <w:rPr>
          <w:rFonts w:ascii="Times New Roman" w:hAnsi="Times New Roman"/>
          <w:sz w:val="28"/>
          <w:szCs w:val="28"/>
        </w:rPr>
        <w:t>еще</w:t>
      </w:r>
      <w:proofErr w:type="spellEnd"/>
      <w:r w:rsidRPr="008E52B6">
        <w:rPr>
          <w:rFonts w:ascii="Times New Roman" w:hAnsi="Times New Roman"/>
          <w:sz w:val="28"/>
          <w:szCs w:val="28"/>
        </w:rPr>
        <w:t xml:space="preserve">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6E1AAF" w:rsidRPr="008E52B6" w:rsidRDefault="006E1AAF" w:rsidP="006E1AAF">
      <w:pPr>
        <w:spacing w:line="312" w:lineRule="auto"/>
        <w:ind w:left="0" w:firstLine="709"/>
        <w:jc w:val="both"/>
        <w:rPr>
          <w:rFonts w:ascii="Times New Roman" w:hAnsi="Times New Roman"/>
          <w:sz w:val="28"/>
          <w:szCs w:val="28"/>
        </w:rPr>
      </w:pP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w:t>
      </w:r>
      <w:proofErr w:type="gramStart"/>
      <w:r w:rsidR="009C72CF" w:rsidRPr="008E52B6">
        <w:rPr>
          <w:rFonts w:ascii="Times New Roman" w:hAnsi="Times New Roman"/>
          <w:sz w:val="28"/>
          <w:szCs w:val="28"/>
        </w:rPr>
        <w:t>времени</w:t>
      </w:r>
      <w:proofErr w:type="gramEnd"/>
      <w:r w:rsidR="009C72CF" w:rsidRPr="008E52B6">
        <w:rPr>
          <w:rFonts w:ascii="Times New Roman" w:hAnsi="Times New Roman"/>
          <w:sz w:val="28"/>
          <w:szCs w:val="28"/>
        </w:rPr>
        <w:t xml:space="preserve">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 xml:space="preserve">Стандартными, наиболее </w:t>
      </w:r>
      <w:proofErr w:type="spellStart"/>
      <w:r w:rsidR="001B79D2" w:rsidRPr="008E52B6">
        <w:rPr>
          <w:rFonts w:ascii="Times New Roman" w:hAnsi="Times New Roman"/>
          <w:sz w:val="28"/>
          <w:szCs w:val="28"/>
        </w:rPr>
        <w:t>распространенными</w:t>
      </w:r>
      <w:proofErr w:type="spellEnd"/>
      <w:r w:rsidR="001B79D2" w:rsidRPr="008E52B6">
        <w:rPr>
          <w:rFonts w:ascii="Times New Roman" w:hAnsi="Times New Roman"/>
          <w:sz w:val="28"/>
          <w:szCs w:val="28"/>
        </w:rPr>
        <w:t xml:space="preserve"> значениями номинального тока УЗП являются: 10; 16; 25; 32; 40; 50; 63 А.</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w:t>
      </w:r>
      <w:r w:rsidR="009C72CF" w:rsidRPr="008E52B6">
        <w:rPr>
          <w:rFonts w:ascii="Times New Roman" w:hAnsi="Times New Roman"/>
          <w:sz w:val="28"/>
          <w:szCs w:val="28"/>
        </w:rPr>
        <w:lastRenderedPageBreak/>
        <w:t xml:space="preserve">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 до него </w:t>
      </w:r>
      <w:r w:rsidRPr="008E52B6">
        <w:rPr>
          <w:rFonts w:ascii="Times New Roman" w:hAnsi="Times New Roman"/>
          <w:sz w:val="28"/>
          <w:szCs w:val="28"/>
        </w:rPr>
        <w:t>автоматического выключателя.</w:t>
      </w:r>
    </w:p>
    <w:p w:rsidR="00455185"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w:t>
      </w:r>
      <w:proofErr w:type="spellStart"/>
      <w:r w:rsidR="009C72CF" w:rsidRPr="008E52B6">
        <w:rPr>
          <w:rFonts w:ascii="Times New Roman" w:hAnsi="Times New Roman"/>
          <w:sz w:val="28"/>
          <w:szCs w:val="28"/>
        </w:rPr>
        <w:t>Umax</w:t>
      </w:r>
      <w:proofErr w:type="spellEnd"/>
      <w:r w:rsidR="009C72CF" w:rsidRPr="008E52B6">
        <w:rPr>
          <w:rFonts w:ascii="Times New Roman" w:hAnsi="Times New Roman"/>
          <w:sz w:val="28"/>
          <w:szCs w:val="28"/>
        </w:rPr>
        <w:t xml:space="preserve">)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w:t>
      </w:r>
      <w:proofErr w:type="spellStart"/>
      <w:r w:rsidRPr="008E52B6">
        <w:rPr>
          <w:rFonts w:ascii="Times New Roman" w:hAnsi="Times New Roman"/>
          <w:sz w:val="28"/>
          <w:szCs w:val="28"/>
        </w:rPr>
        <w:t>приведет</w:t>
      </w:r>
      <w:proofErr w:type="spellEnd"/>
      <w:r w:rsidRPr="008E52B6">
        <w:rPr>
          <w:rFonts w:ascii="Times New Roman" w:hAnsi="Times New Roman"/>
          <w:sz w:val="28"/>
          <w:szCs w:val="28"/>
        </w:rPr>
        <w:t xml:space="preserve"> к отключению нагрузки;</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w:t>
      </w:r>
      <w:proofErr w:type="spellStart"/>
      <w:r w:rsidR="009C72CF" w:rsidRPr="008E52B6">
        <w:rPr>
          <w:rFonts w:ascii="Times New Roman" w:hAnsi="Times New Roman"/>
          <w:sz w:val="28"/>
          <w:szCs w:val="28"/>
        </w:rPr>
        <w:t>Umin</w:t>
      </w:r>
      <w:proofErr w:type="spellEnd"/>
      <w:r w:rsidR="009C72CF" w:rsidRPr="008E52B6">
        <w:rPr>
          <w:rFonts w:ascii="Times New Roman" w:hAnsi="Times New Roman"/>
          <w:sz w:val="28"/>
          <w:szCs w:val="28"/>
        </w:rPr>
        <w:t xml:space="preserve">)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w:t>
      </w:r>
      <w:proofErr w:type="spellStart"/>
      <w:r w:rsidR="009C72CF" w:rsidRPr="008E52B6">
        <w:rPr>
          <w:rFonts w:ascii="Times New Roman" w:hAnsi="Times New Roman"/>
          <w:sz w:val="28"/>
          <w:szCs w:val="28"/>
        </w:rPr>
        <w:t>приведет</w:t>
      </w:r>
      <w:proofErr w:type="spellEnd"/>
      <w:r w:rsidR="009C72CF" w:rsidRPr="008E52B6">
        <w:rPr>
          <w:rFonts w:ascii="Times New Roman" w:hAnsi="Times New Roman"/>
          <w:sz w:val="28"/>
          <w:szCs w:val="28"/>
        </w:rPr>
        <w:t xml:space="preserve"> к отключению нагрузки</w:t>
      </w:r>
      <w:r w:rsidRPr="008E52B6">
        <w:rPr>
          <w:rFonts w:ascii="Times New Roman" w:hAnsi="Times New Roman"/>
          <w:sz w:val="28"/>
          <w:szCs w:val="28"/>
        </w:rPr>
        <w:t>;</w:t>
      </w:r>
    </w:p>
    <w:p w:rsidR="00455185"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xml:space="preserve">, после отключения нагрузки, повторно </w:t>
      </w:r>
      <w:proofErr w:type="spellStart"/>
      <w:r w:rsidR="009C72CF" w:rsidRPr="008E52B6">
        <w:rPr>
          <w:rFonts w:ascii="Times New Roman" w:hAnsi="Times New Roman"/>
          <w:sz w:val="28"/>
          <w:szCs w:val="28"/>
        </w:rPr>
        <w:t>ее</w:t>
      </w:r>
      <w:proofErr w:type="spellEnd"/>
      <w:r w:rsidR="009C72CF" w:rsidRPr="008E52B6">
        <w:rPr>
          <w:rFonts w:ascii="Times New Roman" w:hAnsi="Times New Roman"/>
          <w:sz w:val="28"/>
          <w:szCs w:val="28"/>
        </w:rPr>
        <w:t xml:space="preserve">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742EE4"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51FE71"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53F572"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34"/>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DD3ED4" w:rsidRDefault="00DD3ED4" w:rsidP="00DD3ED4">
      <w:pPr>
        <w:ind w:left="0" w:firstLine="0"/>
        <w:jc w:val="both"/>
        <w:rPr>
          <w:rFonts w:ascii="Times New Roman" w:hAnsi="Times New Roman"/>
          <w:sz w:val="28"/>
          <w:szCs w:val="28"/>
        </w:rPr>
      </w:pPr>
    </w:p>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 xml:space="preserve">защиты электрических сетей, в настоящее время, являются обязательными к применению АВ и УДТ. Эти аппараты зарекомендовали себя как </w:t>
      </w:r>
      <w:proofErr w:type="spellStart"/>
      <w:r w:rsidR="00850514" w:rsidRPr="008E52B6">
        <w:rPr>
          <w:rFonts w:ascii="Times New Roman" w:hAnsi="Times New Roman"/>
          <w:sz w:val="28"/>
          <w:szCs w:val="28"/>
        </w:rPr>
        <w:t>надежные</w:t>
      </w:r>
      <w:proofErr w:type="spellEnd"/>
      <w:r w:rsidR="00850514" w:rsidRPr="008E52B6">
        <w:rPr>
          <w:rFonts w:ascii="Times New Roman" w:hAnsi="Times New Roman"/>
          <w:sz w:val="28"/>
          <w:szCs w:val="28"/>
        </w:rPr>
        <w:t xml:space="preserve"> и эффективные средства предотвращения пожаров 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 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w:t>
      </w:r>
      <w:proofErr w:type="spellStart"/>
      <w:r w:rsidRPr="008E52B6">
        <w:rPr>
          <w:rFonts w:ascii="Times New Roman" w:hAnsi="Times New Roman"/>
          <w:sz w:val="28"/>
          <w:szCs w:val="28"/>
        </w:rPr>
        <w:t>клеммных</w:t>
      </w:r>
      <w:proofErr w:type="spellEnd"/>
      <w:r w:rsidRPr="008E52B6">
        <w:rPr>
          <w:rFonts w:ascii="Times New Roman" w:hAnsi="Times New Roman"/>
          <w:sz w:val="28"/>
          <w:szCs w:val="28"/>
        </w:rPr>
        <w:t xml:space="preserve"> коробок и др.) и т.д. Для защиты от перегрузок производят правильный </w:t>
      </w:r>
      <w:proofErr w:type="spellStart"/>
      <w:r w:rsidRPr="008E52B6">
        <w:rPr>
          <w:rFonts w:ascii="Times New Roman" w:hAnsi="Times New Roman"/>
          <w:sz w:val="28"/>
          <w:szCs w:val="28"/>
        </w:rPr>
        <w:t>расчет</w:t>
      </w:r>
      <w:proofErr w:type="spellEnd"/>
      <w:r w:rsidRPr="008E52B6">
        <w:rPr>
          <w:rFonts w:ascii="Times New Roman" w:hAnsi="Times New Roman"/>
          <w:sz w:val="28"/>
          <w:szCs w:val="28"/>
        </w:rPr>
        <w:t xml:space="preserve"> электрических сетей 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xml:space="preserve">.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w:t>
      </w:r>
      <w:proofErr w:type="gramStart"/>
      <w:r w:rsidRPr="008E52B6">
        <w:rPr>
          <w:rFonts w:ascii="Times New Roman" w:hAnsi="Times New Roman"/>
          <w:sz w:val="28"/>
          <w:szCs w:val="28"/>
        </w:rPr>
        <w:t>ориентированными</w:t>
      </w:r>
      <w:proofErr w:type="gramEnd"/>
      <w:r w:rsidRPr="008E52B6">
        <w:rPr>
          <w:rFonts w:ascii="Times New Roman" w:hAnsi="Times New Roman"/>
          <w:sz w:val="28"/>
          <w:szCs w:val="28"/>
        </w:rPr>
        <w:t xml:space="preserve">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Еще</w:t>
      </w:r>
      <w:proofErr w:type="spellEnd"/>
      <w:r w:rsidRPr="008E52B6">
        <w:rPr>
          <w:rFonts w:ascii="Times New Roman" w:hAnsi="Times New Roman"/>
          <w:sz w:val="28"/>
          <w:szCs w:val="28"/>
        </w:rPr>
        <w:t xml:space="preserve"> одним фактором, который может привести к пожару от электроустановок, являются колебания напряжения электрической сети. </w:t>
      </w:r>
      <w:proofErr w:type="spellStart"/>
      <w:r w:rsidRPr="008E52B6">
        <w:rPr>
          <w:rFonts w:ascii="Times New Roman" w:hAnsi="Times New Roman"/>
          <w:sz w:val="28"/>
          <w:szCs w:val="28"/>
        </w:rPr>
        <w:t>Причем</w:t>
      </w:r>
      <w:proofErr w:type="spellEnd"/>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18740B">
        <w:rPr>
          <w:rFonts w:ascii="Times New Roman" w:hAnsi="Times New Roman"/>
          <w:sz w:val="28"/>
          <w:szCs w:val="28"/>
        </w:rPr>
        <w:t>6</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360" w:type="dxa"/>
        <w:tblInd w:w="-431" w:type="dxa"/>
        <w:tblLayout w:type="fixed"/>
        <w:tblLook w:val="04A0" w:firstRow="1" w:lastRow="0" w:firstColumn="1" w:lastColumn="0" w:noHBand="0" w:noVBand="1"/>
      </w:tblPr>
      <w:tblGrid>
        <w:gridCol w:w="1844"/>
        <w:gridCol w:w="2268"/>
        <w:gridCol w:w="2415"/>
        <w:gridCol w:w="1701"/>
        <w:gridCol w:w="2132"/>
      </w:tblGrid>
      <w:tr w:rsidR="004D7D71" w:rsidRPr="006A09AD" w:rsidTr="005B61FC">
        <w:trPr>
          <w:trHeight w:val="399"/>
          <w:tblHeader/>
        </w:trPr>
        <w:tc>
          <w:tcPr>
            <w:tcW w:w="1844"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16"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B61FC">
        <w:trPr>
          <w:tblHeader/>
        </w:trPr>
        <w:tc>
          <w:tcPr>
            <w:tcW w:w="1844"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268"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2132"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lastRenderedPageBreak/>
              <w:t>Перегрузка</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268"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268"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(при ограниченном токе </w:t>
            </w:r>
            <w:proofErr w:type="gramStart"/>
            <w:r w:rsidRPr="006A09AD">
              <w:rPr>
                <w:rFonts w:ascii="Times New Roman" w:hAnsi="Times New Roman"/>
                <w:sz w:val="24"/>
                <w:szCs w:val="24"/>
              </w:rPr>
              <w:t>КЗ</w:t>
            </w:r>
            <w:proofErr w:type="gramEnd"/>
            <w:r w:rsidRPr="006A09AD">
              <w:rPr>
                <w:rFonts w:ascii="Times New Roman" w:hAnsi="Times New Roman"/>
                <w:sz w:val="24"/>
                <w:szCs w:val="24"/>
              </w:rPr>
              <w:t>)</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(при ограниченном токе </w:t>
            </w:r>
            <w:proofErr w:type="gramStart"/>
            <w:r w:rsidRPr="006A09AD">
              <w:rPr>
                <w:rFonts w:ascii="Times New Roman" w:hAnsi="Times New Roman"/>
                <w:sz w:val="24"/>
                <w:szCs w:val="24"/>
              </w:rPr>
              <w:t>КЗ</w:t>
            </w:r>
            <w:proofErr w:type="gramEnd"/>
            <w:r w:rsidRPr="006A09AD">
              <w:rPr>
                <w:rFonts w:ascii="Times New Roman" w:hAnsi="Times New Roman"/>
                <w:sz w:val="24"/>
                <w:szCs w:val="24"/>
              </w:rPr>
              <w:t>)</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18740B">
        <w:rPr>
          <w:rFonts w:ascii="Times New Roman" w:hAnsi="Times New Roman"/>
          <w:sz w:val="28"/>
          <w:szCs w:val="28"/>
        </w:rPr>
        <w:t>6</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6E1AAF">
      <w:pPr>
        <w:spacing w:line="312" w:lineRule="auto"/>
        <w:ind w:left="0" w:firstLine="709"/>
        <w:jc w:val="both"/>
        <w:rPr>
          <w:rFonts w:ascii="Times New Roman" w:hAnsi="Times New Roman"/>
          <w:sz w:val="28"/>
          <w:szCs w:val="28"/>
        </w:rPr>
      </w:pPr>
    </w:p>
    <w:p w:rsidR="00626CE8" w:rsidRPr="009F543E" w:rsidRDefault="006C7BFD" w:rsidP="006E1AAF">
      <w:pPr>
        <w:spacing w:line="312" w:lineRule="auto"/>
        <w:ind w:left="0" w:firstLine="709"/>
        <w:jc w:val="both"/>
        <w:rPr>
          <w:rFonts w:ascii="Times New Roman" w:hAnsi="Times New Roman"/>
          <w:b/>
          <w:sz w:val="28"/>
          <w:szCs w:val="28"/>
        </w:rPr>
      </w:pPr>
      <w:proofErr w:type="spellStart"/>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roofErr w:type="spellEnd"/>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Одной из наиболее </w:t>
      </w:r>
      <w:proofErr w:type="spellStart"/>
      <w:r w:rsidRPr="008E52B6">
        <w:rPr>
          <w:rFonts w:ascii="Times New Roman" w:hAnsi="Times New Roman"/>
          <w:sz w:val="28"/>
          <w:szCs w:val="28"/>
        </w:rPr>
        <w:t>распространенных</w:t>
      </w:r>
      <w:proofErr w:type="spellEnd"/>
      <w:r w:rsidRPr="008E52B6">
        <w:rPr>
          <w:rFonts w:ascii="Times New Roman" w:hAnsi="Times New Roman"/>
          <w:sz w:val="28"/>
          <w:szCs w:val="28"/>
        </w:rPr>
        <w:t xml:space="preserve"> причин пожаров 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6E1AAF">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можно использовать как доказательство факта достижения </w:t>
      </w:r>
      <w:proofErr w:type="spellStart"/>
      <w:r w:rsidRPr="008E52B6">
        <w:rPr>
          <w:rFonts w:ascii="Times New Roman" w:hAnsi="Times New Roman"/>
          <w:sz w:val="28"/>
          <w:szCs w:val="28"/>
        </w:rPr>
        <w:t>определенной</w:t>
      </w:r>
      <w:proofErr w:type="spellEnd"/>
      <w:r w:rsidRPr="008E52B6">
        <w:rPr>
          <w:rFonts w:ascii="Times New Roman" w:hAnsi="Times New Roman"/>
          <w:sz w:val="28"/>
          <w:szCs w:val="28"/>
        </w:rPr>
        <w:t xml:space="preserve"> максимальной температуры, т.к. результаты измерения являются необратимыми.</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Метод измерения температуры с помощью термоиндикаторных материалов отличается простотой, экономичностью, малой </w:t>
      </w:r>
      <w:proofErr w:type="spellStart"/>
      <w:r w:rsidRPr="008E52B6">
        <w:rPr>
          <w:rFonts w:ascii="Times New Roman" w:hAnsi="Times New Roman"/>
          <w:sz w:val="28"/>
          <w:szCs w:val="28"/>
        </w:rPr>
        <w:t>трудоемкостью</w:t>
      </w:r>
      <w:proofErr w:type="spellEnd"/>
      <w:r w:rsidRPr="008E52B6">
        <w:rPr>
          <w:rFonts w:ascii="Times New Roman" w:hAnsi="Times New Roman"/>
          <w:sz w:val="28"/>
          <w:szCs w:val="28"/>
        </w:rPr>
        <w:t>, возможностью оперативного получения достаточно полной информации о тепловом режиме элементов электрооборудования.</w:t>
      </w:r>
    </w:p>
    <w:p w:rsidR="00716123" w:rsidRPr="008E52B6" w:rsidRDefault="00716123" w:rsidP="006E1AAF">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имеют несколько исполнений: термоиндикаторные наклейки и термоиндикаторные краски.</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Контрастность цветового перехода обеспечивает </w:t>
      </w:r>
      <w:proofErr w:type="spellStart"/>
      <w:r w:rsidRPr="008E52B6">
        <w:rPr>
          <w:rFonts w:ascii="Times New Roman" w:hAnsi="Times New Roman"/>
          <w:sz w:val="28"/>
          <w:szCs w:val="28"/>
        </w:rPr>
        <w:t>легкое</w:t>
      </w:r>
      <w:proofErr w:type="spellEnd"/>
      <w:r w:rsidRPr="008E52B6">
        <w:rPr>
          <w:rFonts w:ascii="Times New Roman" w:hAnsi="Times New Roman"/>
          <w:sz w:val="28"/>
          <w:szCs w:val="28"/>
        </w:rPr>
        <w:t xml:space="preserve"> распознавание аварийного перегрева.</w:t>
      </w:r>
    </w:p>
    <w:p w:rsidR="005124BB" w:rsidRDefault="005124BB" w:rsidP="006E1AAF">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Термоиндикаторные наклейки представляют собой подложку на самоклеящейся основе с </w:t>
      </w:r>
      <w:proofErr w:type="spellStart"/>
      <w:r w:rsidRPr="008E52B6">
        <w:rPr>
          <w:rFonts w:ascii="Times New Roman" w:hAnsi="Times New Roman"/>
          <w:sz w:val="28"/>
          <w:szCs w:val="28"/>
        </w:rPr>
        <w:t>нанесенным</w:t>
      </w:r>
      <w:proofErr w:type="spellEnd"/>
      <w:r w:rsidRPr="008E52B6">
        <w:rPr>
          <w:rFonts w:ascii="Times New Roman" w:hAnsi="Times New Roman"/>
          <w:sz w:val="28"/>
          <w:szCs w:val="28"/>
        </w:rPr>
        <w:t xml:space="preserve"> термоиндикаторным покрытием. Материалом подложки могут быть бумага, фольга или полимерная </w:t>
      </w:r>
      <w:proofErr w:type="spellStart"/>
      <w:r w:rsidRPr="008E52B6">
        <w:rPr>
          <w:rFonts w:ascii="Times New Roman" w:hAnsi="Times New Roman"/>
          <w:sz w:val="28"/>
          <w:szCs w:val="28"/>
        </w:rPr>
        <w:t>пленка</w:t>
      </w:r>
      <w:proofErr w:type="spellEnd"/>
      <w:r w:rsidRPr="008E52B6">
        <w:rPr>
          <w:rFonts w:ascii="Times New Roman" w:hAnsi="Times New Roman"/>
          <w:sz w:val="28"/>
          <w:szCs w:val="28"/>
        </w:rPr>
        <w:t xml:space="preserve">. Для </w:t>
      </w:r>
      <w:r w:rsidRPr="008E52B6">
        <w:rPr>
          <w:rFonts w:ascii="Times New Roman" w:hAnsi="Times New Roman"/>
          <w:sz w:val="28"/>
          <w:szCs w:val="28"/>
        </w:rPr>
        <w:lastRenderedPageBreak/>
        <w:t xml:space="preserve">предохранения термоиндикаторного покрытия от внешних воздействий поверхность изделия покрывают защитной </w:t>
      </w:r>
      <w:proofErr w:type="spellStart"/>
      <w:r w:rsidRPr="008E52B6">
        <w:rPr>
          <w:rFonts w:ascii="Times New Roman" w:hAnsi="Times New Roman"/>
          <w:sz w:val="28"/>
          <w:szCs w:val="28"/>
        </w:rPr>
        <w:t>пленкой</w:t>
      </w:r>
      <w:proofErr w:type="spellEnd"/>
      <w:r w:rsidRPr="008E52B6">
        <w:rPr>
          <w:rFonts w:ascii="Times New Roman" w:hAnsi="Times New Roman"/>
          <w:sz w:val="28"/>
          <w:szCs w:val="28"/>
        </w:rPr>
        <w:t>.</w:t>
      </w:r>
    </w:p>
    <w:p w:rsidR="00866C8B"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425696" w:rsidRDefault="00425696" w:rsidP="002A53C3">
      <w:pPr>
        <w:ind w:left="0" w:firstLine="567"/>
        <w:jc w:val="both"/>
        <w:rPr>
          <w:rFonts w:ascii="Times New Roman" w:hAnsi="Times New Roman"/>
          <w:sz w:val="28"/>
          <w:szCs w:val="28"/>
        </w:rPr>
      </w:pPr>
    </w:p>
    <w:p w:rsidR="003D67FA" w:rsidRDefault="003D67FA" w:rsidP="00C4048E">
      <w:pPr>
        <w:ind w:left="0" w:firstLine="567"/>
        <w:jc w:val="both"/>
        <w:rPr>
          <w:rFonts w:ascii="Times New Roman" w:hAnsi="Times New Roman"/>
          <w:sz w:val="28"/>
          <w:szCs w:val="28"/>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C318C8" w:rsidTr="005B61FC">
        <w:trPr>
          <w:trHeight w:val="2620"/>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32125D"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D78021"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06823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0150F6"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AA4354"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0940B6"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201260" cy="1844703"/>
                  <wp:effectExtent l="19050" t="0" r="8540"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srcRect/>
                          <a:stretch>
                            <a:fillRect/>
                          </a:stretch>
                        </pic:blipFill>
                        <pic:spPr bwMode="auto">
                          <a:xfrm>
                            <a:off x="0" y="0"/>
                            <a:ext cx="2204886" cy="184774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23EA90"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1765300" cy="1964055"/>
                  <wp:effectExtent l="19050" t="0" r="6350" b="0"/>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36"/>
                          <a:srcRect/>
                          <a:stretch>
                            <a:fillRect/>
                          </a:stretch>
                        </pic:blipFill>
                        <pic:spPr bwMode="auto">
                          <a:xfrm>
                            <a:off x="0" y="0"/>
                            <a:ext cx="1765300" cy="1964055"/>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xml:space="preserve">, например, при сложной конфигурации или ограниченном пространстве внутри электрических </w:t>
      </w:r>
      <w:r w:rsidR="00FB4555" w:rsidRPr="008E52B6">
        <w:rPr>
          <w:rFonts w:ascii="Times New Roman" w:hAnsi="Times New Roman"/>
          <w:sz w:val="28"/>
          <w:szCs w:val="28"/>
        </w:rPr>
        <w:lastRenderedPageBreak/>
        <w:t>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p w:rsidR="003D67FA" w:rsidRDefault="003D67FA" w:rsidP="00716123">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375A21"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DD7DA6"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4BB571"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11C30F"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03CD12"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40515A"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72B6F6"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37"/>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Термоинидикаторы</w:t>
      </w:r>
      <w:proofErr w:type="spellEnd"/>
      <w:r w:rsidRPr="008E52B6">
        <w:rPr>
          <w:rFonts w:ascii="Times New Roman" w:hAnsi="Times New Roman"/>
          <w:sz w:val="28"/>
          <w:szCs w:val="28"/>
        </w:rPr>
        <w:t xml:space="preserve">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w:lastRenderedPageBreak/>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04273B"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88CFBD"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A503B3"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Порог срабатывания </w:t>
      </w:r>
      <w:proofErr w:type="spellStart"/>
      <w:r w:rsidRPr="008E52B6">
        <w:rPr>
          <w:rFonts w:ascii="Times New Roman" w:hAnsi="Times New Roman"/>
          <w:sz w:val="28"/>
          <w:szCs w:val="28"/>
        </w:rPr>
        <w:t>термоиндикаторов</w:t>
      </w:r>
      <w:proofErr w:type="spellEnd"/>
      <w:r w:rsidRPr="008E52B6">
        <w:rPr>
          <w:rFonts w:ascii="Times New Roman" w:hAnsi="Times New Roman"/>
          <w:sz w:val="28"/>
          <w:szCs w:val="28"/>
        </w:rPr>
        <w:t xml:space="preserve">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Так как </w:t>
      </w:r>
      <w:proofErr w:type="spellStart"/>
      <w:r w:rsidRPr="008E52B6">
        <w:rPr>
          <w:rFonts w:ascii="Times New Roman" w:hAnsi="Times New Roman"/>
          <w:sz w:val="28"/>
          <w:szCs w:val="28"/>
        </w:rPr>
        <w:t>термоиндикатор</w:t>
      </w:r>
      <w:r w:rsidR="00785DA9" w:rsidRPr="008E52B6">
        <w:rPr>
          <w:rFonts w:ascii="Times New Roman" w:hAnsi="Times New Roman"/>
          <w:sz w:val="28"/>
          <w:szCs w:val="28"/>
        </w:rPr>
        <w:t>ы</w:t>
      </w:r>
      <w:proofErr w:type="spellEnd"/>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proofErr w:type="spellStart"/>
      <w:r w:rsidR="00785DA9" w:rsidRPr="008E52B6">
        <w:rPr>
          <w:rFonts w:ascii="Times New Roman" w:hAnsi="Times New Roman"/>
          <w:sz w:val="28"/>
          <w:szCs w:val="28"/>
        </w:rPr>
        <w:t>термоиндикаторы</w:t>
      </w:r>
      <w:proofErr w:type="spellEnd"/>
      <w:r w:rsidR="00785DA9" w:rsidRPr="008E52B6">
        <w:rPr>
          <w:rFonts w:ascii="Times New Roman" w:hAnsi="Times New Roman"/>
          <w:sz w:val="28"/>
          <w:szCs w:val="28"/>
        </w:rPr>
        <w:t xml:space="preserve"> подлежат замене </w:t>
      </w:r>
      <w:proofErr w:type="gramStart"/>
      <w:r w:rsidR="00785DA9" w:rsidRPr="008E52B6">
        <w:rPr>
          <w:rFonts w:ascii="Times New Roman" w:hAnsi="Times New Roman"/>
          <w:sz w:val="28"/>
          <w:szCs w:val="28"/>
        </w:rPr>
        <w:t>на</w:t>
      </w:r>
      <w:proofErr w:type="gramEnd"/>
      <w:r w:rsidR="00785DA9" w:rsidRPr="008E52B6">
        <w:rPr>
          <w:rFonts w:ascii="Times New Roman" w:hAnsi="Times New Roman"/>
          <w:sz w:val="28"/>
          <w:szCs w:val="28"/>
        </w:rPr>
        <w:t xml:space="preserve">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Необходимо контролировать срок использования </w:t>
      </w:r>
      <w:proofErr w:type="spellStart"/>
      <w:r w:rsidRPr="008E52B6">
        <w:rPr>
          <w:rFonts w:ascii="Times New Roman" w:hAnsi="Times New Roman"/>
          <w:sz w:val="28"/>
          <w:szCs w:val="28"/>
        </w:rPr>
        <w:t>термоиндикаторов</w:t>
      </w:r>
      <w:proofErr w:type="spellEnd"/>
      <w:r w:rsidRPr="008E52B6">
        <w:rPr>
          <w:rFonts w:ascii="Times New Roman" w:hAnsi="Times New Roman"/>
          <w:sz w:val="28"/>
          <w:szCs w:val="28"/>
        </w:rPr>
        <w:t xml:space="preserve">. При истечении срока использования, </w:t>
      </w: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необходимо заменить </w:t>
      </w:r>
      <w:proofErr w:type="gramStart"/>
      <w:r w:rsidRPr="008E52B6">
        <w:rPr>
          <w:rFonts w:ascii="Times New Roman" w:hAnsi="Times New Roman"/>
          <w:sz w:val="28"/>
          <w:szCs w:val="28"/>
        </w:rPr>
        <w:t>на</w:t>
      </w:r>
      <w:proofErr w:type="gramEnd"/>
      <w:r w:rsidRPr="008E52B6">
        <w:rPr>
          <w:rFonts w:ascii="Times New Roman" w:hAnsi="Times New Roman"/>
          <w:sz w:val="28"/>
          <w:szCs w:val="28"/>
        </w:rPr>
        <w:t xml:space="preserve">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Термоиндикаторы</w:t>
      </w:r>
      <w:proofErr w:type="spellEnd"/>
      <w:r w:rsidRPr="008E52B6">
        <w:rPr>
          <w:rFonts w:ascii="Times New Roman" w:hAnsi="Times New Roman"/>
          <w:sz w:val="28"/>
          <w:szCs w:val="28"/>
        </w:rPr>
        <w:t xml:space="preserve">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 xml:space="preserve">неремонтопригодными изделиями (покрытиями). При срабатывании </w:t>
      </w:r>
      <w:proofErr w:type="spellStart"/>
      <w:r w:rsidRPr="008E52B6">
        <w:rPr>
          <w:rFonts w:ascii="Times New Roman" w:hAnsi="Times New Roman"/>
          <w:sz w:val="28"/>
          <w:szCs w:val="28"/>
        </w:rPr>
        <w:t>термоиндикатора</w:t>
      </w:r>
      <w:proofErr w:type="spellEnd"/>
      <w:r w:rsidRPr="008E52B6">
        <w:rPr>
          <w:rFonts w:ascii="Times New Roman" w:hAnsi="Times New Roman"/>
          <w:sz w:val="28"/>
          <w:szCs w:val="28"/>
        </w:rPr>
        <w:t>,</w:t>
      </w:r>
      <w:r w:rsidR="0041459F">
        <w:rPr>
          <w:rFonts w:ascii="Times New Roman" w:hAnsi="Times New Roman"/>
          <w:sz w:val="28"/>
          <w:szCs w:val="28"/>
        </w:rPr>
        <w:t xml:space="preserve"> </w:t>
      </w:r>
      <w:r w:rsidRPr="008E52B6">
        <w:rPr>
          <w:rFonts w:ascii="Times New Roman" w:hAnsi="Times New Roman"/>
          <w:sz w:val="28"/>
          <w:szCs w:val="28"/>
        </w:rPr>
        <w:t xml:space="preserve">его следует удалить и </w:t>
      </w:r>
      <w:proofErr w:type="gramStart"/>
      <w:r w:rsidRPr="008E52B6">
        <w:rPr>
          <w:rFonts w:ascii="Times New Roman" w:hAnsi="Times New Roman"/>
          <w:sz w:val="28"/>
          <w:szCs w:val="28"/>
        </w:rPr>
        <w:t>заменить на новое</w:t>
      </w:r>
      <w:proofErr w:type="gramEnd"/>
      <w:r w:rsidRPr="008E52B6">
        <w:rPr>
          <w:rFonts w:ascii="Times New Roman" w:hAnsi="Times New Roman"/>
          <w:sz w:val="28"/>
          <w:szCs w:val="28"/>
        </w:rPr>
        <w:t xml:space="preserve">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proofErr w:type="spellStart"/>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roofErr w:type="spellEnd"/>
    </w:p>
    <w:p w:rsidR="00BC45D2" w:rsidRPr="008E52B6" w:rsidRDefault="00BC45D2" w:rsidP="005B61FC">
      <w:pPr>
        <w:spacing w:line="312" w:lineRule="auto"/>
        <w:ind w:left="0" w:firstLine="709"/>
        <w:jc w:val="both"/>
        <w:rPr>
          <w:rFonts w:ascii="Times New Roman" w:hAnsi="Times New Roman"/>
          <w:sz w:val="28"/>
          <w:szCs w:val="28"/>
        </w:rPr>
      </w:pPr>
      <w:proofErr w:type="spellStart"/>
      <w:proofErr w:type="gramStart"/>
      <w:r w:rsidRPr="008E52B6">
        <w:rPr>
          <w:rFonts w:ascii="Times New Roman" w:hAnsi="Times New Roman"/>
          <w:sz w:val="28"/>
          <w:szCs w:val="28"/>
        </w:rPr>
        <w:t>Термосистемы</w:t>
      </w:r>
      <w:proofErr w:type="spellEnd"/>
      <w:r w:rsidRPr="008E52B6">
        <w:rPr>
          <w:rFonts w:ascii="Times New Roman" w:hAnsi="Times New Roman"/>
          <w:sz w:val="28"/>
          <w:szCs w:val="28"/>
        </w:rPr>
        <w:t xml:space="preserve">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w:t>
      </w:r>
      <w:proofErr w:type="spellStart"/>
      <w:r w:rsidRPr="008E52B6">
        <w:rPr>
          <w:rFonts w:ascii="Times New Roman" w:hAnsi="Times New Roman"/>
          <w:sz w:val="28"/>
          <w:szCs w:val="28"/>
        </w:rPr>
        <w:t>т.ч</w:t>
      </w:r>
      <w:proofErr w:type="spellEnd"/>
      <w:r w:rsidRPr="008E52B6">
        <w:rPr>
          <w:rFonts w:ascii="Times New Roman" w:hAnsi="Times New Roman"/>
          <w:sz w:val="28"/>
          <w:szCs w:val="28"/>
        </w:rPr>
        <w:t xml:space="preserve">. концевой </w:t>
      </w:r>
      <w:r w:rsidRPr="008E52B6">
        <w:rPr>
          <w:rFonts w:ascii="Times New Roman" w:hAnsi="Times New Roman"/>
          <w:sz w:val="28"/>
          <w:szCs w:val="28"/>
        </w:rPr>
        <w:lastRenderedPageBreak/>
        <w:t>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roofErr w:type="gramEnd"/>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w:t>
      </w:r>
      <w:proofErr w:type="spellStart"/>
      <w:r w:rsidRPr="008E52B6">
        <w:rPr>
          <w:rFonts w:ascii="Times New Roman" w:hAnsi="Times New Roman"/>
          <w:sz w:val="28"/>
          <w:szCs w:val="28"/>
        </w:rPr>
        <w:t>прием</w:t>
      </w:r>
      <w:proofErr w:type="spellEnd"/>
      <w:r w:rsidRPr="008E52B6">
        <w:rPr>
          <w:rFonts w:ascii="Times New Roman" w:hAnsi="Times New Roman"/>
          <w:sz w:val="28"/>
          <w:szCs w:val="28"/>
        </w:rPr>
        <w:t xml:space="preserve">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proofErr w:type="spellStart"/>
      <w:r w:rsidRPr="008E52B6">
        <w:rPr>
          <w:rFonts w:ascii="Times New Roman" w:hAnsi="Times New Roman"/>
          <w:sz w:val="28"/>
          <w:szCs w:val="28"/>
        </w:rPr>
        <w:t>Термосистемами</w:t>
      </w:r>
      <w:proofErr w:type="spellEnd"/>
      <w:r w:rsidRPr="008E52B6">
        <w:rPr>
          <w:rFonts w:ascii="Times New Roman" w:hAnsi="Times New Roman"/>
          <w:sz w:val="28"/>
          <w:szCs w:val="28"/>
        </w:rPr>
        <w:t xml:space="preserve">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5B61FC" w:rsidRDefault="005B61FC" w:rsidP="005B61FC">
      <w:pPr>
        <w:spacing w:line="312" w:lineRule="auto"/>
        <w:ind w:left="0" w:firstLine="709"/>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54297D"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9"/>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AE7C65"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0"/>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5B61FC">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791A2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w:t>
            </w:r>
            <w:proofErr w:type="spellStart"/>
            <w:r w:rsidRPr="007E2EBE">
              <w:rPr>
                <w:rFonts w:ascii="Times New Roman" w:hAnsi="Times New Roman"/>
                <w:sz w:val="28"/>
                <w:szCs w:val="28"/>
              </w:rPr>
              <w:t>термоактивируемой</w:t>
            </w:r>
            <w:proofErr w:type="spellEnd"/>
            <w:r w:rsidR="000223A6">
              <w:rPr>
                <w:rFonts w:ascii="Times New Roman" w:hAnsi="Times New Roman"/>
                <w:sz w:val="28"/>
                <w:szCs w:val="28"/>
              </w:rPr>
              <w:t xml:space="preserve"> </w:t>
            </w:r>
            <w:proofErr w:type="spellStart"/>
            <w:r w:rsidRPr="007E2EBE">
              <w:rPr>
                <w:rFonts w:ascii="Times New Roman" w:hAnsi="Times New Roman"/>
                <w:sz w:val="28"/>
                <w:szCs w:val="28"/>
              </w:rPr>
              <w:t>газовыделяющей</w:t>
            </w:r>
            <w:proofErr w:type="spellEnd"/>
            <w:r w:rsidRPr="007E2EBE">
              <w:rPr>
                <w:rFonts w:ascii="Times New Roman" w:hAnsi="Times New Roman"/>
                <w:sz w:val="28"/>
                <w:szCs w:val="28"/>
              </w:rPr>
              <w:t xml:space="preserve"> наклейки и специализированного газового датчика</w:t>
            </w:r>
          </w:p>
          <w:p w:rsidR="00A75C09" w:rsidRDefault="00A75C09" w:rsidP="0018740B">
            <w:pPr>
              <w:spacing w:line="240" w:lineRule="auto"/>
              <w:ind w:left="0" w:firstLine="0"/>
              <w:jc w:val="center"/>
              <w:rPr>
                <w:rFonts w:ascii="Times New Roman" w:hAnsi="Times New Roman"/>
                <w:sz w:val="28"/>
                <w:szCs w:val="28"/>
              </w:rPr>
            </w:pPr>
          </w:p>
          <w:p w:rsidR="00A75C09" w:rsidRDefault="00A75C09" w:rsidP="0018740B">
            <w:pPr>
              <w:spacing w:line="240" w:lineRule="auto"/>
              <w:ind w:left="0" w:firstLine="0"/>
              <w:jc w:val="center"/>
              <w:rPr>
                <w:rFonts w:ascii="Times New Roman" w:hAnsi="Times New Roman"/>
                <w:sz w:val="28"/>
                <w:szCs w:val="28"/>
              </w:rPr>
            </w:pPr>
          </w:p>
          <w:p w:rsidR="005B61FC"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устройств обнаружения превышения температуры в разных системах могут выступать различные датчики. Например, </w:t>
            </w:r>
            <w:proofErr w:type="spellStart"/>
            <w:r w:rsidRPr="008E52B6">
              <w:rPr>
                <w:rFonts w:ascii="Times New Roman" w:hAnsi="Times New Roman"/>
                <w:sz w:val="28"/>
                <w:szCs w:val="28"/>
              </w:rPr>
              <w:t>термоактивируемые</w:t>
            </w:r>
            <w:proofErr w:type="spellEnd"/>
            <w:r>
              <w:rPr>
                <w:rFonts w:ascii="Times New Roman" w:hAnsi="Times New Roman"/>
                <w:sz w:val="28"/>
                <w:szCs w:val="28"/>
              </w:rPr>
              <w:t xml:space="preserve"> </w:t>
            </w:r>
            <w:proofErr w:type="spellStart"/>
            <w:r w:rsidRPr="008E52B6">
              <w:rPr>
                <w:rFonts w:ascii="Times New Roman" w:hAnsi="Times New Roman"/>
                <w:sz w:val="28"/>
                <w:szCs w:val="28"/>
              </w:rPr>
              <w:t>газовыделяющие</w:t>
            </w:r>
            <w:proofErr w:type="spellEnd"/>
            <w:r w:rsidRPr="008E52B6">
              <w:rPr>
                <w:rFonts w:ascii="Times New Roman" w:hAnsi="Times New Roman"/>
                <w:sz w:val="28"/>
                <w:szCs w:val="28"/>
              </w:rPr>
              <w:t xml:space="preserve"> наклейки, при нагревании которых до </w:t>
            </w:r>
            <w:proofErr w:type="spellStart"/>
            <w:r w:rsidRPr="008E52B6">
              <w:rPr>
                <w:rFonts w:ascii="Times New Roman" w:hAnsi="Times New Roman"/>
                <w:sz w:val="28"/>
                <w:szCs w:val="28"/>
              </w:rPr>
              <w:t>определенной</w:t>
            </w:r>
            <w:proofErr w:type="spellEnd"/>
            <w:r w:rsidRPr="008E52B6">
              <w:rPr>
                <w:rFonts w:ascii="Times New Roman" w:hAnsi="Times New Roman"/>
                <w:sz w:val="28"/>
                <w:szCs w:val="28"/>
              </w:rPr>
              <w:t xml:space="preserve"> температуры выделяется сигнальный газ, улавливаемый специализированным газовым датчиком, передающим сигнал о перегреве на контрольно-</w:t>
            </w:r>
            <w:proofErr w:type="spellStart"/>
            <w:r w:rsidRPr="008E52B6">
              <w:rPr>
                <w:rFonts w:ascii="Times New Roman" w:hAnsi="Times New Roman"/>
                <w:sz w:val="28"/>
                <w:szCs w:val="28"/>
              </w:rPr>
              <w:t>приемное</w:t>
            </w:r>
            <w:proofErr w:type="spellEnd"/>
            <w:r w:rsidRPr="008E52B6">
              <w:rPr>
                <w:rFonts w:ascii="Times New Roman" w:hAnsi="Times New Roman"/>
                <w:sz w:val="28"/>
                <w:szCs w:val="28"/>
              </w:rPr>
              <w:t xml:space="preserve">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A75C09" w:rsidRPr="00791A20" w:rsidRDefault="00A75C09" w:rsidP="0018740B">
            <w:pPr>
              <w:spacing w:line="240" w:lineRule="auto"/>
              <w:ind w:left="0" w:firstLine="0"/>
              <w:jc w:val="center"/>
              <w:rPr>
                <w:rFonts w:ascii="Times New Roman" w:hAnsi="Times New Roman"/>
                <w:sz w:val="28"/>
                <w:szCs w:val="28"/>
              </w:rPr>
            </w:pPr>
          </w:p>
        </w:tc>
      </w:tr>
    </w:tbl>
    <w:p w:rsidR="00791A20" w:rsidRPr="00791A20"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283"/>
        <w:gridCol w:w="3066"/>
        <w:gridCol w:w="3504"/>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90ABB7"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47DAB9"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1E054D"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424DD9"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67DF38"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EC3829"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41"/>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694C76">
        <w:tc>
          <w:tcPr>
            <w:tcW w:w="166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 xml:space="preserve">Газогенерирующие наклейки, </w:t>
            </w:r>
            <w:proofErr w:type="spellStart"/>
            <w:r w:rsidRPr="00791A20">
              <w:rPr>
                <w:rFonts w:ascii="Times New Roman" w:hAnsi="Times New Roman"/>
                <w:sz w:val="24"/>
                <w:szCs w:val="24"/>
              </w:rPr>
              <w:t>размещенные</w:t>
            </w:r>
            <w:proofErr w:type="spellEnd"/>
            <w:r w:rsidRPr="00791A20">
              <w:rPr>
                <w:rFonts w:ascii="Times New Roman" w:hAnsi="Times New Roman"/>
                <w:sz w:val="24"/>
                <w:szCs w:val="24"/>
              </w:rPr>
              <w:t xml:space="preserve"> на силовых контактах, а также смонтированный газовый датчик в </w:t>
            </w:r>
            <w:proofErr w:type="spellStart"/>
            <w:r w:rsidRPr="00791A20">
              <w:rPr>
                <w:rFonts w:ascii="Times New Roman" w:hAnsi="Times New Roman"/>
                <w:sz w:val="24"/>
                <w:szCs w:val="24"/>
              </w:rPr>
              <w:t>электрощитке</w:t>
            </w:r>
            <w:proofErr w:type="spellEnd"/>
          </w:p>
        </w:tc>
        <w:tc>
          <w:tcPr>
            <w:tcW w:w="155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 xml:space="preserve">В аварийной ситуации, когда температура поднимается выше 100ºC, наклейка выделяет сигнальный газ, который фиксируется газовым датчиком. Датчик </w:t>
            </w:r>
            <w:proofErr w:type="spellStart"/>
            <w:r w:rsidRPr="00791A20">
              <w:rPr>
                <w:rFonts w:ascii="Times New Roman" w:hAnsi="Times New Roman"/>
                <w:sz w:val="24"/>
                <w:szCs w:val="24"/>
              </w:rPr>
              <w:t>передает</w:t>
            </w:r>
            <w:proofErr w:type="spellEnd"/>
            <w:r w:rsidRPr="00791A20">
              <w:rPr>
                <w:rFonts w:ascii="Times New Roman" w:hAnsi="Times New Roman"/>
                <w:sz w:val="24"/>
                <w:szCs w:val="24"/>
              </w:rPr>
              <w:t xml:space="preserve"> сигнал тревоги и / или отключает питание</w:t>
            </w:r>
          </w:p>
        </w:tc>
      </w:tr>
      <w:tr w:rsidR="00791A20" w:rsidTr="00694C76">
        <w:tc>
          <w:tcPr>
            <w:tcW w:w="5000" w:type="pct"/>
            <w:gridSpan w:val="3"/>
          </w:tcPr>
          <w:p w:rsidR="00721410" w:rsidRDefault="00721410" w:rsidP="0018740B">
            <w:pPr>
              <w:spacing w:line="240" w:lineRule="auto"/>
              <w:ind w:left="0" w:firstLine="0"/>
              <w:jc w:val="center"/>
              <w:rPr>
                <w:rFonts w:ascii="Times New Roman" w:hAnsi="Times New Roman"/>
                <w:sz w:val="28"/>
                <w:szCs w:val="28"/>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w:t>
            </w:r>
            <w:proofErr w:type="spellStart"/>
            <w:r w:rsidRPr="00791A20">
              <w:rPr>
                <w:rFonts w:ascii="Times New Roman" w:hAnsi="Times New Roman"/>
                <w:sz w:val="28"/>
                <w:szCs w:val="28"/>
              </w:rPr>
              <w:t>термоактивируемой</w:t>
            </w:r>
            <w:proofErr w:type="spellEnd"/>
            <w:r w:rsidR="000223A6">
              <w:rPr>
                <w:rFonts w:ascii="Times New Roman" w:hAnsi="Times New Roman"/>
                <w:sz w:val="28"/>
                <w:szCs w:val="28"/>
              </w:rPr>
              <w:t xml:space="preserve"> </w:t>
            </w:r>
            <w:proofErr w:type="spellStart"/>
            <w:r w:rsidRPr="00791A20">
              <w:rPr>
                <w:rFonts w:ascii="Times New Roman" w:hAnsi="Times New Roman"/>
                <w:sz w:val="28"/>
                <w:szCs w:val="28"/>
              </w:rPr>
              <w:t>газовыделяющей</w:t>
            </w:r>
            <w:proofErr w:type="spellEnd"/>
            <w:r w:rsidRPr="00791A20">
              <w:rPr>
                <w:rFonts w:ascii="Times New Roman" w:hAnsi="Times New Roman"/>
                <w:sz w:val="28"/>
                <w:szCs w:val="28"/>
              </w:rPr>
              <w:t xml:space="preserve">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w:t>
      </w:r>
      <w:proofErr w:type="spellStart"/>
      <w:r w:rsidRPr="008E52B6">
        <w:rPr>
          <w:rFonts w:ascii="Times New Roman" w:hAnsi="Times New Roman"/>
          <w:sz w:val="28"/>
          <w:szCs w:val="28"/>
        </w:rPr>
        <w:t>термосистемы</w:t>
      </w:r>
      <w:proofErr w:type="spellEnd"/>
      <w:r w:rsidRPr="008E52B6">
        <w:rPr>
          <w:rFonts w:ascii="Times New Roman" w:hAnsi="Times New Roman"/>
          <w:sz w:val="28"/>
          <w:szCs w:val="28"/>
        </w:rPr>
        <w:t xml:space="preserve"> можно использовать как </w:t>
      </w:r>
      <w:r w:rsidR="0091645A">
        <w:rPr>
          <w:rFonts w:ascii="Times New Roman" w:hAnsi="Times New Roman"/>
          <w:sz w:val="28"/>
          <w:szCs w:val="28"/>
        </w:rPr>
        <w:t xml:space="preserve">системы мониторинга пожарной </w:t>
      </w:r>
      <w:r w:rsidRPr="008E52B6">
        <w:rPr>
          <w:rFonts w:ascii="Times New Roman" w:hAnsi="Times New Roman"/>
          <w:sz w:val="28"/>
          <w:szCs w:val="28"/>
        </w:rPr>
        <w:t xml:space="preserve">опасности электроустановок, за </w:t>
      </w:r>
      <w:proofErr w:type="spellStart"/>
      <w:r w:rsidRPr="008E52B6">
        <w:rPr>
          <w:rFonts w:ascii="Times New Roman" w:hAnsi="Times New Roman"/>
          <w:sz w:val="28"/>
          <w:szCs w:val="28"/>
        </w:rPr>
        <w:t>счет</w:t>
      </w:r>
      <w:proofErr w:type="spellEnd"/>
      <w:r w:rsidRPr="008E52B6">
        <w:rPr>
          <w:rFonts w:ascii="Times New Roman" w:hAnsi="Times New Roman"/>
          <w:sz w:val="28"/>
          <w:szCs w:val="28"/>
        </w:rPr>
        <w:t xml:space="preserve"> раннего обнаружения точек чрезмерного нагрева, задолго до начала термической деструкции изоляции в местах установки датчиков.</w:t>
      </w:r>
    </w:p>
    <w:p w:rsidR="003D67FA" w:rsidRDefault="003D67FA"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4923"/>
        <w:gridCol w:w="4924"/>
      </w:tblGrid>
      <w:tr w:rsidR="00D86F2A" w:rsidRPr="00D86F2A" w:rsidTr="00694C76">
        <w:tc>
          <w:tcPr>
            <w:tcW w:w="4923"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w:lastRenderedPageBreak/>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663D29"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42"/>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924"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43"/>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D86F2A" w:rsidRPr="00D86F2A" w:rsidTr="00694C76">
        <w:tc>
          <w:tcPr>
            <w:tcW w:w="9847" w:type="dxa"/>
            <w:gridSpan w:val="2"/>
          </w:tcPr>
          <w:p w:rsidR="00D86F2A" w:rsidRPr="00D86F2A"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18</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rsidR="00791A20" w:rsidRDefault="00791A20"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firstRow="1" w:lastRow="0" w:firstColumn="1" w:lastColumn="0" w:noHBand="0" w:noVBand="1"/>
      </w:tblPr>
      <w:tblGrid>
        <w:gridCol w:w="9847"/>
      </w:tblGrid>
      <w:tr w:rsidR="00D86F2A" w:rsidRPr="00D86F2A" w:rsidTr="00694C76">
        <w:tc>
          <w:tcPr>
            <w:tcW w:w="9847" w:type="dxa"/>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FA9944"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607945" cy="2886075"/>
                  <wp:effectExtent l="19050" t="0" r="1905" b="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44"/>
                          <a:srcRect/>
                          <a:stretch>
                            <a:fillRect/>
                          </a:stretch>
                        </pic:blipFill>
                        <pic:spPr bwMode="auto">
                          <a:xfrm>
                            <a:off x="0" y="0"/>
                            <a:ext cx="2607945" cy="2886075"/>
                          </a:xfrm>
                          <a:prstGeom prst="rect">
                            <a:avLst/>
                          </a:prstGeom>
                          <a:noFill/>
                          <a:ln w="9525">
                            <a:noFill/>
                            <a:miter lim="800000"/>
                            <a:headEnd/>
                            <a:tailEnd/>
                          </a:ln>
                        </pic:spPr>
                      </pic:pic>
                    </a:graphicData>
                  </a:graphic>
                </wp:inline>
              </w:drawing>
            </w:r>
          </w:p>
        </w:tc>
      </w:tr>
      <w:tr w:rsidR="00D86F2A" w:rsidRPr="00D86F2A" w:rsidTr="00694C76">
        <w:tc>
          <w:tcPr>
            <w:tcW w:w="9847" w:type="dxa"/>
          </w:tcPr>
          <w:p w:rsidR="00721410" w:rsidRDefault="00721410" w:rsidP="0018740B">
            <w:pPr>
              <w:spacing w:line="240" w:lineRule="auto"/>
              <w:ind w:left="0" w:firstLine="0"/>
              <w:jc w:val="center"/>
              <w:rPr>
                <w:rFonts w:ascii="Times New Roman" w:hAnsi="Times New Roman"/>
                <w:sz w:val="28"/>
                <w:szCs w:val="28"/>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w:t>
            </w:r>
            <w:proofErr w:type="spellStart"/>
            <w:r w:rsidRPr="00D86F2A">
              <w:rPr>
                <w:rFonts w:ascii="Times New Roman" w:hAnsi="Times New Roman"/>
                <w:sz w:val="28"/>
                <w:szCs w:val="28"/>
              </w:rPr>
              <w:t>распределенного</w:t>
            </w:r>
            <w:proofErr w:type="spellEnd"/>
            <w:r w:rsidRPr="00D86F2A">
              <w:rPr>
                <w:rFonts w:ascii="Times New Roman" w:hAnsi="Times New Roman"/>
                <w:sz w:val="28"/>
                <w:szCs w:val="28"/>
              </w:rPr>
              <w:t xml:space="preserve">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5B61FC">
      <w:pPr>
        <w:spacing w:line="312" w:lineRule="auto"/>
        <w:ind w:left="0" w:firstLine="709"/>
        <w:jc w:val="both"/>
        <w:rPr>
          <w:rFonts w:ascii="Times New Roman" w:hAnsi="Times New Roman"/>
          <w:b/>
          <w:sz w:val="28"/>
          <w:szCs w:val="28"/>
        </w:rPr>
      </w:pPr>
      <w:proofErr w:type="spellStart"/>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proofErr w:type="spellEnd"/>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 основе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лежит тепловой метод неразрушающего контроля, т.е. </w:t>
      </w:r>
      <w:proofErr w:type="spellStart"/>
      <w:r w:rsidRPr="008E52B6">
        <w:rPr>
          <w:rFonts w:ascii="Times New Roman" w:hAnsi="Times New Roman"/>
          <w:sz w:val="28"/>
          <w:szCs w:val="28"/>
        </w:rPr>
        <w:t>тепловизионные</w:t>
      </w:r>
      <w:proofErr w:type="spellEnd"/>
      <w:r w:rsidRPr="008E52B6">
        <w:rPr>
          <w:rFonts w:ascii="Times New Roman" w:hAnsi="Times New Roman"/>
          <w:sz w:val="28"/>
          <w:szCs w:val="28"/>
        </w:rPr>
        <w:t xml:space="preserve"> обследования с целью выявления пожароопасных участков и узлов в электрооборудовании и электропроводке.</w:t>
      </w: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В качестве технического средства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применяется </w:t>
      </w:r>
      <w:proofErr w:type="spellStart"/>
      <w:r w:rsidRPr="008E52B6">
        <w:rPr>
          <w:rFonts w:ascii="Times New Roman" w:hAnsi="Times New Roman"/>
          <w:sz w:val="28"/>
          <w:szCs w:val="28"/>
        </w:rPr>
        <w:t>тепловизор</w:t>
      </w:r>
      <w:proofErr w:type="spellEnd"/>
      <w:r w:rsidRPr="008E52B6">
        <w:rPr>
          <w:rFonts w:ascii="Times New Roman" w:hAnsi="Times New Roman"/>
          <w:sz w:val="28"/>
          <w:szCs w:val="28"/>
        </w:rPr>
        <w:t xml:space="preserve">. </w:t>
      </w:r>
      <w:proofErr w:type="spellStart"/>
      <w:r w:rsidR="00C5023E" w:rsidRPr="005B61FC">
        <w:rPr>
          <w:rFonts w:ascii="Times New Roman" w:hAnsi="Times New Roman"/>
          <w:sz w:val="28"/>
          <w:szCs w:val="28"/>
        </w:rPr>
        <w:t>Тепловизор</w:t>
      </w:r>
      <w:proofErr w:type="spellEnd"/>
      <w:r w:rsidR="00C5023E" w:rsidRPr="005B61FC">
        <w:rPr>
          <w:rFonts w:ascii="Times New Roman" w:hAnsi="Times New Roman"/>
          <w:sz w:val="28"/>
          <w:szCs w:val="28"/>
        </w:rPr>
        <w:t xml:space="preserve">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E52B6" w:rsidRDefault="005B61FC" w:rsidP="005B61FC">
      <w:pPr>
        <w:spacing w:line="312" w:lineRule="auto"/>
        <w:ind w:left="0" w:firstLine="709"/>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45"/>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Default="003D67FA" w:rsidP="0018740B">
            <w:pPr>
              <w:spacing w:line="240" w:lineRule="auto"/>
              <w:ind w:left="0" w:firstLine="0"/>
              <w:jc w:val="center"/>
              <w:rPr>
                <w:rFonts w:ascii="Times New Roman" w:hAnsi="Times New Roman"/>
                <w:sz w:val="28"/>
                <w:szCs w:val="28"/>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w:t>
            </w:r>
            <w:proofErr w:type="spellStart"/>
            <w:r w:rsidRPr="00F4376A">
              <w:rPr>
                <w:rFonts w:ascii="Times New Roman" w:hAnsi="Times New Roman"/>
                <w:sz w:val="28"/>
                <w:szCs w:val="28"/>
              </w:rPr>
              <w:t>тепловизионного</w:t>
            </w:r>
            <w:proofErr w:type="spellEnd"/>
            <w:r w:rsidRPr="00F4376A">
              <w:rPr>
                <w:rFonts w:ascii="Times New Roman" w:hAnsi="Times New Roman"/>
                <w:sz w:val="28"/>
                <w:szCs w:val="28"/>
              </w:rPr>
              <w:t xml:space="preserve"> контроля </w:t>
            </w:r>
            <w:proofErr w:type="spellStart"/>
            <w:r w:rsidRPr="00F4376A">
              <w:rPr>
                <w:rFonts w:ascii="Times New Roman" w:hAnsi="Times New Roman"/>
                <w:sz w:val="28"/>
                <w:szCs w:val="28"/>
              </w:rPr>
              <w:t>электрошкафа</w:t>
            </w:r>
            <w:proofErr w:type="spellEnd"/>
          </w:p>
        </w:tc>
      </w:tr>
    </w:tbl>
    <w:p w:rsidR="00724B06" w:rsidRDefault="00724B06" w:rsidP="00724B06">
      <w:pPr>
        <w:ind w:left="0" w:firstLine="0"/>
        <w:jc w:val="both"/>
        <w:rPr>
          <w:rFonts w:ascii="Times New Roman" w:hAnsi="Times New Roman"/>
          <w:sz w:val="28"/>
          <w:szCs w:val="28"/>
        </w:rPr>
      </w:pP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Кратко метод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 xml:space="preserve">аждый объект имеет температуру, </w:t>
      </w:r>
      <w:proofErr w:type="spellStart"/>
      <w:r w:rsidR="00C5023E" w:rsidRPr="008E52B6">
        <w:rPr>
          <w:rFonts w:ascii="Times New Roman" w:hAnsi="Times New Roman"/>
          <w:sz w:val="28"/>
          <w:szCs w:val="28"/>
        </w:rPr>
        <w:t>причем</w:t>
      </w:r>
      <w:proofErr w:type="spellEnd"/>
      <w:r w:rsidR="00C5023E" w:rsidRPr="008E52B6">
        <w:rPr>
          <w:rFonts w:ascii="Times New Roman" w:hAnsi="Times New Roman"/>
          <w:sz w:val="28"/>
          <w:szCs w:val="28"/>
        </w:rPr>
        <w:t xml:space="preserve"> в разных точках она разная. Как правило, отклонение температуры в ту или иную сторону свидетельствует о какой-то неоднородности, дефекте. </w:t>
      </w:r>
      <w:proofErr w:type="spellStart"/>
      <w:r w:rsidR="00C5023E" w:rsidRPr="008E52B6">
        <w:rPr>
          <w:rFonts w:ascii="Times New Roman" w:hAnsi="Times New Roman"/>
          <w:sz w:val="28"/>
          <w:szCs w:val="28"/>
        </w:rPr>
        <w:t>Тепловизор</w:t>
      </w:r>
      <w:proofErr w:type="spellEnd"/>
      <w:r w:rsidR="00C5023E" w:rsidRPr="008E52B6">
        <w:rPr>
          <w:rFonts w:ascii="Times New Roman" w:hAnsi="Times New Roman"/>
          <w:sz w:val="28"/>
          <w:szCs w:val="28"/>
        </w:rPr>
        <w:t xml:space="preserve">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w:t>
      </w:r>
      <w:proofErr w:type="spellStart"/>
      <w:r w:rsidR="00C5023E" w:rsidRPr="008E52B6">
        <w:rPr>
          <w:rFonts w:ascii="Times New Roman" w:hAnsi="Times New Roman"/>
          <w:sz w:val="28"/>
          <w:szCs w:val="28"/>
        </w:rPr>
        <w:t>определенной</w:t>
      </w:r>
      <w:proofErr w:type="spellEnd"/>
      <w:r w:rsidR="00C5023E" w:rsidRPr="008E52B6">
        <w:rPr>
          <w:rFonts w:ascii="Times New Roman" w:hAnsi="Times New Roman"/>
          <w:sz w:val="28"/>
          <w:szCs w:val="28"/>
        </w:rPr>
        <w:t xml:space="preserve"> температуре.</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w:t>
      </w:r>
      <w:proofErr w:type="spellStart"/>
      <w:r w:rsidRPr="008E52B6">
        <w:rPr>
          <w:rFonts w:ascii="Times New Roman" w:hAnsi="Times New Roman"/>
          <w:sz w:val="28"/>
          <w:szCs w:val="28"/>
        </w:rPr>
        <w:t>тепловизионного</w:t>
      </w:r>
      <w:proofErr w:type="spellEnd"/>
      <w:r w:rsidRPr="008E52B6">
        <w:rPr>
          <w:rFonts w:ascii="Times New Roman" w:hAnsi="Times New Roman"/>
          <w:sz w:val="28"/>
          <w:szCs w:val="28"/>
        </w:rPr>
        <w:t xml:space="preserve">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w:t>
      </w:r>
      <w:proofErr w:type="spellStart"/>
      <w:r w:rsidRPr="008E52B6">
        <w:rPr>
          <w:rFonts w:ascii="Times New Roman" w:hAnsi="Times New Roman"/>
          <w:sz w:val="28"/>
          <w:szCs w:val="28"/>
        </w:rPr>
        <w:t>дает</w:t>
      </w:r>
      <w:proofErr w:type="spellEnd"/>
      <w:r w:rsidRPr="008E52B6">
        <w:rPr>
          <w:rFonts w:ascii="Times New Roman" w:hAnsi="Times New Roman"/>
          <w:sz w:val="28"/>
          <w:szCs w:val="28"/>
        </w:rPr>
        <w:t xml:space="preserve">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w:t>
      </w:r>
      <w:r w:rsidRPr="008E52B6">
        <w:rPr>
          <w:rFonts w:ascii="Times New Roman" w:hAnsi="Times New Roman"/>
          <w:sz w:val="28"/>
          <w:szCs w:val="28"/>
        </w:rPr>
        <w:lastRenderedPageBreak/>
        <w:t xml:space="preserve">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w:t>
      </w:r>
      <w:proofErr w:type="gramStart"/>
      <w:r w:rsidRPr="008E52B6">
        <w:rPr>
          <w:rFonts w:ascii="Times New Roman" w:hAnsi="Times New Roman"/>
          <w:sz w:val="28"/>
          <w:szCs w:val="28"/>
        </w:rPr>
        <w:t>соединения</w:t>
      </w:r>
      <w:proofErr w:type="gramEnd"/>
      <w:r w:rsidRPr="008E52B6">
        <w:rPr>
          <w:rFonts w:ascii="Times New Roman" w:hAnsi="Times New Roman"/>
          <w:sz w:val="28"/>
          <w:szCs w:val="28"/>
        </w:rPr>
        <w:t xml:space="preserve">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rsidR="002A53C3" w:rsidRDefault="002A53C3" w:rsidP="005B61FC">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6325" cy="2294965"/>
                  <wp:effectExtent l="0" t="0" r="6985" b="0"/>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46"/>
                          <a:srcRect l="7395"/>
                          <a:stretch>
                            <a:fillRect/>
                          </a:stretch>
                        </pic:blipFill>
                        <pic:spPr bwMode="auto">
                          <a:xfrm>
                            <a:off x="0" y="0"/>
                            <a:ext cx="2946325" cy="2294965"/>
                          </a:xfrm>
                          <a:prstGeom prst="rect">
                            <a:avLst/>
                          </a:prstGeom>
                          <a:noFill/>
                          <a:ln w="9525">
                            <a:noFill/>
                            <a:miter lim="800000"/>
                            <a:headEnd/>
                            <a:tailEnd/>
                          </a:ln>
                        </pic:spPr>
                      </pic:pic>
                    </a:graphicData>
                  </a:graphic>
                </wp:inline>
              </w:drawing>
            </w:r>
          </w:p>
        </w:tc>
      </w:tr>
      <w:tr w:rsidR="00F4376A" w:rsidTr="00F4376A">
        <w:tc>
          <w:tcPr>
            <w:tcW w:w="5000" w:type="pct"/>
          </w:tcPr>
          <w:p w:rsidR="00425696" w:rsidRDefault="00425696" w:rsidP="0018740B">
            <w:pPr>
              <w:spacing w:line="240" w:lineRule="auto"/>
              <w:ind w:left="0" w:firstLine="0"/>
              <w:jc w:val="center"/>
              <w:rPr>
                <w:rFonts w:ascii="Times New Roman" w:hAnsi="Times New Roman"/>
                <w:sz w:val="28"/>
                <w:szCs w:val="28"/>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425696" w:rsidRDefault="00425696" w:rsidP="00445379">
      <w:pPr>
        <w:ind w:left="0" w:firstLine="567"/>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Суть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Условия и порядок проведения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xml:space="preserve">]. </w:t>
      </w:r>
      <w:proofErr w:type="gramStart"/>
      <w:r w:rsidRPr="008E52B6">
        <w:rPr>
          <w:rFonts w:ascii="Times New Roman" w:hAnsi="Times New Roman"/>
          <w:sz w:val="28"/>
          <w:szCs w:val="28"/>
        </w:rPr>
        <w:t>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sidR="0091645A">
        <w:rPr>
          <w:rFonts w:ascii="Times New Roman" w:hAnsi="Times New Roman"/>
          <w:sz w:val="28"/>
          <w:szCs w:val="28"/>
        </w:rPr>
        <w:t xml:space="preserve">тояние пожарной </w:t>
      </w:r>
      <w:r w:rsidRPr="008E52B6">
        <w:rPr>
          <w:rFonts w:ascii="Times New Roman" w:hAnsi="Times New Roman"/>
          <w:sz w:val="28"/>
          <w:szCs w:val="28"/>
        </w:rPr>
        <w:t>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roofErr w:type="gramEnd"/>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 помощью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w:t>
      </w:r>
      <w:proofErr w:type="spellStart"/>
      <w:r w:rsidRPr="008E52B6">
        <w:rPr>
          <w:rFonts w:ascii="Times New Roman" w:hAnsi="Times New Roman"/>
          <w:sz w:val="28"/>
          <w:szCs w:val="28"/>
        </w:rPr>
        <w:t>устранен</w:t>
      </w:r>
      <w:proofErr w:type="spellEnd"/>
      <w:r w:rsidRPr="008E52B6">
        <w:rPr>
          <w:rFonts w:ascii="Times New Roman" w:hAnsi="Times New Roman"/>
          <w:sz w:val="28"/>
          <w:szCs w:val="28"/>
        </w:rPr>
        <w:t>.</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Допускается использовать другие методики </w:t>
      </w:r>
      <w:proofErr w:type="spellStart"/>
      <w:r w:rsidRPr="008E52B6">
        <w:rPr>
          <w:rFonts w:ascii="Times New Roman" w:hAnsi="Times New Roman"/>
          <w:sz w:val="28"/>
          <w:szCs w:val="28"/>
        </w:rPr>
        <w:t>тепловизионной</w:t>
      </w:r>
      <w:proofErr w:type="spellEnd"/>
      <w:r w:rsidRPr="008E52B6">
        <w:rPr>
          <w:rFonts w:ascii="Times New Roman" w:hAnsi="Times New Roman"/>
          <w:sz w:val="28"/>
          <w:szCs w:val="28"/>
        </w:rPr>
        <w:t xml:space="preserve">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w:t>
      </w:r>
      <w:r w:rsidR="00B00DE5">
        <w:rPr>
          <w:rFonts w:ascii="Times New Roman" w:hAnsi="Times New Roman"/>
          <w:sz w:val="28"/>
          <w:szCs w:val="28"/>
        </w:rPr>
        <w:t xml:space="preserve">ого критерии оценки пожарной </w:t>
      </w:r>
      <w:r w:rsidR="00F743EC">
        <w:rPr>
          <w:rFonts w:ascii="Times New Roman" w:hAnsi="Times New Roman"/>
          <w:sz w:val="28"/>
          <w:szCs w:val="28"/>
        </w:rPr>
        <w:t xml:space="preserve">опасности при </w:t>
      </w:r>
      <w:proofErr w:type="spellStart"/>
      <w:r w:rsidR="00F743EC">
        <w:rPr>
          <w:rFonts w:ascii="Times New Roman" w:hAnsi="Times New Roman"/>
          <w:sz w:val="28"/>
          <w:szCs w:val="28"/>
        </w:rPr>
        <w:t>тепловизионной</w:t>
      </w:r>
      <w:proofErr w:type="spellEnd"/>
      <w:r w:rsidR="00F743EC">
        <w:rPr>
          <w:rFonts w:ascii="Times New Roman" w:hAnsi="Times New Roman"/>
          <w:sz w:val="28"/>
          <w:szCs w:val="28"/>
        </w:rPr>
        <w:t xml:space="preserve">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w:t>
      </w:r>
      <w:proofErr w:type="spellStart"/>
      <w:r w:rsidRPr="008026D2">
        <w:rPr>
          <w:rFonts w:ascii="Times New Roman" w:hAnsi="Times New Roman"/>
          <w:sz w:val="28"/>
          <w:szCs w:val="28"/>
        </w:rPr>
        <w:t>тепловизионная</w:t>
      </w:r>
      <w:proofErr w:type="spellEnd"/>
      <w:r w:rsidRPr="008026D2">
        <w:rPr>
          <w:rFonts w:ascii="Times New Roman" w:hAnsi="Times New Roman"/>
          <w:sz w:val="28"/>
          <w:szCs w:val="28"/>
        </w:rPr>
        <w:t xml:space="preserve">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w:t>
      </w:r>
      <w:proofErr w:type="spellStart"/>
      <w:r w:rsidRPr="008026D2">
        <w:rPr>
          <w:rFonts w:ascii="Times New Roman" w:hAnsi="Times New Roman"/>
          <w:sz w:val="28"/>
          <w:szCs w:val="28"/>
        </w:rPr>
        <w:t>Ростехнадзора</w:t>
      </w:r>
      <w:proofErr w:type="spellEnd"/>
      <w:r w:rsidRPr="008026D2">
        <w:rPr>
          <w:rFonts w:ascii="Times New Roman" w:hAnsi="Times New Roman"/>
          <w:sz w:val="28"/>
          <w:szCs w:val="28"/>
        </w:rPr>
        <w:t>.</w:t>
      </w:r>
    </w:p>
    <w:p w:rsidR="009F543E"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 xml:space="preserve">Для проведения </w:t>
      </w:r>
      <w:proofErr w:type="spellStart"/>
      <w:r w:rsidRPr="008026D2">
        <w:rPr>
          <w:rFonts w:ascii="Times New Roman" w:hAnsi="Times New Roman"/>
          <w:sz w:val="28"/>
          <w:szCs w:val="28"/>
        </w:rPr>
        <w:t>тепловизионной</w:t>
      </w:r>
      <w:proofErr w:type="spellEnd"/>
      <w:r w:rsidRPr="008026D2">
        <w:rPr>
          <w:rFonts w:ascii="Times New Roman" w:hAnsi="Times New Roman"/>
          <w:sz w:val="28"/>
          <w:szCs w:val="28"/>
        </w:rPr>
        <w:t xml:space="preserve"> диагностики могут привлекаться сторонние организации, аккредитованные в установленном порядке на тепловой метод неразрушающего контроля.</w:t>
      </w:r>
    </w:p>
    <w:p w:rsidR="009F543E" w:rsidRDefault="009F543E" w:rsidP="005B61FC">
      <w:pPr>
        <w:spacing w:line="312" w:lineRule="auto"/>
        <w:ind w:left="0" w:firstLine="709"/>
        <w:jc w:val="both"/>
        <w:rPr>
          <w:rFonts w:ascii="Times New Roman" w:hAnsi="Times New Roman"/>
          <w:sz w:val="28"/>
          <w:szCs w:val="28"/>
        </w:rPr>
      </w:pPr>
    </w:p>
    <w:p w:rsidR="00922F3B" w:rsidRDefault="00922F3B" w:rsidP="005B61FC">
      <w:pPr>
        <w:spacing w:line="312" w:lineRule="auto"/>
        <w:ind w:left="0" w:firstLine="709"/>
        <w:jc w:val="both"/>
        <w:rPr>
          <w:rFonts w:ascii="Times New Roman" w:hAnsi="Times New Roman"/>
          <w:sz w:val="28"/>
          <w:szCs w:val="28"/>
        </w:rPr>
      </w:pPr>
      <w:r>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w:t>
      </w:r>
      <w:proofErr w:type="gramStart"/>
      <w:r w:rsidR="00626CE8" w:rsidRPr="008E52B6">
        <w:rPr>
          <w:rFonts w:ascii="Times New Roman" w:hAnsi="Times New Roman"/>
          <w:sz w:val="28"/>
          <w:szCs w:val="28"/>
        </w:rPr>
        <w:t>ТР</w:t>
      </w:r>
      <w:proofErr w:type="gramEnd"/>
      <w:r w:rsidR="00626CE8" w:rsidRPr="008E52B6">
        <w:rPr>
          <w:rFonts w:ascii="Times New Roman" w:hAnsi="Times New Roman"/>
          <w:sz w:val="28"/>
          <w:szCs w:val="28"/>
        </w:rPr>
        <w:t xml:space="preserve"> ТС 004/2011)</w:t>
      </w:r>
      <w:r w:rsidR="00BC0FC5">
        <w:rPr>
          <w:rFonts w:ascii="Times New Roman" w:hAnsi="Times New Roman"/>
          <w:sz w:val="28"/>
          <w:szCs w:val="28"/>
        </w:rPr>
        <w:t>.</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48"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w:t>
      </w:r>
      <w:proofErr w:type="spellStart"/>
      <w:r w:rsidR="00A40818" w:rsidRPr="00A40818">
        <w:rPr>
          <w:rFonts w:ascii="Times New Roman" w:hAnsi="Times New Roman"/>
          <w:sz w:val="28"/>
          <w:szCs w:val="28"/>
        </w:rPr>
        <w:t>files</w:t>
      </w:r>
      <w:proofErr w:type="spellEnd"/>
      <w:r w:rsidR="00A40818" w:rsidRPr="00A40818">
        <w:rPr>
          <w:rFonts w:ascii="Times New Roman" w:hAnsi="Times New Roman"/>
          <w:sz w:val="28"/>
          <w:szCs w:val="28"/>
        </w:rPr>
        <w:t>/opasnosti_peregruzki_e_lektroseti.p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 xml:space="preserve">Проверка пожарной опасности электрооборудования жилых и общественных зданий с помощью </w:t>
      </w:r>
      <w:proofErr w:type="spellStart"/>
      <w:r w:rsidR="00A40818" w:rsidRPr="008E52B6">
        <w:rPr>
          <w:rFonts w:ascii="Times New Roman" w:hAnsi="Times New Roman"/>
          <w:sz w:val="28"/>
          <w:szCs w:val="28"/>
        </w:rPr>
        <w:t>тепловизора</w:t>
      </w:r>
      <w:proofErr w:type="spellEnd"/>
      <w:r w:rsidR="00A40818" w:rsidRPr="008E52B6">
        <w:rPr>
          <w:rFonts w:ascii="Times New Roman" w:hAnsi="Times New Roman"/>
          <w:sz w:val="28"/>
          <w:szCs w:val="28"/>
        </w:rPr>
        <w:t>: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r w:rsidR="00BC0FC5">
        <w:rPr>
          <w:rFonts w:ascii="Times New Roman" w:hAnsi="Times New Roman"/>
          <w:sz w:val="28"/>
          <w:szCs w:val="28"/>
        </w:rPr>
        <w:t>.</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 и общественных зданий</w:t>
      </w:r>
      <w:r w:rsidR="00BC0FC5">
        <w:rPr>
          <w:rFonts w:ascii="Times New Roman" w:hAnsi="Times New Roman"/>
          <w:sz w:val="28"/>
          <w:szCs w:val="28"/>
        </w:rPr>
        <w:t>.</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sidR="00BC0FC5">
        <w:rPr>
          <w:rFonts w:ascii="Times New Roman" w:hAnsi="Times New Roman"/>
          <w:sz w:val="28"/>
          <w:szCs w:val="28"/>
        </w:rPr>
        <w:t>.</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49" w:history="1">
        <w:r w:rsidR="001A3A7E" w:rsidRPr="008E52B6">
          <w:rPr>
            <w:rFonts w:ascii="Times New Roman" w:hAnsi="Times New Roman"/>
            <w:sz w:val="28"/>
            <w:szCs w:val="28"/>
          </w:rPr>
          <w:t>https://www.thermoelectrika.com</w:t>
        </w:r>
      </w:hyperlink>
    </w:p>
    <w:p w:rsidR="000333D0" w:rsidRDefault="00D56667" w:rsidP="000333D0">
      <w:pPr>
        <w:spacing w:line="312" w:lineRule="auto"/>
        <w:ind w:left="0" w:firstLine="567"/>
        <w:jc w:val="both"/>
        <w:rPr>
          <w:rFonts w:ascii="Times New Roman" w:hAnsi="Times New Roman"/>
          <w:sz w:val="28"/>
          <w:szCs w:val="28"/>
        </w:rPr>
      </w:pPr>
      <w:r>
        <w:rPr>
          <w:rFonts w:ascii="Times New Roman" w:hAnsi="Times New Roman"/>
          <w:sz w:val="28"/>
          <w:szCs w:val="28"/>
        </w:rPr>
        <w:lastRenderedPageBreak/>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sidR="00BC0FC5">
        <w:rPr>
          <w:rFonts w:ascii="Times New Roman" w:hAnsi="Times New Roman"/>
          <w:sz w:val="28"/>
          <w:szCs w:val="28"/>
        </w:rPr>
        <w:t>.</w:t>
      </w:r>
      <w:r w:rsidR="000333D0">
        <w:rPr>
          <w:rFonts w:ascii="Times New Roman" w:hAnsi="Times New Roman"/>
          <w:sz w:val="28"/>
          <w:szCs w:val="28"/>
        </w:rPr>
        <w:br w:type="page"/>
      </w:r>
    </w:p>
    <w:p w:rsidR="00D56667" w:rsidRDefault="000333D0" w:rsidP="00955DB6">
      <w:pPr>
        <w:spacing w:line="312" w:lineRule="auto"/>
        <w:ind w:left="-1134" w:firstLine="0"/>
        <w:jc w:val="righ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A9497B6">
            <wp:extent cx="7200900" cy="96627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00900" cy="9662795"/>
                    </a:xfrm>
                    <a:prstGeom prst="rect">
                      <a:avLst/>
                    </a:prstGeom>
                    <a:noFill/>
                  </pic:spPr>
                </pic:pic>
              </a:graphicData>
            </a:graphic>
          </wp:inline>
        </w:drawing>
      </w:r>
    </w:p>
    <w:sectPr w:rsidR="00D56667"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B59" w:rsidRDefault="008B0B59" w:rsidP="00AF03C2">
      <w:pPr>
        <w:spacing w:line="240" w:lineRule="auto"/>
      </w:pPr>
      <w:r>
        <w:separator/>
      </w:r>
    </w:p>
  </w:endnote>
  <w:endnote w:type="continuationSeparator" w:id="0">
    <w:p w:rsidR="008B0B59" w:rsidRDefault="008B0B59"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438" w:rsidRDefault="00F14438"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B59" w:rsidRDefault="008B0B59" w:rsidP="00AF03C2">
      <w:pPr>
        <w:spacing w:line="240" w:lineRule="auto"/>
      </w:pPr>
      <w:r>
        <w:separator/>
      </w:r>
    </w:p>
  </w:footnote>
  <w:footnote w:type="continuationSeparator" w:id="0">
    <w:p w:rsidR="008B0B59" w:rsidRDefault="008B0B59"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307768"/>
      <w:docPartObj>
        <w:docPartGallery w:val="Page Numbers (Top of Page)"/>
        <w:docPartUnique/>
      </w:docPartObj>
    </w:sdtPr>
    <w:sdtContent>
      <w:p w:rsidR="00F14438" w:rsidRDefault="00F14438">
        <w:pPr>
          <w:pStyle w:val="a6"/>
          <w:jc w:val="center"/>
        </w:pPr>
        <w:r w:rsidRPr="000676DE">
          <w:rPr>
            <w:rFonts w:ascii="Times New Roman" w:hAnsi="Times New Roman"/>
            <w:sz w:val="24"/>
            <w:szCs w:val="24"/>
          </w:rPr>
          <w:fldChar w:fldCharType="begin"/>
        </w:r>
        <w:r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sidR="009772C1">
          <w:rPr>
            <w:rFonts w:ascii="Times New Roman" w:hAnsi="Times New Roman"/>
            <w:noProof/>
            <w:sz w:val="24"/>
            <w:szCs w:val="24"/>
          </w:rPr>
          <w:t>15</w:t>
        </w:r>
        <w:r w:rsidRPr="000676DE">
          <w:rPr>
            <w:rFonts w:ascii="Times New Roman" w:hAnsi="Times New Roman"/>
            <w:sz w:val="24"/>
            <w:szCs w:val="24"/>
          </w:rPr>
          <w:fldChar w:fldCharType="end"/>
        </w:r>
      </w:p>
    </w:sdtContent>
  </w:sdt>
  <w:p w:rsidR="00F14438" w:rsidRDefault="00F1443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6">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7">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5">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29">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3">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9">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23"/>
  </w:num>
  <w:num w:numId="4">
    <w:abstractNumId w:val="18"/>
  </w:num>
  <w:num w:numId="5">
    <w:abstractNumId w:val="39"/>
  </w:num>
  <w:num w:numId="6">
    <w:abstractNumId w:val="14"/>
  </w:num>
  <w:num w:numId="7">
    <w:abstractNumId w:val="4"/>
  </w:num>
  <w:num w:numId="8">
    <w:abstractNumId w:val="36"/>
  </w:num>
  <w:num w:numId="9">
    <w:abstractNumId w:val="22"/>
  </w:num>
  <w:num w:numId="10">
    <w:abstractNumId w:val="26"/>
  </w:num>
  <w:num w:numId="11">
    <w:abstractNumId w:val="11"/>
  </w:num>
  <w:num w:numId="12">
    <w:abstractNumId w:val="37"/>
  </w:num>
  <w:num w:numId="13">
    <w:abstractNumId w:val="32"/>
  </w:num>
  <w:num w:numId="14">
    <w:abstractNumId w:val="5"/>
  </w:num>
  <w:num w:numId="15">
    <w:abstractNumId w:val="9"/>
  </w:num>
  <w:num w:numId="16">
    <w:abstractNumId w:val="38"/>
  </w:num>
  <w:num w:numId="17">
    <w:abstractNumId w:val="8"/>
  </w:num>
  <w:num w:numId="18">
    <w:abstractNumId w:val="6"/>
  </w:num>
  <w:num w:numId="19">
    <w:abstractNumId w:val="27"/>
  </w:num>
  <w:num w:numId="20">
    <w:abstractNumId w:val="24"/>
  </w:num>
  <w:num w:numId="21">
    <w:abstractNumId w:val="21"/>
  </w:num>
  <w:num w:numId="22">
    <w:abstractNumId w:val="19"/>
    <w:lvlOverride w:ilvl="0">
      <w:startOverride w:val="1"/>
    </w:lvlOverride>
  </w:num>
  <w:num w:numId="23">
    <w:abstractNumId w:val="16"/>
    <w:lvlOverride w:ilvl="0">
      <w:startOverride w:val="1"/>
    </w:lvlOverride>
  </w:num>
  <w:num w:numId="24">
    <w:abstractNumId w:val="2"/>
    <w:lvlOverride w:ilvl="0">
      <w:startOverride w:val="1"/>
    </w:lvlOverride>
  </w:num>
  <w:num w:numId="25">
    <w:abstractNumId w:val="28"/>
    <w:lvlOverride w:ilvl="0">
      <w:startOverride w:val="1"/>
    </w:lvlOverride>
  </w:num>
  <w:num w:numId="26">
    <w:abstractNumId w:val="0"/>
  </w:num>
  <w:num w:numId="27">
    <w:abstractNumId w:val="25"/>
  </w:num>
  <w:num w:numId="28">
    <w:abstractNumId w:val="31"/>
  </w:num>
  <w:num w:numId="29">
    <w:abstractNumId w:val="34"/>
  </w:num>
  <w:num w:numId="30">
    <w:abstractNumId w:val="15"/>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5"/>
  </w:num>
  <w:num w:numId="32">
    <w:abstractNumId w:val="1"/>
  </w:num>
  <w:num w:numId="33">
    <w:abstractNumId w:val="20"/>
  </w:num>
  <w:num w:numId="34">
    <w:abstractNumId w:val="12"/>
  </w:num>
  <w:num w:numId="35">
    <w:abstractNumId w:val="33"/>
  </w:num>
  <w:num w:numId="36">
    <w:abstractNumId w:val="3"/>
  </w:num>
  <w:num w:numId="37">
    <w:abstractNumId w:val="13"/>
  </w:num>
  <w:num w:numId="38">
    <w:abstractNumId w:val="17"/>
  </w:num>
  <w:num w:numId="39">
    <w:abstractNumId w:val="2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67"/>
    <w:rsid w:val="00003556"/>
    <w:rsid w:val="000043EB"/>
    <w:rsid w:val="000078C0"/>
    <w:rsid w:val="000111CB"/>
    <w:rsid w:val="00012284"/>
    <w:rsid w:val="00016A45"/>
    <w:rsid w:val="000173FE"/>
    <w:rsid w:val="000223A6"/>
    <w:rsid w:val="000333D0"/>
    <w:rsid w:val="00041ED6"/>
    <w:rsid w:val="0004432A"/>
    <w:rsid w:val="00044D5D"/>
    <w:rsid w:val="00045160"/>
    <w:rsid w:val="00047C9D"/>
    <w:rsid w:val="00050915"/>
    <w:rsid w:val="00055E79"/>
    <w:rsid w:val="000602B8"/>
    <w:rsid w:val="00060CCD"/>
    <w:rsid w:val="000676DE"/>
    <w:rsid w:val="00067DC0"/>
    <w:rsid w:val="0007165C"/>
    <w:rsid w:val="00072F81"/>
    <w:rsid w:val="000735DF"/>
    <w:rsid w:val="000862BD"/>
    <w:rsid w:val="00087D1B"/>
    <w:rsid w:val="000940CF"/>
    <w:rsid w:val="00097E48"/>
    <w:rsid w:val="000A03C0"/>
    <w:rsid w:val="000A0F9B"/>
    <w:rsid w:val="000A1618"/>
    <w:rsid w:val="000A2A07"/>
    <w:rsid w:val="000B0909"/>
    <w:rsid w:val="000B66B9"/>
    <w:rsid w:val="000B7148"/>
    <w:rsid w:val="000C258C"/>
    <w:rsid w:val="000C26F8"/>
    <w:rsid w:val="000C4A52"/>
    <w:rsid w:val="000C5273"/>
    <w:rsid w:val="000C5A24"/>
    <w:rsid w:val="000D5F02"/>
    <w:rsid w:val="000D7302"/>
    <w:rsid w:val="000E08B5"/>
    <w:rsid w:val="000E169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E2F"/>
    <w:rsid w:val="00115837"/>
    <w:rsid w:val="00115E73"/>
    <w:rsid w:val="00117C4B"/>
    <w:rsid w:val="00131B5F"/>
    <w:rsid w:val="001362EA"/>
    <w:rsid w:val="00137029"/>
    <w:rsid w:val="00140173"/>
    <w:rsid w:val="001424FC"/>
    <w:rsid w:val="001473A5"/>
    <w:rsid w:val="00152AF4"/>
    <w:rsid w:val="001542CC"/>
    <w:rsid w:val="00156057"/>
    <w:rsid w:val="00156D06"/>
    <w:rsid w:val="00177674"/>
    <w:rsid w:val="00181899"/>
    <w:rsid w:val="001822FF"/>
    <w:rsid w:val="00183339"/>
    <w:rsid w:val="0018740B"/>
    <w:rsid w:val="001922F1"/>
    <w:rsid w:val="00193047"/>
    <w:rsid w:val="00194ADA"/>
    <w:rsid w:val="00195855"/>
    <w:rsid w:val="001A02A1"/>
    <w:rsid w:val="001A3A7E"/>
    <w:rsid w:val="001B1232"/>
    <w:rsid w:val="001B30CF"/>
    <w:rsid w:val="001B57C7"/>
    <w:rsid w:val="001B5E60"/>
    <w:rsid w:val="001B71CC"/>
    <w:rsid w:val="001B79D2"/>
    <w:rsid w:val="001B7D96"/>
    <w:rsid w:val="001C7CF4"/>
    <w:rsid w:val="001D388D"/>
    <w:rsid w:val="001D53CF"/>
    <w:rsid w:val="001E64E0"/>
    <w:rsid w:val="001F3033"/>
    <w:rsid w:val="00202E32"/>
    <w:rsid w:val="00206CDD"/>
    <w:rsid w:val="0020763D"/>
    <w:rsid w:val="00214608"/>
    <w:rsid w:val="00232BBD"/>
    <w:rsid w:val="002333E1"/>
    <w:rsid w:val="00235E55"/>
    <w:rsid w:val="00236530"/>
    <w:rsid w:val="00236FEA"/>
    <w:rsid w:val="00245596"/>
    <w:rsid w:val="0025198A"/>
    <w:rsid w:val="00252111"/>
    <w:rsid w:val="002529DB"/>
    <w:rsid w:val="002535C6"/>
    <w:rsid w:val="002544AF"/>
    <w:rsid w:val="00262F2C"/>
    <w:rsid w:val="002642B1"/>
    <w:rsid w:val="00264FD9"/>
    <w:rsid w:val="00266A87"/>
    <w:rsid w:val="0027584A"/>
    <w:rsid w:val="002823F0"/>
    <w:rsid w:val="0028526E"/>
    <w:rsid w:val="00291E2D"/>
    <w:rsid w:val="00296FF5"/>
    <w:rsid w:val="00297FEF"/>
    <w:rsid w:val="002A0438"/>
    <w:rsid w:val="002A2140"/>
    <w:rsid w:val="002A53C3"/>
    <w:rsid w:val="002B0D33"/>
    <w:rsid w:val="002B18D8"/>
    <w:rsid w:val="002B3969"/>
    <w:rsid w:val="002B3CC4"/>
    <w:rsid w:val="002B5080"/>
    <w:rsid w:val="002C05D9"/>
    <w:rsid w:val="002C2065"/>
    <w:rsid w:val="002D7973"/>
    <w:rsid w:val="002E23D1"/>
    <w:rsid w:val="002F2BD3"/>
    <w:rsid w:val="002F3AB3"/>
    <w:rsid w:val="00302306"/>
    <w:rsid w:val="00312668"/>
    <w:rsid w:val="00313312"/>
    <w:rsid w:val="00314342"/>
    <w:rsid w:val="00315AE7"/>
    <w:rsid w:val="00316811"/>
    <w:rsid w:val="00321A4F"/>
    <w:rsid w:val="0032365A"/>
    <w:rsid w:val="00326AAE"/>
    <w:rsid w:val="0033184A"/>
    <w:rsid w:val="00343661"/>
    <w:rsid w:val="003514E9"/>
    <w:rsid w:val="00353CA6"/>
    <w:rsid w:val="00355DB5"/>
    <w:rsid w:val="00360D7D"/>
    <w:rsid w:val="003640C6"/>
    <w:rsid w:val="0036572A"/>
    <w:rsid w:val="003679D2"/>
    <w:rsid w:val="00374962"/>
    <w:rsid w:val="00375158"/>
    <w:rsid w:val="00375896"/>
    <w:rsid w:val="003774D4"/>
    <w:rsid w:val="00381BF7"/>
    <w:rsid w:val="00387C29"/>
    <w:rsid w:val="0039157D"/>
    <w:rsid w:val="00391B50"/>
    <w:rsid w:val="003942E2"/>
    <w:rsid w:val="003A4949"/>
    <w:rsid w:val="003A59C9"/>
    <w:rsid w:val="003A754C"/>
    <w:rsid w:val="003B527E"/>
    <w:rsid w:val="003B6858"/>
    <w:rsid w:val="003B6B09"/>
    <w:rsid w:val="003C3270"/>
    <w:rsid w:val="003C47C6"/>
    <w:rsid w:val="003C63DE"/>
    <w:rsid w:val="003D0DF8"/>
    <w:rsid w:val="003D1F30"/>
    <w:rsid w:val="003D67FA"/>
    <w:rsid w:val="003E2970"/>
    <w:rsid w:val="003F12F5"/>
    <w:rsid w:val="003F16D0"/>
    <w:rsid w:val="003F1B23"/>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74FE"/>
    <w:rsid w:val="004476F7"/>
    <w:rsid w:val="00452630"/>
    <w:rsid w:val="0045298B"/>
    <w:rsid w:val="00455185"/>
    <w:rsid w:val="00455ECB"/>
    <w:rsid w:val="0046244B"/>
    <w:rsid w:val="004629B1"/>
    <w:rsid w:val="00462E85"/>
    <w:rsid w:val="00475ACB"/>
    <w:rsid w:val="00493F24"/>
    <w:rsid w:val="00494ED1"/>
    <w:rsid w:val="004A2C00"/>
    <w:rsid w:val="004A61FD"/>
    <w:rsid w:val="004B1CE2"/>
    <w:rsid w:val="004B2120"/>
    <w:rsid w:val="004B774B"/>
    <w:rsid w:val="004B7E30"/>
    <w:rsid w:val="004D03A7"/>
    <w:rsid w:val="004D6144"/>
    <w:rsid w:val="004D7D71"/>
    <w:rsid w:val="004E2164"/>
    <w:rsid w:val="004E2728"/>
    <w:rsid w:val="004E2B8E"/>
    <w:rsid w:val="004F2817"/>
    <w:rsid w:val="005035D4"/>
    <w:rsid w:val="00507933"/>
    <w:rsid w:val="005106EB"/>
    <w:rsid w:val="0051140D"/>
    <w:rsid w:val="005124BB"/>
    <w:rsid w:val="00517973"/>
    <w:rsid w:val="00520D08"/>
    <w:rsid w:val="00522A81"/>
    <w:rsid w:val="0053184F"/>
    <w:rsid w:val="0053269D"/>
    <w:rsid w:val="005341B6"/>
    <w:rsid w:val="00536EF2"/>
    <w:rsid w:val="00540AEA"/>
    <w:rsid w:val="00545E84"/>
    <w:rsid w:val="005466A3"/>
    <w:rsid w:val="005515F3"/>
    <w:rsid w:val="005517C9"/>
    <w:rsid w:val="00553E61"/>
    <w:rsid w:val="0055434C"/>
    <w:rsid w:val="00557A36"/>
    <w:rsid w:val="00565282"/>
    <w:rsid w:val="00587C3B"/>
    <w:rsid w:val="00591D2E"/>
    <w:rsid w:val="00596ED0"/>
    <w:rsid w:val="005B3A10"/>
    <w:rsid w:val="005B42DC"/>
    <w:rsid w:val="005B61FC"/>
    <w:rsid w:val="005C42FD"/>
    <w:rsid w:val="005C4E47"/>
    <w:rsid w:val="005C5F29"/>
    <w:rsid w:val="005C6256"/>
    <w:rsid w:val="005C6C2D"/>
    <w:rsid w:val="005E0EB6"/>
    <w:rsid w:val="005F01C7"/>
    <w:rsid w:val="00604688"/>
    <w:rsid w:val="00604758"/>
    <w:rsid w:val="00606AAA"/>
    <w:rsid w:val="006100E6"/>
    <w:rsid w:val="006104AE"/>
    <w:rsid w:val="00612B8B"/>
    <w:rsid w:val="0061363C"/>
    <w:rsid w:val="00621763"/>
    <w:rsid w:val="00626CE8"/>
    <w:rsid w:val="00636387"/>
    <w:rsid w:val="0063725E"/>
    <w:rsid w:val="006372CE"/>
    <w:rsid w:val="006400A1"/>
    <w:rsid w:val="00646AED"/>
    <w:rsid w:val="00652B47"/>
    <w:rsid w:val="00654A19"/>
    <w:rsid w:val="00657891"/>
    <w:rsid w:val="00660342"/>
    <w:rsid w:val="0066073B"/>
    <w:rsid w:val="00664E78"/>
    <w:rsid w:val="0067071E"/>
    <w:rsid w:val="00694C76"/>
    <w:rsid w:val="006A01A4"/>
    <w:rsid w:val="006A09AD"/>
    <w:rsid w:val="006A3E54"/>
    <w:rsid w:val="006A4697"/>
    <w:rsid w:val="006A48B9"/>
    <w:rsid w:val="006B484F"/>
    <w:rsid w:val="006C00B9"/>
    <w:rsid w:val="006C08C7"/>
    <w:rsid w:val="006C4DA6"/>
    <w:rsid w:val="006C5641"/>
    <w:rsid w:val="006C5AD6"/>
    <w:rsid w:val="006C7624"/>
    <w:rsid w:val="006C7BFD"/>
    <w:rsid w:val="006D29A2"/>
    <w:rsid w:val="006D5D5D"/>
    <w:rsid w:val="006D613A"/>
    <w:rsid w:val="006D6E5D"/>
    <w:rsid w:val="006E1AAF"/>
    <w:rsid w:val="006E257B"/>
    <w:rsid w:val="006E3135"/>
    <w:rsid w:val="006F0676"/>
    <w:rsid w:val="006F075C"/>
    <w:rsid w:val="006F320F"/>
    <w:rsid w:val="0070033E"/>
    <w:rsid w:val="00701A1C"/>
    <w:rsid w:val="00712BB5"/>
    <w:rsid w:val="00715BB6"/>
    <w:rsid w:val="00716123"/>
    <w:rsid w:val="007202A6"/>
    <w:rsid w:val="00721410"/>
    <w:rsid w:val="00721652"/>
    <w:rsid w:val="007217D0"/>
    <w:rsid w:val="00721E92"/>
    <w:rsid w:val="00722A30"/>
    <w:rsid w:val="00724B06"/>
    <w:rsid w:val="00735819"/>
    <w:rsid w:val="007360CE"/>
    <w:rsid w:val="00737C61"/>
    <w:rsid w:val="007413BC"/>
    <w:rsid w:val="007465C0"/>
    <w:rsid w:val="0074752F"/>
    <w:rsid w:val="007528D4"/>
    <w:rsid w:val="007569E6"/>
    <w:rsid w:val="00757984"/>
    <w:rsid w:val="00766584"/>
    <w:rsid w:val="00766E88"/>
    <w:rsid w:val="00767D74"/>
    <w:rsid w:val="007709BA"/>
    <w:rsid w:val="00772120"/>
    <w:rsid w:val="0077332A"/>
    <w:rsid w:val="007739A0"/>
    <w:rsid w:val="00776C6E"/>
    <w:rsid w:val="00785DA9"/>
    <w:rsid w:val="00791A20"/>
    <w:rsid w:val="007A0ACF"/>
    <w:rsid w:val="007A2A94"/>
    <w:rsid w:val="007A357C"/>
    <w:rsid w:val="007A7DCC"/>
    <w:rsid w:val="007B0A27"/>
    <w:rsid w:val="007B74C5"/>
    <w:rsid w:val="007C3C75"/>
    <w:rsid w:val="007E2EBE"/>
    <w:rsid w:val="007E671A"/>
    <w:rsid w:val="007F1E5C"/>
    <w:rsid w:val="008025EC"/>
    <w:rsid w:val="008026D2"/>
    <w:rsid w:val="008111E8"/>
    <w:rsid w:val="00814BAC"/>
    <w:rsid w:val="00823E24"/>
    <w:rsid w:val="00824E4D"/>
    <w:rsid w:val="00827095"/>
    <w:rsid w:val="008308AC"/>
    <w:rsid w:val="00833F7B"/>
    <w:rsid w:val="00850350"/>
    <w:rsid w:val="00850514"/>
    <w:rsid w:val="00851E1A"/>
    <w:rsid w:val="00866C8B"/>
    <w:rsid w:val="00867F54"/>
    <w:rsid w:val="00872745"/>
    <w:rsid w:val="00876F07"/>
    <w:rsid w:val="00877F72"/>
    <w:rsid w:val="00880BB3"/>
    <w:rsid w:val="00896CDA"/>
    <w:rsid w:val="00896ECE"/>
    <w:rsid w:val="00897C7A"/>
    <w:rsid w:val="008A17EA"/>
    <w:rsid w:val="008A52D6"/>
    <w:rsid w:val="008A6D03"/>
    <w:rsid w:val="008B0B59"/>
    <w:rsid w:val="008B7E73"/>
    <w:rsid w:val="008C04CA"/>
    <w:rsid w:val="008C3767"/>
    <w:rsid w:val="008C4B80"/>
    <w:rsid w:val="008C4F98"/>
    <w:rsid w:val="008C6104"/>
    <w:rsid w:val="008D00CA"/>
    <w:rsid w:val="008D07D5"/>
    <w:rsid w:val="008D628E"/>
    <w:rsid w:val="008E2413"/>
    <w:rsid w:val="008E52B6"/>
    <w:rsid w:val="008F1CF9"/>
    <w:rsid w:val="008F5F04"/>
    <w:rsid w:val="0091645A"/>
    <w:rsid w:val="009168FA"/>
    <w:rsid w:val="00922F3B"/>
    <w:rsid w:val="00923F10"/>
    <w:rsid w:val="00924AD9"/>
    <w:rsid w:val="00925A9E"/>
    <w:rsid w:val="00930555"/>
    <w:rsid w:val="00930BF6"/>
    <w:rsid w:val="0093249B"/>
    <w:rsid w:val="00940FFB"/>
    <w:rsid w:val="009470DF"/>
    <w:rsid w:val="009518A0"/>
    <w:rsid w:val="00952C7D"/>
    <w:rsid w:val="00955DB6"/>
    <w:rsid w:val="009561CF"/>
    <w:rsid w:val="0095797A"/>
    <w:rsid w:val="009772C1"/>
    <w:rsid w:val="009779FF"/>
    <w:rsid w:val="00992953"/>
    <w:rsid w:val="009A1BDB"/>
    <w:rsid w:val="009A521E"/>
    <w:rsid w:val="009A7C47"/>
    <w:rsid w:val="009A7D36"/>
    <w:rsid w:val="009B5755"/>
    <w:rsid w:val="009B7BBB"/>
    <w:rsid w:val="009C5656"/>
    <w:rsid w:val="009C6578"/>
    <w:rsid w:val="009C72CF"/>
    <w:rsid w:val="009D08EE"/>
    <w:rsid w:val="009E4E8A"/>
    <w:rsid w:val="009F0720"/>
    <w:rsid w:val="009F10FD"/>
    <w:rsid w:val="009F194A"/>
    <w:rsid w:val="009F1D59"/>
    <w:rsid w:val="009F49CA"/>
    <w:rsid w:val="009F543E"/>
    <w:rsid w:val="009F584E"/>
    <w:rsid w:val="00A14DF3"/>
    <w:rsid w:val="00A36A4F"/>
    <w:rsid w:val="00A37142"/>
    <w:rsid w:val="00A37785"/>
    <w:rsid w:val="00A40818"/>
    <w:rsid w:val="00A53E3A"/>
    <w:rsid w:val="00A578D1"/>
    <w:rsid w:val="00A57C7C"/>
    <w:rsid w:val="00A646DA"/>
    <w:rsid w:val="00A64BCC"/>
    <w:rsid w:val="00A650DD"/>
    <w:rsid w:val="00A71C4E"/>
    <w:rsid w:val="00A72F56"/>
    <w:rsid w:val="00A75C09"/>
    <w:rsid w:val="00A82A79"/>
    <w:rsid w:val="00A86DFF"/>
    <w:rsid w:val="00A87C63"/>
    <w:rsid w:val="00A90616"/>
    <w:rsid w:val="00A90CEF"/>
    <w:rsid w:val="00AA171C"/>
    <w:rsid w:val="00AA31B0"/>
    <w:rsid w:val="00AA3759"/>
    <w:rsid w:val="00AA59D8"/>
    <w:rsid w:val="00AD111B"/>
    <w:rsid w:val="00AD4752"/>
    <w:rsid w:val="00AD4DC7"/>
    <w:rsid w:val="00AF03C2"/>
    <w:rsid w:val="00AF4325"/>
    <w:rsid w:val="00B00BBA"/>
    <w:rsid w:val="00B00DE5"/>
    <w:rsid w:val="00B11334"/>
    <w:rsid w:val="00B13091"/>
    <w:rsid w:val="00B233CE"/>
    <w:rsid w:val="00B34E2A"/>
    <w:rsid w:val="00B36E34"/>
    <w:rsid w:val="00B37413"/>
    <w:rsid w:val="00B44DA2"/>
    <w:rsid w:val="00B53A35"/>
    <w:rsid w:val="00B53CA9"/>
    <w:rsid w:val="00B57975"/>
    <w:rsid w:val="00B62DF8"/>
    <w:rsid w:val="00B63965"/>
    <w:rsid w:val="00B64E67"/>
    <w:rsid w:val="00B7202C"/>
    <w:rsid w:val="00B7283A"/>
    <w:rsid w:val="00B81AC1"/>
    <w:rsid w:val="00B85E00"/>
    <w:rsid w:val="00B86C62"/>
    <w:rsid w:val="00B86C7F"/>
    <w:rsid w:val="00B97322"/>
    <w:rsid w:val="00BA6940"/>
    <w:rsid w:val="00BC097E"/>
    <w:rsid w:val="00BC0FC5"/>
    <w:rsid w:val="00BC45D2"/>
    <w:rsid w:val="00BD7431"/>
    <w:rsid w:val="00BD75F5"/>
    <w:rsid w:val="00BE5791"/>
    <w:rsid w:val="00BE5F5E"/>
    <w:rsid w:val="00BF07FF"/>
    <w:rsid w:val="00BF0F2A"/>
    <w:rsid w:val="00BF5549"/>
    <w:rsid w:val="00C067B2"/>
    <w:rsid w:val="00C12B26"/>
    <w:rsid w:val="00C1394D"/>
    <w:rsid w:val="00C218DB"/>
    <w:rsid w:val="00C313BC"/>
    <w:rsid w:val="00C318C8"/>
    <w:rsid w:val="00C33E17"/>
    <w:rsid w:val="00C36E84"/>
    <w:rsid w:val="00C4048E"/>
    <w:rsid w:val="00C5023E"/>
    <w:rsid w:val="00C63D79"/>
    <w:rsid w:val="00C64375"/>
    <w:rsid w:val="00C71662"/>
    <w:rsid w:val="00C753DA"/>
    <w:rsid w:val="00C816A8"/>
    <w:rsid w:val="00C86A90"/>
    <w:rsid w:val="00C90176"/>
    <w:rsid w:val="00C97B9F"/>
    <w:rsid w:val="00CA09AB"/>
    <w:rsid w:val="00CA52BD"/>
    <w:rsid w:val="00CB10CC"/>
    <w:rsid w:val="00CB363A"/>
    <w:rsid w:val="00CB7500"/>
    <w:rsid w:val="00CB78AB"/>
    <w:rsid w:val="00CC75CC"/>
    <w:rsid w:val="00CD263F"/>
    <w:rsid w:val="00CD29B0"/>
    <w:rsid w:val="00CD2D04"/>
    <w:rsid w:val="00CD6465"/>
    <w:rsid w:val="00CE094D"/>
    <w:rsid w:val="00CE0C34"/>
    <w:rsid w:val="00CE649A"/>
    <w:rsid w:val="00CF7904"/>
    <w:rsid w:val="00D0070F"/>
    <w:rsid w:val="00D0279D"/>
    <w:rsid w:val="00D027B9"/>
    <w:rsid w:val="00D04D08"/>
    <w:rsid w:val="00D056C2"/>
    <w:rsid w:val="00D05AA2"/>
    <w:rsid w:val="00D126B5"/>
    <w:rsid w:val="00D1739D"/>
    <w:rsid w:val="00D2161D"/>
    <w:rsid w:val="00D30BEC"/>
    <w:rsid w:val="00D41175"/>
    <w:rsid w:val="00D423D8"/>
    <w:rsid w:val="00D53C85"/>
    <w:rsid w:val="00D56667"/>
    <w:rsid w:val="00D653F5"/>
    <w:rsid w:val="00D67C49"/>
    <w:rsid w:val="00D700C8"/>
    <w:rsid w:val="00D74A66"/>
    <w:rsid w:val="00D818D4"/>
    <w:rsid w:val="00D86F2A"/>
    <w:rsid w:val="00D90819"/>
    <w:rsid w:val="00DA170C"/>
    <w:rsid w:val="00DA25F5"/>
    <w:rsid w:val="00DA4277"/>
    <w:rsid w:val="00DA75A7"/>
    <w:rsid w:val="00DC33D6"/>
    <w:rsid w:val="00DC5715"/>
    <w:rsid w:val="00DC7616"/>
    <w:rsid w:val="00DD1465"/>
    <w:rsid w:val="00DD2C8A"/>
    <w:rsid w:val="00DD3ED4"/>
    <w:rsid w:val="00DD6A8F"/>
    <w:rsid w:val="00DE2795"/>
    <w:rsid w:val="00DF2D01"/>
    <w:rsid w:val="00DF4E5B"/>
    <w:rsid w:val="00E03AAA"/>
    <w:rsid w:val="00E12714"/>
    <w:rsid w:val="00E164A0"/>
    <w:rsid w:val="00E171A9"/>
    <w:rsid w:val="00E17B0C"/>
    <w:rsid w:val="00E17B9D"/>
    <w:rsid w:val="00E23471"/>
    <w:rsid w:val="00E2438F"/>
    <w:rsid w:val="00E31D48"/>
    <w:rsid w:val="00E42D3E"/>
    <w:rsid w:val="00E443C7"/>
    <w:rsid w:val="00E502A5"/>
    <w:rsid w:val="00E535F5"/>
    <w:rsid w:val="00E60EBA"/>
    <w:rsid w:val="00E632BA"/>
    <w:rsid w:val="00E63E04"/>
    <w:rsid w:val="00E65F3E"/>
    <w:rsid w:val="00E81DEA"/>
    <w:rsid w:val="00E915FE"/>
    <w:rsid w:val="00E92F94"/>
    <w:rsid w:val="00E937E3"/>
    <w:rsid w:val="00E93967"/>
    <w:rsid w:val="00E97EC7"/>
    <w:rsid w:val="00EB10B4"/>
    <w:rsid w:val="00EC02DE"/>
    <w:rsid w:val="00EC0900"/>
    <w:rsid w:val="00EC3DDA"/>
    <w:rsid w:val="00EC3EBA"/>
    <w:rsid w:val="00EC5B3C"/>
    <w:rsid w:val="00ED5843"/>
    <w:rsid w:val="00ED72C1"/>
    <w:rsid w:val="00ED7DCF"/>
    <w:rsid w:val="00EE36FA"/>
    <w:rsid w:val="00EE4DD2"/>
    <w:rsid w:val="00EF7DDF"/>
    <w:rsid w:val="00F12577"/>
    <w:rsid w:val="00F14438"/>
    <w:rsid w:val="00F22A71"/>
    <w:rsid w:val="00F22B38"/>
    <w:rsid w:val="00F3496A"/>
    <w:rsid w:val="00F3620C"/>
    <w:rsid w:val="00F365CB"/>
    <w:rsid w:val="00F4376A"/>
    <w:rsid w:val="00F46FCD"/>
    <w:rsid w:val="00F5060C"/>
    <w:rsid w:val="00F57247"/>
    <w:rsid w:val="00F62ED3"/>
    <w:rsid w:val="00F63E4F"/>
    <w:rsid w:val="00F70F83"/>
    <w:rsid w:val="00F7130C"/>
    <w:rsid w:val="00F726A0"/>
    <w:rsid w:val="00F743EC"/>
    <w:rsid w:val="00F8143A"/>
    <w:rsid w:val="00F81D03"/>
    <w:rsid w:val="00F81D43"/>
    <w:rsid w:val="00F8505B"/>
    <w:rsid w:val="00F9290D"/>
    <w:rsid w:val="00F92ED2"/>
    <w:rsid w:val="00F972A6"/>
    <w:rsid w:val="00F97FA5"/>
    <w:rsid w:val="00FA73F0"/>
    <w:rsid w:val="00FA7AD8"/>
    <w:rsid w:val="00FB4555"/>
    <w:rsid w:val="00FB52F7"/>
    <w:rsid w:val="00FC6925"/>
    <w:rsid w:val="00FC7EFE"/>
    <w:rsid w:val="00FD2337"/>
    <w:rsid w:val="00FD7E7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elektroshkola.ru/apparaty-zashhity/avtomaticheskie-vyklyuchateli/" TargetMode="External"/><Relationship Id="rId25" Type="http://schemas.openxmlformats.org/officeDocument/2006/relationships/image" Target="media/image11.jpeg"/><Relationship Id="rId33" Type="http://schemas.openxmlformats.org/officeDocument/2006/relationships/hyperlink" Target="https://elektroshkola.ru/obshhie-voprosy/obryv-nulya-v-trexfaznoj-seti-prichiny-i-posledstviya/" TargetMode="External"/><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s://elektroshkola.ru/terminy-i-opredeleniya/s/sverxtok-eto-opredelenie/" TargetMode="Externa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emf"/><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image" Target="media/image20.jpeg"/><Relationship Id="rId49" Type="http://schemas.openxmlformats.org/officeDocument/2006/relationships/hyperlink" Target="https://www.thermoelectrika.com" TargetMode="External"/><Relationship Id="rId10" Type="http://schemas.openxmlformats.org/officeDocument/2006/relationships/header" Target="header1.xml"/><Relationship Id="rId19" Type="http://schemas.openxmlformats.org/officeDocument/2006/relationships/hyperlink" Target="https://elektroshkola.ru/apparaty-zashhity/avtomaticheskie-vyklyuchateli/" TargetMode="External"/><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ocs.cntd.ru/document/542650250" TargetMode="Externa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elektroshkola.ru/apparaty-zashhity/avtomaticheskie-vyklyuchateli/" TargetMode="Externa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docs.cntd.ru/document/542650250"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71865-4A80-4C5E-80FF-CAFE8C27A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70</Pages>
  <Words>15180</Words>
  <Characters>86528</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Елена</cp:lastModifiedBy>
  <cp:revision>86</cp:revision>
  <cp:lastPrinted>2022-04-05T13:50:00Z</cp:lastPrinted>
  <dcterms:created xsi:type="dcterms:W3CDTF">2022-03-29T11:26:00Z</dcterms:created>
  <dcterms:modified xsi:type="dcterms:W3CDTF">2022-04-18T13:18:00Z</dcterms:modified>
</cp:coreProperties>
</file>