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24" w:rsidRPr="006A4824" w:rsidRDefault="006A4824" w:rsidP="006A4824">
      <w:pPr>
        <w:pStyle w:val="a3"/>
        <w:jc w:val="center"/>
        <w:rPr>
          <w:rFonts w:ascii="Times New Roman" w:hAnsi="Times New Roman" w:cs="Times New Roman"/>
          <w:sz w:val="28"/>
          <w:szCs w:val="28"/>
          <w:lang w:val="ru-RU"/>
        </w:rPr>
      </w:pPr>
      <w:r w:rsidRPr="006A4824">
        <w:rPr>
          <w:rFonts w:ascii="Times New Roman" w:hAnsi="Times New Roman" w:cs="Times New Roman"/>
          <w:sz w:val="28"/>
          <w:szCs w:val="28"/>
          <w:lang w:val="ru-RU"/>
        </w:rPr>
        <w:t>проект</w:t>
      </w:r>
    </w:p>
    <w:p w:rsidR="006A4824" w:rsidRPr="006A4824" w:rsidRDefault="006A4824" w:rsidP="006A4824">
      <w:pPr>
        <w:pStyle w:val="a3"/>
        <w:jc w:val="center"/>
        <w:rPr>
          <w:rFonts w:ascii="Times New Roman" w:hAnsi="Times New Roman" w:cs="Times New Roman"/>
          <w:sz w:val="28"/>
          <w:szCs w:val="28"/>
          <w:lang w:val="ru-RU"/>
        </w:rPr>
      </w:pPr>
      <w:r w:rsidRPr="006A4824">
        <w:rPr>
          <w:rFonts w:ascii="Times New Roman" w:hAnsi="Times New Roman" w:cs="Times New Roman"/>
          <w:sz w:val="28"/>
          <w:szCs w:val="28"/>
          <w:lang w:val="ru-RU"/>
        </w:rPr>
        <w:t>ХАНТЫ-МАНСИЙСКИЙ АВТОНОМНЫЙ ОКРУГ - ЮГРА</w:t>
      </w:r>
    </w:p>
    <w:p w:rsidR="006A4824" w:rsidRPr="006A4824" w:rsidRDefault="006A4824" w:rsidP="006A4824">
      <w:pPr>
        <w:pStyle w:val="a3"/>
        <w:jc w:val="center"/>
        <w:rPr>
          <w:rFonts w:ascii="Times New Roman" w:hAnsi="Times New Roman" w:cs="Times New Roman"/>
          <w:sz w:val="28"/>
          <w:szCs w:val="28"/>
          <w:lang w:val="ru-RU"/>
        </w:rPr>
      </w:pPr>
      <w:r w:rsidRPr="006A4824">
        <w:rPr>
          <w:rFonts w:ascii="Times New Roman" w:hAnsi="Times New Roman" w:cs="Times New Roman"/>
          <w:sz w:val="28"/>
          <w:szCs w:val="28"/>
          <w:lang w:val="ru-RU"/>
        </w:rPr>
        <w:t>ХАНТЫ-МАНСИЙСКИЙ РАЙОН</w:t>
      </w:r>
    </w:p>
    <w:p w:rsidR="006A4824" w:rsidRPr="006A4824" w:rsidRDefault="006A4824" w:rsidP="006A4824">
      <w:pPr>
        <w:pStyle w:val="a3"/>
        <w:jc w:val="center"/>
        <w:rPr>
          <w:rFonts w:ascii="Times New Roman" w:hAnsi="Times New Roman" w:cs="Times New Roman"/>
          <w:sz w:val="28"/>
          <w:szCs w:val="28"/>
          <w:lang w:val="ru-RU"/>
        </w:rPr>
      </w:pPr>
      <w:r w:rsidRPr="006A4824">
        <w:rPr>
          <w:rFonts w:ascii="Times New Roman" w:hAnsi="Times New Roman" w:cs="Times New Roman"/>
          <w:sz w:val="28"/>
          <w:szCs w:val="28"/>
          <w:lang w:val="ru-RU"/>
        </w:rPr>
        <w:t>МУНИЦИПАЛЬНОЕ ОБРАЗОВАНИЕ</w:t>
      </w:r>
    </w:p>
    <w:p w:rsidR="006A4824" w:rsidRPr="006A4824" w:rsidRDefault="006A4824" w:rsidP="006A4824">
      <w:pPr>
        <w:pStyle w:val="a3"/>
        <w:jc w:val="center"/>
        <w:rPr>
          <w:rFonts w:ascii="Times New Roman" w:hAnsi="Times New Roman" w:cs="Times New Roman"/>
          <w:sz w:val="28"/>
          <w:szCs w:val="28"/>
          <w:lang w:val="ru-RU"/>
        </w:rPr>
      </w:pPr>
      <w:r w:rsidRPr="006A4824">
        <w:rPr>
          <w:rFonts w:ascii="Times New Roman" w:hAnsi="Times New Roman" w:cs="Times New Roman"/>
          <w:sz w:val="28"/>
          <w:szCs w:val="28"/>
          <w:lang w:val="ru-RU"/>
        </w:rPr>
        <w:t>СЕЛЬСКОЕ ПОСЕЛЕНИЕ ЦИНГАЛЫ</w:t>
      </w:r>
    </w:p>
    <w:p w:rsidR="006A4824" w:rsidRPr="006A4824" w:rsidRDefault="006A4824" w:rsidP="006A4824">
      <w:pPr>
        <w:pStyle w:val="a3"/>
        <w:jc w:val="center"/>
        <w:rPr>
          <w:rFonts w:ascii="Times New Roman" w:hAnsi="Times New Roman" w:cs="Times New Roman"/>
          <w:sz w:val="28"/>
          <w:szCs w:val="28"/>
          <w:lang w:val="ru-RU"/>
        </w:rPr>
      </w:pPr>
    </w:p>
    <w:p w:rsidR="006A4824" w:rsidRPr="006A4824" w:rsidRDefault="001B5504" w:rsidP="006A4824">
      <w:pPr>
        <w:pStyle w:val="a3"/>
        <w:jc w:val="center"/>
        <w:rPr>
          <w:rFonts w:ascii="Times New Roman" w:hAnsi="Times New Roman" w:cs="Times New Roman"/>
          <w:bCs/>
          <w:sz w:val="28"/>
          <w:szCs w:val="28"/>
          <w:lang w:val="ru-RU"/>
        </w:rPr>
      </w:pPr>
      <w:r>
        <w:rPr>
          <w:rFonts w:ascii="Times New Roman" w:hAnsi="Times New Roman" w:cs="Times New Roman"/>
          <w:bCs/>
          <w:sz w:val="28"/>
          <w:szCs w:val="28"/>
          <w:lang w:val="ru-RU"/>
        </w:rPr>
        <w:t xml:space="preserve">АДМИНИСТРАЦИЯ </w:t>
      </w:r>
      <w:r w:rsidR="006A4824" w:rsidRPr="006A4824">
        <w:rPr>
          <w:rFonts w:ascii="Times New Roman" w:hAnsi="Times New Roman" w:cs="Times New Roman"/>
          <w:bCs/>
          <w:sz w:val="28"/>
          <w:szCs w:val="28"/>
          <w:lang w:val="ru-RU"/>
        </w:rPr>
        <w:t>СЕЛЬСКОГО ПОСЕЛЕНИЯ</w:t>
      </w:r>
    </w:p>
    <w:p w:rsidR="006A4824" w:rsidRPr="006A4824" w:rsidRDefault="006A4824" w:rsidP="006A4824">
      <w:pPr>
        <w:pStyle w:val="a3"/>
        <w:jc w:val="center"/>
        <w:rPr>
          <w:rFonts w:ascii="Times New Roman" w:hAnsi="Times New Roman" w:cs="Times New Roman"/>
          <w:b/>
          <w:bCs/>
          <w:sz w:val="28"/>
          <w:szCs w:val="28"/>
          <w:lang w:val="ru-RU"/>
        </w:rPr>
      </w:pPr>
    </w:p>
    <w:p w:rsidR="006A4824" w:rsidRPr="00B963CE" w:rsidRDefault="006A4824" w:rsidP="00B963CE">
      <w:pPr>
        <w:pStyle w:val="a3"/>
        <w:jc w:val="center"/>
        <w:rPr>
          <w:rFonts w:ascii="Times New Roman" w:hAnsi="Times New Roman" w:cs="Times New Roman"/>
          <w:bCs/>
          <w:sz w:val="28"/>
          <w:szCs w:val="28"/>
          <w:lang w:val="ru-RU"/>
        </w:rPr>
      </w:pPr>
      <w:r w:rsidRPr="006A4824">
        <w:rPr>
          <w:rFonts w:ascii="Times New Roman" w:hAnsi="Times New Roman" w:cs="Times New Roman"/>
          <w:bCs/>
          <w:sz w:val="28"/>
          <w:szCs w:val="28"/>
          <w:lang w:val="ru-RU"/>
        </w:rPr>
        <w:t>ПОСТАНОВЛЕНИЕ</w:t>
      </w:r>
    </w:p>
    <w:p w:rsidR="006A4824" w:rsidRPr="006A4824" w:rsidRDefault="0088414C" w:rsidP="003A07DA">
      <w:pPr>
        <w:spacing w:before="100" w:beforeAutospacing="1" w:after="24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 00.00.0000</w:t>
      </w:r>
      <w:r w:rsidR="006A4824" w:rsidRPr="006A4824">
        <w:rPr>
          <w:rFonts w:ascii="Times New Roman" w:eastAsia="Times New Roman" w:hAnsi="Times New Roman" w:cs="Times New Roman"/>
          <w:sz w:val="24"/>
          <w:szCs w:val="24"/>
          <w:lang w:val="ru-RU"/>
        </w:rPr>
        <w:tab/>
      </w:r>
      <w:r w:rsidR="006A4824">
        <w:rPr>
          <w:rFonts w:ascii="Times New Roman" w:eastAsia="Times New Roman" w:hAnsi="Times New Roman" w:cs="Times New Roman"/>
          <w:sz w:val="24"/>
          <w:szCs w:val="24"/>
          <w:lang w:val="ru-RU"/>
        </w:rPr>
        <w:t xml:space="preserve">                                                             </w:t>
      </w:r>
      <w:r w:rsidR="006A4824" w:rsidRPr="006A4824">
        <w:rPr>
          <w:rFonts w:ascii="Times New Roman" w:eastAsia="Times New Roman" w:hAnsi="Times New Roman" w:cs="Times New Roman"/>
          <w:sz w:val="24"/>
          <w:szCs w:val="24"/>
          <w:lang w:val="ru-RU"/>
        </w:rPr>
        <w:tab/>
      </w:r>
      <w:r w:rsidR="006A4824" w:rsidRPr="006A4824">
        <w:rPr>
          <w:rFonts w:ascii="Times New Roman" w:eastAsia="Times New Roman" w:hAnsi="Times New Roman" w:cs="Times New Roman"/>
          <w:sz w:val="24"/>
          <w:szCs w:val="24"/>
          <w:lang w:val="ru-RU"/>
        </w:rPr>
        <w:tab/>
      </w:r>
      <w:r w:rsidR="006A4824" w:rsidRPr="006A4824">
        <w:rPr>
          <w:rFonts w:ascii="Times New Roman" w:eastAsia="Times New Roman" w:hAnsi="Times New Roman" w:cs="Times New Roman"/>
          <w:sz w:val="24"/>
          <w:szCs w:val="24"/>
          <w:lang w:val="ru-RU"/>
        </w:rPr>
        <w:tab/>
      </w:r>
      <w:r w:rsidR="006A4824" w:rsidRPr="006A4824">
        <w:rPr>
          <w:rFonts w:ascii="Times New Roman" w:eastAsia="Times New Roman" w:hAnsi="Times New Roman" w:cs="Times New Roman"/>
          <w:sz w:val="24"/>
          <w:szCs w:val="24"/>
          <w:lang w:val="ru-RU"/>
        </w:rPr>
        <w:tab/>
      </w:r>
      <w:r w:rsidR="003A07DA">
        <w:rPr>
          <w:rFonts w:ascii="Times New Roman" w:eastAsia="Times New Roman" w:hAnsi="Times New Roman" w:cs="Times New Roman"/>
          <w:sz w:val="24"/>
          <w:szCs w:val="24"/>
          <w:lang w:val="ru-RU"/>
        </w:rPr>
        <w:t xml:space="preserve">       </w:t>
      </w:r>
      <w:r w:rsidR="006A4824" w:rsidRPr="006A4824">
        <w:rPr>
          <w:rFonts w:ascii="Times New Roman" w:eastAsia="Times New Roman" w:hAnsi="Times New Roman" w:cs="Times New Roman"/>
          <w:sz w:val="24"/>
          <w:szCs w:val="24"/>
          <w:lang w:val="ru-RU"/>
        </w:rPr>
        <w:t>№ 00</w:t>
      </w:r>
      <w:r w:rsidR="006A4824">
        <w:rPr>
          <w:rFonts w:ascii="Times New Roman" w:eastAsia="Times New Roman" w:hAnsi="Times New Roman" w:cs="Times New Roman"/>
          <w:sz w:val="24"/>
          <w:szCs w:val="24"/>
          <w:lang w:val="ru-RU"/>
        </w:rPr>
        <w:tab/>
      </w:r>
      <w:r w:rsidR="003A07DA">
        <w:rPr>
          <w:rFonts w:ascii="Times New Roman" w:eastAsia="Times New Roman" w:hAnsi="Times New Roman" w:cs="Times New Roman"/>
          <w:sz w:val="24"/>
          <w:szCs w:val="24"/>
          <w:lang w:val="ru-RU"/>
        </w:rPr>
        <w:t xml:space="preserve">               </w:t>
      </w:r>
      <w:r w:rsidR="006A4824" w:rsidRPr="006A4824">
        <w:rPr>
          <w:rFonts w:ascii="Times New Roman" w:eastAsia="Times New Roman" w:hAnsi="Times New Roman" w:cs="Times New Roman"/>
          <w:iCs/>
          <w:sz w:val="24"/>
          <w:szCs w:val="24"/>
          <w:lang w:val="ru-RU"/>
        </w:rPr>
        <w:t>с. Цингалы</w:t>
      </w:r>
    </w:p>
    <w:p w:rsidR="00FA0A7B" w:rsidRPr="00AA0804" w:rsidRDefault="00DE2583" w:rsidP="00AA0804">
      <w:pPr>
        <w:pStyle w:val="a3"/>
        <w:ind w:right="5153"/>
        <w:jc w:val="both"/>
        <w:rPr>
          <w:rFonts w:ascii="Times New Roman" w:hAnsi="Times New Roman" w:cs="Times New Roman"/>
          <w:sz w:val="24"/>
          <w:szCs w:val="24"/>
          <w:lang w:val="ru-RU"/>
        </w:rPr>
      </w:pPr>
      <w:r w:rsidRPr="00AA0804">
        <w:rPr>
          <w:rFonts w:ascii="Times New Roman" w:hAnsi="Times New Roman" w:cs="Times New Roman"/>
          <w:sz w:val="24"/>
          <w:szCs w:val="24"/>
          <w:lang w:val="ru-RU"/>
        </w:rPr>
        <w:t>Об утверждении административного регламента предо</w:t>
      </w:r>
      <w:r w:rsidR="0088414C" w:rsidRPr="00AA0804">
        <w:rPr>
          <w:rFonts w:ascii="Times New Roman" w:hAnsi="Times New Roman" w:cs="Times New Roman"/>
          <w:sz w:val="24"/>
          <w:szCs w:val="24"/>
          <w:lang w:val="ru-RU"/>
        </w:rPr>
        <w:t xml:space="preserve">ставления муниципальной услуги </w:t>
      </w:r>
      <w:r w:rsidR="00AA0804" w:rsidRPr="00AA0804">
        <w:rPr>
          <w:rFonts w:ascii="Times New Roman" w:eastAsia="Times New Roman" w:hAnsi="Times New Roman" w:cs="Times New Roman"/>
          <w:color w:val="000000"/>
          <w:sz w:val="24"/>
          <w:szCs w:val="24"/>
          <w:lang w:val="ru-RU" w:eastAsia="ru-RU"/>
        </w:rPr>
        <w:t>«</w:t>
      </w:r>
      <w:r w:rsidR="00AA0804" w:rsidRPr="00AA0804">
        <w:rPr>
          <w:rFonts w:ascii="Times New Roman" w:eastAsia="Times New Roman" w:hAnsi="Times New Roman" w:cs="Times New Roman"/>
          <w:sz w:val="24"/>
          <w:szCs w:val="24"/>
          <w:lang w:val="ru-RU" w:eastAsia="ru-RU"/>
        </w:rPr>
        <w:t>Присвоение объекту адресации адреса, аннулирование его адреса</w:t>
      </w:r>
      <w:r w:rsidR="00AA0804" w:rsidRPr="00AA0804">
        <w:rPr>
          <w:rFonts w:ascii="Times New Roman" w:eastAsia="Times New Roman" w:hAnsi="Times New Roman" w:cs="Times New Roman"/>
          <w:color w:val="000000"/>
          <w:sz w:val="24"/>
          <w:szCs w:val="24"/>
          <w:lang w:val="ru-RU" w:eastAsia="ru-RU"/>
        </w:rPr>
        <w:t xml:space="preserve"> </w:t>
      </w:r>
      <w:r w:rsidRPr="00AA0804">
        <w:rPr>
          <w:rFonts w:ascii="Times New Roman" w:hAnsi="Times New Roman" w:cs="Times New Roman"/>
          <w:sz w:val="24"/>
          <w:szCs w:val="24"/>
          <w:lang w:val="ru-RU"/>
        </w:rPr>
        <w:t xml:space="preserve">на территории сельского поселения </w:t>
      </w:r>
      <w:r w:rsidR="006A4824" w:rsidRPr="00AA0804">
        <w:rPr>
          <w:rFonts w:ascii="Times New Roman" w:hAnsi="Times New Roman" w:cs="Times New Roman"/>
          <w:sz w:val="24"/>
          <w:szCs w:val="24"/>
          <w:lang w:val="ru-RU"/>
        </w:rPr>
        <w:t>Цингалы</w:t>
      </w:r>
      <w:r w:rsidR="0088414C" w:rsidRPr="00AA0804">
        <w:rPr>
          <w:rFonts w:ascii="Times New Roman" w:hAnsi="Times New Roman" w:cs="Times New Roman"/>
          <w:sz w:val="24"/>
          <w:szCs w:val="24"/>
          <w:lang w:val="ru-RU"/>
        </w:rPr>
        <w:t>»</w:t>
      </w:r>
      <w:r w:rsidRPr="00AA0804">
        <w:rPr>
          <w:rFonts w:ascii="Times New Roman" w:hAnsi="Times New Roman" w:cs="Times New Roman"/>
          <w:sz w:val="24"/>
          <w:szCs w:val="24"/>
          <w:lang w:val="ru-RU"/>
        </w:rPr>
        <w:t xml:space="preserve"> </w:t>
      </w:r>
    </w:p>
    <w:p w:rsidR="00871A69" w:rsidRPr="00871A69" w:rsidRDefault="00871A69" w:rsidP="00871A69">
      <w:pPr>
        <w:pStyle w:val="a3"/>
        <w:ind w:right="4727"/>
        <w:jc w:val="both"/>
        <w:rPr>
          <w:rFonts w:ascii="Times New Roman" w:hAnsi="Times New Roman" w:cs="Times New Roman"/>
          <w:sz w:val="24"/>
          <w:szCs w:val="24"/>
          <w:lang w:val="ru-RU"/>
        </w:rPr>
      </w:pPr>
    </w:p>
    <w:p w:rsidR="003A07DA"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В соответствии с </w:t>
      </w:r>
      <w:hyperlink r:id="rId6" w:history="1">
        <w:r w:rsidRPr="00871A69">
          <w:rPr>
            <w:rFonts w:ascii="Times New Roman" w:hAnsi="Times New Roman" w:cs="Times New Roman"/>
            <w:sz w:val="24"/>
            <w:szCs w:val="24"/>
            <w:lang w:val="ru-RU"/>
          </w:rPr>
          <w:t xml:space="preserve">Федеральным законом от 06.10.2003 </w:t>
        </w:r>
        <w:r w:rsidR="003A07DA" w:rsidRPr="00871A69">
          <w:rPr>
            <w:rFonts w:ascii="Times New Roman" w:hAnsi="Times New Roman" w:cs="Times New Roman"/>
            <w:sz w:val="24"/>
            <w:szCs w:val="24"/>
            <w:lang w:val="ru-RU"/>
          </w:rPr>
          <w:t>№</w:t>
        </w:r>
        <w:r w:rsidR="0088414C">
          <w:rPr>
            <w:rFonts w:ascii="Times New Roman" w:hAnsi="Times New Roman" w:cs="Times New Roman"/>
            <w:sz w:val="24"/>
            <w:szCs w:val="24"/>
            <w:lang w:val="ru-RU"/>
          </w:rPr>
          <w:t xml:space="preserve"> 131-ФЗ «</w:t>
        </w:r>
        <w:r w:rsidRPr="00871A69">
          <w:rPr>
            <w:rFonts w:ascii="Times New Roman" w:hAnsi="Times New Roman" w:cs="Times New Roman"/>
            <w:sz w:val="24"/>
            <w:szCs w:val="24"/>
            <w:lang w:val="ru-RU"/>
          </w:rPr>
          <w:t>Об общих принципах организации местного самоуправления в Российской Федерации</w:t>
        </w:r>
        <w:r w:rsidR="0088414C">
          <w:rPr>
            <w:rFonts w:ascii="Times New Roman" w:hAnsi="Times New Roman" w:cs="Times New Roman"/>
            <w:sz w:val="24"/>
            <w:szCs w:val="24"/>
            <w:lang w:val="ru-RU"/>
          </w:rPr>
          <w:t>»</w:t>
        </w:r>
      </w:hyperlink>
      <w:r w:rsidRPr="00871A69">
        <w:rPr>
          <w:rFonts w:ascii="Times New Roman" w:hAnsi="Times New Roman" w:cs="Times New Roman"/>
          <w:sz w:val="24"/>
          <w:szCs w:val="24"/>
          <w:lang w:val="ru-RU"/>
        </w:rPr>
        <w:t xml:space="preserve">, </w:t>
      </w:r>
      <w:hyperlink r:id="rId7" w:history="1">
        <w:r w:rsidRPr="00871A69">
          <w:rPr>
            <w:rFonts w:ascii="Times New Roman" w:hAnsi="Times New Roman" w:cs="Times New Roman"/>
            <w:sz w:val="24"/>
            <w:szCs w:val="24"/>
            <w:lang w:val="ru-RU"/>
          </w:rPr>
          <w:t xml:space="preserve">Федеральным законом от 27.07.2010 </w:t>
        </w:r>
        <w:r w:rsidR="003A07DA" w:rsidRPr="00871A69">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w:t>
        </w:r>
        <w:r w:rsidR="0088414C">
          <w:rPr>
            <w:rFonts w:ascii="Times New Roman" w:hAnsi="Times New Roman" w:cs="Times New Roman"/>
            <w:sz w:val="24"/>
            <w:szCs w:val="24"/>
            <w:lang w:val="ru-RU"/>
          </w:rPr>
          <w:t>«</w:t>
        </w:r>
        <w:r w:rsidRPr="00871A69">
          <w:rPr>
            <w:rFonts w:ascii="Times New Roman" w:hAnsi="Times New Roman" w:cs="Times New Roman"/>
            <w:sz w:val="24"/>
            <w:szCs w:val="24"/>
            <w:lang w:val="ru-RU"/>
          </w:rPr>
          <w:t>Об организации предоставления государственных и муниципальных услуг</w:t>
        </w:r>
        <w:r w:rsidR="0088414C">
          <w:rPr>
            <w:rFonts w:ascii="Times New Roman" w:hAnsi="Times New Roman" w:cs="Times New Roman"/>
            <w:sz w:val="24"/>
            <w:szCs w:val="24"/>
            <w:lang w:val="ru-RU"/>
          </w:rPr>
          <w:t>»</w:t>
        </w:r>
      </w:hyperlink>
      <w:r w:rsidRPr="00871A69">
        <w:rPr>
          <w:rFonts w:ascii="Times New Roman" w:hAnsi="Times New Roman" w:cs="Times New Roman"/>
          <w:sz w:val="24"/>
          <w:szCs w:val="24"/>
          <w:lang w:val="ru-RU"/>
        </w:rPr>
        <w:t xml:space="preserve">, </w:t>
      </w:r>
      <w:hyperlink r:id="rId8" w:history="1">
        <w:r w:rsidRPr="00871A69">
          <w:rPr>
            <w:rFonts w:ascii="Times New Roman" w:hAnsi="Times New Roman" w:cs="Times New Roman"/>
            <w:sz w:val="24"/>
            <w:szCs w:val="24"/>
            <w:lang w:val="ru-RU"/>
          </w:rPr>
          <w:t xml:space="preserve">Федеральным законом от 28.12.2013 </w:t>
        </w:r>
        <w:r w:rsidR="003A07DA" w:rsidRPr="00871A69">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443-ФЗ </w:t>
        </w:r>
        <w:r w:rsidR="0088414C">
          <w:rPr>
            <w:rFonts w:ascii="Times New Roman" w:hAnsi="Times New Roman" w:cs="Times New Roman"/>
            <w:sz w:val="24"/>
            <w:szCs w:val="24"/>
            <w:lang w:val="ru-RU"/>
          </w:rPr>
          <w:t>«</w:t>
        </w:r>
        <w:r w:rsidRPr="00871A69">
          <w:rPr>
            <w:rFonts w:ascii="Times New Roman" w:hAnsi="Times New Roman" w:cs="Times New Roman"/>
            <w:sz w:val="24"/>
            <w:szCs w:val="24"/>
            <w:lang w:val="ru-RU"/>
          </w:rPr>
          <w:t>О федеральной информационной адресной системе и о внесении изменений в Федеральный закон</w:t>
        </w:r>
        <w:r w:rsidR="0088414C">
          <w:rPr>
            <w:rFonts w:ascii="Times New Roman" w:hAnsi="Times New Roman" w:cs="Times New Roman"/>
            <w:sz w:val="24"/>
            <w:szCs w:val="24"/>
            <w:lang w:val="ru-RU"/>
          </w:rPr>
          <w:t xml:space="preserve"> «</w:t>
        </w:r>
        <w:r w:rsidRPr="00871A69">
          <w:rPr>
            <w:rFonts w:ascii="Times New Roman" w:hAnsi="Times New Roman" w:cs="Times New Roman"/>
            <w:sz w:val="24"/>
            <w:szCs w:val="24"/>
            <w:lang w:val="ru-RU"/>
          </w:rPr>
          <w:t>Об общих принципах организации местного самоуправления в Российской Федерации</w:t>
        </w:r>
        <w:r w:rsidR="0088414C">
          <w:rPr>
            <w:rFonts w:ascii="Times New Roman" w:hAnsi="Times New Roman" w:cs="Times New Roman"/>
            <w:sz w:val="24"/>
            <w:szCs w:val="24"/>
            <w:lang w:val="ru-RU"/>
          </w:rPr>
          <w:t>»</w:t>
        </w:r>
      </w:hyperlink>
      <w:r w:rsidRPr="00871A69">
        <w:rPr>
          <w:rFonts w:ascii="Times New Roman" w:hAnsi="Times New Roman" w:cs="Times New Roman"/>
          <w:sz w:val="24"/>
          <w:szCs w:val="24"/>
          <w:lang w:val="ru-RU"/>
        </w:rPr>
        <w:t xml:space="preserve">, </w:t>
      </w:r>
      <w:hyperlink r:id="rId9" w:history="1">
        <w:r w:rsidRPr="00871A69">
          <w:rPr>
            <w:rFonts w:ascii="Times New Roman" w:hAnsi="Times New Roman" w:cs="Times New Roman"/>
            <w:sz w:val="24"/>
            <w:szCs w:val="24"/>
            <w:lang w:val="ru-RU"/>
          </w:rPr>
          <w:t xml:space="preserve">постановлением Правительства Российской Федерации от 19.11.2014 </w:t>
        </w:r>
        <w:r w:rsidR="003A07DA" w:rsidRPr="00871A69">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1221 </w:t>
        </w:r>
        <w:r w:rsidR="0088414C">
          <w:rPr>
            <w:rFonts w:ascii="Times New Roman" w:hAnsi="Times New Roman" w:cs="Times New Roman"/>
            <w:sz w:val="24"/>
            <w:szCs w:val="24"/>
            <w:lang w:val="ru-RU"/>
          </w:rPr>
          <w:t>«</w:t>
        </w:r>
        <w:r w:rsidRPr="00871A69">
          <w:rPr>
            <w:rFonts w:ascii="Times New Roman" w:hAnsi="Times New Roman" w:cs="Times New Roman"/>
            <w:sz w:val="24"/>
            <w:szCs w:val="24"/>
            <w:lang w:val="ru-RU"/>
          </w:rPr>
          <w:t>Об утверждении Правил присвоения, изменения и аннулирования адресов</w:t>
        </w:r>
        <w:r w:rsidR="0088414C">
          <w:rPr>
            <w:rFonts w:ascii="Times New Roman" w:hAnsi="Times New Roman" w:cs="Times New Roman"/>
            <w:sz w:val="24"/>
            <w:szCs w:val="24"/>
            <w:lang w:val="ru-RU"/>
          </w:rPr>
          <w:t>»</w:t>
        </w:r>
      </w:hyperlink>
      <w:r w:rsidRPr="00871A69">
        <w:rPr>
          <w:rFonts w:ascii="Times New Roman" w:hAnsi="Times New Roman" w:cs="Times New Roman"/>
          <w:sz w:val="24"/>
          <w:szCs w:val="24"/>
          <w:lang w:val="ru-RU"/>
        </w:rPr>
        <w:t>, постановлением администрации сельского поселения</w:t>
      </w:r>
      <w:r w:rsidR="006A4824" w:rsidRPr="00871A69">
        <w:rPr>
          <w:rFonts w:ascii="Times New Roman" w:hAnsi="Times New Roman" w:cs="Times New Roman"/>
          <w:sz w:val="24"/>
          <w:szCs w:val="24"/>
          <w:lang w:val="ru-RU"/>
        </w:rPr>
        <w:t xml:space="preserve"> Цингалы</w:t>
      </w:r>
      <w:r w:rsidRPr="00871A69">
        <w:rPr>
          <w:rFonts w:ascii="Times New Roman" w:hAnsi="Times New Roman" w:cs="Times New Roman"/>
          <w:sz w:val="24"/>
          <w:szCs w:val="24"/>
          <w:lang w:val="ru-RU"/>
        </w:rPr>
        <w:t xml:space="preserve"> </w:t>
      </w:r>
      <w:r w:rsidR="003A07DA" w:rsidRPr="00871A69">
        <w:rPr>
          <w:rFonts w:ascii="Times New Roman" w:hAnsi="Times New Roman" w:cs="Times New Roman"/>
          <w:sz w:val="24"/>
          <w:szCs w:val="24"/>
          <w:lang w:val="ru-RU"/>
        </w:rPr>
        <w:t>от 23.04.2019 № 38 «Об утверждении Порядка разработки и утверждения административных регламентов предоставления муниципальных услуг»:</w:t>
      </w:r>
    </w:p>
    <w:p w:rsidR="00871A69" w:rsidRPr="00871A69" w:rsidRDefault="00871A69" w:rsidP="00871A69">
      <w:pPr>
        <w:pStyle w:val="a3"/>
        <w:ind w:firstLine="567"/>
        <w:jc w:val="both"/>
        <w:rPr>
          <w:rFonts w:ascii="Times New Roman" w:hAnsi="Times New Roman" w:cs="Times New Roman"/>
          <w:sz w:val="24"/>
          <w:szCs w:val="24"/>
          <w:lang w:val="ru-RU"/>
        </w:rPr>
      </w:pPr>
    </w:p>
    <w:p w:rsidR="00DE54AC"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1. Утвердить </w:t>
      </w:r>
      <w:hyperlink r:id="rId10" w:history="1">
        <w:r w:rsidRPr="00871A69">
          <w:rPr>
            <w:rStyle w:val="a4"/>
            <w:rFonts w:ascii="Times New Roman" w:eastAsia="Times New Roman" w:hAnsi="Times New Roman" w:cs="Times New Roman"/>
            <w:color w:val="auto"/>
            <w:sz w:val="24"/>
            <w:szCs w:val="24"/>
            <w:u w:val="none"/>
            <w:lang w:val="ru-RU"/>
          </w:rPr>
          <w:t>административный регламент предо</w:t>
        </w:r>
        <w:r w:rsidR="00B963CE" w:rsidRPr="00871A69">
          <w:rPr>
            <w:rStyle w:val="a4"/>
            <w:rFonts w:ascii="Times New Roman" w:eastAsia="Times New Roman" w:hAnsi="Times New Roman" w:cs="Times New Roman"/>
            <w:color w:val="auto"/>
            <w:sz w:val="24"/>
            <w:szCs w:val="24"/>
            <w:u w:val="none"/>
            <w:lang w:val="ru-RU"/>
          </w:rPr>
          <w:t xml:space="preserve">ставления муниципальной услуги </w:t>
        </w:r>
        <w:r w:rsidR="00B963CE" w:rsidRPr="00AA0804">
          <w:rPr>
            <w:rStyle w:val="a4"/>
            <w:rFonts w:ascii="Times New Roman" w:eastAsia="Times New Roman" w:hAnsi="Times New Roman" w:cs="Times New Roman"/>
            <w:color w:val="auto"/>
            <w:sz w:val="24"/>
            <w:szCs w:val="24"/>
            <w:u w:val="none"/>
            <w:lang w:val="ru-RU"/>
          </w:rPr>
          <w:t>«</w:t>
        </w:r>
        <w:r w:rsidR="00AA0804" w:rsidRPr="00AA0804">
          <w:rPr>
            <w:rFonts w:ascii="Times New Roman" w:hAnsi="Times New Roman" w:cs="Times New Roman"/>
            <w:sz w:val="24"/>
            <w:szCs w:val="24"/>
            <w:lang w:val="ru-RU"/>
          </w:rPr>
          <w:t>Присвоение объекту адресации адреса, аннулирование его адреса</w:t>
        </w:r>
        <w:r w:rsidRPr="00871A69">
          <w:rPr>
            <w:rStyle w:val="a4"/>
            <w:rFonts w:ascii="Times New Roman" w:eastAsia="Times New Roman" w:hAnsi="Times New Roman" w:cs="Times New Roman"/>
            <w:color w:val="auto"/>
            <w:sz w:val="24"/>
            <w:szCs w:val="24"/>
            <w:u w:val="none"/>
            <w:lang w:val="ru-RU"/>
          </w:rPr>
          <w:t xml:space="preserve"> на территории сельского поселения</w:t>
        </w:r>
        <w:r w:rsidR="006A4824" w:rsidRPr="00871A69">
          <w:rPr>
            <w:rStyle w:val="a4"/>
            <w:rFonts w:ascii="Times New Roman" w:eastAsia="Times New Roman" w:hAnsi="Times New Roman" w:cs="Times New Roman"/>
            <w:color w:val="auto"/>
            <w:sz w:val="24"/>
            <w:szCs w:val="24"/>
            <w:u w:val="none"/>
            <w:lang w:val="ru-RU"/>
          </w:rPr>
          <w:t xml:space="preserve"> Цингалы</w:t>
        </w:r>
        <w:r w:rsidR="00B963CE" w:rsidRPr="00871A69">
          <w:rPr>
            <w:rStyle w:val="a4"/>
            <w:rFonts w:ascii="Times New Roman" w:eastAsia="Times New Roman" w:hAnsi="Times New Roman" w:cs="Times New Roman"/>
            <w:color w:val="auto"/>
            <w:sz w:val="24"/>
            <w:szCs w:val="24"/>
            <w:u w:val="none"/>
            <w:lang w:val="ru-RU"/>
          </w:rPr>
          <w:t>»</w:t>
        </w:r>
      </w:hyperlink>
      <w:r w:rsidRPr="00871A69">
        <w:rPr>
          <w:rFonts w:ascii="Times New Roman" w:hAnsi="Times New Roman" w:cs="Times New Roman"/>
          <w:sz w:val="24"/>
          <w:szCs w:val="24"/>
          <w:lang w:val="ru-RU"/>
        </w:rPr>
        <w:t xml:space="preserve"> согласно </w:t>
      </w:r>
      <w:hyperlink r:id="rId11" w:history="1">
        <w:r w:rsidRPr="00871A69">
          <w:rPr>
            <w:rFonts w:ascii="Times New Roman" w:hAnsi="Times New Roman" w:cs="Times New Roman"/>
            <w:sz w:val="24"/>
            <w:szCs w:val="24"/>
            <w:lang w:val="ru-RU"/>
          </w:rPr>
          <w:t>приложению</w:t>
        </w:r>
      </w:hyperlink>
      <w:r w:rsidR="00DE54AC" w:rsidRPr="00871A69">
        <w:rPr>
          <w:rFonts w:ascii="Times New Roman" w:hAnsi="Times New Roman" w:cs="Times New Roman"/>
          <w:sz w:val="24"/>
          <w:szCs w:val="24"/>
          <w:lang w:val="ru-RU"/>
        </w:rPr>
        <w:t>, к настоящему постановлению.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 Признать утратившими силу:</w:t>
      </w:r>
      <w:r w:rsidR="00FA0A7B" w:rsidRPr="00871A69">
        <w:rPr>
          <w:rFonts w:ascii="Times New Roman" w:hAnsi="Times New Roman" w:cs="Times New Roman"/>
          <w:color w:val="FF0000"/>
          <w:sz w:val="24"/>
          <w:szCs w:val="24"/>
          <w:lang w:val="ru-RU" w:eastAsia="ru-RU"/>
        </w:rPr>
        <w:t xml:space="preserve"> </w:t>
      </w:r>
    </w:p>
    <w:p w:rsidR="00FA0A7B" w:rsidRPr="00871A69" w:rsidRDefault="00E01C78"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 </w:t>
      </w:r>
      <w:r w:rsidR="00FA0A7B" w:rsidRPr="00871A69">
        <w:rPr>
          <w:rFonts w:ascii="Times New Roman" w:hAnsi="Times New Roman" w:cs="Times New Roman"/>
          <w:sz w:val="24"/>
          <w:szCs w:val="24"/>
          <w:lang w:val="ru-RU"/>
        </w:rPr>
        <w:t xml:space="preserve">Постановление № 35 от 28.05.2021 </w:t>
      </w:r>
      <w:r w:rsidRPr="00871A69">
        <w:rPr>
          <w:rFonts w:ascii="Times New Roman" w:hAnsi="Times New Roman" w:cs="Times New Roman"/>
          <w:sz w:val="24"/>
          <w:szCs w:val="24"/>
          <w:lang w:val="ru-RU"/>
        </w:rPr>
        <w:t>«</w:t>
      </w:r>
      <w:r w:rsidR="00FA0A7B" w:rsidRPr="00871A69">
        <w:rPr>
          <w:rFonts w:ascii="Times New Roman" w:hAnsi="Times New Roman" w:cs="Times New Roman"/>
          <w:sz w:val="24"/>
          <w:szCs w:val="24"/>
          <w:lang w:val="ru-RU"/>
        </w:rPr>
        <w:t>Об утверждении административного регламента предо</w:t>
      </w:r>
      <w:r w:rsidRPr="00871A69">
        <w:rPr>
          <w:rFonts w:ascii="Times New Roman" w:hAnsi="Times New Roman" w:cs="Times New Roman"/>
          <w:sz w:val="24"/>
          <w:szCs w:val="24"/>
          <w:lang w:val="ru-RU"/>
        </w:rPr>
        <w:t>ставления муниципальной услуги «</w:t>
      </w:r>
      <w:r w:rsidR="00FA0A7B" w:rsidRPr="00871A69">
        <w:rPr>
          <w:rFonts w:ascii="Times New Roman" w:hAnsi="Times New Roman" w:cs="Times New Roman"/>
          <w:sz w:val="24"/>
          <w:szCs w:val="24"/>
          <w:lang w:val="ru-RU"/>
        </w:rPr>
        <w:t>Присвоение, изменение и аннулирование адресов объектам недвижимости на террито</w:t>
      </w:r>
      <w:r w:rsidRPr="00871A69">
        <w:rPr>
          <w:rFonts w:ascii="Times New Roman" w:hAnsi="Times New Roman" w:cs="Times New Roman"/>
          <w:sz w:val="24"/>
          <w:szCs w:val="24"/>
          <w:lang w:val="ru-RU"/>
        </w:rPr>
        <w:t>рии сельского поселения Цингалы»».</w:t>
      </w:r>
      <w:r w:rsidR="00FA0A7B" w:rsidRPr="00871A69">
        <w:rPr>
          <w:rFonts w:ascii="Times New Roman" w:hAnsi="Times New Roman" w:cs="Times New Roman"/>
          <w:sz w:val="24"/>
          <w:szCs w:val="24"/>
          <w:lang w:val="ru-RU"/>
        </w:rPr>
        <w:t xml:space="preserve">  </w:t>
      </w:r>
    </w:p>
    <w:p w:rsidR="00FA0A7B" w:rsidRDefault="00871A69" w:rsidP="00871A69">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01C78" w:rsidRPr="00871A69">
        <w:rPr>
          <w:rFonts w:ascii="Times New Roman" w:hAnsi="Times New Roman" w:cs="Times New Roman"/>
          <w:sz w:val="24"/>
          <w:szCs w:val="24"/>
          <w:lang w:val="ru-RU"/>
        </w:rPr>
        <w:t xml:space="preserve"> - Постановление </w:t>
      </w:r>
      <w:r w:rsidR="00FA0A7B" w:rsidRPr="00871A69">
        <w:rPr>
          <w:rFonts w:ascii="Times New Roman" w:hAnsi="Times New Roman" w:cs="Times New Roman"/>
          <w:sz w:val="24"/>
          <w:szCs w:val="24"/>
          <w:lang w:val="ru-RU"/>
        </w:rPr>
        <w:t xml:space="preserve">№ 61 от 31.08.2021 </w:t>
      </w:r>
      <w:r w:rsidR="00E01C78" w:rsidRPr="00871A69">
        <w:rPr>
          <w:rFonts w:ascii="Times New Roman" w:hAnsi="Times New Roman" w:cs="Times New Roman"/>
          <w:sz w:val="24"/>
          <w:szCs w:val="24"/>
          <w:lang w:val="ru-RU"/>
        </w:rPr>
        <w:t>«</w:t>
      </w:r>
      <w:r w:rsidR="00FA0A7B" w:rsidRPr="00871A69">
        <w:rPr>
          <w:rFonts w:ascii="Times New Roman" w:hAnsi="Times New Roman" w:cs="Times New Roman"/>
          <w:sz w:val="24"/>
          <w:szCs w:val="24"/>
          <w:lang w:val="ru-RU"/>
        </w:rPr>
        <w:t>О внесении изменений в постановление администрации сельского поселения Цингалы от 28.05.2021 № 35 «Об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сельского поселения Цингалы»»</w:t>
      </w:r>
      <w:r w:rsidR="00E01C78" w:rsidRPr="00871A69">
        <w:rPr>
          <w:rFonts w:ascii="Times New Roman" w:hAnsi="Times New Roman" w:cs="Times New Roman"/>
          <w:sz w:val="24"/>
          <w:szCs w:val="24"/>
          <w:lang w:val="ru-RU"/>
        </w:rPr>
        <w:t>.</w:t>
      </w:r>
    </w:p>
    <w:p w:rsidR="00D24C55" w:rsidRDefault="00D24C55" w:rsidP="00D24C55">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71A69">
        <w:rPr>
          <w:rFonts w:ascii="Times New Roman" w:hAnsi="Times New Roman" w:cs="Times New Roman"/>
          <w:sz w:val="24"/>
          <w:szCs w:val="24"/>
          <w:lang w:val="ru-RU"/>
        </w:rPr>
        <w:t xml:space="preserve"> - Постановление </w:t>
      </w:r>
      <w:r>
        <w:rPr>
          <w:rFonts w:ascii="Times New Roman" w:hAnsi="Times New Roman" w:cs="Times New Roman"/>
          <w:sz w:val="24"/>
          <w:szCs w:val="24"/>
          <w:lang w:val="ru-RU"/>
        </w:rPr>
        <w:t>№ 63 от 31.08.2022</w:t>
      </w:r>
      <w:r w:rsidRPr="00871A69">
        <w:rPr>
          <w:rFonts w:ascii="Times New Roman" w:hAnsi="Times New Roman" w:cs="Times New Roman"/>
          <w:sz w:val="24"/>
          <w:szCs w:val="24"/>
          <w:lang w:val="ru-RU"/>
        </w:rPr>
        <w:t xml:space="preserve"> «О внесении изменений в постановление администрации сельского поселения Цингалы от 28.05.2021 № 35 «Об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сельского поселения Цингалы»».</w:t>
      </w:r>
    </w:p>
    <w:p w:rsidR="00D24C55" w:rsidRPr="00871A69" w:rsidRDefault="00D24C55" w:rsidP="00871A69">
      <w:pPr>
        <w:pStyle w:val="a3"/>
        <w:jc w:val="both"/>
        <w:rPr>
          <w:rFonts w:ascii="Times New Roman" w:hAnsi="Times New Roman" w:cs="Times New Roman"/>
          <w:sz w:val="24"/>
          <w:szCs w:val="24"/>
          <w:lang w:val="ru-RU"/>
        </w:rPr>
      </w:pPr>
    </w:p>
    <w:p w:rsidR="00B963CE"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3. Настоящее постановление вступает в силу после его официального опубликования (обнародования).</w:t>
      </w:r>
      <w:bookmarkStart w:id="0" w:name="P0012"/>
      <w:bookmarkEnd w:id="0"/>
    </w:p>
    <w:p w:rsidR="00871A69" w:rsidRDefault="00871A69" w:rsidP="00871A69">
      <w:pPr>
        <w:pStyle w:val="a3"/>
        <w:ind w:firstLine="567"/>
        <w:jc w:val="both"/>
        <w:rPr>
          <w:rFonts w:ascii="Times New Roman" w:hAnsi="Times New Roman" w:cs="Times New Roman"/>
          <w:sz w:val="24"/>
          <w:szCs w:val="24"/>
          <w:lang w:val="ru-RU"/>
        </w:rPr>
      </w:pPr>
    </w:p>
    <w:p w:rsidR="00871A69" w:rsidRDefault="00871A69"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B963CE" w:rsidRDefault="00B963CE"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Глава сельского поселения Цингалы                                              А.И. Козлов </w:t>
      </w: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AA0804">
      <w:pPr>
        <w:pStyle w:val="a3"/>
        <w:jc w:val="both"/>
        <w:rPr>
          <w:rFonts w:ascii="Times New Roman" w:hAnsi="Times New Roman" w:cs="Times New Roman"/>
          <w:sz w:val="24"/>
          <w:szCs w:val="24"/>
          <w:lang w:val="ru-RU"/>
        </w:rPr>
      </w:pPr>
    </w:p>
    <w:p w:rsidR="00AA0804" w:rsidRDefault="00AA0804" w:rsidP="00AA0804">
      <w:pPr>
        <w:pStyle w:val="a3"/>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Default="00D24C55" w:rsidP="00871A69">
      <w:pPr>
        <w:pStyle w:val="a3"/>
        <w:ind w:firstLine="567"/>
        <w:jc w:val="both"/>
        <w:rPr>
          <w:rFonts w:ascii="Times New Roman" w:hAnsi="Times New Roman" w:cs="Times New Roman"/>
          <w:sz w:val="24"/>
          <w:szCs w:val="24"/>
          <w:lang w:val="ru-RU"/>
        </w:rPr>
      </w:pPr>
    </w:p>
    <w:p w:rsidR="00D24C55" w:rsidRPr="00871A69" w:rsidRDefault="00D24C55" w:rsidP="00871A69">
      <w:pPr>
        <w:pStyle w:val="a3"/>
        <w:ind w:firstLine="567"/>
        <w:jc w:val="both"/>
        <w:rPr>
          <w:rFonts w:ascii="Times New Roman" w:hAnsi="Times New Roman" w:cs="Times New Roman"/>
          <w:sz w:val="24"/>
          <w:szCs w:val="24"/>
          <w:lang w:val="ru-RU"/>
        </w:rPr>
      </w:pPr>
    </w:p>
    <w:p w:rsidR="00DE2583" w:rsidRDefault="00DE2583" w:rsidP="00871A69">
      <w:pPr>
        <w:pStyle w:val="a3"/>
        <w:ind w:firstLine="567"/>
        <w:jc w:val="right"/>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Приложение</w:t>
      </w:r>
      <w:r w:rsidRPr="00871A69">
        <w:rPr>
          <w:rFonts w:ascii="Times New Roman" w:hAnsi="Times New Roman" w:cs="Times New Roman"/>
          <w:sz w:val="24"/>
          <w:szCs w:val="24"/>
          <w:lang w:val="ru-RU"/>
        </w:rPr>
        <w:br/>
        <w:t>к постановлению администрации</w:t>
      </w:r>
      <w:r w:rsidRPr="00871A69">
        <w:rPr>
          <w:rFonts w:ascii="Times New Roman" w:hAnsi="Times New Roman" w:cs="Times New Roman"/>
          <w:sz w:val="24"/>
          <w:szCs w:val="24"/>
          <w:lang w:val="ru-RU"/>
        </w:rPr>
        <w:br/>
        <w:t xml:space="preserve">сельского поселения </w:t>
      </w:r>
      <w:r w:rsidR="00B963CE" w:rsidRPr="00871A69">
        <w:rPr>
          <w:rFonts w:ascii="Times New Roman" w:hAnsi="Times New Roman" w:cs="Times New Roman"/>
          <w:sz w:val="24"/>
          <w:szCs w:val="24"/>
          <w:lang w:val="ru-RU"/>
        </w:rPr>
        <w:t>Цингалы</w:t>
      </w:r>
      <w:r w:rsidR="00B963CE" w:rsidRPr="00871A69">
        <w:rPr>
          <w:rFonts w:ascii="Times New Roman" w:hAnsi="Times New Roman" w:cs="Times New Roman"/>
          <w:sz w:val="24"/>
          <w:szCs w:val="24"/>
          <w:lang w:val="ru-RU"/>
        </w:rPr>
        <w:br/>
        <w:t>от 00.00.0000</w:t>
      </w:r>
      <w:r w:rsidRPr="00871A69">
        <w:rPr>
          <w:rFonts w:ascii="Times New Roman" w:hAnsi="Times New Roman" w:cs="Times New Roman"/>
          <w:sz w:val="24"/>
          <w:szCs w:val="24"/>
          <w:lang w:val="ru-RU"/>
        </w:rPr>
        <w:t xml:space="preserve"> </w:t>
      </w:r>
      <w:r w:rsidR="00B963CE" w:rsidRPr="00871A69">
        <w:rPr>
          <w:rFonts w:ascii="Times New Roman" w:hAnsi="Times New Roman" w:cs="Times New Roman"/>
          <w:sz w:val="24"/>
          <w:szCs w:val="24"/>
          <w:lang w:val="ru-RU"/>
        </w:rPr>
        <w:t>№ 00</w:t>
      </w:r>
    </w:p>
    <w:p w:rsidR="00871A69" w:rsidRPr="00871A69" w:rsidRDefault="00871A69" w:rsidP="00871A69">
      <w:pPr>
        <w:pStyle w:val="a3"/>
        <w:ind w:firstLine="567"/>
        <w:jc w:val="right"/>
        <w:rPr>
          <w:rFonts w:ascii="Times New Roman" w:hAnsi="Times New Roman" w:cs="Times New Roman"/>
          <w:sz w:val="24"/>
          <w:szCs w:val="24"/>
          <w:lang w:val="ru-RU"/>
        </w:rPr>
      </w:pPr>
    </w:p>
    <w:p w:rsidR="00DE2583" w:rsidRPr="00871A69" w:rsidRDefault="00DE2583" w:rsidP="00871A69">
      <w:pPr>
        <w:pStyle w:val="a3"/>
        <w:jc w:val="center"/>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АДМИНИСТРАТИВНЫЙ РЕГЛАМЕНТ ПРЕДОСТАВЛЕНИЯ МУНИЦИПАЛЬНОЙ УСЛУГИ </w:t>
      </w:r>
      <w:r w:rsidR="009B74E4" w:rsidRPr="00871A69">
        <w:rPr>
          <w:rFonts w:ascii="Times New Roman" w:hAnsi="Times New Roman" w:cs="Times New Roman"/>
          <w:sz w:val="24"/>
          <w:szCs w:val="24"/>
          <w:lang w:val="ru-RU"/>
        </w:rPr>
        <w:t>"</w:t>
      </w:r>
      <w:r w:rsidR="00AA0804">
        <w:rPr>
          <w:rFonts w:ascii="Times New Roman" w:eastAsia="Times New Roman" w:hAnsi="Times New Roman" w:cs="Times New Roman"/>
          <w:color w:val="000000"/>
          <w:sz w:val="24"/>
          <w:szCs w:val="24"/>
          <w:lang w:val="ru-RU" w:eastAsia="ru-RU"/>
        </w:rPr>
        <w:t xml:space="preserve">ПРИСВОЕНИЕ </w:t>
      </w:r>
      <w:r w:rsidR="00AA0804">
        <w:rPr>
          <w:rFonts w:ascii="Times New Roman" w:eastAsia="Times New Roman" w:hAnsi="Times New Roman" w:cs="Times New Roman"/>
          <w:sz w:val="24"/>
          <w:szCs w:val="24"/>
          <w:lang w:val="ru-RU" w:eastAsia="ru-RU"/>
        </w:rPr>
        <w:t>ОБЪЕКТУ АДРЕСАЦИИ АДРЕСА</w:t>
      </w:r>
      <w:r w:rsidR="00AA0804" w:rsidRPr="00AA0804">
        <w:rPr>
          <w:rFonts w:ascii="Times New Roman" w:eastAsia="Times New Roman" w:hAnsi="Times New Roman" w:cs="Times New Roman"/>
          <w:sz w:val="24"/>
          <w:szCs w:val="24"/>
          <w:lang w:val="ru-RU" w:eastAsia="ru-RU"/>
        </w:rPr>
        <w:t xml:space="preserve">, </w:t>
      </w:r>
      <w:r w:rsidR="00AA0804">
        <w:rPr>
          <w:rFonts w:ascii="Times New Roman" w:eastAsia="Times New Roman" w:hAnsi="Times New Roman" w:cs="Times New Roman"/>
          <w:sz w:val="24"/>
          <w:szCs w:val="24"/>
          <w:lang w:val="ru-RU" w:eastAsia="ru-RU"/>
        </w:rPr>
        <w:t>АННУЛИРОВАНИЕ ЕГО АДРЕСА</w:t>
      </w:r>
      <w:r w:rsidRPr="00AA0804">
        <w:rPr>
          <w:rFonts w:ascii="Times New Roman" w:hAnsi="Times New Roman" w:cs="Times New Roman"/>
          <w:sz w:val="24"/>
          <w:szCs w:val="24"/>
          <w:lang w:val="ru-RU"/>
        </w:rPr>
        <w:t xml:space="preserve"> НА ТЕРРИТОРИИ СЕЛЬСКОГО ПОСЕЛЕНИЯ </w:t>
      </w:r>
      <w:r w:rsidR="00B963CE" w:rsidRPr="00AA0804">
        <w:rPr>
          <w:rFonts w:ascii="Times New Roman" w:hAnsi="Times New Roman" w:cs="Times New Roman"/>
          <w:sz w:val="24"/>
          <w:szCs w:val="24"/>
          <w:lang w:val="ru-RU"/>
        </w:rPr>
        <w:t>ЦИНГАЛЫ</w:t>
      </w:r>
      <w:bookmarkStart w:id="1" w:name="P0015"/>
      <w:bookmarkEnd w:id="1"/>
      <w:r w:rsidR="009B74E4" w:rsidRPr="00871A69">
        <w:rPr>
          <w:rFonts w:ascii="Times New Roman" w:hAnsi="Times New Roman" w:cs="Times New Roman"/>
          <w:sz w:val="24"/>
          <w:szCs w:val="24"/>
          <w:lang w:val="ru-RU"/>
        </w:rPr>
        <w:t>"</w:t>
      </w:r>
    </w:p>
    <w:p w:rsidR="00DE2583" w:rsidRDefault="00DE2583" w:rsidP="003B2ECC">
      <w:pPr>
        <w:pStyle w:val="a3"/>
        <w:ind w:firstLine="567"/>
        <w:jc w:val="center"/>
        <w:rPr>
          <w:rFonts w:ascii="Times New Roman" w:hAnsi="Times New Roman" w:cs="Times New Roman"/>
          <w:sz w:val="24"/>
          <w:szCs w:val="24"/>
          <w:lang w:val="ru-RU"/>
        </w:rPr>
      </w:pPr>
      <w:r w:rsidRPr="00871A69">
        <w:rPr>
          <w:rFonts w:ascii="Times New Roman" w:hAnsi="Times New Roman" w:cs="Times New Roman"/>
          <w:sz w:val="24"/>
          <w:szCs w:val="24"/>
          <w:lang w:val="ru-RU"/>
        </w:rPr>
        <w:br/>
      </w:r>
      <w:r w:rsidR="00871A69">
        <w:rPr>
          <w:rFonts w:ascii="Times New Roman" w:hAnsi="Times New Roman" w:cs="Times New Roman"/>
          <w:sz w:val="24"/>
          <w:szCs w:val="24"/>
          <w:lang w:val="ru-RU"/>
        </w:rPr>
        <w:t xml:space="preserve">         </w:t>
      </w:r>
      <w:r w:rsidRPr="00871A69">
        <w:rPr>
          <w:rFonts w:ascii="Times New Roman" w:hAnsi="Times New Roman" w:cs="Times New Roman"/>
          <w:sz w:val="24"/>
          <w:szCs w:val="24"/>
          <w:lang w:val="ru-RU"/>
        </w:rPr>
        <w:t>1. Общие положения</w:t>
      </w:r>
    </w:p>
    <w:p w:rsidR="003B2ECC" w:rsidRPr="00871A69" w:rsidRDefault="003B2ECC" w:rsidP="003B2ECC">
      <w:pPr>
        <w:pStyle w:val="a3"/>
        <w:ind w:firstLine="567"/>
        <w:jc w:val="center"/>
        <w:rPr>
          <w:rFonts w:ascii="Times New Roman" w:hAnsi="Times New Roman" w:cs="Times New Roman"/>
          <w:sz w:val="24"/>
          <w:szCs w:val="24"/>
          <w:lang w:val="ru-RU"/>
        </w:rPr>
      </w:pP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1.1. Предмет регулирования административного регламента.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Административный регламент предоставления муниципальной услуги "</w:t>
      </w:r>
      <w:r w:rsidR="009B74E4" w:rsidRPr="009B74E4">
        <w:rPr>
          <w:rFonts w:ascii="Times New Roman" w:hAnsi="Times New Roman" w:cs="Times New Roman"/>
          <w:sz w:val="24"/>
          <w:szCs w:val="24"/>
          <w:lang w:val="ru-RU"/>
        </w:rPr>
        <w:t>Присвоение объекту адресации адреса, аннулирование его адреса на территории сельского поселения Цингалы</w:t>
      </w:r>
      <w:r w:rsidRPr="00871A69">
        <w:rPr>
          <w:rFonts w:ascii="Times New Roman" w:hAnsi="Times New Roman" w:cs="Times New Roman"/>
          <w:sz w:val="24"/>
          <w:szCs w:val="24"/>
          <w:lang w:val="ru-RU"/>
        </w:rPr>
        <w:t xml:space="preserve">" (далее - административный регламент) регулирует отношения, связанные с присвоением, изменением и аннулированием адресов объектам адресации (далее - муниципальная услуга), устанавливает сроки и последовательность административных процедур (действий) Администрации сельского поселения </w:t>
      </w:r>
      <w:r w:rsidR="00B963CE" w:rsidRPr="00871A69">
        <w:rPr>
          <w:rFonts w:ascii="Times New Roman" w:hAnsi="Times New Roman" w:cs="Times New Roman"/>
          <w:sz w:val="24"/>
          <w:szCs w:val="24"/>
          <w:lang w:val="ru-RU"/>
        </w:rPr>
        <w:t xml:space="preserve">Цингалы </w:t>
      </w:r>
      <w:r w:rsidRPr="00871A69">
        <w:rPr>
          <w:rFonts w:ascii="Times New Roman" w:hAnsi="Times New Roman" w:cs="Times New Roman"/>
          <w:sz w:val="24"/>
          <w:szCs w:val="24"/>
          <w:lang w:val="ru-RU"/>
        </w:rPr>
        <w:t>(далее-Администрация), а также порядок взаимодействия с заявителями, органами государственной власти, учреждениями и организациями при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1.2. Сведения о заявителях.</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1.2.1. Заявителями на предоставление муниципальной услуги являются собственники либо лица, обладающие одним из следующих вещных прав на объект адресации: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а) право хозяйственного ведения;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б) право оперативного управления;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в) право пожизненно наследуемого владения;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г) право постоянного (бессрочного) пользования.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От имени членов садоводческого, огороднического и(или)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12" w:history="1">
        <w:r w:rsidRPr="00871A69">
          <w:rPr>
            <w:rFonts w:ascii="Times New Roman" w:hAnsi="Times New Roman" w:cs="Times New Roman"/>
            <w:sz w:val="24"/>
            <w:szCs w:val="24"/>
            <w:lang w:val="ru-RU"/>
          </w:rPr>
          <w:t>статьей 35</w:t>
        </w:r>
      </w:hyperlink>
      <w:r w:rsidRPr="00871A69">
        <w:rPr>
          <w:rFonts w:ascii="Times New Roman" w:hAnsi="Times New Roman" w:cs="Times New Roman"/>
          <w:sz w:val="24"/>
          <w:szCs w:val="24"/>
          <w:lang w:val="ru-RU"/>
        </w:rPr>
        <w:t xml:space="preserve"> или </w:t>
      </w:r>
      <w:hyperlink r:id="rId13" w:history="1">
        <w:r w:rsidRPr="00871A69">
          <w:rPr>
            <w:rFonts w:ascii="Times New Roman" w:hAnsi="Times New Roman" w:cs="Times New Roman"/>
            <w:sz w:val="24"/>
            <w:szCs w:val="24"/>
            <w:lang w:val="ru-RU"/>
          </w:rPr>
          <w:t>статьей 42.3 Федерального закона "О кадастровой деятельности"</w:t>
        </w:r>
      </w:hyperlink>
      <w:r w:rsidRPr="00871A69">
        <w:rPr>
          <w:rFonts w:ascii="Times New Roman" w:hAnsi="Times New Roman" w:cs="Times New Roman"/>
          <w:sz w:val="24"/>
          <w:szCs w:val="24"/>
          <w:lang w:val="ru-RU"/>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1.3. Требования к порядку информирования о правилах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1.3.1. Информация о месте нахождения, графике, справочных телефонах Администрации, его структурных подразделений, участвующих в предоставлении муниципальной услуги, способах получения информации, о местах нахождения и графиках работы, в том числе </w:t>
      </w:r>
      <w:r w:rsidRPr="00871A69">
        <w:rPr>
          <w:rFonts w:ascii="Times New Roman" w:hAnsi="Times New Roman" w:cs="Times New Roman"/>
          <w:sz w:val="24"/>
          <w:szCs w:val="24"/>
          <w:lang w:val="ru-RU"/>
        </w:rPr>
        <w:lastRenderedPageBreak/>
        <w:t>органов государственной власти и организаций, участвующих в предоставлении муниципальной услуги:</w:t>
      </w:r>
    </w:p>
    <w:p w:rsidR="00DB51B9" w:rsidRPr="00DB51B9" w:rsidRDefault="00DB51B9" w:rsidP="00DB51B9">
      <w:pPr>
        <w:pStyle w:val="a3"/>
        <w:ind w:firstLine="567"/>
        <w:rPr>
          <w:rFonts w:ascii="Times New Roman" w:hAnsi="Times New Roman" w:cs="Times New Roman"/>
          <w:sz w:val="24"/>
          <w:szCs w:val="24"/>
          <w:lang w:val="ru-RU"/>
        </w:rPr>
      </w:pPr>
      <w:r w:rsidRPr="00DB51B9">
        <w:rPr>
          <w:rFonts w:ascii="Times New Roman" w:hAnsi="Times New Roman" w:cs="Times New Roman"/>
          <w:sz w:val="24"/>
          <w:szCs w:val="24"/>
          <w:lang w:val="ru-RU"/>
        </w:rPr>
        <w:t>Место нахождения администрации сельского поселения Цингалы и специалист администрации (далее – специалист):</w:t>
      </w:r>
    </w:p>
    <w:p w:rsidR="00DB51B9" w:rsidRPr="00DB51B9" w:rsidRDefault="00DB51B9" w:rsidP="00DB51B9">
      <w:pPr>
        <w:pStyle w:val="a3"/>
        <w:ind w:firstLine="567"/>
        <w:rPr>
          <w:rFonts w:ascii="Times New Roman" w:hAnsi="Times New Roman" w:cs="Times New Roman"/>
          <w:sz w:val="24"/>
          <w:szCs w:val="24"/>
          <w:lang w:val="ru-RU"/>
        </w:rPr>
      </w:pPr>
      <w:r w:rsidRPr="00DB51B9">
        <w:rPr>
          <w:rFonts w:ascii="Times New Roman" w:hAnsi="Times New Roman" w:cs="Times New Roman"/>
          <w:sz w:val="24"/>
          <w:szCs w:val="24"/>
          <w:lang w:val="ru-RU"/>
        </w:rPr>
        <w:t>628518, с. Цингалы, ул. Советская, д.20, Ханты-Мансийского района ХМАО-Югры (Тюменской области).</w:t>
      </w:r>
    </w:p>
    <w:p w:rsidR="00DB51B9" w:rsidRPr="00DB51B9" w:rsidRDefault="00DB51B9" w:rsidP="00DB51B9">
      <w:pPr>
        <w:pStyle w:val="a3"/>
        <w:ind w:firstLine="567"/>
        <w:rPr>
          <w:rFonts w:ascii="Times New Roman" w:hAnsi="Times New Roman" w:cs="Times New Roman"/>
          <w:sz w:val="24"/>
          <w:szCs w:val="24"/>
          <w:lang w:val="ru-RU"/>
        </w:rPr>
      </w:pPr>
      <w:r w:rsidRPr="00DB51B9">
        <w:rPr>
          <w:rFonts w:ascii="Times New Roman" w:hAnsi="Times New Roman" w:cs="Times New Roman"/>
          <w:bCs/>
          <w:sz w:val="24"/>
          <w:szCs w:val="24"/>
          <w:lang w:val="ru-RU"/>
        </w:rPr>
        <w:t xml:space="preserve">Адрес электронной почты администрации: </w:t>
      </w:r>
      <w:hyperlink r:id="rId14" w:history="1">
        <w:r w:rsidRPr="00DB51B9">
          <w:rPr>
            <w:rFonts w:ascii="Times New Roman" w:hAnsi="Times New Roman" w:cs="Times New Roman"/>
            <w:sz w:val="24"/>
            <w:szCs w:val="24"/>
            <w:u w:val="single"/>
          </w:rPr>
          <w:t>cgl</w:t>
        </w:r>
        <w:r w:rsidRPr="00DB51B9">
          <w:rPr>
            <w:rFonts w:ascii="Times New Roman" w:hAnsi="Times New Roman" w:cs="Times New Roman"/>
            <w:sz w:val="24"/>
            <w:szCs w:val="24"/>
            <w:u w:val="single"/>
            <w:lang w:val="ru-RU"/>
          </w:rPr>
          <w:t>@</w:t>
        </w:r>
        <w:r w:rsidRPr="00DB51B9">
          <w:rPr>
            <w:rFonts w:ascii="Times New Roman" w:hAnsi="Times New Roman" w:cs="Times New Roman"/>
            <w:sz w:val="24"/>
            <w:szCs w:val="24"/>
            <w:u w:val="single"/>
          </w:rPr>
          <w:t>hmrn</w:t>
        </w:r>
        <w:r w:rsidRPr="00DB51B9">
          <w:rPr>
            <w:rFonts w:ascii="Times New Roman" w:hAnsi="Times New Roman" w:cs="Times New Roman"/>
            <w:sz w:val="24"/>
            <w:szCs w:val="24"/>
            <w:u w:val="single"/>
            <w:lang w:val="ru-RU"/>
          </w:rPr>
          <w:t>.</w:t>
        </w:r>
        <w:r w:rsidRPr="00DB51B9">
          <w:rPr>
            <w:rFonts w:ascii="Times New Roman" w:hAnsi="Times New Roman" w:cs="Times New Roman"/>
            <w:sz w:val="24"/>
            <w:szCs w:val="24"/>
            <w:u w:val="single"/>
          </w:rPr>
          <w:t>ru</w:t>
        </w:r>
      </w:hyperlink>
      <w:r w:rsidRPr="00DB51B9">
        <w:rPr>
          <w:rFonts w:ascii="Times New Roman" w:hAnsi="Times New Roman" w:cs="Times New Roman"/>
          <w:bCs/>
          <w:sz w:val="24"/>
          <w:szCs w:val="24"/>
          <w:lang w:val="ru-RU"/>
        </w:rPr>
        <w:tab/>
      </w:r>
    </w:p>
    <w:p w:rsidR="00DB51B9" w:rsidRPr="00DB51B9" w:rsidRDefault="00DB51B9" w:rsidP="00DB51B9">
      <w:pPr>
        <w:pStyle w:val="a3"/>
        <w:ind w:firstLine="567"/>
        <w:rPr>
          <w:rFonts w:ascii="Times New Roman" w:hAnsi="Times New Roman" w:cs="Times New Roman"/>
          <w:sz w:val="24"/>
          <w:szCs w:val="24"/>
          <w:lang w:val="ru-RU"/>
        </w:rPr>
      </w:pPr>
      <w:r w:rsidRPr="00DB51B9">
        <w:rPr>
          <w:rFonts w:ascii="Times New Roman" w:hAnsi="Times New Roman" w:cs="Times New Roman"/>
          <w:bCs/>
          <w:sz w:val="24"/>
          <w:szCs w:val="24"/>
          <w:lang w:val="ru-RU"/>
        </w:rPr>
        <w:t>Телефон для справок:</w:t>
      </w:r>
    </w:p>
    <w:p w:rsidR="00DB51B9" w:rsidRPr="00DB51B9" w:rsidRDefault="00DB51B9" w:rsidP="00DB51B9">
      <w:pPr>
        <w:pStyle w:val="a3"/>
        <w:ind w:firstLine="567"/>
        <w:rPr>
          <w:rFonts w:ascii="Times New Roman" w:hAnsi="Times New Roman" w:cs="Times New Roman"/>
          <w:sz w:val="24"/>
          <w:szCs w:val="24"/>
          <w:lang w:val="ru-RU"/>
        </w:rPr>
      </w:pPr>
      <w:r w:rsidRPr="00DB51B9">
        <w:rPr>
          <w:rFonts w:ascii="Times New Roman" w:hAnsi="Times New Roman" w:cs="Times New Roman"/>
          <w:sz w:val="24"/>
          <w:szCs w:val="24"/>
          <w:lang w:val="ru-RU"/>
        </w:rPr>
        <w:t>Глава поселения – 377-175;</w:t>
      </w:r>
    </w:p>
    <w:p w:rsidR="00DB51B9" w:rsidRPr="00DB51B9" w:rsidRDefault="00DB51B9" w:rsidP="00DB51B9">
      <w:pPr>
        <w:pStyle w:val="a3"/>
        <w:ind w:firstLine="567"/>
        <w:rPr>
          <w:rFonts w:ascii="Times New Roman" w:hAnsi="Times New Roman" w:cs="Times New Roman"/>
          <w:sz w:val="24"/>
          <w:szCs w:val="24"/>
          <w:lang w:val="ru-RU"/>
        </w:rPr>
      </w:pPr>
      <w:r w:rsidRPr="00DB51B9">
        <w:rPr>
          <w:rFonts w:ascii="Times New Roman" w:hAnsi="Times New Roman" w:cs="Times New Roman"/>
          <w:sz w:val="24"/>
          <w:szCs w:val="24"/>
          <w:lang w:val="ru-RU"/>
        </w:rPr>
        <w:t>- телефон: 8(3467) 377-102.</w:t>
      </w:r>
    </w:p>
    <w:p w:rsidR="00DB51B9" w:rsidRPr="00DB51B9" w:rsidRDefault="00DB51B9" w:rsidP="00DB51B9">
      <w:pPr>
        <w:pStyle w:val="a3"/>
        <w:ind w:firstLine="567"/>
        <w:rPr>
          <w:rFonts w:ascii="Times New Roman" w:hAnsi="Times New Roman" w:cs="Times New Roman"/>
          <w:sz w:val="24"/>
          <w:szCs w:val="24"/>
          <w:lang w:val="ru-RU"/>
        </w:rPr>
      </w:pPr>
      <w:r w:rsidRPr="00DB51B9">
        <w:rPr>
          <w:rFonts w:ascii="Times New Roman" w:hAnsi="Times New Roman" w:cs="Times New Roman"/>
          <w:sz w:val="24"/>
          <w:szCs w:val="24"/>
          <w:lang w:val="ru-RU"/>
        </w:rPr>
        <w:t>Информация по вопросам предоставления муниципальной услуги, сведений о ходе ее оказания, предоставляется специалистом.</w:t>
      </w:r>
    </w:p>
    <w:p w:rsidR="00DB51B9" w:rsidRPr="005B39CF" w:rsidRDefault="00DB51B9" w:rsidP="00DB51B9">
      <w:pPr>
        <w:pStyle w:val="a3"/>
        <w:ind w:firstLine="567"/>
        <w:rPr>
          <w:rFonts w:ascii="Times New Roman" w:hAnsi="Times New Roman" w:cs="Times New Roman"/>
          <w:sz w:val="24"/>
          <w:szCs w:val="24"/>
          <w:lang w:val="ru-RU"/>
        </w:rPr>
      </w:pPr>
      <w:r w:rsidRPr="005B39CF">
        <w:rPr>
          <w:rFonts w:ascii="Times New Roman" w:hAnsi="Times New Roman" w:cs="Times New Roman"/>
          <w:sz w:val="24"/>
          <w:szCs w:val="24"/>
          <w:lang w:val="ru-RU"/>
        </w:rPr>
        <w:t>Режим работы:</w:t>
      </w:r>
    </w:p>
    <w:p w:rsidR="00DB51B9" w:rsidRPr="005B39CF" w:rsidRDefault="00DB51B9" w:rsidP="00DB51B9">
      <w:pPr>
        <w:pStyle w:val="a3"/>
        <w:ind w:firstLine="567"/>
        <w:rPr>
          <w:rFonts w:ascii="Times New Roman" w:hAnsi="Times New Roman" w:cs="Times New Roman"/>
          <w:sz w:val="24"/>
          <w:szCs w:val="24"/>
          <w:lang w:val="ru-RU"/>
        </w:rPr>
      </w:pPr>
      <w:r w:rsidRPr="005B39CF">
        <w:rPr>
          <w:rFonts w:ascii="Times New Roman" w:hAnsi="Times New Roman" w:cs="Times New Roman"/>
          <w:sz w:val="24"/>
          <w:szCs w:val="24"/>
          <w:lang w:val="ru-RU"/>
        </w:rPr>
        <w:t xml:space="preserve">График работы: с 8-30 до 17-00 ежедневно. </w:t>
      </w:r>
    </w:p>
    <w:p w:rsidR="00DB51B9" w:rsidRPr="005B39CF" w:rsidRDefault="00DB51B9" w:rsidP="00DB51B9">
      <w:pPr>
        <w:pStyle w:val="a3"/>
        <w:ind w:firstLine="567"/>
        <w:rPr>
          <w:rFonts w:ascii="Times New Roman" w:hAnsi="Times New Roman" w:cs="Times New Roman"/>
          <w:sz w:val="24"/>
          <w:szCs w:val="24"/>
          <w:lang w:val="ru-RU"/>
        </w:rPr>
      </w:pPr>
      <w:r w:rsidRPr="005B39CF">
        <w:rPr>
          <w:rFonts w:ascii="Times New Roman" w:hAnsi="Times New Roman" w:cs="Times New Roman"/>
          <w:sz w:val="24"/>
          <w:szCs w:val="24"/>
          <w:lang w:val="ru-RU"/>
        </w:rPr>
        <w:t>Продолжительность времени отдыха и питания-1 час (с 13.00 до 14.00);</w:t>
      </w:r>
    </w:p>
    <w:p w:rsidR="00DB51B9" w:rsidRPr="005B39CF" w:rsidRDefault="00DB51B9" w:rsidP="00DB51B9">
      <w:pPr>
        <w:pStyle w:val="a3"/>
        <w:ind w:firstLine="567"/>
        <w:rPr>
          <w:rFonts w:ascii="Times New Roman" w:hAnsi="Times New Roman" w:cs="Times New Roman"/>
          <w:sz w:val="24"/>
          <w:szCs w:val="24"/>
          <w:lang w:val="ru-RU"/>
        </w:rPr>
      </w:pPr>
      <w:r w:rsidRPr="005B39CF">
        <w:rPr>
          <w:rFonts w:ascii="Times New Roman" w:hAnsi="Times New Roman" w:cs="Times New Roman"/>
          <w:sz w:val="24"/>
          <w:szCs w:val="24"/>
          <w:lang w:val="ru-RU"/>
        </w:rPr>
        <w:t>суббота, воскресен</w:t>
      </w:r>
      <w:bookmarkStart w:id="2" w:name="_GoBack"/>
      <w:bookmarkEnd w:id="2"/>
      <w:r w:rsidRPr="005B39CF">
        <w:rPr>
          <w:rFonts w:ascii="Times New Roman" w:hAnsi="Times New Roman" w:cs="Times New Roman"/>
          <w:sz w:val="24"/>
          <w:szCs w:val="24"/>
          <w:lang w:val="ru-RU"/>
        </w:rPr>
        <w:t>ье - выходные дни.</w:t>
      </w:r>
    </w:p>
    <w:p w:rsidR="00DE2583" w:rsidRPr="005B39CF" w:rsidRDefault="00DE2583" w:rsidP="00871A69">
      <w:pPr>
        <w:pStyle w:val="a3"/>
        <w:ind w:firstLine="567"/>
        <w:jc w:val="both"/>
        <w:rPr>
          <w:rFonts w:ascii="Times New Roman" w:hAnsi="Times New Roman" w:cs="Times New Roman"/>
          <w:sz w:val="24"/>
          <w:szCs w:val="24"/>
          <w:lang w:val="ru-RU"/>
        </w:rPr>
      </w:pPr>
      <w:r w:rsidRPr="005B39CF">
        <w:rPr>
          <w:rFonts w:ascii="Times New Roman" w:hAnsi="Times New Roman" w:cs="Times New Roman"/>
          <w:sz w:val="24"/>
          <w:szCs w:val="24"/>
          <w:lang w:val="ru-RU"/>
        </w:rPr>
        <w:t>Место нахождения территориально обособленного структурного подразделения п.Горноправдинск автономного учреждения Ханты-Мансийского автономного округа - Югры "Многофункциональный центр предоставления государственных и муниципа</w:t>
      </w:r>
      <w:r w:rsidR="005062D8" w:rsidRPr="005B39CF">
        <w:rPr>
          <w:rFonts w:ascii="Times New Roman" w:hAnsi="Times New Roman" w:cs="Times New Roman"/>
          <w:sz w:val="24"/>
          <w:szCs w:val="24"/>
          <w:lang w:val="ru-RU"/>
        </w:rPr>
        <w:t>льных услуг Югры" (далее - МФЦ)</w:t>
      </w:r>
      <w:r w:rsidRPr="005B39CF">
        <w:rPr>
          <w:rFonts w:ascii="Times New Roman" w:hAnsi="Times New Roman" w:cs="Times New Roman"/>
          <w:sz w:val="24"/>
          <w:szCs w:val="24"/>
          <w:lang w:val="ru-RU"/>
        </w:rPr>
        <w:t>:</w:t>
      </w:r>
    </w:p>
    <w:p w:rsidR="00DE2583" w:rsidRPr="005B39CF" w:rsidRDefault="00DE2583" w:rsidP="00871A69">
      <w:pPr>
        <w:pStyle w:val="a3"/>
        <w:ind w:firstLine="567"/>
        <w:jc w:val="both"/>
        <w:rPr>
          <w:rFonts w:ascii="Times New Roman" w:hAnsi="Times New Roman" w:cs="Times New Roman"/>
          <w:sz w:val="24"/>
          <w:szCs w:val="24"/>
          <w:lang w:val="ru-RU"/>
        </w:rPr>
      </w:pPr>
      <w:r w:rsidRPr="005B39CF">
        <w:rPr>
          <w:rFonts w:ascii="Times New Roman" w:hAnsi="Times New Roman" w:cs="Times New Roman"/>
          <w:sz w:val="24"/>
          <w:szCs w:val="24"/>
          <w:lang w:val="ru-RU"/>
        </w:rPr>
        <w:t>628520, п. Горноправдинск, ул. Петелина, д. 2Б.</w:t>
      </w:r>
    </w:p>
    <w:p w:rsidR="00DE2583" w:rsidRPr="005B39CF" w:rsidRDefault="00DE2583" w:rsidP="00871A69">
      <w:pPr>
        <w:pStyle w:val="a3"/>
        <w:ind w:firstLine="567"/>
        <w:jc w:val="both"/>
        <w:rPr>
          <w:rFonts w:ascii="Times New Roman" w:hAnsi="Times New Roman" w:cs="Times New Roman"/>
          <w:sz w:val="24"/>
          <w:szCs w:val="24"/>
          <w:lang w:val="ru-RU"/>
        </w:rPr>
      </w:pPr>
      <w:r w:rsidRPr="005B39CF">
        <w:rPr>
          <w:rFonts w:ascii="Times New Roman" w:hAnsi="Times New Roman" w:cs="Times New Roman"/>
          <w:sz w:val="24"/>
          <w:szCs w:val="24"/>
          <w:lang w:val="ru-RU"/>
        </w:rPr>
        <w:t>Телефон для справок: 8 (3467) 375-526</w:t>
      </w:r>
    </w:p>
    <w:p w:rsidR="00DE2583" w:rsidRPr="005B39CF" w:rsidRDefault="00DE2583" w:rsidP="00871A69">
      <w:pPr>
        <w:pStyle w:val="a3"/>
        <w:ind w:firstLine="567"/>
        <w:jc w:val="both"/>
        <w:rPr>
          <w:rFonts w:ascii="Times New Roman" w:hAnsi="Times New Roman" w:cs="Times New Roman"/>
          <w:sz w:val="24"/>
          <w:szCs w:val="24"/>
          <w:lang w:val="ru-RU"/>
        </w:rPr>
      </w:pPr>
      <w:r w:rsidRPr="005B39CF">
        <w:rPr>
          <w:rFonts w:ascii="Times New Roman" w:hAnsi="Times New Roman" w:cs="Times New Roman"/>
          <w:sz w:val="24"/>
          <w:szCs w:val="24"/>
          <w:lang w:val="ru-RU"/>
        </w:rPr>
        <w:t xml:space="preserve">Адрес электронной почты: </w:t>
      </w:r>
      <w:r w:rsidRPr="005B39CF">
        <w:rPr>
          <w:rFonts w:ascii="Times New Roman" w:hAnsi="Times New Roman" w:cs="Times New Roman"/>
          <w:sz w:val="24"/>
          <w:szCs w:val="24"/>
        </w:rPr>
        <w:t>office</w:t>
      </w:r>
      <w:r w:rsidRPr="005B39CF">
        <w:rPr>
          <w:rFonts w:ascii="Times New Roman" w:hAnsi="Times New Roman" w:cs="Times New Roman"/>
          <w:sz w:val="24"/>
          <w:szCs w:val="24"/>
          <w:lang w:val="ru-RU"/>
        </w:rPr>
        <w:t>@</w:t>
      </w:r>
      <w:r w:rsidRPr="005B39CF">
        <w:rPr>
          <w:rFonts w:ascii="Times New Roman" w:hAnsi="Times New Roman" w:cs="Times New Roman"/>
          <w:sz w:val="24"/>
          <w:szCs w:val="24"/>
        </w:rPr>
        <w:t>mfchmao</w:t>
      </w:r>
      <w:r w:rsidRPr="005B39CF">
        <w:rPr>
          <w:rFonts w:ascii="Times New Roman" w:hAnsi="Times New Roman" w:cs="Times New Roman"/>
          <w:sz w:val="24"/>
          <w:szCs w:val="24"/>
          <w:lang w:val="ru-RU"/>
        </w:rPr>
        <w:t>.</w:t>
      </w:r>
      <w:r w:rsidRPr="005B39CF">
        <w:rPr>
          <w:rFonts w:ascii="Times New Roman" w:hAnsi="Times New Roman" w:cs="Times New Roman"/>
          <w:sz w:val="24"/>
          <w:szCs w:val="24"/>
        </w:rPr>
        <w:t>ru</w:t>
      </w:r>
      <w:r w:rsidRPr="005B39CF">
        <w:rPr>
          <w:rFonts w:ascii="Times New Roman" w:hAnsi="Times New Roman" w:cs="Times New Roman"/>
          <w:sz w:val="24"/>
          <w:szCs w:val="24"/>
          <w:lang w:val="ru-RU"/>
        </w:rPr>
        <w:t>.</w:t>
      </w:r>
    </w:p>
    <w:p w:rsidR="00DE2583" w:rsidRPr="005B39CF" w:rsidRDefault="00DE2583" w:rsidP="00871A69">
      <w:pPr>
        <w:pStyle w:val="a3"/>
        <w:ind w:firstLine="567"/>
        <w:jc w:val="both"/>
        <w:rPr>
          <w:rFonts w:ascii="Times New Roman" w:hAnsi="Times New Roman" w:cs="Times New Roman"/>
          <w:sz w:val="24"/>
          <w:szCs w:val="24"/>
          <w:lang w:val="ru-RU"/>
        </w:rPr>
      </w:pPr>
      <w:r w:rsidRPr="005B39CF">
        <w:rPr>
          <w:rFonts w:ascii="Times New Roman" w:hAnsi="Times New Roman" w:cs="Times New Roman"/>
          <w:sz w:val="24"/>
          <w:szCs w:val="24"/>
          <w:lang w:val="ru-RU"/>
        </w:rPr>
        <w:t>График работы:</w:t>
      </w:r>
    </w:p>
    <w:p w:rsidR="00DE2583" w:rsidRPr="005B39CF" w:rsidRDefault="00DE2583" w:rsidP="00871A69">
      <w:pPr>
        <w:pStyle w:val="a3"/>
        <w:ind w:firstLine="567"/>
        <w:jc w:val="both"/>
        <w:rPr>
          <w:rFonts w:ascii="Times New Roman" w:hAnsi="Times New Roman" w:cs="Times New Roman"/>
          <w:sz w:val="24"/>
          <w:szCs w:val="24"/>
          <w:lang w:val="ru-RU"/>
        </w:rPr>
      </w:pPr>
      <w:r w:rsidRPr="005B39CF">
        <w:rPr>
          <w:rFonts w:ascii="Times New Roman" w:hAnsi="Times New Roman" w:cs="Times New Roman"/>
          <w:sz w:val="24"/>
          <w:szCs w:val="24"/>
          <w:lang w:val="ru-RU"/>
        </w:rPr>
        <w:t>понедельник - пятница: с 09.00 до 18.00 час;</w:t>
      </w:r>
    </w:p>
    <w:p w:rsidR="00DE2583" w:rsidRPr="005B39CF" w:rsidRDefault="00DE2583" w:rsidP="00871A69">
      <w:pPr>
        <w:pStyle w:val="a3"/>
        <w:ind w:firstLine="567"/>
        <w:jc w:val="both"/>
        <w:rPr>
          <w:rFonts w:ascii="Times New Roman" w:hAnsi="Times New Roman" w:cs="Times New Roman"/>
          <w:sz w:val="24"/>
          <w:szCs w:val="24"/>
          <w:lang w:val="ru-RU"/>
        </w:rPr>
      </w:pPr>
      <w:r w:rsidRPr="005B39CF">
        <w:rPr>
          <w:rFonts w:ascii="Times New Roman" w:hAnsi="Times New Roman" w:cs="Times New Roman"/>
          <w:sz w:val="24"/>
          <w:szCs w:val="24"/>
          <w:lang w:val="ru-RU"/>
        </w:rPr>
        <w:t xml:space="preserve">Продолжительность времени отдыха и питания-1 </w:t>
      </w:r>
      <w:r w:rsidR="00D50FBD" w:rsidRPr="005B39CF">
        <w:rPr>
          <w:rFonts w:ascii="Times New Roman" w:hAnsi="Times New Roman" w:cs="Times New Roman"/>
          <w:sz w:val="24"/>
          <w:szCs w:val="24"/>
          <w:lang w:val="ru-RU"/>
        </w:rPr>
        <w:t>час (с 13.00 до 14.00)</w:t>
      </w:r>
      <w:r w:rsidRPr="005B39CF">
        <w:rPr>
          <w:rFonts w:ascii="Times New Roman" w:hAnsi="Times New Roman" w:cs="Times New Roman"/>
          <w:sz w:val="24"/>
          <w:szCs w:val="24"/>
          <w:lang w:val="ru-RU"/>
        </w:rPr>
        <w:t>;</w:t>
      </w:r>
    </w:p>
    <w:p w:rsidR="00DE2583" w:rsidRPr="005B39CF" w:rsidRDefault="00DE2583" w:rsidP="00871A69">
      <w:pPr>
        <w:pStyle w:val="a3"/>
        <w:ind w:firstLine="567"/>
        <w:jc w:val="both"/>
        <w:rPr>
          <w:rFonts w:ascii="Times New Roman" w:hAnsi="Times New Roman" w:cs="Times New Roman"/>
          <w:sz w:val="24"/>
          <w:szCs w:val="24"/>
          <w:lang w:val="ru-RU"/>
        </w:rPr>
      </w:pPr>
      <w:r w:rsidRPr="005B39CF">
        <w:rPr>
          <w:rFonts w:ascii="Times New Roman" w:hAnsi="Times New Roman" w:cs="Times New Roman"/>
          <w:sz w:val="24"/>
          <w:szCs w:val="24"/>
          <w:lang w:val="ru-RU"/>
        </w:rPr>
        <w:t>Суббота, воскресенье - выходной день.</w:t>
      </w:r>
    </w:p>
    <w:p w:rsidR="00DE2583" w:rsidRPr="00871A69" w:rsidRDefault="00DE2583" w:rsidP="00871A69">
      <w:pPr>
        <w:pStyle w:val="a3"/>
        <w:ind w:firstLine="567"/>
        <w:jc w:val="both"/>
        <w:rPr>
          <w:rFonts w:ascii="Times New Roman" w:hAnsi="Times New Roman" w:cs="Times New Roman"/>
          <w:sz w:val="24"/>
          <w:szCs w:val="24"/>
          <w:lang w:val="ru-RU"/>
        </w:rPr>
      </w:pPr>
      <w:r w:rsidRPr="005B39CF">
        <w:rPr>
          <w:rFonts w:ascii="Times New Roman" w:hAnsi="Times New Roman" w:cs="Times New Roman"/>
          <w:sz w:val="24"/>
          <w:szCs w:val="24"/>
          <w:lang w:val="ru-RU"/>
        </w:rPr>
        <w:t xml:space="preserve">Адрес официального сайта: </w:t>
      </w:r>
      <w:r w:rsidRPr="005B39CF">
        <w:rPr>
          <w:rFonts w:ascii="Times New Roman" w:hAnsi="Times New Roman" w:cs="Times New Roman"/>
          <w:sz w:val="24"/>
          <w:szCs w:val="24"/>
        </w:rPr>
        <w:t>www</w:t>
      </w:r>
      <w:r w:rsidRPr="005B39CF">
        <w:rPr>
          <w:rFonts w:ascii="Times New Roman" w:hAnsi="Times New Roman" w:cs="Times New Roman"/>
          <w:sz w:val="24"/>
          <w:szCs w:val="24"/>
          <w:lang w:val="ru-RU"/>
        </w:rPr>
        <w:t>.</w:t>
      </w:r>
      <w:r w:rsidRPr="005B39CF">
        <w:rPr>
          <w:rFonts w:ascii="Times New Roman" w:hAnsi="Times New Roman" w:cs="Times New Roman"/>
          <w:sz w:val="24"/>
          <w:szCs w:val="24"/>
        </w:rPr>
        <w:t>mfchmao</w:t>
      </w:r>
      <w:r w:rsidRPr="005B39CF">
        <w:rPr>
          <w:rFonts w:ascii="Times New Roman" w:hAnsi="Times New Roman" w:cs="Times New Roman"/>
          <w:sz w:val="24"/>
          <w:szCs w:val="24"/>
          <w:lang w:val="ru-RU"/>
        </w:rPr>
        <w:t>.</w:t>
      </w:r>
      <w:r w:rsidRPr="005B39CF">
        <w:rPr>
          <w:rFonts w:ascii="Times New Roman" w:hAnsi="Times New Roman" w:cs="Times New Roman"/>
          <w:sz w:val="24"/>
          <w:szCs w:val="24"/>
        </w:rPr>
        <w:t>ru</w:t>
      </w:r>
      <w:r w:rsidRPr="005B39CF">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Место нахождения Управления Федеральной службы государственной регистрации, кадастра и картографии по Ханты-Мансийскому автономному округу-Югре (далее </w:t>
      </w:r>
      <w:r w:rsidR="00D50FBD">
        <w:rPr>
          <w:rFonts w:ascii="Times New Roman" w:hAnsi="Times New Roman" w:cs="Times New Roman"/>
          <w:sz w:val="24"/>
          <w:szCs w:val="24"/>
          <w:lang w:val="ru-RU"/>
        </w:rPr>
        <w:t>- Кадастровая палата)</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628011, Ханты-Мансийский Автономный округ - Югра АО, г. Ханты-Мансийск, Мира ул., 27.</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Телефоны для справок: 8 (3467) 36-36-76.</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Адрес электронной почты: 86_</w:t>
      </w:r>
      <w:r w:rsidRPr="00871A69">
        <w:rPr>
          <w:rFonts w:ascii="Times New Roman" w:hAnsi="Times New Roman" w:cs="Times New Roman"/>
          <w:sz w:val="24"/>
          <w:szCs w:val="24"/>
        </w:rPr>
        <w:t>upr</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rosreestr</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ru</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Адрес официального сайта: </w:t>
      </w:r>
      <w:r w:rsidRPr="00871A69">
        <w:rPr>
          <w:rFonts w:ascii="Times New Roman" w:hAnsi="Times New Roman" w:cs="Times New Roman"/>
          <w:sz w:val="24"/>
          <w:szCs w:val="24"/>
        </w:rPr>
        <w:t>www</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rosreestr</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ru</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Место нахождения Филиала ФГУП "Ростехинвентаризация - Федеральное БТИ" по Ханты-Мансийскому автономному округу - Югре: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628011, г. Ханты-Мансийск, ул. Чехова, д. 27А.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Телефоны для справок: 8 (3467) 35-52-66.</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Адрес официального сайта: </w:t>
      </w:r>
      <w:r w:rsidRPr="00871A69">
        <w:rPr>
          <w:rFonts w:ascii="Times New Roman" w:hAnsi="Times New Roman" w:cs="Times New Roman"/>
          <w:sz w:val="24"/>
          <w:szCs w:val="24"/>
        </w:rPr>
        <w:t>http</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w:t>
      </w:r>
      <w:r w:rsidRPr="00871A69">
        <w:rPr>
          <w:rFonts w:ascii="Times New Roman" w:hAnsi="Times New Roman" w:cs="Times New Roman"/>
          <w:sz w:val="24"/>
          <w:szCs w:val="24"/>
          <w:lang w:val="ru-RU"/>
        </w:rPr>
        <w:t>86.</w:t>
      </w:r>
      <w:r w:rsidRPr="00871A69">
        <w:rPr>
          <w:rFonts w:ascii="Times New Roman" w:hAnsi="Times New Roman" w:cs="Times New Roman"/>
          <w:sz w:val="24"/>
          <w:szCs w:val="24"/>
        </w:rPr>
        <w:t>rosi</w:t>
      </w:r>
      <w:r w:rsidR="00D50FBD">
        <w:rPr>
          <w:rFonts w:ascii="Times New Roman" w:hAnsi="Times New Roman" w:cs="Times New Roman"/>
          <w:sz w:val="24"/>
          <w:szCs w:val="24"/>
        </w:rPr>
        <w:t>n</w:t>
      </w:r>
      <w:r w:rsidRPr="00871A69">
        <w:rPr>
          <w:rFonts w:ascii="Times New Roman" w:hAnsi="Times New Roman" w:cs="Times New Roman"/>
          <w:sz w:val="24"/>
          <w:szCs w:val="24"/>
          <w:lang w:val="ru-RU"/>
        </w:rPr>
        <w:t xml:space="preserve"> </w:t>
      </w:r>
      <w:r w:rsidRPr="00871A69">
        <w:rPr>
          <w:rFonts w:ascii="Times New Roman" w:hAnsi="Times New Roman" w:cs="Times New Roman"/>
          <w:sz w:val="24"/>
          <w:szCs w:val="24"/>
        </w:rPr>
        <w:t>v</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ru</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Адрес электронной почты: </w:t>
      </w:r>
      <w:r w:rsidRPr="00871A69">
        <w:rPr>
          <w:rFonts w:ascii="Times New Roman" w:hAnsi="Times New Roman" w:cs="Times New Roman"/>
          <w:sz w:val="24"/>
          <w:szCs w:val="24"/>
        </w:rPr>
        <w:t>priem</w:t>
      </w:r>
      <w:r w:rsidR="00D50FBD">
        <w:rPr>
          <w:rFonts w:ascii="Times New Roman" w:hAnsi="Times New Roman" w:cs="Times New Roman"/>
          <w:sz w:val="24"/>
          <w:szCs w:val="24"/>
          <w:lang w:val="ru-RU"/>
        </w:rPr>
        <w:t>n</w:t>
      </w:r>
      <w:r w:rsidRPr="00871A69">
        <w:rPr>
          <w:rFonts w:ascii="Times New Roman" w:hAnsi="Times New Roman" w:cs="Times New Roman"/>
          <w:sz w:val="24"/>
          <w:szCs w:val="24"/>
          <w:lang w:val="ru-RU"/>
        </w:rPr>
        <w:t xml:space="preserve"> </w:t>
      </w:r>
      <w:r w:rsidRPr="00871A69">
        <w:rPr>
          <w:rFonts w:ascii="Times New Roman" w:hAnsi="Times New Roman" w:cs="Times New Roman"/>
          <w:sz w:val="24"/>
          <w:szCs w:val="24"/>
        </w:rPr>
        <w:t>ay</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hm</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uti</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hmao</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ru</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1.3.2. Сведения, указанные в пункте 1.3.1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 на официальном веб-сайте Ханты-Мансийского района </w:t>
      </w:r>
      <w:r w:rsidRPr="00871A69">
        <w:rPr>
          <w:rFonts w:ascii="Times New Roman" w:hAnsi="Times New Roman" w:cs="Times New Roman"/>
          <w:sz w:val="24"/>
          <w:szCs w:val="24"/>
        </w:rPr>
        <w:t>www</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hmr</w:t>
      </w:r>
      <w:r w:rsidR="0088414C">
        <w:rPr>
          <w:rFonts w:ascii="Times New Roman" w:hAnsi="Times New Roman" w:cs="Times New Roman"/>
          <w:sz w:val="24"/>
          <w:szCs w:val="24"/>
        </w:rPr>
        <w:t>n</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ru</w:t>
      </w:r>
      <w:r w:rsidRPr="00871A69">
        <w:rPr>
          <w:rFonts w:ascii="Times New Roman" w:hAnsi="Times New Roman" w:cs="Times New Roman"/>
          <w:sz w:val="24"/>
          <w:szCs w:val="24"/>
          <w:lang w:val="ru-RU"/>
        </w:rPr>
        <w:t xml:space="preserve"> в разделе для сельских поселений подразделе </w:t>
      </w:r>
      <w:r w:rsidR="0088414C">
        <w:rPr>
          <w:rFonts w:ascii="Times New Roman" w:hAnsi="Times New Roman" w:cs="Times New Roman"/>
          <w:sz w:val="24"/>
          <w:szCs w:val="24"/>
          <w:lang w:val="ru-RU"/>
        </w:rPr>
        <w:t>Цингалы</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 xml:space="preserve">- в федеральной государственной информационной системе "Единый портал государственных </w:t>
      </w:r>
      <w:r w:rsidR="0088414C">
        <w:rPr>
          <w:rFonts w:ascii="Times New Roman" w:hAnsi="Times New Roman" w:cs="Times New Roman"/>
          <w:sz w:val="24"/>
          <w:szCs w:val="24"/>
          <w:lang w:val="ru-RU"/>
        </w:rPr>
        <w:t>и муниципальных услуг (функций)</w:t>
      </w:r>
      <w:r w:rsidRPr="00871A69">
        <w:rPr>
          <w:rFonts w:ascii="Times New Roman" w:hAnsi="Times New Roman" w:cs="Times New Roman"/>
          <w:sz w:val="24"/>
          <w:szCs w:val="24"/>
          <w:lang w:val="ru-RU"/>
        </w:rPr>
        <w:t xml:space="preserve">" </w:t>
      </w:r>
      <w:r w:rsidRPr="00871A69">
        <w:rPr>
          <w:rFonts w:ascii="Times New Roman" w:hAnsi="Times New Roman" w:cs="Times New Roman"/>
          <w:sz w:val="24"/>
          <w:szCs w:val="24"/>
        </w:rPr>
        <w:t>www</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gosuslugi</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ru</w:t>
      </w:r>
      <w:r w:rsidR="0088414C">
        <w:rPr>
          <w:rFonts w:ascii="Times New Roman" w:hAnsi="Times New Roman" w:cs="Times New Roman"/>
          <w:sz w:val="24"/>
          <w:szCs w:val="24"/>
          <w:lang w:val="ru-RU"/>
        </w:rPr>
        <w:t xml:space="preserve"> (далее - Единый портал)</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r w:rsidRPr="00871A69">
        <w:rPr>
          <w:rFonts w:ascii="Times New Roman" w:hAnsi="Times New Roman" w:cs="Times New Roman"/>
          <w:sz w:val="24"/>
          <w:szCs w:val="24"/>
        </w:rPr>
        <w:t>gosuslugi</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ru</w:t>
      </w:r>
      <w:r w:rsidRPr="00871A69">
        <w:rPr>
          <w:rFonts w:ascii="Times New Roman" w:hAnsi="Times New Roman" w:cs="Times New Roman"/>
          <w:sz w:val="24"/>
          <w:szCs w:val="24"/>
          <w:lang w:val="ru-RU"/>
        </w:rPr>
        <w:t xml:space="preserve"> (далее - региональный портал).</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устной (при личном обращени</w:t>
      </w:r>
      <w:r w:rsidR="0088414C">
        <w:rPr>
          <w:rFonts w:ascii="Times New Roman" w:hAnsi="Times New Roman" w:cs="Times New Roman"/>
          <w:sz w:val="24"/>
          <w:szCs w:val="24"/>
          <w:lang w:val="ru-RU"/>
        </w:rPr>
        <w:t>и заявителя и(или) по телефону)</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Администрации, указанных в пункте 1.3.1 настоящего административного регламента, а также путем предоставления письменного обращения заявителем лично в Администрацию).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1.3.4.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графиком работы МФЦ, указанным в пункте 1.3.1 настоящего административного регламента, продолжительностью не более 15 минут.</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Администрацию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1.3.5.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с даты регистрации обращения в Администрации либо МФЦ.</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w:t>
      </w:r>
      <w:r w:rsidRPr="00871A69">
        <w:rPr>
          <w:rFonts w:ascii="Times New Roman" w:hAnsi="Times New Roman" w:cs="Times New Roman"/>
          <w:sz w:val="24"/>
          <w:szCs w:val="24"/>
          <w:lang w:val="ru-RU"/>
        </w:rPr>
        <w:lastRenderedPageBreak/>
        <w:t>телекоммуникационной сети Интернет, указанные в пункте 1.3.1 настоящего административного регламента.</w:t>
      </w:r>
    </w:p>
    <w:p w:rsidR="00DE2583" w:rsidRPr="00871A69" w:rsidRDefault="00DE2583" w:rsidP="00871A69">
      <w:pPr>
        <w:pStyle w:val="a3"/>
        <w:ind w:firstLine="567"/>
        <w:jc w:val="both"/>
        <w:rPr>
          <w:rFonts w:ascii="Times New Roman" w:hAnsi="Times New Roman" w:cs="Times New Roman"/>
          <w:sz w:val="24"/>
          <w:szCs w:val="24"/>
          <w:lang w:val="ru-RU"/>
        </w:rPr>
      </w:pPr>
      <w:bookmarkStart w:id="3" w:name="P0053"/>
      <w:bookmarkEnd w:id="3"/>
    </w:p>
    <w:p w:rsidR="00DE2583" w:rsidRPr="00871A69" w:rsidRDefault="00DE2583" w:rsidP="003B2ECC">
      <w:pPr>
        <w:pStyle w:val="a3"/>
        <w:ind w:firstLine="567"/>
        <w:jc w:val="center"/>
        <w:rPr>
          <w:rFonts w:ascii="Times New Roman" w:hAnsi="Times New Roman" w:cs="Times New Roman"/>
          <w:sz w:val="24"/>
          <w:szCs w:val="24"/>
          <w:lang w:val="ru-RU"/>
        </w:rPr>
      </w:pPr>
      <w:r w:rsidRPr="00871A69">
        <w:rPr>
          <w:rFonts w:ascii="Times New Roman" w:hAnsi="Times New Roman" w:cs="Times New Roman"/>
          <w:sz w:val="24"/>
          <w:szCs w:val="24"/>
          <w:lang w:val="ru-RU"/>
        </w:rPr>
        <w:t>2. Стандарт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 Наименование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Наименование муниципальной услуги-"</w:t>
      </w:r>
      <w:r w:rsidR="00D75BA9" w:rsidRPr="00D75BA9">
        <w:rPr>
          <w:rFonts w:ascii="Times New Roman" w:hAnsi="Times New Roman" w:cs="Times New Roman"/>
          <w:sz w:val="24"/>
          <w:szCs w:val="24"/>
          <w:lang w:val="ru-RU"/>
        </w:rPr>
        <w:t>Присвоение объекту адресации адреса, аннулирование его адреса на территории сельского поселения Цингалы</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2.2. Муниципальная услуга предоставляется администрацией сельского поселения </w:t>
      </w:r>
      <w:r w:rsidR="00763683">
        <w:rPr>
          <w:rFonts w:ascii="Times New Roman" w:hAnsi="Times New Roman" w:cs="Times New Roman"/>
          <w:sz w:val="24"/>
          <w:szCs w:val="24"/>
          <w:lang w:val="ru-RU"/>
        </w:rPr>
        <w:t>Цингалы</w:t>
      </w:r>
      <w:r w:rsidRPr="00871A69">
        <w:rPr>
          <w:rFonts w:ascii="Times New Roman" w:hAnsi="Times New Roman" w:cs="Times New Roman"/>
          <w:sz w:val="24"/>
          <w:szCs w:val="24"/>
          <w:lang w:val="ru-RU"/>
        </w:rPr>
        <w:t xml:space="preserve"> (далее - администрация).</w:t>
      </w:r>
    </w:p>
    <w:p w:rsidR="00763683"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Процедура предоставления муниципальной услуги осуществляется структурн</w:t>
      </w:r>
      <w:r w:rsidR="00763683">
        <w:rPr>
          <w:rFonts w:ascii="Times New Roman" w:hAnsi="Times New Roman" w:cs="Times New Roman"/>
          <w:sz w:val="24"/>
          <w:szCs w:val="24"/>
          <w:lang w:val="ru-RU"/>
        </w:rPr>
        <w:t>ым подразделением администрации.</w:t>
      </w:r>
    </w:p>
    <w:p w:rsidR="00DE2583" w:rsidRPr="00871A69" w:rsidRDefault="00DE2583" w:rsidP="00871A69">
      <w:pPr>
        <w:pStyle w:val="a3"/>
        <w:ind w:firstLine="567"/>
        <w:jc w:val="both"/>
        <w:rPr>
          <w:rFonts w:ascii="Times New Roman" w:hAnsi="Times New Roman" w:cs="Times New Roman"/>
          <w:sz w:val="24"/>
          <w:szCs w:val="24"/>
          <w:lang w:val="ru-RU"/>
        </w:rPr>
      </w:pPr>
      <w:r w:rsidRPr="00943889">
        <w:rPr>
          <w:rFonts w:ascii="Times New Roman" w:hAnsi="Times New Roman" w:cs="Times New Roman"/>
          <w:sz w:val="24"/>
          <w:szCs w:val="24"/>
          <w:lang w:val="ru-RU"/>
        </w:rPr>
        <w:t>Предоставление муниципальной услуги возможно в МФЦ посредством подачи заявителем единого заявления, при наличии соглашений, заключенных между МФЦ и администрацией</w:t>
      </w:r>
      <w:r w:rsidR="00871A69" w:rsidRPr="0094388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2.3. В процессе предоставления муниципальной услуги Администрация или МФЦ осуществляет межведомственное взаимодействие со следующими органами и организациями: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Управлением Федеральной службы государственной регистрации, кадастра и картографии по Ханты-Мансийскому автономному округу - Югре;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2.4. Результат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2.4.1. Результатом предоставления муниципальной услуги являются: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 Выдача (направление) заявителю муниципального правового акта администрации сельского поселения </w:t>
      </w:r>
      <w:r w:rsidR="00943889">
        <w:rPr>
          <w:rFonts w:ascii="Times New Roman" w:hAnsi="Times New Roman" w:cs="Times New Roman"/>
          <w:sz w:val="24"/>
          <w:szCs w:val="24"/>
          <w:lang w:val="ru-RU"/>
        </w:rPr>
        <w:t>Цингалы</w:t>
      </w:r>
      <w:r w:rsidRPr="00871A69">
        <w:rPr>
          <w:rFonts w:ascii="Times New Roman" w:hAnsi="Times New Roman" w:cs="Times New Roman"/>
          <w:sz w:val="24"/>
          <w:szCs w:val="24"/>
          <w:lang w:val="ru-RU"/>
        </w:rPr>
        <w:t xml:space="preserve"> о присвоении, изменении, аннулировании адреса объекту адресации (далее - муниципальный правовой акт).</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Выдача (направление) заявителю мотивированного отказа в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Решение о мотивированном отказе в присвоении, изменении, аннулировании адреса объекту адресации оформляется по форме, утвержденной </w:t>
      </w:r>
      <w:hyperlink r:id="rId15" w:history="1">
        <w:r w:rsidRPr="00871A69">
          <w:rPr>
            <w:rFonts w:ascii="Times New Roman" w:hAnsi="Times New Roman" w:cs="Times New Roman"/>
            <w:sz w:val="24"/>
            <w:szCs w:val="24"/>
            <w:lang w:val="ru-RU"/>
          </w:rPr>
          <w:t xml:space="preserve">приказом Минфина России от 11.12.2014 </w:t>
        </w:r>
        <w:r w:rsidR="003B2ECC">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2.5. Срок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2.5.1. Общий срок предоставления муниципальной услуги составляет не более 10 рабочих дней со дня поступления заявления в Администрацию о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2.5.2. В случае предоставления заявителем документов, указанных в пункте 2.7. настоящего административного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Администрацию.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2.5.3. Документы, являющиеся результатом предоставления муниципальной услуги, направляются Администрацией заявителю (представителю заявителя) одним из способов, указанных в заявлении: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рабочего дня со дня истечения срока, указанного в пункте 2.5.1 настоящего административного регламента;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в пункте 2.5.1 настоящего административного регламента срока, посредством почтового отправления по указанному в заявлении почтовому адресу.</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2.5.4.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Администрация обеспечивает передачу документа в МФЦ для выдачи заявителю не позднее 1 рабочего дня, следующего за днем истечения срока, установленного пунктом 2.5.1 настоящего административного регламента.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2.5.5. Приостановление предоставления муниципальной услуги законодательством не предусмотрено.</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2.6. Правовые основания для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Перечень нормативных правовых актов, регулирующих предоставление муниципальной услуги, размещается на официальном веб-сайте Ханты-Мансийского района </w:t>
      </w:r>
      <w:r w:rsidRPr="00871A69">
        <w:rPr>
          <w:rFonts w:ascii="Times New Roman" w:hAnsi="Times New Roman" w:cs="Times New Roman"/>
          <w:sz w:val="24"/>
          <w:szCs w:val="24"/>
        </w:rPr>
        <w:t>www</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hmrn</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ru</w:t>
      </w:r>
      <w:r w:rsidRPr="00871A69">
        <w:rPr>
          <w:rFonts w:ascii="Times New Roman" w:hAnsi="Times New Roman" w:cs="Times New Roman"/>
          <w:sz w:val="24"/>
          <w:szCs w:val="24"/>
          <w:lang w:val="ru-RU"/>
        </w:rPr>
        <w:t xml:space="preserve"> в разделе для сельских поселений подразделе </w:t>
      </w:r>
      <w:r w:rsidR="00943889">
        <w:rPr>
          <w:rFonts w:ascii="Times New Roman" w:hAnsi="Times New Roman" w:cs="Times New Roman"/>
          <w:sz w:val="24"/>
          <w:szCs w:val="24"/>
          <w:lang w:val="ru-RU"/>
        </w:rPr>
        <w:t>Цингалы</w:t>
      </w:r>
      <w:r w:rsidRPr="00871A69">
        <w:rPr>
          <w:rFonts w:ascii="Times New Roman" w:hAnsi="Times New Roman" w:cs="Times New Roman"/>
          <w:sz w:val="24"/>
          <w:szCs w:val="24"/>
          <w:lang w:val="ru-RU"/>
        </w:rPr>
        <w:t xml:space="preserve">, в федеральной государственной информационной системе "Единый портал государственных и муниципальных услуг (функций) " на сайте </w:t>
      </w:r>
      <w:r w:rsidRPr="00871A69">
        <w:rPr>
          <w:rFonts w:ascii="Times New Roman" w:hAnsi="Times New Roman" w:cs="Times New Roman"/>
          <w:sz w:val="24"/>
          <w:szCs w:val="24"/>
        </w:rPr>
        <w:t>http</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www</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gosuslugi</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ru</w:t>
      </w:r>
      <w:r w:rsidRPr="00871A69">
        <w:rPr>
          <w:rFonts w:ascii="Times New Roman" w:hAnsi="Times New Roman" w:cs="Times New Roman"/>
          <w:sz w:val="24"/>
          <w:szCs w:val="24"/>
          <w:lang w:val="ru-RU"/>
        </w:rPr>
        <w:t xml:space="preserve">, на Портале государственных и муниципальных услуг (функций) Ханты-Мансийского автономного округа-Югры на сайте </w:t>
      </w:r>
      <w:r w:rsidRPr="00871A69">
        <w:rPr>
          <w:rFonts w:ascii="Times New Roman" w:hAnsi="Times New Roman" w:cs="Times New Roman"/>
          <w:sz w:val="24"/>
          <w:szCs w:val="24"/>
        </w:rPr>
        <w:t>http</w:t>
      </w:r>
      <w:r w:rsidRPr="00871A69">
        <w:rPr>
          <w:rFonts w:ascii="Times New Roman" w:hAnsi="Times New Roman" w:cs="Times New Roman"/>
          <w:sz w:val="24"/>
          <w:szCs w:val="24"/>
          <w:lang w:val="ru-RU"/>
        </w:rPr>
        <w:t>://86.</w:t>
      </w:r>
      <w:r w:rsidRPr="00871A69">
        <w:rPr>
          <w:rFonts w:ascii="Times New Roman" w:hAnsi="Times New Roman" w:cs="Times New Roman"/>
          <w:sz w:val="24"/>
          <w:szCs w:val="24"/>
        </w:rPr>
        <w:t>gosuslugi</w:t>
      </w:r>
      <w:r w:rsidRPr="00871A69">
        <w:rPr>
          <w:rFonts w:ascii="Times New Roman" w:hAnsi="Times New Roman" w:cs="Times New Roman"/>
          <w:sz w:val="24"/>
          <w:szCs w:val="24"/>
          <w:lang w:val="ru-RU"/>
        </w:rPr>
        <w:t>.</w:t>
      </w:r>
      <w:r w:rsidRPr="00871A69">
        <w:rPr>
          <w:rFonts w:ascii="Times New Roman" w:hAnsi="Times New Roman" w:cs="Times New Roman"/>
          <w:sz w:val="24"/>
          <w:szCs w:val="24"/>
        </w:rPr>
        <w:t>ru</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2.7. Исчерпывающий перечень документов, необходимых для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2.7.1. Исчерпывающий перечень документов, необходимых для присвоения, изменения, аннулирования адреса объекту адресации: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 заявление о присвоении, изменении, аннулировании адреса объекту адресации;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w:t>
      </w:r>
      <w:r w:rsidR="00736CC4">
        <w:rPr>
          <w:rFonts w:ascii="Times New Roman" w:hAnsi="Times New Roman" w:cs="Times New Roman"/>
          <w:sz w:val="24"/>
          <w:szCs w:val="24"/>
          <w:lang w:val="ru-RU"/>
        </w:rPr>
        <w:t xml:space="preserve"> представителя заявителя)</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3)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6" w:history="1">
        <w:r w:rsidRPr="00871A69">
          <w:rPr>
            <w:rFonts w:ascii="Times New Roman" w:hAnsi="Times New Roman" w:cs="Times New Roman"/>
            <w:sz w:val="24"/>
            <w:szCs w:val="24"/>
            <w:lang w:val="ru-RU"/>
          </w:rPr>
          <w:t>Градостроительным кодексом Российской Федерации</w:t>
        </w:r>
      </w:hyperlink>
      <w:r w:rsidRPr="00871A69">
        <w:rPr>
          <w:rFonts w:ascii="Times New Roman" w:hAnsi="Times New Roman" w:cs="Times New Roman"/>
          <w:sz w:val="24"/>
          <w:szCs w:val="24"/>
          <w:lang w:val="ru-RU"/>
        </w:rPr>
        <w:t xml:space="preserve">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4)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sidR="00871A69">
        <w:rPr>
          <w:rFonts w:ascii="Times New Roman" w:hAnsi="Times New Roman" w:cs="Times New Roman"/>
          <w:sz w:val="24"/>
          <w:szCs w:val="24"/>
          <w:lang w:val="ru-RU"/>
        </w:rPr>
        <w:t>более новых объектов адресации)</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7" w:history="1">
        <w:r w:rsidRPr="00871A69">
          <w:rPr>
            <w:rFonts w:ascii="Times New Roman" w:hAnsi="Times New Roman" w:cs="Times New Roman"/>
            <w:sz w:val="24"/>
            <w:szCs w:val="24"/>
            <w:lang w:val="ru-RU"/>
          </w:rPr>
          <w:t>Градостроительным кодексом Российской Федерации</w:t>
        </w:r>
      </w:hyperlink>
      <w:r w:rsidRPr="00871A69">
        <w:rPr>
          <w:rFonts w:ascii="Times New Roman" w:hAnsi="Times New Roman" w:cs="Times New Roman"/>
          <w:sz w:val="24"/>
          <w:szCs w:val="24"/>
          <w:lang w:val="ru-RU"/>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6) схема расположения объекта адресации на кадастровом плане или кадастровой карте соответствующей территории (в случае присво</w:t>
      </w:r>
      <w:r w:rsidR="003B2ECC">
        <w:rPr>
          <w:rFonts w:ascii="Times New Roman" w:hAnsi="Times New Roman" w:cs="Times New Roman"/>
          <w:sz w:val="24"/>
          <w:szCs w:val="24"/>
          <w:lang w:val="ru-RU"/>
        </w:rPr>
        <w:t>ения земельному участку адреса)</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7)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w:t>
      </w:r>
      <w:r w:rsidR="00871A69">
        <w:rPr>
          <w:rFonts w:ascii="Times New Roman" w:hAnsi="Times New Roman" w:cs="Times New Roman"/>
          <w:sz w:val="24"/>
          <w:szCs w:val="24"/>
          <w:lang w:val="ru-RU"/>
        </w:rPr>
        <w:t>тавленному на кадастровый учет)</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w:t>
      </w:r>
      <w:r w:rsidR="003B2ECC">
        <w:rPr>
          <w:rFonts w:ascii="Times New Roman" w:hAnsi="Times New Roman" w:cs="Times New Roman"/>
          <w:sz w:val="24"/>
          <w:szCs w:val="24"/>
          <w:lang w:val="ru-RU"/>
        </w:rPr>
        <w:t>го помещения в жилое помещение)</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3B2ECC">
        <w:rPr>
          <w:rFonts w:ascii="Times New Roman" w:hAnsi="Times New Roman" w:cs="Times New Roman"/>
          <w:sz w:val="24"/>
          <w:szCs w:val="24"/>
          <w:lang w:val="ru-RU"/>
        </w:rPr>
        <w:t>более новых объектов адресации)</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10)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hyperlink r:id="rId18" w:history="1">
        <w:r w:rsidRPr="00871A69">
          <w:rPr>
            <w:rFonts w:ascii="Times New Roman" w:hAnsi="Times New Roman" w:cs="Times New Roman"/>
            <w:sz w:val="24"/>
            <w:szCs w:val="24"/>
            <w:lang w:val="ru-RU"/>
          </w:rPr>
          <w:t>Правил присвоения, изменения и аннулирования адресов</w:t>
        </w:r>
      </w:hyperlink>
      <w:r w:rsidRPr="00871A69">
        <w:rPr>
          <w:rFonts w:ascii="Times New Roman" w:hAnsi="Times New Roman" w:cs="Times New Roman"/>
          <w:sz w:val="24"/>
          <w:szCs w:val="24"/>
          <w:lang w:val="ru-RU"/>
        </w:rPr>
        <w:t xml:space="preserve">, утвержденных </w:t>
      </w:r>
      <w:hyperlink r:id="rId19" w:history="1">
        <w:r w:rsidRPr="00871A69">
          <w:rPr>
            <w:rFonts w:ascii="Times New Roman" w:hAnsi="Times New Roman" w:cs="Times New Roman"/>
            <w:sz w:val="24"/>
            <w:szCs w:val="24"/>
            <w:lang w:val="ru-RU"/>
          </w:rPr>
          <w:t xml:space="preserve">Постановлением Правительства от 19.11.2014 </w:t>
        </w:r>
        <w:r w:rsidR="003B2ECC">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1221</w:t>
        </w:r>
      </w:hyperlink>
      <w:r w:rsidR="00871A69">
        <w:rPr>
          <w:rFonts w:ascii="Times New Roman" w:hAnsi="Times New Roman" w:cs="Times New Roman"/>
          <w:sz w:val="24"/>
          <w:szCs w:val="24"/>
          <w:lang w:val="ru-RU"/>
        </w:rPr>
        <w:t>)</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11)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w:t>
      </w:r>
      <w:hyperlink r:id="rId20" w:history="1">
        <w:r w:rsidRPr="00871A69">
          <w:rPr>
            <w:rFonts w:ascii="Times New Roman" w:hAnsi="Times New Roman" w:cs="Times New Roman"/>
            <w:sz w:val="24"/>
            <w:szCs w:val="24"/>
            <w:lang w:val="ru-RU"/>
          </w:rPr>
          <w:t>Правил присвоения, изменения и аннулирования адресов</w:t>
        </w:r>
      </w:hyperlink>
      <w:r w:rsidRPr="00871A69">
        <w:rPr>
          <w:rFonts w:ascii="Times New Roman" w:hAnsi="Times New Roman" w:cs="Times New Roman"/>
          <w:sz w:val="24"/>
          <w:szCs w:val="24"/>
          <w:lang w:val="ru-RU"/>
        </w:rPr>
        <w:t xml:space="preserve">, утвержденных </w:t>
      </w:r>
      <w:hyperlink r:id="rId21" w:history="1">
        <w:r w:rsidRPr="00871A69">
          <w:rPr>
            <w:rFonts w:ascii="Times New Roman" w:hAnsi="Times New Roman" w:cs="Times New Roman"/>
            <w:sz w:val="24"/>
            <w:szCs w:val="24"/>
            <w:lang w:val="ru-RU"/>
          </w:rPr>
          <w:t xml:space="preserve">Постановлением Правительства от 19.11.2014 </w:t>
        </w:r>
        <w:r w:rsidR="006A4824" w:rsidRPr="00871A69">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1221</w:t>
        </w:r>
      </w:hyperlink>
      <w:r w:rsidRPr="00871A69">
        <w:rPr>
          <w:rFonts w:ascii="Times New Roman" w:hAnsi="Times New Roman" w:cs="Times New Roman"/>
          <w:sz w:val="24"/>
          <w:szCs w:val="24"/>
          <w:lang w:val="ru-RU"/>
        </w:rPr>
        <w:t>).</w:t>
      </w:r>
    </w:p>
    <w:p w:rsidR="006A4824"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2.7.2. Документы, указанные в подпунктах 4, 7, 10 и 11 подпункта 2.7</w:t>
      </w:r>
      <w:r w:rsidR="006A4824" w:rsidRPr="00871A69">
        <w:rPr>
          <w:rFonts w:ascii="Times New Roman" w:hAnsi="Times New Roman" w:cs="Times New Roman"/>
          <w:sz w:val="24"/>
          <w:szCs w:val="24"/>
          <w:lang w:val="ru-RU"/>
        </w:rPr>
        <w:t>.</w:t>
      </w:r>
      <w:r w:rsidRPr="00871A69">
        <w:rPr>
          <w:rFonts w:ascii="Times New Roman" w:hAnsi="Times New Roman" w:cs="Times New Roman"/>
          <w:sz w:val="24"/>
          <w:szCs w:val="24"/>
          <w:lang w:val="ru-RU"/>
        </w:rPr>
        <w:t>1 пункта 2.7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w:t>
      </w:r>
      <w:r w:rsidR="006A4824" w:rsidRPr="00871A69">
        <w:rPr>
          <w:rFonts w:ascii="Times New Roman" w:hAnsi="Times New Roman" w:cs="Times New Roman"/>
          <w:sz w:val="24"/>
          <w:szCs w:val="24"/>
          <w:lang w:val="ru-RU"/>
        </w:rPr>
        <w:t xml:space="preserve"> акта Правительства Российской Федерации публично-правовой компанией, созданной в соответствии с </w:t>
      </w:r>
      <w:hyperlink r:id="rId22" w:history="1">
        <w:r w:rsidR="006A4824" w:rsidRPr="00871A69">
          <w:rPr>
            <w:rStyle w:val="a4"/>
            <w:rFonts w:ascii="Times New Roman" w:eastAsia="Times New Roman" w:hAnsi="Times New Roman" w:cs="Times New Roman"/>
            <w:color w:val="auto"/>
            <w:sz w:val="24"/>
            <w:szCs w:val="24"/>
            <w:u w:val="none"/>
            <w:lang w:val="ru-RU"/>
          </w:rPr>
          <w:t>Федеральным законом "О публично-правовой компании "Роскадастр</w:t>
        </w:r>
      </w:hyperlink>
      <w:r w:rsidR="006A4824" w:rsidRPr="00871A69">
        <w:rPr>
          <w:rFonts w:ascii="Times New Roman" w:hAnsi="Times New Roman" w:cs="Times New Roman"/>
          <w:sz w:val="24"/>
          <w:szCs w:val="24"/>
          <w:lang w:val="ru-RU"/>
        </w:rPr>
        <w:t>", в порядке межведомственного информационного взаимодействия по запросу уполномоченного органа.".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Администрация запрашивает документы, указанные в подпункте 2.7.1 пункта 2.7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Заявители (представители заявителя) при подаче заявления вправе приложить к нему документы, указанные в подпунктах 3, 5, 6, 8 и 9 подпункта 2.7.1 пункта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Документы, указанные в подпунктах 3, 5, 6, 8 и 9 подпункта 2.7.1 пункта 2.7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w:t>
      </w:r>
      <w:hyperlink r:id="rId23" w:history="1">
        <w:r w:rsidRPr="00871A69">
          <w:rPr>
            <w:rFonts w:ascii="Times New Roman" w:hAnsi="Times New Roman" w:cs="Times New Roman"/>
            <w:sz w:val="24"/>
            <w:szCs w:val="24"/>
            <w:lang w:val="ru-RU"/>
          </w:rPr>
          <w:t>статьи 21.1 Федерального закона "Об организации предоставления государственных и муниципальных услуг"</w:t>
        </w:r>
      </w:hyperlink>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2.8. Способы получения заявителем документов, необходимых для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2.8.1. Форму заявления о предоставлении муниципальной услуги заявитель может получить:</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на информационном стенде в месте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у специалиста Отдела, ответственного за предоставление муниципальной услуги, либо специалиста МФЦ;</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посредством информационно-телекоммуникационной сети Интернет на Едином и региональном порталах.</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2.8.2. Документы, указанные 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подпункте "а" пункта 2.7.1 настоящего административного регламента, заявитель может получить, обратившись в Управления Федеральной службы государственной регистрации, кадастра и картографии по Ханты-Мансийскому автономному округу - Югре;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подпунктах 4, 7, 10, 11 пункта 2.7.1 настоящего административного регламента, заявитель может получить, обратившись в Кадастровую палату;</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подпункте "б" пункта 2.7.1 настоящего административного регламента, заявитель может получить, обратившись в филиал ФГУП "Ростехинвентаризация - Федеральное БТИ" по Ханты-Мансийскому автономному округу-Югре;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 подпунктах 8, 9 пункта 2.7.1 настоящего административного регламента, заявитель может получить, обратившись в администрацию сельского поселения </w:t>
      </w:r>
      <w:r w:rsidR="00B057D1">
        <w:rPr>
          <w:rFonts w:ascii="Times New Roman" w:hAnsi="Times New Roman" w:cs="Times New Roman"/>
          <w:sz w:val="24"/>
          <w:szCs w:val="24"/>
          <w:lang w:val="ru-RU"/>
        </w:rPr>
        <w:t>Цингалы</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2.8.3. Информация о месте нахождения организаций указана в пункте 1.3.1 настоящего административного регламента.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2.9. Требования к документам, необходимым для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2.9.1. Заявление о предоставлении муниципальной услуги представляется по форме, установленной Министерством финансов Российской Федерации.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w:t>
      </w:r>
      <w:hyperlink r:id="rId24" w:history="1">
        <w:r w:rsidRPr="00871A69">
          <w:rPr>
            <w:rFonts w:ascii="Times New Roman" w:hAnsi="Times New Roman" w:cs="Times New Roman"/>
            <w:sz w:val="24"/>
            <w:szCs w:val="24"/>
            <w:lang w:val="ru-RU"/>
          </w:rPr>
          <w:t>статьи 21.1 Федерального закона "Об организации предоставления государственных и муниципальных услуг"</w:t>
        </w:r>
      </w:hyperlink>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При представлении заявления кадастровым инженером к такому заявлению прилагается копия документа, предусмотренного </w:t>
      </w:r>
      <w:hyperlink r:id="rId25" w:history="1">
        <w:r w:rsidRPr="00871A69">
          <w:rPr>
            <w:rFonts w:ascii="Times New Roman" w:hAnsi="Times New Roman" w:cs="Times New Roman"/>
            <w:sz w:val="24"/>
            <w:szCs w:val="24"/>
            <w:lang w:val="ru-RU"/>
          </w:rPr>
          <w:t>статьей 35</w:t>
        </w:r>
      </w:hyperlink>
      <w:r w:rsidRPr="00871A69">
        <w:rPr>
          <w:rFonts w:ascii="Times New Roman" w:hAnsi="Times New Roman" w:cs="Times New Roman"/>
          <w:sz w:val="24"/>
          <w:szCs w:val="24"/>
          <w:lang w:val="ru-RU"/>
        </w:rPr>
        <w:t xml:space="preserve"> или </w:t>
      </w:r>
      <w:hyperlink r:id="rId26" w:history="1">
        <w:r w:rsidRPr="00871A69">
          <w:rPr>
            <w:rFonts w:ascii="Times New Roman" w:hAnsi="Times New Roman" w:cs="Times New Roman"/>
            <w:sz w:val="24"/>
            <w:szCs w:val="24"/>
            <w:lang w:val="ru-RU"/>
          </w:rPr>
          <w:t>статьей 42.3 Федерального закона "О кадастровой деятельности"</w:t>
        </w:r>
      </w:hyperlink>
      <w:r w:rsidRPr="00871A69">
        <w:rPr>
          <w:rFonts w:ascii="Times New Roman" w:hAnsi="Times New Roman" w:cs="Times New Roman"/>
          <w:sz w:val="24"/>
          <w:szCs w:val="24"/>
          <w:lang w:val="ru-RU"/>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При предоставлении заявления представителем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2.9.2. Способы подачи документов заявителем:</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посредством личного обращения в Администрацию;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по почте в Администрацию;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посредством обращения в МФЦ;</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 посредством Единого и регионального порталов.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2.9.3.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2.9.4. Запрещается требовать от заявителей:</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27" w:history="1">
        <w:r w:rsidRPr="00871A69">
          <w:rPr>
            <w:rFonts w:ascii="Times New Roman" w:hAnsi="Times New Roman" w:cs="Times New Roman"/>
            <w:sz w:val="24"/>
            <w:szCs w:val="24"/>
            <w:lang w:val="ru-RU"/>
          </w:rPr>
          <w:t xml:space="preserve">статьи 1 Федерального закона от 27.07.2010 </w:t>
        </w:r>
        <w:r w:rsidR="003B2ECC">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871A69">
        <w:rPr>
          <w:rFonts w:ascii="Times New Roman" w:hAnsi="Times New Roman" w:cs="Times New Roman"/>
          <w:sz w:val="24"/>
          <w:szCs w:val="24"/>
          <w:lang w:val="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hyperlink r:id="rId28" w:history="1">
        <w:r w:rsidRPr="003B2ECC">
          <w:rPr>
            <w:rFonts w:ascii="Times New Roman" w:hAnsi="Times New Roman" w:cs="Times New Roman"/>
            <w:sz w:val="24"/>
            <w:szCs w:val="24"/>
            <w:lang w:val="ru-RU"/>
          </w:rPr>
          <w:t>статьи 7</w:t>
        </w:r>
      </w:hyperlink>
      <w:r w:rsidRPr="003B2ECC">
        <w:rPr>
          <w:rFonts w:ascii="Times New Roman" w:hAnsi="Times New Roman" w:cs="Times New Roman"/>
          <w:sz w:val="24"/>
          <w:szCs w:val="24"/>
          <w:lang w:val="ru-RU"/>
        </w:rPr>
        <w:t xml:space="preserve"> указанного Федерального закона перечень документов. Заявитель вправе предст</w:t>
      </w:r>
      <w:r w:rsidRPr="00871A69">
        <w:rPr>
          <w:rFonts w:ascii="Times New Roman" w:hAnsi="Times New Roman" w:cs="Times New Roman"/>
          <w:sz w:val="24"/>
          <w:szCs w:val="24"/>
          <w:lang w:val="ru-RU"/>
        </w:rPr>
        <w:t>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2583" w:rsidRPr="003B2ECC"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hyperlink r:id="rId29" w:history="1">
        <w:r w:rsidRPr="003B2ECC">
          <w:rPr>
            <w:rFonts w:ascii="Times New Roman" w:hAnsi="Times New Roman" w:cs="Times New Roman"/>
            <w:sz w:val="24"/>
            <w:szCs w:val="24"/>
            <w:lang w:val="ru-RU"/>
          </w:rPr>
          <w:t xml:space="preserve">статьи 9 Федерального закона от 27 июля 2010 г. </w:t>
        </w:r>
        <w:r w:rsidR="003B2ECC">
          <w:rPr>
            <w:rFonts w:ascii="Times New Roman" w:hAnsi="Times New Roman" w:cs="Times New Roman"/>
            <w:sz w:val="24"/>
            <w:szCs w:val="24"/>
            <w:lang w:val="ru-RU"/>
          </w:rPr>
          <w:t>№</w:t>
        </w:r>
        <w:r w:rsidRPr="003B2ECC">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3B2ECC">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w:t>
      </w:r>
      <w:hyperlink r:id="rId30" w:history="1">
        <w:r w:rsidRPr="003B2ECC">
          <w:rPr>
            <w:rFonts w:ascii="Times New Roman" w:hAnsi="Times New Roman" w:cs="Times New Roman"/>
            <w:sz w:val="24"/>
            <w:szCs w:val="24"/>
            <w:lang w:val="ru-RU"/>
          </w:rPr>
          <w:t xml:space="preserve">статьи 16 Федерального закона от 27 июля 2010 г. </w:t>
        </w:r>
        <w:r w:rsidR="003B2ECC">
          <w:rPr>
            <w:rFonts w:ascii="Times New Roman" w:hAnsi="Times New Roman" w:cs="Times New Roman"/>
            <w:sz w:val="24"/>
            <w:szCs w:val="24"/>
            <w:lang w:val="ru-RU"/>
          </w:rPr>
          <w:t>№</w:t>
        </w:r>
        <w:r w:rsidRPr="003B2ECC">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3B2ECC">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871A69">
        <w:rPr>
          <w:rFonts w:ascii="Times New Roman" w:hAnsi="Times New Roman" w:cs="Times New Roman"/>
          <w:sz w:val="24"/>
          <w:szCs w:val="24"/>
          <w:lang w:val="ru-RU"/>
        </w:rPr>
        <w:lastRenderedPageBreak/>
        <w:t xml:space="preserve">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31" w:history="1">
        <w:r w:rsidRPr="003B2ECC">
          <w:rPr>
            <w:rFonts w:ascii="Times New Roman" w:hAnsi="Times New Roman" w:cs="Times New Roman"/>
            <w:sz w:val="24"/>
            <w:szCs w:val="24"/>
            <w:lang w:val="ru-RU"/>
          </w:rPr>
          <w:t xml:space="preserve">статьи 16 Федерального закона от 27 июля 2010 г. </w:t>
        </w:r>
        <w:r w:rsidR="003B2ECC">
          <w:rPr>
            <w:rFonts w:ascii="Times New Roman" w:hAnsi="Times New Roman" w:cs="Times New Roman"/>
            <w:sz w:val="24"/>
            <w:szCs w:val="24"/>
            <w:lang w:val="ru-RU"/>
          </w:rPr>
          <w:t>№</w:t>
        </w:r>
        <w:r w:rsidRPr="003B2ECC">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3B2ECC">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уведомляется заявитель, а также приносятся извинения за доставленные неудобства.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32" w:history="1">
        <w:r w:rsidRPr="003B2ECC">
          <w:rPr>
            <w:rFonts w:ascii="Times New Roman" w:hAnsi="Times New Roman" w:cs="Times New Roman"/>
            <w:sz w:val="24"/>
            <w:szCs w:val="24"/>
            <w:lang w:val="ru-RU"/>
          </w:rPr>
          <w:t xml:space="preserve">статьи 16 Федерального закона от 27 июля 2010 года </w:t>
        </w:r>
        <w:r w:rsidR="003B2ECC" w:rsidRPr="003B2ECC">
          <w:rPr>
            <w:rFonts w:ascii="Times New Roman" w:hAnsi="Times New Roman" w:cs="Times New Roman"/>
            <w:sz w:val="24"/>
            <w:szCs w:val="24"/>
            <w:lang w:val="ru-RU"/>
          </w:rPr>
          <w:t>№</w:t>
        </w:r>
        <w:r w:rsidRPr="003B2ECC">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3B2ECC">
        <w:rPr>
          <w:rFonts w:ascii="Times New Roman" w:hAnsi="Times New Roman" w:cs="Times New Roman"/>
          <w:sz w:val="24"/>
          <w:szCs w:val="24"/>
          <w:lang w:val="ru-RU"/>
        </w:rPr>
        <w:t xml:space="preserve">, </w:t>
      </w:r>
      <w:r w:rsidRPr="00871A69">
        <w:rPr>
          <w:rFonts w:ascii="Times New Roman" w:hAnsi="Times New Roman" w:cs="Times New Roman"/>
          <w:sz w:val="24"/>
          <w:szCs w:val="24"/>
          <w:lang w:val="ru-RU"/>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2.9.5. Исчерпывающий перечень оснований для отказа в приеме документов, необходимых для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Основания для отказа в приеме документов, необходимых для предоставления муниципальной услуги, отсутствуют.</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2.10. Исчерпывающий перечень оснований для приостановления и (или) отказа в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2.10.1. Основания для приостановления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2.10.2. Основаниями для отказа в предоставлении муниципальной услуги являются </w:t>
      </w:r>
      <w:r w:rsidR="00B057D1" w:rsidRPr="00871A69">
        <w:rPr>
          <w:rFonts w:ascii="Times New Roman" w:hAnsi="Times New Roman" w:cs="Times New Roman"/>
          <w:sz w:val="24"/>
          <w:szCs w:val="24"/>
          <w:lang w:val="ru-RU"/>
        </w:rPr>
        <w:t>случаи,</w:t>
      </w:r>
      <w:r w:rsidRPr="00871A69">
        <w:rPr>
          <w:rFonts w:ascii="Times New Roman" w:hAnsi="Times New Roman" w:cs="Times New Roman"/>
          <w:sz w:val="24"/>
          <w:szCs w:val="24"/>
          <w:lang w:val="ru-RU"/>
        </w:rPr>
        <w:t xml:space="preserve"> когда: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 с заявлением о присвоении объекту адресации адреса обратилось лицо, не указанное в пункте 1.2 настоящего административного регламента;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E2583" w:rsidRPr="003B2ECC"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4) отсутствуют случаи и условия для присвоения объекту адресации адреса или аннулирования его адреса, указанные в пунктах 5, 8 - 11 и 14 - 18 </w:t>
      </w:r>
      <w:hyperlink r:id="rId33" w:history="1">
        <w:r w:rsidRPr="003B2ECC">
          <w:rPr>
            <w:rFonts w:ascii="Times New Roman" w:hAnsi="Times New Roman" w:cs="Times New Roman"/>
            <w:sz w:val="24"/>
            <w:szCs w:val="24"/>
            <w:lang w:val="ru-RU"/>
          </w:rPr>
          <w:t>Правил присвоения, изменения и аннулирования адресов</w:t>
        </w:r>
      </w:hyperlink>
      <w:r w:rsidRPr="003B2ECC">
        <w:rPr>
          <w:rFonts w:ascii="Times New Roman" w:hAnsi="Times New Roman" w:cs="Times New Roman"/>
          <w:sz w:val="24"/>
          <w:szCs w:val="24"/>
          <w:lang w:val="ru-RU"/>
        </w:rPr>
        <w:t xml:space="preserve">, утвержденных </w:t>
      </w:r>
      <w:hyperlink r:id="rId34" w:history="1">
        <w:r w:rsidRPr="003B2ECC">
          <w:rPr>
            <w:rFonts w:ascii="Times New Roman" w:hAnsi="Times New Roman" w:cs="Times New Roman"/>
            <w:sz w:val="24"/>
            <w:szCs w:val="24"/>
            <w:lang w:val="ru-RU"/>
          </w:rPr>
          <w:t xml:space="preserve">Постановлением Правительства Российской Федерации от 19.11.2014 </w:t>
        </w:r>
        <w:r w:rsidR="003B2ECC" w:rsidRPr="003B2ECC">
          <w:rPr>
            <w:rFonts w:ascii="Times New Roman" w:hAnsi="Times New Roman" w:cs="Times New Roman"/>
            <w:sz w:val="24"/>
            <w:szCs w:val="24"/>
            <w:lang w:val="ru-RU"/>
          </w:rPr>
          <w:t>№</w:t>
        </w:r>
        <w:r w:rsidRPr="003B2ECC">
          <w:rPr>
            <w:rFonts w:ascii="Times New Roman" w:hAnsi="Times New Roman" w:cs="Times New Roman"/>
            <w:sz w:val="24"/>
            <w:szCs w:val="24"/>
            <w:lang w:val="ru-RU"/>
          </w:rPr>
          <w:t xml:space="preserve"> 1221</w:t>
        </w:r>
      </w:hyperlink>
      <w:r w:rsidRPr="003B2ECC">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2.11. Порядок, размер и основания взимания государственной пошлины или иной платы, взимаемой за предоставление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Предоставление муниципальной услуги осуществляется без взимания платы.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2.13. Срок и порядок регистрации заявления о предоставлении муниципальной услуги, в том числе в электронной форме.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2.13.1. Если заявление и документы, указанные в пункте 2.7.1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w:t>
      </w:r>
      <w:r w:rsidRPr="00871A69">
        <w:rPr>
          <w:rFonts w:ascii="Times New Roman" w:hAnsi="Times New Roman" w:cs="Times New Roman"/>
          <w:sz w:val="24"/>
          <w:szCs w:val="24"/>
          <w:lang w:val="ru-RU"/>
        </w:rPr>
        <w:lastRenderedPageBreak/>
        <w:t>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В случае если заявление и документы, указанные в пункте 2.7.1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2.13.2. Получение заявления и документов, указанных в пункте 2.7.1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Сообщение о получении заявления и документов, указанных в пункте 2.7.1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в случае представления заявления и документов соответственно через Единый портал, региональный портал.</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Сообщение о получении заявления и документов, указанных в пункте 2.7.1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Письменные обращения, поступившие в адрес Администрации по почте или лично представленные заявителем, подлежат обязательной регистрации в приемной Администрации.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Обращение заявителя, поступившее в Администрацию посредством почтовой связи, а также с использованием Единого и регионального порталов, электронной почты, подлежит обязательной регистрации в течение рабочего дня с момента поступления в Администрацию.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2.13.3. 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2.14.1. Помещение, в котором предоставляется муниципальная услуга, должно быть оснащено телефоном, компьютерами, средствами электронной связи, пожаротушения. Вход и выход из помещений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соответствующими указателями. В случаях, если существующие объекты невозможно полностью приспособить с учетом потребностей инвалидов, доступность предоставления муниципальной услуги обеспечивается получением услуги в дистанционном режиме, а также оказанием специалистами, обеспечивающими предоставление муниципальной услуги, помощи инвалидам в преодолении барьеров, мешающих получению ими услуг наравне с другими лицами.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2.14.2. В местах заполнения запросов о предоставлении муниципальной услуги должны быть стол, стулья или лавки для сидения, достаточное освещение, образцы заявлений на информационной доске.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2.14.3. Место для ожидания и приема посетителей должно быть оборудовано стульями или лавками для сидения.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2.15. Показатели доступности и качества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2.15.1. Показателями доступности муниципальной услуги являются: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возможность получения заявителем муниципальной услуги в МФЦ;</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возможность направления заявителем документов в электронной форме посредством Единого и регионального порталов;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бесплатность предоставления муниципальной услуги и информации о процедуре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2.15.2. Показателями качества муниципальной услуги являются: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соблюдение специалистами Администрации, МФЦ, предоставляющими муниципальную услугу, сроков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соответствие требованиям настоящего административного регламента.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2.16.1.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DE2583" w:rsidRPr="003B2ECC"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5" w:history="1">
        <w:r w:rsidRPr="003B2ECC">
          <w:rPr>
            <w:rFonts w:ascii="Times New Roman" w:hAnsi="Times New Roman" w:cs="Times New Roman"/>
            <w:sz w:val="24"/>
            <w:szCs w:val="24"/>
            <w:lang w:val="ru-RU"/>
          </w:rPr>
          <w:t xml:space="preserve">Постановлением Правительства Российской Федерации от 25.08.2012 </w:t>
        </w:r>
        <w:r w:rsidR="003B2ECC">
          <w:rPr>
            <w:rFonts w:ascii="Times New Roman" w:hAnsi="Times New Roman" w:cs="Times New Roman"/>
            <w:sz w:val="24"/>
            <w:szCs w:val="24"/>
            <w:lang w:val="ru-RU"/>
          </w:rPr>
          <w:t>№</w:t>
        </w:r>
        <w:r w:rsidRPr="003B2ECC">
          <w:rPr>
            <w:rFonts w:ascii="Times New Roman" w:hAnsi="Times New Roman" w:cs="Times New Roman"/>
            <w:sz w:val="24"/>
            <w:szCs w:val="24"/>
            <w:lang w:val="ru-RU"/>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3B2ECC">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2.16.2. Предоставление муниципальной услуги в МФЦ осуществляется по принципу "одного окна" в соответствии с законодательством Российской Федерации.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bookmarkStart w:id="4" w:name="P00D4"/>
      <w:bookmarkEnd w:id="4"/>
    </w:p>
    <w:p w:rsidR="003B2ECC" w:rsidRDefault="00DE2583" w:rsidP="00736CC4">
      <w:pPr>
        <w:pStyle w:val="a3"/>
        <w:ind w:firstLine="567"/>
        <w:jc w:val="center"/>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3. Состав, </w:t>
      </w:r>
      <w:r w:rsidR="00E011AB" w:rsidRPr="00871A69">
        <w:rPr>
          <w:rFonts w:ascii="Times New Roman" w:hAnsi="Times New Roman" w:cs="Times New Roman"/>
          <w:sz w:val="24"/>
          <w:szCs w:val="24"/>
          <w:lang w:val="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2583" w:rsidRPr="00871A69" w:rsidRDefault="00E011AB"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 </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3.1. Предоставление муниципальной услуги включает в себя следующие административные процедуры: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 прием и регистрация заявления о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 формирование и направление межведомственных запросов в органы и организации, участвующие в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4) выдача (направление) заявителю документов, являющихся результатом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Блок-схема предоставления муниципальной услуги приведена в приложении к настоящему административному регламенту.</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Внесение адресных сведений в государственный адресный реестр осуществляется при предоставлении муниципальной услуги в соответствии с настоящим административным регламентом.</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3.2. Последовательность и содержание административных процедур.</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Прием и регистрация заявления о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 регионального порталов.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Заявление регистрируется специалистом приемной Администрации сельского поселения </w:t>
      </w:r>
      <w:r w:rsidR="00B057D1">
        <w:rPr>
          <w:rFonts w:ascii="Times New Roman" w:hAnsi="Times New Roman" w:cs="Times New Roman"/>
          <w:sz w:val="24"/>
          <w:szCs w:val="24"/>
          <w:lang w:val="ru-RU"/>
        </w:rPr>
        <w:t>Цингалы</w:t>
      </w:r>
      <w:r w:rsidRPr="00871A69">
        <w:rPr>
          <w:rFonts w:ascii="Times New Roman" w:hAnsi="Times New Roman" w:cs="Times New Roman"/>
          <w:sz w:val="24"/>
          <w:szCs w:val="24"/>
          <w:lang w:val="ru-RU"/>
        </w:rPr>
        <w:t xml:space="preserve"> в день его поступления, информация об обращении регистрируется с присвоением регистрационного номера.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Заявление в день его регистрации вместе с карточкой обращения предоставляется главе сельского поселения </w:t>
      </w:r>
      <w:r w:rsidR="00B057D1">
        <w:rPr>
          <w:rFonts w:ascii="Times New Roman" w:hAnsi="Times New Roman" w:cs="Times New Roman"/>
          <w:sz w:val="24"/>
          <w:szCs w:val="24"/>
          <w:lang w:val="ru-RU"/>
        </w:rPr>
        <w:t>Цингалы</w:t>
      </w:r>
      <w:r w:rsidR="00B057D1" w:rsidRPr="00871A69">
        <w:rPr>
          <w:rFonts w:ascii="Times New Roman" w:hAnsi="Times New Roman" w:cs="Times New Roman"/>
          <w:sz w:val="24"/>
          <w:szCs w:val="24"/>
          <w:lang w:val="ru-RU"/>
        </w:rPr>
        <w:t xml:space="preserve"> </w:t>
      </w:r>
      <w:r w:rsidRPr="00871A69">
        <w:rPr>
          <w:rFonts w:ascii="Times New Roman" w:hAnsi="Times New Roman" w:cs="Times New Roman"/>
          <w:sz w:val="24"/>
          <w:szCs w:val="24"/>
          <w:lang w:val="ru-RU"/>
        </w:rPr>
        <w:t xml:space="preserve">и после визирования передается в отдел имущественных жилищных и земельных отношений администрации сельского поселения </w:t>
      </w:r>
      <w:r w:rsidR="00B057D1">
        <w:rPr>
          <w:rFonts w:ascii="Times New Roman" w:hAnsi="Times New Roman" w:cs="Times New Roman"/>
          <w:sz w:val="24"/>
          <w:szCs w:val="24"/>
          <w:lang w:val="ru-RU"/>
        </w:rPr>
        <w:t>Цингалы</w:t>
      </w:r>
      <w:r w:rsidR="00B057D1" w:rsidRPr="00871A69">
        <w:rPr>
          <w:rFonts w:ascii="Times New Roman" w:hAnsi="Times New Roman" w:cs="Times New Roman"/>
          <w:sz w:val="24"/>
          <w:szCs w:val="24"/>
          <w:lang w:val="ru-RU"/>
        </w:rPr>
        <w:t xml:space="preserve"> </w:t>
      </w:r>
      <w:r w:rsidRPr="00871A69">
        <w:rPr>
          <w:rFonts w:ascii="Times New Roman" w:hAnsi="Times New Roman" w:cs="Times New Roman"/>
          <w:sz w:val="24"/>
          <w:szCs w:val="24"/>
          <w:lang w:val="ru-RU"/>
        </w:rPr>
        <w:t>для исполнения.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Результат административной процедуры: зарегистрированное заявление о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3.3. Формирование и направление межведомственных запросов в органы и организации, участвующие в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Основанием для начала административной процедуры является поступление зарегистрированного заявления специалисту Отдела, ответственному за предоставление муниципальной услуги, либо специалисту МФЦ.</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Содержание административных действий, входящих в состав административной процедуры: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w:t>
      </w:r>
      <w:r w:rsidR="003B2ECC">
        <w:rPr>
          <w:rFonts w:ascii="Times New Roman" w:hAnsi="Times New Roman" w:cs="Times New Roman"/>
          <w:sz w:val="24"/>
          <w:szCs w:val="24"/>
          <w:lang w:val="ru-RU"/>
        </w:rPr>
        <w:t>й услуги, либо специалисту МФЦ)</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 получение ответа на межведомственные запросы (максимальный срок выполнения административного действия - 5 рабочих дней со дня поступления межведомственного запроса в орган или организацию, предост</w:t>
      </w:r>
      <w:r w:rsidR="003B2ECC">
        <w:rPr>
          <w:rFonts w:ascii="Times New Roman" w:hAnsi="Times New Roman" w:cs="Times New Roman"/>
          <w:sz w:val="24"/>
          <w:szCs w:val="24"/>
          <w:lang w:val="ru-RU"/>
        </w:rPr>
        <w:t>авляющие документ и информацию)</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подготовка и направление заявителю уведомления о получении ответа на межведомственные запросы от органов и организаций, свидетельствующих об отсутствии документа и(или) информации, необходимых для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В случае, если заявитель по собственной инициативе предоставит документы, указанные в пункте 2.7.1 настоящего Регламента, настоящая администра</w:t>
      </w:r>
      <w:r w:rsidR="00B430FB">
        <w:rPr>
          <w:rFonts w:ascii="Times New Roman" w:hAnsi="Times New Roman" w:cs="Times New Roman"/>
          <w:sz w:val="24"/>
          <w:szCs w:val="24"/>
          <w:lang w:val="ru-RU"/>
        </w:rPr>
        <w:t>тивная процедура не исполняется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Результат административной процедуры полученные ответы на межведомственные запросы.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В случае поступления ответа на межведомственный запрос специалисту МФЦ, он передает зарегистрированный ответ на межведомственный запрос в Администрацию в течение 1 рабочего дня в порядке, установленном соглашением о взаимодействии между МФЦ и Администрацией сельского поселения</w:t>
      </w:r>
      <w:r w:rsidR="00B057D1" w:rsidRPr="00B057D1">
        <w:rPr>
          <w:rFonts w:ascii="Times New Roman" w:hAnsi="Times New Roman" w:cs="Times New Roman"/>
          <w:sz w:val="24"/>
          <w:szCs w:val="24"/>
          <w:lang w:val="ru-RU"/>
        </w:rPr>
        <w:t xml:space="preserve"> </w:t>
      </w:r>
      <w:r w:rsidR="00B057D1">
        <w:rPr>
          <w:rFonts w:ascii="Times New Roman" w:hAnsi="Times New Roman" w:cs="Times New Roman"/>
          <w:sz w:val="24"/>
          <w:szCs w:val="24"/>
          <w:lang w:val="ru-RU"/>
        </w:rPr>
        <w:t>Цингалы</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Максимальный срок данной административной процедуры - 8 дней с момента поступления заявления о предоставлении муниципальной услуги исполнителю.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Содержание административных действий, входящих в состав административной процедуры: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рассмотрение представленных документов;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принятие решения о предоставлении муниципальной услуги или об отказе в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подготовка и согласование проекта нормативного правового акта о присвоении, изменении, аннулировании и регистрации адресов объектам недвижимости.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Результатом административной процедуры является подготовка и согласование проекта нормативного правового акта о присвоении, изменении, аннулировании адресов объектам недвижимости или подготовка решения об отказе в присвоении объекту адресации адреса или аннулировании его адреса и передача его на подпись Главе сельского поселения</w:t>
      </w:r>
      <w:r w:rsidR="00B057D1" w:rsidRPr="00B057D1">
        <w:rPr>
          <w:rFonts w:ascii="Times New Roman" w:hAnsi="Times New Roman" w:cs="Times New Roman"/>
          <w:sz w:val="24"/>
          <w:szCs w:val="24"/>
          <w:lang w:val="ru-RU"/>
        </w:rPr>
        <w:t xml:space="preserve"> </w:t>
      </w:r>
      <w:r w:rsidR="00B057D1">
        <w:rPr>
          <w:rFonts w:ascii="Times New Roman" w:hAnsi="Times New Roman" w:cs="Times New Roman"/>
          <w:sz w:val="24"/>
          <w:szCs w:val="24"/>
          <w:lang w:val="ru-RU"/>
        </w:rPr>
        <w:t>Цингалы</w:t>
      </w:r>
      <w:r w:rsidRPr="00871A69">
        <w:rPr>
          <w:rFonts w:ascii="Times New Roman" w:hAnsi="Times New Roman" w:cs="Times New Roman"/>
          <w:sz w:val="24"/>
          <w:szCs w:val="24"/>
          <w:lang w:val="ru-RU"/>
        </w:rPr>
        <w:t>.</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Максимальный срок данной административной процедуры - 4 дня с момента поступления заявления о предоставлении муниципальной услуги исполнителю.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3.5. Выдача (направление) заявителю документов, являющихся результатом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Основанием для начала исполнения процедуры является поступление к специалисту Отдела документов, являющихся результатом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До</w:t>
      </w:r>
      <w:r w:rsidR="00B430FB">
        <w:rPr>
          <w:rFonts w:ascii="Times New Roman" w:hAnsi="Times New Roman" w:cs="Times New Roman"/>
          <w:sz w:val="24"/>
          <w:szCs w:val="24"/>
          <w:lang w:val="ru-RU"/>
        </w:rPr>
        <w:t xml:space="preserve">кументы, являющиеся результатом предоставления муниципальной услуги, </w:t>
      </w:r>
      <w:r w:rsidRPr="00871A69">
        <w:rPr>
          <w:rFonts w:ascii="Times New Roman" w:hAnsi="Times New Roman" w:cs="Times New Roman"/>
          <w:sz w:val="24"/>
          <w:szCs w:val="24"/>
          <w:lang w:val="ru-RU"/>
        </w:rPr>
        <w:t>направляются Отделом заявителю (представителю заявителя) не позднее чем через 3 рабочих дня со дня поступления таких документов специалисту Отдела.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в течение 3 рабочих дней со дня принятия такого решения.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Результатом административной процедуры являются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B430FB" w:rsidRDefault="00DE2583" w:rsidP="00B430FB">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Максимальный срок данной административной процедуры - 3 дня с момента поступления заявления о предоставлении муниципальной услуги исполнителю.</w:t>
      </w:r>
    </w:p>
    <w:p w:rsidR="00DE2583" w:rsidRPr="00871A69" w:rsidRDefault="00DE2583" w:rsidP="00B430FB">
      <w:pPr>
        <w:pStyle w:val="a3"/>
        <w:ind w:firstLine="567"/>
        <w:jc w:val="both"/>
        <w:rPr>
          <w:rFonts w:ascii="Times New Roman" w:hAnsi="Times New Roman" w:cs="Times New Roman"/>
          <w:sz w:val="24"/>
          <w:szCs w:val="24"/>
          <w:lang w:val="ru-RU"/>
        </w:rPr>
      </w:pPr>
      <w:bookmarkStart w:id="5" w:name="P00FC"/>
      <w:bookmarkEnd w:id="5"/>
    </w:p>
    <w:p w:rsidR="00DE2583" w:rsidRPr="00871A69" w:rsidRDefault="00DE2583" w:rsidP="00736CC4">
      <w:pPr>
        <w:pStyle w:val="a3"/>
        <w:ind w:firstLine="567"/>
        <w:jc w:val="center"/>
        <w:rPr>
          <w:rFonts w:ascii="Times New Roman" w:hAnsi="Times New Roman" w:cs="Times New Roman"/>
          <w:sz w:val="24"/>
          <w:szCs w:val="24"/>
          <w:lang w:val="ru-RU"/>
        </w:rPr>
      </w:pPr>
      <w:r w:rsidRPr="00871A69">
        <w:rPr>
          <w:rFonts w:ascii="Times New Roman" w:hAnsi="Times New Roman" w:cs="Times New Roman"/>
          <w:sz w:val="24"/>
          <w:szCs w:val="24"/>
          <w:lang w:val="ru-RU"/>
        </w:rPr>
        <w:t>4. Формы контроля за исполнением административного регламента</w:t>
      </w:r>
    </w:p>
    <w:p w:rsidR="00DE2583" w:rsidRPr="00871A69" w:rsidRDefault="00DE2583" w:rsidP="00871A69">
      <w:pPr>
        <w:pStyle w:val="a3"/>
        <w:ind w:firstLine="567"/>
        <w:jc w:val="both"/>
        <w:rPr>
          <w:rFonts w:ascii="Times New Roman" w:hAnsi="Times New Roman" w:cs="Times New Roman"/>
          <w:sz w:val="24"/>
          <w:szCs w:val="24"/>
          <w:lang w:val="ru-RU"/>
        </w:rPr>
      </w:pP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Администрации поселения).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поселения.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DE2583"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Персональная ответственность сотрудников закрепляется в их должностных инструкциях в соответствии с требованиями законодательства.</w:t>
      </w:r>
    </w:p>
    <w:p w:rsidR="00B430FB" w:rsidRPr="00871A69" w:rsidRDefault="00B430FB" w:rsidP="00B430FB">
      <w:pPr>
        <w:pStyle w:val="a3"/>
        <w:ind w:right="50" w:firstLine="567"/>
        <w:jc w:val="both"/>
        <w:rPr>
          <w:rFonts w:ascii="Times New Roman" w:hAnsi="Times New Roman" w:cs="Times New Roman"/>
          <w:sz w:val="24"/>
          <w:szCs w:val="24"/>
          <w:lang w:val="ru-RU"/>
        </w:rPr>
      </w:pPr>
    </w:p>
    <w:p w:rsidR="00DE2583" w:rsidRPr="00871A69" w:rsidRDefault="00DE2583" w:rsidP="00B430FB">
      <w:pPr>
        <w:pStyle w:val="a3"/>
        <w:ind w:right="758" w:firstLine="567"/>
        <w:jc w:val="center"/>
        <w:rPr>
          <w:rFonts w:ascii="Times New Roman" w:hAnsi="Times New Roman" w:cs="Times New Roman"/>
          <w:sz w:val="24"/>
          <w:szCs w:val="24"/>
          <w:lang w:val="ru-RU"/>
        </w:rPr>
      </w:pPr>
      <w:bookmarkStart w:id="6" w:name="P0107"/>
      <w:bookmarkEnd w:id="6"/>
      <w:r w:rsidRPr="00871A69">
        <w:rPr>
          <w:rFonts w:ascii="Times New Roman" w:hAnsi="Times New Roman" w:cs="Times New Roman"/>
          <w:sz w:val="24"/>
          <w:szCs w:val="24"/>
          <w:lang w:val="ru-RU"/>
        </w:rPr>
        <w:t xml:space="preserve">5. Досудебный (внесудебный) порядок обжалования решений и действий (бездействия) администрации, МФЦ, организаций, указанных в части 1.1 статьи </w:t>
      </w:r>
      <w:r w:rsidRPr="00B430FB">
        <w:rPr>
          <w:rFonts w:ascii="Times New Roman" w:hAnsi="Times New Roman" w:cs="Times New Roman"/>
          <w:sz w:val="24"/>
          <w:szCs w:val="24"/>
          <w:lang w:val="ru-RU"/>
        </w:rPr>
        <w:t xml:space="preserve">16 </w:t>
      </w:r>
      <w:hyperlink r:id="rId36" w:history="1">
        <w:r w:rsidRPr="00B430FB">
          <w:rPr>
            <w:rFonts w:ascii="Times New Roman" w:hAnsi="Times New Roman" w:cs="Times New Roman"/>
            <w:sz w:val="24"/>
            <w:szCs w:val="24"/>
            <w:lang w:val="ru-RU"/>
          </w:rPr>
          <w:t xml:space="preserve">Федерального закона от 27 июля 2010 года </w:t>
        </w:r>
        <w:r w:rsidR="00B430FB">
          <w:rPr>
            <w:rFonts w:ascii="Times New Roman" w:hAnsi="Times New Roman" w:cs="Times New Roman"/>
            <w:sz w:val="24"/>
            <w:szCs w:val="24"/>
            <w:lang w:val="ru-RU"/>
          </w:rPr>
          <w:t>№</w:t>
        </w:r>
        <w:r w:rsidRPr="00B430FB">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B430FB">
        <w:rPr>
          <w:rFonts w:ascii="Times New Roman" w:hAnsi="Times New Roman" w:cs="Times New Roman"/>
          <w:sz w:val="24"/>
          <w:szCs w:val="24"/>
          <w:lang w:val="ru-RU"/>
        </w:rPr>
        <w:t>, а также их должностных лиц, муниципальных служащих, работников</w:t>
      </w:r>
    </w:p>
    <w:p w:rsidR="00DE2583" w:rsidRPr="00871A69" w:rsidRDefault="00DE2583" w:rsidP="00871A69">
      <w:pPr>
        <w:pStyle w:val="a3"/>
        <w:ind w:firstLine="567"/>
        <w:jc w:val="both"/>
        <w:rPr>
          <w:rFonts w:ascii="Times New Roman" w:hAnsi="Times New Roman" w:cs="Times New Roman"/>
          <w:sz w:val="24"/>
          <w:szCs w:val="24"/>
          <w:lang w:val="ru-RU"/>
        </w:rPr>
      </w:pP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Информация для заявителя о его праве подать жалобу на решения и (или) действия (бездействие) администрации, МФЦ, организаций, указанных в части 1.1 </w:t>
      </w:r>
      <w:hyperlink r:id="rId37" w:history="1">
        <w:r w:rsidRPr="00B430FB">
          <w:rPr>
            <w:rFonts w:ascii="Times New Roman" w:hAnsi="Times New Roman" w:cs="Times New Roman"/>
            <w:sz w:val="24"/>
            <w:szCs w:val="24"/>
            <w:lang w:val="ru-RU"/>
          </w:rPr>
          <w:t xml:space="preserve">статьи 16 Федерального закона от 27 июля 2010 года </w:t>
        </w:r>
        <w:r w:rsidR="00B430FB">
          <w:rPr>
            <w:rFonts w:ascii="Times New Roman" w:hAnsi="Times New Roman" w:cs="Times New Roman"/>
            <w:sz w:val="24"/>
            <w:szCs w:val="24"/>
            <w:lang w:val="ru-RU"/>
          </w:rPr>
          <w:t>№</w:t>
        </w:r>
        <w:r w:rsidRPr="00B430FB">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B430FB">
        <w:rPr>
          <w:rFonts w:ascii="Times New Roman" w:hAnsi="Times New Roman" w:cs="Times New Roman"/>
          <w:sz w:val="24"/>
          <w:szCs w:val="24"/>
          <w:lang w:val="ru-RU"/>
        </w:rPr>
        <w:t>, а также их должностных лиц, муниц</w:t>
      </w:r>
      <w:r w:rsidRPr="00871A69">
        <w:rPr>
          <w:rFonts w:ascii="Times New Roman" w:hAnsi="Times New Roman" w:cs="Times New Roman"/>
          <w:sz w:val="24"/>
          <w:szCs w:val="24"/>
          <w:lang w:val="ru-RU"/>
        </w:rPr>
        <w:t>ипальных служащих, работников при предоставлении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или </w:t>
      </w:r>
      <w:r w:rsidRPr="00871A69">
        <w:rPr>
          <w:rFonts w:ascii="Times New Roman" w:hAnsi="Times New Roman" w:cs="Times New Roman"/>
          <w:sz w:val="24"/>
          <w:szCs w:val="24"/>
          <w:lang w:val="ru-RU"/>
        </w:rPr>
        <w:lastRenderedPageBreak/>
        <w:t>их работниками в ходе предоставления муниципальной услуги (далее-досудебное (внесудебное) обжалование).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Предмет жалобы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1) нарушение срока регистрации запроса о предоставлении муниципальной услуги, запроса, указанного в статье 15.1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округа-Югра, муниципальными правовыми актами для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округа-Югра, муниципальными правовыми актами для предоставления муниципальной услуги, у заявителя;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округа-Югра,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округа-Югра, муниципальными правовыми актами;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8) нарушение срока или порядка выдачи документов по результатам предоставления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округа-Югра,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38" w:history="1">
        <w:r w:rsidRPr="00B430FB">
          <w:rPr>
            <w:rFonts w:ascii="Times New Roman" w:hAnsi="Times New Roman" w:cs="Times New Roman"/>
            <w:sz w:val="24"/>
            <w:szCs w:val="24"/>
            <w:lang w:val="ru-RU"/>
          </w:rPr>
          <w:t xml:space="preserve">статьи 7 Федерального закона от 27 июля 2010 г. </w:t>
        </w:r>
        <w:r w:rsidR="00B430FB">
          <w:rPr>
            <w:rFonts w:ascii="Times New Roman" w:hAnsi="Times New Roman" w:cs="Times New Roman"/>
            <w:sz w:val="24"/>
            <w:szCs w:val="24"/>
            <w:lang w:val="ru-RU"/>
          </w:rPr>
          <w:t>№</w:t>
        </w:r>
        <w:r w:rsidRPr="00B430FB">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B430FB">
        <w:rPr>
          <w:rFonts w:ascii="Times New Roman" w:hAnsi="Times New Roman" w:cs="Times New Roman"/>
          <w:sz w:val="24"/>
          <w:szCs w:val="24"/>
          <w:lang w:val="ru-RU"/>
        </w:rPr>
        <w:t xml:space="preserve"> (дал</w:t>
      </w:r>
      <w:r w:rsidRPr="00871A69">
        <w:rPr>
          <w:rFonts w:ascii="Times New Roman" w:hAnsi="Times New Roman" w:cs="Times New Roman"/>
          <w:sz w:val="24"/>
          <w:szCs w:val="24"/>
          <w:lang w:val="ru-RU"/>
        </w:rPr>
        <w:t xml:space="preserve">ее - Федеральный закон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Орган, предоставляющий муниципальную услугу, МФЦ, организации, указанные в части 1.1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Ханты-Мансийского автономного округа-Югра, являющийся учредителем МФЦ (далее - учредитель МФЦ), а также в организации, предусмотренные частью 1.1 статьи 16 Федерального закона </w:t>
      </w:r>
      <w:r w:rsidRPr="00871A69">
        <w:rPr>
          <w:rFonts w:ascii="Times New Roman" w:hAnsi="Times New Roman" w:cs="Times New Roman"/>
          <w:sz w:val="24"/>
          <w:szCs w:val="24"/>
        </w:rPr>
        <w:t>N</w:t>
      </w:r>
      <w:r w:rsidRPr="00871A69">
        <w:rPr>
          <w:rFonts w:ascii="Times New Roman" w:hAnsi="Times New Roman" w:cs="Times New Roman"/>
          <w:sz w:val="24"/>
          <w:szCs w:val="24"/>
          <w:lang w:val="ru-RU"/>
        </w:rPr>
        <w:t xml:space="preserve"> 210-ФЗ.</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5.4. В случае если обжалуются решения и действия (бездействие) главы администрации, жалоба подается в вышестоящий орган (в порядке подчиненности).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При отсутствии вышестоящего органа жалоба подается непосредственно главе администрации.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округа-Югра. Жалобы на решения и действия (бездействие) работников организаций, предусмотренных частью 1.1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подаются руководителям этих организаций.</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Порядок подачи и рассмотрения жалобы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5.7.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w:t>
      </w:r>
      <w:r w:rsidRPr="00871A69">
        <w:rPr>
          <w:rFonts w:ascii="Times New Roman" w:hAnsi="Times New Roman" w:cs="Times New Roman"/>
          <w:sz w:val="24"/>
          <w:szCs w:val="24"/>
          <w:lang w:val="ru-RU"/>
        </w:rPr>
        <w:lastRenderedPageBreak/>
        <w:t xml:space="preserve">"Интернет", официального сайта администрации, федеральной государственной информационной системы "Единый портал государственных </w:t>
      </w:r>
      <w:r w:rsidR="00B430FB">
        <w:rPr>
          <w:rFonts w:ascii="Times New Roman" w:hAnsi="Times New Roman" w:cs="Times New Roman"/>
          <w:sz w:val="24"/>
          <w:szCs w:val="24"/>
          <w:lang w:val="ru-RU"/>
        </w:rPr>
        <w:t>и муниципальных услуг (функций)</w:t>
      </w:r>
      <w:r w:rsidRPr="00871A69">
        <w:rPr>
          <w:rFonts w:ascii="Times New Roman" w:hAnsi="Times New Roman" w:cs="Times New Roman"/>
          <w:sz w:val="24"/>
          <w:szCs w:val="24"/>
          <w:lang w:val="ru-RU"/>
        </w:rPr>
        <w:t>" либо Портала государственных и муниципальных услуг (функций) Ханты-Мансийского автономного округа-Югра, а также может быть принята при личном приеме заявителя.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 Портала государственных и муниципальных услуг (функций) Ханты-Мансийского автономного округа-Югра, а также может быть принята при личном приеме заявителя.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5.9. Жалоба на решения и действия (бездействие) организаций, предусмотренных частью 1.1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 Портала государственных и муниципальных услуг (функций) Ханты-Мансийского автономного округа-Югра, а также может быть принята при личном приеме заявителя.</w:t>
      </w:r>
    </w:p>
    <w:p w:rsidR="00DE2583" w:rsidRPr="00871A69" w:rsidRDefault="00B430FB" w:rsidP="00871A69">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5.10. Жалоба, поступившая в </w:t>
      </w:r>
      <w:r w:rsidRPr="00871A69">
        <w:rPr>
          <w:rFonts w:ascii="Times New Roman" w:hAnsi="Times New Roman" w:cs="Times New Roman"/>
          <w:sz w:val="24"/>
          <w:szCs w:val="24"/>
          <w:lang w:val="ru-RU"/>
        </w:rPr>
        <w:t>администрацию,</w:t>
      </w:r>
      <w:r w:rsidR="00DE2583" w:rsidRPr="00871A69">
        <w:rPr>
          <w:rFonts w:ascii="Times New Roman" w:hAnsi="Times New Roman" w:cs="Times New Roman"/>
          <w:sz w:val="24"/>
          <w:szCs w:val="24"/>
          <w:lang w:val="ru-RU"/>
        </w:rPr>
        <w:t xml:space="preserve"> подлежит регистрации не позднее следующего рабочего дня со дня ее поступления.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5.11. Жалоба должна содержать:</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их руководителей и (или) работников, решения и действия (бездействие) которых обжалуются;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 фамилию, имя, отчество (последнее-при наличии), сведения о месте жительства заявителя-физического лица либо наименование, сведения о местонахождении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их работников;</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w:t>
      </w:r>
      <w:hyperlink r:id="rId39" w:history="1">
        <w:r w:rsidRPr="00B430FB">
          <w:rPr>
            <w:rFonts w:ascii="Times New Roman" w:hAnsi="Times New Roman" w:cs="Times New Roman"/>
            <w:sz w:val="24"/>
            <w:szCs w:val="24"/>
            <w:lang w:val="ru-RU"/>
          </w:rPr>
          <w:t xml:space="preserve">статьи 16 </w:t>
        </w:r>
        <w:r w:rsidRPr="00B430FB">
          <w:rPr>
            <w:rFonts w:ascii="Times New Roman" w:hAnsi="Times New Roman" w:cs="Times New Roman"/>
            <w:sz w:val="24"/>
            <w:szCs w:val="24"/>
            <w:lang w:val="ru-RU"/>
          </w:rPr>
          <w:lastRenderedPageBreak/>
          <w:t xml:space="preserve">Федерального закона от 27 июля 2010 года </w:t>
        </w:r>
        <w:r w:rsidR="00B430FB">
          <w:rPr>
            <w:rFonts w:ascii="Times New Roman" w:hAnsi="Times New Roman" w:cs="Times New Roman"/>
            <w:sz w:val="24"/>
            <w:szCs w:val="24"/>
            <w:lang w:val="ru-RU"/>
          </w:rPr>
          <w:t>№</w:t>
        </w:r>
        <w:r w:rsidRPr="00B430FB">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B430FB">
        <w:rPr>
          <w:rFonts w:ascii="Times New Roman" w:hAnsi="Times New Roman" w:cs="Times New Roman"/>
          <w:sz w:val="24"/>
          <w:szCs w:val="24"/>
          <w:lang w:val="ru-RU"/>
        </w:rPr>
        <w:t xml:space="preserve">, </w:t>
      </w:r>
      <w:r w:rsidRPr="00871A69">
        <w:rPr>
          <w:rFonts w:ascii="Times New Roman" w:hAnsi="Times New Roman" w:cs="Times New Roman"/>
          <w:sz w:val="24"/>
          <w:szCs w:val="24"/>
          <w:lang w:val="ru-RU"/>
        </w:rPr>
        <w:t>их работников. Заявителем могут быть представлены документы (при наличии), подтверждающие доводы заявителя, либо их копии.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Сроки рассмотрения жалобы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5.12. Жалоба, поступившая в администрацию, МФЦ, учредителю МФЦ, в организации, предусмотренные частью 1.1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5.13. Основания для приостановления рассмотрения жалобы отсутствуют.</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Результат рассмотрения жалобы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5.14. По результатам рассмотрения жалобы принимается одно из следующих решений:</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округа-Югра, муниципальными правовыми актами;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2) в удовлетворении жалобы отказывается.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5.15. администрация отказывает в удовлетворении жалобы в соответствии с основаниями, предусмотренными муниципальным правовым актом.</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5.16. МФЦ отказывает в удовлетворении жалобы в соответствии с основаниями, предусмотренными Порядком.</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5.17. администрация оставляет жалобу без ответа в соответствии с основаниями, предусмотренными муниципальным правовым актом.</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5.18. МФЦ оставляет жалобу без ответа в соответствии с основаниями, предусмотренными Порядком.</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Порядок информирования заявителя о результатах рассмотрения жалобы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5.20.1. В случае признания жалобы подлежащей удовлетворению в ответе заявителю, указанном в части 5.14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частью 1.1 </w:t>
      </w:r>
      <w:hyperlink r:id="rId40" w:history="1">
        <w:r w:rsidRPr="00B430FB">
          <w:rPr>
            <w:rFonts w:ascii="Times New Roman" w:hAnsi="Times New Roman" w:cs="Times New Roman"/>
            <w:sz w:val="24"/>
            <w:szCs w:val="24"/>
            <w:lang w:val="ru-RU"/>
          </w:rPr>
          <w:t xml:space="preserve">статьи 16 Федерального закона от 27 июля 2010 г. </w:t>
        </w:r>
        <w:r w:rsidR="00B430FB">
          <w:rPr>
            <w:rFonts w:ascii="Times New Roman" w:hAnsi="Times New Roman" w:cs="Times New Roman"/>
            <w:sz w:val="24"/>
            <w:szCs w:val="24"/>
            <w:lang w:val="ru-RU"/>
          </w:rPr>
          <w:t>№</w:t>
        </w:r>
        <w:r w:rsidRPr="00B430FB">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B430FB">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lastRenderedPageBreak/>
        <w:t>5.20.2. В случае признания жалобы, не подлежащей удовлетворению, в ответе заявителю, указанном в части 5.20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Порядок обжалования решения по жалобе</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00B22C9F">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или их работниками в суд, в порядке и сроки, установленные законодательством Российской Федерации.</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Право заявителя на получение информации и документов, необходимых для обоснования и рассмотрения жалобы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5.23. Заявители имеют право обратиться в администрацию, МФЦ, а также организацию, предусмотренную частью 1.1 статьи 16 Федерального закона </w:t>
      </w:r>
      <w:r w:rsidR="00B22C9F">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w:t>
      </w:r>
      <w:r w:rsidR="00B057D1">
        <w:rPr>
          <w:rFonts w:ascii="Times New Roman" w:hAnsi="Times New Roman" w:cs="Times New Roman"/>
          <w:sz w:val="24"/>
          <w:szCs w:val="24"/>
          <w:lang w:val="ru-RU"/>
        </w:rPr>
        <w:t>и муниципальных услуг (функций)</w:t>
      </w:r>
      <w:r w:rsidRPr="00871A69">
        <w:rPr>
          <w:rFonts w:ascii="Times New Roman" w:hAnsi="Times New Roman" w:cs="Times New Roman"/>
          <w:sz w:val="24"/>
          <w:szCs w:val="24"/>
          <w:lang w:val="ru-RU"/>
        </w:rPr>
        <w:t>", Портала государственных и муниципальных услуг (функций) Ханты-Мансийского автономного округа-Югра, а также при личном приеме заявителя.</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Способы информирования заявителей о порядке подачи и рассмотрения жалобы</w:t>
      </w:r>
    </w:p>
    <w:p w:rsidR="00DE2583" w:rsidRPr="00871A69" w:rsidRDefault="00DE2583" w:rsidP="00871A69">
      <w:pPr>
        <w:pStyle w:val="a3"/>
        <w:ind w:firstLine="567"/>
        <w:jc w:val="both"/>
        <w:rPr>
          <w:rFonts w:ascii="Times New Roman" w:hAnsi="Times New Roman" w:cs="Times New Roman"/>
          <w:sz w:val="24"/>
          <w:szCs w:val="24"/>
          <w:lang w:val="ru-RU"/>
        </w:rPr>
      </w:pPr>
      <w:r w:rsidRPr="00871A69">
        <w:rPr>
          <w:rFonts w:ascii="Times New Roman" w:hAnsi="Times New Roman" w:cs="Times New Roman"/>
          <w:sz w:val="24"/>
          <w:szCs w:val="24"/>
          <w:lang w:val="ru-RU"/>
        </w:rPr>
        <w:t xml:space="preserve">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00B22C9F">
        <w:rPr>
          <w:rFonts w:ascii="Times New Roman" w:hAnsi="Times New Roman" w:cs="Times New Roman"/>
          <w:sz w:val="24"/>
          <w:szCs w:val="24"/>
          <w:lang w:val="ru-RU"/>
        </w:rPr>
        <w:t>№</w:t>
      </w:r>
      <w:r w:rsidRPr="00871A69">
        <w:rPr>
          <w:rFonts w:ascii="Times New Roman" w:hAnsi="Times New Roman" w:cs="Times New Roman"/>
          <w:sz w:val="24"/>
          <w:szCs w:val="24"/>
          <w:lang w:val="ru-RU"/>
        </w:rPr>
        <w:t xml:space="preserve"> 210-ФЗ,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(функций) Ханты-Мансийского автономного округа-Югра.</w:t>
      </w:r>
    </w:p>
    <w:p w:rsidR="00DE2583" w:rsidRPr="00B963CE" w:rsidRDefault="00DE2583" w:rsidP="00B963CE">
      <w:pPr>
        <w:spacing w:before="100" w:beforeAutospacing="1" w:after="100" w:afterAutospacing="1" w:line="240" w:lineRule="auto"/>
        <w:jc w:val="both"/>
        <w:rPr>
          <w:rFonts w:ascii="Times New Roman" w:eastAsia="Times New Roman" w:hAnsi="Times New Roman" w:cs="Times New Roman"/>
          <w:sz w:val="24"/>
          <w:szCs w:val="24"/>
          <w:lang w:val="ru-RU"/>
        </w:rPr>
      </w:pPr>
      <w:r w:rsidRPr="00B963CE">
        <w:rPr>
          <w:rFonts w:ascii="Times New Roman" w:eastAsia="Times New Roman" w:hAnsi="Times New Roman" w:cs="Times New Roman"/>
          <w:sz w:val="24"/>
          <w:szCs w:val="24"/>
          <w:lang w:val="ru-RU"/>
        </w:rPr>
        <w:br/>
      </w:r>
      <w:bookmarkStart w:id="7" w:name="P0141"/>
      <w:bookmarkEnd w:id="7"/>
    </w:p>
    <w:p w:rsidR="00DE2583" w:rsidRPr="00B963CE" w:rsidRDefault="00DE2583" w:rsidP="00B963CE">
      <w:pPr>
        <w:spacing w:before="100" w:beforeAutospacing="1" w:after="240" w:line="240" w:lineRule="auto"/>
        <w:jc w:val="both"/>
        <w:rPr>
          <w:rFonts w:ascii="Times New Roman" w:eastAsia="Times New Roman" w:hAnsi="Times New Roman" w:cs="Times New Roman"/>
          <w:sz w:val="24"/>
          <w:szCs w:val="24"/>
          <w:lang w:val="ru-RU"/>
        </w:rPr>
      </w:pPr>
    </w:p>
    <w:p w:rsidR="00DE2583" w:rsidRPr="00B963CE" w:rsidRDefault="00DE2583" w:rsidP="00B963CE">
      <w:pPr>
        <w:spacing w:before="100" w:beforeAutospacing="1" w:after="240" w:line="240" w:lineRule="auto"/>
        <w:jc w:val="both"/>
        <w:rPr>
          <w:rFonts w:ascii="Times New Roman" w:eastAsia="Times New Roman" w:hAnsi="Times New Roman" w:cs="Times New Roman"/>
          <w:sz w:val="24"/>
          <w:szCs w:val="24"/>
          <w:lang w:val="ru-RU"/>
        </w:rPr>
      </w:pPr>
    </w:p>
    <w:p w:rsidR="00DE2583" w:rsidRPr="00B963CE" w:rsidRDefault="00DE2583" w:rsidP="00B963CE">
      <w:pPr>
        <w:spacing w:before="100" w:beforeAutospacing="1" w:after="240" w:line="240" w:lineRule="auto"/>
        <w:jc w:val="both"/>
        <w:rPr>
          <w:rFonts w:ascii="Times New Roman" w:eastAsia="Times New Roman" w:hAnsi="Times New Roman" w:cs="Times New Roman"/>
          <w:sz w:val="24"/>
          <w:szCs w:val="24"/>
          <w:lang w:val="ru-RU"/>
        </w:rPr>
      </w:pPr>
    </w:p>
    <w:p w:rsidR="00DE2583" w:rsidRDefault="00DE2583" w:rsidP="00B963CE">
      <w:pPr>
        <w:spacing w:before="100" w:beforeAutospacing="1" w:after="240" w:line="240" w:lineRule="auto"/>
        <w:jc w:val="both"/>
        <w:rPr>
          <w:rFonts w:ascii="Times New Roman" w:eastAsia="Times New Roman" w:hAnsi="Times New Roman" w:cs="Times New Roman"/>
          <w:sz w:val="24"/>
          <w:szCs w:val="24"/>
          <w:lang w:val="ru-RU"/>
        </w:rPr>
      </w:pPr>
    </w:p>
    <w:p w:rsidR="00B057D1" w:rsidRPr="00B963CE" w:rsidRDefault="00B057D1" w:rsidP="00B963CE">
      <w:pPr>
        <w:spacing w:before="100" w:beforeAutospacing="1" w:after="240" w:line="240" w:lineRule="auto"/>
        <w:jc w:val="both"/>
        <w:rPr>
          <w:rFonts w:ascii="Times New Roman" w:eastAsia="Times New Roman" w:hAnsi="Times New Roman" w:cs="Times New Roman"/>
          <w:sz w:val="24"/>
          <w:szCs w:val="24"/>
          <w:lang w:val="ru-RU"/>
        </w:rPr>
      </w:pPr>
    </w:p>
    <w:p w:rsidR="00DE2583" w:rsidRDefault="00DE2583" w:rsidP="00DE2583">
      <w:pPr>
        <w:spacing w:before="100" w:beforeAutospacing="1" w:after="240" w:line="240" w:lineRule="auto"/>
        <w:jc w:val="right"/>
        <w:rPr>
          <w:rFonts w:ascii="Times New Roman" w:eastAsia="Times New Roman" w:hAnsi="Times New Roman" w:cs="Times New Roman"/>
          <w:sz w:val="24"/>
          <w:szCs w:val="24"/>
          <w:lang w:val="ru-RU"/>
        </w:rPr>
      </w:pPr>
    </w:p>
    <w:p w:rsidR="00DE2583" w:rsidRPr="00DE2583" w:rsidRDefault="00DE2583" w:rsidP="00DE2583">
      <w:pPr>
        <w:spacing w:before="100" w:beforeAutospacing="1" w:after="240" w:line="240" w:lineRule="auto"/>
        <w:jc w:val="right"/>
        <w:rPr>
          <w:rFonts w:ascii="Times New Roman" w:eastAsia="Times New Roman" w:hAnsi="Times New Roman" w:cs="Times New Roman"/>
          <w:sz w:val="24"/>
          <w:szCs w:val="24"/>
          <w:lang w:val="ru-RU"/>
        </w:rPr>
      </w:pPr>
      <w:r w:rsidRPr="00DE2583">
        <w:rPr>
          <w:rFonts w:ascii="Times New Roman" w:eastAsia="Times New Roman" w:hAnsi="Times New Roman" w:cs="Times New Roman"/>
          <w:sz w:val="24"/>
          <w:szCs w:val="24"/>
          <w:lang w:val="ru-RU"/>
        </w:rPr>
        <w:lastRenderedPageBreak/>
        <w:t>Приложение</w:t>
      </w:r>
      <w:r w:rsidRPr="00DE2583">
        <w:rPr>
          <w:rFonts w:ascii="Times New Roman" w:eastAsia="Times New Roman" w:hAnsi="Times New Roman" w:cs="Times New Roman"/>
          <w:sz w:val="24"/>
          <w:szCs w:val="24"/>
          <w:lang w:val="ru-RU"/>
        </w:rPr>
        <w:br/>
        <w:t>к административному регламенту</w:t>
      </w:r>
      <w:r w:rsidRPr="00DE2583">
        <w:rPr>
          <w:rFonts w:ascii="Times New Roman" w:eastAsia="Times New Roman" w:hAnsi="Times New Roman" w:cs="Times New Roman"/>
          <w:sz w:val="24"/>
          <w:szCs w:val="24"/>
          <w:lang w:val="ru-RU"/>
        </w:rPr>
        <w:br/>
        <w:t>предоставления муниципальной услуги</w:t>
      </w:r>
      <w:r w:rsidRPr="00DE2583">
        <w:rPr>
          <w:rFonts w:ascii="Times New Roman" w:eastAsia="Times New Roman" w:hAnsi="Times New Roman" w:cs="Times New Roman"/>
          <w:sz w:val="24"/>
          <w:szCs w:val="24"/>
          <w:lang w:val="ru-RU"/>
        </w:rPr>
        <w:br/>
        <w:t>"Присвоение, изменение и аннулирование адресов</w:t>
      </w:r>
      <w:r w:rsidRPr="00DE2583">
        <w:rPr>
          <w:rFonts w:ascii="Times New Roman" w:eastAsia="Times New Roman" w:hAnsi="Times New Roman" w:cs="Times New Roman"/>
          <w:sz w:val="24"/>
          <w:szCs w:val="24"/>
          <w:lang w:val="ru-RU"/>
        </w:rPr>
        <w:br/>
        <w:t>объектам недвижимости на территории</w:t>
      </w:r>
      <w:r w:rsidRPr="00DE2583">
        <w:rPr>
          <w:rFonts w:ascii="Times New Roman" w:eastAsia="Times New Roman" w:hAnsi="Times New Roman" w:cs="Times New Roman"/>
          <w:sz w:val="24"/>
          <w:szCs w:val="24"/>
          <w:lang w:val="ru-RU"/>
        </w:rPr>
        <w:br/>
        <w:t xml:space="preserve">сельского поселения </w:t>
      </w:r>
      <w:r w:rsidR="00B057D1">
        <w:rPr>
          <w:rFonts w:ascii="Times New Roman" w:hAnsi="Times New Roman" w:cs="Times New Roman"/>
          <w:sz w:val="24"/>
          <w:szCs w:val="24"/>
          <w:lang w:val="ru-RU"/>
        </w:rPr>
        <w:t>Цингалы</w:t>
      </w:r>
      <w:r w:rsidRPr="00DE2583">
        <w:rPr>
          <w:rFonts w:ascii="Times New Roman" w:eastAsia="Times New Roman" w:hAnsi="Times New Roman" w:cs="Times New Roman"/>
          <w:sz w:val="24"/>
          <w:szCs w:val="24"/>
          <w:lang w:val="ru-RU"/>
        </w:rPr>
        <w:t>"</w:t>
      </w:r>
      <w:r w:rsidRPr="00DE2583">
        <w:rPr>
          <w:rFonts w:ascii="Times New Roman" w:eastAsia="Times New Roman" w:hAnsi="Times New Roman" w:cs="Times New Roman"/>
          <w:sz w:val="24"/>
          <w:szCs w:val="24"/>
          <w:lang w:val="ru-RU"/>
        </w:rPr>
        <w:br/>
      </w:r>
    </w:p>
    <w:p w:rsidR="00DE2583" w:rsidRPr="00E011AB" w:rsidRDefault="00DE2583" w:rsidP="00DE2583">
      <w:pPr>
        <w:spacing w:before="100" w:beforeAutospacing="1" w:after="100" w:afterAutospacing="1" w:line="240" w:lineRule="auto"/>
        <w:jc w:val="right"/>
        <w:rPr>
          <w:rFonts w:ascii="Times New Roman" w:eastAsia="Times New Roman" w:hAnsi="Times New Roman" w:cs="Times New Roman"/>
          <w:sz w:val="24"/>
          <w:szCs w:val="24"/>
          <w:lang w:val="ru-RU"/>
        </w:rPr>
      </w:pPr>
    </w:p>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347D75">
        <w:rPr>
          <w:rFonts w:ascii="Times New Roman" w:eastAsia="Times New Roman" w:hAnsi="Times New Roman" w:cs="Times New Roman"/>
          <w:b/>
          <w:bCs/>
          <w:sz w:val="24"/>
          <w:szCs w:val="24"/>
          <w:lang w:val="ru-RU" w:eastAsia="ru-RU"/>
        </w:rPr>
        <w:t xml:space="preserve">БЛОК-СХЕМА </w:t>
      </w:r>
    </w:p>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347D75">
        <w:rPr>
          <w:rFonts w:ascii="Times New Roman" w:eastAsia="Times New Roman" w:hAnsi="Times New Roman" w:cs="Times New Roman"/>
          <w:b/>
          <w:bCs/>
          <w:sz w:val="24"/>
          <w:szCs w:val="24"/>
          <w:lang w:val="ru-RU" w:eastAsia="ru-RU"/>
        </w:rPr>
        <w:t xml:space="preserve">ПРЕДОСТАВЛЕНИЯ МУНИЦИПАЛЬНОЙ УСЛУГИ </w:t>
      </w:r>
    </w:p>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347D75">
        <w:rPr>
          <w:rFonts w:ascii="Times New Roman" w:eastAsia="Times New Roman" w:hAnsi="Times New Roman" w:cs="Times New Roman"/>
          <w:b/>
          <w:sz w:val="26"/>
          <w:szCs w:val="26"/>
          <w:lang w:val="ru-RU" w:eastAsia="ru-RU"/>
        </w:rPr>
        <w:t xml:space="preserve">«ПРИСВОЕНИЕ, ИЗМЕНЕНИЕ И АННУЛИРОВАНИЕ АДРЕСОВ ОБЪЕКТАМ НЕДВИЖИМОСТИ НА ТЕРРИТОРИИ СЕЛЬСКОГО ПОСЕЛЕНИЯ </w:t>
      </w:r>
      <w:r w:rsidR="00B057D1">
        <w:rPr>
          <w:rFonts w:ascii="Times New Roman" w:eastAsia="Times New Roman" w:hAnsi="Times New Roman" w:cs="Times New Roman"/>
          <w:b/>
          <w:sz w:val="26"/>
          <w:szCs w:val="26"/>
          <w:lang w:val="ru-RU" w:eastAsia="ru-RU"/>
        </w:rPr>
        <w:t>ЦИНГАЛЫ</w:t>
      </w:r>
      <w:r w:rsidRPr="00347D75">
        <w:rPr>
          <w:rFonts w:ascii="Times New Roman" w:eastAsia="Times New Roman" w:hAnsi="Times New Roman" w:cs="Times New Roman"/>
          <w:b/>
          <w:sz w:val="26"/>
          <w:szCs w:val="26"/>
          <w:lang w:val="ru-RU" w:eastAsia="ru-RU"/>
        </w:rPr>
        <w:t>»</w:t>
      </w:r>
      <w:r w:rsidRPr="00347D75">
        <w:rPr>
          <w:rFonts w:ascii="Times New Roman" w:eastAsia="Times New Roman" w:hAnsi="Times New Roman" w:cs="Times New Roman"/>
          <w:b/>
          <w:bCs/>
          <w:sz w:val="24"/>
          <w:szCs w:val="24"/>
          <w:lang w:val="ru-RU" w:eastAsia="ru-RU"/>
        </w:rPr>
        <w:t xml:space="preserve"> </w:t>
      </w:r>
    </w:p>
    <w:p w:rsidR="00347D75" w:rsidRPr="00347D75" w:rsidRDefault="00347D75" w:rsidP="00347D75">
      <w:pPr>
        <w:autoSpaceDE w:val="0"/>
        <w:autoSpaceDN w:val="0"/>
        <w:adjustRightInd w:val="0"/>
        <w:spacing w:after="0" w:line="240" w:lineRule="auto"/>
        <w:outlineLvl w:val="0"/>
        <w:rPr>
          <w:rFonts w:ascii="Times New Roman" w:eastAsia="Times New Roman" w:hAnsi="Times New Roman" w:cs="Times New Roman"/>
          <w:sz w:val="24"/>
          <w:szCs w:val="24"/>
          <w:lang w:val="ru-RU"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1"/>
        <w:gridCol w:w="960"/>
        <w:gridCol w:w="1531"/>
        <w:gridCol w:w="960"/>
        <w:gridCol w:w="960"/>
        <w:gridCol w:w="960"/>
        <w:gridCol w:w="2438"/>
      </w:tblGrid>
      <w:tr w:rsidR="00347D75" w:rsidRPr="00D75BA9" w:rsidTr="00347D75">
        <w:tc>
          <w:tcPr>
            <w:tcW w:w="9560" w:type="dxa"/>
            <w:gridSpan w:val="7"/>
            <w:tcBorders>
              <w:top w:val="single" w:sz="4" w:space="0" w:color="auto"/>
              <w:left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347D75">
              <w:rPr>
                <w:rFonts w:ascii="Times New Roman" w:eastAsia="Times New Roman" w:hAnsi="Times New Roman" w:cs="Times New Roman"/>
                <w:sz w:val="24"/>
                <w:szCs w:val="24"/>
                <w:lang w:val="ru-RU" w:eastAsia="ru-RU"/>
              </w:rPr>
              <w:t xml:space="preserve">Прием и регистрация заявления о предоставлении муниципальной услуги </w:t>
            </w:r>
          </w:p>
        </w:tc>
      </w:tr>
      <w:tr w:rsidR="00347D75" w:rsidRPr="00D75BA9" w:rsidTr="00347D75">
        <w:tc>
          <w:tcPr>
            <w:tcW w:w="1751" w:type="dxa"/>
            <w:tcBorders>
              <w:top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left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531" w:type="dxa"/>
            <w:tcBorders>
              <w:top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438" w:type="dxa"/>
            <w:tcBorders>
              <w:top w:val="single" w:sz="4" w:space="0" w:color="auto"/>
              <w:left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347D75" w:rsidRPr="00D75BA9" w:rsidTr="00347D75">
        <w:tc>
          <w:tcPr>
            <w:tcW w:w="4242" w:type="dxa"/>
            <w:gridSpan w:val="3"/>
            <w:vMerge w:val="restart"/>
            <w:tcBorders>
              <w:top w:val="single" w:sz="4" w:space="0" w:color="auto"/>
              <w:left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347D75">
              <w:rPr>
                <w:rFonts w:ascii="Times New Roman" w:eastAsia="Times New Roman" w:hAnsi="Times New Roman" w:cs="Times New Roman"/>
                <w:sz w:val="24"/>
                <w:szCs w:val="24"/>
                <w:lang w:val="ru-RU" w:eastAsia="ru-RU"/>
              </w:rPr>
              <w:t xml:space="preserve">Наличие документов, необходимых для предоставления муниципальной услуги </w:t>
            </w:r>
          </w:p>
        </w:tc>
        <w:tc>
          <w:tcPr>
            <w:tcW w:w="960" w:type="dxa"/>
            <w:tcBorders>
              <w:left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358" w:type="dxa"/>
            <w:gridSpan w:val="3"/>
            <w:vMerge w:val="restart"/>
            <w:tcBorders>
              <w:top w:val="single" w:sz="4" w:space="0" w:color="auto"/>
              <w:left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347D75">
              <w:rPr>
                <w:rFonts w:ascii="Times New Roman" w:eastAsia="Times New Roman" w:hAnsi="Times New Roman" w:cs="Times New Roman"/>
                <w:sz w:val="24"/>
                <w:szCs w:val="24"/>
                <w:lang w:val="ru-RU" w:eastAsia="ru-RU"/>
              </w:rPr>
              <w:t xml:space="preserve">Отсутствие документов, необходимых для предоставления муниципальной услуги </w:t>
            </w:r>
          </w:p>
        </w:tc>
      </w:tr>
      <w:tr w:rsidR="00347D75" w:rsidRPr="00D75BA9" w:rsidTr="00347D75">
        <w:tc>
          <w:tcPr>
            <w:tcW w:w="4242" w:type="dxa"/>
            <w:gridSpan w:val="3"/>
            <w:vMerge/>
            <w:tcBorders>
              <w:top w:val="single" w:sz="4" w:space="0" w:color="auto"/>
              <w:left w:val="single" w:sz="4" w:space="0" w:color="auto"/>
              <w:bottom w:val="single" w:sz="4" w:space="0" w:color="auto"/>
              <w:right w:val="single" w:sz="4" w:space="0" w:color="auto"/>
            </w:tcBorders>
          </w:tcPr>
          <w:p w:rsidR="00347D75" w:rsidRPr="00347D75" w:rsidRDefault="00347D75" w:rsidP="00347D75">
            <w:pPr>
              <w:autoSpaceDE w:val="0"/>
              <w:autoSpaceDN w:val="0"/>
              <w:adjustRightInd w:val="0"/>
              <w:spacing w:after="0" w:line="240" w:lineRule="auto"/>
              <w:outlineLvl w:val="0"/>
              <w:rPr>
                <w:rFonts w:ascii="Times New Roman" w:eastAsia="Times New Roman" w:hAnsi="Times New Roman" w:cs="Times New Roman"/>
                <w:sz w:val="24"/>
                <w:szCs w:val="24"/>
                <w:lang w:val="ru-RU" w:eastAsia="ru-RU"/>
              </w:rPr>
            </w:pPr>
          </w:p>
        </w:tc>
        <w:tc>
          <w:tcPr>
            <w:tcW w:w="960" w:type="dxa"/>
            <w:tcBorders>
              <w:left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358" w:type="dxa"/>
            <w:gridSpan w:val="3"/>
            <w:vMerge/>
            <w:tcBorders>
              <w:top w:val="single" w:sz="4" w:space="0" w:color="auto"/>
              <w:left w:val="single" w:sz="4" w:space="0" w:color="auto"/>
              <w:bottom w:val="single" w:sz="4" w:space="0" w:color="auto"/>
              <w:right w:val="single" w:sz="4" w:space="0" w:color="auto"/>
            </w:tcBorders>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347D75" w:rsidRPr="00D75BA9" w:rsidTr="00347D75">
        <w:tc>
          <w:tcPr>
            <w:tcW w:w="4242" w:type="dxa"/>
            <w:gridSpan w:val="3"/>
            <w:vMerge/>
            <w:tcBorders>
              <w:top w:val="single" w:sz="4" w:space="0" w:color="auto"/>
              <w:left w:val="single" w:sz="4" w:space="0" w:color="auto"/>
              <w:bottom w:val="single" w:sz="4" w:space="0" w:color="auto"/>
              <w:right w:val="single" w:sz="4" w:space="0" w:color="auto"/>
            </w:tcBorders>
          </w:tcPr>
          <w:p w:rsidR="00347D75" w:rsidRPr="00347D75" w:rsidRDefault="00347D75" w:rsidP="00347D75">
            <w:pPr>
              <w:autoSpaceDE w:val="0"/>
              <w:autoSpaceDN w:val="0"/>
              <w:adjustRightInd w:val="0"/>
              <w:spacing w:after="0" w:line="240" w:lineRule="auto"/>
              <w:outlineLvl w:val="0"/>
              <w:rPr>
                <w:rFonts w:ascii="Times New Roman" w:eastAsia="Times New Roman" w:hAnsi="Times New Roman" w:cs="Times New Roman"/>
                <w:sz w:val="24"/>
                <w:szCs w:val="24"/>
                <w:lang w:val="ru-RU" w:eastAsia="ru-RU"/>
              </w:rPr>
            </w:pPr>
          </w:p>
        </w:tc>
        <w:tc>
          <w:tcPr>
            <w:tcW w:w="960" w:type="dxa"/>
            <w:tcBorders>
              <w:left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358" w:type="dxa"/>
            <w:gridSpan w:val="3"/>
            <w:vMerge/>
            <w:tcBorders>
              <w:top w:val="single" w:sz="4" w:space="0" w:color="auto"/>
              <w:left w:val="single" w:sz="4" w:space="0" w:color="auto"/>
              <w:bottom w:val="single" w:sz="4" w:space="0" w:color="auto"/>
              <w:right w:val="single" w:sz="4" w:space="0" w:color="auto"/>
            </w:tcBorders>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347D75" w:rsidRPr="00D75BA9" w:rsidTr="00347D75">
        <w:tc>
          <w:tcPr>
            <w:tcW w:w="1751" w:type="dxa"/>
            <w:tcBorders>
              <w:top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left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531" w:type="dxa"/>
            <w:tcBorders>
              <w:top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438" w:type="dxa"/>
            <w:tcBorders>
              <w:top w:val="single" w:sz="4" w:space="0" w:color="auto"/>
              <w:left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347D75" w:rsidRPr="00D75BA9" w:rsidTr="00347D75">
        <w:tc>
          <w:tcPr>
            <w:tcW w:w="9560" w:type="dxa"/>
            <w:gridSpan w:val="7"/>
            <w:tcBorders>
              <w:top w:val="single" w:sz="4" w:space="0" w:color="auto"/>
              <w:left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347D75">
              <w:rPr>
                <w:rFonts w:ascii="Times New Roman" w:eastAsia="Times New Roman" w:hAnsi="Times New Roman" w:cs="Times New Roman"/>
                <w:sz w:val="24"/>
                <w:szCs w:val="24"/>
                <w:lang w:val="ru-RU" w:eastAsia="ru-RU"/>
              </w:rPr>
              <w:t xml:space="preserve">Формирование и направление межведомственных запросов в органы (организации), участвующие в предоставлении муниципальной услуги </w:t>
            </w:r>
          </w:p>
        </w:tc>
      </w:tr>
      <w:tr w:rsidR="00347D75" w:rsidRPr="00D75BA9" w:rsidTr="00347D75">
        <w:tc>
          <w:tcPr>
            <w:tcW w:w="1751" w:type="dxa"/>
            <w:tcBorders>
              <w:top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left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531" w:type="dxa"/>
            <w:tcBorders>
              <w:top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438" w:type="dxa"/>
            <w:tcBorders>
              <w:top w:val="single" w:sz="4" w:space="0" w:color="auto"/>
              <w:left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347D75" w:rsidRPr="00D75BA9" w:rsidTr="00347D75">
        <w:tc>
          <w:tcPr>
            <w:tcW w:w="4242" w:type="dxa"/>
            <w:gridSpan w:val="3"/>
            <w:vMerge w:val="restart"/>
            <w:tcBorders>
              <w:top w:val="single" w:sz="4" w:space="0" w:color="auto"/>
              <w:left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347D75">
              <w:rPr>
                <w:rFonts w:ascii="Times New Roman" w:eastAsia="Times New Roman" w:hAnsi="Times New Roman" w:cs="Times New Roman"/>
                <w:sz w:val="24"/>
                <w:szCs w:val="24"/>
                <w:lang w:val="ru-RU" w:eastAsia="ru-RU"/>
              </w:rPr>
              <w:t xml:space="preserve">Отсутствие оснований для отказа в предоставлении муниципальной услуги </w:t>
            </w:r>
          </w:p>
        </w:tc>
        <w:tc>
          <w:tcPr>
            <w:tcW w:w="960" w:type="dxa"/>
            <w:tcBorders>
              <w:left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358" w:type="dxa"/>
            <w:gridSpan w:val="3"/>
            <w:vMerge w:val="restart"/>
            <w:tcBorders>
              <w:top w:val="single" w:sz="4" w:space="0" w:color="auto"/>
              <w:left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347D75">
              <w:rPr>
                <w:rFonts w:ascii="Times New Roman" w:eastAsia="Times New Roman" w:hAnsi="Times New Roman" w:cs="Times New Roman"/>
                <w:sz w:val="24"/>
                <w:szCs w:val="24"/>
                <w:lang w:val="ru-RU" w:eastAsia="ru-RU"/>
              </w:rPr>
              <w:t xml:space="preserve">Наличие оснований для отказа в предоставлении муниципальной услуги </w:t>
            </w:r>
          </w:p>
        </w:tc>
      </w:tr>
      <w:tr w:rsidR="00347D75" w:rsidRPr="00D75BA9" w:rsidTr="00347D75">
        <w:tc>
          <w:tcPr>
            <w:tcW w:w="4242" w:type="dxa"/>
            <w:gridSpan w:val="3"/>
            <w:vMerge/>
            <w:tcBorders>
              <w:top w:val="single" w:sz="4" w:space="0" w:color="auto"/>
              <w:left w:val="single" w:sz="4" w:space="0" w:color="auto"/>
              <w:bottom w:val="single" w:sz="4" w:space="0" w:color="auto"/>
              <w:right w:val="single" w:sz="4" w:space="0" w:color="auto"/>
            </w:tcBorders>
          </w:tcPr>
          <w:p w:rsidR="00347D75" w:rsidRPr="00347D75" w:rsidRDefault="00347D75" w:rsidP="00347D75">
            <w:pPr>
              <w:autoSpaceDE w:val="0"/>
              <w:autoSpaceDN w:val="0"/>
              <w:adjustRightInd w:val="0"/>
              <w:spacing w:after="0" w:line="240" w:lineRule="auto"/>
              <w:outlineLvl w:val="0"/>
              <w:rPr>
                <w:rFonts w:ascii="Times New Roman" w:eastAsia="Times New Roman" w:hAnsi="Times New Roman" w:cs="Times New Roman"/>
                <w:sz w:val="24"/>
                <w:szCs w:val="24"/>
                <w:lang w:val="ru-RU" w:eastAsia="ru-RU"/>
              </w:rPr>
            </w:pPr>
          </w:p>
        </w:tc>
        <w:tc>
          <w:tcPr>
            <w:tcW w:w="960" w:type="dxa"/>
            <w:tcBorders>
              <w:left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358" w:type="dxa"/>
            <w:gridSpan w:val="3"/>
            <w:vMerge/>
            <w:tcBorders>
              <w:top w:val="single" w:sz="4" w:space="0" w:color="auto"/>
              <w:left w:val="single" w:sz="4" w:space="0" w:color="auto"/>
              <w:bottom w:val="single" w:sz="4" w:space="0" w:color="auto"/>
              <w:right w:val="single" w:sz="4" w:space="0" w:color="auto"/>
            </w:tcBorders>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347D75" w:rsidRPr="00D75BA9" w:rsidTr="00347D75">
        <w:tc>
          <w:tcPr>
            <w:tcW w:w="4242" w:type="dxa"/>
            <w:gridSpan w:val="3"/>
            <w:vMerge/>
            <w:tcBorders>
              <w:top w:val="single" w:sz="4" w:space="0" w:color="auto"/>
              <w:left w:val="single" w:sz="4" w:space="0" w:color="auto"/>
              <w:bottom w:val="single" w:sz="4" w:space="0" w:color="auto"/>
              <w:right w:val="single" w:sz="4" w:space="0" w:color="auto"/>
            </w:tcBorders>
          </w:tcPr>
          <w:p w:rsidR="00347D75" w:rsidRPr="00347D75" w:rsidRDefault="00347D75" w:rsidP="00347D75">
            <w:pPr>
              <w:autoSpaceDE w:val="0"/>
              <w:autoSpaceDN w:val="0"/>
              <w:adjustRightInd w:val="0"/>
              <w:spacing w:after="0" w:line="240" w:lineRule="auto"/>
              <w:outlineLvl w:val="0"/>
              <w:rPr>
                <w:rFonts w:ascii="Times New Roman" w:eastAsia="Times New Roman" w:hAnsi="Times New Roman" w:cs="Times New Roman"/>
                <w:sz w:val="24"/>
                <w:szCs w:val="24"/>
                <w:lang w:val="ru-RU" w:eastAsia="ru-RU"/>
              </w:rPr>
            </w:pPr>
          </w:p>
        </w:tc>
        <w:tc>
          <w:tcPr>
            <w:tcW w:w="960" w:type="dxa"/>
            <w:tcBorders>
              <w:left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358" w:type="dxa"/>
            <w:gridSpan w:val="3"/>
            <w:vMerge/>
            <w:tcBorders>
              <w:top w:val="single" w:sz="4" w:space="0" w:color="auto"/>
              <w:left w:val="single" w:sz="4" w:space="0" w:color="auto"/>
              <w:bottom w:val="single" w:sz="4" w:space="0" w:color="auto"/>
              <w:right w:val="single" w:sz="4" w:space="0" w:color="auto"/>
            </w:tcBorders>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347D75" w:rsidRPr="00D75BA9" w:rsidTr="00347D75">
        <w:tc>
          <w:tcPr>
            <w:tcW w:w="4242" w:type="dxa"/>
            <w:gridSpan w:val="3"/>
            <w:vMerge/>
            <w:tcBorders>
              <w:top w:val="single" w:sz="4" w:space="0" w:color="auto"/>
              <w:left w:val="single" w:sz="4" w:space="0" w:color="auto"/>
              <w:bottom w:val="single" w:sz="4" w:space="0" w:color="auto"/>
              <w:right w:val="single" w:sz="4" w:space="0" w:color="auto"/>
            </w:tcBorders>
          </w:tcPr>
          <w:p w:rsidR="00347D75" w:rsidRPr="00347D75" w:rsidRDefault="00347D75" w:rsidP="00347D75">
            <w:pPr>
              <w:autoSpaceDE w:val="0"/>
              <w:autoSpaceDN w:val="0"/>
              <w:adjustRightInd w:val="0"/>
              <w:spacing w:after="0" w:line="240" w:lineRule="auto"/>
              <w:outlineLvl w:val="0"/>
              <w:rPr>
                <w:rFonts w:ascii="Times New Roman" w:eastAsia="Times New Roman" w:hAnsi="Times New Roman" w:cs="Times New Roman"/>
                <w:sz w:val="24"/>
                <w:szCs w:val="24"/>
                <w:lang w:val="ru-RU" w:eastAsia="ru-RU"/>
              </w:rPr>
            </w:pPr>
          </w:p>
        </w:tc>
        <w:tc>
          <w:tcPr>
            <w:tcW w:w="960" w:type="dxa"/>
            <w:tcBorders>
              <w:left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358" w:type="dxa"/>
            <w:gridSpan w:val="3"/>
            <w:vMerge/>
            <w:tcBorders>
              <w:top w:val="single" w:sz="4" w:space="0" w:color="auto"/>
              <w:left w:val="single" w:sz="4" w:space="0" w:color="auto"/>
              <w:bottom w:val="single" w:sz="4" w:space="0" w:color="auto"/>
              <w:right w:val="single" w:sz="4" w:space="0" w:color="auto"/>
            </w:tcBorders>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347D75" w:rsidRPr="00D75BA9" w:rsidTr="00347D75">
        <w:tc>
          <w:tcPr>
            <w:tcW w:w="1751" w:type="dxa"/>
            <w:tcBorders>
              <w:top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left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531" w:type="dxa"/>
            <w:tcBorders>
              <w:top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60" w:type="dxa"/>
            <w:tcBorders>
              <w:top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438" w:type="dxa"/>
            <w:tcBorders>
              <w:top w:val="single" w:sz="4" w:space="0" w:color="auto"/>
              <w:left w:val="single" w:sz="4" w:space="0" w:color="auto"/>
              <w:bottom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r w:rsidR="00347D75" w:rsidRPr="00D75BA9" w:rsidTr="00347D75">
        <w:tc>
          <w:tcPr>
            <w:tcW w:w="4242" w:type="dxa"/>
            <w:gridSpan w:val="3"/>
            <w:tcBorders>
              <w:top w:val="single" w:sz="4" w:space="0" w:color="auto"/>
              <w:left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347D75">
              <w:rPr>
                <w:rFonts w:ascii="Times New Roman" w:eastAsia="Times New Roman" w:hAnsi="Times New Roman" w:cs="Times New Roman"/>
                <w:sz w:val="24"/>
                <w:szCs w:val="24"/>
                <w:lang w:val="ru-RU" w:eastAsia="ru-RU"/>
              </w:rPr>
              <w:t xml:space="preserve">Выдача (направление) заявителю документов, являющихся результатом предоставления муниципальной услуги </w:t>
            </w:r>
          </w:p>
        </w:tc>
        <w:tc>
          <w:tcPr>
            <w:tcW w:w="960" w:type="dxa"/>
            <w:tcBorders>
              <w:left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358" w:type="dxa"/>
            <w:gridSpan w:val="3"/>
            <w:tcBorders>
              <w:top w:val="single" w:sz="4" w:space="0" w:color="auto"/>
              <w:left w:val="single" w:sz="4" w:space="0" w:color="auto"/>
              <w:bottom w:val="single" w:sz="4" w:space="0" w:color="auto"/>
              <w:right w:val="single" w:sz="4" w:space="0" w:color="auto"/>
            </w:tcBorders>
            <w:vAlign w:val="center"/>
          </w:tcPr>
          <w:p w:rsidR="00347D75" w:rsidRPr="00347D75" w:rsidRDefault="00347D75" w:rsidP="00347D75">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347D75">
              <w:rPr>
                <w:rFonts w:ascii="Times New Roman" w:eastAsia="Times New Roman" w:hAnsi="Times New Roman" w:cs="Times New Roman"/>
                <w:sz w:val="24"/>
                <w:szCs w:val="24"/>
                <w:lang w:val="ru-RU" w:eastAsia="ru-RU"/>
              </w:rPr>
              <w:t xml:space="preserve">Выдача (направление) заявителю решения об отказе в предоставлении муниципальной услуги </w:t>
            </w:r>
          </w:p>
        </w:tc>
      </w:tr>
    </w:tbl>
    <w:p w:rsidR="00347D75" w:rsidRPr="00347D75" w:rsidRDefault="00347D75" w:rsidP="00347D75">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5B1E7F" w:rsidRPr="00DE2583" w:rsidRDefault="005B1E7F" w:rsidP="00DE2583">
      <w:pPr>
        <w:pStyle w:val="a3"/>
        <w:rPr>
          <w:rFonts w:ascii="Times New Roman" w:hAnsi="Times New Roman" w:cs="Times New Roman"/>
          <w:sz w:val="24"/>
          <w:szCs w:val="24"/>
          <w:lang w:val="ru-RU"/>
        </w:rPr>
      </w:pPr>
    </w:p>
    <w:sectPr w:rsidR="005B1E7F" w:rsidRPr="00DE258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8D" w:rsidRDefault="0027598D" w:rsidP="006A4824">
      <w:pPr>
        <w:spacing w:after="0" w:line="240" w:lineRule="auto"/>
      </w:pPr>
      <w:r>
        <w:separator/>
      </w:r>
    </w:p>
  </w:endnote>
  <w:endnote w:type="continuationSeparator" w:id="0">
    <w:p w:rsidR="0027598D" w:rsidRDefault="0027598D" w:rsidP="006A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8D" w:rsidRDefault="0027598D" w:rsidP="006A4824">
      <w:pPr>
        <w:spacing w:after="0" w:line="240" w:lineRule="auto"/>
      </w:pPr>
      <w:r>
        <w:separator/>
      </w:r>
    </w:p>
  </w:footnote>
  <w:footnote w:type="continuationSeparator" w:id="0">
    <w:p w:rsidR="0027598D" w:rsidRDefault="0027598D" w:rsidP="006A4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83"/>
    <w:rsid w:val="001B5504"/>
    <w:rsid w:val="0027598D"/>
    <w:rsid w:val="002D1A57"/>
    <w:rsid w:val="00342403"/>
    <w:rsid w:val="00347D75"/>
    <w:rsid w:val="003A07DA"/>
    <w:rsid w:val="003B2ECC"/>
    <w:rsid w:val="004F27D4"/>
    <w:rsid w:val="005062D8"/>
    <w:rsid w:val="005B1E7F"/>
    <w:rsid w:val="005B39CF"/>
    <w:rsid w:val="006A4824"/>
    <w:rsid w:val="00736CC4"/>
    <w:rsid w:val="00763683"/>
    <w:rsid w:val="00814F81"/>
    <w:rsid w:val="008366D9"/>
    <w:rsid w:val="00871A69"/>
    <w:rsid w:val="0088414C"/>
    <w:rsid w:val="00943889"/>
    <w:rsid w:val="009B74E4"/>
    <w:rsid w:val="00AA0804"/>
    <w:rsid w:val="00B057D1"/>
    <w:rsid w:val="00B22C9F"/>
    <w:rsid w:val="00B430FB"/>
    <w:rsid w:val="00B963CE"/>
    <w:rsid w:val="00C11702"/>
    <w:rsid w:val="00D24C55"/>
    <w:rsid w:val="00D50FBD"/>
    <w:rsid w:val="00D75BA9"/>
    <w:rsid w:val="00DB51B9"/>
    <w:rsid w:val="00DC6665"/>
    <w:rsid w:val="00DE2583"/>
    <w:rsid w:val="00DE54AC"/>
    <w:rsid w:val="00E011AB"/>
    <w:rsid w:val="00E01C78"/>
    <w:rsid w:val="00FA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16065-AF21-4F87-B64C-85C17BF3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2583"/>
    <w:pPr>
      <w:spacing w:after="0" w:line="240" w:lineRule="auto"/>
    </w:pPr>
  </w:style>
  <w:style w:type="numbering" w:customStyle="1" w:styleId="1">
    <w:name w:val="Нет списка1"/>
    <w:next w:val="a2"/>
    <w:uiPriority w:val="99"/>
    <w:semiHidden/>
    <w:unhideWhenUsed/>
    <w:rsid w:val="00DE2583"/>
  </w:style>
  <w:style w:type="paragraph" w:customStyle="1" w:styleId="headertext">
    <w:name w:val="headertext"/>
    <w:basedOn w:val="a"/>
    <w:rsid w:val="00DE2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DE2583"/>
  </w:style>
  <w:style w:type="paragraph" w:customStyle="1" w:styleId="formattext">
    <w:name w:val="formattext"/>
    <w:basedOn w:val="a"/>
    <w:rsid w:val="00DE25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E2583"/>
    <w:rPr>
      <w:color w:val="0000FF"/>
      <w:u w:val="single"/>
    </w:rPr>
  </w:style>
  <w:style w:type="character" w:styleId="a5">
    <w:name w:val="FollowedHyperlink"/>
    <w:basedOn w:val="a0"/>
    <w:uiPriority w:val="99"/>
    <w:semiHidden/>
    <w:unhideWhenUsed/>
    <w:rsid w:val="00DE2583"/>
    <w:rPr>
      <w:color w:val="800080"/>
      <w:u w:val="single"/>
    </w:rPr>
  </w:style>
  <w:style w:type="paragraph" w:customStyle="1" w:styleId="topleveltext">
    <w:name w:val="topleveltext"/>
    <w:basedOn w:val="a"/>
    <w:rsid w:val="00DE258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6A4824"/>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6A4824"/>
  </w:style>
  <w:style w:type="paragraph" w:styleId="a8">
    <w:name w:val="footer"/>
    <w:basedOn w:val="a"/>
    <w:link w:val="a9"/>
    <w:uiPriority w:val="99"/>
    <w:unhideWhenUsed/>
    <w:rsid w:val="006A4824"/>
    <w:pPr>
      <w:tabs>
        <w:tab w:val="center" w:pos="4844"/>
        <w:tab w:val="right" w:pos="9689"/>
      </w:tabs>
      <w:spacing w:after="0" w:line="240" w:lineRule="auto"/>
    </w:pPr>
  </w:style>
  <w:style w:type="character" w:customStyle="1" w:styleId="a9">
    <w:name w:val="Нижний колонтитул Знак"/>
    <w:basedOn w:val="a0"/>
    <w:link w:val="a8"/>
    <w:uiPriority w:val="99"/>
    <w:rsid w:val="006A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1321">
      <w:bodyDiv w:val="1"/>
      <w:marLeft w:val="0"/>
      <w:marRight w:val="0"/>
      <w:marTop w:val="0"/>
      <w:marBottom w:val="0"/>
      <w:divBdr>
        <w:top w:val="none" w:sz="0" w:space="0" w:color="auto"/>
        <w:left w:val="none" w:sz="0" w:space="0" w:color="auto"/>
        <w:bottom w:val="none" w:sz="0" w:space="0" w:color="auto"/>
        <w:right w:val="none" w:sz="0" w:space="0" w:color="auto"/>
      </w:divBdr>
      <w:divsChild>
        <w:div w:id="851183957">
          <w:marLeft w:val="0"/>
          <w:marRight w:val="0"/>
          <w:marTop w:val="0"/>
          <w:marBottom w:val="0"/>
          <w:divBdr>
            <w:top w:val="none" w:sz="0" w:space="0" w:color="auto"/>
            <w:left w:val="none" w:sz="0" w:space="0" w:color="auto"/>
            <w:bottom w:val="none" w:sz="0" w:space="0" w:color="auto"/>
            <w:right w:val="none" w:sz="0" w:space="0" w:color="auto"/>
          </w:divBdr>
          <w:divsChild>
            <w:div w:id="2086488503">
              <w:marLeft w:val="0"/>
              <w:marRight w:val="0"/>
              <w:marTop w:val="0"/>
              <w:marBottom w:val="0"/>
              <w:divBdr>
                <w:top w:val="none" w:sz="0" w:space="0" w:color="auto"/>
                <w:left w:val="none" w:sz="0" w:space="0" w:color="auto"/>
                <w:bottom w:val="none" w:sz="0" w:space="0" w:color="auto"/>
                <w:right w:val="none" w:sz="0" w:space="0" w:color="auto"/>
              </w:divBdr>
            </w:div>
            <w:div w:id="93476153">
              <w:marLeft w:val="0"/>
              <w:marRight w:val="0"/>
              <w:marTop w:val="0"/>
              <w:marBottom w:val="0"/>
              <w:divBdr>
                <w:top w:val="none" w:sz="0" w:space="0" w:color="auto"/>
                <w:left w:val="none" w:sz="0" w:space="0" w:color="auto"/>
                <w:bottom w:val="none" w:sz="0" w:space="0" w:color="auto"/>
                <w:right w:val="none" w:sz="0" w:space="0" w:color="auto"/>
              </w:divBdr>
            </w:div>
            <w:div w:id="416245690">
              <w:marLeft w:val="0"/>
              <w:marRight w:val="0"/>
              <w:marTop w:val="0"/>
              <w:marBottom w:val="0"/>
              <w:divBdr>
                <w:top w:val="none" w:sz="0" w:space="0" w:color="auto"/>
                <w:left w:val="none" w:sz="0" w:space="0" w:color="auto"/>
                <w:bottom w:val="none" w:sz="0" w:space="0" w:color="auto"/>
                <w:right w:val="none" w:sz="0" w:space="0" w:color="auto"/>
              </w:divBdr>
            </w:div>
            <w:div w:id="1925068740">
              <w:marLeft w:val="0"/>
              <w:marRight w:val="0"/>
              <w:marTop w:val="0"/>
              <w:marBottom w:val="0"/>
              <w:divBdr>
                <w:top w:val="none" w:sz="0" w:space="0" w:color="auto"/>
                <w:left w:val="none" w:sz="0" w:space="0" w:color="auto"/>
                <w:bottom w:val="none" w:sz="0" w:space="0" w:color="auto"/>
                <w:right w:val="none" w:sz="0" w:space="0" w:color="auto"/>
              </w:divBdr>
            </w:div>
            <w:div w:id="76482937">
              <w:marLeft w:val="0"/>
              <w:marRight w:val="0"/>
              <w:marTop w:val="0"/>
              <w:marBottom w:val="0"/>
              <w:divBdr>
                <w:top w:val="none" w:sz="0" w:space="0" w:color="auto"/>
                <w:left w:val="none" w:sz="0" w:space="0" w:color="auto"/>
                <w:bottom w:val="none" w:sz="0" w:space="0" w:color="auto"/>
                <w:right w:val="none" w:sz="0" w:space="0" w:color="auto"/>
              </w:divBdr>
            </w:div>
            <w:div w:id="1603297228">
              <w:marLeft w:val="0"/>
              <w:marRight w:val="0"/>
              <w:marTop w:val="0"/>
              <w:marBottom w:val="0"/>
              <w:divBdr>
                <w:top w:val="none" w:sz="0" w:space="0" w:color="auto"/>
                <w:left w:val="none" w:sz="0" w:space="0" w:color="auto"/>
                <w:bottom w:val="none" w:sz="0" w:space="0" w:color="auto"/>
                <w:right w:val="none" w:sz="0" w:space="0" w:color="auto"/>
              </w:divBdr>
            </w:div>
            <w:div w:id="1223296715">
              <w:marLeft w:val="0"/>
              <w:marRight w:val="0"/>
              <w:marTop w:val="0"/>
              <w:marBottom w:val="0"/>
              <w:divBdr>
                <w:top w:val="none" w:sz="0" w:space="0" w:color="auto"/>
                <w:left w:val="none" w:sz="0" w:space="0" w:color="auto"/>
                <w:bottom w:val="none" w:sz="0" w:space="0" w:color="auto"/>
                <w:right w:val="none" w:sz="0" w:space="0" w:color="auto"/>
              </w:divBdr>
            </w:div>
            <w:div w:id="691416083">
              <w:marLeft w:val="0"/>
              <w:marRight w:val="0"/>
              <w:marTop w:val="0"/>
              <w:marBottom w:val="0"/>
              <w:divBdr>
                <w:top w:val="none" w:sz="0" w:space="0" w:color="auto"/>
                <w:left w:val="none" w:sz="0" w:space="0" w:color="auto"/>
                <w:bottom w:val="none" w:sz="0" w:space="0" w:color="auto"/>
                <w:right w:val="none" w:sz="0" w:space="0" w:color="auto"/>
              </w:divBdr>
            </w:div>
            <w:div w:id="1715344187">
              <w:marLeft w:val="0"/>
              <w:marRight w:val="0"/>
              <w:marTop w:val="0"/>
              <w:marBottom w:val="0"/>
              <w:divBdr>
                <w:top w:val="none" w:sz="0" w:space="0" w:color="auto"/>
                <w:left w:val="none" w:sz="0" w:space="0" w:color="auto"/>
                <w:bottom w:val="none" w:sz="0" w:space="0" w:color="auto"/>
                <w:right w:val="none" w:sz="0" w:space="0" w:color="auto"/>
              </w:divBdr>
            </w:div>
            <w:div w:id="1187867697">
              <w:marLeft w:val="0"/>
              <w:marRight w:val="0"/>
              <w:marTop w:val="0"/>
              <w:marBottom w:val="0"/>
              <w:divBdr>
                <w:top w:val="none" w:sz="0" w:space="0" w:color="auto"/>
                <w:left w:val="none" w:sz="0" w:space="0" w:color="auto"/>
                <w:bottom w:val="none" w:sz="0" w:space="0" w:color="auto"/>
                <w:right w:val="none" w:sz="0" w:space="0" w:color="auto"/>
              </w:divBdr>
            </w:div>
            <w:div w:id="1029794686">
              <w:marLeft w:val="0"/>
              <w:marRight w:val="0"/>
              <w:marTop w:val="0"/>
              <w:marBottom w:val="0"/>
              <w:divBdr>
                <w:top w:val="none" w:sz="0" w:space="0" w:color="auto"/>
                <w:left w:val="none" w:sz="0" w:space="0" w:color="auto"/>
                <w:bottom w:val="none" w:sz="0" w:space="0" w:color="auto"/>
                <w:right w:val="none" w:sz="0" w:space="0" w:color="auto"/>
              </w:divBdr>
            </w:div>
            <w:div w:id="1719237246">
              <w:marLeft w:val="0"/>
              <w:marRight w:val="0"/>
              <w:marTop w:val="0"/>
              <w:marBottom w:val="0"/>
              <w:divBdr>
                <w:top w:val="none" w:sz="0" w:space="0" w:color="auto"/>
                <w:left w:val="none" w:sz="0" w:space="0" w:color="auto"/>
                <w:bottom w:val="none" w:sz="0" w:space="0" w:color="auto"/>
                <w:right w:val="none" w:sz="0" w:space="0" w:color="auto"/>
              </w:divBdr>
            </w:div>
            <w:div w:id="1669138020">
              <w:marLeft w:val="0"/>
              <w:marRight w:val="0"/>
              <w:marTop w:val="0"/>
              <w:marBottom w:val="0"/>
              <w:divBdr>
                <w:top w:val="none" w:sz="0" w:space="0" w:color="auto"/>
                <w:left w:val="none" w:sz="0" w:space="0" w:color="auto"/>
                <w:bottom w:val="none" w:sz="0" w:space="0" w:color="auto"/>
                <w:right w:val="none" w:sz="0" w:space="0" w:color="auto"/>
              </w:divBdr>
            </w:div>
            <w:div w:id="6246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0650">
      <w:bodyDiv w:val="1"/>
      <w:marLeft w:val="0"/>
      <w:marRight w:val="0"/>
      <w:marTop w:val="0"/>
      <w:marBottom w:val="0"/>
      <w:divBdr>
        <w:top w:val="none" w:sz="0" w:space="0" w:color="auto"/>
        <w:left w:val="none" w:sz="0" w:space="0" w:color="auto"/>
        <w:bottom w:val="none" w:sz="0" w:space="0" w:color="auto"/>
        <w:right w:val="none" w:sz="0" w:space="0" w:color="auto"/>
      </w:divBdr>
      <w:divsChild>
        <w:div w:id="617105397">
          <w:marLeft w:val="0"/>
          <w:marRight w:val="0"/>
          <w:marTop w:val="0"/>
          <w:marBottom w:val="0"/>
          <w:divBdr>
            <w:top w:val="none" w:sz="0" w:space="0" w:color="auto"/>
            <w:left w:val="none" w:sz="0" w:space="0" w:color="auto"/>
            <w:bottom w:val="none" w:sz="0" w:space="0" w:color="auto"/>
            <w:right w:val="none" w:sz="0" w:space="0" w:color="auto"/>
          </w:divBdr>
        </w:div>
        <w:div w:id="537426163">
          <w:marLeft w:val="0"/>
          <w:marRight w:val="0"/>
          <w:marTop w:val="0"/>
          <w:marBottom w:val="0"/>
          <w:divBdr>
            <w:top w:val="none" w:sz="0" w:space="0" w:color="auto"/>
            <w:left w:val="none" w:sz="0" w:space="0" w:color="auto"/>
            <w:bottom w:val="none" w:sz="0" w:space="0" w:color="auto"/>
            <w:right w:val="none" w:sz="0" w:space="0" w:color="auto"/>
          </w:divBdr>
        </w:div>
      </w:divsChild>
    </w:div>
    <w:div w:id="1792044883">
      <w:bodyDiv w:val="1"/>
      <w:marLeft w:val="0"/>
      <w:marRight w:val="0"/>
      <w:marTop w:val="0"/>
      <w:marBottom w:val="0"/>
      <w:divBdr>
        <w:top w:val="none" w:sz="0" w:space="0" w:color="auto"/>
        <w:left w:val="none" w:sz="0" w:space="0" w:color="auto"/>
        <w:bottom w:val="none" w:sz="0" w:space="0" w:color="auto"/>
        <w:right w:val="none" w:sz="0" w:space="0" w:color="auto"/>
      </w:divBdr>
      <w:divsChild>
        <w:div w:id="293607693">
          <w:marLeft w:val="0"/>
          <w:marRight w:val="0"/>
          <w:marTop w:val="0"/>
          <w:marBottom w:val="0"/>
          <w:divBdr>
            <w:top w:val="none" w:sz="0" w:space="0" w:color="auto"/>
            <w:left w:val="none" w:sz="0" w:space="0" w:color="auto"/>
            <w:bottom w:val="none" w:sz="0" w:space="0" w:color="auto"/>
            <w:right w:val="none" w:sz="0" w:space="0" w:color="auto"/>
          </w:divBdr>
        </w:div>
        <w:div w:id="43988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webSettings" Target="web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theme" Target="theme/theme1.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5" Type="http://schemas.openxmlformats.org/officeDocument/2006/relationships/endnotes" Target="end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mailto:cgl@hmrn.ru" TargetMode="External"/><Relationship Id="rId22" Type="http://schemas.openxmlformats.org/officeDocument/2006/relationships/hyperlink" Target="kodeks://link/d?nd=727700572&amp;prevdoc=351302868&amp;point=mark=0000000000000000000000000000000000000000000000000064U0IK"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9951</Words>
  <Characters>56724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13</cp:revision>
  <dcterms:created xsi:type="dcterms:W3CDTF">2022-10-23T18:11:00Z</dcterms:created>
  <dcterms:modified xsi:type="dcterms:W3CDTF">2022-10-27T18:37:00Z</dcterms:modified>
</cp:coreProperties>
</file>