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A5" w:rsidRDefault="00F26BA5" w:rsidP="002E2997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ПРОЕКТ</w:t>
      </w:r>
    </w:p>
    <w:p w:rsidR="00BD2A32" w:rsidRPr="00BD2A32" w:rsidRDefault="00BD2A32" w:rsidP="002E2997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ХАНТЫ-МАНСИЙСКИЙ АВТОНОМНЫЙ ОКРУГ - ЮГРА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ТЮМЕНСКАЯ ОБЛАСТЬ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ХАНТЫ-МАНСИЙСКИЙ РАЙОН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СЕЛЬСКОЕ ПОСЕЛЕНИЕ ЦИНГАЛЫ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СОВЕТ ДЕПУТАТОВ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РЕШЕНИЕ</w:t>
      </w:r>
    </w:p>
    <w:p w:rsidR="00BD2A32" w:rsidRPr="00BD2A32" w:rsidRDefault="00F26BA5" w:rsidP="00BD2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00.00.0000</w:t>
      </w:r>
      <w:r w:rsidR="00BD2A32"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BD2A32"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BD2A32"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№ 00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Цингалы</w:t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val="ru-RU"/>
        </w:rPr>
      </w:pP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 xml:space="preserve">О внесении изменений в решение Совета депутатов сельского поселения </w:t>
      </w: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Цингалы</w:t>
      </w: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 xml:space="preserve"> от 28.03.2019 № 15 «</w:t>
      </w: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Правил благоустройства территории сельского поселения Цингалы</w:t>
      </w: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>»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D2A32" w:rsidRPr="00BD2A32" w:rsidRDefault="00F26BA5" w:rsidP="00BD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</w:t>
      </w:r>
      <w:r w:rsidR="00BD2A32"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приведения </w:t>
      </w:r>
      <w:r w:rsidR="00BD2A32"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нормативного правового акта в соответствие с действующим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учитывая поручение Губернатора Ханты-Мансийского автономного округа – Югры от 11.03.2023,</w:t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депутатов сельского поселения Цингалы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РЕШИЛ:</w:t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Внести в приложение к решению Совета депутатов сельского поселения Цингалы от 28.03.2019 № 15 «Об утверждении Правил благоустройства территории сельского поселения Цингалы» следующие изменения: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BD2A32" w:rsidRDefault="00BD2A32" w:rsidP="00F26BA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1C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</w:t>
      </w:r>
      <w:r w:rsidR="009F1C5B">
        <w:rPr>
          <w:rFonts w:ascii="Times New Roman" w:eastAsia="Times New Roman" w:hAnsi="Times New Roman" w:cs="Times New Roman"/>
          <w:sz w:val="28"/>
          <w:szCs w:val="28"/>
          <w:lang w:val="ru-RU"/>
        </w:rPr>
        <w:t>Пункт 2.5 дополнить подпунктом 2.5.5 следующего содержания:</w:t>
      </w:r>
    </w:p>
    <w:p w:rsidR="009F1C5B" w:rsidRPr="009F1C5B" w:rsidRDefault="009F1C5B" w:rsidP="009F1C5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«2.5.5. Владельцам домашних животных во время их выгула в </w:t>
      </w:r>
      <w:r w:rsidRPr="009F1C5B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 и на территориях общего </w:t>
      </w:r>
      <w:r w:rsidRPr="009F1C5B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пользования обеспечить уборку продуктов жизнедеятельности животных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.».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2A32" w:rsidRPr="00BD2A32" w:rsidRDefault="00BD2A32" w:rsidP="00F2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BD2A32" w:rsidRPr="00BD2A32" w:rsidRDefault="00BD2A32" w:rsidP="00BD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</w:p>
    <w:p w:rsidR="00BD2A32" w:rsidRPr="00BD2A32" w:rsidRDefault="00F26BA5" w:rsidP="00BD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BD2A32" w:rsidRPr="00BD2A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Контроль за выполнением решения оставляю за собой.</w:t>
      </w:r>
    </w:p>
    <w:p w:rsidR="002E2997" w:rsidRPr="002E2997" w:rsidRDefault="002E2997" w:rsidP="002E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E2997" w:rsidRPr="002E2997" w:rsidRDefault="002E2997" w:rsidP="002E2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29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2E2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 поселения Цингалы,</w:t>
      </w:r>
    </w:p>
    <w:p w:rsidR="002E2997" w:rsidRPr="002E2997" w:rsidRDefault="009F1C5B" w:rsidP="002E2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исполняющий полномочия </w:t>
      </w:r>
      <w:r w:rsidR="002E2997" w:rsidRPr="002E2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председателя</w:t>
      </w:r>
    </w:p>
    <w:p w:rsidR="00FA6B74" w:rsidRPr="00BD2A32" w:rsidRDefault="002E2997" w:rsidP="002E2997">
      <w:pPr>
        <w:spacing w:after="0" w:line="240" w:lineRule="auto"/>
        <w:rPr>
          <w:lang w:val="ru-RU"/>
        </w:rPr>
      </w:pPr>
      <w:r w:rsidRPr="002E2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  сельского поселения                </w:t>
      </w:r>
      <w:bookmarkStart w:id="1" w:name="_GoBack"/>
      <w:bookmarkEnd w:id="1"/>
      <w:r w:rsidRPr="002E2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А.И. Козлов</w:t>
      </w:r>
    </w:p>
    <w:sectPr w:rsidR="00FA6B74" w:rsidRPr="00BD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2"/>
    <w:rsid w:val="002E2997"/>
    <w:rsid w:val="009F1C5B"/>
    <w:rsid w:val="00BD2A32"/>
    <w:rsid w:val="00F26BA5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0917F-0C5E-44A5-8632-3BA6E3C3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4</cp:revision>
  <dcterms:created xsi:type="dcterms:W3CDTF">2022-06-07T18:13:00Z</dcterms:created>
  <dcterms:modified xsi:type="dcterms:W3CDTF">2023-03-30T09:58:00Z</dcterms:modified>
</cp:coreProperties>
</file>