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C8AE" w14:textId="77777777" w:rsidR="00AF4CD7" w:rsidRPr="00AF4CD7" w:rsidRDefault="00AF4CD7" w:rsidP="00AF4CD7">
      <w:pPr>
        <w:jc w:val="center"/>
        <w:rPr>
          <w:rFonts w:eastAsia="Calibri"/>
          <w:sz w:val="28"/>
          <w:szCs w:val="28"/>
          <w:lang w:eastAsia="en-US"/>
        </w:rPr>
      </w:pPr>
      <w:r w:rsidRPr="00AF4CD7">
        <w:rPr>
          <w:rFonts w:eastAsia="Calibri"/>
          <w:sz w:val="28"/>
          <w:szCs w:val="28"/>
          <w:lang w:eastAsia="en-US"/>
        </w:rPr>
        <w:t>ПРОЕКТ</w:t>
      </w:r>
    </w:p>
    <w:p w14:paraId="13008013" w14:textId="77777777" w:rsidR="00AF4CD7" w:rsidRPr="00AF4CD7" w:rsidRDefault="00AF4CD7" w:rsidP="00AF4CD7">
      <w:pPr>
        <w:jc w:val="center"/>
        <w:rPr>
          <w:rFonts w:eastAsia="Calibri"/>
          <w:sz w:val="28"/>
          <w:szCs w:val="28"/>
          <w:lang w:eastAsia="en-US"/>
        </w:rPr>
      </w:pPr>
      <w:r w:rsidRPr="00AF4CD7">
        <w:rPr>
          <w:rFonts w:eastAsia="Calibri"/>
          <w:sz w:val="28"/>
          <w:szCs w:val="28"/>
          <w:lang w:eastAsia="en-US"/>
        </w:rPr>
        <w:t>ХАНТЫ-МАНСИЙСКИЙ АВТОНОМНЫЙ ОКРУГ-ЮГРА</w:t>
      </w:r>
    </w:p>
    <w:p w14:paraId="153E099C" w14:textId="77777777" w:rsidR="00AF4CD7" w:rsidRPr="00AF4CD7" w:rsidRDefault="00AF4CD7" w:rsidP="00AF4CD7">
      <w:pPr>
        <w:jc w:val="center"/>
        <w:rPr>
          <w:rFonts w:eastAsia="Calibri"/>
          <w:sz w:val="28"/>
          <w:szCs w:val="28"/>
          <w:lang w:eastAsia="en-US"/>
        </w:rPr>
      </w:pPr>
      <w:r w:rsidRPr="00AF4CD7">
        <w:rPr>
          <w:rFonts w:eastAsia="Calibri"/>
          <w:sz w:val="28"/>
          <w:szCs w:val="28"/>
          <w:lang w:eastAsia="en-US"/>
        </w:rPr>
        <w:t>ХАНТЫ-МАНСИЙСКИЙ РАЙОН</w:t>
      </w:r>
    </w:p>
    <w:p w14:paraId="08035BB3" w14:textId="77777777" w:rsidR="00AF4CD7" w:rsidRPr="00AF4CD7" w:rsidRDefault="00AF4CD7" w:rsidP="00AF4CD7">
      <w:pPr>
        <w:jc w:val="center"/>
        <w:rPr>
          <w:rFonts w:eastAsia="Calibri"/>
          <w:sz w:val="28"/>
          <w:szCs w:val="28"/>
          <w:lang w:eastAsia="en-US"/>
        </w:rPr>
      </w:pPr>
      <w:r w:rsidRPr="00AF4CD7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03E19415" w14:textId="77777777" w:rsidR="00AF4CD7" w:rsidRPr="00AF4CD7" w:rsidRDefault="00AF4CD7" w:rsidP="00AF4CD7">
      <w:pPr>
        <w:keepNext/>
        <w:jc w:val="center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AF4CD7">
        <w:rPr>
          <w:rFonts w:eastAsia="Calibri"/>
          <w:kern w:val="32"/>
          <w:sz w:val="28"/>
          <w:szCs w:val="28"/>
          <w:lang w:eastAsia="en-US"/>
        </w:rPr>
        <w:t>СЕЛЬСКОЕ ПОСЕЛЕНИЕ ЦИНГАЛЫ</w:t>
      </w:r>
    </w:p>
    <w:p w14:paraId="7FFAA9FD" w14:textId="77777777" w:rsidR="00AF4CD7" w:rsidRPr="00AF4CD7" w:rsidRDefault="00AF4CD7" w:rsidP="00AF4CD7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14:paraId="4E58503C" w14:textId="77777777" w:rsidR="00AF4CD7" w:rsidRPr="00AF4CD7" w:rsidRDefault="00AF4CD7" w:rsidP="00AF4CD7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AF4CD7">
        <w:rPr>
          <w:rFonts w:eastAsia="Calibri"/>
          <w:bCs/>
          <w:kern w:val="32"/>
          <w:sz w:val="28"/>
          <w:szCs w:val="28"/>
          <w:lang w:eastAsia="en-US"/>
        </w:rPr>
        <w:t>АДМИНИСТРАЦИЯ СЕЛЬСКОГО ПОСЕЛЕНИЯ</w:t>
      </w:r>
    </w:p>
    <w:p w14:paraId="2D0AFB45" w14:textId="77777777" w:rsidR="00AF4CD7" w:rsidRPr="00AF4CD7" w:rsidRDefault="00AF4CD7" w:rsidP="00AF4CD7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14:paraId="19564802" w14:textId="77777777" w:rsidR="00AF4CD7" w:rsidRPr="00AF4CD7" w:rsidRDefault="00AF4CD7" w:rsidP="00AF4CD7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AF4CD7">
        <w:rPr>
          <w:rFonts w:eastAsia="Calibri"/>
          <w:bCs/>
          <w:kern w:val="32"/>
          <w:sz w:val="28"/>
          <w:szCs w:val="28"/>
          <w:lang w:eastAsia="en-US"/>
        </w:rPr>
        <w:t>ПОСТАНОВЛЕНИЕ</w:t>
      </w:r>
    </w:p>
    <w:p w14:paraId="1E152236" w14:textId="77777777" w:rsidR="00AF4CD7" w:rsidRPr="00AF4CD7" w:rsidRDefault="00AF4CD7" w:rsidP="00AF4CD7">
      <w:pPr>
        <w:jc w:val="center"/>
        <w:rPr>
          <w:rFonts w:eastAsia="Calibri"/>
          <w:b/>
          <w:lang w:eastAsia="en-US"/>
        </w:rPr>
      </w:pPr>
    </w:p>
    <w:p w14:paraId="2BCE2EE9" w14:textId="77777777" w:rsidR="00AF4CD7" w:rsidRPr="00AF4CD7" w:rsidRDefault="00AF4CD7" w:rsidP="00AF4CD7">
      <w:pPr>
        <w:shd w:val="clear" w:color="auto" w:fill="FFFFFF"/>
        <w:jc w:val="center"/>
        <w:rPr>
          <w:spacing w:val="-4"/>
          <w:sz w:val="28"/>
          <w:szCs w:val="28"/>
        </w:rPr>
      </w:pPr>
    </w:p>
    <w:p w14:paraId="290681C8" w14:textId="77777777" w:rsidR="00105646" w:rsidRDefault="00105646" w:rsidP="00105646">
      <w:pPr>
        <w:rPr>
          <w:b/>
          <w:sz w:val="16"/>
          <w:szCs w:val="16"/>
        </w:rPr>
      </w:pPr>
    </w:p>
    <w:p w14:paraId="79AD9784" w14:textId="6AA284F8" w:rsidR="00105646" w:rsidRDefault="009A1287" w:rsidP="001056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662B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B4662B">
        <w:rPr>
          <w:sz w:val="28"/>
          <w:szCs w:val="28"/>
        </w:rPr>
        <w:t>3</w:t>
      </w:r>
      <w:r w:rsidR="001E1741">
        <w:rPr>
          <w:sz w:val="28"/>
          <w:szCs w:val="28"/>
        </w:rPr>
        <w:t>.202</w:t>
      </w:r>
      <w:r w:rsidR="00B4662B">
        <w:rPr>
          <w:sz w:val="28"/>
          <w:szCs w:val="28"/>
        </w:rPr>
        <w:t>3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D4247C">
        <w:rPr>
          <w:sz w:val="28"/>
          <w:szCs w:val="28"/>
        </w:rPr>
        <w:tab/>
      </w:r>
      <w:r w:rsidR="001E1741">
        <w:rPr>
          <w:sz w:val="28"/>
          <w:szCs w:val="28"/>
        </w:rPr>
        <w:tab/>
      </w:r>
      <w:r w:rsidR="001E1741">
        <w:rPr>
          <w:sz w:val="28"/>
          <w:szCs w:val="28"/>
        </w:rPr>
        <w:tab/>
      </w:r>
      <w:r w:rsidR="001E1741">
        <w:rPr>
          <w:sz w:val="28"/>
          <w:szCs w:val="28"/>
        </w:rPr>
        <w:tab/>
        <w:t xml:space="preserve">                         № </w:t>
      </w:r>
      <w:r w:rsidR="00B4662B">
        <w:rPr>
          <w:sz w:val="28"/>
          <w:szCs w:val="28"/>
        </w:rPr>
        <w:t>00</w:t>
      </w:r>
    </w:p>
    <w:p w14:paraId="139A9632" w14:textId="77777777" w:rsidR="00105646" w:rsidRDefault="00105646" w:rsidP="0010564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9A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Цингалы </w:t>
      </w:r>
    </w:p>
    <w:p w14:paraId="2C80BDBA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668A8C4C" w14:textId="69D6814D" w:rsidR="00AF67F6" w:rsidRDefault="00105646" w:rsidP="00AF4CD7">
      <w:pPr>
        <w:ind w:right="4535"/>
        <w:jc w:val="both"/>
        <w:rPr>
          <w:iCs/>
          <w:sz w:val="28"/>
          <w:szCs w:val="28"/>
        </w:rPr>
      </w:pPr>
      <w:bookmarkStart w:id="0" w:name="_GoBack"/>
      <w:r>
        <w:rPr>
          <w:iCs/>
          <w:sz w:val="28"/>
          <w:szCs w:val="28"/>
        </w:rPr>
        <w:t>О мерах по реализации решения</w:t>
      </w:r>
      <w:r w:rsidR="00AF4CD7">
        <w:rPr>
          <w:iCs/>
          <w:sz w:val="28"/>
          <w:szCs w:val="28"/>
        </w:rPr>
        <w:t xml:space="preserve"> </w:t>
      </w:r>
      <w:r w:rsidR="001E1741">
        <w:rPr>
          <w:iCs/>
          <w:sz w:val="28"/>
          <w:szCs w:val="28"/>
        </w:rPr>
        <w:t xml:space="preserve">Совета депутатов от </w:t>
      </w:r>
      <w:r w:rsidR="00B4662B">
        <w:rPr>
          <w:iCs/>
          <w:sz w:val="28"/>
          <w:szCs w:val="28"/>
        </w:rPr>
        <w:t>22</w:t>
      </w:r>
      <w:r w:rsidR="001E1741">
        <w:rPr>
          <w:iCs/>
          <w:sz w:val="28"/>
          <w:szCs w:val="28"/>
        </w:rPr>
        <w:t>.12.202</w:t>
      </w:r>
      <w:r w:rsidR="00B4662B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г.</w:t>
      </w:r>
      <w:r w:rsidR="00AF4CD7">
        <w:rPr>
          <w:iCs/>
          <w:sz w:val="28"/>
          <w:szCs w:val="28"/>
        </w:rPr>
        <w:t xml:space="preserve"> </w:t>
      </w:r>
      <w:r w:rsidR="00AF67F6">
        <w:rPr>
          <w:iCs/>
          <w:sz w:val="28"/>
          <w:szCs w:val="28"/>
        </w:rPr>
        <w:t>№</w:t>
      </w:r>
      <w:r w:rsidR="00EA365F">
        <w:rPr>
          <w:iCs/>
          <w:sz w:val="28"/>
          <w:szCs w:val="28"/>
        </w:rPr>
        <w:t xml:space="preserve"> </w:t>
      </w:r>
      <w:r w:rsidR="00B4662B">
        <w:rPr>
          <w:iCs/>
          <w:sz w:val="28"/>
          <w:szCs w:val="28"/>
        </w:rPr>
        <w:t>60 «</w:t>
      </w:r>
      <w:r>
        <w:rPr>
          <w:iCs/>
          <w:sz w:val="28"/>
          <w:szCs w:val="28"/>
        </w:rPr>
        <w:t xml:space="preserve">О бюджете Администрации </w:t>
      </w:r>
      <w:r w:rsidR="00AF4CD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 Цингалы</w:t>
      </w:r>
      <w:r w:rsidR="00AF4CD7">
        <w:rPr>
          <w:iCs/>
          <w:sz w:val="28"/>
          <w:szCs w:val="28"/>
        </w:rPr>
        <w:t xml:space="preserve"> </w:t>
      </w:r>
      <w:r w:rsidR="001E1741">
        <w:rPr>
          <w:iCs/>
          <w:sz w:val="28"/>
          <w:szCs w:val="28"/>
        </w:rPr>
        <w:t>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AF67F6">
        <w:rPr>
          <w:iCs/>
          <w:sz w:val="28"/>
          <w:szCs w:val="28"/>
        </w:rPr>
        <w:t xml:space="preserve"> и плановый период</w:t>
      </w:r>
      <w:r w:rsidR="00AF4CD7">
        <w:rPr>
          <w:iCs/>
          <w:sz w:val="28"/>
          <w:szCs w:val="28"/>
        </w:rPr>
        <w:t xml:space="preserve"> </w:t>
      </w:r>
      <w:r w:rsidR="001E1741">
        <w:rPr>
          <w:iCs/>
          <w:sz w:val="28"/>
          <w:szCs w:val="28"/>
        </w:rPr>
        <w:t>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AF67F6">
        <w:rPr>
          <w:iCs/>
          <w:sz w:val="28"/>
          <w:szCs w:val="28"/>
        </w:rPr>
        <w:t xml:space="preserve"> годы»</w:t>
      </w:r>
    </w:p>
    <w:bookmarkEnd w:id="0"/>
    <w:p w14:paraId="6C352F66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4F685C8E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71B3A134" w14:textId="39119771"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</w:r>
      <w:r w:rsidR="00AF6352">
        <w:rPr>
          <w:iCs/>
          <w:sz w:val="28"/>
          <w:szCs w:val="28"/>
        </w:rPr>
        <w:t>В соответствии со статьей 215.1 БК РФ, в</w:t>
      </w:r>
      <w:r>
        <w:rPr>
          <w:iCs/>
          <w:sz w:val="28"/>
          <w:szCs w:val="28"/>
        </w:rPr>
        <w:t xml:space="preserve"> целях реализаци</w:t>
      </w:r>
      <w:r w:rsidR="001E1741">
        <w:rPr>
          <w:iCs/>
          <w:sz w:val="28"/>
          <w:szCs w:val="28"/>
        </w:rPr>
        <w:t xml:space="preserve">и решения Совета депутатов от </w:t>
      </w:r>
      <w:r w:rsidR="00B4662B">
        <w:rPr>
          <w:iCs/>
          <w:sz w:val="28"/>
          <w:szCs w:val="28"/>
        </w:rPr>
        <w:t>22</w:t>
      </w:r>
      <w:r w:rsidR="001E1741">
        <w:rPr>
          <w:iCs/>
          <w:sz w:val="28"/>
          <w:szCs w:val="28"/>
        </w:rPr>
        <w:t>.12.202</w:t>
      </w:r>
      <w:r w:rsidR="00B4662B">
        <w:rPr>
          <w:iCs/>
          <w:sz w:val="28"/>
          <w:szCs w:val="28"/>
        </w:rPr>
        <w:t>2</w:t>
      </w:r>
      <w:r w:rsidR="001E1741">
        <w:rPr>
          <w:iCs/>
          <w:sz w:val="28"/>
          <w:szCs w:val="28"/>
        </w:rPr>
        <w:t xml:space="preserve"> года № </w:t>
      </w:r>
      <w:r w:rsidR="00B4662B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 xml:space="preserve"> «О бюджете Администрации сельског</w:t>
      </w:r>
      <w:r w:rsidR="001E1741">
        <w:rPr>
          <w:iCs/>
          <w:sz w:val="28"/>
          <w:szCs w:val="28"/>
        </w:rPr>
        <w:t>о поселения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1E1741">
        <w:rPr>
          <w:iCs/>
          <w:sz w:val="28"/>
          <w:szCs w:val="28"/>
        </w:rPr>
        <w:t xml:space="preserve"> и плановый период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»</w:t>
      </w:r>
    </w:p>
    <w:p w14:paraId="133C3E21" w14:textId="71BC8926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к исполнению бюджет Администрации сел</w:t>
      </w:r>
      <w:r w:rsidR="001E1741">
        <w:rPr>
          <w:iCs/>
          <w:sz w:val="28"/>
          <w:szCs w:val="28"/>
        </w:rPr>
        <w:t>ьского поселения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 </w:t>
      </w:r>
      <w:r w:rsidR="001E1741">
        <w:rPr>
          <w:iCs/>
          <w:sz w:val="28"/>
          <w:szCs w:val="28"/>
        </w:rPr>
        <w:t>и плановый период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 </w:t>
      </w:r>
      <w:r>
        <w:rPr>
          <w:iCs/>
          <w:sz w:val="28"/>
          <w:szCs w:val="28"/>
        </w:rPr>
        <w:t>(далее-АСП Цингалы).</w:t>
      </w:r>
    </w:p>
    <w:p w14:paraId="092843BF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14:paraId="68BB9C00" w14:textId="7A456C3A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план мероприятий по росту доходов, оптимизации расх</w:t>
      </w:r>
      <w:r w:rsidR="001E1741">
        <w:rPr>
          <w:iCs/>
          <w:sz w:val="28"/>
          <w:szCs w:val="28"/>
        </w:rPr>
        <w:t>одов бюджета АСП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1E1741">
        <w:rPr>
          <w:iCs/>
          <w:sz w:val="28"/>
          <w:szCs w:val="28"/>
        </w:rPr>
        <w:t xml:space="preserve"> и плановый период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, согласно приложению.</w:t>
      </w:r>
    </w:p>
    <w:p w14:paraId="005C8CE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14:paraId="79958E9E" w14:textId="77777777" w:rsidR="00105646" w:rsidRDefault="00105646" w:rsidP="00105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Обеспечить:</w:t>
      </w:r>
    </w:p>
    <w:p w14:paraId="798D3F67" w14:textId="77054112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Исполнение бюджета с учетом основных направлений налоговой и бюджет</w:t>
      </w:r>
      <w:r w:rsidR="001E1741">
        <w:rPr>
          <w:iCs/>
          <w:sz w:val="28"/>
          <w:szCs w:val="28"/>
        </w:rPr>
        <w:t>ной политики АСП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2D6355" w:rsidRPr="002D6355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и плановый период</w:t>
      </w:r>
      <w:r w:rsidR="001E1741">
        <w:rPr>
          <w:iCs/>
          <w:sz w:val="28"/>
          <w:szCs w:val="28"/>
        </w:rPr>
        <w:t xml:space="preserve">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14:paraId="3AC65252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14:paraId="6550F006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контроля за исполнением </w:t>
      </w:r>
      <w:r>
        <w:rPr>
          <w:iCs/>
          <w:sz w:val="28"/>
          <w:szCs w:val="28"/>
        </w:rPr>
        <w:lastRenderedPageBreak/>
        <w:t>муниципальных заданий и своевременным размещением муниципальных заданий в информационно-телекоммуникационной сети «Интернет»;</w:t>
      </w:r>
    </w:p>
    <w:p w14:paraId="6D150705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3.4.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14:paraId="5ABB39C9" w14:textId="6AE63DB4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Реализацию Соглашений </w:t>
      </w:r>
      <w:r w:rsidR="002D6355">
        <w:rPr>
          <w:iCs/>
          <w:sz w:val="28"/>
          <w:szCs w:val="28"/>
        </w:rPr>
        <w:t>п</w:t>
      </w:r>
      <w:r w:rsidR="00245976">
        <w:rPr>
          <w:iCs/>
          <w:sz w:val="28"/>
          <w:szCs w:val="28"/>
        </w:rPr>
        <w:t xml:space="preserve">о обеспечению достижения в </w:t>
      </w:r>
      <w:r w:rsidR="001E1741">
        <w:rPr>
          <w:iCs/>
          <w:sz w:val="28"/>
          <w:szCs w:val="28"/>
        </w:rPr>
        <w:t>202</w:t>
      </w:r>
      <w:r w:rsidR="0098214A">
        <w:rPr>
          <w:iCs/>
          <w:sz w:val="28"/>
          <w:szCs w:val="28"/>
        </w:rPr>
        <w:t>3</w:t>
      </w:r>
      <w:r w:rsidRPr="00C47574">
        <w:rPr>
          <w:iCs/>
          <w:sz w:val="28"/>
          <w:szCs w:val="28"/>
        </w:rPr>
        <w:t xml:space="preserve"> году целевых показателей (нормативов) оптимизации сети муниципал</w:t>
      </w:r>
      <w:r>
        <w:rPr>
          <w:iCs/>
          <w:sz w:val="28"/>
          <w:szCs w:val="28"/>
        </w:rPr>
        <w:t>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</w:p>
    <w:p w14:paraId="5BA4AE4F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Эффективное использование межбюджетных трансфертов, полученных в форме субсидий, субвенций и иных межбюджетных трансфертов;</w:t>
      </w:r>
    </w:p>
    <w:p w14:paraId="57BFE1D1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3.7. 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</w:p>
    <w:p w14:paraId="7746F5F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Не допускать превышение нормативов расходов на содержание органов местного самоуправления;</w:t>
      </w:r>
    </w:p>
    <w:p w14:paraId="7856621C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14:paraId="24FECFAC" w14:textId="51321836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</w:t>
      </w:r>
      <w:r w:rsidR="001E1741">
        <w:rPr>
          <w:iCs/>
          <w:sz w:val="28"/>
          <w:szCs w:val="28"/>
        </w:rPr>
        <w:t>тв бюджета поселения в 202</w:t>
      </w:r>
      <w:r w:rsidR="0098214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14:paraId="5E71CAEE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Установить, что получатели средств бюджета сельского поселения при заключении подлежащих к оплате за счет средств бюджета поселения договоров(контрактов)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14:paraId="4E82F74F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5.1. 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14:paraId="11566C4A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</w:t>
      </w:r>
      <w:r w:rsidR="002D6355">
        <w:rPr>
          <w:iCs/>
          <w:sz w:val="28"/>
          <w:szCs w:val="28"/>
        </w:rPr>
        <w:t>. В размере не более 30 проце</w:t>
      </w:r>
      <w:r w:rsidR="002A353B">
        <w:rPr>
          <w:iCs/>
          <w:sz w:val="28"/>
          <w:szCs w:val="28"/>
        </w:rPr>
        <w:t>нтов от суммы договора (контракта)</w:t>
      </w:r>
      <w:r>
        <w:rPr>
          <w:iCs/>
          <w:sz w:val="28"/>
          <w:szCs w:val="28"/>
        </w:rPr>
        <w:t xml:space="preserve"> если иные размеры авансовых платежей не установлены Администрацией сельского поселения – по остальным договорам (контрактам).</w:t>
      </w:r>
    </w:p>
    <w:p w14:paraId="3B851D8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В целях обеспечения правомерного, целевого и эффективного использования бюджетных средств:</w:t>
      </w:r>
    </w:p>
    <w:p w14:paraId="7CCA0121" w14:textId="276EC3B4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6.1.</w:t>
      </w:r>
      <w:r w:rsidR="00105646">
        <w:rPr>
          <w:iCs/>
          <w:sz w:val="28"/>
          <w:szCs w:val="28"/>
        </w:rPr>
        <w:t xml:space="preserve"> осуществляемые расходы за счет иных межбюджетных трансфертов, производить строго с целевым назначением;</w:t>
      </w:r>
    </w:p>
    <w:p w14:paraId="6C9A4752" w14:textId="63A1B2E0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6.2.</w:t>
      </w:r>
      <w:r w:rsidR="00105646">
        <w:rPr>
          <w:iCs/>
          <w:sz w:val="28"/>
          <w:szCs w:val="28"/>
        </w:rPr>
        <w:t xml:space="preserve"> своевременно представлять в уполномоченные органы отчеты о расходовании средств;</w:t>
      </w:r>
    </w:p>
    <w:p w14:paraId="75AF0A33" w14:textId="525FD6C7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6.3.</w:t>
      </w:r>
      <w:r w:rsidR="00105646">
        <w:rPr>
          <w:iCs/>
          <w:sz w:val="28"/>
          <w:szCs w:val="28"/>
        </w:rPr>
        <w:t xml:space="preserve">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14:paraId="572738A4" w14:textId="1A96D7C1" w:rsidR="00105646" w:rsidRDefault="002A353B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Установить, ч</w:t>
      </w:r>
      <w:r w:rsidR="001E1741">
        <w:rPr>
          <w:iCs/>
          <w:sz w:val="28"/>
          <w:szCs w:val="28"/>
        </w:rPr>
        <w:t>то в 202</w:t>
      </w:r>
      <w:r w:rsidR="0098214A">
        <w:rPr>
          <w:iCs/>
          <w:sz w:val="28"/>
          <w:szCs w:val="28"/>
        </w:rPr>
        <w:t>3</w:t>
      </w:r>
      <w:r w:rsidR="00244E73">
        <w:rPr>
          <w:iCs/>
          <w:sz w:val="28"/>
          <w:szCs w:val="28"/>
        </w:rPr>
        <w:t xml:space="preserve"> году</w:t>
      </w:r>
      <w:r w:rsidR="00105646">
        <w:rPr>
          <w:iCs/>
          <w:sz w:val="28"/>
          <w:szCs w:val="28"/>
        </w:rPr>
        <w:t xml:space="preserve"> средств</w:t>
      </w:r>
      <w:r w:rsidR="00244E73">
        <w:rPr>
          <w:iCs/>
          <w:sz w:val="28"/>
          <w:szCs w:val="28"/>
        </w:rPr>
        <w:t xml:space="preserve">а бюджета сельского </w:t>
      </w:r>
      <w:r w:rsidR="0098214A">
        <w:rPr>
          <w:iCs/>
          <w:sz w:val="28"/>
          <w:szCs w:val="28"/>
        </w:rPr>
        <w:t>поселения по</w:t>
      </w:r>
      <w:r w:rsidR="00105646">
        <w:rPr>
          <w:iCs/>
          <w:sz w:val="28"/>
          <w:szCs w:val="28"/>
        </w:rPr>
        <w:t xml:space="preserve"> внесению изменений в сводную бюдже</w:t>
      </w:r>
      <w:r w:rsidR="00244E73">
        <w:rPr>
          <w:iCs/>
          <w:sz w:val="28"/>
          <w:szCs w:val="28"/>
        </w:rPr>
        <w:t xml:space="preserve">тную </w:t>
      </w:r>
      <w:r w:rsidR="0098214A">
        <w:rPr>
          <w:iCs/>
          <w:sz w:val="28"/>
          <w:szCs w:val="28"/>
        </w:rPr>
        <w:t>роспись не</w:t>
      </w:r>
      <w:r w:rsidR="00105646">
        <w:rPr>
          <w:iCs/>
          <w:sz w:val="28"/>
          <w:szCs w:val="28"/>
        </w:rPr>
        <w:t xml:space="preserve"> допускается перераспределение на иные цели бюджетных ассигнований:</w:t>
      </w:r>
    </w:p>
    <w:p w14:paraId="16B4DDFF" w14:textId="213A1120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7.1.</w:t>
      </w:r>
      <w:r w:rsidR="00105646">
        <w:rPr>
          <w:iCs/>
          <w:sz w:val="28"/>
          <w:szCs w:val="28"/>
        </w:rPr>
        <w:t xml:space="preserve"> предусмотренных на уплату налога на имущество организации;</w:t>
      </w:r>
    </w:p>
    <w:p w14:paraId="33B54120" w14:textId="34326ECE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7.2.</w:t>
      </w:r>
      <w:r w:rsidR="00105646">
        <w:rPr>
          <w:iCs/>
          <w:sz w:val="28"/>
          <w:szCs w:val="28"/>
        </w:rPr>
        <w:t xml:space="preserve"> 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14:paraId="4B903906" w14:textId="698F2A37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7.3.</w:t>
      </w:r>
      <w:r w:rsidR="00105646">
        <w:rPr>
          <w:iCs/>
          <w:sz w:val="28"/>
          <w:szCs w:val="28"/>
        </w:rPr>
        <w:t xml:space="preserve">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14:paraId="76E87132" w14:textId="402DDC86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7.4.</w:t>
      </w:r>
      <w:r w:rsidR="00105646">
        <w:rPr>
          <w:iCs/>
          <w:sz w:val="28"/>
          <w:szCs w:val="28"/>
        </w:rPr>
        <w:t xml:space="preserve"> на оплату коммунальных услуг.</w:t>
      </w:r>
    </w:p>
    <w:p w14:paraId="4E4B7915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 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за отчетным.</w:t>
      </w:r>
    </w:p>
    <w:p w14:paraId="4071067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14:paraId="4B11523A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 Контроль за выполнением постановления возложить на главного бухгал</w:t>
      </w:r>
      <w:r w:rsidR="007D0A17">
        <w:rPr>
          <w:iCs/>
          <w:sz w:val="28"/>
          <w:szCs w:val="28"/>
        </w:rPr>
        <w:t>тера финансово-экономического сектора администрации сельского поселения Цингалы.</w:t>
      </w:r>
    </w:p>
    <w:p w14:paraId="728C5CD9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0DD2F29C" w14:textId="77777777" w:rsidR="00105646" w:rsidRDefault="00105646" w:rsidP="00105646">
      <w:pPr>
        <w:rPr>
          <w:iCs/>
          <w:sz w:val="28"/>
          <w:szCs w:val="28"/>
        </w:rPr>
      </w:pPr>
    </w:p>
    <w:p w14:paraId="70B21539" w14:textId="77777777"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сельского поселения                                                            А.И.</w:t>
      </w:r>
      <w:r w:rsidR="009A12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Козлов</w:t>
      </w:r>
    </w:p>
    <w:p w14:paraId="7AE521A4" w14:textId="77777777" w:rsidR="00AD5E74" w:rsidRDefault="00AD5E74" w:rsidP="00105646">
      <w:pPr>
        <w:rPr>
          <w:iCs/>
          <w:sz w:val="28"/>
          <w:szCs w:val="28"/>
        </w:rPr>
      </w:pPr>
    </w:p>
    <w:p w14:paraId="43488D2F" w14:textId="77777777" w:rsidR="00AD5E74" w:rsidRDefault="00AD5E74" w:rsidP="00105646">
      <w:pPr>
        <w:rPr>
          <w:iCs/>
          <w:sz w:val="28"/>
          <w:szCs w:val="28"/>
        </w:rPr>
      </w:pPr>
    </w:p>
    <w:p w14:paraId="515D209C" w14:textId="77777777" w:rsidR="00AD5E74" w:rsidRDefault="00AD5E74" w:rsidP="00105646">
      <w:pPr>
        <w:rPr>
          <w:iCs/>
          <w:sz w:val="28"/>
          <w:szCs w:val="28"/>
        </w:rPr>
      </w:pPr>
    </w:p>
    <w:p w14:paraId="7CB8E705" w14:textId="77777777" w:rsidR="00AD5E74" w:rsidRDefault="00AD5E74" w:rsidP="00105646">
      <w:pPr>
        <w:rPr>
          <w:iCs/>
          <w:sz w:val="28"/>
          <w:szCs w:val="28"/>
        </w:rPr>
      </w:pPr>
    </w:p>
    <w:p w14:paraId="5C83AFAA" w14:textId="77777777" w:rsidR="00AD5E74" w:rsidRDefault="00AD5E74" w:rsidP="00105646">
      <w:pPr>
        <w:rPr>
          <w:iCs/>
          <w:sz w:val="28"/>
          <w:szCs w:val="28"/>
        </w:rPr>
      </w:pPr>
    </w:p>
    <w:p w14:paraId="42F6E88C" w14:textId="77777777" w:rsidR="00AD5E74" w:rsidRDefault="00AD5E74" w:rsidP="00105646">
      <w:pPr>
        <w:rPr>
          <w:iCs/>
          <w:sz w:val="28"/>
          <w:szCs w:val="28"/>
        </w:rPr>
      </w:pPr>
    </w:p>
    <w:p w14:paraId="1B0269DD" w14:textId="77777777" w:rsidR="00AD5E74" w:rsidRDefault="00AD5E74" w:rsidP="00105646">
      <w:pPr>
        <w:rPr>
          <w:iCs/>
          <w:sz w:val="28"/>
          <w:szCs w:val="28"/>
        </w:rPr>
        <w:sectPr w:rsidR="00AD5E7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A4005A" w14:textId="77777777" w:rsidR="00924F94" w:rsidRDefault="00924F94" w:rsidP="001056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"C:\\Users\\User\\Desktop\\эл. журналы постановлений\\постановления 2022г\\Проекты\\Проекты на сайте\\проект постановления .xlsx" "Лист1!R1C1:R21C14" \a \f 4 \h  \* MERGEFORMAT </w:instrText>
      </w:r>
      <w:r>
        <w:fldChar w:fldCharType="separate"/>
      </w:r>
    </w:p>
    <w:p w14:paraId="1CAE57F6" w14:textId="77777777" w:rsidR="00924F94" w:rsidRDefault="00924F94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fldChar w:fldCharType="end"/>
      </w:r>
    </w:p>
    <w:tbl>
      <w:tblPr>
        <w:tblW w:w="170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2126"/>
        <w:gridCol w:w="1559"/>
        <w:gridCol w:w="1418"/>
        <w:gridCol w:w="1654"/>
        <w:gridCol w:w="330"/>
        <w:gridCol w:w="1329"/>
        <w:gridCol w:w="798"/>
        <w:gridCol w:w="708"/>
        <w:gridCol w:w="671"/>
        <w:gridCol w:w="38"/>
        <w:gridCol w:w="709"/>
        <w:gridCol w:w="32"/>
        <w:gridCol w:w="535"/>
        <w:gridCol w:w="82"/>
        <w:gridCol w:w="60"/>
        <w:gridCol w:w="425"/>
        <w:gridCol w:w="82"/>
        <w:gridCol w:w="60"/>
        <w:gridCol w:w="141"/>
        <w:gridCol w:w="709"/>
        <w:gridCol w:w="82"/>
        <w:gridCol w:w="154"/>
        <w:gridCol w:w="82"/>
        <w:gridCol w:w="236"/>
        <w:gridCol w:w="236"/>
      </w:tblGrid>
      <w:tr w:rsidR="00924F94" w:rsidRPr="00924F94" w14:paraId="27153D79" w14:textId="77777777" w:rsidTr="009973DD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4FB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F5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82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FA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4ED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873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37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DF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767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F80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14:paraId="52EE3BAC" w14:textId="77777777" w:rsidTr="009973DD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AFA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8B8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D7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8F9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1A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33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38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A7E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EC90" w14:textId="34D7DE07" w:rsidR="00924F94" w:rsidRPr="00924F94" w:rsidRDefault="009A1287" w:rsidP="00924F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постановлению </w:t>
            </w:r>
            <w:r w:rsidR="009973DD">
              <w:rPr>
                <w:color w:val="000000"/>
                <w:sz w:val="18"/>
                <w:szCs w:val="18"/>
              </w:rPr>
              <w:t>№ 00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 w:rsidR="0098214A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.0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="00924F94" w:rsidRPr="00924F94">
              <w:rPr>
                <w:color w:val="000000"/>
                <w:sz w:val="18"/>
                <w:szCs w:val="18"/>
              </w:rPr>
              <w:t>.202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="00924F94" w:rsidRPr="00924F94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384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14:paraId="16C449B9" w14:textId="77777777" w:rsidTr="009973DD">
        <w:trPr>
          <w:gridAfter w:val="3"/>
          <w:wAfter w:w="554" w:type="dxa"/>
          <w:trHeight w:val="480"/>
        </w:trPr>
        <w:tc>
          <w:tcPr>
            <w:tcW w:w="16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389D" w14:textId="61517838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План мероприятий по росту доходов оптимизации расходов и сокращению муниципального долга на 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и плановый период 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57E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2576645C" w14:textId="77777777" w:rsidTr="009973DD">
        <w:trPr>
          <w:trHeight w:val="1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F6EF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CF32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76A1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B137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63B3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7FE7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8B6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90A9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7D9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97D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A3E71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1EF0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A544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E17DD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4654AF" w:rsidRPr="00924F94" w14:paraId="1F806562" w14:textId="77777777" w:rsidTr="009973DD">
        <w:trPr>
          <w:gridAfter w:val="3"/>
          <w:wAfter w:w="554" w:type="dxa"/>
          <w:trHeight w:val="136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68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3DA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Наименование городского /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9D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AB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630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9C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53B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142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82B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Бюджетный эффект от реализации мероприятий (план)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BD06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71C9" w:rsidRPr="00924F94" w14:paraId="38DC6B53" w14:textId="77777777" w:rsidTr="009973DD">
        <w:trPr>
          <w:gridAfter w:val="3"/>
          <w:wAfter w:w="554" w:type="dxa"/>
          <w:trHeight w:val="6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5CC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ABD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3761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3B50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32F2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150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53E9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DCF" w14:textId="3285789B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8EF" w14:textId="0C66D80D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30AD" w14:textId="708CC1D0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479" w14:textId="51059409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C29" w14:textId="77777777" w:rsidR="0098214A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  <w:p w14:paraId="5C7B20BD" w14:textId="5DFA0845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7FF" w14:textId="380FB0EE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0CB5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6C5AEC42" w14:textId="77777777" w:rsidTr="009973DD">
        <w:trPr>
          <w:gridAfter w:val="3"/>
          <w:wAfter w:w="554" w:type="dxa"/>
          <w:trHeight w:val="420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1475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CD61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63356AF0" w14:textId="77777777" w:rsidTr="009973DD">
        <w:trPr>
          <w:gridAfter w:val="3"/>
          <w:wAfter w:w="554" w:type="dxa"/>
          <w:trHeight w:val="75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A100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751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939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7263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Всего по доходам,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19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E68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AB9E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B48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4B48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DCB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AD2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4B46" w14:textId="77777777" w:rsidR="00924F94" w:rsidRPr="00924F94" w:rsidRDefault="00924F94" w:rsidP="00B93815">
            <w:pPr>
              <w:ind w:right="8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918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8EE2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150E31B5" w14:textId="77777777" w:rsidTr="009973DD">
        <w:trPr>
          <w:gridAfter w:val="3"/>
          <w:wAfter w:w="554" w:type="dxa"/>
          <w:trHeight w:val="238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565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7F87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B8F" w14:textId="38DDB081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 Постановление от 00.0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Pr="00924F94">
              <w:rPr>
                <w:color w:val="000000"/>
                <w:sz w:val="18"/>
                <w:szCs w:val="18"/>
              </w:rPr>
              <w:t>.202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Pr="00924F94">
              <w:rPr>
                <w:color w:val="000000"/>
                <w:sz w:val="18"/>
                <w:szCs w:val="18"/>
              </w:rPr>
              <w:t>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4F94">
              <w:rPr>
                <w:color w:val="000000"/>
                <w:sz w:val="18"/>
                <w:szCs w:val="18"/>
              </w:rPr>
              <w:t xml:space="preserve">№  О мерах по реализации решения Совета Депутатов от </w:t>
            </w:r>
            <w:r w:rsidR="0098214A">
              <w:rPr>
                <w:color w:val="000000"/>
                <w:sz w:val="18"/>
                <w:szCs w:val="18"/>
              </w:rPr>
              <w:t>22</w:t>
            </w:r>
            <w:r w:rsidRPr="00924F94">
              <w:rPr>
                <w:color w:val="000000"/>
                <w:sz w:val="18"/>
                <w:szCs w:val="18"/>
              </w:rPr>
              <w:t>.12.202</w:t>
            </w:r>
            <w:r w:rsidR="0098214A">
              <w:rPr>
                <w:color w:val="000000"/>
                <w:sz w:val="18"/>
                <w:szCs w:val="18"/>
              </w:rPr>
              <w:t>2</w:t>
            </w:r>
            <w:r w:rsidRPr="00924F94">
              <w:rPr>
                <w:color w:val="000000"/>
                <w:sz w:val="18"/>
                <w:szCs w:val="18"/>
              </w:rPr>
              <w:t>г. №</w:t>
            </w:r>
            <w:r w:rsidR="0098214A">
              <w:rPr>
                <w:color w:val="000000"/>
                <w:sz w:val="18"/>
                <w:szCs w:val="18"/>
              </w:rPr>
              <w:t>60</w:t>
            </w:r>
            <w:r w:rsidRPr="00924F94">
              <w:rPr>
                <w:color w:val="000000"/>
                <w:sz w:val="18"/>
                <w:szCs w:val="18"/>
              </w:rPr>
              <w:t xml:space="preserve"> "О бюджете Администрации сельского поселения Цингалы на 202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Pr="00924F94">
              <w:rPr>
                <w:color w:val="000000"/>
                <w:sz w:val="18"/>
                <w:szCs w:val="18"/>
              </w:rPr>
              <w:t xml:space="preserve"> год и плановый период 202</w:t>
            </w:r>
            <w:r w:rsidR="0098214A">
              <w:rPr>
                <w:color w:val="000000"/>
                <w:sz w:val="18"/>
                <w:szCs w:val="18"/>
              </w:rPr>
              <w:t xml:space="preserve">4 и </w:t>
            </w:r>
            <w:r w:rsidRPr="00924F94">
              <w:rPr>
                <w:color w:val="000000"/>
                <w:sz w:val="18"/>
                <w:szCs w:val="18"/>
              </w:rPr>
              <w:t>202</w:t>
            </w:r>
            <w:r w:rsidR="0098214A">
              <w:rPr>
                <w:color w:val="000000"/>
                <w:sz w:val="18"/>
                <w:szCs w:val="18"/>
              </w:rPr>
              <w:t>5</w:t>
            </w:r>
            <w:r w:rsidRPr="00924F94"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1BA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Погашение задолженности  (аренда муниципального имущества, квартплата)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ECA7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7671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Постановление от 08.06.2017г. №67 Об утверждении методики расчета арендной платы за найм жилых помещений</w:t>
            </w:r>
            <w:proofErr w:type="gramStart"/>
            <w:r w:rsidRPr="00924F9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94">
              <w:rPr>
                <w:color w:val="000000"/>
                <w:sz w:val="18"/>
                <w:szCs w:val="18"/>
              </w:rPr>
              <w:t xml:space="preserve"> постановление №53 от 12.07.2018г.  (изменения в постановление №67)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BA9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отношение суммы дополнител</w:t>
            </w:r>
            <w:r w:rsidR="004654AF">
              <w:rPr>
                <w:color w:val="000000"/>
                <w:sz w:val="18"/>
                <w:szCs w:val="18"/>
              </w:rPr>
              <w:t>ьно полученных доходов к первона</w:t>
            </w:r>
            <w:r w:rsidRPr="00924F94">
              <w:rPr>
                <w:color w:val="000000"/>
                <w:sz w:val="18"/>
                <w:szCs w:val="18"/>
              </w:rPr>
              <w:t>чальному плану по поступлениям от использования имущества,</w:t>
            </w:r>
            <w:r w:rsidR="004654AF">
              <w:rPr>
                <w:color w:val="000000"/>
                <w:sz w:val="18"/>
                <w:szCs w:val="18"/>
              </w:rPr>
              <w:t xml:space="preserve"> </w:t>
            </w:r>
            <w:r w:rsidRPr="00924F94">
              <w:rPr>
                <w:color w:val="000000"/>
                <w:sz w:val="18"/>
                <w:szCs w:val="18"/>
              </w:rPr>
              <w:t>находящегося в собственности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487C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B33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354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D6A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5C92" w14:textId="77777777" w:rsidR="00924F94" w:rsidRPr="00924F94" w:rsidRDefault="00924F94" w:rsidP="00B93815">
            <w:pPr>
              <w:tabs>
                <w:tab w:val="left" w:pos="364"/>
              </w:tabs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24B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FB29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77DC3058" w14:textId="77777777" w:rsidTr="009973DD">
        <w:trPr>
          <w:gridAfter w:val="3"/>
          <w:wAfter w:w="554" w:type="dxa"/>
          <w:trHeight w:val="39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B01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2DAF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9B06" w14:textId="77777777" w:rsidR="00924F94" w:rsidRPr="00924F94" w:rsidRDefault="00924F94" w:rsidP="004654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DFD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5F7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71AF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0EF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9250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1A7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8E4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D026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3A25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45FA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6BEE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0CD709F8" w14:textId="77777777" w:rsidTr="009973DD">
        <w:trPr>
          <w:gridAfter w:val="3"/>
          <w:wAfter w:w="554" w:type="dxa"/>
          <w:trHeight w:val="438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AA96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2. Мероприятия по оптимизации расходов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7D4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3815" w:rsidRPr="00924F94" w14:paraId="5216FEA2" w14:textId="77777777" w:rsidTr="009973DD">
        <w:trPr>
          <w:gridAfter w:val="3"/>
          <w:wAfter w:w="554" w:type="dxa"/>
          <w:trHeight w:val="43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1C6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750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07A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7E6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Всего по расходам,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2982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0BC" w14:textId="77777777"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4456" w14:textId="77777777"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17F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7FA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D6A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0E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DDE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74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404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54AF" w:rsidRPr="00924F94" w14:paraId="2F2CC3ED" w14:textId="77777777" w:rsidTr="009973DD">
        <w:trPr>
          <w:gridAfter w:val="3"/>
          <w:wAfter w:w="554" w:type="dxa"/>
          <w:trHeight w:val="397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7D3E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F0B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5BEF" w14:textId="4E8FE850" w:rsidR="00924F94" w:rsidRPr="00924F94" w:rsidRDefault="0098214A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8214A">
              <w:rPr>
                <w:color w:val="000000"/>
                <w:sz w:val="18"/>
                <w:szCs w:val="18"/>
              </w:rPr>
              <w:t>Постановление от 00.03.2023г, №  О мерах по реализации решения Совета Депутатов от 22.12.2022г. №60 "О бюджете Администрации сельского поселения Цингалы на 2023 год и плановый период 2024 и 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23E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Сокращение расходов бюджета сельского поселения до 2% от расходов бюджета поселения за исключением р</w:t>
            </w:r>
            <w:r w:rsidR="004654AF">
              <w:rPr>
                <w:sz w:val="18"/>
                <w:szCs w:val="18"/>
              </w:rPr>
              <w:t>асходов осуществляемых за счет ф</w:t>
            </w:r>
            <w:r w:rsidRPr="00924F94">
              <w:rPr>
                <w:sz w:val="18"/>
                <w:szCs w:val="18"/>
              </w:rPr>
              <w:t>едерального,</w:t>
            </w:r>
            <w:r w:rsidR="004654AF">
              <w:rPr>
                <w:sz w:val="18"/>
                <w:szCs w:val="18"/>
              </w:rPr>
              <w:t xml:space="preserve"> </w:t>
            </w:r>
            <w:r w:rsidRPr="00924F94">
              <w:rPr>
                <w:sz w:val="18"/>
                <w:szCs w:val="18"/>
              </w:rPr>
              <w:t>окружного,</w:t>
            </w:r>
            <w:r w:rsidR="004654AF">
              <w:rPr>
                <w:sz w:val="18"/>
                <w:szCs w:val="18"/>
              </w:rPr>
              <w:t xml:space="preserve"> </w:t>
            </w:r>
            <w:r w:rsidRPr="00924F94">
              <w:rPr>
                <w:sz w:val="18"/>
                <w:szCs w:val="18"/>
              </w:rPr>
              <w:t>районного бюджета и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617" w14:textId="673116B2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до 31.12.202</w:t>
            </w:r>
            <w:r w:rsidR="0098214A">
              <w:rPr>
                <w:sz w:val="18"/>
                <w:szCs w:val="18"/>
              </w:rPr>
              <w:t>3</w:t>
            </w:r>
            <w:r w:rsidRPr="00924F94">
              <w:rPr>
                <w:sz w:val="18"/>
                <w:szCs w:val="18"/>
              </w:rPr>
              <w:t>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15D" w14:textId="6B562D52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внесение изменений в решение Совета депутатов от 30.12.2021г №</w:t>
            </w:r>
            <w:r w:rsidR="0098214A">
              <w:rPr>
                <w:sz w:val="18"/>
                <w:szCs w:val="18"/>
              </w:rPr>
              <w:t>60</w:t>
            </w:r>
            <w:r w:rsidRPr="00924F94">
              <w:rPr>
                <w:sz w:val="18"/>
                <w:szCs w:val="18"/>
              </w:rPr>
              <w:t xml:space="preserve"> "О бюджете Администрации сельского поселения Цингалы на 202</w:t>
            </w:r>
            <w:r w:rsidR="0098214A">
              <w:rPr>
                <w:sz w:val="18"/>
                <w:szCs w:val="18"/>
              </w:rPr>
              <w:t>3</w:t>
            </w:r>
            <w:r w:rsidRPr="00924F94">
              <w:rPr>
                <w:sz w:val="18"/>
                <w:szCs w:val="18"/>
              </w:rPr>
              <w:t xml:space="preserve"> год и плановый период 202</w:t>
            </w:r>
            <w:r w:rsidR="0098214A">
              <w:rPr>
                <w:sz w:val="18"/>
                <w:szCs w:val="18"/>
              </w:rPr>
              <w:t xml:space="preserve">4 и </w:t>
            </w:r>
            <w:r w:rsidRPr="00924F94">
              <w:rPr>
                <w:sz w:val="18"/>
                <w:szCs w:val="18"/>
              </w:rPr>
              <w:t>202</w:t>
            </w:r>
            <w:r w:rsidR="0098214A">
              <w:rPr>
                <w:sz w:val="18"/>
                <w:szCs w:val="18"/>
              </w:rPr>
              <w:t xml:space="preserve">5 </w:t>
            </w:r>
            <w:r w:rsidRPr="00924F94">
              <w:rPr>
                <w:sz w:val="18"/>
                <w:szCs w:val="18"/>
              </w:rPr>
              <w:t>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F53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оптимизация расходов бюджета сельского поселения,%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204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C81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DA9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7392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24,3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F3B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DD6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57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3815" w:rsidRPr="00924F94" w14:paraId="08B4EEE4" w14:textId="77777777" w:rsidTr="009973DD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8F2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C18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ECE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3D9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B98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629" w14:textId="77777777"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B1E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124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C3A3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41F2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2F7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D3D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6C8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448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1FD53821" w14:textId="77777777" w:rsidTr="009973DD">
        <w:trPr>
          <w:gridAfter w:val="3"/>
          <w:wAfter w:w="554" w:type="dxa"/>
          <w:trHeight w:val="438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677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4E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54AF" w:rsidRPr="00924F94" w14:paraId="46CF6224" w14:textId="77777777" w:rsidTr="009973DD">
        <w:trPr>
          <w:gridAfter w:val="3"/>
          <w:wAfter w:w="554" w:type="dxa"/>
          <w:trHeight w:val="34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51B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2B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B2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B9C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D7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8A1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89F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754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3A5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847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C4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0E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F6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7EA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CF4D985" w14:textId="77777777" w:rsidR="00AD5E74" w:rsidRDefault="00AD5E74" w:rsidP="00105646">
      <w:pPr>
        <w:rPr>
          <w:iCs/>
          <w:sz w:val="28"/>
          <w:szCs w:val="28"/>
        </w:rPr>
      </w:pPr>
    </w:p>
    <w:sectPr w:rsidR="00AD5E74" w:rsidSect="00924F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FB18" w14:textId="77777777" w:rsidR="00E44745" w:rsidRDefault="00E44745" w:rsidP="00D4247C">
      <w:r>
        <w:separator/>
      </w:r>
    </w:p>
  </w:endnote>
  <w:endnote w:type="continuationSeparator" w:id="0">
    <w:p w14:paraId="0C147417" w14:textId="77777777" w:rsidR="00E44745" w:rsidRDefault="00E44745" w:rsidP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6872C" w14:textId="77777777" w:rsidR="00E44745" w:rsidRDefault="00E44745" w:rsidP="00D4247C">
      <w:r>
        <w:separator/>
      </w:r>
    </w:p>
  </w:footnote>
  <w:footnote w:type="continuationSeparator" w:id="0">
    <w:p w14:paraId="1D87D78B" w14:textId="77777777" w:rsidR="00E44745" w:rsidRDefault="00E44745" w:rsidP="00D4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EB62" w14:textId="77777777" w:rsidR="00D4247C" w:rsidRDefault="00D4247C">
    <w:pPr>
      <w:pStyle w:val="a3"/>
    </w:pPr>
    <w:r>
      <w:t xml:space="preserve">                                                                                               </w:t>
    </w:r>
    <w:r w:rsidR="00E257E7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08055A"/>
    <w:rsid w:val="00105646"/>
    <w:rsid w:val="00141CCA"/>
    <w:rsid w:val="00192476"/>
    <w:rsid w:val="001E1741"/>
    <w:rsid w:val="00244E73"/>
    <w:rsid w:val="00245976"/>
    <w:rsid w:val="002A353B"/>
    <w:rsid w:val="002D6355"/>
    <w:rsid w:val="00341BBA"/>
    <w:rsid w:val="00363C4D"/>
    <w:rsid w:val="004654AF"/>
    <w:rsid w:val="004A3B2E"/>
    <w:rsid w:val="0061057B"/>
    <w:rsid w:val="0061600B"/>
    <w:rsid w:val="00735809"/>
    <w:rsid w:val="00783E26"/>
    <w:rsid w:val="007958C1"/>
    <w:rsid w:val="007D0A17"/>
    <w:rsid w:val="00881116"/>
    <w:rsid w:val="00894E50"/>
    <w:rsid w:val="008B3E2B"/>
    <w:rsid w:val="00924F94"/>
    <w:rsid w:val="00934866"/>
    <w:rsid w:val="0098214A"/>
    <w:rsid w:val="009973DD"/>
    <w:rsid w:val="009A1287"/>
    <w:rsid w:val="009A3FDD"/>
    <w:rsid w:val="009E6E59"/>
    <w:rsid w:val="00A35E10"/>
    <w:rsid w:val="00AD5E74"/>
    <w:rsid w:val="00AF4CD7"/>
    <w:rsid w:val="00AF6352"/>
    <w:rsid w:val="00AF67F6"/>
    <w:rsid w:val="00B4662B"/>
    <w:rsid w:val="00B82025"/>
    <w:rsid w:val="00B87ED4"/>
    <w:rsid w:val="00B93815"/>
    <w:rsid w:val="00BB7CED"/>
    <w:rsid w:val="00BD71C9"/>
    <w:rsid w:val="00C47574"/>
    <w:rsid w:val="00D40AC5"/>
    <w:rsid w:val="00D4247C"/>
    <w:rsid w:val="00E257E7"/>
    <w:rsid w:val="00E35328"/>
    <w:rsid w:val="00E44745"/>
    <w:rsid w:val="00EA365F"/>
    <w:rsid w:val="00EB4D28"/>
    <w:rsid w:val="00F21955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2022-02-04T09:15:00Z</cp:lastPrinted>
  <dcterms:created xsi:type="dcterms:W3CDTF">2023-03-13T10:21:00Z</dcterms:created>
  <dcterms:modified xsi:type="dcterms:W3CDTF">2023-03-16T10:51:00Z</dcterms:modified>
</cp:coreProperties>
</file>