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5E" w:rsidRPr="00D90E5E" w:rsidRDefault="00D90E5E" w:rsidP="00AB77EC">
      <w:pPr>
        <w:keepNext/>
        <w:spacing w:after="0" w:line="240" w:lineRule="auto"/>
        <w:ind w:firstLine="560"/>
        <w:jc w:val="center"/>
        <w:outlineLvl w:val="0"/>
        <w:rPr>
          <w:rFonts w:ascii="Times New Roman" w:eastAsia="Times New Roman" w:hAnsi="Times New Roman" w:cs="Times New Roman"/>
          <w:sz w:val="28"/>
          <w:szCs w:val="28"/>
          <w:lang w:val="ru-RU" w:eastAsia="ru-RU"/>
        </w:rPr>
      </w:pPr>
      <w:r w:rsidRPr="00D90E5E">
        <w:rPr>
          <w:rFonts w:ascii="Times New Roman" w:eastAsia="Times New Roman" w:hAnsi="Times New Roman" w:cs="Times New Roman"/>
          <w:sz w:val="28"/>
          <w:szCs w:val="28"/>
          <w:lang w:val="ru-RU" w:eastAsia="ru-RU"/>
        </w:rPr>
        <w:t>ХАНТЫ-МАНСИЙСКИЙ АВТОНОМНЫЙ ОКРУГ - ЮГРА</w:t>
      </w:r>
    </w:p>
    <w:p w:rsidR="00D90E5E" w:rsidRPr="00D90E5E" w:rsidRDefault="00D90E5E" w:rsidP="00AB77EC">
      <w:pPr>
        <w:spacing w:after="0" w:line="240" w:lineRule="auto"/>
        <w:jc w:val="center"/>
        <w:rPr>
          <w:rFonts w:ascii="Times New Roman" w:eastAsia="Times New Roman" w:hAnsi="Times New Roman" w:cs="Times New Roman"/>
          <w:sz w:val="28"/>
          <w:szCs w:val="28"/>
          <w:lang w:val="ru-RU" w:eastAsia="ru-RU"/>
        </w:rPr>
      </w:pPr>
      <w:r w:rsidRPr="00D90E5E">
        <w:rPr>
          <w:rFonts w:ascii="Times New Roman" w:eastAsia="Times New Roman" w:hAnsi="Times New Roman" w:cs="Times New Roman"/>
          <w:sz w:val="28"/>
          <w:szCs w:val="28"/>
          <w:lang w:val="ru-RU" w:eastAsia="ru-RU"/>
        </w:rPr>
        <w:t>ХАНТЫ-МАНСИЙСКИЙ РАЙОН</w:t>
      </w:r>
    </w:p>
    <w:p w:rsidR="00D90E5E" w:rsidRPr="00D90E5E" w:rsidRDefault="00D90E5E" w:rsidP="00AB77EC">
      <w:pPr>
        <w:spacing w:after="0" w:line="240" w:lineRule="auto"/>
        <w:jc w:val="center"/>
        <w:rPr>
          <w:rFonts w:ascii="Times New Roman" w:eastAsia="Times New Roman" w:hAnsi="Times New Roman" w:cs="Times New Roman"/>
          <w:sz w:val="28"/>
          <w:szCs w:val="28"/>
          <w:lang w:val="ru-RU" w:eastAsia="ru-RU"/>
        </w:rPr>
      </w:pPr>
      <w:r w:rsidRPr="00D90E5E">
        <w:rPr>
          <w:rFonts w:ascii="Times New Roman" w:eastAsia="Times New Roman" w:hAnsi="Times New Roman" w:cs="Times New Roman"/>
          <w:sz w:val="28"/>
          <w:szCs w:val="28"/>
          <w:lang w:val="ru-RU" w:eastAsia="ru-RU"/>
        </w:rPr>
        <w:t>МУНИЦИПАЛЬНОЕ ОБРАЗОВАНИЕ</w:t>
      </w:r>
    </w:p>
    <w:p w:rsidR="00D90E5E" w:rsidRPr="00D90E5E" w:rsidRDefault="00D90E5E" w:rsidP="00AB77EC">
      <w:pPr>
        <w:spacing w:after="0" w:line="240" w:lineRule="auto"/>
        <w:jc w:val="center"/>
        <w:rPr>
          <w:rFonts w:ascii="Times New Roman" w:eastAsia="Times New Roman" w:hAnsi="Times New Roman" w:cs="Times New Roman"/>
          <w:sz w:val="28"/>
          <w:szCs w:val="28"/>
          <w:lang w:val="ru-RU" w:eastAsia="ru-RU"/>
        </w:rPr>
      </w:pPr>
      <w:r w:rsidRPr="00D90E5E">
        <w:rPr>
          <w:rFonts w:ascii="Times New Roman" w:eastAsia="Times New Roman" w:hAnsi="Times New Roman" w:cs="Times New Roman"/>
          <w:sz w:val="28"/>
          <w:szCs w:val="28"/>
          <w:lang w:val="ru-RU" w:eastAsia="ru-RU"/>
        </w:rPr>
        <w:t>СЕЛЬСКОЕ ПОСЕЛЕНИЕ ЦИНГАЛЫ</w:t>
      </w:r>
    </w:p>
    <w:p w:rsidR="00D90E5E" w:rsidRPr="00D90E5E" w:rsidRDefault="00D90E5E" w:rsidP="00AB77EC">
      <w:pPr>
        <w:spacing w:after="0" w:line="240" w:lineRule="auto"/>
        <w:jc w:val="center"/>
        <w:rPr>
          <w:rFonts w:ascii="Times New Roman" w:eastAsia="Times New Roman" w:hAnsi="Times New Roman" w:cs="Times New Roman"/>
          <w:sz w:val="28"/>
          <w:szCs w:val="28"/>
          <w:lang w:val="ru-RU" w:eastAsia="ru-RU"/>
        </w:rPr>
      </w:pPr>
    </w:p>
    <w:p w:rsidR="00D90E5E" w:rsidRPr="00D90E5E" w:rsidRDefault="00D90E5E" w:rsidP="00AB77EC">
      <w:pPr>
        <w:spacing w:after="0" w:line="240" w:lineRule="auto"/>
        <w:jc w:val="center"/>
        <w:rPr>
          <w:rFonts w:ascii="Times New Roman" w:eastAsia="Times New Roman" w:hAnsi="Times New Roman" w:cs="Times New Roman"/>
          <w:bCs/>
          <w:sz w:val="28"/>
          <w:szCs w:val="28"/>
          <w:lang w:val="ru-RU" w:eastAsia="ru-RU"/>
        </w:rPr>
      </w:pPr>
      <w:r w:rsidRPr="00D90E5E">
        <w:rPr>
          <w:rFonts w:ascii="Times New Roman" w:eastAsia="Times New Roman" w:hAnsi="Times New Roman" w:cs="Times New Roman"/>
          <w:bCs/>
          <w:caps/>
          <w:sz w:val="28"/>
          <w:szCs w:val="28"/>
          <w:lang w:val="ru-RU" w:eastAsia="ru-RU"/>
        </w:rPr>
        <w:t>Администрация</w:t>
      </w:r>
      <w:r w:rsidRPr="00D90E5E">
        <w:rPr>
          <w:rFonts w:ascii="Times New Roman" w:eastAsia="Times New Roman" w:hAnsi="Times New Roman" w:cs="Times New Roman"/>
          <w:bCs/>
          <w:sz w:val="28"/>
          <w:szCs w:val="28"/>
          <w:lang w:val="ru-RU" w:eastAsia="ru-RU"/>
        </w:rPr>
        <w:t xml:space="preserve"> СЕЛЬСКОГО ПОСЕЛЕНИЯ</w:t>
      </w:r>
    </w:p>
    <w:p w:rsidR="00D90E5E" w:rsidRPr="00D90E5E" w:rsidRDefault="00D90E5E" w:rsidP="00AB77EC">
      <w:pPr>
        <w:spacing w:after="0" w:line="240" w:lineRule="auto"/>
        <w:jc w:val="center"/>
        <w:rPr>
          <w:rFonts w:ascii="Times New Roman" w:eastAsia="Times New Roman" w:hAnsi="Times New Roman" w:cs="Times New Roman"/>
          <w:b/>
          <w:bCs/>
          <w:sz w:val="28"/>
          <w:szCs w:val="28"/>
          <w:lang w:val="ru-RU" w:eastAsia="ru-RU"/>
        </w:rPr>
      </w:pPr>
    </w:p>
    <w:p w:rsidR="00D90E5E" w:rsidRPr="00D90E5E" w:rsidRDefault="00D90E5E" w:rsidP="00AB77EC">
      <w:pPr>
        <w:spacing w:after="0" w:line="240" w:lineRule="auto"/>
        <w:jc w:val="center"/>
        <w:rPr>
          <w:rFonts w:ascii="Times New Roman" w:eastAsia="Times New Roman" w:hAnsi="Times New Roman" w:cs="Times New Roman"/>
          <w:bCs/>
          <w:sz w:val="28"/>
          <w:szCs w:val="28"/>
          <w:lang w:val="ru-RU" w:eastAsia="ru-RU"/>
        </w:rPr>
      </w:pPr>
      <w:r w:rsidRPr="00D90E5E">
        <w:rPr>
          <w:rFonts w:ascii="Times New Roman" w:eastAsia="Times New Roman" w:hAnsi="Times New Roman" w:cs="Times New Roman"/>
          <w:bCs/>
          <w:sz w:val="28"/>
          <w:szCs w:val="28"/>
          <w:lang w:val="ru-RU" w:eastAsia="ru-RU"/>
        </w:rPr>
        <w:t>ПОСТАНОВЛЕНИЕ</w:t>
      </w:r>
    </w:p>
    <w:p w:rsidR="00D90E5E" w:rsidRPr="00D90E5E" w:rsidRDefault="00D90E5E" w:rsidP="00AB77EC">
      <w:pPr>
        <w:spacing w:after="0" w:line="240" w:lineRule="auto"/>
        <w:jc w:val="center"/>
        <w:rPr>
          <w:rFonts w:ascii="Times New Roman" w:eastAsia="Times New Roman" w:hAnsi="Times New Roman" w:cs="Times New Roman"/>
          <w:b/>
          <w:bCs/>
          <w:sz w:val="28"/>
          <w:szCs w:val="28"/>
          <w:u w:val="single"/>
          <w:lang w:val="ru-RU" w:eastAsia="ru-RU"/>
        </w:rPr>
      </w:pPr>
    </w:p>
    <w:p w:rsidR="00D90E5E" w:rsidRPr="00AB77EC" w:rsidRDefault="00D90E5E" w:rsidP="00852142">
      <w:pPr>
        <w:pStyle w:val="a3"/>
        <w:jc w:val="both"/>
        <w:rPr>
          <w:rFonts w:ascii="Times New Roman" w:hAnsi="Times New Roman" w:cs="Times New Roman"/>
          <w:sz w:val="28"/>
          <w:szCs w:val="28"/>
          <w:lang w:val="ru-RU" w:eastAsia="ru-RU"/>
        </w:rPr>
      </w:pPr>
      <w:r w:rsidRPr="00AB77EC">
        <w:rPr>
          <w:rFonts w:ascii="Times New Roman" w:hAnsi="Times New Roman" w:cs="Times New Roman"/>
          <w:sz w:val="28"/>
          <w:szCs w:val="28"/>
          <w:lang w:val="ru-RU" w:eastAsia="ru-RU"/>
        </w:rPr>
        <w:t>от 00.00.2022</w:t>
      </w:r>
      <w:r w:rsidRPr="00AB77EC">
        <w:rPr>
          <w:rFonts w:ascii="Times New Roman" w:hAnsi="Times New Roman" w:cs="Times New Roman"/>
          <w:sz w:val="28"/>
          <w:szCs w:val="28"/>
          <w:lang w:val="ru-RU" w:eastAsia="ru-RU"/>
        </w:rPr>
        <w:tab/>
      </w:r>
      <w:r w:rsidRPr="00AB77EC">
        <w:rPr>
          <w:rFonts w:ascii="Times New Roman" w:hAnsi="Times New Roman" w:cs="Times New Roman"/>
          <w:sz w:val="28"/>
          <w:szCs w:val="28"/>
          <w:lang w:val="ru-RU" w:eastAsia="ru-RU"/>
        </w:rPr>
        <w:tab/>
      </w:r>
      <w:r w:rsidRPr="00AB77EC">
        <w:rPr>
          <w:rFonts w:ascii="Times New Roman" w:hAnsi="Times New Roman" w:cs="Times New Roman"/>
          <w:sz w:val="28"/>
          <w:szCs w:val="28"/>
          <w:lang w:val="ru-RU" w:eastAsia="ru-RU"/>
        </w:rPr>
        <w:tab/>
        <w:t xml:space="preserve">                </w:t>
      </w:r>
      <w:r w:rsidR="00AB77EC">
        <w:rPr>
          <w:rFonts w:ascii="Times New Roman" w:hAnsi="Times New Roman" w:cs="Times New Roman"/>
          <w:sz w:val="28"/>
          <w:szCs w:val="28"/>
          <w:lang w:val="ru-RU" w:eastAsia="ru-RU"/>
        </w:rPr>
        <w:t xml:space="preserve">                   </w:t>
      </w:r>
      <w:r w:rsidR="00AB77EC">
        <w:rPr>
          <w:rFonts w:ascii="Times New Roman" w:hAnsi="Times New Roman" w:cs="Times New Roman"/>
          <w:sz w:val="28"/>
          <w:szCs w:val="28"/>
          <w:lang w:val="ru-RU" w:eastAsia="ru-RU"/>
        </w:rPr>
        <w:tab/>
        <w:t xml:space="preserve">           </w:t>
      </w:r>
      <w:r w:rsidRPr="00AB77EC">
        <w:rPr>
          <w:rFonts w:ascii="Times New Roman" w:hAnsi="Times New Roman" w:cs="Times New Roman"/>
          <w:sz w:val="28"/>
          <w:szCs w:val="28"/>
          <w:lang w:val="ru-RU" w:eastAsia="ru-RU"/>
        </w:rPr>
        <w:t>№ 00</w:t>
      </w:r>
    </w:p>
    <w:p w:rsidR="00D90E5E" w:rsidRPr="00AB77EC" w:rsidRDefault="00D90E5E" w:rsidP="00852142">
      <w:pPr>
        <w:pStyle w:val="a3"/>
        <w:jc w:val="both"/>
        <w:rPr>
          <w:rFonts w:ascii="Times New Roman" w:hAnsi="Times New Roman" w:cs="Times New Roman"/>
          <w:iCs/>
          <w:sz w:val="28"/>
          <w:szCs w:val="28"/>
          <w:lang w:val="ru-RU" w:eastAsia="ru-RU"/>
        </w:rPr>
      </w:pPr>
      <w:r w:rsidRPr="00AB77EC">
        <w:rPr>
          <w:rFonts w:ascii="Times New Roman" w:hAnsi="Times New Roman" w:cs="Times New Roman"/>
          <w:iCs/>
          <w:sz w:val="28"/>
          <w:szCs w:val="28"/>
          <w:lang w:val="ru-RU" w:eastAsia="ru-RU"/>
        </w:rPr>
        <w:t>с. Цингалы</w:t>
      </w:r>
    </w:p>
    <w:p w:rsidR="008F5FD4" w:rsidRPr="00852142" w:rsidRDefault="008F5FD4" w:rsidP="008F5FD4">
      <w:pPr>
        <w:pStyle w:val="a3"/>
        <w:jc w:val="both"/>
        <w:rPr>
          <w:rFonts w:ascii="Times New Roman" w:hAnsi="Times New Roman" w:cs="Times New Roman"/>
          <w:sz w:val="24"/>
          <w:szCs w:val="24"/>
          <w:lang w:val="ru-RU"/>
        </w:rPr>
      </w:pPr>
    </w:p>
    <w:p w:rsidR="0069364C" w:rsidRPr="00AB77EC" w:rsidRDefault="0069364C" w:rsidP="008F5FD4">
      <w:pPr>
        <w:pStyle w:val="a3"/>
        <w:ind w:right="3544"/>
        <w:jc w:val="both"/>
        <w:rPr>
          <w:rFonts w:ascii="Times New Roman" w:hAnsi="Times New Roman" w:cs="Times New Roman"/>
          <w:sz w:val="28"/>
          <w:szCs w:val="28"/>
          <w:lang w:val="ru-RU"/>
        </w:rPr>
      </w:pPr>
      <w:r w:rsidRPr="00AB77EC">
        <w:rPr>
          <w:rFonts w:ascii="Times New Roman" w:hAnsi="Times New Roman" w:cs="Times New Roman"/>
          <w:sz w:val="28"/>
          <w:szCs w:val="28"/>
          <w:lang w:val="ru-RU"/>
        </w:rPr>
        <w:t>Об утверждении административного регламента предоставления муниципальной услуги "Выдача градостроительного плана земельного участка"</w:t>
      </w:r>
    </w:p>
    <w:p w:rsidR="0069364C" w:rsidRPr="008F5FD4" w:rsidRDefault="0069364C" w:rsidP="00AB77EC">
      <w:pPr>
        <w:pStyle w:val="a3"/>
        <w:ind w:firstLine="567"/>
        <w:jc w:val="both"/>
        <w:rPr>
          <w:rFonts w:ascii="Times New Roman" w:hAnsi="Times New Roman" w:cs="Times New Roman"/>
          <w:sz w:val="36"/>
          <w:szCs w:val="28"/>
          <w:lang w:val="ru-RU"/>
        </w:rPr>
      </w:pPr>
    </w:p>
    <w:p w:rsidR="008F5FD4" w:rsidRPr="008F5FD4" w:rsidRDefault="0069364C" w:rsidP="008F5FD4">
      <w:pPr>
        <w:spacing w:after="0"/>
        <w:ind w:firstLine="709"/>
        <w:jc w:val="both"/>
        <w:rPr>
          <w:rFonts w:ascii="Times New Roman" w:hAnsi="Times New Roman" w:cs="Times New Roman"/>
          <w:sz w:val="28"/>
          <w:szCs w:val="28"/>
          <w:lang w:val="ru-RU"/>
        </w:rPr>
      </w:pPr>
      <w:r w:rsidRPr="008F5FD4">
        <w:rPr>
          <w:rFonts w:ascii="Times New Roman" w:hAnsi="Times New Roman" w:cs="Times New Roman"/>
          <w:sz w:val="28"/>
          <w:szCs w:val="28"/>
          <w:lang w:val="ru-RU"/>
        </w:rPr>
        <w:t xml:space="preserve">В соответствии с </w:t>
      </w:r>
      <w:hyperlink r:id="rId7" w:history="1">
        <w:r w:rsidRPr="008F5FD4">
          <w:rPr>
            <w:rFonts w:ascii="Times New Roman" w:hAnsi="Times New Roman" w:cs="Times New Roman"/>
            <w:sz w:val="28"/>
            <w:szCs w:val="28"/>
            <w:lang w:val="ru-RU"/>
          </w:rPr>
          <w:t xml:space="preserve">Федеральным законом от 27.07.2010 </w:t>
        </w:r>
        <w:r w:rsidR="008F5FD4" w:rsidRPr="008F5FD4">
          <w:rPr>
            <w:rFonts w:ascii="Times New Roman" w:hAnsi="Times New Roman" w:cs="Times New Roman"/>
            <w:sz w:val="28"/>
            <w:szCs w:val="28"/>
            <w:lang w:val="ru-RU"/>
          </w:rPr>
          <w:t>№</w:t>
        </w:r>
        <w:r w:rsidRPr="008F5FD4">
          <w:rPr>
            <w:rFonts w:ascii="Times New Roman" w:hAnsi="Times New Roman" w:cs="Times New Roman"/>
            <w:sz w:val="28"/>
            <w:szCs w:val="28"/>
            <w:lang w:val="ru-RU"/>
          </w:rPr>
          <w:t xml:space="preserve"> 210-ФЗ "Об организации предоставления государственных и муниципальных услуг"</w:t>
        </w:r>
      </w:hyperlink>
      <w:r w:rsidRPr="008F5FD4">
        <w:rPr>
          <w:rFonts w:ascii="Times New Roman" w:hAnsi="Times New Roman" w:cs="Times New Roman"/>
          <w:sz w:val="28"/>
          <w:szCs w:val="28"/>
          <w:lang w:val="ru-RU"/>
        </w:rPr>
        <w:t xml:space="preserve">, приказом Департамента информационных технологий и цифрового развития Ханты-Мансийского автономного округа - Югры от 20.05.2021 </w:t>
      </w:r>
      <w:r w:rsidR="008F5FD4" w:rsidRPr="008F5FD4">
        <w:rPr>
          <w:rFonts w:ascii="Times New Roman" w:hAnsi="Times New Roman" w:cs="Times New Roman"/>
          <w:sz w:val="28"/>
          <w:szCs w:val="28"/>
          <w:lang w:val="ru-RU"/>
        </w:rPr>
        <w:t>№</w:t>
      </w:r>
      <w:r w:rsidRPr="008F5FD4">
        <w:rPr>
          <w:rFonts w:ascii="Times New Roman" w:hAnsi="Times New Roman" w:cs="Times New Roman"/>
          <w:sz w:val="28"/>
          <w:szCs w:val="28"/>
          <w:lang w:val="ru-RU"/>
        </w:rPr>
        <w:t xml:space="preserve"> 08-Пр-87 "О 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 - Югре", </w:t>
      </w:r>
      <w:r w:rsidR="008F5FD4" w:rsidRPr="008F5FD4">
        <w:rPr>
          <w:rFonts w:ascii="Times New Roman" w:hAnsi="Times New Roman" w:cs="Times New Roman"/>
          <w:sz w:val="28"/>
          <w:szCs w:val="28"/>
          <w:lang w:val="ru-RU"/>
        </w:rPr>
        <w:t>постановлением администрации сельского поселения Цингалы от 23.04.2019 № 38 «Об утверждении Порядка разработки и утверждения административных регламентов предоставления муниципальных услуг», в целях оптимизации и повышения качества предоставления муниципальных услуг:</w:t>
      </w:r>
    </w:p>
    <w:p w:rsidR="008F5FD4" w:rsidRPr="00AB77EC" w:rsidRDefault="008F5FD4" w:rsidP="00AB77EC">
      <w:pPr>
        <w:pStyle w:val="a3"/>
        <w:ind w:firstLine="567"/>
        <w:jc w:val="both"/>
        <w:rPr>
          <w:rFonts w:ascii="Times New Roman" w:hAnsi="Times New Roman" w:cs="Times New Roman"/>
          <w:sz w:val="28"/>
          <w:szCs w:val="28"/>
          <w:lang w:val="ru-RU"/>
        </w:rPr>
      </w:pPr>
    </w:p>
    <w:p w:rsidR="008F5FD4" w:rsidRDefault="0069364C" w:rsidP="008F5FD4">
      <w:pPr>
        <w:spacing w:after="0"/>
        <w:ind w:firstLine="709"/>
        <w:jc w:val="both"/>
        <w:rPr>
          <w:rFonts w:ascii="Times New Roman" w:hAnsi="Times New Roman" w:cs="Times New Roman"/>
          <w:sz w:val="28"/>
          <w:szCs w:val="28"/>
          <w:lang w:val="ru-RU"/>
        </w:rPr>
      </w:pPr>
      <w:r w:rsidRPr="00AB77EC">
        <w:rPr>
          <w:rFonts w:ascii="Times New Roman" w:hAnsi="Times New Roman" w:cs="Times New Roman"/>
          <w:sz w:val="28"/>
          <w:szCs w:val="28"/>
          <w:lang w:val="ru-RU"/>
        </w:rPr>
        <w:t>1. Утвердить административный регламент предоставления муниципальной услуги "Выдача градостроител</w:t>
      </w:r>
      <w:r w:rsidR="008F5FD4">
        <w:rPr>
          <w:rFonts w:ascii="Times New Roman" w:hAnsi="Times New Roman" w:cs="Times New Roman"/>
          <w:sz w:val="28"/>
          <w:szCs w:val="28"/>
          <w:lang w:val="ru-RU"/>
        </w:rPr>
        <w:t>ьного плана земельного участка"</w:t>
      </w:r>
      <w:r w:rsidR="008F5FD4" w:rsidRPr="008F5FD4">
        <w:rPr>
          <w:rFonts w:ascii="Times New Roman" w:hAnsi="Times New Roman" w:cs="Times New Roman"/>
          <w:sz w:val="28"/>
          <w:szCs w:val="28"/>
          <w:lang w:val="ru-RU"/>
        </w:rPr>
        <w:t xml:space="preserve">, согласно </w:t>
      </w:r>
      <w:r w:rsidR="00B91CA1" w:rsidRPr="008F5FD4">
        <w:rPr>
          <w:rFonts w:ascii="Times New Roman" w:hAnsi="Times New Roman" w:cs="Times New Roman"/>
          <w:sz w:val="28"/>
          <w:szCs w:val="28"/>
          <w:lang w:val="ru-RU"/>
        </w:rPr>
        <w:t>приложению,</w:t>
      </w:r>
      <w:r w:rsidR="008F5FD4" w:rsidRPr="008F5FD4">
        <w:rPr>
          <w:rFonts w:ascii="Times New Roman" w:hAnsi="Times New Roman" w:cs="Times New Roman"/>
          <w:sz w:val="28"/>
          <w:szCs w:val="28"/>
          <w:lang w:val="ru-RU"/>
        </w:rPr>
        <w:t xml:space="preserve"> к настоящему постановлению. </w:t>
      </w:r>
    </w:p>
    <w:p w:rsidR="008F5FD4" w:rsidRPr="008F5FD4" w:rsidRDefault="008F5FD4" w:rsidP="008F5FD4">
      <w:pPr>
        <w:spacing w:after="0"/>
        <w:ind w:firstLine="709"/>
        <w:jc w:val="both"/>
        <w:rPr>
          <w:rFonts w:ascii="Times New Roman" w:hAnsi="Times New Roman" w:cs="Times New Roman"/>
          <w:sz w:val="28"/>
          <w:szCs w:val="28"/>
          <w:lang w:val="ru-RU"/>
        </w:rPr>
      </w:pPr>
      <w:r w:rsidRPr="008F5FD4">
        <w:rPr>
          <w:rFonts w:ascii="Times New Roman" w:hAnsi="Times New Roman" w:cs="Times New Roman"/>
          <w:sz w:val="28"/>
          <w:szCs w:val="28"/>
          <w:lang w:val="ru-RU"/>
        </w:rPr>
        <w:t xml:space="preserve">2. Настоящее постановление вступает в силу после его официального опубликования (обнародования). </w:t>
      </w:r>
    </w:p>
    <w:p w:rsidR="008F5FD4" w:rsidRPr="008F5FD4" w:rsidRDefault="008F5FD4" w:rsidP="008F5FD4">
      <w:pPr>
        <w:spacing w:after="0"/>
        <w:ind w:firstLine="709"/>
        <w:jc w:val="both"/>
        <w:rPr>
          <w:rFonts w:ascii="Times New Roman" w:hAnsi="Times New Roman" w:cs="Times New Roman"/>
          <w:sz w:val="28"/>
          <w:szCs w:val="28"/>
          <w:lang w:val="ru-RU"/>
        </w:rPr>
      </w:pPr>
      <w:r w:rsidRPr="008F5FD4">
        <w:rPr>
          <w:rFonts w:ascii="Times New Roman" w:hAnsi="Times New Roman" w:cs="Times New Roman"/>
          <w:sz w:val="28"/>
          <w:szCs w:val="28"/>
          <w:lang w:val="ru-RU"/>
        </w:rPr>
        <w:t xml:space="preserve">3. Контроль за выполнением настоящего постановления оставляю за собой. </w:t>
      </w:r>
    </w:p>
    <w:p w:rsidR="008F5FD4" w:rsidRPr="008F5FD4" w:rsidRDefault="008F5FD4" w:rsidP="00852142">
      <w:pPr>
        <w:spacing w:after="0"/>
        <w:rPr>
          <w:rFonts w:ascii="Times New Roman" w:hAnsi="Times New Roman" w:cs="Times New Roman"/>
          <w:sz w:val="28"/>
          <w:szCs w:val="28"/>
          <w:lang w:val="ru-RU"/>
        </w:rPr>
      </w:pPr>
    </w:p>
    <w:p w:rsidR="008F5FD4" w:rsidRPr="008F5FD4" w:rsidRDefault="008F5FD4" w:rsidP="008F5FD4">
      <w:pPr>
        <w:spacing w:after="0"/>
        <w:jc w:val="both"/>
        <w:rPr>
          <w:rFonts w:ascii="Times New Roman" w:hAnsi="Times New Roman" w:cs="Times New Roman"/>
          <w:sz w:val="28"/>
          <w:szCs w:val="28"/>
          <w:lang w:val="ru-RU"/>
        </w:rPr>
      </w:pPr>
      <w:r w:rsidRPr="008F5FD4">
        <w:rPr>
          <w:rFonts w:ascii="Times New Roman" w:hAnsi="Times New Roman" w:cs="Times New Roman"/>
          <w:sz w:val="28"/>
          <w:szCs w:val="28"/>
          <w:lang w:val="ru-RU"/>
        </w:rPr>
        <w:t xml:space="preserve">     </w:t>
      </w:r>
      <w:r w:rsidRPr="008F5FD4">
        <w:rPr>
          <w:rFonts w:ascii="Times New Roman" w:eastAsia="Times New Roman" w:hAnsi="Times New Roman" w:cs="Times New Roman"/>
          <w:sz w:val="28"/>
          <w:szCs w:val="28"/>
          <w:lang w:val="ru-RU" w:eastAsia="ru-RU"/>
        </w:rPr>
        <w:t>Глава сельского поселения</w:t>
      </w:r>
      <w:r w:rsidRPr="008F5FD4">
        <w:rPr>
          <w:rFonts w:ascii="Times New Roman" w:eastAsia="Times New Roman" w:hAnsi="Times New Roman" w:cs="Times New Roman"/>
          <w:color w:val="000000"/>
          <w:sz w:val="28"/>
          <w:szCs w:val="28"/>
          <w:lang w:val="ru-RU" w:eastAsia="ru-RU"/>
        </w:rPr>
        <w:t xml:space="preserve"> </w:t>
      </w:r>
      <w:r w:rsidRPr="008F5FD4">
        <w:rPr>
          <w:rFonts w:ascii="Times New Roman" w:eastAsia="Times New Roman" w:hAnsi="Times New Roman" w:cs="Times New Roman"/>
          <w:sz w:val="28"/>
          <w:szCs w:val="28"/>
          <w:lang w:val="ru-RU" w:eastAsia="ru-RU"/>
        </w:rPr>
        <w:t xml:space="preserve">Цингалы                                        </w:t>
      </w:r>
      <w:r w:rsidRPr="008F5FD4">
        <w:rPr>
          <w:rFonts w:ascii="Times New Roman" w:eastAsia="Calibri" w:hAnsi="Times New Roman" w:cs="Times New Roman"/>
          <w:sz w:val="28"/>
          <w:szCs w:val="28"/>
          <w:lang w:val="ru-RU" w:eastAsia="ru-RU"/>
        </w:rPr>
        <w:t>А.И. Козлов</w:t>
      </w:r>
    </w:p>
    <w:p w:rsidR="00D90E5E" w:rsidRDefault="00D90E5E" w:rsidP="00AB77EC">
      <w:pPr>
        <w:pStyle w:val="ConsPlusNonformat"/>
        <w:jc w:val="center"/>
        <w:outlineLvl w:val="0"/>
        <w:rPr>
          <w:rFonts w:ascii="Times New Roman" w:hAnsi="Times New Roman" w:cs="Times New Roman"/>
          <w:sz w:val="24"/>
        </w:rPr>
      </w:pPr>
    </w:p>
    <w:p w:rsidR="008F5FD4" w:rsidRPr="00E4252B" w:rsidRDefault="008F5FD4" w:rsidP="008F5FD4">
      <w:pPr>
        <w:pStyle w:val="10"/>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lastRenderedPageBreak/>
        <w:t xml:space="preserve">Приложение </w:t>
      </w:r>
    </w:p>
    <w:p w:rsidR="008F5FD4" w:rsidRPr="00E4252B" w:rsidRDefault="008F5FD4" w:rsidP="008F5FD4">
      <w:pPr>
        <w:pStyle w:val="10"/>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t>к постановлению администрации</w:t>
      </w:r>
    </w:p>
    <w:p w:rsidR="008F5FD4" w:rsidRPr="00E4252B" w:rsidRDefault="008F5FD4" w:rsidP="008F5FD4">
      <w:pPr>
        <w:pStyle w:val="10"/>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t xml:space="preserve">сельского поселения </w:t>
      </w:r>
      <w:r w:rsidRPr="00766BCD">
        <w:rPr>
          <w:rFonts w:ascii="Times New Roman" w:eastAsia="Calibri" w:hAnsi="Times New Roman"/>
          <w:color w:val="000000"/>
          <w:sz w:val="28"/>
          <w:szCs w:val="28"/>
        </w:rPr>
        <w:t>Цингалы</w:t>
      </w:r>
      <w:r w:rsidRPr="00E4252B">
        <w:rPr>
          <w:rFonts w:ascii="Times New Roman" w:hAnsi="Times New Roman"/>
          <w:sz w:val="28"/>
          <w:szCs w:val="28"/>
        </w:rPr>
        <w:t xml:space="preserve"> </w:t>
      </w:r>
    </w:p>
    <w:p w:rsidR="008F5FD4" w:rsidRPr="00E4252B" w:rsidRDefault="008F5FD4" w:rsidP="008F5FD4">
      <w:pPr>
        <w:pStyle w:val="10"/>
        <w:autoSpaceDE w:val="0"/>
        <w:autoSpaceDN w:val="0"/>
        <w:adjustRightInd w:val="0"/>
        <w:spacing w:after="0"/>
        <w:ind w:left="1069"/>
        <w:jc w:val="right"/>
        <w:rPr>
          <w:rFonts w:ascii="Times New Roman" w:hAnsi="Times New Roman"/>
          <w:b/>
          <w:sz w:val="28"/>
          <w:szCs w:val="28"/>
        </w:rPr>
      </w:pPr>
      <w:r w:rsidRPr="00E4252B">
        <w:rPr>
          <w:rFonts w:ascii="Times New Roman" w:hAnsi="Times New Roman"/>
          <w:sz w:val="28"/>
          <w:szCs w:val="28"/>
        </w:rPr>
        <w:t>от 00.00.2022 № 00</w:t>
      </w:r>
    </w:p>
    <w:p w:rsidR="00AB77EC" w:rsidRDefault="00AB77EC" w:rsidP="00AB77EC">
      <w:pPr>
        <w:ind w:firstLine="567"/>
        <w:jc w:val="center"/>
        <w:rPr>
          <w:rFonts w:ascii="Times New Roman" w:hAnsi="Times New Roman" w:cs="Times New Roman"/>
          <w:sz w:val="24"/>
          <w:szCs w:val="24"/>
          <w:lang w:val="ru-RU"/>
        </w:rPr>
      </w:pPr>
    </w:p>
    <w:p w:rsidR="00AB77E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Административный регламент предоставления муниципальной услуги</w:t>
      </w:r>
    </w:p>
    <w:p w:rsidR="0069364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"Выдача град</w:t>
      </w:r>
      <w:r w:rsidR="008F5FD4">
        <w:rPr>
          <w:rFonts w:ascii="Times New Roman" w:hAnsi="Times New Roman" w:cs="Times New Roman"/>
          <w:sz w:val="24"/>
          <w:szCs w:val="24"/>
          <w:lang w:val="ru-RU"/>
        </w:rPr>
        <w:t xml:space="preserve">остроительного плана земельного </w:t>
      </w:r>
      <w:r w:rsidRPr="008F5FD4">
        <w:rPr>
          <w:rFonts w:ascii="Times New Roman" w:hAnsi="Times New Roman" w:cs="Times New Roman"/>
          <w:sz w:val="24"/>
          <w:szCs w:val="24"/>
          <w:lang w:val="ru-RU"/>
        </w:rPr>
        <w:t>участк</w:t>
      </w:r>
      <w:bookmarkStart w:id="0" w:name="P0009"/>
      <w:bookmarkEnd w:id="0"/>
      <w:r w:rsidR="008F5FD4">
        <w:rPr>
          <w:rFonts w:ascii="Times New Roman" w:hAnsi="Times New Roman" w:cs="Times New Roman"/>
          <w:sz w:val="24"/>
          <w:szCs w:val="24"/>
          <w:lang w:val="ru-RU"/>
        </w:rPr>
        <w:t>а</w:t>
      </w:r>
    </w:p>
    <w:p w:rsidR="0069364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Раздел </w:t>
      </w:r>
      <w:r w:rsidRPr="008F5FD4">
        <w:rPr>
          <w:rFonts w:ascii="Times New Roman" w:hAnsi="Times New Roman" w:cs="Times New Roman"/>
          <w:sz w:val="24"/>
          <w:szCs w:val="24"/>
        </w:rPr>
        <w:t>I</w:t>
      </w:r>
      <w:r w:rsidRPr="008F5FD4">
        <w:rPr>
          <w:rFonts w:ascii="Times New Roman" w:hAnsi="Times New Roman" w:cs="Times New Roman"/>
          <w:sz w:val="24"/>
          <w:szCs w:val="24"/>
          <w:lang w:val="ru-RU"/>
        </w:rPr>
        <w:t>. Общие положения</w:t>
      </w:r>
      <w:bookmarkStart w:id="1" w:name="P000B"/>
      <w:bookmarkEnd w:id="1"/>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Предмет регулирования административного регламента </w:t>
      </w:r>
    </w:p>
    <w:p w:rsidR="00F91085"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предоставлении муниципальной услуги в муниципальном образовании </w:t>
      </w:r>
      <w:r w:rsidR="00B91CA1" w:rsidRPr="00B91CA1">
        <w:rPr>
          <w:rFonts w:ascii="Times New Roman" w:hAnsi="Times New Roman" w:cs="Times New Roman"/>
          <w:sz w:val="24"/>
          <w:szCs w:val="24"/>
          <w:lang w:val="ru-RU"/>
        </w:rPr>
        <w:t xml:space="preserve">сельское поселение Цингалы </w:t>
      </w:r>
      <w:r w:rsidRPr="008F5FD4">
        <w:rPr>
          <w:rFonts w:ascii="Times New Roman" w:hAnsi="Times New Roman" w:cs="Times New Roman"/>
          <w:sz w:val="24"/>
          <w:szCs w:val="24"/>
          <w:lang w:val="ru-RU"/>
        </w:rPr>
        <w:t xml:space="preserve">(далее - </w:t>
      </w:r>
      <w:r w:rsidR="00B91CA1">
        <w:rPr>
          <w:rFonts w:ascii="Times New Roman" w:hAnsi="Times New Roman" w:cs="Times New Roman"/>
          <w:sz w:val="24"/>
          <w:szCs w:val="24"/>
          <w:lang w:val="ru-RU"/>
        </w:rPr>
        <w:t>Администрация</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bookmarkStart w:id="2" w:name="P000F"/>
      <w:bookmarkEnd w:id="2"/>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Круг заявителей </w:t>
      </w:r>
    </w:p>
    <w:p w:rsidR="0069364C" w:rsidRPr="00B91CA1"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1.2. Заявителями на получение муниципальной услуги являются правообладатели земельных участков, а также иные лица в случае, предусмотренном частью 1(1</w:t>
      </w:r>
      <w:r w:rsidRPr="00B91CA1">
        <w:rPr>
          <w:rFonts w:ascii="Times New Roman" w:hAnsi="Times New Roman" w:cs="Times New Roman"/>
          <w:sz w:val="24"/>
          <w:szCs w:val="24"/>
          <w:lang w:val="ru-RU"/>
        </w:rPr>
        <w:t xml:space="preserve">) </w:t>
      </w:r>
      <w:hyperlink r:id="rId8" w:history="1">
        <w:r w:rsidRPr="00B91CA1">
          <w:rPr>
            <w:rFonts w:ascii="Times New Roman" w:hAnsi="Times New Roman" w:cs="Times New Roman"/>
            <w:sz w:val="24"/>
            <w:szCs w:val="24"/>
            <w:u w:val="single"/>
            <w:lang w:val="ru-RU"/>
          </w:rPr>
          <w:t>статьи 57(3</w:t>
        </w:r>
      </w:hyperlink>
      <w:r w:rsidRPr="00B91CA1">
        <w:rPr>
          <w:rFonts w:ascii="Times New Roman" w:hAnsi="Times New Roman" w:cs="Times New Roman"/>
          <w:sz w:val="24"/>
          <w:szCs w:val="24"/>
          <w:lang w:val="ru-RU"/>
        </w:rPr>
        <w:t xml:space="preserve">) </w:t>
      </w:r>
      <w:hyperlink r:id="rId9" w:history="1">
        <w:r w:rsidRPr="00B91CA1">
          <w:rPr>
            <w:rFonts w:ascii="Times New Roman" w:hAnsi="Times New Roman" w:cs="Times New Roman"/>
            <w:sz w:val="24"/>
            <w:szCs w:val="24"/>
            <w:u w:val="single"/>
            <w:lang w:val="ru-RU"/>
          </w:rPr>
          <w:t>Градостроительного кодекса Российской Федерации</w:t>
        </w:r>
      </w:hyperlink>
      <w:r w:rsidRPr="00B91CA1">
        <w:rPr>
          <w:rFonts w:ascii="Times New Roman" w:hAnsi="Times New Roman" w:cs="Times New Roman"/>
          <w:sz w:val="24"/>
          <w:szCs w:val="24"/>
          <w:lang w:val="ru-RU"/>
        </w:rPr>
        <w:t xml:space="preserve"> (далее - Заявитель). </w:t>
      </w:r>
    </w:p>
    <w:p w:rsidR="00B91CA1"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9364C" w:rsidRPr="008F5FD4" w:rsidRDefault="0069364C" w:rsidP="008F5FD4">
      <w:pPr>
        <w:pStyle w:val="a3"/>
        <w:ind w:firstLine="567"/>
        <w:jc w:val="both"/>
        <w:rPr>
          <w:rFonts w:ascii="Times New Roman" w:hAnsi="Times New Roman" w:cs="Times New Roman"/>
          <w:sz w:val="24"/>
          <w:szCs w:val="24"/>
          <w:lang w:val="ru-RU"/>
        </w:rPr>
      </w:pPr>
      <w:bookmarkStart w:id="3" w:name="P0013"/>
      <w:bookmarkEnd w:id="3"/>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Требования к порядку информирования о предоставлении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1.4. Информирование о порядке предоставления услуги осуществляется: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 непосредственно при личном приеме заявителя в </w:t>
      </w:r>
      <w:r w:rsidR="00B91CA1">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или в многофункциональном центре предоставления государственных и муниципальных услуг (далее - многофункциональный центр);</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 по телефону в </w:t>
      </w:r>
      <w:r w:rsidR="00B91CA1">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или многофункциональном центре;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 письменно, в том числе посредством электронной почты, факсимильной связи;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4) посредством размещения в открытой и доступной форме информации: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 федеральной государственной информационной системе "Единый портал государственных и муниципальных услуг (функций)" (</w:t>
      </w:r>
      <w:r w:rsidRPr="008F5FD4">
        <w:rPr>
          <w:rFonts w:ascii="Times New Roman" w:hAnsi="Times New Roman" w:cs="Times New Roman"/>
          <w:sz w:val="24"/>
          <w:szCs w:val="24"/>
        </w:rPr>
        <w:t>https</w:t>
      </w:r>
      <w:r w:rsidRPr="008F5FD4">
        <w:rPr>
          <w:rFonts w:ascii="Times New Roman" w:hAnsi="Times New Roman" w:cs="Times New Roman"/>
          <w:sz w:val="24"/>
          <w:szCs w:val="24"/>
          <w:lang w:val="ru-RU"/>
        </w:rPr>
        <w:t>://</w:t>
      </w:r>
      <w:r w:rsidRPr="008F5FD4">
        <w:rPr>
          <w:rFonts w:ascii="Times New Roman" w:hAnsi="Times New Roman" w:cs="Times New Roman"/>
          <w:sz w:val="24"/>
          <w:szCs w:val="24"/>
        </w:rPr>
        <w:t>www</w:t>
      </w:r>
      <w:r w:rsidRPr="008F5FD4">
        <w:rPr>
          <w:rFonts w:ascii="Times New Roman" w:hAnsi="Times New Roman" w:cs="Times New Roman"/>
          <w:sz w:val="24"/>
          <w:szCs w:val="24"/>
          <w:lang w:val="ru-RU"/>
        </w:rPr>
        <w:t>.</w:t>
      </w:r>
      <w:r w:rsidRPr="008F5FD4">
        <w:rPr>
          <w:rFonts w:ascii="Times New Roman" w:hAnsi="Times New Roman" w:cs="Times New Roman"/>
          <w:sz w:val="24"/>
          <w:szCs w:val="24"/>
        </w:rPr>
        <w:t>gosuslugi</w:t>
      </w:r>
      <w:r w:rsidRPr="008F5FD4">
        <w:rPr>
          <w:rFonts w:ascii="Times New Roman" w:hAnsi="Times New Roman" w:cs="Times New Roman"/>
          <w:sz w:val="24"/>
          <w:szCs w:val="24"/>
          <w:lang w:val="ru-RU"/>
        </w:rPr>
        <w:t>.</w:t>
      </w:r>
      <w:r w:rsidRPr="008F5FD4">
        <w:rPr>
          <w:rFonts w:ascii="Times New Roman" w:hAnsi="Times New Roman" w:cs="Times New Roman"/>
          <w:sz w:val="24"/>
          <w:szCs w:val="24"/>
        </w:rPr>
        <w:t>ru</w:t>
      </w:r>
      <w:r w:rsidRPr="008F5FD4">
        <w:rPr>
          <w:rFonts w:ascii="Times New Roman" w:hAnsi="Times New Roman" w:cs="Times New Roman"/>
          <w:sz w:val="24"/>
          <w:szCs w:val="24"/>
          <w:lang w:val="ru-RU"/>
        </w:rPr>
        <w:t>/) (далее - Единый портал);</w:t>
      </w:r>
    </w:p>
    <w:p w:rsidR="0016379E"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на официальном сайте </w:t>
      </w:r>
      <w:r w:rsidR="0016379E" w:rsidRPr="0016379E">
        <w:rPr>
          <w:rFonts w:ascii="Times New Roman" w:hAnsi="Times New Roman" w:cs="Times New Roman"/>
          <w:sz w:val="24"/>
          <w:szCs w:val="24"/>
          <w:lang w:val="ru-RU"/>
        </w:rPr>
        <w:t xml:space="preserve">Ханты-Мансийского района </w:t>
      </w:r>
      <w:r w:rsidR="0016379E" w:rsidRPr="0016379E">
        <w:rPr>
          <w:rFonts w:ascii="Times New Roman" w:hAnsi="Times New Roman" w:cs="Times New Roman"/>
          <w:sz w:val="24"/>
          <w:szCs w:val="24"/>
        </w:rPr>
        <w:t>www</w:t>
      </w:r>
      <w:r w:rsidR="0016379E" w:rsidRPr="0016379E">
        <w:rPr>
          <w:rFonts w:ascii="Times New Roman" w:hAnsi="Times New Roman" w:cs="Times New Roman"/>
          <w:sz w:val="24"/>
          <w:szCs w:val="24"/>
          <w:lang w:val="ru-RU"/>
        </w:rPr>
        <w:t>.</w:t>
      </w:r>
      <w:r w:rsidR="0016379E" w:rsidRPr="0016379E">
        <w:rPr>
          <w:rFonts w:ascii="Times New Roman" w:hAnsi="Times New Roman" w:cs="Times New Roman"/>
          <w:sz w:val="24"/>
          <w:szCs w:val="24"/>
        </w:rPr>
        <w:t>hmrn</w:t>
      </w:r>
      <w:r w:rsidR="0016379E" w:rsidRPr="0016379E">
        <w:rPr>
          <w:rFonts w:ascii="Times New Roman" w:hAnsi="Times New Roman" w:cs="Times New Roman"/>
          <w:sz w:val="24"/>
          <w:szCs w:val="24"/>
          <w:lang w:val="ru-RU"/>
        </w:rPr>
        <w:t>.</w:t>
      </w:r>
      <w:r w:rsidR="0016379E" w:rsidRPr="0016379E">
        <w:rPr>
          <w:rFonts w:ascii="Times New Roman" w:hAnsi="Times New Roman" w:cs="Times New Roman"/>
          <w:sz w:val="24"/>
          <w:szCs w:val="24"/>
        </w:rPr>
        <w:t>ru</w:t>
      </w:r>
      <w:r w:rsidR="0016379E" w:rsidRPr="0016379E">
        <w:rPr>
          <w:rFonts w:ascii="Times New Roman" w:hAnsi="Times New Roman" w:cs="Times New Roman"/>
          <w:sz w:val="24"/>
          <w:szCs w:val="24"/>
          <w:lang w:val="ru-RU"/>
        </w:rPr>
        <w:t xml:space="preserve"> раздел «Сельские поселения» подраздел </w:t>
      </w:r>
      <w:r w:rsidRPr="008F5FD4">
        <w:rPr>
          <w:rFonts w:ascii="Times New Roman" w:hAnsi="Times New Roman" w:cs="Times New Roman"/>
          <w:sz w:val="24"/>
          <w:szCs w:val="24"/>
          <w:lang w:val="ru-RU"/>
        </w:rPr>
        <w:t xml:space="preserve">органов местного самоуправления </w:t>
      </w:r>
      <w:r w:rsidR="0016379E" w:rsidRPr="0016379E">
        <w:rPr>
          <w:rFonts w:ascii="Times New Roman" w:hAnsi="Times New Roman" w:cs="Times New Roman"/>
          <w:sz w:val="24"/>
          <w:szCs w:val="24"/>
          <w:lang w:val="ru-RU"/>
        </w:rPr>
        <w:t>Сельское поселение Цингалы</w:t>
      </w:r>
      <w:r w:rsidR="0016379E"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lang w:val="ru-RU"/>
        </w:rPr>
        <w:t>(далее - официальный сайт);</w:t>
      </w:r>
      <w:r w:rsidR="0016379E" w:rsidRPr="0016379E">
        <w:rPr>
          <w:rFonts w:ascii="Times New Roman" w:hAnsi="Times New Roman"/>
          <w:sz w:val="24"/>
          <w:szCs w:val="24"/>
          <w:lang w:val="ru-RU"/>
        </w:rPr>
        <w:t xml:space="preserve">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5) посредством размещения информации на информационных стендах </w:t>
      </w:r>
      <w:r w:rsidR="0016379E">
        <w:rPr>
          <w:rFonts w:ascii="Times New Roman" w:hAnsi="Times New Roman" w:cs="Times New Roman"/>
          <w:sz w:val="24"/>
          <w:szCs w:val="24"/>
          <w:lang w:val="ru-RU"/>
        </w:rPr>
        <w:t xml:space="preserve">Администрации </w:t>
      </w:r>
      <w:r w:rsidRPr="008F5FD4">
        <w:rPr>
          <w:rFonts w:ascii="Times New Roman" w:hAnsi="Times New Roman" w:cs="Times New Roman"/>
          <w:sz w:val="24"/>
          <w:szCs w:val="24"/>
          <w:lang w:val="ru-RU"/>
        </w:rPr>
        <w:t>или многофункционального центра.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1.5. Информирование осуществляется по вопросам, касающимся: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способов подачи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xml:space="preserve">- адресов </w:t>
      </w:r>
      <w:r w:rsidR="0016379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и многофункционального центра, обращение в которые необходимо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справочной информации о работе </w:t>
      </w:r>
      <w:r w:rsidR="0016379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документов, необходимых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порядка и сроков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порядка получения сведений о ходе рассмотрения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Получение информации по вопросам предоставления муниципальной услуги осуществляется бесплатно.</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1.6. При устном обращении заявителя (лично или по телефону) должностное лицо </w:t>
      </w:r>
      <w:r w:rsidR="0016379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Если должностное лицо </w:t>
      </w:r>
      <w:r w:rsidR="0016379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изложить обращение в письменной форме;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назначить другое время для консультаций.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Должностное лицо </w:t>
      </w:r>
      <w:r w:rsidR="0016379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Продолжительность информирования по телефону не должна превышать 10 минут.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Информирование осуществляется в соответствии с графиком приема граждан.</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1.7. По письменному обращению должностное лицо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подробно в письменной форме разъясняет гражданину сведения по вопросам, указанным в пункте 1.5 настоящего административного регламента в течение 15 календарных дней.</w:t>
      </w:r>
    </w:p>
    <w:p w:rsidR="0069364C" w:rsidRPr="00A473CC"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A473CC">
          <w:rPr>
            <w:rFonts w:ascii="Times New Roman" w:hAnsi="Times New Roman" w:cs="Times New Roman"/>
            <w:sz w:val="24"/>
            <w:szCs w:val="24"/>
            <w:u w:val="single"/>
            <w:lang w:val="ru-RU"/>
          </w:rPr>
          <w:t xml:space="preserve">постановлением Правительства Российской Федерации от 24.10.2011 </w:t>
        </w:r>
        <w:r w:rsidR="00A473CC">
          <w:rPr>
            <w:rFonts w:ascii="Times New Roman" w:hAnsi="Times New Roman" w:cs="Times New Roman"/>
            <w:sz w:val="24"/>
            <w:szCs w:val="24"/>
            <w:u w:val="single"/>
            <w:lang w:val="ru-RU"/>
          </w:rPr>
          <w:t>№</w:t>
        </w:r>
        <w:r w:rsidRPr="00A473CC">
          <w:rPr>
            <w:rFonts w:ascii="Times New Roman" w:hAnsi="Times New Roman" w:cs="Times New Roman"/>
            <w:sz w:val="24"/>
            <w:szCs w:val="24"/>
            <w:u w:val="single"/>
            <w:lang w:val="ru-RU"/>
          </w:rPr>
          <w:t xml:space="preserve"> 861</w:t>
        </w:r>
      </w:hyperlink>
      <w:r w:rsidRPr="00A473CC">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1.9.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xml:space="preserve">- о месте нахождения и графике работы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ответственного за предоставление услуги, а также многофункционального центра;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справочные телефоны специалистов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ответственных за предоставление муниципальной услуги, в том числе номер телефона-автоинформатора (при наличии);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адрес официального сайта, а также электронной почты и (или) формы обратной связи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в информационно-телекоммуникационной сети "Интернет".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1.10. В местах ожидания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A473CC">
        <w:rPr>
          <w:rFonts w:ascii="Times New Roman" w:hAnsi="Times New Roman" w:cs="Times New Roman"/>
          <w:sz w:val="24"/>
          <w:szCs w:val="24"/>
          <w:lang w:val="ru-RU"/>
        </w:rPr>
        <w:t>сельского поселение Цингалы</w:t>
      </w:r>
      <w:r w:rsidRPr="008F5FD4">
        <w:rPr>
          <w:rFonts w:ascii="Times New Roman" w:hAnsi="Times New Roman" w:cs="Times New Roman"/>
          <w:sz w:val="24"/>
          <w:szCs w:val="24"/>
          <w:lang w:val="ru-RU"/>
        </w:rPr>
        <w:t xml:space="preserve"> с учетом требований к информированию, установленных настоящим административным регламентом.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1.12. Информация о ходе рассмотрения заявления на предоставление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при обращении заявителя лично, по телефону, посредством электронной почты.</w:t>
      </w:r>
    </w:p>
    <w:p w:rsidR="008F5FD4" w:rsidRDefault="008F5FD4" w:rsidP="008F5FD4">
      <w:pPr>
        <w:pStyle w:val="a3"/>
        <w:ind w:firstLine="567"/>
        <w:jc w:val="both"/>
        <w:rPr>
          <w:rFonts w:ascii="Times New Roman" w:hAnsi="Times New Roman" w:cs="Times New Roman"/>
          <w:sz w:val="24"/>
          <w:szCs w:val="24"/>
          <w:lang w:val="ru-RU"/>
        </w:rPr>
      </w:pPr>
      <w:bookmarkStart w:id="4" w:name="P0017"/>
      <w:bookmarkEnd w:id="4"/>
    </w:p>
    <w:p w:rsidR="0069364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Раздел </w:t>
      </w:r>
      <w:r w:rsidRPr="008F5FD4">
        <w:rPr>
          <w:rFonts w:ascii="Times New Roman" w:hAnsi="Times New Roman" w:cs="Times New Roman"/>
          <w:sz w:val="24"/>
          <w:szCs w:val="24"/>
        </w:rPr>
        <w:t>II</w:t>
      </w:r>
      <w:r w:rsidRPr="008F5FD4">
        <w:rPr>
          <w:rFonts w:ascii="Times New Roman" w:hAnsi="Times New Roman" w:cs="Times New Roman"/>
          <w:sz w:val="24"/>
          <w:szCs w:val="24"/>
          <w:lang w:val="ru-RU"/>
        </w:rPr>
        <w:t>. Стандарт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rPr>
        <w:t> </w:t>
      </w:r>
      <w:r w:rsidRPr="008F5FD4">
        <w:rPr>
          <w:rFonts w:ascii="Times New Roman" w:hAnsi="Times New Roman" w:cs="Times New Roman"/>
          <w:sz w:val="24"/>
          <w:szCs w:val="24"/>
          <w:lang w:val="ru-RU"/>
        </w:rPr>
        <w:t xml:space="preserve"> </w:t>
      </w:r>
      <w:bookmarkStart w:id="5" w:name="P001A"/>
      <w:bookmarkEnd w:id="5"/>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Наименование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 Выдача градостроительного плана земельного участка. </w:t>
      </w:r>
      <w:bookmarkStart w:id="6" w:name="P001E"/>
      <w:bookmarkEnd w:id="6"/>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Наименование органа местного самоуправления, предоставляющего муниципальную услугу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 Муниципальная услуга предоставляется </w:t>
      </w:r>
      <w:r w:rsidR="00A473CC">
        <w:rPr>
          <w:rFonts w:ascii="Times New Roman" w:hAnsi="Times New Roman" w:cs="Times New Roman"/>
          <w:sz w:val="24"/>
          <w:szCs w:val="24"/>
          <w:lang w:val="ru-RU"/>
        </w:rPr>
        <w:t>Администрацией</w:t>
      </w:r>
      <w:r w:rsidRPr="008F5FD4">
        <w:rPr>
          <w:rFonts w:ascii="Times New Roman" w:hAnsi="Times New Roman" w:cs="Times New Roman"/>
          <w:sz w:val="24"/>
          <w:szCs w:val="24"/>
          <w:lang w:val="ru-RU"/>
        </w:rPr>
        <w:t xml:space="preserve"> </w:t>
      </w:r>
      <w:r w:rsidR="00A473CC">
        <w:rPr>
          <w:rFonts w:ascii="Times New Roman" w:hAnsi="Times New Roman" w:cs="Times New Roman"/>
          <w:sz w:val="24"/>
          <w:szCs w:val="24"/>
          <w:lang w:val="ru-RU"/>
        </w:rPr>
        <w:t>сельского поселения Цингалы</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Непосредственное предоставление муниципальной услуги осуществляет структурное подразделение </w:t>
      </w:r>
      <w:r w:rsidR="00A473CC">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За получением муниципальной услуги заявитель может также обратиться в МФЦ.</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2.3. В соответствии с требованиями пункта 3 части 1 </w:t>
      </w:r>
      <w:hyperlink r:id="rId11" w:history="1">
        <w:r w:rsidRPr="008F5FD4">
          <w:rPr>
            <w:rFonts w:ascii="Times New Roman" w:hAnsi="Times New Roman" w:cs="Times New Roman"/>
            <w:color w:val="0000FF"/>
            <w:sz w:val="24"/>
            <w:szCs w:val="24"/>
            <w:u w:val="single"/>
            <w:lang w:val="ru-RU"/>
          </w:rPr>
          <w:t xml:space="preserve">статьи 7 Федерального закона от 27.07.2010 </w:t>
        </w:r>
        <w:r w:rsidR="00A473CC">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210-ФЗ "Об организации предоставления государственных и муниципальных услуг"</w:t>
        </w:r>
      </w:hyperlink>
      <w:r w:rsidRPr="008F5FD4">
        <w:rPr>
          <w:rFonts w:ascii="Times New Roman" w:hAnsi="Times New Roman" w:cs="Times New Roman"/>
          <w:sz w:val="24"/>
          <w:szCs w:val="24"/>
          <w:lang w:val="ru-RU"/>
        </w:rPr>
        <w:t xml:space="preserve"> (далее - Федеральный закон </w:t>
      </w:r>
      <w:r w:rsidR="00A473CC">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w:t>
      </w:r>
      <w:r w:rsidR="00A473CC">
        <w:rPr>
          <w:rFonts w:ascii="Times New Roman" w:hAnsi="Times New Roman" w:cs="Times New Roman"/>
          <w:sz w:val="24"/>
          <w:szCs w:val="24"/>
          <w:lang w:val="ru-RU"/>
        </w:rPr>
        <w:t>доставления муниципальных услуг</w:t>
      </w:r>
      <w:r w:rsidRPr="008F5FD4">
        <w:rPr>
          <w:rFonts w:ascii="Times New Roman" w:hAnsi="Times New Roman" w:cs="Times New Roman"/>
          <w:sz w:val="24"/>
          <w:szCs w:val="24"/>
          <w:lang w:val="ru-RU"/>
        </w:rPr>
        <w:t>.</w:t>
      </w:r>
      <w:bookmarkStart w:id="7" w:name="P0022"/>
      <w:bookmarkEnd w:id="7"/>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Описание результата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 Результатом предоставления услуги является: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а) градостроительный план земельного участка;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2.5.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Решение об отказе в выдаче градостроительного плана земельного участка оформляется по форме согласно </w:t>
      </w:r>
      <w:hyperlink r:id="rId12" w:history="1">
        <w:r w:rsidRPr="008F5FD4">
          <w:rPr>
            <w:rFonts w:ascii="Times New Roman" w:hAnsi="Times New Roman" w:cs="Times New Roman"/>
            <w:color w:val="0000FF"/>
            <w:sz w:val="24"/>
            <w:szCs w:val="24"/>
            <w:u w:val="single"/>
            <w:lang w:val="ru-RU"/>
          </w:rPr>
          <w:t>приложению 3</w:t>
        </w:r>
      </w:hyperlink>
      <w:r w:rsidRPr="008F5FD4">
        <w:rPr>
          <w:rFonts w:ascii="Times New Roman" w:hAnsi="Times New Roman" w:cs="Times New Roman"/>
          <w:sz w:val="24"/>
          <w:szCs w:val="24"/>
          <w:lang w:val="ru-RU"/>
        </w:rPr>
        <w:t xml:space="preserve"> к настоящему административному регламенту.</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2.6. Результат предоставления услуги, указанный в пункте 2.4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выдается заявителю на бумажном носителе при личном обращении в </w:t>
      </w:r>
      <w:r w:rsidR="00A473CC">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2.7. Результат предоставления услуги (его копия или сведения, содержащиеся в нем), предусмотренный подпунктом "а" пункта 2.4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bookmarkStart w:id="8" w:name="P0026"/>
      <w:bookmarkEnd w:id="8"/>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Срок предоставления муниципальной услуги </w:t>
      </w:r>
    </w:p>
    <w:p w:rsidR="00852142" w:rsidRDefault="00852142"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2.8. Срок предоставления услуги составляет не более четырнадцати рабочих дней после получения заявления о выдаче градостроительного плана зе</w:t>
      </w:r>
      <w:r w:rsidR="00852142">
        <w:rPr>
          <w:rFonts w:ascii="Times New Roman" w:hAnsi="Times New Roman" w:cs="Times New Roman"/>
          <w:sz w:val="24"/>
          <w:szCs w:val="24"/>
          <w:lang w:val="ru-RU"/>
        </w:rPr>
        <w:t xml:space="preserve">мельного участка </w:t>
      </w:r>
      <w:r w:rsidR="00F91085">
        <w:rPr>
          <w:rFonts w:ascii="Times New Roman" w:hAnsi="Times New Roman" w:cs="Times New Roman"/>
          <w:sz w:val="24"/>
          <w:szCs w:val="24"/>
          <w:lang w:val="ru-RU"/>
        </w:rPr>
        <w:t>администрацией</w:t>
      </w:r>
      <w:r w:rsidR="00852142">
        <w:rPr>
          <w:rFonts w:ascii="Times New Roman" w:hAnsi="Times New Roman" w:cs="Times New Roman"/>
          <w:sz w:val="24"/>
          <w:szCs w:val="24"/>
          <w:lang w:val="ru-RU"/>
        </w:rPr>
        <w:t>.</w:t>
      </w:r>
      <w:r w:rsidRPr="008F5FD4">
        <w:rPr>
          <w:rFonts w:ascii="Times New Roman" w:hAnsi="Times New Roman" w:cs="Times New Roman"/>
          <w:sz w:val="24"/>
          <w:szCs w:val="24"/>
          <w:lang w:val="ru-RU"/>
        </w:rPr>
        <w:br/>
      </w:r>
      <w:bookmarkStart w:id="9" w:name="P002A"/>
      <w:bookmarkEnd w:id="9"/>
    </w:p>
    <w:p w:rsidR="0069364C" w:rsidRPr="008F5FD4" w:rsidRDefault="0069364C" w:rsidP="00A473CC">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2.9. Исчерпывающий перечень документов, необходимых для предоставления услуги, подлежащих представлению заявителем самостоятельно:</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а) заявление о выдаче градостроительного плана земельного участка. В случае их представления в электронной форме посредством Единого портала в соответствии с подпунктом "а" пункта 2.11 настоящего административного регламента указанное </w:t>
      </w:r>
      <w:r w:rsidRPr="008F5FD4">
        <w:rPr>
          <w:rFonts w:ascii="Times New Roman" w:hAnsi="Times New Roman" w:cs="Times New Roman"/>
          <w:sz w:val="24"/>
          <w:szCs w:val="24"/>
          <w:lang w:val="ru-RU"/>
        </w:rPr>
        <w:lastRenderedPageBreak/>
        <w:t>заявление заполняется путем внесения соответствующих сведений в интерактивную форму на Едином портале;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A473CC">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2.11 настоящего административного регламента представление указанного документа не требуется;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2.47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2.10. Исчерпывающий перечень необходимых для предоставления услуги документов (их копий или сведений, содержащихся в них), которые запрашиваются </w:t>
      </w:r>
      <w:r w:rsidR="00A473CC">
        <w:rPr>
          <w:rFonts w:ascii="Times New Roman" w:hAnsi="Times New Roman" w:cs="Times New Roman"/>
          <w:sz w:val="24"/>
          <w:szCs w:val="24"/>
          <w:lang w:val="ru-RU"/>
        </w:rPr>
        <w:t>Администрацией</w:t>
      </w:r>
      <w:r w:rsidRPr="008F5FD4">
        <w:rPr>
          <w:rFonts w:ascii="Times New Roman" w:hAnsi="Times New Roman" w:cs="Times New Roman"/>
          <w:sz w:val="24"/>
          <w:szCs w:val="24"/>
          <w:lang w:val="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w:t>
      </w:r>
      <w:hyperlink r:id="rId13"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14"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w:t>
      </w:r>
      <w:r w:rsidRPr="008F5FD4">
        <w:rPr>
          <w:rFonts w:ascii="Times New Roman" w:hAnsi="Times New Roman" w:cs="Times New Roman"/>
          <w:sz w:val="24"/>
          <w:szCs w:val="24"/>
          <w:lang w:val="ru-RU"/>
        </w:rPr>
        <w:lastRenderedPageBreak/>
        <w:t xml:space="preserve">предусмотренном частью 1(1) </w:t>
      </w:r>
      <w:hyperlink r:id="rId15"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16"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д) договор о комплексном развитии территории в случае, предусмотренном частью 4 </w:t>
      </w:r>
      <w:hyperlink r:id="rId17"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18"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 xml:space="preserve"> (за исключением случаев самостоятельной реализации Российской Федерацией, Ханты-Мансийским автономным округом-Югры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19" w:history="1">
        <w:r w:rsidRPr="008F5FD4">
          <w:rPr>
            <w:rFonts w:ascii="Times New Roman" w:hAnsi="Times New Roman" w:cs="Times New Roman"/>
            <w:color w:val="0000FF"/>
            <w:sz w:val="24"/>
            <w:szCs w:val="24"/>
            <w:u w:val="single"/>
            <w:lang w:val="ru-RU"/>
          </w:rPr>
          <w:t>Градостроительным кодексом Российской Федерации</w:t>
        </w:r>
      </w:hyperlink>
      <w:r w:rsidRPr="008F5FD4">
        <w:rPr>
          <w:rFonts w:ascii="Times New Roman" w:hAnsi="Times New Roman" w:cs="Times New Roman"/>
          <w:sz w:val="24"/>
          <w:szCs w:val="24"/>
          <w:lang w:val="ru-RU"/>
        </w:rPr>
        <w:t xml:space="preserve"> или субъектом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з) документация по планировке территории в случаях, предусмотренных частью 4 </w:t>
      </w:r>
      <w:hyperlink r:id="rId20"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21"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bookmarkStart w:id="10" w:name="P002D"/>
      <w:bookmarkEnd w:id="10"/>
      <w:r w:rsidRPr="008F5FD4">
        <w:rPr>
          <w:rFonts w:ascii="Times New Roman" w:hAnsi="Times New Roman" w:cs="Times New Roman"/>
          <w:sz w:val="24"/>
          <w:szCs w:val="24"/>
          <w:lang w:val="ru-RU"/>
        </w:rPr>
        <w:t xml:space="preserve">Требования к документам, необходимым для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2.11. Заявитель или его представитель представляет в </w:t>
      </w:r>
      <w:r w:rsidR="00921842">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заявление о выдаче градостроительного плана по форме, приведенной в </w:t>
      </w:r>
      <w:hyperlink r:id="rId22" w:history="1">
        <w:r w:rsidRPr="008F5FD4">
          <w:rPr>
            <w:rFonts w:ascii="Times New Roman" w:hAnsi="Times New Roman" w:cs="Times New Roman"/>
            <w:color w:val="0000FF"/>
            <w:sz w:val="24"/>
            <w:szCs w:val="24"/>
            <w:u w:val="single"/>
            <w:lang w:val="ru-RU"/>
          </w:rPr>
          <w:t>приложении 1</w:t>
        </w:r>
      </w:hyperlink>
      <w:r w:rsidRPr="008F5FD4">
        <w:rPr>
          <w:rFonts w:ascii="Times New Roman" w:hAnsi="Times New Roman" w:cs="Times New Roman"/>
          <w:sz w:val="24"/>
          <w:szCs w:val="24"/>
          <w:lang w:val="ru-RU"/>
        </w:rPr>
        <w:t xml:space="preserve"> к настоящему административному регламенту, а также прилагаемые к ним документы, указанные в подпунктах "б" - "г" пункта 2.9 настоящего административного регламента, одним из следующих способов: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в электронной форме посредством Единого портала.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случае подачи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w:t>
      </w:r>
      <w:r w:rsidRPr="008F5FD4">
        <w:rPr>
          <w:rFonts w:ascii="Times New Roman" w:hAnsi="Times New Roman" w:cs="Times New Roman"/>
          <w:sz w:val="24"/>
          <w:szCs w:val="24"/>
          <w:lang w:val="ru-RU"/>
        </w:rPr>
        <w:lastRenderedPageBreak/>
        <w:t xml:space="preserve">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w:t>
      </w:r>
      <w:hyperlink r:id="rId23" w:history="1">
        <w:r w:rsidRPr="008F5FD4">
          <w:rPr>
            <w:rFonts w:ascii="Times New Roman" w:hAnsi="Times New Roman" w:cs="Times New Roman"/>
            <w:color w:val="0000FF"/>
            <w:sz w:val="24"/>
            <w:szCs w:val="24"/>
            <w:u w:val="single"/>
            <w:lang w:val="ru-RU"/>
          </w:rPr>
          <w:t>статьи 8 Федерального закона "Об электронной подписи"</w:t>
        </w:r>
      </w:hyperlink>
      <w:r w:rsidRPr="008F5FD4">
        <w:rPr>
          <w:rFonts w:ascii="Times New Roman" w:hAnsi="Times New Roman" w:cs="Times New Roman"/>
          <w:sz w:val="24"/>
          <w:szCs w:val="24"/>
          <w:lang w:val="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w:t>
      </w:r>
      <w:hyperlink r:id="rId24"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25.01.2013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33 "Об использовании простой электронной подписи при оказании государственных и муниципальных услуг"</w:t>
        </w:r>
      </w:hyperlink>
      <w:r w:rsidRPr="008F5FD4">
        <w:rPr>
          <w:rFonts w:ascii="Times New Roman" w:hAnsi="Times New Roman" w:cs="Times New Roman"/>
          <w:sz w:val="24"/>
          <w:szCs w:val="24"/>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5"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25.06.2012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hyperlink>
      <w:r w:rsidRPr="008F5FD4">
        <w:rPr>
          <w:rFonts w:ascii="Times New Roman" w:hAnsi="Times New Roman" w:cs="Times New Roman"/>
          <w:sz w:val="24"/>
          <w:szCs w:val="24"/>
          <w:lang w:val="ru-RU"/>
        </w:rPr>
        <w:t xml:space="preserve"> (далее - усиленная неквалифицированная электронная подпись).</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26"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22.12.2012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б) на бумажном носителе посредством личного обращения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в том числе через многофункциональный центр в соответствии с соглашением о взаимодействии между многофункциональным центром и администрацией </w:t>
      </w:r>
      <w:r w:rsidR="00DB45DE">
        <w:rPr>
          <w:rFonts w:ascii="Times New Roman" w:hAnsi="Times New Roman" w:cs="Times New Roman"/>
          <w:sz w:val="24"/>
          <w:szCs w:val="24"/>
          <w:lang w:val="ru-RU"/>
        </w:rPr>
        <w:t>сельского поселения Цингалы</w:t>
      </w:r>
      <w:r w:rsidRPr="008F5FD4">
        <w:rPr>
          <w:rFonts w:ascii="Times New Roman" w:hAnsi="Times New Roman" w:cs="Times New Roman"/>
          <w:sz w:val="24"/>
          <w:szCs w:val="24"/>
          <w:lang w:val="ru-RU"/>
        </w:rPr>
        <w:t xml:space="preserve">, заключенным в соответствии с </w:t>
      </w:r>
      <w:hyperlink r:id="rId27"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8F5FD4">
        <w:rPr>
          <w:rFonts w:ascii="Times New Roman" w:hAnsi="Times New Roman" w:cs="Times New Roman"/>
          <w:sz w:val="24"/>
          <w:szCs w:val="24"/>
          <w:lang w:val="ru-RU"/>
        </w:rPr>
        <w:t xml:space="preserve">, либо посредством почтового отправления с уведомлением о вручении. </w:t>
      </w:r>
      <w:bookmarkStart w:id="11" w:name="P0030"/>
      <w:bookmarkEnd w:id="11"/>
    </w:p>
    <w:p w:rsidR="0069364C" w:rsidRPr="008F5FD4" w:rsidRDefault="0069364C" w:rsidP="00F91085">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Требования к взаимодействию с заявителем при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2.12. В соответствии с пунктами 1, 2, 4, 5 части 1 статьи 7 Федерального закона </w:t>
      </w:r>
      <w:r w:rsidR="00DB45DE">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запрещается требовать от заявителей: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DB45D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w:t>
      </w:r>
      <w:r w:rsidR="00DB45DE" w:rsidRPr="008F5FD4">
        <w:rPr>
          <w:rFonts w:ascii="Times New Roman" w:hAnsi="Times New Roman" w:cs="Times New Roman"/>
          <w:sz w:val="24"/>
          <w:szCs w:val="24"/>
          <w:lang w:val="ru-RU"/>
        </w:rPr>
        <w:t>предоставляющ</w:t>
      </w:r>
      <w:r w:rsidR="00DB45DE">
        <w:rPr>
          <w:rFonts w:ascii="Times New Roman" w:hAnsi="Times New Roman" w:cs="Times New Roman"/>
          <w:sz w:val="24"/>
          <w:szCs w:val="24"/>
          <w:lang w:val="ru-RU"/>
        </w:rPr>
        <w:t>ие</w:t>
      </w:r>
      <w:r w:rsidRPr="008F5FD4">
        <w:rPr>
          <w:rFonts w:ascii="Times New Roman" w:hAnsi="Times New Roman" w:cs="Times New Roman"/>
          <w:sz w:val="24"/>
          <w:szCs w:val="24"/>
          <w:lang w:val="ru-RU"/>
        </w:rPr>
        <w:t xml:space="preserve">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B45DE">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Pr="008F5FD4">
        <w:rPr>
          <w:rFonts w:ascii="Times New Roman" w:hAnsi="Times New Roman" w:cs="Times New Roman"/>
          <w:sz w:val="24"/>
          <w:szCs w:val="24"/>
          <w:lang w:val="ru-RU"/>
        </w:rPr>
        <w:lastRenderedPageBreak/>
        <w:t xml:space="preserve">- Югры, муниципальными правовыми актами, за исключением документов, включенных в определенный частью 6 статьи 7 Федерального закона </w:t>
      </w:r>
      <w:r w:rsidR="00DB45DE">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перечень документов. Заявитель вправе представить указанные документы и информацию в </w:t>
      </w:r>
      <w:r w:rsidR="00921842">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по собственной инициативе;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w:t>
      </w:r>
      <w:r w:rsidR="00DB45DE">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уведомляется заявитель, а также приносятся извинения за доставленные неудобства;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DB45DE">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2.13. 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w:t>
      </w:r>
      <w:hyperlink r:id="rId28"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22.12.2012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bookmarkStart w:id="12" w:name="P0033"/>
      <w:bookmarkEnd w:id="12"/>
      <w:r w:rsidRPr="008F5FD4">
        <w:rPr>
          <w:rFonts w:ascii="Times New Roman" w:hAnsi="Times New Roman" w:cs="Times New Roman"/>
          <w:sz w:val="24"/>
          <w:szCs w:val="24"/>
          <w:lang w:val="ru-RU"/>
        </w:rPr>
        <w:t xml:space="preserve">Исчерпывающий перечень оснований для отказа в приеме документов, необходимых для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2.14.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непредставление документов, предусмотренных подпунктами "а" - "г" пункта 2.9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д) представленные документы содержат подчистки и исправления текста;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ж) заявление о выдаче градостроительного плана земельного участка и документы, указанные в подпунктах "б" - "г" пункта 2.9 настоящего административного регламента, представлены в электронной форме с нарушением требований, установленных пунктами 2.47 - 2.49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з) выявлено несоблюдение установленных </w:t>
      </w:r>
      <w:hyperlink r:id="rId29" w:history="1">
        <w:r w:rsidRPr="008F5FD4">
          <w:rPr>
            <w:rFonts w:ascii="Times New Roman" w:hAnsi="Times New Roman" w:cs="Times New Roman"/>
            <w:color w:val="0000FF"/>
            <w:sz w:val="24"/>
            <w:szCs w:val="24"/>
            <w:u w:val="single"/>
            <w:lang w:val="ru-RU"/>
          </w:rPr>
          <w:t xml:space="preserve">статьей 11 Федерального закона от 06.04.2011 </w:t>
        </w:r>
        <w:r w:rsidR="00DB45DE">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63-ФЗ "Об электронной подписи"</w:t>
        </w:r>
      </w:hyperlink>
      <w:r w:rsidRPr="008F5FD4">
        <w:rPr>
          <w:rFonts w:ascii="Times New Roman" w:hAnsi="Times New Roman" w:cs="Times New Roman"/>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2.15. Решение об отказе в приеме документов, указанных в пункте 2.9 настоящего административного регламента, оформляется по форме согласно </w:t>
      </w:r>
      <w:hyperlink r:id="rId30" w:history="1">
        <w:r w:rsidRPr="008F5FD4">
          <w:rPr>
            <w:rFonts w:ascii="Times New Roman" w:hAnsi="Times New Roman" w:cs="Times New Roman"/>
            <w:color w:val="0000FF"/>
            <w:sz w:val="24"/>
            <w:szCs w:val="24"/>
            <w:u w:val="single"/>
            <w:lang w:val="ru-RU"/>
          </w:rPr>
          <w:t>приложению 2</w:t>
        </w:r>
      </w:hyperlink>
      <w:r w:rsidRPr="008F5FD4">
        <w:rPr>
          <w:rFonts w:ascii="Times New Roman" w:hAnsi="Times New Roman" w:cs="Times New Roman"/>
          <w:sz w:val="24"/>
          <w:szCs w:val="24"/>
          <w:lang w:val="ru-RU"/>
        </w:rPr>
        <w:t xml:space="preserve"> к настоящему административному регламенту.</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2.16.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2.17. Отказ в приеме документов, указанных в пункте 2.9 настоящего административного регламента, не препятствует повторному обращению заявителя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w:t>
      </w:r>
      <w:bookmarkStart w:id="13" w:name="P0036"/>
      <w:bookmarkEnd w:id="13"/>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Исчерпывающий перечень оснований для приостановления или отказа в предоставлении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2.19. Исчерпывающий перечень оснований для отказа в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w:t>
      </w:r>
      <w:hyperlink r:id="rId31"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32"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б) отсутствует утвержденная документация по планировке территории в случае, если в соответствии с </w:t>
      </w:r>
      <w:hyperlink r:id="rId33" w:history="1">
        <w:r w:rsidRPr="008F5FD4">
          <w:rPr>
            <w:rFonts w:ascii="Times New Roman" w:hAnsi="Times New Roman" w:cs="Times New Roman"/>
            <w:color w:val="0000FF"/>
            <w:sz w:val="24"/>
            <w:szCs w:val="24"/>
            <w:u w:val="single"/>
            <w:lang w:val="ru-RU"/>
          </w:rPr>
          <w:t>Градостроительным кодексом Российской Федерации</w:t>
        </w:r>
      </w:hyperlink>
      <w:r w:rsidRPr="008F5FD4">
        <w:rPr>
          <w:rFonts w:ascii="Times New Roman" w:hAnsi="Times New Roman" w:cs="Times New Roman"/>
          <w:sz w:val="24"/>
          <w:szCs w:val="24"/>
          <w:lang w:val="ru-RU"/>
        </w:rPr>
        <w:t>, иными федеральными законами размещение объекта капитального строительства не допускается при отсутствии такой документации;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w:t>
      </w:r>
      <w:hyperlink r:id="rId34" w:history="1">
        <w:r w:rsidRPr="008F5FD4">
          <w:rPr>
            <w:rFonts w:ascii="Times New Roman" w:hAnsi="Times New Roman" w:cs="Times New Roman"/>
            <w:color w:val="0000FF"/>
            <w:sz w:val="24"/>
            <w:szCs w:val="24"/>
            <w:u w:val="single"/>
            <w:lang w:val="ru-RU"/>
          </w:rPr>
          <w:t>статьи 57(3</w:t>
        </w:r>
      </w:hyperlink>
      <w:r w:rsidRPr="008F5FD4">
        <w:rPr>
          <w:rFonts w:ascii="Times New Roman" w:hAnsi="Times New Roman" w:cs="Times New Roman"/>
          <w:sz w:val="24"/>
          <w:szCs w:val="24"/>
          <w:lang w:val="ru-RU"/>
        </w:rPr>
        <w:t xml:space="preserve">) </w:t>
      </w:r>
      <w:hyperlink r:id="rId35"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 xml:space="preserve">. </w:t>
      </w:r>
      <w:bookmarkStart w:id="14" w:name="P0039"/>
      <w:bookmarkEnd w:id="14"/>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Порядок, размер и основания взимания государственной пошлины или иной оплаты, взимаемой за предоставление муниципальной услуги</w:t>
      </w:r>
    </w:p>
    <w:p w:rsidR="00DB45DE" w:rsidRPr="00283AC6"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rPr>
        <w:t>     </w:t>
      </w:r>
    </w:p>
    <w:p w:rsidR="00DB45DE" w:rsidRDefault="0069364C" w:rsidP="00DB45DE">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2.20. Предоставление услуги осуществляется без взимания платы. </w:t>
      </w:r>
      <w:bookmarkStart w:id="15" w:name="P003C"/>
      <w:bookmarkEnd w:id="15"/>
    </w:p>
    <w:p w:rsidR="0069364C" w:rsidRPr="008F5FD4" w:rsidRDefault="0069364C" w:rsidP="00DB45DE">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или многофункциональном центре составляет не более 15 минут.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2.22. Запрос заявителя о предоставлении муниципальной услуги, принятый при личном обращении, подлежит регистрации в течение 15 минут.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2.23.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в порядке и сроки, установленные соглашением о взаимодействии между МФЦ и администрацией </w:t>
      </w:r>
      <w:r w:rsidR="00DB45DE">
        <w:rPr>
          <w:rFonts w:ascii="Times New Roman" w:hAnsi="Times New Roman" w:cs="Times New Roman"/>
          <w:sz w:val="24"/>
          <w:szCs w:val="24"/>
          <w:lang w:val="ru-RU"/>
        </w:rPr>
        <w:t>сельского поселения Цингалы</w:t>
      </w:r>
      <w:r w:rsidRPr="008F5FD4">
        <w:rPr>
          <w:rFonts w:ascii="Times New Roman" w:hAnsi="Times New Roman" w:cs="Times New Roman"/>
          <w:sz w:val="24"/>
          <w:szCs w:val="24"/>
          <w:lang w:val="ru-RU"/>
        </w:rPr>
        <w:t>, но не позднее следующего рабочего дня со дня регистрации заявления.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2.24. 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 в течение одного рабочего дня с даты обращения.</w:t>
      </w:r>
    </w:p>
    <w:p w:rsidR="0069364C" w:rsidRPr="008F5FD4" w:rsidRDefault="0069364C" w:rsidP="008F5FD4">
      <w:pPr>
        <w:pStyle w:val="a3"/>
        <w:ind w:firstLine="567"/>
        <w:jc w:val="both"/>
        <w:rPr>
          <w:rFonts w:ascii="Times New Roman" w:hAnsi="Times New Roman" w:cs="Times New Roman"/>
          <w:sz w:val="24"/>
          <w:szCs w:val="24"/>
          <w:lang w:val="ru-RU"/>
        </w:rPr>
      </w:pPr>
      <w:bookmarkStart w:id="16" w:name="P0040"/>
      <w:bookmarkEnd w:id="16"/>
      <w:r w:rsidRPr="008F5FD4">
        <w:rPr>
          <w:rFonts w:ascii="Times New Roman" w:hAnsi="Times New Roman" w:cs="Times New Roman"/>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или многофункциональном центре составляет не более 15 минут. </w:t>
      </w:r>
      <w:bookmarkStart w:id="17" w:name="P0044"/>
      <w:bookmarkEnd w:id="17"/>
    </w:p>
    <w:p w:rsidR="0069364C" w:rsidRPr="008F5FD4" w:rsidRDefault="0069364C" w:rsidP="00DB45DE">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br/>
        <w:t>Срок регистрации запроса заявителя о предоставлении муниципальной услуги, в том числе в электронной форме</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2.26. Регистрация заявления о выдаче градостроительного плана земельного участка, представленного заявителем, указанными в пункте 2.11 настоящего административного регламента способами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осуществляется не позднее одного рабочего дня, следующего за днем его поступления.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2.27. В случае представления заявления о выдаче градостроительного плана земельного участка в электронной форме посредством Единого портала вне рабочего времени </w:t>
      </w:r>
      <w:r w:rsidR="00DB45D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либо в выходной, нерабочий праздничный день, днем поступления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DB45DE"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xml:space="preserve">Заявление о выдаче градостроительного плана земельного участка считается поступившим в </w:t>
      </w:r>
      <w:r w:rsidR="00DB45DE">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со дня его регистрации.</w:t>
      </w:r>
    </w:p>
    <w:p w:rsidR="0069364C" w:rsidRPr="008F5FD4" w:rsidRDefault="0069364C" w:rsidP="008F5FD4">
      <w:pPr>
        <w:pStyle w:val="a3"/>
        <w:ind w:firstLine="567"/>
        <w:jc w:val="both"/>
        <w:rPr>
          <w:rFonts w:ascii="Times New Roman" w:hAnsi="Times New Roman" w:cs="Times New Roman"/>
          <w:sz w:val="24"/>
          <w:szCs w:val="24"/>
          <w:lang w:val="ru-RU"/>
        </w:rPr>
      </w:pPr>
      <w:bookmarkStart w:id="18" w:name="P0047"/>
      <w:bookmarkEnd w:id="18"/>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Требования к помещениям, в которых предоставляется муниципальная услуга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2.28. Местоположение административных зданий, в которых осуществляется прием заявлений на предоставление муниципальной услуги,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2.29.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2.30.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F5FD4">
        <w:rPr>
          <w:rFonts w:ascii="Times New Roman" w:hAnsi="Times New Roman" w:cs="Times New Roman"/>
          <w:sz w:val="24"/>
          <w:szCs w:val="24"/>
        </w:rPr>
        <w:t>I</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II</w:t>
      </w:r>
      <w:r w:rsidRPr="008F5FD4">
        <w:rPr>
          <w:rFonts w:ascii="Times New Roman" w:hAnsi="Times New Roman" w:cs="Times New Roman"/>
          <w:sz w:val="24"/>
          <w:szCs w:val="24"/>
          <w:lang w:val="ru-RU"/>
        </w:rPr>
        <w:t xml:space="preserve"> групп, а также инвалидами </w:t>
      </w:r>
      <w:r w:rsidRPr="008F5FD4">
        <w:rPr>
          <w:rFonts w:ascii="Times New Roman" w:hAnsi="Times New Roman" w:cs="Times New Roman"/>
          <w:sz w:val="24"/>
          <w:szCs w:val="24"/>
        </w:rPr>
        <w:t>III</w:t>
      </w:r>
      <w:r w:rsidRPr="008F5FD4">
        <w:rPr>
          <w:rFonts w:ascii="Times New Roman" w:hAnsi="Times New Roman" w:cs="Times New Roman"/>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2.31.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2.32. 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наименование;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местонахождение и юридический адрес;</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режим работы;</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график приема;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номера телефонов для справок.</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2.33. Помещения, в которых предоставляется услуга, должны соответствовать санитарно-эпидемиологическим правилам и нормативам.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Помещения, в которых предоставляется услуга, оснащаются: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противопожарной системой и средствами пожаротушения;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системой оповещения о возникновении чрезвычайной ситуации;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средствами оказания первой медицинской помощи;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туалетными комнатами для посетителей.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2.34.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2.35.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2.36. Места для заполнения заявлений о выдаче градостроительного плана земельного участка оборудуются стульями, столами (стойками), бланками заявлений на предоставление муниципальной услуги, письменными принадлежностями.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2.37. Места приема заявителей оборудуются информационными табличками (вывесками) с указанием: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номера кабинета и наименования отдела;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фамилии, имени и отчества (последнее - при наличии);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должности ответственного лица за прием документов;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графика приема заявителей.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2.39.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2.40. При предоставлении муниципальной услуги инвалидам обеспечиваются: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возможность беспрепятственного доступа к объекту (зданию, помещению), в котором предоставляется услуга;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сопровождение инвалидов, имеющих стойкие расстройства функции зрения и самостоятельного передвижения;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допуск сурдопереводчика и тифлосурдопереводчика;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оказание инвалидам помощи в преодолении барьеров, мешающих получению ими муниципальных услуг наравне с другими лицами.</w:t>
      </w:r>
    </w:p>
    <w:p w:rsidR="0069364C" w:rsidRPr="008F5FD4" w:rsidRDefault="0069364C" w:rsidP="008F5FD4">
      <w:pPr>
        <w:pStyle w:val="a3"/>
        <w:ind w:firstLine="567"/>
        <w:jc w:val="both"/>
        <w:rPr>
          <w:rFonts w:ascii="Times New Roman" w:hAnsi="Times New Roman" w:cs="Times New Roman"/>
          <w:sz w:val="24"/>
          <w:szCs w:val="24"/>
          <w:lang w:val="ru-RU"/>
        </w:rPr>
      </w:pPr>
      <w:bookmarkStart w:id="19" w:name="P004A"/>
      <w:bookmarkEnd w:id="19"/>
      <w:r w:rsidRPr="008F5FD4">
        <w:rPr>
          <w:rFonts w:ascii="Times New Roman" w:hAnsi="Times New Roman" w:cs="Times New Roman"/>
          <w:sz w:val="24"/>
          <w:szCs w:val="24"/>
          <w:lang w:val="ru-RU"/>
        </w:rPr>
        <w:t xml:space="preserve">Показатели доступности и качества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2.41. Основными показателями доступности предоставления муниципальной услуги являются: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возможность получения заявителем уведомлений о предоставлении услуги с помощью Единого портала;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2.42. Основными показателями качества предоставления муниципальной услуги являются: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отсутствие обоснованных жалоб на действия (бездействие) сотрудников и их некорректное (невнимательное) отношение к заявителям;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отсутствие нарушений установленных сроков в процессе предоставления муниципальной услуги;</w:t>
      </w:r>
    </w:p>
    <w:p w:rsidR="00DB45DE"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отсутствие заявлений об оспаривании решений, действий (бездействия) </w:t>
      </w:r>
      <w:r w:rsidR="00DB45DE">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r>
      <w:bookmarkStart w:id="20" w:name="P004D"/>
      <w:bookmarkEnd w:id="20"/>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Особенности предоставления муниципальной услуги в многофункциональных центрах, особенности предоставления муниципальной услуги в электронной форме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2.43. Многофункциональный центр осуществляет: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муниципальной услуги в многофункциональном центре;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иные процедуры и действия, предусмотренные Федеральным законом </w:t>
      </w:r>
      <w:r w:rsidR="004F1ED4">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 ФЗ.</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соответствии с частью 1.1 статьи 16 Федерального закона </w:t>
      </w:r>
      <w:r w:rsidR="004F1ED4">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2.44. Информирование заявителя многофункциональными центрами осуществляется следующими способами: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2.45. При наличии в заявлении о выдаче градостроительного плана земельного участка указания о выдаче результатов оказания услуги через многофункциональный центр, </w:t>
      </w:r>
      <w:r w:rsidR="004F1ED4">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w:t>
      </w:r>
      <w:r w:rsidR="004F1ED4">
        <w:rPr>
          <w:rFonts w:ascii="Times New Roman" w:hAnsi="Times New Roman" w:cs="Times New Roman"/>
          <w:sz w:val="24"/>
          <w:szCs w:val="24"/>
          <w:lang w:val="ru-RU"/>
        </w:rPr>
        <w:t>сельского поселения Цингалы</w:t>
      </w:r>
      <w:r w:rsidRPr="008F5FD4">
        <w:rPr>
          <w:rFonts w:ascii="Times New Roman" w:hAnsi="Times New Roman" w:cs="Times New Roman"/>
          <w:sz w:val="24"/>
          <w:szCs w:val="24"/>
          <w:lang w:val="ru-RU"/>
        </w:rPr>
        <w:t xml:space="preserve"> и многофункциональным центром в порядке, утвержденном </w:t>
      </w:r>
      <w:hyperlink r:id="rId36"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4F1ED4">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797 "О </w:t>
        </w:r>
        <w:r w:rsidRPr="008F5FD4">
          <w:rPr>
            <w:rFonts w:ascii="Times New Roman" w:hAnsi="Times New Roman" w:cs="Times New Roman"/>
            <w:color w:val="0000FF"/>
            <w:sz w:val="24"/>
            <w:szCs w:val="24"/>
            <w:u w:val="single"/>
            <w:lang w:val="ru-RU"/>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Порядок и сроки передачи </w:t>
      </w:r>
      <w:r w:rsidR="004F1ED4">
        <w:rPr>
          <w:rFonts w:ascii="Times New Roman" w:hAnsi="Times New Roman" w:cs="Times New Roman"/>
          <w:sz w:val="24"/>
          <w:szCs w:val="24"/>
          <w:lang w:val="ru-RU"/>
        </w:rPr>
        <w:t>Администрацией</w:t>
      </w:r>
      <w:r w:rsidRPr="008F5FD4">
        <w:rPr>
          <w:rFonts w:ascii="Times New Roman" w:hAnsi="Times New Roman" w:cs="Times New Roman"/>
          <w:sz w:val="24"/>
          <w:szCs w:val="24"/>
          <w:lang w:val="ru-RU"/>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7"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27.09.2011 </w:t>
        </w:r>
        <w:r w:rsidR="004F1ED4">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2.46.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Работник многофункционального центра осуществляет следующие действия: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проверяет полномочия представителя заявителя (в случае обращения представителя заявителя);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определяет статус исполнения заявления о выдаче градостроительного плана земельного участка в ГИС;</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выдает документы заявителю, при необходимости запрашивает у заявителя подписи за каждый выданный документ;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запрашивает согласие заявителя на участие в смс-опросе для оценки качества предоставленных услуг многофункциональным центром.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2.47. Документы, прилагаемые заявителем к заявлению о выдаче градостроительного плана земельного участка, представленного в электронной форме, направляются в следующих форматах:</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а) </w:t>
      </w:r>
      <w:r w:rsidRPr="008F5FD4">
        <w:rPr>
          <w:rFonts w:ascii="Times New Roman" w:hAnsi="Times New Roman" w:cs="Times New Roman"/>
          <w:sz w:val="24"/>
          <w:szCs w:val="24"/>
        </w:rPr>
        <w:t>xml</w:t>
      </w:r>
      <w:r w:rsidRPr="008F5FD4">
        <w:rPr>
          <w:rFonts w:ascii="Times New Roman" w:hAnsi="Times New Roman" w:cs="Times New Roman"/>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F5FD4">
        <w:rPr>
          <w:rFonts w:ascii="Times New Roman" w:hAnsi="Times New Roman" w:cs="Times New Roman"/>
          <w:sz w:val="24"/>
          <w:szCs w:val="24"/>
        </w:rPr>
        <w:t>xml</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б) </w:t>
      </w:r>
      <w:r w:rsidRPr="008F5FD4">
        <w:rPr>
          <w:rFonts w:ascii="Times New Roman" w:hAnsi="Times New Roman" w:cs="Times New Roman"/>
          <w:sz w:val="24"/>
          <w:szCs w:val="24"/>
        </w:rPr>
        <w:t>doc</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docx</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odt</w:t>
      </w:r>
      <w:r w:rsidRPr="008F5FD4">
        <w:rPr>
          <w:rFonts w:ascii="Times New Roman" w:hAnsi="Times New Roman" w:cs="Times New Roman"/>
          <w:sz w:val="24"/>
          <w:szCs w:val="24"/>
          <w:lang w:val="ru-RU"/>
        </w:rPr>
        <w:t xml:space="preserve"> - для документов с текстовым содержанием, не включающим формулы;</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w:t>
      </w:r>
      <w:r w:rsidRPr="008F5FD4">
        <w:rPr>
          <w:rFonts w:ascii="Times New Roman" w:hAnsi="Times New Roman" w:cs="Times New Roman"/>
          <w:sz w:val="24"/>
          <w:szCs w:val="24"/>
        </w:rPr>
        <w:t>pdf</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jpg</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jpeg</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png</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bmp</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tiff</w:t>
      </w:r>
      <w:r w:rsidRPr="008F5FD4">
        <w:rPr>
          <w:rFonts w:ascii="Times New Roman" w:hAnsi="Times New Roman" w:cs="Times New Roman"/>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г) </w:t>
      </w:r>
      <w:r w:rsidRPr="008F5FD4">
        <w:rPr>
          <w:rFonts w:ascii="Times New Roman" w:hAnsi="Times New Roman" w:cs="Times New Roman"/>
          <w:sz w:val="24"/>
          <w:szCs w:val="24"/>
        </w:rPr>
        <w:t>zip</w:t>
      </w:r>
      <w:r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rPr>
        <w:t>rar</w:t>
      </w:r>
      <w:r w:rsidRPr="008F5FD4">
        <w:rPr>
          <w:rFonts w:ascii="Times New Roman" w:hAnsi="Times New Roman" w:cs="Times New Roman"/>
          <w:sz w:val="24"/>
          <w:szCs w:val="24"/>
          <w:lang w:val="ru-RU"/>
        </w:rPr>
        <w:t xml:space="preserve"> - для сжатых документов в один файл;</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д) </w:t>
      </w:r>
      <w:r w:rsidRPr="008F5FD4">
        <w:rPr>
          <w:rFonts w:ascii="Times New Roman" w:hAnsi="Times New Roman" w:cs="Times New Roman"/>
          <w:sz w:val="24"/>
          <w:szCs w:val="24"/>
        </w:rPr>
        <w:t>sig</w:t>
      </w:r>
      <w:r w:rsidRPr="008F5FD4">
        <w:rPr>
          <w:rFonts w:ascii="Times New Roman" w:hAnsi="Times New Roman" w:cs="Times New Roman"/>
          <w:sz w:val="24"/>
          <w:szCs w:val="24"/>
          <w:lang w:val="ru-RU"/>
        </w:rPr>
        <w:t xml:space="preserve"> - для открепленной усиленной квалифицированной электронной подписи.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2.48. В случае если оригиналы документов, прилагаемых к заявлению о выдаче градостроительного плана земельного участка, выданы и подписаны уполномоченным </w:t>
      </w:r>
      <w:r w:rsidRPr="008F5FD4">
        <w:rPr>
          <w:rFonts w:ascii="Times New Roman" w:hAnsi="Times New Roman" w:cs="Times New Roman"/>
          <w:sz w:val="24"/>
          <w:szCs w:val="24"/>
          <w:lang w:val="ru-RU"/>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F5FD4">
        <w:rPr>
          <w:rFonts w:ascii="Times New Roman" w:hAnsi="Times New Roman" w:cs="Times New Roman"/>
          <w:sz w:val="24"/>
          <w:szCs w:val="24"/>
        </w:rPr>
        <w:t>dpi</w:t>
      </w:r>
      <w:r w:rsidRPr="008F5FD4">
        <w:rPr>
          <w:rFonts w:ascii="Times New Roman" w:hAnsi="Times New Roman" w:cs="Times New Roman"/>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2.49.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4F1ED4" w:rsidRDefault="004F1ED4" w:rsidP="008F5FD4">
      <w:pPr>
        <w:pStyle w:val="a3"/>
        <w:ind w:firstLine="567"/>
        <w:jc w:val="center"/>
        <w:rPr>
          <w:rFonts w:ascii="Times New Roman" w:hAnsi="Times New Roman" w:cs="Times New Roman"/>
          <w:sz w:val="24"/>
          <w:szCs w:val="24"/>
          <w:lang w:val="ru-RU"/>
        </w:rPr>
      </w:pPr>
      <w:bookmarkStart w:id="21" w:name="P0050"/>
      <w:bookmarkEnd w:id="21"/>
    </w:p>
    <w:p w:rsidR="0069364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Раздел </w:t>
      </w:r>
      <w:r w:rsidRPr="008F5FD4">
        <w:rPr>
          <w:rFonts w:ascii="Times New Roman" w:hAnsi="Times New Roman" w:cs="Times New Roman"/>
          <w:sz w:val="24"/>
          <w:szCs w:val="24"/>
        </w:rPr>
        <w:t>III</w:t>
      </w:r>
      <w:r w:rsidRPr="008F5FD4">
        <w:rPr>
          <w:rFonts w:ascii="Times New Roman" w:hAnsi="Times New Roman" w:cs="Times New Roman"/>
          <w:sz w:val="24"/>
          <w:szCs w:val="24"/>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P0052"/>
      <w:bookmarkEnd w:id="22"/>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Исчерпывающий перечень административных процедур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прием, проверка документов и регистрация заявления;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рассмотрение документов и сведений;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принятие решения;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выдача результата.</w:t>
      </w:r>
    </w:p>
    <w:p w:rsidR="004F1E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Описание административных процедур представлено в приложении 10 к настоящему административному регламенту.</w:t>
      </w:r>
    </w:p>
    <w:p w:rsidR="004F1ED4" w:rsidRDefault="004F1ED4"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Перечень административных процедур (действий) при предоставлении муниципальной услуги в электронной форме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получение информации о порядке и сроках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формирование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прием и регистрация </w:t>
      </w:r>
      <w:r w:rsidR="007A783F">
        <w:rPr>
          <w:rFonts w:ascii="Times New Roman" w:hAnsi="Times New Roman" w:cs="Times New Roman"/>
          <w:sz w:val="24"/>
          <w:szCs w:val="24"/>
          <w:lang w:val="ru-RU"/>
        </w:rPr>
        <w:t>Администрацией</w:t>
      </w:r>
      <w:r w:rsidRPr="008F5FD4">
        <w:rPr>
          <w:rFonts w:ascii="Times New Roman" w:hAnsi="Times New Roman" w:cs="Times New Roman"/>
          <w:sz w:val="24"/>
          <w:szCs w:val="24"/>
          <w:lang w:val="ru-RU"/>
        </w:rPr>
        <w:t xml:space="preserve"> заявления о выдаче градостроительного плана земельного участка и иных документов, необходимых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получение результата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получение сведений о ходе рассмотрения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осуществление оценки качества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досудебное (внесудебное) обжалование решений и действий (бездействия) </w:t>
      </w:r>
      <w:r w:rsidR="00F91085">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либо действия (бездействие) должностных лиц </w:t>
      </w:r>
      <w:r w:rsidR="00F91085">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предоставляющего муниципальную услугу, либо муниципального служащего.</w:t>
      </w:r>
      <w:r w:rsidRPr="008F5FD4">
        <w:rPr>
          <w:rFonts w:ascii="Times New Roman" w:hAnsi="Times New Roman" w:cs="Times New Roman"/>
          <w:sz w:val="24"/>
          <w:szCs w:val="24"/>
          <w:lang w:val="ru-RU"/>
        </w:rPr>
        <w:br/>
      </w:r>
      <w:bookmarkStart w:id="23" w:name="P0058"/>
      <w:bookmarkEnd w:id="23"/>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Порядок осуществления административных процедур (действий) в электронной форме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3.3. Формирование заявления о выдаче градостроительного плана земельного участка осуществляется посредством заполнения электронной формы заявления о выдаче градостроительного плана земельного участка на Едином портале без необходимости дополнительной подачи заявления в какой-либо иной форме.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Форматно-логическая проверка сформированного заявления о выдаче градостроительного плана земельного участка осуществляется после заполнения заявителем каждого из полей электронной формы заявления о выдаче градостроительного плана земельного участка. При выявлении некорректно заполненного поля электронной формы заявления о выдаче градостроительного плана земельного участка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При формировании заявления о выдаче градостроительного плана земельного участка заявителю обеспечивается: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возможность копирования и сохранения заявления о выдаче градостроительного плана земельного участка и иных документов, указанных в административном регламенте, необходимых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возможность печати на бумажном носителе копии электронной формы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сохранение ранее введенных в электронную форму заявления о выдаче градостроительного плана земельного участка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г) заполнение полей электронной формы заявления о выдаче градостроительного плана земельного участка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д) возможность вернуться на любой из этапов заполнения электронной формы заявления о выдаче градостроительного плана земельного участка без потери ранее введенной информации;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е) возможность доступа заявителя на Едином портале к ранее поданным им заявлениям о выдаче градостроительного плана земельного участка в течение не менее одного года, а также к частично сформированным уведомлениям - в течение не менее 3 месяцев.</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Сформированное и подписанное заявление о выдаче градостроительного плана земельного участка и иные документы, необходимые для предоставления муниципальной услуги, направляются в </w:t>
      </w:r>
      <w:r w:rsidR="004F1ED4">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посредством Единого портала.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xml:space="preserve">3.4. </w:t>
      </w:r>
      <w:r w:rsidR="004F1ED4">
        <w:rPr>
          <w:rFonts w:ascii="Times New Roman" w:hAnsi="Times New Roman" w:cs="Times New Roman"/>
          <w:sz w:val="24"/>
          <w:szCs w:val="24"/>
          <w:lang w:val="ru-RU"/>
        </w:rPr>
        <w:t>Администрация</w:t>
      </w:r>
      <w:r w:rsidRPr="008F5FD4">
        <w:rPr>
          <w:rFonts w:ascii="Times New Roman" w:hAnsi="Times New Roman" w:cs="Times New Roman"/>
          <w:sz w:val="24"/>
          <w:szCs w:val="24"/>
          <w:lang w:val="ru-RU"/>
        </w:rPr>
        <w:t xml:space="preserve"> обеспечивает в срок не позднее 1 рабочего дня с момента подачи заявления о выдаче градостроительного плана земельного участка на Единый портал, а в случае его поступления в выходной, нерабочий праздничный день, - в следующий за ним первый рабочий день:</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 о выдаче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регистрацию заявления о выдаче градостроительного плана земельного участка и направление заявителю уведомления о регистрации заявления о выдаче градостроительного плана земельного участка либо об отказе в приеме документов, необходимых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3.5. Электронное заявление о выдаче градостроительного плана земельного участка становится доступным для должностного лица </w:t>
      </w:r>
      <w:r w:rsidR="004F1ED4">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ответственного за прием и регистрацию заявления о выдаче градостроительного плана земельного участка (далее - ответственное должностное лицо), в государственной информационной системе, используемой </w:t>
      </w:r>
      <w:r w:rsidR="004F1ED4">
        <w:rPr>
          <w:rFonts w:ascii="Times New Roman" w:hAnsi="Times New Roman" w:cs="Times New Roman"/>
          <w:sz w:val="24"/>
          <w:szCs w:val="24"/>
          <w:lang w:val="ru-RU"/>
        </w:rPr>
        <w:t>Администрацией</w:t>
      </w:r>
      <w:r w:rsidRPr="008F5FD4">
        <w:rPr>
          <w:rFonts w:ascii="Times New Roman" w:hAnsi="Times New Roman" w:cs="Times New Roman"/>
          <w:sz w:val="24"/>
          <w:szCs w:val="24"/>
          <w:lang w:val="ru-RU"/>
        </w:rPr>
        <w:t xml:space="preserve"> для предоставления муниципальной услуги (далее - ГИС).</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Ответственное должностное лицо:</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проверяет наличие электронных заявлений о выдаче градостроительного плана земельного участка, поступивших из Единого портала с периодичностью не реже 2 раз в день;</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рассматривает поступившие заявления о выдаче градостроительного плана земельного участка и приложенные образы документов (документы);</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производит действия в соответствии с пунктом 3.2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F1ED4">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направленного заявителю в личный кабинет на Едином портале;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3.7. Получение информации о ходе рассмотрения заявления о выдаче градостроительного плана земельного участка и о результате предоставления муниципальной услуги производится в личном кабинете на Едином портале при условии авторизации.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Заявитель имеет возможность просматривать статус электронного заявления о выдаче градостроительного плана земельного участка, а также информацию о дальнейших действиях в личном кабинете по собственной инициативе, в любое время.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а) уведомление о приеме и регистрации заявления о выдаче градостроительного плана земельного участка и иных документов, необходимых для предоставления муниципальной услуги, содержащее сведения о факте приема заявления о выдаче градостроительного плана земельного участка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8F5FD4">
        <w:rPr>
          <w:rFonts w:ascii="Times New Roman" w:hAnsi="Times New Roman" w:cs="Times New Roman"/>
          <w:sz w:val="24"/>
          <w:szCs w:val="24"/>
          <w:lang w:val="ru-RU"/>
        </w:rPr>
        <w:lastRenderedPageBreak/>
        <w:t>муниципальной услуги либо мотивированный отказ в приеме документов, необходимых для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3.8. Оценка качества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8"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12.12.2012 </w:t>
        </w:r>
        <w:r w:rsidR="004F1ED4">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3.9. Заявителю обеспечивается возможность направления жалобы на решения, действия или бездействие </w:t>
      </w:r>
      <w:r w:rsidR="004F1ED4">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должностного лица </w:t>
      </w:r>
      <w:r w:rsidR="004F1ED4">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либо муниципального служащего в соответствии со статьей 11.2 Федерального закона </w:t>
      </w:r>
      <w:r w:rsidR="004F1ED4">
        <w:rPr>
          <w:rFonts w:ascii="Times New Roman" w:hAnsi="Times New Roman" w:cs="Times New Roman"/>
          <w:sz w:val="24"/>
          <w:szCs w:val="24"/>
          <w:lang w:val="ru-RU"/>
        </w:rPr>
        <w:t xml:space="preserve">№ </w:t>
      </w:r>
      <w:r w:rsidRPr="008F5FD4">
        <w:rPr>
          <w:rFonts w:ascii="Times New Roman" w:hAnsi="Times New Roman" w:cs="Times New Roman"/>
          <w:sz w:val="24"/>
          <w:szCs w:val="24"/>
          <w:lang w:val="ru-RU"/>
        </w:rPr>
        <w:t xml:space="preserve">210-ФЗ и в порядке, установленном </w:t>
      </w:r>
      <w:hyperlink r:id="rId39" w:history="1">
        <w:r w:rsidRPr="008F5FD4">
          <w:rPr>
            <w:rFonts w:ascii="Times New Roman" w:hAnsi="Times New Roman" w:cs="Times New Roman"/>
            <w:color w:val="0000FF"/>
            <w:sz w:val="24"/>
            <w:szCs w:val="24"/>
            <w:u w:val="single"/>
            <w:lang w:val="ru-RU"/>
          </w:rPr>
          <w:t xml:space="preserve">постановлением Правительства Российской Федерации от 20.11.2012 </w:t>
        </w:r>
        <w:r w:rsidR="004F1ED4">
          <w:rPr>
            <w:rFonts w:ascii="Times New Roman" w:hAnsi="Times New Roman" w:cs="Times New Roman"/>
            <w:color w:val="0000FF"/>
            <w:sz w:val="24"/>
            <w:szCs w:val="24"/>
            <w:u w:val="single"/>
            <w:lang w:val="ru-RU"/>
          </w:rPr>
          <w:t>№</w:t>
        </w:r>
        <w:r w:rsidRPr="008F5FD4">
          <w:rPr>
            <w:rFonts w:ascii="Times New Roman" w:hAnsi="Times New Roman" w:cs="Times New Roman"/>
            <w:color w:val="0000FF"/>
            <w:sz w:val="24"/>
            <w:szCs w:val="24"/>
            <w:u w:val="single"/>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bookmarkStart w:id="24" w:name="P005B"/>
      <w:bookmarkEnd w:id="24"/>
      <w:r w:rsidRPr="008F5FD4">
        <w:rPr>
          <w:rFonts w:ascii="Times New Roman" w:hAnsi="Times New Roman" w:cs="Times New Roman"/>
          <w:sz w:val="24"/>
          <w:szCs w:val="24"/>
          <w:lang w:val="ru-RU"/>
        </w:rPr>
        <w:t xml:space="preserve">Порядок исправления допущенных опечаток и ошибок в выданных в результате предоставления муниципальной услуги документах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3.10. Заявитель вправе обратиться в </w:t>
      </w:r>
      <w:r w:rsidR="004F1ED4">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hyperlink r:id="rId40" w:history="1">
        <w:r w:rsidRPr="008F5FD4">
          <w:rPr>
            <w:rFonts w:ascii="Times New Roman" w:hAnsi="Times New Roman" w:cs="Times New Roman"/>
            <w:color w:val="0000FF"/>
            <w:sz w:val="24"/>
            <w:szCs w:val="24"/>
            <w:u w:val="single"/>
            <w:lang w:val="ru-RU"/>
          </w:rPr>
          <w:t>приложению 4</w:t>
        </w:r>
      </w:hyperlink>
      <w:r w:rsidRPr="008F5FD4">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2.11, 2.47-2.49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В случае подтверждения наличия допущенных опечаток, ошибок в градостроительном плане земельного участка </w:t>
      </w:r>
      <w:r w:rsidR="004F1ED4">
        <w:rPr>
          <w:rFonts w:ascii="Times New Roman" w:hAnsi="Times New Roman" w:cs="Times New Roman"/>
          <w:sz w:val="24"/>
          <w:szCs w:val="24"/>
          <w:lang w:val="ru-RU"/>
        </w:rPr>
        <w:t>Администрация</w:t>
      </w:r>
      <w:r w:rsidRPr="008F5FD4">
        <w:rPr>
          <w:rFonts w:ascii="Times New Roman" w:hAnsi="Times New Roman" w:cs="Times New Roman"/>
          <w:sz w:val="24"/>
          <w:szCs w:val="24"/>
          <w:lang w:val="ru-RU"/>
        </w:rPr>
        <w:t xml:space="preserve">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w:t>
      </w:r>
      <w:r w:rsidRPr="008F5FD4">
        <w:rPr>
          <w:rFonts w:ascii="Times New Roman" w:hAnsi="Times New Roman" w:cs="Times New Roman"/>
          <w:sz w:val="24"/>
          <w:szCs w:val="24"/>
          <w:lang w:val="ru-RU"/>
        </w:rPr>
        <w:lastRenderedPageBreak/>
        <w:t xml:space="preserve">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41" w:history="1">
        <w:r w:rsidRPr="008F5FD4">
          <w:rPr>
            <w:rFonts w:ascii="Times New Roman" w:hAnsi="Times New Roman" w:cs="Times New Roman"/>
            <w:color w:val="0000FF"/>
            <w:sz w:val="24"/>
            <w:szCs w:val="24"/>
            <w:u w:val="single"/>
            <w:lang w:val="ru-RU"/>
          </w:rPr>
          <w:t>Градостроительного кодекса Российской Федерации</w:t>
        </w:r>
      </w:hyperlink>
      <w:r w:rsidRPr="008F5FD4">
        <w:rPr>
          <w:rFonts w:ascii="Times New Roman" w:hAnsi="Times New Roman" w:cs="Times New Roman"/>
          <w:sz w:val="24"/>
          <w:szCs w:val="24"/>
          <w:lang w:val="ru-RU"/>
        </w:rPr>
        <w:t>) и дата внесения исправлений.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hyperlink r:id="rId42" w:history="1">
        <w:r w:rsidRPr="008F5FD4">
          <w:rPr>
            <w:rFonts w:ascii="Times New Roman" w:hAnsi="Times New Roman" w:cs="Times New Roman"/>
            <w:color w:val="0000FF"/>
            <w:sz w:val="24"/>
            <w:szCs w:val="24"/>
            <w:u w:val="single"/>
            <w:lang w:val="ru-RU"/>
          </w:rPr>
          <w:t>приложению 5</w:t>
        </w:r>
      </w:hyperlink>
      <w:r w:rsidRPr="008F5FD4">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 пунктом 2.6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3.11. Исчерпывающий перечень оснований для отказа в исправлении допущенных опечаток и ошибок в градостроительном плане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а) несоответствие заявителя кругу лиц, указанных в пунктах 1.2, 1.3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б) отсутствие факта допущения опечаток и ошибок в градостроительном плане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3.12. Порядок выдачи дубликата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Заявитель вправе обратиться в </w:t>
      </w:r>
      <w:r w:rsidR="004F1ED4">
        <w:rPr>
          <w:rFonts w:ascii="Times New Roman" w:hAnsi="Times New Roman" w:cs="Times New Roman"/>
          <w:sz w:val="24"/>
          <w:szCs w:val="24"/>
          <w:lang w:val="ru-RU"/>
        </w:rPr>
        <w:t>Администрацию</w:t>
      </w:r>
      <w:r w:rsidRPr="008F5FD4">
        <w:rPr>
          <w:rFonts w:ascii="Times New Roman" w:hAnsi="Times New Roman" w:cs="Times New Roman"/>
          <w:sz w:val="24"/>
          <w:szCs w:val="24"/>
          <w:lang w:val="ru-RU"/>
        </w:rPr>
        <w:t xml:space="preserve"> с заявлением о выдаче дубликата градостроительного плана земельного участка (далее - заявление о выдаче дубликата) по форме согласно </w:t>
      </w:r>
      <w:hyperlink r:id="rId43" w:history="1">
        <w:r w:rsidRPr="008F5FD4">
          <w:rPr>
            <w:rFonts w:ascii="Times New Roman" w:hAnsi="Times New Roman" w:cs="Times New Roman"/>
            <w:color w:val="0000FF"/>
            <w:sz w:val="24"/>
            <w:szCs w:val="24"/>
            <w:u w:val="single"/>
            <w:lang w:val="ru-RU"/>
          </w:rPr>
          <w:t>приложению 6</w:t>
        </w:r>
      </w:hyperlink>
      <w:r w:rsidRPr="008F5FD4">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2.11, 2.47 - 2.49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В случае отсутствия оснований для отказа в выдаче дубликата градостроительного плана земельного участка, установленных пунктом 3.13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hyperlink r:id="rId44" w:history="1">
        <w:r w:rsidRPr="008F5FD4">
          <w:rPr>
            <w:rFonts w:ascii="Times New Roman" w:hAnsi="Times New Roman" w:cs="Times New Roman"/>
            <w:color w:val="0000FF"/>
            <w:sz w:val="24"/>
            <w:szCs w:val="24"/>
            <w:u w:val="single"/>
            <w:lang w:val="ru-RU"/>
          </w:rPr>
          <w:t>приложению 7</w:t>
        </w:r>
      </w:hyperlink>
      <w:r w:rsidRPr="008F5FD4">
        <w:rPr>
          <w:rFonts w:ascii="Times New Roman" w:hAnsi="Times New Roman" w:cs="Times New Roman"/>
          <w:sz w:val="24"/>
          <w:szCs w:val="24"/>
          <w:lang w:val="ru-RU"/>
        </w:rPr>
        <w:t xml:space="preserve"> к настоящему Административному регламенту направляется заявителю в порядке, установленном пунктом 2.6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3.13. Исчерпывающий перечень оснований для отказа в выдаче дубликата градостроительного плана земельного участка: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несоответствие заявителя кругу лиц, указанных в пунктах 1.2, 1.3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3.14. Порядок оставления заявления о выдаче градостроительного плана земельного участка без рассмотрения.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w:t>
      </w:r>
      <w:hyperlink r:id="rId45" w:history="1">
        <w:r w:rsidRPr="008F5FD4">
          <w:rPr>
            <w:rFonts w:ascii="Times New Roman" w:hAnsi="Times New Roman" w:cs="Times New Roman"/>
            <w:color w:val="0000FF"/>
            <w:sz w:val="24"/>
            <w:szCs w:val="24"/>
            <w:u w:val="single"/>
            <w:lang w:val="ru-RU"/>
          </w:rPr>
          <w:t>приложению 8</w:t>
        </w:r>
      </w:hyperlink>
      <w:r w:rsidRPr="008F5FD4">
        <w:rPr>
          <w:rFonts w:ascii="Times New Roman" w:hAnsi="Times New Roman" w:cs="Times New Roman"/>
          <w:sz w:val="24"/>
          <w:szCs w:val="24"/>
          <w:lang w:val="ru-RU"/>
        </w:rPr>
        <w:t xml:space="preserve"> к настоящему административному регламенту в порядке, установленном пунктами 2.11, 2.47 - 2.49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w:t>
      </w:r>
      <w:hyperlink r:id="rId46" w:history="1">
        <w:r w:rsidRPr="008F5FD4">
          <w:rPr>
            <w:rFonts w:ascii="Times New Roman" w:hAnsi="Times New Roman" w:cs="Times New Roman"/>
            <w:color w:val="0000FF"/>
            <w:sz w:val="24"/>
            <w:szCs w:val="24"/>
            <w:u w:val="single"/>
            <w:lang w:val="ru-RU"/>
          </w:rPr>
          <w:t>приложению 9</w:t>
        </w:r>
      </w:hyperlink>
      <w:r w:rsidRPr="008F5FD4">
        <w:rPr>
          <w:rFonts w:ascii="Times New Roman" w:hAnsi="Times New Roman" w:cs="Times New Roman"/>
          <w:sz w:val="24"/>
          <w:szCs w:val="24"/>
          <w:lang w:val="ru-RU"/>
        </w:rPr>
        <w:t xml:space="preserve"> к настоящему административному регламенту в порядке, установленном пунктом 2.6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муниципальной услуги.</w:t>
      </w:r>
    </w:p>
    <w:p w:rsidR="008F5FD4" w:rsidRDefault="008F5FD4" w:rsidP="008F5FD4">
      <w:pPr>
        <w:pStyle w:val="a3"/>
        <w:ind w:firstLine="567"/>
        <w:jc w:val="both"/>
        <w:rPr>
          <w:rFonts w:ascii="Times New Roman" w:hAnsi="Times New Roman" w:cs="Times New Roman"/>
          <w:sz w:val="24"/>
          <w:szCs w:val="24"/>
          <w:lang w:val="ru-RU"/>
        </w:rPr>
      </w:pPr>
      <w:bookmarkStart w:id="25" w:name="P005E"/>
      <w:bookmarkEnd w:id="25"/>
    </w:p>
    <w:p w:rsidR="0069364C" w:rsidRPr="008F5FD4"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Раздел </w:t>
      </w:r>
      <w:r w:rsidRPr="008F5FD4">
        <w:rPr>
          <w:rFonts w:ascii="Times New Roman" w:hAnsi="Times New Roman" w:cs="Times New Roman"/>
          <w:sz w:val="24"/>
          <w:szCs w:val="24"/>
        </w:rPr>
        <w:t>IV</w:t>
      </w:r>
      <w:r w:rsidR="004F1ED4">
        <w:rPr>
          <w:rFonts w:ascii="Times New Roman" w:hAnsi="Times New Roman" w:cs="Times New Roman"/>
          <w:sz w:val="24"/>
          <w:szCs w:val="24"/>
          <w:lang w:val="ru-RU"/>
        </w:rPr>
        <w:t>. Формы контроля за исполнением</w:t>
      </w:r>
      <w:r w:rsidRPr="008F5FD4">
        <w:rPr>
          <w:rFonts w:ascii="Times New Roman" w:hAnsi="Times New Roman" w:cs="Times New Roman"/>
          <w:sz w:val="24"/>
          <w:szCs w:val="24"/>
        </w:rPr>
        <w:t> </w:t>
      </w:r>
      <w:r w:rsidRPr="008F5FD4">
        <w:rPr>
          <w:rFonts w:ascii="Times New Roman" w:hAnsi="Times New Roman" w:cs="Times New Roman"/>
          <w:sz w:val="24"/>
          <w:szCs w:val="24"/>
          <w:lang w:val="ru-RU"/>
        </w:rPr>
        <w:t>административного регламента</w:t>
      </w:r>
      <w:bookmarkStart w:id="26" w:name="P0060"/>
      <w:bookmarkEnd w:id="26"/>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w:t>
      </w:r>
      <w:r w:rsidR="004F1ED4">
        <w:rPr>
          <w:rFonts w:ascii="Times New Roman" w:hAnsi="Times New Roman" w:cs="Times New Roman"/>
          <w:sz w:val="24"/>
          <w:szCs w:val="24"/>
          <w:lang w:val="ru-RU"/>
        </w:rPr>
        <w:t>а постоянной основе должностным лицам</w:t>
      </w:r>
      <w:r w:rsidRPr="008F5FD4">
        <w:rPr>
          <w:rFonts w:ascii="Times New Roman" w:hAnsi="Times New Roman" w:cs="Times New Roman"/>
          <w:sz w:val="24"/>
          <w:szCs w:val="24"/>
          <w:lang w:val="ru-RU"/>
        </w:rPr>
        <w:t xml:space="preserve"> </w:t>
      </w:r>
      <w:r w:rsidR="004F1ED4">
        <w:rPr>
          <w:rFonts w:ascii="Times New Roman" w:hAnsi="Times New Roman" w:cs="Times New Roman"/>
          <w:sz w:val="24"/>
          <w:szCs w:val="24"/>
          <w:lang w:val="ru-RU"/>
        </w:rPr>
        <w:t>Администрации, уполномоченным</w:t>
      </w:r>
      <w:r w:rsidRPr="008F5FD4">
        <w:rPr>
          <w:rFonts w:ascii="Times New Roman" w:hAnsi="Times New Roman" w:cs="Times New Roman"/>
          <w:sz w:val="24"/>
          <w:szCs w:val="24"/>
          <w:lang w:val="ru-RU"/>
        </w:rPr>
        <w:t xml:space="preserve"> на осуществление контроля за предоставлением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443CD">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Текущий контроль осуществляется путем проведения проверок:</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решений о предоставлении (об отказе в предоставлении)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выявления и устранения нарушений прав граждан;</w:t>
      </w:r>
    </w:p>
    <w:p w:rsidR="0069364C" w:rsidRPr="008F5FD4" w:rsidRDefault="0069364C" w:rsidP="000443CD">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8F5FD4">
        <w:rPr>
          <w:rFonts w:ascii="Times New Roman" w:hAnsi="Times New Roman" w:cs="Times New Roman"/>
          <w:sz w:val="24"/>
          <w:szCs w:val="24"/>
          <w:lang w:val="ru-RU"/>
        </w:rPr>
        <w:br/>
      </w:r>
      <w:bookmarkStart w:id="27" w:name="P0063"/>
      <w:bookmarkEnd w:id="27"/>
      <w:r w:rsidRPr="008F5FD4">
        <w:rPr>
          <w:rFonts w:ascii="Times New Roman" w:hAnsi="Times New Roman" w:cs="Times New Roman"/>
          <w:sz w:val="24"/>
          <w:szCs w:val="24"/>
          <w:lang w:val="ru-RU"/>
        </w:rPr>
        <w:b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4.3. Плановые проверки осуществляются на основании годовых планов работы </w:t>
      </w:r>
      <w:r w:rsidR="000443CD">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утверждаемых </w:t>
      </w:r>
      <w:r w:rsidR="000443CD">
        <w:rPr>
          <w:rFonts w:ascii="Times New Roman" w:hAnsi="Times New Roman" w:cs="Times New Roman"/>
          <w:sz w:val="24"/>
          <w:szCs w:val="24"/>
          <w:lang w:val="ru-RU"/>
        </w:rPr>
        <w:t>главой сельского поселения Цингалы</w:t>
      </w:r>
      <w:r w:rsidRPr="008F5FD4">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При плановой проверке полноты и качества предоставления услуги контролю подлежат:</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соблюдение сроков предоставления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соблюдение положений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lastRenderedPageBreak/>
        <w:t>- правильность и обоснованность принятого решения об отказе в предоставлении муниципальной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Основанием для проведения внеплановых проверок являются: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Югры, муниципальных правовых актов администрации </w:t>
      </w:r>
      <w:r w:rsidR="000443CD">
        <w:rPr>
          <w:rFonts w:ascii="Times New Roman" w:hAnsi="Times New Roman" w:cs="Times New Roman"/>
          <w:sz w:val="24"/>
          <w:szCs w:val="24"/>
          <w:lang w:val="ru-RU"/>
        </w:rPr>
        <w:t>сельского поселения Цингалы</w:t>
      </w:r>
      <w:r w:rsidRPr="008F5FD4">
        <w:rPr>
          <w:rFonts w:ascii="Times New Roman" w:hAnsi="Times New Roman" w:cs="Times New Roman"/>
          <w:sz w:val="24"/>
          <w:szCs w:val="24"/>
          <w:lang w:val="ru-RU"/>
        </w:rPr>
        <w:t>;</w:t>
      </w:r>
    </w:p>
    <w:p w:rsidR="000443CD"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обращения граждан и юридических лиц на нарушения законодательства, в том числе на качество предоставления услуги.</w:t>
      </w:r>
    </w:p>
    <w:p w:rsidR="0069364C" w:rsidRPr="008F5FD4" w:rsidRDefault="0069364C" w:rsidP="008F5FD4">
      <w:pPr>
        <w:pStyle w:val="a3"/>
        <w:ind w:firstLine="567"/>
        <w:jc w:val="both"/>
        <w:rPr>
          <w:rFonts w:ascii="Times New Roman" w:hAnsi="Times New Roman" w:cs="Times New Roman"/>
          <w:sz w:val="24"/>
          <w:szCs w:val="24"/>
          <w:lang w:val="ru-RU"/>
        </w:rPr>
      </w:pPr>
      <w:bookmarkStart w:id="28" w:name="P0067"/>
      <w:bookmarkEnd w:id="28"/>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4.5. По результатам проведенных проверок в случае выявления нарушений положений настоящего административного регламента, муниципальных правовых актов администрации </w:t>
      </w:r>
      <w:r w:rsidR="000443CD">
        <w:rPr>
          <w:rFonts w:ascii="Times New Roman" w:hAnsi="Times New Roman" w:cs="Times New Roman"/>
          <w:sz w:val="24"/>
          <w:szCs w:val="24"/>
          <w:lang w:val="ru-RU"/>
        </w:rPr>
        <w:t>сельского поселения Цингалы</w:t>
      </w:r>
      <w:r w:rsidR="000443CD"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lang w:val="ru-RU"/>
        </w:rPr>
        <w:t>осуществляется привлечение виновных лиц к ответственности в соответствии с законодательством Российской Федерации.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r w:rsidRPr="008F5FD4">
        <w:rPr>
          <w:rFonts w:ascii="Times New Roman" w:hAnsi="Times New Roman" w:cs="Times New Roman"/>
          <w:sz w:val="24"/>
          <w:szCs w:val="24"/>
          <w:lang w:val="ru-RU"/>
        </w:rPr>
        <w:br/>
      </w:r>
      <w:r w:rsidRPr="008F5FD4">
        <w:rPr>
          <w:rFonts w:ascii="Times New Roman" w:hAnsi="Times New Roman" w:cs="Times New Roman"/>
          <w:sz w:val="24"/>
          <w:szCs w:val="24"/>
          <w:lang w:val="ru-RU"/>
        </w:rPr>
        <w:br/>
      </w:r>
      <w:bookmarkStart w:id="29" w:name="P006A"/>
      <w:bookmarkEnd w:id="29"/>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Граждане, их объединения и организации также имеют право:</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направлять замечания и предложения по улучшению доступности и качества предоставления услуги;</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вносить предложения о мерах по устранению нарушений настоящего административного регламента.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4.7. Должностные лица </w:t>
      </w:r>
      <w:r w:rsidR="00B33190">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принимают меры к прекращению допущенных нарушений, устраняют причины и условия, способствующие совершению нарушений.</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8F5FD4">
        <w:rPr>
          <w:rFonts w:ascii="Times New Roman" w:hAnsi="Times New Roman" w:cs="Times New Roman"/>
          <w:sz w:val="24"/>
          <w:szCs w:val="24"/>
          <w:lang w:val="ru-RU"/>
        </w:rPr>
        <w:br/>
      </w:r>
      <w:bookmarkStart w:id="30" w:name="P006E"/>
      <w:bookmarkEnd w:id="30"/>
    </w:p>
    <w:p w:rsidR="0069364C" w:rsidRDefault="0069364C" w:rsidP="008F5FD4">
      <w:pPr>
        <w:pStyle w:val="a3"/>
        <w:ind w:firstLine="567"/>
        <w:jc w:val="center"/>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Раздел </w:t>
      </w:r>
      <w:r w:rsidRPr="008F5FD4">
        <w:rPr>
          <w:rFonts w:ascii="Times New Roman" w:hAnsi="Times New Roman" w:cs="Times New Roman"/>
          <w:sz w:val="24"/>
          <w:szCs w:val="24"/>
        </w:rPr>
        <w:t>V</w:t>
      </w:r>
      <w:r w:rsidRPr="008F5FD4">
        <w:rPr>
          <w:rFonts w:ascii="Times New Roman" w:hAnsi="Times New Roman" w:cs="Times New Roman"/>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5FD4" w:rsidRPr="008F5FD4" w:rsidRDefault="008F5FD4" w:rsidP="008F5FD4">
      <w:pPr>
        <w:pStyle w:val="a3"/>
        <w:ind w:firstLine="567"/>
        <w:jc w:val="center"/>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5.1. Заявитель имеет право на обжалование решения и (или) действий (бездействия) </w:t>
      </w:r>
      <w:r w:rsidR="000443CD">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должностных лиц </w:t>
      </w:r>
      <w:r w:rsidR="000443CD">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xml:space="preserve">, муниципальных служащих, </w:t>
      </w:r>
      <w:r w:rsidRPr="008F5FD4">
        <w:rPr>
          <w:rFonts w:ascii="Times New Roman" w:hAnsi="Times New Roman" w:cs="Times New Roman"/>
          <w:sz w:val="24"/>
          <w:szCs w:val="24"/>
          <w:lang w:val="ru-RU"/>
        </w:rPr>
        <w:lastRenderedPageBreak/>
        <w:t xml:space="preserve">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bookmarkStart w:id="31" w:name="P0072"/>
      <w:bookmarkEnd w:id="31"/>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b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w:t>
      </w:r>
      <w:r w:rsidR="000443CD">
        <w:rPr>
          <w:rFonts w:ascii="Times New Roman" w:hAnsi="Times New Roman" w:cs="Times New Roman"/>
          <w:sz w:val="24"/>
          <w:szCs w:val="24"/>
          <w:lang w:val="ru-RU"/>
        </w:rPr>
        <w:t>Глава сельского поселения Цингалы</w:t>
      </w:r>
      <w:r w:rsidR="000443CD" w:rsidRPr="008F5FD4">
        <w:rPr>
          <w:rFonts w:ascii="Times New Roman" w:hAnsi="Times New Roman" w:cs="Times New Roman"/>
          <w:sz w:val="24"/>
          <w:szCs w:val="24"/>
          <w:lang w:val="ru-RU"/>
        </w:rPr>
        <w:t xml:space="preserve"> </w:t>
      </w:r>
      <w:r w:rsidRPr="008F5FD4">
        <w:rPr>
          <w:rFonts w:ascii="Times New Roman" w:hAnsi="Times New Roman" w:cs="Times New Roman"/>
          <w:sz w:val="24"/>
          <w:szCs w:val="24"/>
          <w:lang w:val="ru-RU"/>
        </w:rPr>
        <w:t xml:space="preserve">на решения и действия (бездействие) </w:t>
      </w:r>
      <w:r w:rsidR="000443CD">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муниципального служащего;</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руководителю многофункционального центра - на решения и действия (бездействие) работника многофункционального центра;</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учредителю многофункционального центра - на решение и действия (бездействие) многофункционального центра.</w:t>
      </w:r>
    </w:p>
    <w:p w:rsidR="0069364C" w:rsidRPr="008F5FD4" w:rsidRDefault="0069364C" w:rsidP="008F5FD4">
      <w:pPr>
        <w:pStyle w:val="a3"/>
        <w:ind w:firstLine="567"/>
        <w:jc w:val="both"/>
        <w:rPr>
          <w:rFonts w:ascii="Times New Roman" w:hAnsi="Times New Roman" w:cs="Times New Roman"/>
          <w:sz w:val="24"/>
          <w:szCs w:val="24"/>
          <w:lang w:val="ru-RU"/>
        </w:rPr>
      </w:pPr>
      <w:bookmarkStart w:id="32" w:name="P0075"/>
      <w:bookmarkEnd w:id="32"/>
      <w:r w:rsidRPr="008F5FD4">
        <w:rPr>
          <w:rFonts w:ascii="Times New Roman" w:hAnsi="Times New Roman" w:cs="Times New Roman"/>
          <w:sz w:val="24"/>
          <w:szCs w:val="24"/>
          <w:lang w:val="ru-RU"/>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9364C" w:rsidRPr="008F5FD4" w:rsidRDefault="0069364C" w:rsidP="008F5FD4">
      <w:pPr>
        <w:pStyle w:val="a3"/>
        <w:ind w:firstLine="567"/>
        <w:jc w:val="both"/>
        <w:rPr>
          <w:rFonts w:ascii="Times New Roman" w:hAnsi="Times New Roman" w:cs="Times New Roman"/>
          <w:sz w:val="24"/>
          <w:szCs w:val="24"/>
          <w:lang w:val="ru-RU"/>
        </w:rPr>
      </w:pPr>
    </w:p>
    <w:p w:rsidR="000443CD"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364C" w:rsidRPr="008F5FD4" w:rsidRDefault="0069364C" w:rsidP="008F5FD4">
      <w:pPr>
        <w:pStyle w:val="a3"/>
        <w:ind w:firstLine="567"/>
        <w:jc w:val="both"/>
        <w:rPr>
          <w:rFonts w:ascii="Times New Roman" w:hAnsi="Times New Roman" w:cs="Times New Roman"/>
          <w:sz w:val="24"/>
          <w:szCs w:val="24"/>
          <w:lang w:val="ru-RU"/>
        </w:rPr>
      </w:pPr>
      <w:bookmarkStart w:id="33" w:name="P0078"/>
      <w:bookmarkEnd w:id="33"/>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69364C" w:rsidRPr="008F5FD4" w:rsidRDefault="0069364C" w:rsidP="008F5FD4">
      <w:pPr>
        <w:pStyle w:val="a3"/>
        <w:ind w:firstLine="567"/>
        <w:jc w:val="both"/>
        <w:rPr>
          <w:rFonts w:ascii="Times New Roman" w:hAnsi="Times New Roman" w:cs="Times New Roman"/>
          <w:sz w:val="24"/>
          <w:szCs w:val="24"/>
          <w:lang w:val="ru-RU"/>
        </w:rPr>
      </w:pP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5.4. Порядок досудебного (внесудебного) обжалования решений и действий (бездействия) </w:t>
      </w:r>
      <w:r w:rsidR="00B33190">
        <w:rPr>
          <w:rFonts w:ascii="Times New Roman" w:hAnsi="Times New Roman" w:cs="Times New Roman"/>
          <w:sz w:val="24"/>
          <w:szCs w:val="24"/>
          <w:lang w:val="ru-RU"/>
        </w:rPr>
        <w:t>Администрации</w:t>
      </w:r>
      <w:r w:rsidRPr="008F5FD4">
        <w:rPr>
          <w:rFonts w:ascii="Times New Roman" w:hAnsi="Times New Roman" w:cs="Times New Roman"/>
          <w:sz w:val="24"/>
          <w:szCs w:val="24"/>
          <w:lang w:val="ru-RU"/>
        </w:rPr>
        <w:t>, а также его должностных лиц регулируется:</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xml:space="preserve">- Федеральным законом </w:t>
      </w:r>
      <w:r w:rsidR="000443CD">
        <w:rPr>
          <w:rFonts w:ascii="Times New Roman" w:hAnsi="Times New Roman" w:cs="Times New Roman"/>
          <w:sz w:val="24"/>
          <w:szCs w:val="24"/>
          <w:lang w:val="ru-RU"/>
        </w:rPr>
        <w:t>№</w:t>
      </w:r>
      <w:r w:rsidRPr="008F5FD4">
        <w:rPr>
          <w:rFonts w:ascii="Times New Roman" w:hAnsi="Times New Roman" w:cs="Times New Roman"/>
          <w:sz w:val="24"/>
          <w:szCs w:val="24"/>
          <w:lang w:val="ru-RU"/>
        </w:rPr>
        <w:t xml:space="preserve"> 210-ФЗ;</w:t>
      </w:r>
    </w:p>
    <w:p w:rsidR="0069364C" w:rsidRPr="00295D28" w:rsidRDefault="0069364C" w:rsidP="008F5FD4">
      <w:pPr>
        <w:pStyle w:val="a3"/>
        <w:ind w:firstLine="567"/>
        <w:jc w:val="both"/>
        <w:rPr>
          <w:rFonts w:ascii="Times New Roman" w:hAnsi="Times New Roman" w:cs="Times New Roman"/>
          <w:sz w:val="24"/>
          <w:szCs w:val="24"/>
          <w:lang w:val="ru-RU"/>
        </w:rPr>
      </w:pPr>
      <w:r w:rsidRPr="00295D28">
        <w:rPr>
          <w:rFonts w:ascii="Times New Roman" w:hAnsi="Times New Roman" w:cs="Times New Roman"/>
          <w:sz w:val="24"/>
          <w:szCs w:val="24"/>
          <w:lang w:val="ru-RU"/>
        </w:rPr>
        <w:t xml:space="preserve">- </w:t>
      </w:r>
      <w:hyperlink r:id="rId47" w:history="1">
        <w:r w:rsidRPr="00295D28">
          <w:rPr>
            <w:rFonts w:ascii="Times New Roman" w:hAnsi="Times New Roman" w:cs="Times New Roman"/>
            <w:sz w:val="24"/>
            <w:szCs w:val="24"/>
            <w:lang w:val="ru-RU"/>
          </w:rPr>
          <w:t xml:space="preserve">постановлением Правительства Российской Федерации от 20.11.2012 </w:t>
        </w:r>
        <w:r w:rsidR="000443CD" w:rsidRPr="00295D28">
          <w:rPr>
            <w:rFonts w:ascii="Times New Roman" w:hAnsi="Times New Roman" w:cs="Times New Roman"/>
            <w:sz w:val="24"/>
            <w:szCs w:val="24"/>
            <w:lang w:val="ru-RU"/>
          </w:rPr>
          <w:t>№</w:t>
        </w:r>
        <w:r w:rsidRPr="00295D28">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295D28">
        <w:rPr>
          <w:rFonts w:ascii="Times New Roman" w:hAnsi="Times New Roman" w:cs="Times New Roman"/>
          <w:sz w:val="24"/>
          <w:szCs w:val="24"/>
          <w:lang w:val="ru-RU"/>
        </w:rPr>
        <w:t>;</w:t>
      </w:r>
    </w:p>
    <w:p w:rsidR="0069364C" w:rsidRPr="008F5FD4" w:rsidRDefault="0069364C" w:rsidP="008F5FD4">
      <w:pPr>
        <w:pStyle w:val="a3"/>
        <w:ind w:firstLine="567"/>
        <w:jc w:val="both"/>
        <w:rPr>
          <w:rFonts w:ascii="Times New Roman" w:hAnsi="Times New Roman" w:cs="Times New Roman"/>
          <w:sz w:val="24"/>
          <w:szCs w:val="24"/>
          <w:lang w:val="ru-RU"/>
        </w:rPr>
      </w:pPr>
      <w:r w:rsidRPr="008F5FD4">
        <w:rPr>
          <w:rFonts w:ascii="Times New Roman" w:hAnsi="Times New Roman" w:cs="Times New Roman"/>
          <w:sz w:val="24"/>
          <w:szCs w:val="24"/>
          <w:lang w:val="ru-RU"/>
        </w:rPr>
        <w:t>- настоящим административным регламентом.</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bookmarkStart w:id="34" w:name="P007B"/>
      <w:bookmarkEnd w:id="34"/>
    </w:p>
    <w:p w:rsidR="008F5FD4" w:rsidRDefault="008F5FD4"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F5FD4" w:rsidRDefault="008F5FD4"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F5FD4" w:rsidRDefault="008F5FD4"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1</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 xml:space="preserve">предоставления муниципальной услуги </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 xml:space="preserve">ФОРМА </w:t>
      </w:r>
    </w:p>
    <w:p w:rsidR="00B91CA1" w:rsidRPr="0069364C" w:rsidRDefault="00B91CA1"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B91CA1">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ЗАЯВЛЕНИЕ о выдаче градостроител</w:t>
      </w:r>
      <w:r w:rsidR="00B91CA1">
        <w:rPr>
          <w:rFonts w:ascii="Times New Roman" w:eastAsia="Times New Roman" w:hAnsi="Times New Roman" w:cs="Times New Roman"/>
          <w:sz w:val="24"/>
          <w:szCs w:val="24"/>
          <w:lang w:val="ru-RU"/>
        </w:rPr>
        <w:t xml:space="preserve">ьного плана земельного участка </w:t>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"__"__________ 20___ г. </w:t>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 xml:space="preserve">(наименование уполномоченного органа местного самоуправления) </w:t>
      </w:r>
      <w:bookmarkStart w:id="35" w:name="P0082"/>
      <w:bookmarkEnd w:id="35"/>
    </w:p>
    <w:p w:rsidR="00B91CA1" w:rsidRDefault="00B91CA1" w:rsidP="00AB77EC">
      <w:pPr>
        <w:spacing w:before="100" w:beforeAutospacing="1" w:after="240" w:line="240" w:lineRule="auto"/>
        <w:jc w:val="center"/>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1. Сведения о заявителе</w:t>
      </w:r>
      <w:r w:rsidR="00B91CA1">
        <w:rPr>
          <w:rFonts w:ascii="Times New Roman" w:eastAsia="Times New Roman" w:hAnsi="Times New Roman" w:cs="Times New Roman"/>
          <w:sz w:val="24"/>
          <w:szCs w:val="24"/>
          <w:lang w:val="ru-RU"/>
        </w:rPr>
        <w:t xml:space="preserve"> </w:t>
      </w:r>
      <w:r w:rsidRPr="0069364C">
        <w:rPr>
          <w:rFonts w:ascii="Times New Roman" w:eastAsia="Times New Roman" w:hAnsi="Times New Roman" w:cs="Times New Roman"/>
          <w:sz w:val="24"/>
          <w:szCs w:val="24"/>
        </w:rPr>
        <w:t>(1)</w:t>
      </w:r>
    </w:p>
    <w:tbl>
      <w:tblPr>
        <w:tblStyle w:val="a7"/>
        <w:tblW w:w="0" w:type="auto"/>
        <w:tblLook w:val="04A0" w:firstRow="1" w:lastRow="0" w:firstColumn="1" w:lastColumn="0" w:noHBand="0" w:noVBand="1"/>
      </w:tblPr>
      <w:tblGrid>
        <w:gridCol w:w="705"/>
        <w:gridCol w:w="7022"/>
        <w:gridCol w:w="1335"/>
      </w:tblGrid>
      <w:tr w:rsidR="0069364C" w:rsidRPr="0069364C" w:rsidTr="0069364C">
        <w:trPr>
          <w:trHeight w:val="15"/>
        </w:trPr>
        <w:tc>
          <w:tcPr>
            <w:tcW w:w="719" w:type="dxa"/>
            <w:hideMark/>
          </w:tcPr>
          <w:p w:rsidR="0069364C" w:rsidRPr="0069364C" w:rsidRDefault="0069364C" w:rsidP="00AB77EC">
            <w:pPr>
              <w:rPr>
                <w:rFonts w:ascii="Times New Roman" w:eastAsia="Times New Roman" w:hAnsi="Times New Roman" w:cs="Times New Roman"/>
                <w:sz w:val="24"/>
                <w:szCs w:val="24"/>
              </w:rPr>
            </w:pPr>
          </w:p>
        </w:tc>
        <w:tc>
          <w:tcPr>
            <w:tcW w:w="5964" w:type="dxa"/>
            <w:hideMark/>
          </w:tcPr>
          <w:p w:rsidR="0069364C" w:rsidRPr="0069364C" w:rsidRDefault="0069364C" w:rsidP="00AB77EC">
            <w:pPr>
              <w:rPr>
                <w:rFonts w:ascii="Times New Roman" w:eastAsia="Times New Roman" w:hAnsi="Times New Roman" w:cs="Times New Roman"/>
                <w:sz w:val="20"/>
                <w:szCs w:val="20"/>
              </w:rPr>
            </w:pPr>
          </w:p>
        </w:tc>
        <w:tc>
          <w:tcPr>
            <w:tcW w:w="3157" w:type="dxa"/>
            <w:hideMark/>
          </w:tcPr>
          <w:p w:rsidR="0069364C" w:rsidRPr="0069364C" w:rsidRDefault="0069364C" w:rsidP="00AB77EC">
            <w:pPr>
              <w:rPr>
                <w:rFonts w:ascii="Times New Roman" w:eastAsia="Times New Roman" w:hAnsi="Times New Roman" w:cs="Times New Roman"/>
                <w:sz w:val="20"/>
                <w:szCs w:val="20"/>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физическом лице (в случае если заявителем является физическое лицо):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Фамилия, имя, отчество (при наличии)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Основной государственный регистрационный номер</w:t>
            </w:r>
            <w:r w:rsidRPr="0069364C">
              <w:rPr>
                <w:rFonts w:ascii="Times New Roman" w:eastAsia="Times New Roman" w:hAnsi="Times New Roman" w:cs="Times New Roman"/>
                <w:sz w:val="24"/>
                <w:szCs w:val="24"/>
                <w:lang w:val="ru-RU"/>
              </w:rPr>
              <w:br/>
              <w:t xml:space="preserve">индивидуального предпринимателя (в случае если заявитель является индивидуальным предпринимателем)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юридическом лице (в случае если заявителем является юридическое лицо):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Полное наименование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Основной государственный регистрационный номер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Идентификационный номер налогоплательщика -</w:t>
            </w:r>
            <w:r w:rsidRPr="0069364C">
              <w:rPr>
                <w:rFonts w:ascii="Times New Roman" w:eastAsia="Times New Roman" w:hAnsi="Times New Roman" w:cs="Times New Roman"/>
                <w:sz w:val="24"/>
                <w:szCs w:val="24"/>
                <w:lang w:val="ru-RU"/>
              </w:rPr>
              <w:br/>
              <w:t xml:space="preserve">юридического лица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bl>
    <w:p w:rsidR="00B91CA1" w:rsidRDefault="00B91CA1" w:rsidP="00B91CA1">
      <w:pPr>
        <w:spacing w:before="100" w:beforeAutospacing="1" w:after="100" w:afterAutospacing="1" w:line="240" w:lineRule="auto"/>
        <w:jc w:val="both"/>
        <w:rPr>
          <w:rFonts w:ascii="Times New Roman" w:eastAsia="Times New Roman" w:hAnsi="Times New Roman" w:cs="Times New Roman"/>
          <w:sz w:val="24"/>
          <w:szCs w:val="24"/>
          <w:lang w:val="ru-RU"/>
        </w:rPr>
      </w:pPr>
    </w:p>
    <w:p w:rsidR="00852142" w:rsidRDefault="00852142" w:rsidP="00B91CA1">
      <w:pPr>
        <w:spacing w:before="100" w:beforeAutospacing="1" w:after="100" w:afterAutospacing="1" w:line="240" w:lineRule="auto"/>
        <w:jc w:val="both"/>
        <w:rPr>
          <w:rFonts w:ascii="Times New Roman" w:eastAsia="Times New Roman" w:hAnsi="Times New Roman" w:cs="Times New Roman"/>
          <w:sz w:val="24"/>
          <w:szCs w:val="24"/>
          <w:lang w:val="ru-RU"/>
        </w:rPr>
      </w:pPr>
    </w:p>
    <w:p w:rsidR="00852142" w:rsidRDefault="00852142" w:rsidP="00B91CA1">
      <w:pPr>
        <w:spacing w:before="100" w:beforeAutospacing="1" w:after="100" w:afterAutospacing="1" w:line="240" w:lineRule="auto"/>
        <w:jc w:val="both"/>
        <w:rPr>
          <w:rFonts w:ascii="Times New Roman" w:eastAsia="Times New Roman" w:hAnsi="Times New Roman" w:cs="Times New Roman"/>
          <w:sz w:val="24"/>
          <w:szCs w:val="24"/>
          <w:lang w:val="ru-RU"/>
        </w:rPr>
      </w:pPr>
    </w:p>
    <w:p w:rsidR="0069364C" w:rsidRPr="0069364C" w:rsidRDefault="0069364C" w:rsidP="00B91CA1">
      <w:pPr>
        <w:spacing w:before="100" w:beforeAutospacing="1" w:after="100" w:afterAutospacing="1" w:line="240" w:lineRule="auto"/>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00B91CA1" w:rsidRPr="0069364C">
        <w:rPr>
          <w:rFonts w:ascii="Times New Roman" w:eastAsia="Times New Roman" w:hAnsi="Times New Roman" w:cs="Times New Roman"/>
          <w:sz w:val="24"/>
          <w:szCs w:val="24"/>
          <w:lang w:val="ru-RU"/>
        </w:rPr>
        <w:t xml:space="preserve"> </w:t>
      </w:r>
      <w:r w:rsidRPr="0069364C">
        <w:rPr>
          <w:rFonts w:ascii="Times New Roman" w:eastAsia="Times New Roman" w:hAnsi="Times New Roman" w:cs="Times New Roman"/>
          <w:sz w:val="24"/>
          <w:szCs w:val="24"/>
          <w:lang w:val="ru-RU"/>
        </w:rPr>
        <w:t xml:space="preserve">(1) Заявителями являются правообладатели земельных участков, а также иные лица, указанные в части 1(1) </w:t>
      </w:r>
      <w:hyperlink r:id="rId48"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49"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t xml:space="preserve"> </w:t>
      </w:r>
      <w:bookmarkStart w:id="36" w:name="P0086"/>
      <w:bookmarkEnd w:id="36"/>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lastRenderedPageBreak/>
        <w:t xml:space="preserve">2. Сведения о земельном участке </w:t>
      </w:r>
    </w:p>
    <w:tbl>
      <w:tblPr>
        <w:tblStyle w:val="a7"/>
        <w:tblW w:w="5000" w:type="pct"/>
        <w:tblLook w:val="04A0" w:firstRow="1" w:lastRow="0" w:firstColumn="1" w:lastColumn="0" w:noHBand="0" w:noVBand="1"/>
      </w:tblPr>
      <w:tblGrid>
        <w:gridCol w:w="560"/>
        <w:gridCol w:w="7503"/>
        <w:gridCol w:w="999"/>
      </w:tblGrid>
      <w:tr w:rsidR="0069364C" w:rsidRPr="0069364C" w:rsidTr="0069364C">
        <w:trPr>
          <w:trHeight w:val="15"/>
        </w:trPr>
        <w:tc>
          <w:tcPr>
            <w:tcW w:w="702" w:type="dxa"/>
            <w:hideMark/>
          </w:tcPr>
          <w:p w:rsidR="0069364C" w:rsidRPr="0069364C" w:rsidRDefault="0069364C" w:rsidP="00AB77EC">
            <w:pPr>
              <w:rPr>
                <w:rFonts w:ascii="Times New Roman" w:eastAsia="Times New Roman" w:hAnsi="Times New Roman" w:cs="Times New Roman"/>
                <w:sz w:val="24"/>
                <w:szCs w:val="24"/>
              </w:rPr>
            </w:pPr>
          </w:p>
        </w:tc>
        <w:tc>
          <w:tcPr>
            <w:tcW w:w="6318" w:type="dxa"/>
            <w:hideMark/>
          </w:tcPr>
          <w:p w:rsidR="0069364C" w:rsidRPr="0069364C" w:rsidRDefault="0069364C" w:rsidP="00AB77EC">
            <w:pPr>
              <w:rPr>
                <w:rFonts w:ascii="Times New Roman" w:eastAsia="Times New Roman" w:hAnsi="Times New Roman" w:cs="Times New Roman"/>
                <w:sz w:val="20"/>
                <w:szCs w:val="20"/>
              </w:rPr>
            </w:pPr>
          </w:p>
        </w:tc>
        <w:tc>
          <w:tcPr>
            <w:tcW w:w="3510" w:type="dxa"/>
            <w:hideMark/>
          </w:tcPr>
          <w:p w:rsidR="0069364C" w:rsidRPr="0069364C" w:rsidRDefault="0069364C" w:rsidP="00AB77EC">
            <w:pPr>
              <w:rPr>
                <w:rFonts w:ascii="Times New Roman" w:eastAsia="Times New Roman" w:hAnsi="Times New Roman" w:cs="Times New Roman"/>
                <w:sz w:val="20"/>
                <w:szCs w:val="20"/>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2.1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Кадастровый номер земельного участка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2.2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w:t>
            </w:r>
            <w:r w:rsidRPr="0069364C">
              <w:rPr>
                <w:rFonts w:ascii="Times New Roman" w:eastAsia="Times New Roman" w:hAnsi="Times New Roman" w:cs="Times New Roman"/>
                <w:sz w:val="24"/>
                <w:szCs w:val="24"/>
                <w:lang w:val="ru-RU"/>
              </w:rPr>
              <w:br/>
              <w:t xml:space="preserve">предусмотренном частью </w:t>
            </w:r>
            <w:r w:rsidRPr="0069364C">
              <w:rPr>
                <w:rFonts w:ascii="Times New Roman" w:eastAsia="Times New Roman" w:hAnsi="Times New Roman" w:cs="Times New Roman"/>
                <w:sz w:val="24"/>
                <w:szCs w:val="24"/>
              </w:rPr>
              <w:t xml:space="preserve">1(1)( </w:t>
            </w:r>
            <w:hyperlink r:id="rId50" w:history="1">
              <w:r w:rsidRPr="0069364C">
                <w:rPr>
                  <w:rFonts w:ascii="Times New Roman" w:eastAsia="Times New Roman" w:hAnsi="Times New Roman" w:cs="Times New Roman"/>
                  <w:color w:val="0000FF"/>
                  <w:sz w:val="24"/>
                  <w:szCs w:val="24"/>
                  <w:u w:val="single"/>
                </w:rPr>
                <w:t>)статьи 57(3</w:t>
              </w:r>
            </w:hyperlink>
            <w:r w:rsidRPr="0069364C">
              <w:rPr>
                <w:rFonts w:ascii="Times New Roman" w:eastAsia="Times New Roman" w:hAnsi="Times New Roman" w:cs="Times New Roman"/>
                <w:sz w:val="24"/>
                <w:szCs w:val="24"/>
              </w:rPr>
              <w:t>)( )</w:t>
            </w:r>
            <w:r w:rsidR="00B91CA1">
              <w:rPr>
                <w:rFonts w:ascii="Times New Roman" w:eastAsia="Times New Roman" w:hAnsi="Times New Roman" w:cs="Times New Roman"/>
                <w:sz w:val="24"/>
                <w:szCs w:val="24"/>
                <w:lang w:val="ru-RU"/>
              </w:rPr>
              <w:t xml:space="preserve"> </w:t>
            </w:r>
            <w:hyperlink r:id="rId51" w:history="1">
              <w:r w:rsidRPr="0069364C">
                <w:rPr>
                  <w:rFonts w:ascii="Times New Roman" w:eastAsia="Times New Roman" w:hAnsi="Times New Roman" w:cs="Times New Roman"/>
                  <w:color w:val="0000FF"/>
                  <w:sz w:val="24"/>
                  <w:szCs w:val="24"/>
                  <w:u w:val="single"/>
                </w:rPr>
                <w:t>Градостроительного кодекса Российской Федерации</w:t>
              </w:r>
            </w:hyperlink>
            <w:r w:rsidRPr="0069364C">
              <w:rPr>
                <w:rFonts w:ascii="Times New Roman" w:eastAsia="Times New Roman" w:hAnsi="Times New Roman" w:cs="Times New Roman"/>
                <w:sz w:val="24"/>
                <w:szCs w:val="24"/>
              </w:rPr>
              <w:t xml:space="preserve">)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2.3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Цель использования земельного участка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2.4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Адрес или описание местоположения земельного участка</w:t>
            </w:r>
            <w:r w:rsidRPr="0069364C">
              <w:rPr>
                <w:rFonts w:ascii="Times New Roman" w:eastAsia="Times New Roman" w:hAnsi="Times New Roman" w:cs="Times New Roman"/>
                <w:sz w:val="24"/>
                <w:szCs w:val="24"/>
                <w:lang w:val="ru-RU"/>
              </w:rPr>
              <w:br/>
              <w:t xml:space="preserve">(указываются в случае, предусмотренном частью </w:t>
            </w:r>
            <w:r w:rsidRPr="0069364C">
              <w:rPr>
                <w:rFonts w:ascii="Times New Roman" w:eastAsia="Times New Roman" w:hAnsi="Times New Roman" w:cs="Times New Roman"/>
                <w:sz w:val="24"/>
                <w:szCs w:val="24"/>
              </w:rPr>
              <w:t>1(1)( )статьи 57(3)</w:t>
            </w:r>
            <w:r w:rsidRPr="0069364C">
              <w:rPr>
                <w:rFonts w:ascii="Times New Roman" w:eastAsia="Times New Roman" w:hAnsi="Times New Roman" w:cs="Times New Roman"/>
                <w:sz w:val="24"/>
                <w:szCs w:val="24"/>
              </w:rPr>
              <w:br/>
            </w:r>
            <w:hyperlink r:id="rId52" w:history="1">
              <w:r w:rsidRPr="0069364C">
                <w:rPr>
                  <w:rFonts w:ascii="Times New Roman" w:eastAsia="Times New Roman" w:hAnsi="Times New Roman" w:cs="Times New Roman"/>
                  <w:color w:val="0000FF"/>
                  <w:sz w:val="24"/>
                  <w:szCs w:val="24"/>
                  <w:u w:val="single"/>
                </w:rPr>
                <w:t>Градостроительного кодекса Российской Федерации</w:t>
              </w:r>
            </w:hyperlink>
            <w:r w:rsidRPr="0069364C">
              <w:rPr>
                <w:rFonts w:ascii="Times New Roman" w:eastAsia="Times New Roman" w:hAnsi="Times New Roman" w:cs="Times New Roman"/>
                <w:sz w:val="24"/>
                <w:szCs w:val="24"/>
              </w:rPr>
              <w:t xml:space="preserve">)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Прошу выдать градостроительный план 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hyperlink r:id="rId53" w:history="1">
        <w:r w:rsidRPr="0069364C">
          <w:rPr>
            <w:rFonts w:ascii="Times New Roman" w:eastAsia="Times New Roman" w:hAnsi="Times New Roman" w:cs="Times New Roman"/>
            <w:color w:val="0000FF"/>
            <w:sz w:val="24"/>
            <w:szCs w:val="24"/>
            <w:u w:val="single"/>
            <w:lang w:val="ru-RU"/>
          </w:rPr>
          <w:t>Приложение</w:t>
        </w:r>
      </w:hyperlink>
      <w:r w:rsidRPr="0069364C">
        <w:rPr>
          <w:rFonts w:ascii="Times New Roman" w:eastAsia="Times New Roman" w:hAnsi="Times New Roman" w:cs="Times New Roman"/>
          <w:sz w:val="24"/>
          <w:szCs w:val="24"/>
          <w:lang w:val="ru-RU"/>
        </w:rPr>
        <w:t>: __________________________________________________________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Номер телефона и адрес электронной почты для связи: 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Результат предоставления услуги прошу: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0"/>
        <w:gridCol w:w="172"/>
      </w:tblGrid>
      <w:tr w:rsidR="0069364C" w:rsidRPr="00921842" w:rsidTr="0069364C">
        <w:trPr>
          <w:trHeight w:val="15"/>
          <w:tblCellSpacing w:w="15" w:type="dxa"/>
        </w:trPr>
        <w:tc>
          <w:tcPr>
            <w:tcW w:w="8948"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c>
          <w:tcPr>
            <w:tcW w:w="877" w:type="dxa"/>
            <w:vAlign w:val="center"/>
            <w:hideMark/>
          </w:tcPr>
          <w:p w:rsidR="0069364C" w:rsidRPr="0069364C" w:rsidRDefault="0069364C" w:rsidP="00AB77EC">
            <w:pPr>
              <w:spacing w:after="0" w:line="240" w:lineRule="auto"/>
              <w:rPr>
                <w:rFonts w:ascii="Times New Roman" w:eastAsia="Times New Roman" w:hAnsi="Times New Roman" w:cs="Times New Roman"/>
                <w:sz w:val="20"/>
                <w:szCs w:val="20"/>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2F1F05" w:rsidTr="0069364C">
        <w:trPr>
          <w:tblCellSpacing w:w="15" w:type="dxa"/>
        </w:trPr>
        <w:tc>
          <w:tcPr>
            <w:tcW w:w="0" w:type="auto"/>
            <w:hideMark/>
          </w:tcPr>
          <w:p w:rsidR="0069364C" w:rsidRPr="002F1F05" w:rsidRDefault="0069364C" w:rsidP="002F1F05">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w:t>
            </w:r>
            <w:r w:rsidR="002F1F05" w:rsidRPr="006D20E2">
              <w:rPr>
                <w:rFonts w:ascii="Times New Roman" w:eastAsia="Times New Roman" w:hAnsi="Times New Roman" w:cs="Times New Roman"/>
                <w:sz w:val="24"/>
                <w:szCs w:val="24"/>
                <w:lang w:val="ru-RU"/>
              </w:rPr>
              <w:t>с</w:t>
            </w:r>
            <w:r w:rsidRPr="006D20E2">
              <w:rPr>
                <w:rFonts w:ascii="Times New Roman" w:eastAsia="Times New Roman" w:hAnsi="Times New Roman" w:cs="Times New Roman"/>
                <w:sz w:val="24"/>
                <w:szCs w:val="24"/>
                <w:lang w:val="ru-RU"/>
              </w:rPr>
              <w:t xml:space="preserve">. </w:t>
            </w:r>
            <w:r w:rsidR="002F1F05" w:rsidRPr="006D20E2">
              <w:rPr>
                <w:rFonts w:ascii="Times New Roman" w:eastAsia="Times New Roman" w:hAnsi="Times New Roman" w:cs="Times New Roman"/>
                <w:sz w:val="24"/>
                <w:szCs w:val="24"/>
                <w:lang w:val="ru-RU"/>
              </w:rPr>
              <w:t>Цингалы</w:t>
            </w:r>
            <w:r w:rsidRPr="006D20E2">
              <w:rPr>
                <w:rFonts w:ascii="Times New Roman" w:eastAsia="Times New Roman" w:hAnsi="Times New Roman" w:cs="Times New Roman"/>
                <w:sz w:val="24"/>
                <w:szCs w:val="24"/>
                <w:lang w:val="ru-RU"/>
              </w:rPr>
              <w:t xml:space="preserve">, ул. </w:t>
            </w:r>
            <w:r w:rsidR="002F1F05" w:rsidRPr="006D20E2">
              <w:rPr>
                <w:rFonts w:ascii="Times New Roman" w:eastAsia="Times New Roman" w:hAnsi="Times New Roman" w:cs="Times New Roman"/>
                <w:sz w:val="24"/>
                <w:szCs w:val="24"/>
                <w:lang w:val="ru-RU"/>
              </w:rPr>
              <w:t>Советская</w:t>
            </w:r>
            <w:r w:rsidRPr="006D20E2">
              <w:rPr>
                <w:rFonts w:ascii="Times New Roman" w:eastAsia="Times New Roman" w:hAnsi="Times New Roman" w:cs="Times New Roman"/>
                <w:sz w:val="24"/>
                <w:szCs w:val="24"/>
                <w:lang w:val="ru-RU"/>
              </w:rPr>
              <w:t>, дом 2</w:t>
            </w:r>
            <w:r w:rsidRPr="002F1F05">
              <w:rPr>
                <w:rFonts w:ascii="Times New Roman" w:eastAsia="Times New Roman" w:hAnsi="Times New Roman" w:cs="Times New Roman"/>
                <w:sz w:val="24"/>
                <w:szCs w:val="24"/>
                <w:lang w:val="ru-RU"/>
              </w:rPr>
              <w:t xml:space="preserve"> </w:t>
            </w:r>
          </w:p>
        </w:tc>
        <w:tc>
          <w:tcPr>
            <w:tcW w:w="0" w:type="auto"/>
            <w:hideMark/>
          </w:tcPr>
          <w:p w:rsidR="0069364C" w:rsidRPr="002F1F05"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направить на бумажном носителе на почтовый адрес:</w:t>
            </w:r>
            <w:r w:rsidRPr="0069364C">
              <w:rPr>
                <w:rFonts w:ascii="Times New Roman" w:eastAsia="Times New Roman" w:hAnsi="Times New Roman" w:cs="Times New Roman"/>
                <w:sz w:val="24"/>
                <w:szCs w:val="24"/>
                <w:lang w:val="ru-RU"/>
              </w:rPr>
              <w:br/>
              <w:t xml:space="preserve">_______________________________________________________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один из перечисленных способов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bl>
    <w:p w:rsidR="00852142"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p>
    <w:p w:rsidR="00852142" w:rsidRDefault="00852142"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__________________ _______________________________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(подпись) (фамилия, имя, отчество (при наличии)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bookmarkStart w:id="37" w:name="P008D"/>
      <w:bookmarkEnd w:id="37"/>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2</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по предоставлению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 xml:space="preserve">ФОРМА </w:t>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Кому ____________________________________</w:t>
      </w:r>
      <w:r w:rsidRPr="0069364C">
        <w:rPr>
          <w:rFonts w:ascii="Times New Roman" w:eastAsia="Times New Roman" w:hAnsi="Times New Roman" w:cs="Times New Roman"/>
          <w:sz w:val="24"/>
          <w:szCs w:val="24"/>
          <w:lang w:val="ru-RU"/>
        </w:rPr>
        <w:br/>
        <w:t>(фамилия, имя, отчество (при наличии) заявителя(1), ОГРНИП</w:t>
      </w:r>
      <w:r w:rsidRPr="0069364C">
        <w:rPr>
          <w:rFonts w:ascii="Times New Roman" w:eastAsia="Times New Roman" w:hAnsi="Times New Roman" w:cs="Times New Roman"/>
          <w:sz w:val="24"/>
          <w:szCs w:val="24"/>
          <w:lang w:val="ru-RU"/>
        </w:rPr>
        <w:br/>
        <w:t>(для физического лица, зарегистрированного в качестве</w:t>
      </w:r>
      <w:r w:rsidRPr="0069364C">
        <w:rPr>
          <w:rFonts w:ascii="Times New Roman" w:eastAsia="Times New Roman" w:hAnsi="Times New Roman" w:cs="Times New Roman"/>
          <w:sz w:val="24"/>
          <w:szCs w:val="24"/>
          <w:lang w:val="ru-RU"/>
        </w:rPr>
        <w:br/>
        <w:t>индивидуального предпринимателя) - для физического лица,</w:t>
      </w:r>
      <w:r w:rsidRPr="0069364C">
        <w:rPr>
          <w:rFonts w:ascii="Times New Roman" w:eastAsia="Times New Roman" w:hAnsi="Times New Roman" w:cs="Times New Roman"/>
          <w:sz w:val="24"/>
          <w:szCs w:val="24"/>
          <w:lang w:val="ru-RU"/>
        </w:rPr>
        <w:br/>
        <w:t>полное наименование заявителя, ИНН, ОГРН - для юридического лица,</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 xml:space="preserve">почтовый индекс и адрес, телефон, адрес электронной почты)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РЕШЕНИЕ об отказе в приеме документов </w:t>
      </w:r>
    </w:p>
    <w:p w:rsidR="0069364C" w:rsidRPr="0069364C"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rPr>
        <w:t>     </w:t>
      </w:r>
      <w:r w:rsidR="0069364C" w:rsidRPr="0069364C">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lang w:val="ru-RU"/>
        </w:rPr>
        <w:br/>
        <w:t xml:space="preserve">(наименование уполномоченного органа местного самоуправления) </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В приеме документов для предоставления муниципальной услуги "Выдача градостроительного плана земельного участка", Вам отказано по следующим основаниям:</w:t>
      </w:r>
    </w:p>
    <w:tbl>
      <w:tblPr>
        <w:tblStyle w:val="a7"/>
        <w:tblW w:w="5000" w:type="pct"/>
        <w:tblLook w:val="04A0" w:firstRow="1" w:lastRow="0" w:firstColumn="1" w:lastColumn="0" w:noHBand="0" w:noVBand="1"/>
      </w:tblPr>
      <w:tblGrid>
        <w:gridCol w:w="1614"/>
        <w:gridCol w:w="4648"/>
        <w:gridCol w:w="2800"/>
      </w:tblGrid>
      <w:tr w:rsidR="0069364C" w:rsidRPr="00921842" w:rsidTr="0069364C">
        <w:trPr>
          <w:trHeight w:val="15"/>
        </w:trPr>
        <w:tc>
          <w:tcPr>
            <w:tcW w:w="1648" w:type="dxa"/>
            <w:hideMark/>
          </w:tcPr>
          <w:p w:rsidR="0069364C" w:rsidRPr="0069364C" w:rsidRDefault="0069364C" w:rsidP="00AB77EC">
            <w:pPr>
              <w:rPr>
                <w:rFonts w:ascii="Times New Roman" w:eastAsia="Times New Roman" w:hAnsi="Times New Roman" w:cs="Times New Roman"/>
                <w:sz w:val="24"/>
                <w:szCs w:val="24"/>
                <w:lang w:val="ru-RU"/>
              </w:rPr>
            </w:pPr>
          </w:p>
        </w:tc>
        <w:tc>
          <w:tcPr>
            <w:tcW w:w="5961" w:type="dxa"/>
            <w:hideMark/>
          </w:tcPr>
          <w:p w:rsidR="0069364C" w:rsidRPr="0069364C" w:rsidRDefault="0069364C" w:rsidP="00AB77EC">
            <w:pPr>
              <w:rPr>
                <w:rFonts w:ascii="Times New Roman" w:eastAsia="Times New Roman" w:hAnsi="Times New Roman" w:cs="Times New Roman"/>
                <w:sz w:val="20"/>
                <w:szCs w:val="20"/>
                <w:lang w:val="ru-RU"/>
              </w:rPr>
            </w:pPr>
          </w:p>
        </w:tc>
        <w:tc>
          <w:tcPr>
            <w:tcW w:w="2981" w:type="dxa"/>
            <w:hideMark/>
          </w:tcPr>
          <w:p w:rsidR="0069364C" w:rsidRPr="0069364C" w:rsidRDefault="0069364C" w:rsidP="00AB77EC">
            <w:pPr>
              <w:rPr>
                <w:rFonts w:ascii="Times New Roman" w:eastAsia="Times New Roman" w:hAnsi="Times New Roman" w:cs="Times New Roman"/>
                <w:sz w:val="20"/>
                <w:szCs w:val="20"/>
                <w:lang w:val="ru-RU"/>
              </w:rPr>
            </w:pPr>
          </w:p>
        </w:tc>
      </w:tr>
      <w:tr w:rsidR="0069364C" w:rsidRPr="00921842" w:rsidTr="0069364C">
        <w:tc>
          <w:tcPr>
            <w:tcW w:w="0" w:type="auto"/>
            <w:hideMark/>
          </w:tcPr>
          <w:p w:rsidR="0069364C" w:rsidRPr="0069364C" w:rsidRDefault="00B33190" w:rsidP="00AB77EC">
            <w:pPr>
              <w:spacing w:before="100" w:beforeAutospacing="1" w:after="100" w:afterAutospacing="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69364C" w:rsidRPr="0069364C">
              <w:rPr>
                <w:rFonts w:ascii="Times New Roman" w:eastAsia="Times New Roman" w:hAnsi="Times New Roman" w:cs="Times New Roman"/>
                <w:sz w:val="24"/>
                <w:szCs w:val="24"/>
                <w:lang w:val="ru-RU"/>
              </w:rPr>
              <w:t xml:space="preserve"> пункта</w:t>
            </w:r>
            <w:r w:rsidR="0069364C" w:rsidRPr="0069364C">
              <w:rPr>
                <w:rFonts w:ascii="Times New Roman" w:eastAsia="Times New Roman" w:hAnsi="Times New Roman" w:cs="Times New Roman"/>
                <w:sz w:val="24"/>
                <w:szCs w:val="24"/>
                <w:lang w:val="ru-RU"/>
              </w:rPr>
              <w:br/>
              <w:t>администра-</w:t>
            </w:r>
            <w:r w:rsidR="0069364C" w:rsidRPr="0069364C">
              <w:rPr>
                <w:rFonts w:ascii="Times New Roman" w:eastAsia="Times New Roman" w:hAnsi="Times New Roman" w:cs="Times New Roman"/>
                <w:sz w:val="24"/>
                <w:szCs w:val="24"/>
                <w:lang w:val="ru-RU"/>
              </w:rPr>
              <w:br/>
              <w:t>тивного</w:t>
            </w:r>
            <w:r w:rsidR="0069364C" w:rsidRPr="0069364C">
              <w:rPr>
                <w:rFonts w:ascii="Times New Roman" w:eastAsia="Times New Roman" w:hAnsi="Times New Roman" w:cs="Times New Roman"/>
                <w:sz w:val="24"/>
                <w:szCs w:val="24"/>
                <w:lang w:val="ru-RU"/>
              </w:rPr>
              <w:br/>
              <w:t xml:space="preserve">регламента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Наименование основания для отказа в</w:t>
            </w:r>
            <w:r w:rsidRPr="0069364C">
              <w:rPr>
                <w:rFonts w:ascii="Times New Roman" w:eastAsia="Times New Roman" w:hAnsi="Times New Roman" w:cs="Times New Roman"/>
                <w:sz w:val="24"/>
                <w:szCs w:val="24"/>
                <w:lang w:val="ru-RU"/>
              </w:rPr>
              <w:br/>
              <w:t>соответствии с административным</w:t>
            </w:r>
            <w:r w:rsidRPr="0069364C">
              <w:rPr>
                <w:rFonts w:ascii="Times New Roman" w:eastAsia="Times New Roman" w:hAnsi="Times New Roman" w:cs="Times New Roman"/>
                <w:sz w:val="24"/>
                <w:szCs w:val="24"/>
                <w:lang w:val="ru-RU"/>
              </w:rPr>
              <w:br/>
              <w:t xml:space="preserve">регламентом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Разъяснение причин отказа</w:t>
            </w:r>
            <w:r w:rsidRPr="0069364C">
              <w:rPr>
                <w:rFonts w:ascii="Times New Roman" w:eastAsia="Times New Roman" w:hAnsi="Times New Roman" w:cs="Times New Roman"/>
                <w:sz w:val="24"/>
                <w:szCs w:val="24"/>
                <w:lang w:val="ru-RU"/>
              </w:rPr>
              <w:br/>
              <w:t xml:space="preserve">в приеме документов </w:t>
            </w: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"а"</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какое ведомство, организация предоставляет услугу, информация о его местонахождении </w:t>
            </w: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Подпункт "б" 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"в"</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Непредставление документов, предусмотренных подпунктами "а" - "г" пункта 2.9 административного регламента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исчерпывающий перечень документов, не </w:t>
            </w:r>
            <w:r w:rsidRPr="0069364C">
              <w:rPr>
                <w:rFonts w:ascii="Times New Roman" w:eastAsia="Times New Roman" w:hAnsi="Times New Roman" w:cs="Times New Roman"/>
                <w:sz w:val="24"/>
                <w:szCs w:val="24"/>
                <w:lang w:val="ru-RU"/>
              </w:rPr>
              <w:lastRenderedPageBreak/>
              <w:t xml:space="preserve">представленных заявителем </w:t>
            </w: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lastRenderedPageBreak/>
              <w:t>Подпункт "г"</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исчерпывающий перечень документов, утративших силу </w:t>
            </w: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"д"</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Представленные документы содержат подчистки и исправления текста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исчерпывающий перечень документов, содержащих подчистки и исправления текста </w:t>
            </w: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"е"</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исчерпывающий перечень документов, содержащих повреждения </w:t>
            </w: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"ж"</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Заявление о выдаче градостроительного плана земельного участка и документы, указанные в подпунктах "б" - "г" пункта 2.9 административного регламента, представлены в электронной форме с нарушением требований, установленных пунктами 2.47 - 2.49 административного регламента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"з"</w:t>
            </w:r>
            <w:r w:rsidRPr="0069364C">
              <w:rPr>
                <w:rFonts w:ascii="Times New Roman" w:eastAsia="Times New Roman" w:hAnsi="Times New Roman" w:cs="Times New Roman"/>
                <w:sz w:val="24"/>
                <w:szCs w:val="24"/>
              </w:rPr>
              <w:br/>
              <w:t xml:space="preserve">пункта 2.14 </w:t>
            </w:r>
          </w:p>
        </w:tc>
        <w:tc>
          <w:tcPr>
            <w:tcW w:w="0" w:type="auto"/>
            <w:hideMark/>
          </w:tcPr>
          <w:p w:rsidR="0069364C" w:rsidRPr="0069364C" w:rsidRDefault="0069364C" w:rsidP="00852142">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Выявлено несоблюдение установленных </w:t>
            </w:r>
            <w:hyperlink r:id="rId54" w:history="1">
              <w:r w:rsidRPr="0069364C">
                <w:rPr>
                  <w:rFonts w:ascii="Times New Roman" w:eastAsia="Times New Roman" w:hAnsi="Times New Roman" w:cs="Times New Roman"/>
                  <w:color w:val="0000FF"/>
                  <w:sz w:val="24"/>
                  <w:szCs w:val="24"/>
                  <w:u w:val="single"/>
                  <w:lang w:val="ru-RU"/>
                </w:rPr>
                <w:t xml:space="preserve">статьей 11 Федерального закона от 06.04.2011 </w:t>
              </w:r>
              <w:r w:rsidR="00852142">
                <w:rPr>
                  <w:rFonts w:ascii="Times New Roman" w:eastAsia="Times New Roman" w:hAnsi="Times New Roman" w:cs="Times New Roman"/>
                  <w:color w:val="0000FF"/>
                  <w:sz w:val="24"/>
                  <w:szCs w:val="24"/>
                  <w:u w:val="single"/>
                  <w:lang w:val="ru-RU"/>
                </w:rPr>
                <w:t>№</w:t>
              </w:r>
              <w:r w:rsidRPr="0069364C">
                <w:rPr>
                  <w:rFonts w:ascii="Times New Roman" w:eastAsia="Times New Roman" w:hAnsi="Times New Roman" w:cs="Times New Roman"/>
                  <w:color w:val="0000FF"/>
                  <w:sz w:val="24"/>
                  <w:szCs w:val="24"/>
                  <w:u w:val="single"/>
                  <w:lang w:val="ru-RU"/>
                </w:rPr>
                <w:t xml:space="preserve"> 63-ФЗ "Об электронной подписи"</w:t>
              </w:r>
            </w:hyperlink>
            <w:r w:rsidRPr="0069364C">
              <w:rPr>
                <w:rFonts w:ascii="Times New Roman" w:eastAsia="Times New Roman" w:hAnsi="Times New Roman" w:cs="Times New Roman"/>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Указывается исчерпывающий перечень электронных документов, не соответствующих указанному</w:t>
            </w:r>
            <w:r w:rsidRPr="0069364C">
              <w:rPr>
                <w:rFonts w:ascii="Times New Roman" w:eastAsia="Times New Roman" w:hAnsi="Times New Roman" w:cs="Times New Roman"/>
                <w:sz w:val="24"/>
                <w:szCs w:val="24"/>
                <w:lang w:val="ru-RU"/>
              </w:rPr>
              <w:br/>
              <w:t xml:space="preserve">критерию </w:t>
            </w:r>
          </w:p>
        </w:tc>
      </w:tr>
    </w:tbl>
    <w:p w:rsidR="00B33190" w:rsidRDefault="00B33190" w:rsidP="00AB77EC">
      <w:pPr>
        <w:spacing w:before="100" w:beforeAutospacing="1" w:after="240" w:line="240" w:lineRule="auto"/>
        <w:ind w:firstLine="480"/>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Дополнительно информируем: ____________</w:t>
      </w:r>
      <w:r w:rsidR="00B33190">
        <w:rPr>
          <w:rFonts w:ascii="Times New Roman" w:eastAsia="Times New Roman" w:hAnsi="Times New Roman" w:cs="Times New Roman"/>
          <w:sz w:val="24"/>
          <w:szCs w:val="24"/>
          <w:lang w:val="ru-RU"/>
        </w:rPr>
        <w:t>______________________________</w:t>
      </w:r>
    </w:p>
    <w:p w:rsidR="0069364C" w:rsidRPr="0069364C" w:rsidRDefault="0069364C" w:rsidP="00B33190">
      <w:pPr>
        <w:spacing w:before="100" w:beforeAutospacing="1" w:after="240"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p>
    <w:p w:rsidR="0069364C" w:rsidRPr="0069364C" w:rsidRDefault="00921842" w:rsidP="00AB77EC">
      <w:pPr>
        <w:spacing w:before="100" w:beforeAutospacing="1" w:after="240" w:line="240" w:lineRule="auto"/>
        <w:ind w:firstLine="480"/>
        <w:rPr>
          <w:rFonts w:ascii="Times New Roman" w:eastAsia="Times New Roman" w:hAnsi="Times New Roman" w:cs="Times New Roman"/>
          <w:sz w:val="24"/>
          <w:szCs w:val="24"/>
          <w:lang w:val="ru-RU"/>
        </w:rPr>
      </w:pPr>
      <w:hyperlink r:id="rId55" w:history="1">
        <w:r w:rsidR="0069364C" w:rsidRPr="0069364C">
          <w:rPr>
            <w:rFonts w:ascii="Times New Roman" w:eastAsia="Times New Roman" w:hAnsi="Times New Roman" w:cs="Times New Roman"/>
            <w:color w:val="0000FF"/>
            <w:sz w:val="24"/>
            <w:szCs w:val="24"/>
            <w:u w:val="single"/>
            <w:lang w:val="ru-RU"/>
          </w:rPr>
          <w:t>Приложение</w:t>
        </w:r>
      </w:hyperlink>
      <w:r w:rsidR="0069364C" w:rsidRPr="0069364C">
        <w:rPr>
          <w:rFonts w:ascii="Times New Roman" w:eastAsia="Times New Roman" w:hAnsi="Times New Roman" w:cs="Times New Roman"/>
          <w:sz w:val="24"/>
          <w:szCs w:val="24"/>
          <w:lang w:val="ru-RU"/>
        </w:rPr>
        <w:t>: ____________________________</w:t>
      </w:r>
      <w:r w:rsidR="00B33190">
        <w:rPr>
          <w:rFonts w:ascii="Times New Roman" w:eastAsia="Times New Roman" w:hAnsi="Times New Roman" w:cs="Times New Roman"/>
          <w:sz w:val="24"/>
          <w:szCs w:val="24"/>
          <w:lang w:val="ru-RU"/>
        </w:rPr>
        <w:t>______________________________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(прилагаются документы, представленные заявителем) (должность) (подпись) (фамилия, имя, отчество (при наличии))</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Дата</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 __________________________</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(подпись) (фамилия, имя, отчество (при наличии)) </w:t>
      </w:r>
    </w:p>
    <w:p w:rsidR="0069364C" w:rsidRPr="0069364C" w:rsidRDefault="0069364C" w:rsidP="00AB77EC">
      <w:pPr>
        <w:spacing w:before="100" w:beforeAutospacing="1" w:after="240"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(1)Заявителями являются правообладатели земельных участков, а также иные лица, указанные в части 1(1) </w:t>
      </w:r>
      <w:hyperlink r:id="rId56"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57"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bookmarkStart w:id="38" w:name="P009A"/>
      <w:bookmarkEnd w:id="38"/>
    </w:p>
    <w:p w:rsidR="00852142"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852142" w:rsidRDefault="00852142"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3</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по предоставлению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r w:rsidRPr="0069364C">
        <w:rPr>
          <w:rFonts w:ascii="Times New Roman" w:eastAsia="Times New Roman" w:hAnsi="Times New Roman" w:cs="Times New Roman"/>
          <w:sz w:val="24"/>
          <w:szCs w:val="24"/>
          <w:lang w:val="ru-RU"/>
        </w:rPr>
        <w:br/>
        <w:t>Кому ____________________________________</w:t>
      </w:r>
      <w:r w:rsidRPr="0069364C">
        <w:rPr>
          <w:rFonts w:ascii="Times New Roman" w:eastAsia="Times New Roman" w:hAnsi="Times New Roman" w:cs="Times New Roman"/>
          <w:sz w:val="24"/>
          <w:szCs w:val="24"/>
          <w:lang w:val="ru-RU"/>
        </w:rPr>
        <w:br/>
        <w:t>(фамилия, имя, отчество (при наличии) заявителя(1), ОГРНИП</w:t>
      </w:r>
      <w:r w:rsidRPr="0069364C">
        <w:rPr>
          <w:rFonts w:ascii="Times New Roman" w:eastAsia="Times New Roman" w:hAnsi="Times New Roman" w:cs="Times New Roman"/>
          <w:sz w:val="24"/>
          <w:szCs w:val="24"/>
          <w:lang w:val="ru-RU"/>
        </w:rPr>
        <w:br/>
        <w:t>(для физического лица, зарегистрированного в качестве</w:t>
      </w:r>
      <w:r w:rsidRPr="0069364C">
        <w:rPr>
          <w:rFonts w:ascii="Times New Roman" w:eastAsia="Times New Roman" w:hAnsi="Times New Roman" w:cs="Times New Roman"/>
          <w:sz w:val="24"/>
          <w:szCs w:val="24"/>
          <w:lang w:val="ru-RU"/>
        </w:rPr>
        <w:br/>
        <w:t>индивидуального предпринимателя) - для физического лица,</w:t>
      </w:r>
      <w:r w:rsidRPr="0069364C">
        <w:rPr>
          <w:rFonts w:ascii="Times New Roman" w:eastAsia="Times New Roman" w:hAnsi="Times New Roman" w:cs="Times New Roman"/>
          <w:sz w:val="24"/>
          <w:szCs w:val="24"/>
          <w:lang w:val="ru-RU"/>
        </w:rPr>
        <w:br/>
        <w:t>полное наименование заявителя, ИНН, ОГРН - для юридического лица,</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почтовый индекс и адрес, телефон, адрес электронной</w:t>
      </w:r>
      <w:r w:rsidRPr="0069364C">
        <w:rPr>
          <w:rFonts w:ascii="Times New Roman" w:eastAsia="Times New Roman" w:hAnsi="Times New Roman" w:cs="Times New Roman"/>
          <w:sz w:val="24"/>
          <w:szCs w:val="24"/>
          <w:lang w:val="ru-RU"/>
        </w:rPr>
        <w:br/>
        <w:t xml:space="preserve">почты)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РЕШЕНИЕ об отказе в выдаче градостроительного плана земельного участка </w:t>
      </w:r>
    </w:p>
    <w:p w:rsidR="0069364C" w:rsidRPr="0069364C" w:rsidRDefault="0069364C" w:rsidP="00852142">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____________________________________________________________</w:t>
      </w:r>
      <w:r w:rsidR="00852142">
        <w:rPr>
          <w:rFonts w:ascii="Times New Roman" w:eastAsia="Times New Roman" w:hAnsi="Times New Roman" w:cs="Times New Roman"/>
          <w:sz w:val="24"/>
          <w:szCs w:val="24"/>
          <w:lang w:val="ru-RU"/>
        </w:rPr>
        <w:t>_______________</w:t>
      </w:r>
      <w:r w:rsidRPr="0069364C">
        <w:rPr>
          <w:rFonts w:ascii="Times New Roman" w:eastAsia="Times New Roman" w:hAnsi="Times New Roman" w:cs="Times New Roman"/>
          <w:sz w:val="24"/>
          <w:szCs w:val="24"/>
          <w:lang w:val="ru-RU"/>
        </w:rPr>
        <w:br/>
        <w:t xml:space="preserve">(наименование уполномоченного органа местного самоуправления)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по результатам рассмотрения заявления о выдаче градостроительного плана земельного участка от _________ </w:t>
      </w:r>
      <w:r w:rsidR="00852142">
        <w:rPr>
          <w:rFonts w:ascii="Times New Roman" w:eastAsia="Times New Roman" w:hAnsi="Times New Roman" w:cs="Times New Roman"/>
          <w:sz w:val="24"/>
          <w:szCs w:val="24"/>
          <w:lang w:val="ru-RU"/>
        </w:rPr>
        <w:t>№</w:t>
      </w:r>
      <w:r w:rsidRPr="0069364C">
        <w:rPr>
          <w:rFonts w:ascii="Times New Roman" w:eastAsia="Times New Roman" w:hAnsi="Times New Roman" w:cs="Times New Roman"/>
          <w:sz w:val="24"/>
          <w:szCs w:val="24"/>
          <w:lang w:val="ru-RU"/>
        </w:rPr>
        <w:t xml:space="preserve"> ____ принято решение об отказе в выдаче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(дата и номер регистрации)</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градостроительного плана земельного участка.</w:t>
      </w:r>
    </w:p>
    <w:tbl>
      <w:tblPr>
        <w:tblStyle w:val="a7"/>
        <w:tblW w:w="0" w:type="auto"/>
        <w:tblLook w:val="04A0" w:firstRow="1" w:lastRow="0" w:firstColumn="1" w:lastColumn="0" w:noHBand="0" w:noVBand="1"/>
      </w:tblPr>
      <w:tblGrid>
        <w:gridCol w:w="1487"/>
        <w:gridCol w:w="4350"/>
        <w:gridCol w:w="3225"/>
      </w:tblGrid>
      <w:tr w:rsidR="0069364C" w:rsidRPr="00921842" w:rsidTr="0069364C">
        <w:trPr>
          <w:trHeight w:val="15"/>
        </w:trPr>
        <w:tc>
          <w:tcPr>
            <w:tcW w:w="1736" w:type="dxa"/>
            <w:hideMark/>
          </w:tcPr>
          <w:p w:rsidR="0069364C" w:rsidRPr="0069364C" w:rsidRDefault="0069364C" w:rsidP="00AB77EC">
            <w:pPr>
              <w:rPr>
                <w:rFonts w:ascii="Times New Roman" w:eastAsia="Times New Roman" w:hAnsi="Times New Roman" w:cs="Times New Roman"/>
                <w:sz w:val="24"/>
                <w:szCs w:val="24"/>
                <w:lang w:val="ru-RU"/>
              </w:rPr>
            </w:pPr>
          </w:p>
        </w:tc>
        <w:tc>
          <w:tcPr>
            <w:tcW w:w="5086" w:type="dxa"/>
            <w:hideMark/>
          </w:tcPr>
          <w:p w:rsidR="0069364C" w:rsidRPr="0069364C" w:rsidRDefault="0069364C" w:rsidP="00AB77EC">
            <w:pPr>
              <w:rPr>
                <w:rFonts w:ascii="Times New Roman" w:eastAsia="Times New Roman" w:hAnsi="Times New Roman" w:cs="Times New Roman"/>
                <w:sz w:val="20"/>
                <w:szCs w:val="20"/>
                <w:lang w:val="ru-RU"/>
              </w:rPr>
            </w:pPr>
          </w:p>
        </w:tc>
        <w:tc>
          <w:tcPr>
            <w:tcW w:w="3332" w:type="dxa"/>
            <w:hideMark/>
          </w:tcPr>
          <w:p w:rsidR="0069364C" w:rsidRPr="0069364C" w:rsidRDefault="0069364C" w:rsidP="00AB77EC">
            <w:pPr>
              <w:rPr>
                <w:rFonts w:ascii="Times New Roman" w:eastAsia="Times New Roman" w:hAnsi="Times New Roman" w:cs="Times New Roman"/>
                <w:sz w:val="20"/>
                <w:szCs w:val="20"/>
                <w:lang w:val="ru-RU"/>
              </w:rPr>
            </w:pPr>
          </w:p>
        </w:tc>
      </w:tr>
      <w:tr w:rsidR="0069364C" w:rsidRPr="00921842" w:rsidTr="0069364C">
        <w:tc>
          <w:tcPr>
            <w:tcW w:w="0" w:type="auto"/>
            <w:hideMark/>
          </w:tcPr>
          <w:p w:rsidR="0069364C" w:rsidRPr="0069364C" w:rsidRDefault="00B33190" w:rsidP="00AB77EC">
            <w:pPr>
              <w:spacing w:before="100" w:beforeAutospacing="1" w:after="100" w:afterAutospacing="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0069364C" w:rsidRPr="0069364C">
              <w:rPr>
                <w:rFonts w:ascii="Times New Roman" w:eastAsia="Times New Roman" w:hAnsi="Times New Roman" w:cs="Times New Roman"/>
                <w:sz w:val="24"/>
                <w:szCs w:val="24"/>
                <w:lang w:val="ru-RU"/>
              </w:rPr>
              <w:t xml:space="preserve"> пункта</w:t>
            </w:r>
            <w:r w:rsidR="0069364C" w:rsidRPr="0069364C">
              <w:rPr>
                <w:rFonts w:ascii="Times New Roman" w:eastAsia="Times New Roman" w:hAnsi="Times New Roman" w:cs="Times New Roman"/>
                <w:sz w:val="24"/>
                <w:szCs w:val="24"/>
                <w:lang w:val="ru-RU"/>
              </w:rPr>
              <w:br/>
              <w:t>админи-</w:t>
            </w:r>
            <w:r w:rsidR="0069364C" w:rsidRPr="0069364C">
              <w:rPr>
                <w:rFonts w:ascii="Times New Roman" w:eastAsia="Times New Roman" w:hAnsi="Times New Roman" w:cs="Times New Roman"/>
                <w:sz w:val="24"/>
                <w:szCs w:val="24"/>
                <w:lang w:val="ru-RU"/>
              </w:rPr>
              <w:br/>
              <w:t>стративного</w:t>
            </w:r>
            <w:r w:rsidR="0069364C" w:rsidRPr="0069364C">
              <w:rPr>
                <w:rFonts w:ascii="Times New Roman" w:eastAsia="Times New Roman" w:hAnsi="Times New Roman" w:cs="Times New Roman"/>
                <w:sz w:val="24"/>
                <w:szCs w:val="24"/>
                <w:lang w:val="ru-RU"/>
              </w:rPr>
              <w:br/>
              <w:t xml:space="preserve">регламента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Наименование основания для отказа в</w:t>
            </w:r>
            <w:r w:rsidRPr="0069364C">
              <w:rPr>
                <w:rFonts w:ascii="Times New Roman" w:eastAsia="Times New Roman" w:hAnsi="Times New Roman" w:cs="Times New Roman"/>
                <w:sz w:val="24"/>
                <w:szCs w:val="24"/>
                <w:lang w:val="ru-RU"/>
              </w:rPr>
              <w:br/>
              <w:t xml:space="preserve">соответствии с Административным регламентом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Разъяснение причин отказа в выдаче</w:t>
            </w:r>
            <w:r w:rsidRPr="0069364C">
              <w:rPr>
                <w:rFonts w:ascii="Times New Roman" w:eastAsia="Times New Roman" w:hAnsi="Times New Roman" w:cs="Times New Roman"/>
                <w:sz w:val="24"/>
                <w:szCs w:val="24"/>
                <w:lang w:val="ru-RU"/>
              </w:rPr>
              <w:br/>
              <w:t xml:space="preserve">градостроительного плана земельного участка </w:t>
            </w: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w:t>
            </w:r>
            <w:r w:rsidRPr="0069364C">
              <w:rPr>
                <w:rFonts w:ascii="Times New Roman" w:eastAsia="Times New Roman" w:hAnsi="Times New Roman" w:cs="Times New Roman"/>
                <w:sz w:val="24"/>
                <w:szCs w:val="24"/>
              </w:rPr>
              <w:br/>
              <w:t>"а" пункта</w:t>
            </w:r>
            <w:r w:rsidRPr="0069364C">
              <w:rPr>
                <w:rFonts w:ascii="Times New Roman" w:eastAsia="Times New Roman" w:hAnsi="Times New Roman" w:cs="Times New Roman"/>
                <w:sz w:val="24"/>
                <w:szCs w:val="24"/>
              </w:rPr>
              <w:br/>
              <w:t xml:space="preserve">2.19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w:t>
            </w:r>
            <w:r w:rsidRPr="0069364C">
              <w:rPr>
                <w:rFonts w:ascii="Times New Roman" w:eastAsia="Times New Roman" w:hAnsi="Times New Roman" w:cs="Times New Roman"/>
                <w:sz w:val="24"/>
                <w:szCs w:val="24"/>
              </w:rPr>
              <w:t xml:space="preserve">1(1) </w:t>
            </w:r>
            <w:hyperlink r:id="rId58" w:history="1">
              <w:r w:rsidRPr="0069364C">
                <w:rPr>
                  <w:rFonts w:ascii="Times New Roman" w:eastAsia="Times New Roman" w:hAnsi="Times New Roman" w:cs="Times New Roman"/>
                  <w:color w:val="0000FF"/>
                  <w:sz w:val="24"/>
                  <w:szCs w:val="24"/>
                  <w:u w:val="single"/>
                </w:rPr>
                <w:t>статьи 57(3</w:t>
              </w:r>
            </w:hyperlink>
            <w:r w:rsidRPr="0069364C">
              <w:rPr>
                <w:rFonts w:ascii="Times New Roman" w:eastAsia="Times New Roman" w:hAnsi="Times New Roman" w:cs="Times New Roman"/>
                <w:sz w:val="24"/>
                <w:szCs w:val="24"/>
              </w:rPr>
              <w:t xml:space="preserve">) </w:t>
            </w:r>
            <w:hyperlink r:id="rId59" w:history="1">
              <w:r w:rsidRPr="0069364C">
                <w:rPr>
                  <w:rFonts w:ascii="Times New Roman" w:eastAsia="Times New Roman" w:hAnsi="Times New Roman" w:cs="Times New Roman"/>
                  <w:color w:val="0000FF"/>
                  <w:sz w:val="24"/>
                  <w:szCs w:val="24"/>
                  <w:u w:val="single"/>
                </w:rPr>
                <w:t>Градостроительного кодекса Российской Федерации</w:t>
              </w:r>
            </w:hyperlink>
            <w:r w:rsidRPr="0069364C">
              <w:rPr>
                <w:rFonts w:ascii="Times New Roman" w:eastAsia="Times New Roman" w:hAnsi="Times New Roman" w:cs="Times New Roman"/>
                <w:sz w:val="24"/>
                <w:szCs w:val="24"/>
              </w:rPr>
              <w:t xml:space="preserve">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 "б"</w:t>
            </w:r>
            <w:r w:rsidRPr="0069364C">
              <w:rPr>
                <w:rFonts w:ascii="Times New Roman" w:eastAsia="Times New Roman" w:hAnsi="Times New Roman" w:cs="Times New Roman"/>
                <w:sz w:val="24"/>
                <w:szCs w:val="24"/>
              </w:rPr>
              <w:br/>
              <w:t>пункта</w:t>
            </w:r>
            <w:r w:rsidRPr="0069364C">
              <w:rPr>
                <w:rFonts w:ascii="Times New Roman" w:eastAsia="Times New Roman" w:hAnsi="Times New Roman" w:cs="Times New Roman"/>
                <w:sz w:val="24"/>
                <w:szCs w:val="24"/>
              </w:rPr>
              <w:br/>
              <w:t xml:space="preserve">2.19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Отсутствует утвержденная документация по планировке территории в случае, если в соответствии с </w:t>
            </w:r>
            <w:hyperlink r:id="rId60" w:history="1">
              <w:r w:rsidRPr="0069364C">
                <w:rPr>
                  <w:rFonts w:ascii="Times New Roman" w:eastAsia="Times New Roman" w:hAnsi="Times New Roman" w:cs="Times New Roman"/>
                  <w:color w:val="0000FF"/>
                  <w:sz w:val="24"/>
                  <w:szCs w:val="24"/>
                  <w:u w:val="single"/>
                  <w:lang w:val="ru-RU"/>
                </w:rPr>
                <w:t>Градостроительным кодексом Российской Федерации</w:t>
              </w:r>
            </w:hyperlink>
            <w:r w:rsidRPr="0069364C">
              <w:rPr>
                <w:rFonts w:ascii="Times New Roman" w:eastAsia="Times New Roman" w:hAnsi="Times New Roman" w:cs="Times New Roman"/>
                <w:sz w:val="24"/>
                <w:szCs w:val="24"/>
                <w:lang w:val="ru-RU"/>
              </w:rPr>
              <w:t xml:space="preserve">, иными федеральными законами размещение объекта капитального </w:t>
            </w:r>
            <w:r w:rsidRPr="0069364C">
              <w:rPr>
                <w:rFonts w:ascii="Times New Roman" w:eastAsia="Times New Roman" w:hAnsi="Times New Roman" w:cs="Times New Roman"/>
                <w:sz w:val="24"/>
                <w:szCs w:val="24"/>
                <w:lang w:val="ru-RU"/>
              </w:rPr>
              <w:lastRenderedPageBreak/>
              <w:t xml:space="preserve">строительства не допускается при отсутствии такой документации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Указывается конкретное обстоятельство (ссылка на соответствующую структурную единицу нормативного правового акта), в соответствии с которым</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lastRenderedPageBreak/>
              <w:t xml:space="preserve">разработка документации по планировке территории является обязательной </w:t>
            </w: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lastRenderedPageBreak/>
              <w:t>Подпункт</w:t>
            </w:r>
            <w:r w:rsidRPr="0069364C">
              <w:rPr>
                <w:rFonts w:ascii="Times New Roman" w:eastAsia="Times New Roman" w:hAnsi="Times New Roman" w:cs="Times New Roman"/>
                <w:sz w:val="24"/>
                <w:szCs w:val="24"/>
              </w:rPr>
              <w:br/>
              <w:t>"в" пункта</w:t>
            </w:r>
            <w:r w:rsidRPr="0069364C">
              <w:rPr>
                <w:rFonts w:ascii="Times New Roman" w:eastAsia="Times New Roman" w:hAnsi="Times New Roman" w:cs="Times New Roman"/>
                <w:sz w:val="24"/>
                <w:szCs w:val="24"/>
              </w:rPr>
              <w:br/>
              <w:t xml:space="preserve">2.19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Границы земельного участка не установлены в соответствии с требованиями законодательства Российской Федерации, за исключением случая,</w:t>
            </w:r>
            <w:r w:rsidRPr="0069364C">
              <w:rPr>
                <w:rFonts w:ascii="Times New Roman" w:eastAsia="Times New Roman" w:hAnsi="Times New Roman" w:cs="Times New Roman"/>
                <w:sz w:val="24"/>
                <w:szCs w:val="24"/>
                <w:lang w:val="ru-RU"/>
              </w:rPr>
              <w:br/>
              <w:t xml:space="preserve">предусмотренного частью </w:t>
            </w:r>
            <w:r w:rsidRPr="0069364C">
              <w:rPr>
                <w:rFonts w:ascii="Times New Roman" w:eastAsia="Times New Roman" w:hAnsi="Times New Roman" w:cs="Times New Roman"/>
                <w:sz w:val="24"/>
                <w:szCs w:val="24"/>
              </w:rPr>
              <w:t>1(1) статьи 57(3)( )</w:t>
            </w:r>
            <w:hyperlink r:id="rId61" w:history="1">
              <w:r w:rsidRPr="0069364C">
                <w:rPr>
                  <w:rFonts w:ascii="Times New Roman" w:eastAsia="Times New Roman" w:hAnsi="Times New Roman" w:cs="Times New Roman"/>
                  <w:color w:val="0000FF"/>
                  <w:sz w:val="24"/>
                  <w:szCs w:val="24"/>
                  <w:u w:val="single"/>
                </w:rPr>
                <w:t>Градостроительного кодекса Российской Федерации</w:t>
              </w:r>
            </w:hyperlink>
            <w:r w:rsidRPr="0069364C">
              <w:rPr>
                <w:rFonts w:ascii="Times New Roman" w:eastAsia="Times New Roman" w:hAnsi="Times New Roman" w:cs="Times New Roman"/>
                <w:sz w:val="24"/>
                <w:szCs w:val="24"/>
              </w:rPr>
              <w:t xml:space="preserve">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Вы вправе повторно обратиться с заявлением о выдаче градостроительного плана земельного участка после устранения указанных нарушений.</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Данный отказ может быть обжалован в досудебном порядке путем направления жалобы в _______________________________________________, а также в судебном порядке.</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Дополнительно информируем: ___________________________________________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_______________________________________________________________.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 _________________ _________________________________</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(должность) (подпись) (фамилия, имя, отчество (при наличии)</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Дата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(1)Заявителями являются правообладатели земельных участков, а также иные лица, указанные в части 1(1) </w:t>
      </w:r>
      <w:hyperlink r:id="rId62"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63"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br/>
      </w:r>
      <w:bookmarkStart w:id="39" w:name="P00A4"/>
      <w:bookmarkEnd w:id="39"/>
    </w:p>
    <w:p w:rsidR="00852142"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4</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предоставления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ЗАЯВЛЕНИЕ об исправлении допущенных опечаток и ошибок в градостроительном плане земельного участка </w:t>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 xml:space="preserve">"___" _________ 20___ г.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_____________________________________________________________</w:t>
      </w:r>
      <w:r w:rsidR="00852142">
        <w:rPr>
          <w:rFonts w:ascii="Times New Roman" w:eastAsia="Times New Roman" w:hAnsi="Times New Roman" w:cs="Times New Roman"/>
          <w:sz w:val="24"/>
          <w:szCs w:val="24"/>
          <w:lang w:val="ru-RU"/>
        </w:rPr>
        <w:t>______________</w:t>
      </w:r>
      <w:r w:rsidRPr="0069364C">
        <w:rPr>
          <w:rFonts w:ascii="Times New Roman" w:eastAsia="Times New Roman" w:hAnsi="Times New Roman" w:cs="Times New Roman"/>
          <w:sz w:val="24"/>
          <w:szCs w:val="24"/>
          <w:lang w:val="ru-RU"/>
        </w:rPr>
        <w:br/>
        <w:t xml:space="preserve">(наименование уполномоченного органа местного самоуправления) </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Прошу исправить допущенную опечатку/ ошибку в градостроительном плане земельного участка.</w:t>
      </w:r>
      <w:r w:rsidRPr="0069364C">
        <w:rPr>
          <w:rFonts w:ascii="Times New Roman" w:eastAsia="Times New Roman" w:hAnsi="Times New Roman" w:cs="Times New Roman"/>
          <w:sz w:val="24"/>
          <w:szCs w:val="24"/>
          <w:lang w:val="ru-RU"/>
        </w:rPr>
        <w:br/>
      </w:r>
      <w:bookmarkStart w:id="40" w:name="P00AA"/>
      <w:bookmarkEnd w:id="40"/>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 Сведения о застройщике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3"/>
        <w:gridCol w:w="7008"/>
        <w:gridCol w:w="1441"/>
      </w:tblGrid>
      <w:tr w:rsidR="0069364C" w:rsidRPr="0069364C" w:rsidTr="0069364C">
        <w:trPr>
          <w:trHeight w:val="15"/>
          <w:tblCellSpacing w:w="15" w:type="dxa"/>
        </w:trPr>
        <w:tc>
          <w:tcPr>
            <w:tcW w:w="719"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rPr>
            </w:pPr>
          </w:p>
        </w:tc>
        <w:tc>
          <w:tcPr>
            <w:tcW w:w="5615" w:type="dxa"/>
            <w:vAlign w:val="center"/>
            <w:hideMark/>
          </w:tcPr>
          <w:p w:rsidR="0069364C" w:rsidRPr="0069364C" w:rsidRDefault="0069364C" w:rsidP="00AB77EC">
            <w:pPr>
              <w:spacing w:after="0" w:line="240" w:lineRule="auto"/>
              <w:rPr>
                <w:rFonts w:ascii="Times New Roman" w:eastAsia="Times New Roman" w:hAnsi="Times New Roman" w:cs="Times New Roman"/>
                <w:sz w:val="20"/>
                <w:szCs w:val="20"/>
              </w:rPr>
            </w:pPr>
          </w:p>
        </w:tc>
        <w:tc>
          <w:tcPr>
            <w:tcW w:w="4211" w:type="dxa"/>
            <w:vAlign w:val="center"/>
            <w:hideMark/>
          </w:tcPr>
          <w:p w:rsidR="0069364C" w:rsidRPr="0069364C" w:rsidRDefault="0069364C" w:rsidP="00AB77EC">
            <w:pPr>
              <w:spacing w:after="0" w:line="240" w:lineRule="auto"/>
              <w:rPr>
                <w:rFonts w:ascii="Times New Roman" w:eastAsia="Times New Roman" w:hAnsi="Times New Roman" w:cs="Times New Roman"/>
                <w:sz w:val="20"/>
                <w:szCs w:val="20"/>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физическом лице (в случае если застройщиком является физическое лицо):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Фамилия, имя, отчество (при наличии)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1.1.3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юридическом лице (в случае если застройщиком является юридическое лицо)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Полное наименование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Основной государственный регистрационный номер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1.2.3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Идентификационный номер налогоплательщика - юридического лица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bl>
    <w:p w:rsidR="00852142" w:rsidRDefault="0069364C" w:rsidP="00AB77EC">
      <w:pPr>
        <w:spacing w:before="100" w:beforeAutospacing="1" w:after="240" w:line="240" w:lineRule="auto"/>
        <w:jc w:val="center"/>
        <w:rPr>
          <w:rFonts w:ascii="Times New Roman" w:eastAsia="Times New Roman" w:hAnsi="Times New Roman" w:cs="Times New Roman"/>
          <w:sz w:val="24"/>
          <w:szCs w:val="24"/>
          <w:lang w:val="ru-RU"/>
        </w:rPr>
      </w:pPr>
      <w:bookmarkStart w:id="41" w:name="P00AD"/>
      <w:bookmarkEnd w:id="41"/>
      <w:r w:rsidRPr="0069364C">
        <w:rPr>
          <w:rFonts w:ascii="Times New Roman" w:eastAsia="Times New Roman" w:hAnsi="Times New Roman" w:cs="Times New Roman"/>
          <w:sz w:val="24"/>
          <w:szCs w:val="24"/>
          <w:lang w:val="ru-RU"/>
        </w:rPr>
        <w:br/>
      </w:r>
    </w:p>
    <w:p w:rsidR="00852142" w:rsidRDefault="00852142" w:rsidP="00AB77EC">
      <w:pPr>
        <w:spacing w:before="100" w:beforeAutospacing="1" w:after="240" w:line="240" w:lineRule="auto"/>
        <w:jc w:val="center"/>
        <w:rPr>
          <w:rFonts w:ascii="Times New Roman" w:eastAsia="Times New Roman" w:hAnsi="Times New Roman" w:cs="Times New Roman"/>
          <w:sz w:val="24"/>
          <w:szCs w:val="24"/>
          <w:lang w:val="ru-RU"/>
        </w:rPr>
      </w:pPr>
    </w:p>
    <w:p w:rsidR="00852142" w:rsidRPr="0069364C" w:rsidRDefault="0069364C" w:rsidP="00852142">
      <w:pPr>
        <w:spacing w:before="100" w:beforeAutospacing="1" w:after="240"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 xml:space="preserve">2. Сведения о выданном градостроительном плане земельного участка, содержащем опечатку/ ошибку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9364C" w:rsidRPr="00921842" w:rsidTr="0069364C">
        <w:trPr>
          <w:trHeight w:val="15"/>
          <w:tblCellSpacing w:w="15" w:type="dxa"/>
        </w:trPr>
        <w:tc>
          <w:tcPr>
            <w:tcW w:w="10545"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tc>
      </w:tr>
    </w:tbl>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lang w:val="ru-RU"/>
        </w:rPr>
      </w:pPr>
      <w:bookmarkStart w:id="42" w:name="P00B0"/>
      <w:bookmarkEnd w:id="42"/>
      <w:r w:rsidRPr="0069364C">
        <w:rPr>
          <w:rFonts w:ascii="Times New Roman" w:eastAsia="Times New Roman" w:hAnsi="Times New Roman" w:cs="Times New Roman"/>
          <w:sz w:val="24"/>
          <w:szCs w:val="24"/>
          <w:lang w:val="ru-RU"/>
        </w:rPr>
        <w:br/>
        <w:t xml:space="preserve">3. Обоснование для внесения исправлений </w:t>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в градостроительный план земельного участка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69364C" w:rsidRPr="00921842" w:rsidTr="0069364C">
        <w:trPr>
          <w:trHeight w:val="15"/>
          <w:tblCellSpacing w:w="15" w:type="dxa"/>
        </w:trPr>
        <w:tc>
          <w:tcPr>
            <w:tcW w:w="10545"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hyperlink r:id="rId64" w:history="1">
        <w:r w:rsidRPr="0069364C">
          <w:rPr>
            <w:rFonts w:ascii="Times New Roman" w:eastAsia="Times New Roman" w:hAnsi="Times New Roman" w:cs="Times New Roman"/>
            <w:color w:val="0000FF"/>
            <w:sz w:val="24"/>
            <w:szCs w:val="24"/>
            <w:u w:val="single"/>
            <w:lang w:val="ru-RU"/>
          </w:rPr>
          <w:t>Приложение</w:t>
        </w:r>
      </w:hyperlink>
      <w:r w:rsidRPr="0069364C">
        <w:rPr>
          <w:rFonts w:ascii="Times New Roman" w:eastAsia="Times New Roman" w:hAnsi="Times New Roman" w:cs="Times New Roman"/>
          <w:sz w:val="24"/>
          <w:szCs w:val="24"/>
          <w:lang w:val="ru-RU"/>
        </w:rPr>
        <w:t xml:space="preserve">: ____________________________________________________________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Номер телефона и адрес электронной почты для связи: ________________________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3"/>
        <w:gridCol w:w="269"/>
      </w:tblGrid>
      <w:tr w:rsidR="0069364C" w:rsidRPr="00921842" w:rsidTr="0069364C">
        <w:trPr>
          <w:trHeight w:val="15"/>
          <w:tblCellSpacing w:w="15" w:type="dxa"/>
        </w:trPr>
        <w:tc>
          <w:tcPr>
            <w:tcW w:w="8775"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c>
          <w:tcPr>
            <w:tcW w:w="1755" w:type="dxa"/>
            <w:vAlign w:val="center"/>
            <w:hideMark/>
          </w:tcPr>
          <w:p w:rsidR="0069364C" w:rsidRPr="0069364C" w:rsidRDefault="0069364C" w:rsidP="00AB77EC">
            <w:pPr>
              <w:spacing w:after="0" w:line="240" w:lineRule="auto"/>
              <w:rPr>
                <w:rFonts w:ascii="Times New Roman" w:eastAsia="Times New Roman" w:hAnsi="Times New Roman" w:cs="Times New Roman"/>
                <w:sz w:val="20"/>
                <w:szCs w:val="20"/>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w:t>
            </w:r>
            <w:r w:rsidR="006D20E2" w:rsidRPr="006D20E2">
              <w:rPr>
                <w:rFonts w:ascii="Times New Roman" w:eastAsia="Times New Roman" w:hAnsi="Times New Roman" w:cs="Times New Roman"/>
                <w:sz w:val="24"/>
                <w:szCs w:val="24"/>
                <w:lang w:val="ru-RU"/>
              </w:rPr>
              <w:t>с. Цингалы, ул. Советская, дом 2</w:t>
            </w:r>
            <w:r w:rsidR="006D20E2" w:rsidRPr="002F1F05">
              <w:rPr>
                <w:rFonts w:ascii="Times New Roman" w:eastAsia="Times New Roman" w:hAnsi="Times New Roman" w:cs="Times New Roman"/>
                <w:sz w:val="24"/>
                <w:szCs w:val="24"/>
                <w:lang w:val="ru-RU"/>
              </w:rPr>
              <w:t xml:space="preserve"> </w:t>
            </w:r>
            <w:r w:rsidRPr="0069364C">
              <w:rPr>
                <w:rFonts w:ascii="Times New Roman" w:eastAsia="Times New Roman" w:hAnsi="Times New Roman" w:cs="Times New Roman"/>
                <w:sz w:val="24"/>
                <w:szCs w:val="24"/>
              </w:rPr>
              <w:t xml:space="preserve">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направить на бумажном носителе на почтовый адрес:</w:t>
            </w:r>
            <w:r w:rsidRPr="0069364C">
              <w:rPr>
                <w:rFonts w:ascii="Times New Roman" w:eastAsia="Times New Roman" w:hAnsi="Times New Roman" w:cs="Times New Roman"/>
                <w:sz w:val="24"/>
                <w:szCs w:val="24"/>
                <w:lang w:val="ru-RU"/>
              </w:rPr>
              <w:br/>
              <w:t xml:space="preserve">_______________________________________________________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gridSpan w:val="2"/>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один из перечисленных способов </w:t>
            </w:r>
          </w:p>
        </w:tc>
      </w:tr>
    </w:tbl>
    <w:p w:rsidR="0069364C" w:rsidRPr="0069364C" w:rsidRDefault="00852142" w:rsidP="00AB77EC">
      <w:pPr>
        <w:spacing w:before="100" w:beforeAutospacing="1" w:after="100" w:afterAutospacing="1"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rPr>
        <w:t>     </w:t>
      </w:r>
      <w:r w:rsidR="0069364C" w:rsidRPr="0069364C">
        <w:rPr>
          <w:rFonts w:ascii="Times New Roman" w:eastAsia="Times New Roman" w:hAnsi="Times New Roman" w:cs="Times New Roman"/>
          <w:sz w:val="24"/>
          <w:szCs w:val="24"/>
          <w:lang w:val="ru-RU"/>
        </w:rPr>
        <w:t xml:space="preserve">_______________ _______________________________________ </w:t>
      </w:r>
      <w:r w:rsidR="0069364C" w:rsidRPr="0069364C">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lang w:val="ru-RU"/>
        </w:rPr>
        <w:br/>
      </w:r>
      <w:r w:rsidR="0069364C" w:rsidRPr="0069364C">
        <w:rPr>
          <w:rFonts w:ascii="Times New Roman" w:eastAsia="Times New Roman" w:hAnsi="Times New Roman" w:cs="Times New Roman"/>
          <w:sz w:val="24"/>
          <w:szCs w:val="24"/>
        </w:rPr>
        <w:t>     </w:t>
      </w:r>
      <w:r w:rsidR="0069364C" w:rsidRPr="0069364C">
        <w:rPr>
          <w:rFonts w:ascii="Times New Roman" w:eastAsia="Times New Roman" w:hAnsi="Times New Roman" w:cs="Times New Roman"/>
          <w:sz w:val="24"/>
          <w:szCs w:val="24"/>
          <w:lang w:val="ru-RU"/>
        </w:rPr>
        <w:t xml:space="preserve">(подпись) </w:t>
      </w:r>
      <w:r w:rsidR="0069364C" w:rsidRPr="0069364C">
        <w:rPr>
          <w:rFonts w:ascii="Times New Roman" w:eastAsia="Times New Roman" w:hAnsi="Times New Roman" w:cs="Times New Roman"/>
          <w:sz w:val="24"/>
          <w:szCs w:val="24"/>
        </w:rPr>
        <w:t>   </w:t>
      </w:r>
      <w:r w:rsidR="0069364C" w:rsidRPr="0069364C">
        <w:rPr>
          <w:rFonts w:ascii="Times New Roman" w:eastAsia="Times New Roman" w:hAnsi="Times New Roman" w:cs="Times New Roman"/>
          <w:sz w:val="24"/>
          <w:szCs w:val="24"/>
          <w:lang w:val="ru-RU"/>
        </w:rPr>
        <w:t xml:space="preserve">(фамилия, имя, отчество (при наличии) </w:t>
      </w:r>
      <w:bookmarkStart w:id="43" w:name="P00B6"/>
      <w:bookmarkEnd w:id="43"/>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5</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 xml:space="preserve">предоставления муниципальной услуги </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Кому ____________________________________</w:t>
      </w:r>
      <w:r w:rsidRPr="0069364C">
        <w:rPr>
          <w:rFonts w:ascii="Times New Roman" w:eastAsia="Times New Roman" w:hAnsi="Times New Roman" w:cs="Times New Roman"/>
          <w:sz w:val="24"/>
          <w:szCs w:val="24"/>
          <w:lang w:val="ru-RU"/>
        </w:rPr>
        <w:br/>
        <w:t>(фамилия, имя, отчество (при наличии) заявителя(1), ОГРНИП</w:t>
      </w:r>
      <w:r w:rsidRPr="0069364C">
        <w:rPr>
          <w:rFonts w:ascii="Times New Roman" w:eastAsia="Times New Roman" w:hAnsi="Times New Roman" w:cs="Times New Roman"/>
          <w:sz w:val="24"/>
          <w:szCs w:val="24"/>
          <w:lang w:val="ru-RU"/>
        </w:rPr>
        <w:br/>
        <w:t>(для физического лица, зарегистрированного в качестве</w:t>
      </w:r>
      <w:r w:rsidRPr="0069364C">
        <w:rPr>
          <w:rFonts w:ascii="Times New Roman" w:eastAsia="Times New Roman" w:hAnsi="Times New Roman" w:cs="Times New Roman"/>
          <w:sz w:val="24"/>
          <w:szCs w:val="24"/>
          <w:lang w:val="ru-RU"/>
        </w:rPr>
        <w:br/>
        <w:t>индивидуального предпринимателя) - для физического</w:t>
      </w:r>
      <w:r w:rsidRPr="0069364C">
        <w:rPr>
          <w:rFonts w:ascii="Times New Roman" w:eastAsia="Times New Roman" w:hAnsi="Times New Roman" w:cs="Times New Roman"/>
          <w:sz w:val="24"/>
          <w:szCs w:val="24"/>
          <w:lang w:val="ru-RU"/>
        </w:rPr>
        <w:br/>
        <w:t>лица, полное наименование заявителя, ИНН, ОГРН - для</w:t>
      </w:r>
      <w:r w:rsidRPr="0069364C">
        <w:rPr>
          <w:rFonts w:ascii="Times New Roman" w:eastAsia="Times New Roman" w:hAnsi="Times New Roman" w:cs="Times New Roman"/>
          <w:sz w:val="24"/>
          <w:szCs w:val="24"/>
          <w:lang w:val="ru-RU"/>
        </w:rPr>
        <w:br/>
        <w:t>юридического лица,</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почтовый индекс и адрес, телефон, адрес электронной</w:t>
      </w:r>
      <w:r w:rsidRPr="0069364C">
        <w:rPr>
          <w:rFonts w:ascii="Times New Roman" w:eastAsia="Times New Roman" w:hAnsi="Times New Roman" w:cs="Times New Roman"/>
          <w:sz w:val="24"/>
          <w:szCs w:val="24"/>
          <w:lang w:val="ru-RU"/>
        </w:rPr>
        <w:br/>
        <w:t xml:space="preserve">почты)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РЕШЕНИЕ об отказе во внесении исправлений в градостроительный план земельного участка </w:t>
      </w:r>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____________________________________________________</w:t>
      </w:r>
      <w:r w:rsidR="00852142">
        <w:rPr>
          <w:rFonts w:ascii="Times New Roman" w:eastAsia="Times New Roman" w:hAnsi="Times New Roman" w:cs="Times New Roman"/>
          <w:sz w:val="24"/>
          <w:szCs w:val="24"/>
          <w:lang w:val="ru-RU"/>
        </w:rPr>
        <w:t>_______________________</w:t>
      </w:r>
      <w:r w:rsidRPr="0069364C">
        <w:rPr>
          <w:rFonts w:ascii="Times New Roman" w:eastAsia="Times New Roman" w:hAnsi="Times New Roman" w:cs="Times New Roman"/>
          <w:sz w:val="24"/>
          <w:szCs w:val="24"/>
          <w:lang w:val="ru-RU"/>
        </w:rPr>
        <w:br/>
        <w:t>(наименование уполномоченного органа местного самоуправления)</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 </w:t>
      </w:r>
      <w:r w:rsidR="00852142">
        <w:rPr>
          <w:rFonts w:ascii="Times New Roman" w:eastAsia="Times New Roman" w:hAnsi="Times New Roman" w:cs="Times New Roman"/>
          <w:sz w:val="24"/>
          <w:szCs w:val="24"/>
          <w:lang w:val="ru-RU"/>
        </w:rPr>
        <w:t xml:space="preserve">№ _______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00852142">
        <w:rPr>
          <w:rFonts w:ascii="Times New Roman" w:eastAsia="Times New Roman" w:hAnsi="Times New Roman" w:cs="Times New Roman"/>
          <w:sz w:val="24"/>
          <w:szCs w:val="24"/>
          <w:lang w:val="ru-RU"/>
        </w:rPr>
        <w:t xml:space="preserve">                                                                                                </w:t>
      </w:r>
      <w:r w:rsidRPr="0069364C">
        <w:rPr>
          <w:rFonts w:ascii="Times New Roman" w:eastAsia="Times New Roman" w:hAnsi="Times New Roman" w:cs="Times New Roman"/>
          <w:sz w:val="24"/>
          <w:szCs w:val="24"/>
          <w:lang w:val="ru-RU"/>
        </w:rPr>
        <w:t>(дата и номер регистрации)</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принято решение об отказе во внесении исправлений в градостроительный план земельного участка. </w:t>
      </w:r>
    </w:p>
    <w:tbl>
      <w:tblPr>
        <w:tblStyle w:val="a7"/>
        <w:tblW w:w="5000" w:type="pct"/>
        <w:tblLook w:val="04A0" w:firstRow="1" w:lastRow="0" w:firstColumn="1" w:lastColumn="0" w:noHBand="0" w:noVBand="1"/>
      </w:tblPr>
      <w:tblGrid>
        <w:gridCol w:w="2269"/>
        <w:gridCol w:w="4100"/>
        <w:gridCol w:w="2693"/>
      </w:tblGrid>
      <w:tr w:rsidR="0069364C" w:rsidRPr="00921842" w:rsidTr="0069364C">
        <w:trPr>
          <w:trHeight w:val="15"/>
        </w:trPr>
        <w:tc>
          <w:tcPr>
            <w:tcW w:w="2508" w:type="dxa"/>
            <w:hideMark/>
          </w:tcPr>
          <w:p w:rsidR="0069364C" w:rsidRPr="0069364C" w:rsidRDefault="0069364C" w:rsidP="00AB77EC">
            <w:pPr>
              <w:rPr>
                <w:rFonts w:ascii="Times New Roman" w:eastAsia="Times New Roman" w:hAnsi="Times New Roman" w:cs="Times New Roman"/>
                <w:sz w:val="24"/>
                <w:szCs w:val="24"/>
                <w:lang w:val="ru-RU"/>
              </w:rPr>
            </w:pPr>
          </w:p>
        </w:tc>
        <w:tc>
          <w:tcPr>
            <w:tcW w:w="5613" w:type="dxa"/>
            <w:hideMark/>
          </w:tcPr>
          <w:p w:rsidR="0069364C" w:rsidRPr="0069364C" w:rsidRDefault="0069364C" w:rsidP="00AB77EC">
            <w:pPr>
              <w:rPr>
                <w:rFonts w:ascii="Times New Roman" w:eastAsia="Times New Roman" w:hAnsi="Times New Roman" w:cs="Times New Roman"/>
                <w:sz w:val="20"/>
                <w:szCs w:val="20"/>
                <w:lang w:val="ru-RU"/>
              </w:rPr>
            </w:pPr>
          </w:p>
        </w:tc>
        <w:tc>
          <w:tcPr>
            <w:tcW w:w="2543" w:type="dxa"/>
            <w:hideMark/>
          </w:tcPr>
          <w:p w:rsidR="0069364C" w:rsidRPr="0069364C" w:rsidRDefault="0069364C" w:rsidP="00AB77EC">
            <w:pPr>
              <w:rPr>
                <w:rFonts w:ascii="Times New Roman" w:eastAsia="Times New Roman" w:hAnsi="Times New Roman" w:cs="Times New Roman"/>
                <w:sz w:val="20"/>
                <w:szCs w:val="20"/>
                <w:lang w:val="ru-RU"/>
              </w:rPr>
            </w:pPr>
          </w:p>
        </w:tc>
      </w:tr>
      <w:tr w:rsidR="0069364C" w:rsidRPr="00921842" w:rsidTr="0069364C">
        <w:tc>
          <w:tcPr>
            <w:tcW w:w="0" w:type="auto"/>
            <w:hideMark/>
          </w:tcPr>
          <w:p w:rsidR="0069364C" w:rsidRPr="0069364C" w:rsidRDefault="00852142" w:rsidP="00AB77E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w:t>
            </w:r>
            <w:r w:rsidR="0069364C" w:rsidRPr="0069364C">
              <w:rPr>
                <w:rFonts w:ascii="Times New Roman" w:eastAsia="Times New Roman" w:hAnsi="Times New Roman" w:cs="Times New Roman"/>
                <w:sz w:val="24"/>
                <w:szCs w:val="24"/>
              </w:rPr>
              <w:t xml:space="preserve"> пункта </w:t>
            </w:r>
          </w:p>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административного</w:t>
            </w:r>
            <w:r w:rsidRPr="0069364C">
              <w:rPr>
                <w:rFonts w:ascii="Times New Roman" w:eastAsia="Times New Roman" w:hAnsi="Times New Roman" w:cs="Times New Roman"/>
                <w:sz w:val="24"/>
                <w:szCs w:val="24"/>
              </w:rPr>
              <w:br/>
              <w:t xml:space="preserve">регламента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Наименование основания для отказа во внесении исправлений в градостроительный план земельного участка в соответствии с административным регламентом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Разъяснение причин отказа во внесении исправлений в</w:t>
            </w:r>
            <w:r w:rsidRPr="0069364C">
              <w:rPr>
                <w:rFonts w:ascii="Times New Roman" w:eastAsia="Times New Roman" w:hAnsi="Times New Roman" w:cs="Times New Roman"/>
                <w:sz w:val="24"/>
                <w:szCs w:val="24"/>
                <w:lang w:val="ru-RU"/>
              </w:rPr>
              <w:br/>
              <w:t xml:space="preserve">градостроительный план земельного участка </w:t>
            </w: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w:t>
            </w:r>
            <w:r w:rsidRPr="0069364C">
              <w:rPr>
                <w:rFonts w:ascii="Times New Roman" w:eastAsia="Times New Roman" w:hAnsi="Times New Roman" w:cs="Times New Roman"/>
                <w:sz w:val="24"/>
                <w:szCs w:val="24"/>
              </w:rPr>
              <w:br/>
              <w:t>"а" пункта</w:t>
            </w:r>
            <w:r w:rsidRPr="0069364C">
              <w:rPr>
                <w:rFonts w:ascii="Times New Roman" w:eastAsia="Times New Roman" w:hAnsi="Times New Roman" w:cs="Times New Roman"/>
                <w:sz w:val="24"/>
                <w:szCs w:val="24"/>
              </w:rPr>
              <w:br/>
              <w:t xml:space="preserve">3.11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Несоответствие заявителя кругу лиц, указанных в пунктах 1.2, 1.3 административного регламента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Подпункт</w:t>
            </w:r>
            <w:r w:rsidRPr="0069364C">
              <w:rPr>
                <w:rFonts w:ascii="Times New Roman" w:eastAsia="Times New Roman" w:hAnsi="Times New Roman" w:cs="Times New Roman"/>
                <w:sz w:val="24"/>
                <w:szCs w:val="24"/>
              </w:rPr>
              <w:br/>
              <w:t>"б" пункта</w:t>
            </w:r>
            <w:r w:rsidRPr="0069364C">
              <w:rPr>
                <w:rFonts w:ascii="Times New Roman" w:eastAsia="Times New Roman" w:hAnsi="Times New Roman" w:cs="Times New Roman"/>
                <w:sz w:val="24"/>
                <w:szCs w:val="24"/>
              </w:rPr>
              <w:br/>
              <w:t xml:space="preserve">3.11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Отсутствие факта допущения опечатки или ошибки в градостроительном плане земельного участка</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Указываются основания такого вывода </w:t>
            </w: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p>
    <w:p w:rsidR="0069364C" w:rsidRPr="0069364C" w:rsidRDefault="0069364C" w:rsidP="006D20E2">
      <w:pPr>
        <w:spacing w:before="100" w:beforeAutospacing="1" w:after="240" w:line="240" w:lineRule="auto"/>
        <w:ind w:firstLine="480"/>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69364C" w:rsidRPr="0069364C" w:rsidRDefault="0069364C" w:rsidP="006D20E2">
      <w:pPr>
        <w:spacing w:before="100" w:beforeAutospacing="1" w:after="240" w:line="240" w:lineRule="auto"/>
        <w:ind w:firstLine="480"/>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Данный отказ может быть обжалован в досудебном порядке путем направления жалобы в администрацию </w:t>
      </w:r>
      <w:r w:rsidR="00B33190">
        <w:rPr>
          <w:rFonts w:ascii="Times New Roman" w:eastAsia="Times New Roman" w:hAnsi="Times New Roman" w:cs="Times New Roman"/>
          <w:sz w:val="24"/>
          <w:szCs w:val="24"/>
          <w:lang w:val="ru-RU"/>
        </w:rPr>
        <w:t>сельского поселения Цингалы</w:t>
      </w:r>
      <w:r w:rsidRPr="0069364C">
        <w:rPr>
          <w:rFonts w:ascii="Times New Roman" w:eastAsia="Times New Roman" w:hAnsi="Times New Roman" w:cs="Times New Roman"/>
          <w:sz w:val="24"/>
          <w:szCs w:val="24"/>
          <w:lang w:val="ru-RU"/>
        </w:rPr>
        <w:t>, а также в судебном порядке.</w:t>
      </w:r>
    </w:p>
    <w:p w:rsidR="00A62943" w:rsidRDefault="0069364C" w:rsidP="006D20E2">
      <w:pPr>
        <w:spacing w:before="100" w:beforeAutospacing="1" w:after="100" w:afterAutospacing="1" w:line="240" w:lineRule="auto"/>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Дополнительно информируем:_________________________________________.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(указывается информация, необходимая для устранения причин отказа во внесении исправлений в</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градостроительный план земельного участка, а также иная дополнительная информация при наличии)</w:t>
      </w:r>
    </w:p>
    <w:p w:rsidR="0069364C" w:rsidRPr="0069364C" w:rsidRDefault="0069364C" w:rsidP="006D20E2">
      <w:pPr>
        <w:spacing w:before="100" w:beforeAutospacing="1" w:after="100" w:afterAutospacing="1" w:line="240" w:lineRule="auto"/>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__________________________ _______________ _______________________________________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(должность) (подпись) </w:t>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(фамилия, имя, отчество (при наличии)</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Дата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______________________________________________________________</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(1) Заявителями являются правообладатели земельных участков, а также иные лица, указанные в части 1(1) </w:t>
      </w:r>
      <w:hyperlink r:id="rId65"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66"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t xml:space="preserve"> </w:t>
      </w:r>
      <w:bookmarkStart w:id="44" w:name="P00C2"/>
      <w:bookmarkEnd w:id="44"/>
    </w:p>
    <w:p w:rsidR="00B33190"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B33190">
      <w:pPr>
        <w:spacing w:before="100" w:beforeAutospacing="1" w:after="100" w:afterAutospacing="1" w:line="240" w:lineRule="auto"/>
        <w:jc w:val="right"/>
        <w:rPr>
          <w:rFonts w:ascii="Times New Roman" w:eastAsia="Times New Roman" w:hAnsi="Times New Roman" w:cs="Times New Roman"/>
          <w:sz w:val="24"/>
          <w:szCs w:val="24"/>
          <w:lang w:val="ru-RU"/>
        </w:rPr>
      </w:pPr>
      <w:bookmarkStart w:id="45" w:name="_GoBack"/>
      <w:bookmarkEnd w:id="45"/>
      <w:r w:rsidRPr="0069364C">
        <w:rPr>
          <w:rFonts w:ascii="Times New Roman" w:eastAsia="Times New Roman" w:hAnsi="Times New Roman" w:cs="Times New Roman"/>
          <w:sz w:val="24"/>
          <w:szCs w:val="24"/>
          <w:lang w:val="ru-RU"/>
        </w:rPr>
        <w:lastRenderedPageBreak/>
        <w:t>Приложение 6</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предоставления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 xml:space="preserve">ФОРМА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ЗАЯВЛЕНИЕ о выдаче дубликата градостроительного плана земельного участка </w:t>
      </w: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 __________ 20___ г.</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(наименование уполномоченного органа местного самоуправления) </w:t>
      </w:r>
      <w:bookmarkStart w:id="46" w:name="P00C8"/>
      <w:bookmarkEnd w:id="46"/>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xml:space="preserve">1. Сведения о застройщике </w:t>
      </w:r>
    </w:p>
    <w:tbl>
      <w:tblPr>
        <w:tblStyle w:val="a7"/>
        <w:tblW w:w="5000" w:type="pct"/>
        <w:tblLook w:val="04A0" w:firstRow="1" w:lastRow="0" w:firstColumn="1" w:lastColumn="0" w:noHBand="0" w:noVBand="1"/>
      </w:tblPr>
      <w:tblGrid>
        <w:gridCol w:w="763"/>
        <w:gridCol w:w="6990"/>
        <w:gridCol w:w="1309"/>
      </w:tblGrid>
      <w:tr w:rsidR="0069364C" w:rsidRPr="0069364C" w:rsidTr="0069364C">
        <w:trPr>
          <w:trHeight w:val="15"/>
        </w:trPr>
        <w:tc>
          <w:tcPr>
            <w:tcW w:w="878" w:type="dxa"/>
            <w:hideMark/>
          </w:tcPr>
          <w:p w:rsidR="0069364C" w:rsidRPr="0069364C" w:rsidRDefault="0069364C" w:rsidP="00AB77EC">
            <w:pPr>
              <w:rPr>
                <w:rFonts w:ascii="Times New Roman" w:eastAsia="Times New Roman" w:hAnsi="Times New Roman" w:cs="Times New Roman"/>
                <w:sz w:val="24"/>
                <w:szCs w:val="24"/>
              </w:rPr>
            </w:pPr>
          </w:p>
        </w:tc>
        <w:tc>
          <w:tcPr>
            <w:tcW w:w="6494" w:type="dxa"/>
            <w:hideMark/>
          </w:tcPr>
          <w:p w:rsidR="0069364C" w:rsidRPr="0069364C" w:rsidRDefault="0069364C" w:rsidP="00AB77EC">
            <w:pPr>
              <w:rPr>
                <w:rFonts w:ascii="Times New Roman" w:eastAsia="Times New Roman" w:hAnsi="Times New Roman" w:cs="Times New Roman"/>
                <w:sz w:val="20"/>
                <w:szCs w:val="20"/>
              </w:rPr>
            </w:pPr>
          </w:p>
        </w:tc>
        <w:tc>
          <w:tcPr>
            <w:tcW w:w="3159" w:type="dxa"/>
            <w:hideMark/>
          </w:tcPr>
          <w:p w:rsidR="0069364C" w:rsidRPr="0069364C" w:rsidRDefault="0069364C" w:rsidP="00AB77EC">
            <w:pPr>
              <w:rPr>
                <w:rFonts w:ascii="Times New Roman" w:eastAsia="Times New Roman" w:hAnsi="Times New Roman" w:cs="Times New Roman"/>
                <w:sz w:val="20"/>
                <w:szCs w:val="20"/>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физическом лице, в случае если застройщиком является физическое лицо: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Фамилия, имя, отчество (при наличии)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Основной государственный регистрационный номер индивидуального предпринимателя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Сведения о юридическом лице (в случае если застройщи</w:t>
            </w:r>
            <w:r w:rsidR="006D20E2">
              <w:rPr>
                <w:rFonts w:ascii="Times New Roman" w:eastAsia="Times New Roman" w:hAnsi="Times New Roman" w:cs="Times New Roman"/>
                <w:sz w:val="24"/>
                <w:szCs w:val="24"/>
                <w:lang w:val="ru-RU"/>
              </w:rPr>
              <w:t>ком является юридическое лицо):</w:t>
            </w:r>
            <w:r w:rsidRPr="0069364C">
              <w:rPr>
                <w:rFonts w:ascii="Times New Roman" w:eastAsia="Times New Roman" w:hAnsi="Times New Roman" w:cs="Times New Roman"/>
                <w:sz w:val="24"/>
                <w:szCs w:val="24"/>
                <w:lang w:val="ru-RU"/>
              </w:rPr>
              <w:t xml:space="preserve">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1.2.1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Полное наименование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69364C"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1.2.2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Основной государственный регистрационный номер </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921842" w:rsidTr="0069364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Идентификационный номер налогоплательщика - юридического лица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bl>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47" w:name="P00CB"/>
      <w:bookmarkEnd w:id="47"/>
      <w:r w:rsidRPr="0069364C">
        <w:rPr>
          <w:rFonts w:ascii="Times New Roman" w:eastAsia="Times New Roman" w:hAnsi="Times New Roman" w:cs="Times New Roman"/>
          <w:sz w:val="24"/>
          <w:szCs w:val="24"/>
          <w:lang w:val="ru-RU"/>
        </w:rPr>
        <w:br/>
        <w:t xml:space="preserve">2. Сведения о выданном градостроительном плане земельного участка </w:t>
      </w:r>
    </w:p>
    <w:tbl>
      <w:tblPr>
        <w:tblStyle w:val="a7"/>
        <w:tblW w:w="5000" w:type="pct"/>
        <w:tblLook w:val="04A0" w:firstRow="1" w:lastRow="0" w:firstColumn="1" w:lastColumn="0" w:noHBand="0" w:noVBand="1"/>
      </w:tblPr>
      <w:tblGrid>
        <w:gridCol w:w="9062"/>
      </w:tblGrid>
      <w:tr w:rsidR="0069364C" w:rsidRPr="00921842" w:rsidTr="0069364C">
        <w:trPr>
          <w:trHeight w:val="15"/>
        </w:trPr>
        <w:tc>
          <w:tcPr>
            <w:tcW w:w="10530" w:type="dxa"/>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Прошу выдать дубликат градостроительный план 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hyperlink r:id="rId67" w:history="1">
        <w:r w:rsidRPr="0069364C">
          <w:rPr>
            <w:rFonts w:ascii="Times New Roman" w:eastAsia="Times New Roman" w:hAnsi="Times New Roman" w:cs="Times New Roman"/>
            <w:color w:val="0000FF"/>
            <w:sz w:val="24"/>
            <w:szCs w:val="24"/>
            <w:u w:val="single"/>
            <w:lang w:val="ru-RU"/>
          </w:rPr>
          <w:t>Приложение</w:t>
        </w:r>
      </w:hyperlink>
      <w:r w:rsidRPr="0069364C">
        <w:rPr>
          <w:rFonts w:ascii="Times New Roman" w:eastAsia="Times New Roman" w:hAnsi="Times New Roman" w:cs="Times New Roman"/>
          <w:sz w:val="24"/>
          <w:szCs w:val="24"/>
          <w:lang w:val="ru-RU"/>
        </w:rPr>
        <w:t>: ______________________________________________________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lastRenderedPageBreak/>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Номер телефона и адрес электронной почты для связи: 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Результат рассмотрения настоящего заявления прошу:</w:t>
      </w:r>
    </w:p>
    <w:tbl>
      <w:tblPr>
        <w:tblStyle w:val="a7"/>
        <w:tblW w:w="5000" w:type="pct"/>
        <w:tblLook w:val="04A0" w:firstRow="1" w:lastRow="0" w:firstColumn="1" w:lastColumn="0" w:noHBand="0" w:noVBand="1"/>
      </w:tblPr>
      <w:tblGrid>
        <w:gridCol w:w="8696"/>
        <w:gridCol w:w="366"/>
      </w:tblGrid>
      <w:tr w:rsidR="0069364C" w:rsidRPr="00921842" w:rsidTr="0069364C">
        <w:trPr>
          <w:trHeight w:val="15"/>
        </w:trPr>
        <w:tc>
          <w:tcPr>
            <w:tcW w:w="8775" w:type="dxa"/>
            <w:hideMark/>
          </w:tcPr>
          <w:p w:rsidR="0069364C" w:rsidRPr="0069364C" w:rsidRDefault="0069364C" w:rsidP="00AB77EC">
            <w:pPr>
              <w:rPr>
                <w:rFonts w:ascii="Times New Roman" w:eastAsia="Times New Roman" w:hAnsi="Times New Roman" w:cs="Times New Roman"/>
                <w:sz w:val="24"/>
                <w:szCs w:val="24"/>
                <w:lang w:val="ru-RU"/>
              </w:rPr>
            </w:pPr>
          </w:p>
        </w:tc>
        <w:tc>
          <w:tcPr>
            <w:tcW w:w="1755" w:type="dxa"/>
            <w:hideMark/>
          </w:tcPr>
          <w:p w:rsidR="0069364C" w:rsidRPr="0069364C" w:rsidRDefault="0069364C" w:rsidP="00AB77EC">
            <w:pPr>
              <w:rPr>
                <w:rFonts w:ascii="Times New Roman" w:eastAsia="Times New Roman" w:hAnsi="Times New Roman" w:cs="Times New Roman"/>
                <w:sz w:val="20"/>
                <w:szCs w:val="20"/>
                <w:lang w:val="ru-RU"/>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69364C"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w:t>
            </w:r>
            <w:r w:rsidR="006D20E2" w:rsidRPr="006D20E2">
              <w:rPr>
                <w:rFonts w:ascii="Times New Roman" w:eastAsia="Times New Roman" w:hAnsi="Times New Roman" w:cs="Times New Roman"/>
                <w:sz w:val="24"/>
                <w:szCs w:val="24"/>
                <w:lang w:val="ru-RU"/>
              </w:rPr>
              <w:t>с. Цингалы, ул. Советская, дом 2</w:t>
            </w:r>
          </w:p>
        </w:tc>
        <w:tc>
          <w:tcPr>
            <w:tcW w:w="0" w:type="auto"/>
            <w:hideMark/>
          </w:tcPr>
          <w:p w:rsidR="0069364C" w:rsidRPr="0069364C" w:rsidRDefault="0069364C" w:rsidP="00AB77EC">
            <w:pPr>
              <w:rPr>
                <w:rFonts w:ascii="Times New Roman" w:eastAsia="Times New Roman" w:hAnsi="Times New Roman" w:cs="Times New Roman"/>
                <w:sz w:val="24"/>
                <w:szCs w:val="24"/>
              </w:rPr>
            </w:pPr>
          </w:p>
        </w:tc>
      </w:tr>
      <w:tr w:rsidR="0069364C" w:rsidRPr="00921842" w:rsidTr="0069364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направить на бумажном носителе на почтовый адрес:</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_______________________________________________________ </w:t>
            </w:r>
          </w:p>
        </w:tc>
        <w:tc>
          <w:tcPr>
            <w:tcW w:w="0" w:type="auto"/>
            <w:hideMark/>
          </w:tcPr>
          <w:p w:rsidR="0069364C" w:rsidRPr="0069364C" w:rsidRDefault="0069364C" w:rsidP="00AB77EC">
            <w:pPr>
              <w:rPr>
                <w:rFonts w:ascii="Times New Roman" w:eastAsia="Times New Roman" w:hAnsi="Times New Roman" w:cs="Times New Roman"/>
                <w:sz w:val="24"/>
                <w:szCs w:val="24"/>
                <w:lang w:val="ru-RU"/>
              </w:rPr>
            </w:pPr>
          </w:p>
        </w:tc>
      </w:tr>
      <w:tr w:rsidR="0069364C" w:rsidRPr="00921842" w:rsidTr="0069364C">
        <w:tc>
          <w:tcPr>
            <w:tcW w:w="0" w:type="auto"/>
            <w:gridSpan w:val="2"/>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один из перечисленных способов </w:t>
            </w:r>
          </w:p>
        </w:tc>
      </w:tr>
    </w:tbl>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 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(подпись) (фамилия, имя, отчество (при наличии)</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_____________________________________________________________</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(1 ) Заявителями являются правообладатели земельных участков, а также иные лица, казанные в части 1(1) </w:t>
      </w:r>
      <w:hyperlink r:id="rId68"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69"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t xml:space="preserve"> </w:t>
      </w:r>
      <w:bookmarkStart w:id="48" w:name="P00D4"/>
      <w:bookmarkEnd w:id="48"/>
    </w:p>
    <w:p w:rsidR="00B33190"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7</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 xml:space="preserve">предоставления муниципальной услуги </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r w:rsidRPr="0069364C">
        <w:rPr>
          <w:rFonts w:ascii="Times New Roman" w:eastAsia="Times New Roman" w:hAnsi="Times New Roman" w:cs="Times New Roman"/>
          <w:sz w:val="24"/>
          <w:szCs w:val="24"/>
          <w:lang w:val="ru-RU"/>
        </w:rPr>
        <w:br/>
        <w:t>Кому ____________________________________</w:t>
      </w:r>
      <w:r w:rsidRPr="0069364C">
        <w:rPr>
          <w:rFonts w:ascii="Times New Roman" w:eastAsia="Times New Roman" w:hAnsi="Times New Roman" w:cs="Times New Roman"/>
          <w:sz w:val="24"/>
          <w:szCs w:val="24"/>
          <w:lang w:val="ru-RU"/>
        </w:rPr>
        <w:br/>
        <w:t>(фамилия, имя, отчество (при наличии) заявителя(1), ОГРНИП</w:t>
      </w:r>
      <w:r w:rsidRPr="0069364C">
        <w:rPr>
          <w:rFonts w:ascii="Times New Roman" w:eastAsia="Times New Roman" w:hAnsi="Times New Roman" w:cs="Times New Roman"/>
          <w:sz w:val="24"/>
          <w:szCs w:val="24"/>
          <w:lang w:val="ru-RU"/>
        </w:rPr>
        <w:br/>
        <w:t>(для физического лица, зарегистрированного в качестве</w:t>
      </w:r>
      <w:r w:rsidRPr="0069364C">
        <w:rPr>
          <w:rFonts w:ascii="Times New Roman" w:eastAsia="Times New Roman" w:hAnsi="Times New Roman" w:cs="Times New Roman"/>
          <w:sz w:val="24"/>
          <w:szCs w:val="24"/>
          <w:lang w:val="ru-RU"/>
        </w:rPr>
        <w:br/>
        <w:t>индивидуального предпринимателя) - для физического</w:t>
      </w:r>
      <w:r w:rsidRPr="0069364C">
        <w:rPr>
          <w:rFonts w:ascii="Times New Roman" w:eastAsia="Times New Roman" w:hAnsi="Times New Roman" w:cs="Times New Roman"/>
          <w:sz w:val="24"/>
          <w:szCs w:val="24"/>
          <w:lang w:val="ru-RU"/>
        </w:rPr>
        <w:br/>
        <w:t>лица, полное наименование заявителя, ИНН, ОГРН - для</w:t>
      </w:r>
      <w:r w:rsidRPr="0069364C">
        <w:rPr>
          <w:rFonts w:ascii="Times New Roman" w:eastAsia="Times New Roman" w:hAnsi="Times New Roman" w:cs="Times New Roman"/>
          <w:sz w:val="24"/>
          <w:szCs w:val="24"/>
          <w:lang w:val="ru-RU"/>
        </w:rPr>
        <w:br/>
        <w:t>юридического лица,</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почтовый индекс и адрес, телефон, адрес электронной почты)</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РЕШЕНИЕ об отказе в выдаче дубликата градостроительного плана земельного участка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__________________________________________________</w:t>
      </w:r>
      <w:r w:rsidR="00B33190">
        <w:rPr>
          <w:rFonts w:ascii="Times New Roman" w:eastAsia="Times New Roman" w:hAnsi="Times New Roman" w:cs="Times New Roman"/>
          <w:sz w:val="24"/>
          <w:szCs w:val="24"/>
          <w:lang w:val="ru-RU"/>
        </w:rPr>
        <w:t>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(наименование уполномоченного органа местного самоуправления) </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по результатам рассмотрения заявления о выдаче дубликата градостроительного плана земельного участка от ____________ </w:t>
      </w:r>
      <w:r w:rsidR="00B33190">
        <w:rPr>
          <w:rFonts w:ascii="Times New Roman" w:eastAsia="Times New Roman" w:hAnsi="Times New Roman" w:cs="Times New Roman"/>
          <w:sz w:val="24"/>
          <w:szCs w:val="24"/>
          <w:lang w:val="ru-RU"/>
        </w:rPr>
        <w:t>№</w:t>
      </w:r>
      <w:r w:rsidRPr="0069364C">
        <w:rPr>
          <w:rFonts w:ascii="Times New Roman" w:eastAsia="Times New Roman" w:hAnsi="Times New Roman" w:cs="Times New Roman"/>
          <w:sz w:val="24"/>
          <w:szCs w:val="24"/>
          <w:lang w:val="ru-RU"/>
        </w:rPr>
        <w:t xml:space="preserve">________ </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принято решение об отказе (дата и номер регистрации) в выдаче дубликата градостроительного плана земельного участка </w:t>
      </w:r>
    </w:p>
    <w:tbl>
      <w:tblPr>
        <w:tblStyle w:val="a7"/>
        <w:tblW w:w="5000" w:type="pct"/>
        <w:tblLook w:val="04A0" w:firstRow="1" w:lastRow="0" w:firstColumn="1" w:lastColumn="0" w:noHBand="0" w:noVBand="1"/>
      </w:tblPr>
      <w:tblGrid>
        <w:gridCol w:w="1527"/>
        <w:gridCol w:w="4036"/>
        <w:gridCol w:w="3499"/>
      </w:tblGrid>
      <w:tr w:rsidR="0069364C" w:rsidRPr="00921842" w:rsidTr="00446999">
        <w:trPr>
          <w:trHeight w:val="15"/>
        </w:trPr>
        <w:tc>
          <w:tcPr>
            <w:tcW w:w="1736" w:type="dxa"/>
            <w:hideMark/>
          </w:tcPr>
          <w:p w:rsidR="0069364C" w:rsidRPr="0069364C" w:rsidRDefault="0069364C" w:rsidP="00AB77EC">
            <w:pPr>
              <w:rPr>
                <w:rFonts w:ascii="Times New Roman" w:eastAsia="Times New Roman" w:hAnsi="Times New Roman" w:cs="Times New Roman"/>
                <w:sz w:val="24"/>
                <w:szCs w:val="24"/>
                <w:lang w:val="ru-RU"/>
              </w:rPr>
            </w:pPr>
          </w:p>
        </w:tc>
        <w:tc>
          <w:tcPr>
            <w:tcW w:w="5612" w:type="dxa"/>
            <w:hideMark/>
          </w:tcPr>
          <w:p w:rsidR="0069364C" w:rsidRPr="0069364C" w:rsidRDefault="0069364C" w:rsidP="00AB77EC">
            <w:pPr>
              <w:rPr>
                <w:rFonts w:ascii="Times New Roman" w:eastAsia="Times New Roman" w:hAnsi="Times New Roman" w:cs="Times New Roman"/>
                <w:sz w:val="20"/>
                <w:szCs w:val="20"/>
                <w:lang w:val="ru-RU"/>
              </w:rPr>
            </w:pPr>
          </w:p>
        </w:tc>
        <w:tc>
          <w:tcPr>
            <w:tcW w:w="3332" w:type="dxa"/>
            <w:hideMark/>
          </w:tcPr>
          <w:p w:rsidR="0069364C" w:rsidRPr="0069364C" w:rsidRDefault="0069364C" w:rsidP="00AB77EC">
            <w:pPr>
              <w:rPr>
                <w:rFonts w:ascii="Times New Roman" w:eastAsia="Times New Roman" w:hAnsi="Times New Roman" w:cs="Times New Roman"/>
                <w:sz w:val="20"/>
                <w:szCs w:val="20"/>
                <w:lang w:val="ru-RU"/>
              </w:rPr>
            </w:pPr>
          </w:p>
        </w:tc>
      </w:tr>
      <w:tr w:rsidR="0069364C" w:rsidRPr="00921842" w:rsidTr="00446999">
        <w:tc>
          <w:tcPr>
            <w:tcW w:w="0" w:type="auto"/>
            <w:hideMark/>
          </w:tcPr>
          <w:p w:rsidR="0069364C" w:rsidRPr="0069364C" w:rsidRDefault="00B33190" w:rsidP="00AB77EC">
            <w:pPr>
              <w:spacing w:before="100" w:beforeAutospacing="1" w:after="100" w:afterAutospacing="1"/>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69364C" w:rsidRPr="0069364C">
              <w:rPr>
                <w:rFonts w:ascii="Times New Roman" w:eastAsia="Times New Roman" w:hAnsi="Times New Roman" w:cs="Times New Roman"/>
                <w:sz w:val="24"/>
                <w:szCs w:val="24"/>
                <w:lang w:val="ru-RU"/>
              </w:rPr>
              <w:t>пункта</w:t>
            </w:r>
            <w:r w:rsidR="0069364C" w:rsidRPr="0069364C">
              <w:rPr>
                <w:rFonts w:ascii="Times New Roman" w:eastAsia="Times New Roman" w:hAnsi="Times New Roman" w:cs="Times New Roman"/>
                <w:sz w:val="24"/>
                <w:szCs w:val="24"/>
                <w:lang w:val="ru-RU"/>
              </w:rPr>
              <w:br/>
              <w:t>админи-</w:t>
            </w:r>
            <w:r w:rsidR="0069364C" w:rsidRPr="0069364C">
              <w:rPr>
                <w:rFonts w:ascii="Times New Roman" w:eastAsia="Times New Roman" w:hAnsi="Times New Roman" w:cs="Times New Roman"/>
                <w:sz w:val="24"/>
                <w:szCs w:val="24"/>
                <w:lang w:val="ru-RU"/>
              </w:rPr>
              <w:br/>
              <w:t>стративного</w:t>
            </w:r>
            <w:r w:rsidR="0069364C" w:rsidRPr="0069364C">
              <w:rPr>
                <w:rFonts w:ascii="Times New Roman" w:eastAsia="Times New Roman" w:hAnsi="Times New Roman" w:cs="Times New Roman"/>
                <w:sz w:val="24"/>
                <w:szCs w:val="24"/>
                <w:lang w:val="ru-RU"/>
              </w:rPr>
              <w:br/>
              <w:t xml:space="preserve">регламента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Наименование осно</w:t>
            </w:r>
            <w:r w:rsidR="00B33190">
              <w:rPr>
                <w:rFonts w:ascii="Times New Roman" w:eastAsia="Times New Roman" w:hAnsi="Times New Roman" w:cs="Times New Roman"/>
                <w:sz w:val="24"/>
                <w:szCs w:val="24"/>
                <w:lang w:val="ru-RU"/>
              </w:rPr>
              <w:t xml:space="preserve">вания для отказа в </w:t>
            </w:r>
            <w:r w:rsidRPr="0069364C">
              <w:rPr>
                <w:rFonts w:ascii="Times New Roman" w:eastAsia="Times New Roman" w:hAnsi="Times New Roman" w:cs="Times New Roman"/>
                <w:sz w:val="24"/>
                <w:szCs w:val="24"/>
                <w:lang w:val="ru-RU"/>
              </w:rPr>
              <w:t>выдаче дубликата градостроительного</w:t>
            </w:r>
            <w:r w:rsidRPr="0069364C">
              <w:rPr>
                <w:rFonts w:ascii="Times New Roman" w:eastAsia="Times New Roman" w:hAnsi="Times New Roman" w:cs="Times New Roman"/>
                <w:sz w:val="24"/>
                <w:szCs w:val="24"/>
                <w:lang w:val="ru-RU"/>
              </w:rPr>
              <w:br/>
              <w:t>плана земельного участка в соответствии с</w:t>
            </w:r>
            <w:r w:rsidRPr="0069364C">
              <w:rPr>
                <w:rFonts w:ascii="Times New Roman" w:eastAsia="Times New Roman" w:hAnsi="Times New Roman" w:cs="Times New Roman"/>
                <w:sz w:val="24"/>
                <w:szCs w:val="24"/>
                <w:lang w:val="ru-RU"/>
              </w:rPr>
              <w:br/>
              <w:t xml:space="preserve">административным регламентом </w:t>
            </w:r>
          </w:p>
        </w:tc>
        <w:tc>
          <w:tcPr>
            <w:tcW w:w="0" w:type="auto"/>
            <w:hideMark/>
          </w:tcPr>
          <w:p w:rsidR="0069364C" w:rsidRPr="0069364C" w:rsidRDefault="0069364C" w:rsidP="00AB77EC">
            <w:pPr>
              <w:spacing w:before="100" w:beforeAutospacing="1" w:after="100" w:afterAutospacing="1"/>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Разъяснение причин отказа в выдаче дубликата градостроительного плана</w:t>
            </w:r>
            <w:r w:rsidRPr="0069364C">
              <w:rPr>
                <w:rFonts w:ascii="Times New Roman" w:eastAsia="Times New Roman" w:hAnsi="Times New Roman" w:cs="Times New Roman"/>
                <w:sz w:val="24"/>
                <w:szCs w:val="24"/>
                <w:lang w:val="ru-RU"/>
              </w:rPr>
              <w:br/>
              <w:t xml:space="preserve">земельного участка </w:t>
            </w:r>
          </w:p>
        </w:tc>
      </w:tr>
      <w:tr w:rsidR="0069364C" w:rsidRPr="0069364C" w:rsidTr="00446999">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Пункт 3.13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Несоответствие заявителя кругу лиц, указанных в пунктах 1.2, 1.3 административного регламента </w:t>
            </w:r>
          </w:p>
        </w:tc>
        <w:tc>
          <w:tcPr>
            <w:tcW w:w="0" w:type="auto"/>
            <w:hideMark/>
          </w:tcPr>
          <w:p w:rsidR="0069364C" w:rsidRPr="0069364C" w:rsidRDefault="0069364C" w:rsidP="00AB77EC">
            <w:pPr>
              <w:spacing w:before="100" w:beforeAutospacing="1" w:after="100" w:afterAutospacing="1"/>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Указываются основания такого</w:t>
            </w:r>
            <w:r w:rsidRPr="0069364C">
              <w:rPr>
                <w:rFonts w:ascii="Times New Roman" w:eastAsia="Times New Roman" w:hAnsi="Times New Roman" w:cs="Times New Roman"/>
                <w:sz w:val="24"/>
                <w:szCs w:val="24"/>
              </w:rPr>
              <w:br/>
              <w:t xml:space="preserve">вывода </w:t>
            </w:r>
          </w:p>
        </w:tc>
      </w:tr>
    </w:tbl>
    <w:p w:rsidR="0069364C" w:rsidRPr="0069364C" w:rsidRDefault="0069364C" w:rsidP="006D20E2">
      <w:pPr>
        <w:spacing w:before="100" w:beforeAutospacing="1" w:after="240" w:line="240" w:lineRule="auto"/>
        <w:ind w:firstLine="480"/>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69364C" w:rsidRPr="0069364C" w:rsidRDefault="0069364C" w:rsidP="006D20E2">
      <w:pPr>
        <w:spacing w:before="100" w:beforeAutospacing="1" w:after="240" w:line="240" w:lineRule="auto"/>
        <w:ind w:firstLine="480"/>
        <w:jc w:val="both"/>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Данный отказ может быть обжалован в досудебном порядке путем направления жалобы в администрацию </w:t>
      </w:r>
      <w:r w:rsidR="00B33190">
        <w:rPr>
          <w:rFonts w:ascii="Times New Roman" w:eastAsia="Times New Roman" w:hAnsi="Times New Roman" w:cs="Times New Roman"/>
          <w:sz w:val="24"/>
          <w:szCs w:val="24"/>
          <w:lang w:val="ru-RU"/>
        </w:rPr>
        <w:t>сельского поселения Цингалы</w:t>
      </w:r>
      <w:r w:rsidRPr="0069364C">
        <w:rPr>
          <w:rFonts w:ascii="Times New Roman" w:eastAsia="Times New Roman" w:hAnsi="Times New Roman" w:cs="Times New Roman"/>
          <w:sz w:val="24"/>
          <w:szCs w:val="24"/>
          <w:lang w:val="ru-RU"/>
        </w:rPr>
        <w:t>, а также в судебном порядке.</w:t>
      </w:r>
    </w:p>
    <w:p w:rsidR="006D20E2" w:rsidRDefault="006D20E2" w:rsidP="00AB77EC">
      <w:pPr>
        <w:spacing w:before="100" w:beforeAutospacing="1" w:after="240" w:line="240" w:lineRule="auto"/>
        <w:ind w:firstLine="480"/>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Дополнительно информируем:_______________________________________.</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_____________________________________________________________</w:t>
      </w:r>
      <w:r w:rsidR="00B33190">
        <w:rPr>
          <w:rFonts w:ascii="Times New Roman" w:eastAsia="Times New Roman" w:hAnsi="Times New Roman" w:cs="Times New Roman"/>
          <w:sz w:val="24"/>
          <w:szCs w:val="24"/>
          <w:lang w:val="ru-RU"/>
        </w:rPr>
        <w:t>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__________________ _____________ _____________________________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(должность) (подпись) </w:t>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(фамилия, имя, отчество (при наличии)</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Дата</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________________________________</w:t>
      </w: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(1) Заявителями являются правообладатели земельных участков, а также иные лица, указанные в части 1(1) </w:t>
      </w:r>
      <w:hyperlink r:id="rId70"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71"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bookmarkStart w:id="49" w:name="P00E0"/>
      <w:bookmarkEnd w:id="49"/>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8</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предоставления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ЗАЯВЛЕНИЕ об оставлении заявления о выдаче градостроительного плана земельного участка без рассмотрения </w:t>
      </w:r>
    </w:p>
    <w:p w:rsidR="0069364C" w:rsidRPr="0069364C" w:rsidRDefault="0069364C" w:rsidP="00AB77EC">
      <w:pPr>
        <w:spacing w:before="100" w:beforeAutospacing="1" w:after="240"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t>"__" __________ 20___ г.</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(наименование уполномоченного органа местного самоуправления) </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Прошу оставить заявление о выдаче градостроительного плана земельного участка от ___________ </w:t>
      </w:r>
      <w:r w:rsidRPr="0069364C">
        <w:rPr>
          <w:rFonts w:ascii="Times New Roman" w:eastAsia="Times New Roman" w:hAnsi="Times New Roman" w:cs="Times New Roman"/>
          <w:sz w:val="24"/>
          <w:szCs w:val="24"/>
        </w:rPr>
        <w:t>N</w:t>
      </w:r>
      <w:r w:rsidRPr="0069364C">
        <w:rPr>
          <w:rFonts w:ascii="Times New Roman" w:eastAsia="Times New Roman" w:hAnsi="Times New Roman" w:cs="Times New Roman"/>
          <w:sz w:val="24"/>
          <w:szCs w:val="24"/>
          <w:lang w:val="ru-RU"/>
        </w:rPr>
        <w:t xml:space="preserve"> ____________ без рассмотрения. </w:t>
      </w:r>
      <w:bookmarkStart w:id="50" w:name="P00E6"/>
      <w:bookmarkEnd w:id="50"/>
    </w:p>
    <w:p w:rsidR="0069364C" w:rsidRPr="0069364C" w:rsidRDefault="0069364C" w:rsidP="00AB77EC">
      <w:pPr>
        <w:spacing w:before="100" w:beforeAutospacing="1" w:after="240"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1. Сведения о заявителе (1)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6389"/>
        <w:gridCol w:w="2005"/>
      </w:tblGrid>
      <w:tr w:rsidR="0069364C" w:rsidRPr="0069364C" w:rsidTr="0069364C">
        <w:trPr>
          <w:trHeight w:val="15"/>
          <w:tblCellSpacing w:w="15" w:type="dxa"/>
        </w:trPr>
        <w:tc>
          <w:tcPr>
            <w:tcW w:w="878" w:type="dxa"/>
            <w:vAlign w:val="center"/>
            <w:hideMark/>
          </w:tcPr>
          <w:p w:rsidR="0069364C" w:rsidRPr="0069364C" w:rsidRDefault="0069364C" w:rsidP="00266CAD">
            <w:pPr>
              <w:pStyle w:val="a3"/>
            </w:pPr>
          </w:p>
        </w:tc>
        <w:tc>
          <w:tcPr>
            <w:tcW w:w="3861" w:type="dxa"/>
            <w:vAlign w:val="center"/>
            <w:hideMark/>
          </w:tcPr>
          <w:p w:rsidR="0069364C" w:rsidRPr="0069364C" w:rsidRDefault="0069364C" w:rsidP="00266CAD">
            <w:pPr>
              <w:pStyle w:val="a3"/>
              <w:rPr>
                <w:sz w:val="20"/>
                <w:szCs w:val="20"/>
              </w:rPr>
            </w:pPr>
          </w:p>
        </w:tc>
        <w:tc>
          <w:tcPr>
            <w:tcW w:w="5792" w:type="dxa"/>
            <w:vAlign w:val="center"/>
            <w:hideMark/>
          </w:tcPr>
          <w:p w:rsidR="0069364C" w:rsidRPr="0069364C" w:rsidRDefault="0069364C" w:rsidP="00266CAD">
            <w:pPr>
              <w:pStyle w:val="a3"/>
              <w:rPr>
                <w:sz w:val="20"/>
                <w:szCs w:val="20"/>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физическом лице, в случае если застройщиком является физическое лицо: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Фамилия, имя, отчество (при наличии)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1.1.3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Основной государственный регистрационный номер индивидуального предпринимателя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Сведения о юридическом лице (в случае если застройщиком является юридическое лицо):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1.2.1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Полное наименование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1.2.2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Основной государственный регистрационный номер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rPr>
              <w:t xml:space="preserve">1.2.3 </w:t>
            </w:r>
          </w:p>
        </w:tc>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Идентификационный номер налогоплательщика - юридического лица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hyperlink r:id="rId72" w:history="1">
        <w:r w:rsidRPr="0069364C">
          <w:rPr>
            <w:rFonts w:ascii="Times New Roman" w:eastAsia="Times New Roman" w:hAnsi="Times New Roman" w:cs="Times New Roman"/>
            <w:color w:val="0000FF"/>
            <w:sz w:val="24"/>
            <w:szCs w:val="24"/>
            <w:u w:val="single"/>
            <w:lang w:val="ru-RU"/>
          </w:rPr>
          <w:t>Приложение</w:t>
        </w:r>
      </w:hyperlink>
      <w:r w:rsidRPr="0069364C">
        <w:rPr>
          <w:rFonts w:ascii="Times New Roman" w:eastAsia="Times New Roman" w:hAnsi="Times New Roman" w:cs="Times New Roman"/>
          <w:sz w:val="24"/>
          <w:szCs w:val="24"/>
          <w:lang w:val="ru-RU"/>
        </w:rPr>
        <w:t>: __________________________________________________________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Номер телефона и адрес электронной почты для связи: 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Результат рассмотрения настоящего заявления прошу:</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07"/>
        <w:gridCol w:w="265"/>
      </w:tblGrid>
      <w:tr w:rsidR="0069364C" w:rsidRPr="00921842" w:rsidTr="0069364C">
        <w:trPr>
          <w:trHeight w:val="15"/>
          <w:tblCellSpacing w:w="15" w:type="dxa"/>
        </w:trPr>
        <w:tc>
          <w:tcPr>
            <w:tcW w:w="8775" w:type="dxa"/>
            <w:vAlign w:val="center"/>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c>
          <w:tcPr>
            <w:tcW w:w="1755" w:type="dxa"/>
            <w:vAlign w:val="center"/>
            <w:hideMark/>
          </w:tcPr>
          <w:p w:rsidR="0069364C" w:rsidRPr="0069364C" w:rsidRDefault="0069364C" w:rsidP="00AB77EC">
            <w:pPr>
              <w:spacing w:after="0" w:line="240" w:lineRule="auto"/>
              <w:rPr>
                <w:rFonts w:ascii="Times New Roman" w:eastAsia="Times New Roman" w:hAnsi="Times New Roman" w:cs="Times New Roman"/>
                <w:sz w:val="20"/>
                <w:szCs w:val="20"/>
                <w:lang w:val="ru-RU"/>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69364C"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rPr>
            </w:pPr>
            <w:r w:rsidRPr="0069364C">
              <w:rPr>
                <w:rFonts w:ascii="Times New Roman" w:eastAsia="Times New Roman" w:hAnsi="Times New Roman" w:cs="Times New Roman"/>
                <w:sz w:val="24"/>
                <w:szCs w:val="24"/>
                <w:lang w:val="ru-RU"/>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w:t>
            </w:r>
            <w:r w:rsidR="006D20E2" w:rsidRPr="006D20E2">
              <w:rPr>
                <w:rFonts w:ascii="Times New Roman" w:eastAsia="Times New Roman" w:hAnsi="Times New Roman" w:cs="Times New Roman"/>
                <w:sz w:val="24"/>
                <w:szCs w:val="24"/>
                <w:lang w:val="ru-RU"/>
              </w:rPr>
              <w:t>с. Цингалы, ул. Советская, дом 2</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rPr>
            </w:pPr>
          </w:p>
        </w:tc>
      </w:tr>
      <w:tr w:rsidR="0069364C" w:rsidRPr="00921842" w:rsidTr="0069364C">
        <w:trPr>
          <w:tblCellSpacing w:w="15" w:type="dxa"/>
        </w:trPr>
        <w:tc>
          <w:tcPr>
            <w:tcW w:w="0" w:type="auto"/>
            <w:hideMark/>
          </w:tcPr>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направить на бумажном носителе на почтовый адрес:</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_______________________________________________________ </w:t>
            </w:r>
          </w:p>
        </w:tc>
        <w:tc>
          <w:tcPr>
            <w:tcW w:w="0" w:type="auto"/>
            <w:hideMark/>
          </w:tcPr>
          <w:p w:rsidR="0069364C" w:rsidRPr="0069364C" w:rsidRDefault="0069364C" w:rsidP="00AB77EC">
            <w:pPr>
              <w:spacing w:after="0" w:line="240" w:lineRule="auto"/>
              <w:rPr>
                <w:rFonts w:ascii="Times New Roman" w:eastAsia="Times New Roman" w:hAnsi="Times New Roman" w:cs="Times New Roman"/>
                <w:sz w:val="24"/>
                <w:szCs w:val="24"/>
                <w:lang w:val="ru-RU"/>
              </w:rPr>
            </w:pPr>
          </w:p>
        </w:tc>
      </w:tr>
      <w:tr w:rsidR="0069364C" w:rsidRPr="00921842" w:rsidTr="0069364C">
        <w:trPr>
          <w:tblCellSpacing w:w="15" w:type="dxa"/>
        </w:trPr>
        <w:tc>
          <w:tcPr>
            <w:tcW w:w="0" w:type="auto"/>
            <w:gridSpan w:val="2"/>
            <w:hideMark/>
          </w:tcPr>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Указывается один из перечисленных способов </w:t>
            </w:r>
          </w:p>
        </w:tc>
      </w:tr>
    </w:tbl>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________________ __________________________</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(подпись) (фамилия, имя, отчество (при наличии)</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(1) Заявителями являются правообладатели земельных участков, а также иные лица, указанные в части 1(1) </w:t>
      </w:r>
      <w:hyperlink r:id="rId73"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xml:space="preserve"> )</w:t>
      </w:r>
      <w:hyperlink r:id="rId74"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t xml:space="preserve"> </w:t>
      </w:r>
      <w:bookmarkStart w:id="51" w:name="P00EE"/>
      <w:bookmarkEnd w:id="51"/>
    </w:p>
    <w:p w:rsidR="00B33190"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B33190" w:rsidRDefault="00B33190" w:rsidP="00AB77EC">
      <w:pPr>
        <w:spacing w:before="100" w:beforeAutospacing="1" w:after="100" w:afterAutospacing="1" w:line="240" w:lineRule="auto"/>
        <w:jc w:val="right"/>
        <w:rPr>
          <w:rFonts w:ascii="Times New Roman" w:eastAsia="Times New Roman" w:hAnsi="Times New Roman" w:cs="Times New Roman"/>
          <w:sz w:val="24"/>
          <w:szCs w:val="24"/>
          <w:lang w:val="ru-RU"/>
        </w:rPr>
      </w:pPr>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9</w:t>
      </w:r>
      <w:r w:rsidRPr="0069364C">
        <w:rPr>
          <w:rFonts w:ascii="Times New Roman" w:eastAsia="Times New Roman" w:hAnsi="Times New Roman" w:cs="Times New Roman"/>
          <w:sz w:val="24"/>
          <w:szCs w:val="24"/>
          <w:lang w:val="ru-RU"/>
        </w:rPr>
        <w:br/>
        <w:t>к административному регламенту</w:t>
      </w:r>
      <w:r w:rsidRPr="0069364C">
        <w:rPr>
          <w:rFonts w:ascii="Times New Roman" w:eastAsia="Times New Roman" w:hAnsi="Times New Roman" w:cs="Times New Roman"/>
          <w:sz w:val="24"/>
          <w:szCs w:val="24"/>
          <w:lang w:val="ru-RU"/>
        </w:rPr>
        <w:br/>
        <w:t>по предоставлению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земельного участка"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t>ФОРМА</w:t>
      </w:r>
      <w:r w:rsidRPr="0069364C">
        <w:rPr>
          <w:rFonts w:ascii="Times New Roman" w:eastAsia="Times New Roman" w:hAnsi="Times New Roman" w:cs="Times New Roman"/>
          <w:sz w:val="24"/>
          <w:szCs w:val="24"/>
          <w:lang w:val="ru-RU"/>
        </w:rPr>
        <w:br/>
        <w:t>Кому ____________________________________</w:t>
      </w:r>
      <w:r w:rsidRPr="0069364C">
        <w:rPr>
          <w:rFonts w:ascii="Times New Roman" w:eastAsia="Times New Roman" w:hAnsi="Times New Roman" w:cs="Times New Roman"/>
          <w:sz w:val="24"/>
          <w:szCs w:val="24"/>
          <w:lang w:val="ru-RU"/>
        </w:rPr>
        <w:br/>
        <w:t>(фамилия, имя, отчество (при наличии) заявителя(9), ОГРНИП</w:t>
      </w:r>
      <w:r w:rsidRPr="0069364C">
        <w:rPr>
          <w:rFonts w:ascii="Times New Roman" w:eastAsia="Times New Roman" w:hAnsi="Times New Roman" w:cs="Times New Roman"/>
          <w:sz w:val="24"/>
          <w:szCs w:val="24"/>
          <w:lang w:val="ru-RU"/>
        </w:rPr>
        <w:br/>
        <w:t>(для физического лица, зарегистрированного в качестве</w:t>
      </w:r>
      <w:r w:rsidRPr="0069364C">
        <w:rPr>
          <w:rFonts w:ascii="Times New Roman" w:eastAsia="Times New Roman" w:hAnsi="Times New Roman" w:cs="Times New Roman"/>
          <w:sz w:val="24"/>
          <w:szCs w:val="24"/>
          <w:lang w:val="ru-RU"/>
        </w:rPr>
        <w:br/>
        <w:t>индивидуального предпринимателя) - для физического</w:t>
      </w:r>
      <w:r w:rsidRPr="0069364C">
        <w:rPr>
          <w:rFonts w:ascii="Times New Roman" w:eastAsia="Times New Roman" w:hAnsi="Times New Roman" w:cs="Times New Roman"/>
          <w:sz w:val="24"/>
          <w:szCs w:val="24"/>
          <w:lang w:val="ru-RU"/>
        </w:rPr>
        <w:br/>
        <w:t>лица, полное наименование заявителя, ИНН, ОГРН - для</w:t>
      </w:r>
      <w:r w:rsidRPr="0069364C">
        <w:rPr>
          <w:rFonts w:ascii="Times New Roman" w:eastAsia="Times New Roman" w:hAnsi="Times New Roman" w:cs="Times New Roman"/>
          <w:sz w:val="24"/>
          <w:szCs w:val="24"/>
          <w:lang w:val="ru-RU"/>
        </w:rPr>
        <w:br/>
        <w:t>юридического лица,</w:t>
      </w:r>
      <w:r w:rsidRPr="0069364C">
        <w:rPr>
          <w:rFonts w:ascii="Times New Roman" w:eastAsia="Times New Roman" w:hAnsi="Times New Roman" w:cs="Times New Roman"/>
          <w:sz w:val="24"/>
          <w:szCs w:val="24"/>
          <w:lang w:val="ru-RU"/>
        </w:rPr>
        <w:br/>
        <w:t>_________________________________________</w:t>
      </w:r>
      <w:r w:rsidRPr="0069364C">
        <w:rPr>
          <w:rFonts w:ascii="Times New Roman" w:eastAsia="Times New Roman" w:hAnsi="Times New Roman" w:cs="Times New Roman"/>
          <w:sz w:val="24"/>
          <w:szCs w:val="24"/>
          <w:lang w:val="ru-RU"/>
        </w:rPr>
        <w:br/>
        <w:t>почтовый индекс и адрес, телефон, адрес электронной</w:t>
      </w:r>
      <w:r w:rsidRPr="0069364C">
        <w:rPr>
          <w:rFonts w:ascii="Times New Roman" w:eastAsia="Times New Roman" w:hAnsi="Times New Roman" w:cs="Times New Roman"/>
          <w:sz w:val="24"/>
          <w:szCs w:val="24"/>
          <w:lang w:val="ru-RU"/>
        </w:rPr>
        <w:br/>
        <w:t>почты)</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РЕШЕНИЕ об оставлении заявления о выдаче градостроительного плана земельного участка без рассмотрения </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На основании Вашего заявления от _________ </w:t>
      </w:r>
      <w:r w:rsidR="00B33190">
        <w:rPr>
          <w:rFonts w:ascii="Times New Roman" w:eastAsia="Times New Roman" w:hAnsi="Times New Roman" w:cs="Times New Roman"/>
          <w:sz w:val="24"/>
          <w:szCs w:val="24"/>
          <w:lang w:val="ru-RU"/>
        </w:rPr>
        <w:t>№</w:t>
      </w:r>
      <w:r w:rsidRPr="0069364C">
        <w:rPr>
          <w:rFonts w:ascii="Times New Roman" w:eastAsia="Times New Roman" w:hAnsi="Times New Roman" w:cs="Times New Roman"/>
          <w:sz w:val="24"/>
          <w:szCs w:val="24"/>
          <w:lang w:val="ru-RU"/>
        </w:rPr>
        <w:t xml:space="preserve"> _________ об</w:t>
      </w:r>
      <w:r w:rsidR="00B33190">
        <w:rPr>
          <w:rFonts w:ascii="Times New Roman" w:eastAsia="Times New Roman" w:hAnsi="Times New Roman" w:cs="Times New Roman"/>
          <w:sz w:val="24"/>
          <w:szCs w:val="24"/>
          <w:lang w:val="ru-RU"/>
        </w:rPr>
        <w:t xml:space="preserve"> </w:t>
      </w:r>
      <w:r w:rsidR="00B33190" w:rsidRPr="0069364C">
        <w:rPr>
          <w:rFonts w:ascii="Times New Roman" w:eastAsia="Times New Roman" w:hAnsi="Times New Roman" w:cs="Times New Roman"/>
          <w:sz w:val="24"/>
          <w:szCs w:val="24"/>
          <w:lang w:val="ru-RU"/>
        </w:rPr>
        <w:t xml:space="preserve">оставлении </w:t>
      </w:r>
    </w:p>
    <w:p w:rsidR="00B33190" w:rsidRDefault="00B33190" w:rsidP="00B33190">
      <w:pPr>
        <w:spacing w:before="100" w:beforeAutospacing="1" w:after="240" w:line="240" w:lineRule="auto"/>
        <w:ind w:firstLine="480"/>
        <w:rPr>
          <w:rFonts w:ascii="Times New Roman" w:eastAsia="Times New Roman" w:hAnsi="Times New Roman" w:cs="Times New Roman"/>
          <w:sz w:val="24"/>
          <w:szCs w:val="24"/>
          <w:vertAlign w:val="superscript"/>
          <w:lang w:val="ru-RU"/>
        </w:rPr>
      </w:pPr>
      <w:r>
        <w:rPr>
          <w:rFonts w:ascii="Times New Roman" w:eastAsia="Times New Roman" w:hAnsi="Times New Roman" w:cs="Times New Roman"/>
          <w:sz w:val="24"/>
          <w:szCs w:val="24"/>
          <w:vertAlign w:val="superscript"/>
          <w:lang w:val="ru-RU"/>
        </w:rPr>
        <w:t xml:space="preserve">                                                                                               </w:t>
      </w:r>
      <w:r w:rsidR="0069364C" w:rsidRPr="00B33190">
        <w:rPr>
          <w:rFonts w:ascii="Times New Roman" w:eastAsia="Times New Roman" w:hAnsi="Times New Roman" w:cs="Times New Roman"/>
          <w:sz w:val="24"/>
          <w:szCs w:val="24"/>
          <w:vertAlign w:val="superscript"/>
          <w:lang w:val="ru-RU"/>
        </w:rPr>
        <w:t>(дата и номер регистрации)</w:t>
      </w:r>
      <w:r>
        <w:rPr>
          <w:rFonts w:ascii="Times New Roman" w:eastAsia="Times New Roman" w:hAnsi="Times New Roman" w:cs="Times New Roman"/>
          <w:sz w:val="24"/>
          <w:szCs w:val="24"/>
          <w:vertAlign w:val="superscript"/>
          <w:lang w:val="ru-RU"/>
        </w:rPr>
        <w:t xml:space="preserve"> </w:t>
      </w:r>
    </w:p>
    <w:p w:rsidR="00B33190" w:rsidRPr="00B33190" w:rsidRDefault="0069364C" w:rsidP="00B33190">
      <w:pPr>
        <w:spacing w:before="100" w:beforeAutospacing="1" w:after="240"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о выдаче </w:t>
      </w:r>
      <w:r w:rsidR="00B33190" w:rsidRPr="0069364C">
        <w:rPr>
          <w:rFonts w:ascii="Times New Roman" w:eastAsia="Times New Roman" w:hAnsi="Times New Roman" w:cs="Times New Roman"/>
          <w:sz w:val="24"/>
          <w:szCs w:val="24"/>
          <w:lang w:val="ru-RU"/>
        </w:rPr>
        <w:t xml:space="preserve">заявления </w:t>
      </w:r>
      <w:r w:rsidRPr="0069364C">
        <w:rPr>
          <w:rFonts w:ascii="Times New Roman" w:eastAsia="Times New Roman" w:hAnsi="Times New Roman" w:cs="Times New Roman"/>
          <w:sz w:val="24"/>
          <w:szCs w:val="24"/>
          <w:lang w:val="ru-RU"/>
        </w:rPr>
        <w:t>градостроительного плана земельного участка без рассмотрения ___________________________</w:t>
      </w:r>
      <w:r w:rsidR="00B33190">
        <w:rPr>
          <w:rFonts w:ascii="Times New Roman" w:eastAsia="Times New Roman" w:hAnsi="Times New Roman" w:cs="Times New Roman"/>
          <w:sz w:val="24"/>
          <w:szCs w:val="24"/>
          <w:lang w:val="ru-RU"/>
        </w:rPr>
        <w:t>_________________________</w:t>
      </w:r>
      <w:r w:rsidRPr="0069364C">
        <w:rPr>
          <w:rFonts w:ascii="Times New Roman" w:eastAsia="Times New Roman" w:hAnsi="Times New Roman" w:cs="Times New Roman"/>
          <w:sz w:val="24"/>
          <w:szCs w:val="24"/>
          <w:lang w:val="ru-RU"/>
        </w:rPr>
        <w:t>__</w:t>
      </w:r>
      <w:r w:rsidR="00B33190">
        <w:rPr>
          <w:rFonts w:ascii="Times New Roman" w:eastAsia="Times New Roman" w:hAnsi="Times New Roman" w:cs="Times New Roman"/>
          <w:sz w:val="24"/>
          <w:szCs w:val="24"/>
          <w:lang w:val="ru-RU"/>
        </w:rPr>
        <w:t>__________________</w:t>
      </w:r>
    </w:p>
    <w:p w:rsidR="0069364C" w:rsidRPr="00B33190" w:rsidRDefault="0069364C" w:rsidP="00B33190">
      <w:pPr>
        <w:spacing w:before="100" w:beforeAutospacing="1" w:after="240" w:line="240" w:lineRule="auto"/>
        <w:ind w:firstLine="480"/>
        <w:rPr>
          <w:rFonts w:ascii="Times New Roman" w:eastAsia="Times New Roman" w:hAnsi="Times New Roman" w:cs="Times New Roman"/>
          <w:sz w:val="32"/>
          <w:szCs w:val="32"/>
          <w:vertAlign w:val="superscript"/>
          <w:lang w:val="ru-RU"/>
        </w:rPr>
      </w:pPr>
      <w:r w:rsidRPr="00B33190">
        <w:rPr>
          <w:rFonts w:ascii="Times New Roman" w:eastAsia="Times New Roman" w:hAnsi="Times New Roman" w:cs="Times New Roman"/>
          <w:sz w:val="32"/>
          <w:szCs w:val="32"/>
          <w:vertAlign w:val="superscript"/>
          <w:lang w:val="ru-RU"/>
        </w:rPr>
        <w:t xml:space="preserve">(наименование уполномоченного </w:t>
      </w:r>
      <w:r w:rsidR="00B33190">
        <w:rPr>
          <w:rFonts w:ascii="Times New Roman" w:eastAsia="Times New Roman" w:hAnsi="Times New Roman" w:cs="Times New Roman"/>
          <w:sz w:val="32"/>
          <w:szCs w:val="32"/>
          <w:vertAlign w:val="superscript"/>
          <w:lang w:val="ru-RU"/>
        </w:rPr>
        <w:t>органа местного самоуправления)</w:t>
      </w:r>
    </w:p>
    <w:p w:rsidR="0069364C" w:rsidRPr="0069364C" w:rsidRDefault="0069364C" w:rsidP="00AB77EC">
      <w:pPr>
        <w:spacing w:before="100" w:beforeAutospacing="1" w:after="240" w:line="240" w:lineRule="auto"/>
        <w:ind w:firstLine="480"/>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принято решение об оставлении заявления о выдаче градостроительного плана земельного участка от __________ </w:t>
      </w:r>
      <w:r w:rsidR="00B33190">
        <w:rPr>
          <w:rFonts w:ascii="Times New Roman" w:eastAsia="Times New Roman" w:hAnsi="Times New Roman" w:cs="Times New Roman"/>
          <w:sz w:val="24"/>
          <w:szCs w:val="24"/>
          <w:lang w:val="ru-RU"/>
        </w:rPr>
        <w:t>№</w:t>
      </w:r>
      <w:r w:rsidRPr="0069364C">
        <w:rPr>
          <w:rFonts w:ascii="Times New Roman" w:eastAsia="Times New Roman" w:hAnsi="Times New Roman" w:cs="Times New Roman"/>
          <w:sz w:val="24"/>
          <w:szCs w:val="24"/>
          <w:lang w:val="ru-RU"/>
        </w:rPr>
        <w:t xml:space="preserve"> __________ без рассмотрения.</w:t>
      </w:r>
    </w:p>
    <w:p w:rsidR="0069364C" w:rsidRPr="0069364C" w:rsidRDefault="0069364C" w:rsidP="00AB77EC">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(дата и номер регистрации)</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_____________ ____________ ___________________________________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(должность) (подпись) (фамилия, имя, отчество (при наличии) </w:t>
      </w:r>
    </w:p>
    <w:p w:rsidR="00283AC6" w:rsidRDefault="0069364C" w:rsidP="00283AC6">
      <w:pPr>
        <w:spacing w:before="100" w:beforeAutospacing="1" w:after="100" w:afterAutospacing="1" w:line="240" w:lineRule="auto"/>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Дата</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00B33190">
        <w:rPr>
          <w:rFonts w:ascii="Times New Roman" w:eastAsia="Times New Roman" w:hAnsi="Times New Roman" w:cs="Times New Roman"/>
          <w:sz w:val="24"/>
          <w:szCs w:val="24"/>
          <w:lang w:val="ru-RU"/>
        </w:rPr>
        <w:t>__________________________</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br/>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(1) Заявителями являются правообладатели земельных участков, а также иные лица, указанные в части 1(1) </w:t>
      </w:r>
      <w:hyperlink r:id="rId75" w:history="1">
        <w:r w:rsidRPr="0069364C">
          <w:rPr>
            <w:rFonts w:ascii="Times New Roman" w:eastAsia="Times New Roman" w:hAnsi="Times New Roman" w:cs="Times New Roman"/>
            <w:color w:val="0000FF"/>
            <w:sz w:val="24"/>
            <w:szCs w:val="24"/>
            <w:u w:val="single"/>
            <w:lang w:val="ru-RU"/>
          </w:rPr>
          <w:t>статьи 57(3</w:t>
        </w:r>
      </w:hyperlink>
      <w:r w:rsidRPr="0069364C">
        <w:rPr>
          <w:rFonts w:ascii="Times New Roman" w:eastAsia="Times New Roman" w:hAnsi="Times New Roman" w:cs="Times New Roman"/>
          <w:sz w:val="24"/>
          <w:szCs w:val="24"/>
          <w:lang w:val="ru-RU"/>
        </w:rPr>
        <w:t>)( )</w:t>
      </w:r>
      <w:hyperlink r:id="rId76" w:history="1">
        <w:r w:rsidRPr="0069364C">
          <w:rPr>
            <w:rFonts w:ascii="Times New Roman" w:eastAsia="Times New Roman" w:hAnsi="Times New Roman" w:cs="Times New Roman"/>
            <w:color w:val="0000FF"/>
            <w:sz w:val="24"/>
            <w:szCs w:val="24"/>
            <w:u w:val="single"/>
            <w:lang w:val="ru-RU"/>
          </w:rPr>
          <w:t>Градостроительного кодекса Российской Федерации</w:t>
        </w:r>
      </w:hyperlink>
      <w:r w:rsidRPr="0069364C">
        <w:rPr>
          <w:rFonts w:ascii="Times New Roman" w:eastAsia="Times New Roman" w:hAnsi="Times New Roman" w:cs="Times New Roman"/>
          <w:sz w:val="24"/>
          <w:szCs w:val="24"/>
          <w:lang w:val="ru-RU"/>
        </w:rPr>
        <w:br/>
      </w:r>
      <w:bookmarkStart w:id="52" w:name="P00F6"/>
      <w:bookmarkEnd w:id="52"/>
    </w:p>
    <w:p w:rsidR="0069364C" w:rsidRPr="0069364C" w:rsidRDefault="0069364C" w:rsidP="00AB77EC">
      <w:pPr>
        <w:spacing w:before="100" w:beforeAutospacing="1" w:after="100" w:afterAutospacing="1" w:line="240" w:lineRule="auto"/>
        <w:jc w:val="right"/>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lastRenderedPageBreak/>
        <w:t>Приложение 10</w:t>
      </w:r>
      <w:r w:rsidRPr="0069364C">
        <w:rPr>
          <w:rFonts w:ascii="Times New Roman" w:eastAsia="Times New Roman" w:hAnsi="Times New Roman" w:cs="Times New Roman"/>
          <w:sz w:val="24"/>
          <w:szCs w:val="24"/>
          <w:lang w:val="ru-RU"/>
        </w:rPr>
        <w:br/>
        <w:t xml:space="preserve">к административному регламенту </w:t>
      </w:r>
      <w:r w:rsidRPr="0069364C">
        <w:rPr>
          <w:rFonts w:ascii="Times New Roman" w:eastAsia="Times New Roman" w:hAnsi="Times New Roman" w:cs="Times New Roman"/>
          <w:sz w:val="24"/>
          <w:szCs w:val="24"/>
          <w:lang w:val="ru-RU"/>
        </w:rPr>
        <w:br/>
        <w:t>предоставления муниципальной услуги</w:t>
      </w:r>
      <w:r w:rsidRPr="0069364C">
        <w:rPr>
          <w:rFonts w:ascii="Times New Roman" w:eastAsia="Times New Roman" w:hAnsi="Times New Roman" w:cs="Times New Roman"/>
          <w:sz w:val="24"/>
          <w:szCs w:val="24"/>
          <w:lang w:val="ru-RU"/>
        </w:rPr>
        <w:br/>
        <w:t>"Выдача градостроительного плана</w:t>
      </w:r>
      <w:r w:rsidRPr="0069364C">
        <w:rPr>
          <w:rFonts w:ascii="Times New Roman" w:eastAsia="Times New Roman" w:hAnsi="Times New Roman" w:cs="Times New Roman"/>
          <w:sz w:val="24"/>
          <w:szCs w:val="24"/>
          <w:lang w:val="ru-RU"/>
        </w:rPr>
        <w:br/>
        <w:t xml:space="preserve">земельного участка"" </w:t>
      </w:r>
    </w:p>
    <w:p w:rsidR="0069364C" w:rsidRP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 </w:t>
      </w:r>
    </w:p>
    <w:p w:rsidR="0069364C" w:rsidRDefault="0069364C" w:rsidP="00AB77EC">
      <w:pPr>
        <w:spacing w:before="100" w:beforeAutospacing="1" w:after="100" w:afterAutospacing="1" w:line="240" w:lineRule="auto"/>
        <w:jc w:val="center"/>
        <w:rPr>
          <w:rFonts w:ascii="Times New Roman" w:eastAsia="Times New Roman" w:hAnsi="Times New Roman" w:cs="Times New Roman"/>
          <w:sz w:val="24"/>
          <w:szCs w:val="24"/>
          <w:lang w:val="ru-RU"/>
        </w:rPr>
      </w:pPr>
      <w:r w:rsidRPr="0069364C">
        <w:rPr>
          <w:rFonts w:ascii="Times New Roman" w:eastAsia="Times New Roman" w:hAnsi="Times New Roman" w:cs="Times New Roman"/>
          <w:sz w:val="24"/>
          <w:szCs w:val="24"/>
          <w:lang w:val="ru-RU"/>
        </w:rPr>
        <w:t xml:space="preserve">Состав, последовательность и сроки выполнения административных процедур (действий) </w:t>
      </w:r>
      <w:r w:rsidRPr="0069364C">
        <w:rPr>
          <w:rFonts w:ascii="Times New Roman" w:eastAsia="Times New Roman" w:hAnsi="Times New Roman" w:cs="Times New Roman"/>
          <w:sz w:val="24"/>
          <w:szCs w:val="24"/>
        </w:rPr>
        <w:t> </w:t>
      </w:r>
      <w:r w:rsidRPr="0069364C">
        <w:rPr>
          <w:rFonts w:ascii="Times New Roman" w:eastAsia="Times New Roman" w:hAnsi="Times New Roman" w:cs="Times New Roman"/>
          <w:sz w:val="24"/>
          <w:szCs w:val="24"/>
          <w:lang w:val="ru-RU"/>
        </w:rPr>
        <w:t xml:space="preserve">при предоставлении муниципальной услуги </w:t>
      </w:r>
    </w:p>
    <w:tbl>
      <w:tblPr>
        <w:tblStyle w:val="a7"/>
        <w:tblW w:w="8926" w:type="dxa"/>
        <w:tblLayout w:type="fixed"/>
        <w:tblLook w:val="04A0" w:firstRow="1" w:lastRow="0" w:firstColumn="1" w:lastColumn="0" w:noHBand="0" w:noVBand="1"/>
      </w:tblPr>
      <w:tblGrid>
        <w:gridCol w:w="1097"/>
        <w:gridCol w:w="1080"/>
        <w:gridCol w:w="1033"/>
        <w:gridCol w:w="1064"/>
        <w:gridCol w:w="1057"/>
        <w:gridCol w:w="1057"/>
        <w:gridCol w:w="837"/>
        <w:gridCol w:w="1701"/>
      </w:tblGrid>
      <w:tr w:rsidR="001C22EA" w:rsidRPr="00921842" w:rsidTr="006D20E2">
        <w:trPr>
          <w:gridAfter w:val="1"/>
          <w:wAfter w:w="1701" w:type="dxa"/>
        </w:trPr>
        <w:tc>
          <w:tcPr>
            <w:tcW w:w="6388" w:type="dxa"/>
            <w:gridSpan w:val="6"/>
          </w:tcPr>
          <w:p w:rsidR="001C22EA" w:rsidRDefault="001C22EA" w:rsidP="007A2875">
            <w:pPr>
              <w:pStyle w:val="a3"/>
              <w:rPr>
                <w:lang w:val="ru-RU"/>
              </w:rPr>
            </w:pPr>
            <w:r w:rsidRPr="00283AC6">
              <w:rPr>
                <w:rFonts w:ascii="Times New Roman" w:eastAsia="Times New Roman" w:hAnsi="Times New Roman" w:cs="Times New Roman"/>
                <w:sz w:val="10"/>
                <w:szCs w:val="10"/>
                <w:lang w:val="ru-RU"/>
              </w:rPr>
              <w:t>1. Прием, проверка документов и регистрация заявления</w:t>
            </w:r>
          </w:p>
        </w:tc>
        <w:tc>
          <w:tcPr>
            <w:tcW w:w="837" w:type="dxa"/>
          </w:tcPr>
          <w:p w:rsidR="001C22EA" w:rsidRPr="00283AC6" w:rsidRDefault="001C22EA" w:rsidP="007A2875">
            <w:pPr>
              <w:pStyle w:val="a3"/>
              <w:rPr>
                <w:rFonts w:ascii="Times New Roman" w:eastAsia="Times New Roman" w:hAnsi="Times New Roman" w:cs="Times New Roman"/>
                <w:sz w:val="10"/>
                <w:szCs w:val="10"/>
                <w:lang w:val="ru-RU"/>
              </w:rPr>
            </w:pPr>
          </w:p>
        </w:tc>
      </w:tr>
      <w:tr w:rsidR="001C22EA" w:rsidRPr="00921842" w:rsidTr="006D20E2">
        <w:tc>
          <w:tcPr>
            <w:tcW w:w="109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Поступление заявления и документов для</w:t>
            </w:r>
            <w:r w:rsidRPr="00283AC6">
              <w:rPr>
                <w:rFonts w:ascii="Times New Roman" w:eastAsia="Times New Roman" w:hAnsi="Times New Roman" w:cs="Times New Roman"/>
                <w:sz w:val="10"/>
                <w:szCs w:val="10"/>
                <w:lang w:val="ru-RU"/>
              </w:rPr>
              <w:br/>
              <w:t>предоставления</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в Департамент </w:t>
            </w:r>
          </w:p>
        </w:tc>
        <w:tc>
          <w:tcPr>
            <w:tcW w:w="1080"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Прием и проверка комплектности документов на наличие/ отсутствие оснований для отказа в приеме документов, предусмотренных пунктом 2.9 административного регламента </w:t>
            </w:r>
          </w:p>
        </w:tc>
        <w:tc>
          <w:tcPr>
            <w:tcW w:w="1033"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До 1 рабочего дня </w:t>
            </w:r>
          </w:p>
        </w:tc>
        <w:tc>
          <w:tcPr>
            <w:tcW w:w="1064"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 Департамента, ответственное за</w:t>
            </w:r>
            <w:r w:rsidRPr="00283AC6">
              <w:rPr>
                <w:rFonts w:ascii="Times New Roman" w:eastAsia="Times New Roman" w:hAnsi="Times New Roman" w:cs="Times New Roman"/>
                <w:sz w:val="10"/>
                <w:szCs w:val="10"/>
                <w:lang w:val="ru-RU"/>
              </w:rPr>
              <w:br/>
              <w:t xml:space="preserve">регистрацию корреспонденции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Департамент / ГИС / ПГС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 </w:t>
            </w:r>
          </w:p>
        </w:tc>
        <w:tc>
          <w:tcPr>
            <w:tcW w:w="837" w:type="dxa"/>
          </w:tcPr>
          <w:p w:rsidR="001C22EA" w:rsidRPr="00283AC6" w:rsidRDefault="001C22EA" w:rsidP="001C22EA">
            <w:pPr>
              <w:tabs>
                <w:tab w:val="left" w:pos="804"/>
              </w:tabs>
              <w:spacing w:before="100" w:beforeAutospacing="1" w:after="100" w:afterAutospacing="1"/>
              <w:rPr>
                <w:rFonts w:ascii="Times New Roman" w:eastAsia="Times New Roman" w:hAnsi="Times New Roman" w:cs="Times New Roman"/>
                <w:sz w:val="10"/>
                <w:szCs w:val="10"/>
                <w:lang w:val="ru-RU"/>
              </w:rPr>
            </w:pPr>
          </w:p>
        </w:tc>
        <w:tc>
          <w:tcPr>
            <w:tcW w:w="1701"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1C22EA" w:rsidRPr="00921842" w:rsidTr="006D20E2">
        <w:tc>
          <w:tcPr>
            <w:tcW w:w="109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Основание для начала</w:t>
            </w:r>
            <w:r w:rsidRPr="00283AC6">
              <w:rPr>
                <w:rFonts w:ascii="Times New Roman" w:eastAsia="Times New Roman" w:hAnsi="Times New Roman" w:cs="Times New Roman"/>
                <w:sz w:val="10"/>
                <w:szCs w:val="10"/>
                <w:lang w:val="ru-RU"/>
              </w:rPr>
              <w:br/>
              <w:t>административной</w:t>
            </w:r>
            <w:r w:rsidRPr="00283AC6">
              <w:rPr>
                <w:rFonts w:ascii="Times New Roman" w:eastAsia="Times New Roman" w:hAnsi="Times New Roman" w:cs="Times New Roman"/>
                <w:sz w:val="10"/>
                <w:szCs w:val="10"/>
                <w:lang w:val="ru-RU"/>
              </w:rPr>
              <w:br/>
              <w:t xml:space="preserve">процедуры </w:t>
            </w:r>
          </w:p>
        </w:tc>
        <w:tc>
          <w:tcPr>
            <w:tcW w:w="1080"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Содержание</w:t>
            </w:r>
            <w:r w:rsidRPr="00283AC6">
              <w:rPr>
                <w:rFonts w:ascii="Times New Roman" w:eastAsia="Times New Roman" w:hAnsi="Times New Roman" w:cs="Times New Roman"/>
                <w:sz w:val="10"/>
                <w:szCs w:val="10"/>
              </w:rPr>
              <w:br/>
              <w:t xml:space="preserve">административных действий </w:t>
            </w:r>
          </w:p>
        </w:tc>
        <w:tc>
          <w:tcPr>
            <w:tcW w:w="1033"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Срок выполнения</w:t>
            </w:r>
            <w:r w:rsidRPr="00283AC6">
              <w:rPr>
                <w:rFonts w:ascii="Times New Roman" w:eastAsia="Times New Roman" w:hAnsi="Times New Roman" w:cs="Times New Roman"/>
                <w:sz w:val="10"/>
                <w:szCs w:val="10"/>
              </w:rPr>
              <w:br/>
              <w:t>административных</w:t>
            </w:r>
            <w:r w:rsidRPr="00283AC6">
              <w:rPr>
                <w:rFonts w:ascii="Times New Roman" w:eastAsia="Times New Roman" w:hAnsi="Times New Roman" w:cs="Times New Roman"/>
                <w:sz w:val="10"/>
                <w:szCs w:val="10"/>
              </w:rPr>
              <w:br/>
              <w:t xml:space="preserve">действий </w:t>
            </w:r>
          </w:p>
        </w:tc>
        <w:tc>
          <w:tcPr>
            <w:tcW w:w="1064"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выполнение</w:t>
            </w:r>
            <w:r w:rsidRPr="00283AC6">
              <w:rPr>
                <w:rFonts w:ascii="Times New Roman" w:eastAsia="Times New Roman" w:hAnsi="Times New Roman" w:cs="Times New Roman"/>
                <w:sz w:val="10"/>
                <w:szCs w:val="10"/>
                <w:lang w:val="ru-RU"/>
              </w:rPr>
              <w:br/>
              <w:t>административного</w:t>
            </w:r>
            <w:r w:rsidRPr="00283AC6">
              <w:rPr>
                <w:rFonts w:ascii="Times New Roman" w:eastAsia="Times New Roman" w:hAnsi="Times New Roman" w:cs="Times New Roman"/>
                <w:sz w:val="10"/>
                <w:szCs w:val="10"/>
                <w:lang w:val="ru-RU"/>
              </w:rPr>
              <w:br/>
              <w:t xml:space="preserve">действия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Место выполнения</w:t>
            </w:r>
            <w:r w:rsidRPr="00283AC6">
              <w:rPr>
                <w:rFonts w:ascii="Times New Roman" w:eastAsia="Times New Roman" w:hAnsi="Times New Roman" w:cs="Times New Roman"/>
                <w:sz w:val="10"/>
                <w:szCs w:val="10"/>
                <w:lang w:val="ru-RU"/>
              </w:rPr>
              <w:br/>
              <w:t>административного действия/ используемая</w:t>
            </w:r>
            <w:r w:rsidRPr="00283AC6">
              <w:rPr>
                <w:rFonts w:ascii="Times New Roman" w:eastAsia="Times New Roman" w:hAnsi="Times New Roman" w:cs="Times New Roman"/>
                <w:sz w:val="10"/>
                <w:szCs w:val="10"/>
                <w:lang w:val="ru-RU"/>
              </w:rPr>
              <w:br/>
              <w:t xml:space="preserve">информационная система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Критерии принятия</w:t>
            </w:r>
            <w:r w:rsidRPr="00283AC6">
              <w:rPr>
                <w:rFonts w:ascii="Times New Roman" w:eastAsia="Times New Roman" w:hAnsi="Times New Roman" w:cs="Times New Roman"/>
                <w:sz w:val="10"/>
                <w:szCs w:val="10"/>
              </w:rPr>
              <w:br/>
              <w:t xml:space="preserve">решения </w:t>
            </w:r>
          </w:p>
        </w:tc>
        <w:tc>
          <w:tcPr>
            <w:tcW w:w="83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Результат</w:t>
            </w:r>
            <w:r w:rsidRPr="00283AC6">
              <w:rPr>
                <w:rFonts w:ascii="Times New Roman" w:eastAsia="Times New Roman" w:hAnsi="Times New Roman" w:cs="Times New Roman"/>
                <w:sz w:val="10"/>
                <w:szCs w:val="10"/>
                <w:lang w:val="ru-RU"/>
              </w:rPr>
              <w:br/>
              <w:t>административного</w:t>
            </w:r>
            <w:r w:rsidRPr="00283AC6">
              <w:rPr>
                <w:rFonts w:ascii="Times New Roman" w:eastAsia="Times New Roman" w:hAnsi="Times New Roman" w:cs="Times New Roman"/>
                <w:sz w:val="10"/>
                <w:szCs w:val="10"/>
                <w:lang w:val="ru-RU"/>
              </w:rPr>
              <w:br/>
              <w:t>действия, способ</w:t>
            </w:r>
            <w:r w:rsidRPr="00283AC6">
              <w:rPr>
                <w:rFonts w:ascii="Times New Roman" w:eastAsia="Times New Roman" w:hAnsi="Times New Roman" w:cs="Times New Roman"/>
                <w:sz w:val="10"/>
                <w:szCs w:val="10"/>
                <w:lang w:val="ru-RU"/>
              </w:rPr>
              <w:br/>
              <w:t xml:space="preserve">фиксации </w:t>
            </w:r>
          </w:p>
        </w:tc>
      </w:tr>
      <w:tr w:rsidR="001C22EA" w:rsidTr="006D20E2">
        <w:tc>
          <w:tcPr>
            <w:tcW w:w="109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Принятие решения об отказе в приеме документов, в случае выявления оснований для отказа в приеме документов </w:t>
            </w:r>
          </w:p>
        </w:tc>
        <w:tc>
          <w:tcPr>
            <w:tcW w:w="1080" w:type="dxa"/>
          </w:tcPr>
          <w:p w:rsidR="001C22EA" w:rsidRPr="00283AC6" w:rsidRDefault="001C22EA" w:rsidP="00F52E67">
            <w:pPr>
              <w:rPr>
                <w:rFonts w:ascii="Times New Roman" w:eastAsia="Times New Roman" w:hAnsi="Times New Roman" w:cs="Times New Roman"/>
                <w:sz w:val="10"/>
                <w:szCs w:val="10"/>
                <w:lang w:val="ru-RU"/>
              </w:rPr>
            </w:pPr>
          </w:p>
        </w:tc>
        <w:tc>
          <w:tcPr>
            <w:tcW w:w="1033" w:type="dxa"/>
          </w:tcPr>
          <w:p w:rsidR="001C22EA" w:rsidRPr="00283AC6" w:rsidRDefault="001C22EA" w:rsidP="00F52E67">
            <w:pPr>
              <w:rPr>
                <w:rFonts w:ascii="Times New Roman" w:eastAsia="Times New Roman" w:hAnsi="Times New Roman" w:cs="Times New Roman"/>
                <w:sz w:val="10"/>
                <w:szCs w:val="10"/>
                <w:lang w:val="ru-RU"/>
              </w:rPr>
            </w:pPr>
          </w:p>
        </w:tc>
        <w:tc>
          <w:tcPr>
            <w:tcW w:w="1064"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Департамент/ГИС </w:t>
            </w:r>
          </w:p>
        </w:tc>
        <w:tc>
          <w:tcPr>
            <w:tcW w:w="1057" w:type="dxa"/>
          </w:tcPr>
          <w:p w:rsidR="001C22EA" w:rsidRPr="00283AC6" w:rsidRDefault="001C22EA" w:rsidP="00F52E67">
            <w:pPr>
              <w:rPr>
                <w:rFonts w:ascii="Times New Roman" w:eastAsia="Times New Roman" w:hAnsi="Times New Roman" w:cs="Times New Roman"/>
                <w:sz w:val="10"/>
                <w:szCs w:val="10"/>
              </w:rPr>
            </w:pPr>
          </w:p>
        </w:tc>
        <w:tc>
          <w:tcPr>
            <w:tcW w:w="1057" w:type="dxa"/>
          </w:tcPr>
          <w:p w:rsidR="001C22EA" w:rsidRPr="00283AC6" w:rsidRDefault="001C22EA" w:rsidP="00F52E67">
            <w:pPr>
              <w:rPr>
                <w:rFonts w:ascii="Times New Roman" w:eastAsia="Times New Roman" w:hAnsi="Times New Roman" w:cs="Times New Roman"/>
                <w:sz w:val="10"/>
                <w:szCs w:val="10"/>
              </w:rPr>
            </w:pPr>
          </w:p>
        </w:tc>
        <w:tc>
          <w:tcPr>
            <w:tcW w:w="837" w:type="dxa"/>
          </w:tcPr>
          <w:p w:rsidR="001C22EA" w:rsidRPr="00283AC6" w:rsidRDefault="001C22EA" w:rsidP="00F52E67">
            <w:pPr>
              <w:rPr>
                <w:rFonts w:ascii="Times New Roman" w:eastAsia="Times New Roman" w:hAnsi="Times New Roman" w:cs="Times New Roman"/>
                <w:sz w:val="10"/>
                <w:szCs w:val="10"/>
              </w:rPr>
            </w:pPr>
          </w:p>
        </w:tc>
        <w:tc>
          <w:tcPr>
            <w:tcW w:w="1701" w:type="dxa"/>
          </w:tcPr>
          <w:p w:rsidR="001C22EA" w:rsidRPr="00283AC6" w:rsidRDefault="001C22EA" w:rsidP="00F52E67">
            <w:pPr>
              <w:rPr>
                <w:rFonts w:ascii="Times New Roman" w:eastAsia="Times New Roman" w:hAnsi="Times New Roman" w:cs="Times New Roman"/>
                <w:sz w:val="10"/>
                <w:szCs w:val="10"/>
              </w:rPr>
            </w:pPr>
          </w:p>
        </w:tc>
      </w:tr>
      <w:tr w:rsidR="001C22EA" w:rsidRPr="00921842" w:rsidTr="006D20E2">
        <w:trPr>
          <w:trHeight w:val="606"/>
        </w:trPr>
        <w:tc>
          <w:tcPr>
            <w:tcW w:w="1097" w:type="dxa"/>
          </w:tcPr>
          <w:p w:rsidR="001C22EA" w:rsidRPr="00F52E67" w:rsidRDefault="001C22EA" w:rsidP="00F52E67">
            <w:pPr>
              <w:pStyle w:val="a3"/>
              <w:rPr>
                <w:sz w:val="10"/>
                <w:szCs w:val="10"/>
                <w:lang w:val="ru-RU"/>
              </w:rPr>
            </w:pPr>
            <w:r w:rsidRPr="00F52E67">
              <w:rPr>
                <w:sz w:val="10"/>
                <w:szCs w:val="10"/>
                <w:lang w:val="ru-RU"/>
              </w:rPr>
              <w:t xml:space="preserve">Регистрация заявления, в случае отсутствия оснований для </w:t>
            </w:r>
            <w:r>
              <w:rPr>
                <w:sz w:val="10"/>
                <w:szCs w:val="10"/>
                <w:lang w:val="ru-RU"/>
              </w:rPr>
              <w:t xml:space="preserve">отказа в приеме документов </w:t>
            </w:r>
            <w:r w:rsidRPr="00F52E67">
              <w:rPr>
                <w:sz w:val="10"/>
                <w:szCs w:val="10"/>
                <w:lang w:val="ru-RU"/>
              </w:rPr>
              <w:tab/>
            </w:r>
          </w:p>
        </w:tc>
        <w:tc>
          <w:tcPr>
            <w:tcW w:w="1080" w:type="dxa"/>
          </w:tcPr>
          <w:p w:rsidR="001C22EA" w:rsidRDefault="001C22EA" w:rsidP="00F52E67">
            <w:pPr>
              <w:pStyle w:val="a3"/>
              <w:rPr>
                <w:lang w:val="ru-RU"/>
              </w:rPr>
            </w:pPr>
          </w:p>
        </w:tc>
        <w:tc>
          <w:tcPr>
            <w:tcW w:w="1033" w:type="dxa"/>
          </w:tcPr>
          <w:p w:rsidR="001C22EA" w:rsidRDefault="001C22EA" w:rsidP="00F52E67">
            <w:pPr>
              <w:pStyle w:val="a3"/>
              <w:rPr>
                <w:lang w:val="ru-RU"/>
              </w:rPr>
            </w:pPr>
          </w:p>
        </w:tc>
        <w:tc>
          <w:tcPr>
            <w:tcW w:w="1064" w:type="dxa"/>
          </w:tcPr>
          <w:p w:rsidR="001C22EA" w:rsidRDefault="001C22EA" w:rsidP="00F52E67">
            <w:pPr>
              <w:pStyle w:val="a3"/>
              <w:rPr>
                <w:lang w:val="ru-RU"/>
              </w:rPr>
            </w:pPr>
          </w:p>
        </w:tc>
        <w:tc>
          <w:tcPr>
            <w:tcW w:w="1057" w:type="dxa"/>
          </w:tcPr>
          <w:p w:rsidR="001C22EA" w:rsidRDefault="001C22EA" w:rsidP="00F52E67">
            <w:pPr>
              <w:pStyle w:val="a3"/>
              <w:rPr>
                <w:lang w:val="ru-RU"/>
              </w:rPr>
            </w:pPr>
          </w:p>
        </w:tc>
        <w:tc>
          <w:tcPr>
            <w:tcW w:w="1057" w:type="dxa"/>
          </w:tcPr>
          <w:p w:rsidR="001C22EA" w:rsidRDefault="001C22EA" w:rsidP="00F52E67">
            <w:pPr>
              <w:pStyle w:val="a3"/>
              <w:rPr>
                <w:lang w:val="ru-RU"/>
              </w:rPr>
            </w:pPr>
          </w:p>
        </w:tc>
        <w:tc>
          <w:tcPr>
            <w:tcW w:w="837" w:type="dxa"/>
          </w:tcPr>
          <w:p w:rsidR="001C22EA" w:rsidRDefault="001C22EA" w:rsidP="00F52E67">
            <w:pPr>
              <w:pStyle w:val="a3"/>
              <w:rPr>
                <w:lang w:val="ru-RU"/>
              </w:rPr>
            </w:pPr>
          </w:p>
        </w:tc>
        <w:tc>
          <w:tcPr>
            <w:tcW w:w="1701" w:type="dxa"/>
          </w:tcPr>
          <w:p w:rsidR="001C22EA" w:rsidRDefault="001C22EA" w:rsidP="00F52E67">
            <w:pPr>
              <w:pStyle w:val="a3"/>
              <w:rPr>
                <w:lang w:val="ru-RU"/>
              </w:rPr>
            </w:pPr>
          </w:p>
        </w:tc>
      </w:tr>
      <w:tr w:rsidR="001C22EA" w:rsidRPr="00921842" w:rsidTr="006D20E2">
        <w:trPr>
          <w:gridAfter w:val="1"/>
          <w:wAfter w:w="1701" w:type="dxa"/>
        </w:trPr>
        <w:tc>
          <w:tcPr>
            <w:tcW w:w="6388" w:type="dxa"/>
            <w:gridSpan w:val="6"/>
          </w:tcPr>
          <w:p w:rsidR="001C22EA" w:rsidRPr="00F52E67" w:rsidRDefault="001C22EA" w:rsidP="00F52E67">
            <w:pPr>
              <w:pStyle w:val="a3"/>
              <w:rPr>
                <w:rFonts w:ascii="Times New Roman" w:hAnsi="Times New Roman" w:cs="Times New Roman"/>
                <w:sz w:val="10"/>
                <w:szCs w:val="10"/>
                <w:lang w:val="ru-RU"/>
              </w:rPr>
            </w:pPr>
            <w:r w:rsidRPr="00F52E67">
              <w:rPr>
                <w:rFonts w:ascii="Times New Roman" w:hAnsi="Times New Roman" w:cs="Times New Roman"/>
                <w:sz w:val="10"/>
                <w:szCs w:val="10"/>
                <w:lang w:val="ru-RU"/>
              </w:rPr>
              <w:t>2. Получение сведений посредством межведомственных запросов СМЭВ</w:t>
            </w:r>
          </w:p>
        </w:tc>
        <w:tc>
          <w:tcPr>
            <w:tcW w:w="837" w:type="dxa"/>
          </w:tcPr>
          <w:p w:rsidR="001C22EA" w:rsidRPr="00F52E67" w:rsidRDefault="001C22EA" w:rsidP="00F52E67">
            <w:pPr>
              <w:pStyle w:val="a3"/>
              <w:rPr>
                <w:rFonts w:ascii="Times New Roman" w:hAnsi="Times New Roman" w:cs="Times New Roman"/>
                <w:sz w:val="10"/>
                <w:szCs w:val="10"/>
                <w:lang w:val="ru-RU"/>
              </w:rPr>
            </w:pPr>
          </w:p>
        </w:tc>
      </w:tr>
      <w:tr w:rsidR="001C22EA" w:rsidRPr="00921842" w:rsidTr="006D20E2">
        <w:tc>
          <w:tcPr>
            <w:tcW w:w="109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Пакет</w:t>
            </w:r>
            <w:r w:rsidRPr="00283AC6">
              <w:rPr>
                <w:rFonts w:ascii="Times New Roman" w:eastAsia="Times New Roman" w:hAnsi="Times New Roman" w:cs="Times New Roman"/>
                <w:sz w:val="10"/>
                <w:szCs w:val="10"/>
                <w:lang w:val="ru-RU"/>
              </w:rPr>
              <w:br/>
              <w:t>зарегистрированных документов, поступивших</w:t>
            </w:r>
            <w:r w:rsidRPr="00283AC6">
              <w:rPr>
                <w:rFonts w:ascii="Times New Roman" w:eastAsia="Times New Roman" w:hAnsi="Times New Roman" w:cs="Times New Roman"/>
                <w:sz w:val="10"/>
                <w:szCs w:val="10"/>
                <w:lang w:val="ru-RU"/>
              </w:rPr>
              <w:br/>
              <w:t>должностному лицу,</w:t>
            </w:r>
            <w:r w:rsidRPr="00283AC6">
              <w:rPr>
                <w:rFonts w:ascii="Times New Roman" w:eastAsia="Times New Roman" w:hAnsi="Times New Roman" w:cs="Times New Roman"/>
                <w:sz w:val="10"/>
                <w:szCs w:val="10"/>
                <w:lang w:val="ru-RU"/>
              </w:rPr>
              <w:br/>
              <w:t>ответственному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80"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Направление межведомственных запросов в органы и организации </w:t>
            </w:r>
          </w:p>
        </w:tc>
        <w:tc>
          <w:tcPr>
            <w:tcW w:w="1033"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В день</w:t>
            </w:r>
            <w:r w:rsidRPr="00283AC6">
              <w:rPr>
                <w:rFonts w:ascii="Times New Roman" w:eastAsia="Times New Roman" w:hAnsi="Times New Roman" w:cs="Times New Roman"/>
                <w:sz w:val="10"/>
                <w:szCs w:val="10"/>
                <w:lang w:val="ru-RU"/>
              </w:rPr>
              <w:br/>
              <w:t>регистрации</w:t>
            </w:r>
            <w:r w:rsidRPr="00283AC6">
              <w:rPr>
                <w:rFonts w:ascii="Times New Roman" w:eastAsia="Times New Roman" w:hAnsi="Times New Roman" w:cs="Times New Roman"/>
                <w:sz w:val="10"/>
                <w:szCs w:val="10"/>
                <w:lang w:val="ru-RU"/>
              </w:rPr>
              <w:br/>
              <w:t>заявления и</w:t>
            </w:r>
            <w:r w:rsidRPr="00283AC6">
              <w:rPr>
                <w:rFonts w:ascii="Times New Roman" w:eastAsia="Times New Roman" w:hAnsi="Times New Roman" w:cs="Times New Roman"/>
                <w:sz w:val="10"/>
                <w:szCs w:val="10"/>
                <w:lang w:val="ru-RU"/>
              </w:rPr>
              <w:br/>
              <w:t xml:space="preserve">документов </w:t>
            </w:r>
          </w:p>
        </w:tc>
        <w:tc>
          <w:tcPr>
            <w:tcW w:w="1064"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 xml:space="preserve">муниципальной услуги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Департамент/ГИС/</w:t>
            </w:r>
            <w:r w:rsidRPr="00283AC6">
              <w:rPr>
                <w:rFonts w:ascii="Times New Roman" w:eastAsia="Times New Roman" w:hAnsi="Times New Roman" w:cs="Times New Roman"/>
                <w:sz w:val="10"/>
                <w:szCs w:val="10"/>
              </w:rPr>
              <w:br/>
              <w:t xml:space="preserve">ПГС / СМЭВ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Отсутствие</w:t>
            </w:r>
            <w:r w:rsidRPr="00283AC6">
              <w:rPr>
                <w:rFonts w:ascii="Times New Roman" w:eastAsia="Times New Roman" w:hAnsi="Times New Roman" w:cs="Times New Roman"/>
                <w:sz w:val="10"/>
                <w:szCs w:val="10"/>
                <w:lang w:val="ru-RU"/>
              </w:rPr>
              <w:br/>
              <w:t>документов,</w:t>
            </w:r>
            <w:r w:rsidRPr="00283AC6">
              <w:rPr>
                <w:rFonts w:ascii="Times New Roman" w:eastAsia="Times New Roman" w:hAnsi="Times New Roman" w:cs="Times New Roman"/>
                <w:sz w:val="10"/>
                <w:szCs w:val="10"/>
                <w:lang w:val="ru-RU"/>
              </w:rPr>
              <w:br/>
              <w:t>необходимых</w:t>
            </w:r>
            <w:r w:rsidRPr="00283AC6">
              <w:rPr>
                <w:rFonts w:ascii="Times New Roman" w:eastAsia="Times New Roman" w:hAnsi="Times New Roman" w:cs="Times New Roman"/>
                <w:sz w:val="10"/>
                <w:szCs w:val="10"/>
                <w:lang w:val="ru-RU"/>
              </w:rPr>
              <w:br/>
              <w:t>для предоставления</w:t>
            </w:r>
            <w:r w:rsidRPr="00283AC6">
              <w:rPr>
                <w:rFonts w:ascii="Times New Roman" w:eastAsia="Times New Roman" w:hAnsi="Times New Roman" w:cs="Times New Roman"/>
                <w:sz w:val="10"/>
                <w:szCs w:val="10"/>
                <w:lang w:val="ru-RU"/>
              </w:rPr>
              <w:br/>
              <w:t>муниципальной услуги,</w:t>
            </w:r>
            <w:r w:rsidRPr="00283AC6">
              <w:rPr>
                <w:rFonts w:ascii="Times New Roman" w:eastAsia="Times New Roman" w:hAnsi="Times New Roman" w:cs="Times New Roman"/>
                <w:sz w:val="10"/>
                <w:szCs w:val="10"/>
                <w:lang w:val="ru-RU"/>
              </w:rPr>
              <w:br/>
              <w:t>находящихся в</w:t>
            </w:r>
            <w:r w:rsidRPr="00283AC6">
              <w:rPr>
                <w:rFonts w:ascii="Times New Roman" w:eastAsia="Times New Roman" w:hAnsi="Times New Roman" w:cs="Times New Roman"/>
                <w:sz w:val="10"/>
                <w:szCs w:val="10"/>
                <w:lang w:val="ru-RU"/>
              </w:rPr>
              <w:br/>
              <w:t>распоряжении</w:t>
            </w:r>
            <w:r w:rsidRPr="00283AC6">
              <w:rPr>
                <w:rFonts w:ascii="Times New Roman" w:eastAsia="Times New Roman" w:hAnsi="Times New Roman" w:cs="Times New Roman"/>
                <w:sz w:val="10"/>
                <w:szCs w:val="10"/>
                <w:lang w:val="ru-RU"/>
              </w:rPr>
              <w:br/>
              <w:t>государственных органов</w:t>
            </w:r>
            <w:r w:rsidRPr="00283AC6">
              <w:rPr>
                <w:rFonts w:ascii="Times New Roman" w:eastAsia="Times New Roman" w:hAnsi="Times New Roman" w:cs="Times New Roman"/>
                <w:sz w:val="10"/>
                <w:szCs w:val="10"/>
                <w:lang w:val="ru-RU"/>
              </w:rPr>
              <w:br/>
              <w:t xml:space="preserve">(организаций) </w:t>
            </w:r>
          </w:p>
        </w:tc>
        <w:tc>
          <w:tcPr>
            <w:tcW w:w="83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Направление межведомственного</w:t>
            </w:r>
            <w:r w:rsidRPr="00283AC6">
              <w:rPr>
                <w:rFonts w:ascii="Times New Roman" w:eastAsia="Times New Roman" w:hAnsi="Times New Roman" w:cs="Times New Roman"/>
                <w:sz w:val="10"/>
                <w:szCs w:val="10"/>
                <w:lang w:val="ru-RU"/>
              </w:rPr>
              <w:br/>
              <w:t xml:space="preserve">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 </w:t>
            </w:r>
          </w:p>
        </w:tc>
      </w:tr>
      <w:tr w:rsidR="001C22EA" w:rsidRPr="00921842" w:rsidTr="006D20E2">
        <w:tc>
          <w:tcPr>
            <w:tcW w:w="109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Получение ответов на</w:t>
            </w:r>
            <w:r w:rsidRPr="00283AC6">
              <w:rPr>
                <w:rFonts w:ascii="Times New Roman" w:eastAsia="Times New Roman" w:hAnsi="Times New Roman" w:cs="Times New Roman"/>
                <w:sz w:val="10"/>
                <w:szCs w:val="10"/>
                <w:lang w:val="ru-RU"/>
              </w:rPr>
              <w:br/>
              <w:t>межведомственные запросы,</w:t>
            </w:r>
            <w:r w:rsidRPr="00283AC6">
              <w:rPr>
                <w:rFonts w:ascii="Times New Roman" w:eastAsia="Times New Roman" w:hAnsi="Times New Roman" w:cs="Times New Roman"/>
                <w:sz w:val="10"/>
                <w:szCs w:val="10"/>
                <w:lang w:val="ru-RU"/>
              </w:rPr>
              <w:br/>
              <w:t>формирование полного</w:t>
            </w:r>
            <w:r w:rsidRPr="00283AC6">
              <w:rPr>
                <w:rFonts w:ascii="Times New Roman" w:eastAsia="Times New Roman" w:hAnsi="Times New Roman" w:cs="Times New Roman"/>
                <w:sz w:val="10"/>
                <w:szCs w:val="10"/>
                <w:lang w:val="ru-RU"/>
              </w:rPr>
              <w:br/>
              <w:t xml:space="preserve">комплекта документов </w:t>
            </w:r>
          </w:p>
        </w:tc>
        <w:tc>
          <w:tcPr>
            <w:tcW w:w="1080"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3 рабочих дней со дня</w:t>
            </w:r>
            <w:r w:rsidRPr="00283AC6">
              <w:rPr>
                <w:rFonts w:ascii="Times New Roman" w:eastAsia="Times New Roman" w:hAnsi="Times New Roman" w:cs="Times New Roman"/>
                <w:sz w:val="10"/>
                <w:szCs w:val="10"/>
                <w:lang w:val="ru-RU"/>
              </w:rPr>
              <w:br/>
              <w:t>направления</w:t>
            </w:r>
            <w:r w:rsidRPr="00283AC6">
              <w:rPr>
                <w:rFonts w:ascii="Times New Roman" w:eastAsia="Times New Roman" w:hAnsi="Times New Roman" w:cs="Times New Roman"/>
                <w:sz w:val="10"/>
                <w:szCs w:val="10"/>
                <w:lang w:val="ru-RU"/>
              </w:rPr>
              <w:br/>
              <w:t>межведомственного запроса в орган или</w:t>
            </w:r>
            <w:r w:rsidRPr="00283AC6">
              <w:rPr>
                <w:rFonts w:ascii="Times New Roman" w:eastAsia="Times New Roman" w:hAnsi="Times New Roman" w:cs="Times New Roman"/>
                <w:sz w:val="10"/>
                <w:szCs w:val="10"/>
                <w:lang w:val="ru-RU"/>
              </w:rPr>
              <w:br/>
              <w:t>организацию,</w:t>
            </w:r>
            <w:r w:rsidRPr="00283AC6">
              <w:rPr>
                <w:rFonts w:ascii="Times New Roman" w:eastAsia="Times New Roman" w:hAnsi="Times New Roman" w:cs="Times New Roman"/>
                <w:sz w:val="10"/>
                <w:szCs w:val="10"/>
                <w:lang w:val="ru-RU"/>
              </w:rPr>
              <w:br/>
              <w:t>предоставляющие документ и</w:t>
            </w:r>
            <w:r w:rsidRPr="00283AC6">
              <w:rPr>
                <w:rFonts w:ascii="Times New Roman" w:eastAsia="Times New Roman" w:hAnsi="Times New Roman" w:cs="Times New Roman"/>
                <w:sz w:val="10"/>
                <w:szCs w:val="10"/>
                <w:lang w:val="ru-RU"/>
              </w:rPr>
              <w:br/>
              <w:t>информацию,</w:t>
            </w:r>
            <w:r w:rsidRPr="00283AC6">
              <w:rPr>
                <w:rFonts w:ascii="Times New Roman" w:eastAsia="Times New Roman" w:hAnsi="Times New Roman" w:cs="Times New Roman"/>
                <w:sz w:val="10"/>
                <w:szCs w:val="10"/>
                <w:lang w:val="ru-RU"/>
              </w:rPr>
              <w:br/>
              <w:t>если иные сроки не</w:t>
            </w:r>
            <w:r w:rsidRPr="00283AC6">
              <w:rPr>
                <w:rFonts w:ascii="Times New Roman" w:eastAsia="Times New Roman" w:hAnsi="Times New Roman" w:cs="Times New Roman"/>
                <w:sz w:val="10"/>
                <w:szCs w:val="10"/>
                <w:lang w:val="ru-RU"/>
              </w:rPr>
              <w:br/>
              <w:t>предусмотрены</w:t>
            </w:r>
            <w:r w:rsidRPr="00283AC6">
              <w:rPr>
                <w:rFonts w:ascii="Times New Roman" w:eastAsia="Times New Roman" w:hAnsi="Times New Roman" w:cs="Times New Roman"/>
                <w:sz w:val="10"/>
                <w:szCs w:val="10"/>
                <w:lang w:val="ru-RU"/>
              </w:rPr>
              <w:br/>
              <w:t>законодательством</w:t>
            </w:r>
            <w:r w:rsidRPr="00283AC6">
              <w:rPr>
                <w:rFonts w:ascii="Times New Roman" w:eastAsia="Times New Roman" w:hAnsi="Times New Roman" w:cs="Times New Roman"/>
                <w:sz w:val="10"/>
                <w:szCs w:val="10"/>
                <w:lang w:val="ru-RU"/>
              </w:rPr>
              <w:br/>
              <w:t>Российской</w:t>
            </w:r>
            <w:r w:rsidRPr="00283AC6">
              <w:rPr>
                <w:rFonts w:ascii="Times New Roman" w:eastAsia="Times New Roman" w:hAnsi="Times New Roman" w:cs="Times New Roman"/>
                <w:sz w:val="10"/>
                <w:szCs w:val="10"/>
                <w:lang w:val="ru-RU"/>
              </w:rPr>
              <w:br/>
              <w:t>Федерации и</w:t>
            </w:r>
            <w:r w:rsidRPr="00283AC6">
              <w:rPr>
                <w:rFonts w:ascii="Times New Roman" w:eastAsia="Times New Roman" w:hAnsi="Times New Roman" w:cs="Times New Roman"/>
                <w:sz w:val="10"/>
                <w:szCs w:val="10"/>
                <w:lang w:val="ru-RU"/>
              </w:rPr>
              <w:br/>
              <w:t xml:space="preserve">Ханты-Мансийского автономного округа -Югры </w:t>
            </w:r>
          </w:p>
        </w:tc>
        <w:tc>
          <w:tcPr>
            <w:tcW w:w="1033"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64"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Департамент /ГИС/</w:t>
            </w:r>
            <w:r w:rsidRPr="00283AC6">
              <w:rPr>
                <w:rFonts w:ascii="Times New Roman" w:eastAsia="Times New Roman" w:hAnsi="Times New Roman" w:cs="Times New Roman"/>
                <w:sz w:val="10"/>
                <w:szCs w:val="10"/>
              </w:rPr>
              <w:br/>
              <w:t xml:space="preserve">ПГС / СМЭВ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 </w:t>
            </w:r>
          </w:p>
        </w:tc>
        <w:tc>
          <w:tcPr>
            <w:tcW w:w="1057" w:type="dxa"/>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Получение документов (сведений),</w:t>
            </w:r>
            <w:r w:rsidRPr="00283AC6">
              <w:rPr>
                <w:rFonts w:ascii="Times New Roman" w:eastAsia="Times New Roman" w:hAnsi="Times New Roman" w:cs="Times New Roman"/>
                <w:sz w:val="10"/>
                <w:szCs w:val="10"/>
                <w:lang w:val="ru-RU"/>
              </w:rPr>
              <w:br/>
              <w:t xml:space="preserve">необходимых для предоставления муниципальной услуги </w:t>
            </w:r>
          </w:p>
        </w:tc>
        <w:tc>
          <w:tcPr>
            <w:tcW w:w="837" w:type="dxa"/>
          </w:tcPr>
          <w:p w:rsidR="001C22EA" w:rsidRDefault="001C22EA" w:rsidP="00F52E67">
            <w:pPr>
              <w:pStyle w:val="a3"/>
              <w:rPr>
                <w:lang w:val="ru-RU"/>
              </w:rPr>
            </w:pPr>
          </w:p>
        </w:tc>
        <w:tc>
          <w:tcPr>
            <w:tcW w:w="1701" w:type="dxa"/>
          </w:tcPr>
          <w:p w:rsidR="001C22EA" w:rsidRDefault="001C22EA" w:rsidP="00F52E67">
            <w:pPr>
              <w:pStyle w:val="a3"/>
              <w:rPr>
                <w:lang w:val="ru-RU"/>
              </w:rPr>
            </w:pPr>
          </w:p>
        </w:tc>
      </w:tr>
      <w:tr w:rsidR="003B234E" w:rsidRPr="00921842" w:rsidTr="00C02333">
        <w:trPr>
          <w:trHeight w:val="208"/>
        </w:trPr>
        <w:tc>
          <w:tcPr>
            <w:tcW w:w="8926" w:type="dxa"/>
            <w:gridSpan w:val="8"/>
          </w:tcPr>
          <w:p w:rsidR="003B234E" w:rsidRPr="003B234E" w:rsidRDefault="003B234E" w:rsidP="00F52E67">
            <w:pPr>
              <w:pStyle w:val="a3"/>
              <w:rPr>
                <w:sz w:val="10"/>
                <w:szCs w:val="10"/>
                <w:lang w:val="ru-RU"/>
              </w:rPr>
            </w:pPr>
            <w:r w:rsidRPr="003B234E">
              <w:rPr>
                <w:sz w:val="10"/>
                <w:szCs w:val="10"/>
              </w:rPr>
              <w:t>3. Рассмотрение документов и сведений</w:t>
            </w:r>
          </w:p>
        </w:tc>
      </w:tr>
      <w:tr w:rsidR="003B234E" w:rsidRPr="00921842" w:rsidTr="006D20E2">
        <w:tc>
          <w:tcPr>
            <w:tcW w:w="1097" w:type="dxa"/>
          </w:tcPr>
          <w:p w:rsidR="003B234E" w:rsidRPr="00283AC6"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Пакет</w:t>
            </w:r>
            <w:r w:rsidRPr="00283AC6">
              <w:rPr>
                <w:rFonts w:ascii="Times New Roman" w:eastAsia="Times New Roman" w:hAnsi="Times New Roman" w:cs="Times New Roman"/>
                <w:sz w:val="10"/>
                <w:szCs w:val="10"/>
                <w:lang w:val="ru-RU"/>
              </w:rPr>
              <w:br/>
              <w:t>зарегистрированных</w:t>
            </w:r>
            <w:r w:rsidRPr="00283AC6">
              <w:rPr>
                <w:rFonts w:ascii="Times New Roman" w:eastAsia="Times New Roman" w:hAnsi="Times New Roman" w:cs="Times New Roman"/>
                <w:sz w:val="10"/>
                <w:szCs w:val="10"/>
                <w:lang w:val="ru-RU"/>
              </w:rPr>
              <w:br/>
              <w:t>документов,</w:t>
            </w:r>
            <w:r w:rsidRPr="00283AC6">
              <w:rPr>
                <w:rFonts w:ascii="Times New Roman" w:eastAsia="Times New Roman" w:hAnsi="Times New Roman" w:cs="Times New Roman"/>
                <w:sz w:val="10"/>
                <w:szCs w:val="10"/>
                <w:lang w:val="ru-RU"/>
              </w:rPr>
              <w:br/>
              <w:t>поступивших</w:t>
            </w:r>
            <w:r w:rsidRPr="00283AC6">
              <w:rPr>
                <w:rFonts w:ascii="Times New Roman" w:eastAsia="Times New Roman" w:hAnsi="Times New Roman" w:cs="Times New Roman"/>
                <w:sz w:val="10"/>
                <w:szCs w:val="10"/>
                <w:lang w:val="ru-RU"/>
              </w:rPr>
              <w:br/>
              <w:t>должностному лицу,</w:t>
            </w:r>
            <w:r w:rsidRPr="00283AC6">
              <w:rPr>
                <w:rFonts w:ascii="Times New Roman" w:eastAsia="Times New Roman" w:hAnsi="Times New Roman" w:cs="Times New Roman"/>
                <w:sz w:val="10"/>
                <w:szCs w:val="10"/>
                <w:lang w:val="ru-RU"/>
              </w:rPr>
              <w:br/>
              <w:t>ответственному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w:t>
            </w:r>
          </w:p>
        </w:tc>
        <w:tc>
          <w:tcPr>
            <w:tcW w:w="1080" w:type="dxa"/>
          </w:tcPr>
          <w:p w:rsidR="003B234E" w:rsidRPr="00283AC6"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Проверка соответствия документов и сведений требованиям нормативных правовых актов предоставления</w:t>
            </w:r>
            <w:r w:rsidRPr="00283AC6">
              <w:rPr>
                <w:rFonts w:ascii="Times New Roman" w:eastAsia="Times New Roman" w:hAnsi="Times New Roman" w:cs="Times New Roman"/>
                <w:sz w:val="10"/>
                <w:szCs w:val="10"/>
                <w:lang w:val="ru-RU"/>
              </w:rPr>
              <w:br/>
              <w:t>муниципальной услуги</w:t>
            </w:r>
          </w:p>
        </w:tc>
        <w:tc>
          <w:tcPr>
            <w:tcW w:w="1033" w:type="dxa"/>
          </w:tcPr>
          <w:p w:rsidR="003B234E" w:rsidRPr="00283AC6"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rPr>
              <w:t>До 4 рабочих</w:t>
            </w:r>
            <w:r w:rsidRPr="00283AC6">
              <w:rPr>
                <w:rFonts w:ascii="Times New Roman" w:eastAsia="Times New Roman" w:hAnsi="Times New Roman" w:cs="Times New Roman"/>
                <w:sz w:val="10"/>
                <w:szCs w:val="10"/>
              </w:rPr>
              <w:br/>
              <w:t>дней</w:t>
            </w:r>
          </w:p>
        </w:tc>
        <w:tc>
          <w:tcPr>
            <w:tcW w:w="1064" w:type="dxa"/>
          </w:tcPr>
          <w:p w:rsidR="003B234E" w:rsidRPr="003B234E"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w:t>
            </w:r>
          </w:p>
        </w:tc>
        <w:tc>
          <w:tcPr>
            <w:tcW w:w="1057" w:type="dxa"/>
          </w:tcPr>
          <w:p w:rsidR="003B234E" w:rsidRPr="003B234E"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rPr>
              <w:t>Департамент / ГИС /</w:t>
            </w:r>
            <w:r w:rsidRPr="00283AC6">
              <w:rPr>
                <w:rFonts w:ascii="Times New Roman" w:eastAsia="Times New Roman" w:hAnsi="Times New Roman" w:cs="Times New Roman"/>
                <w:sz w:val="10"/>
                <w:szCs w:val="10"/>
              </w:rPr>
              <w:br/>
              <w:t>ПГС</w:t>
            </w:r>
          </w:p>
        </w:tc>
        <w:tc>
          <w:tcPr>
            <w:tcW w:w="1057" w:type="dxa"/>
          </w:tcPr>
          <w:p w:rsidR="003B234E" w:rsidRPr="00283AC6" w:rsidRDefault="003B234E"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Основания</w:t>
            </w:r>
            <w:r w:rsidRPr="00283AC6">
              <w:rPr>
                <w:rFonts w:ascii="Times New Roman" w:eastAsia="Times New Roman" w:hAnsi="Times New Roman" w:cs="Times New Roman"/>
                <w:sz w:val="10"/>
                <w:szCs w:val="10"/>
                <w:lang w:val="ru-RU"/>
              </w:rPr>
              <w:br/>
              <w:t>отказа в</w:t>
            </w:r>
            <w:r w:rsidRPr="00283AC6">
              <w:rPr>
                <w:rFonts w:ascii="Times New Roman" w:eastAsia="Times New Roman" w:hAnsi="Times New Roman" w:cs="Times New Roman"/>
                <w:sz w:val="10"/>
                <w:szCs w:val="10"/>
                <w:lang w:val="ru-RU"/>
              </w:rPr>
              <w:br/>
              <w:t>предоставлении</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w:t>
            </w:r>
            <w:r w:rsidRPr="00283AC6">
              <w:rPr>
                <w:rFonts w:ascii="Times New Roman" w:eastAsia="Times New Roman" w:hAnsi="Times New Roman" w:cs="Times New Roman"/>
                <w:sz w:val="10"/>
                <w:szCs w:val="10"/>
                <w:lang w:val="ru-RU"/>
              </w:rPr>
              <w:br/>
              <w:t>предусмотренные пунктом 2.19</w:t>
            </w:r>
            <w:r w:rsidRPr="00283AC6">
              <w:rPr>
                <w:rFonts w:ascii="Times New Roman" w:eastAsia="Times New Roman" w:hAnsi="Times New Roman" w:cs="Times New Roman"/>
                <w:sz w:val="10"/>
                <w:szCs w:val="10"/>
                <w:lang w:val="ru-RU"/>
              </w:rPr>
              <w:br/>
              <w:t>административного регламента</w:t>
            </w:r>
          </w:p>
        </w:tc>
        <w:tc>
          <w:tcPr>
            <w:tcW w:w="837" w:type="dxa"/>
          </w:tcPr>
          <w:p w:rsidR="003B234E" w:rsidRDefault="003B234E" w:rsidP="00F52E67">
            <w:pPr>
              <w:pStyle w:val="a3"/>
              <w:rPr>
                <w:lang w:val="ru-RU"/>
              </w:rPr>
            </w:pPr>
          </w:p>
        </w:tc>
        <w:tc>
          <w:tcPr>
            <w:tcW w:w="1701" w:type="dxa"/>
          </w:tcPr>
          <w:p w:rsidR="003B234E" w:rsidRPr="003B234E" w:rsidRDefault="003B234E" w:rsidP="003B234E">
            <w:pPr>
              <w:pStyle w:val="a3"/>
              <w:jc w:val="center"/>
              <w:rPr>
                <w:rFonts w:ascii="Times New Roman" w:hAnsi="Times New Roman" w:cs="Times New Roman"/>
                <w:sz w:val="10"/>
                <w:szCs w:val="10"/>
                <w:lang w:val="ru-RU"/>
              </w:rPr>
            </w:pPr>
            <w:r w:rsidRPr="00283AC6">
              <w:rPr>
                <w:rFonts w:ascii="Times New Roman" w:eastAsia="Times New Roman" w:hAnsi="Times New Roman" w:cs="Times New Roman"/>
                <w:sz w:val="10"/>
                <w:szCs w:val="10"/>
                <w:lang w:val="ru-RU"/>
              </w:rPr>
              <w:t>Проект результата предоставления</w:t>
            </w:r>
            <w:r w:rsidRPr="00283AC6">
              <w:rPr>
                <w:rFonts w:ascii="Times New Roman" w:eastAsia="Times New Roman" w:hAnsi="Times New Roman" w:cs="Times New Roman"/>
                <w:sz w:val="10"/>
                <w:szCs w:val="10"/>
                <w:lang w:val="ru-RU"/>
              </w:rPr>
              <w:br/>
              <w:t>муниципальной услуги</w:t>
            </w:r>
          </w:p>
        </w:tc>
      </w:tr>
      <w:tr w:rsidR="001C22EA" w:rsidRPr="00921842" w:rsidTr="006D20E2">
        <w:tc>
          <w:tcPr>
            <w:tcW w:w="6388" w:type="dxa"/>
            <w:gridSpan w:val="6"/>
            <w:tcBorders>
              <w:top w:val="nil"/>
            </w:tcBorders>
          </w:tcPr>
          <w:p w:rsidR="001C22EA" w:rsidRPr="00283AC6" w:rsidRDefault="006D20E2" w:rsidP="00F52E67">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rPr>
              <w:t>4. Принятие решения</w:t>
            </w:r>
          </w:p>
        </w:tc>
        <w:tc>
          <w:tcPr>
            <w:tcW w:w="2538" w:type="dxa"/>
            <w:gridSpan w:val="2"/>
            <w:tcBorders>
              <w:top w:val="nil"/>
            </w:tcBorders>
          </w:tcPr>
          <w:p w:rsidR="001C22EA" w:rsidRPr="00283AC6" w:rsidRDefault="001C22EA" w:rsidP="00F52E67">
            <w:pPr>
              <w:spacing w:before="100" w:beforeAutospacing="1" w:after="100" w:afterAutospacing="1"/>
              <w:jc w:val="center"/>
              <w:rPr>
                <w:rFonts w:ascii="Times New Roman" w:eastAsia="Times New Roman" w:hAnsi="Times New Roman" w:cs="Times New Roman"/>
                <w:sz w:val="10"/>
                <w:szCs w:val="10"/>
                <w:lang w:val="ru-RU"/>
              </w:rPr>
            </w:pP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Проект результата</w:t>
            </w:r>
            <w:r w:rsidRPr="00283AC6">
              <w:rPr>
                <w:rFonts w:ascii="Times New Roman" w:eastAsia="Times New Roman" w:hAnsi="Times New Roman" w:cs="Times New Roman"/>
                <w:sz w:val="10"/>
                <w:szCs w:val="10"/>
                <w:lang w:val="ru-RU"/>
              </w:rPr>
              <w:br/>
              <w:t>предоставления</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Принятие решения о предоставлении муниципальной услуги </w:t>
            </w:r>
          </w:p>
        </w:tc>
        <w:tc>
          <w:tcPr>
            <w:tcW w:w="1033"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До 4 рабочих</w:t>
            </w:r>
            <w:r w:rsidRPr="00283AC6">
              <w:rPr>
                <w:rFonts w:ascii="Times New Roman" w:eastAsia="Times New Roman" w:hAnsi="Times New Roman" w:cs="Times New Roman"/>
                <w:sz w:val="10"/>
                <w:szCs w:val="10"/>
              </w:rPr>
              <w:br/>
              <w:t xml:space="preserve">дней </w:t>
            </w: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 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w:t>
            </w:r>
            <w:r w:rsidRPr="00283AC6">
              <w:rPr>
                <w:rFonts w:ascii="Times New Roman" w:eastAsia="Times New Roman" w:hAnsi="Times New Roman" w:cs="Times New Roman"/>
                <w:sz w:val="10"/>
                <w:szCs w:val="10"/>
                <w:lang w:val="ru-RU"/>
              </w:rPr>
              <w:br/>
              <w:t>Руководитель</w:t>
            </w:r>
            <w:r w:rsidRPr="00283AC6">
              <w:rPr>
                <w:rFonts w:ascii="Times New Roman" w:eastAsia="Times New Roman" w:hAnsi="Times New Roman" w:cs="Times New Roman"/>
                <w:sz w:val="10"/>
                <w:szCs w:val="10"/>
                <w:lang w:val="ru-RU"/>
              </w:rPr>
              <w:br/>
              <w:t xml:space="preserve">Департамента или иное уполномоченное им лицо </w:t>
            </w:r>
          </w:p>
        </w:tc>
        <w:tc>
          <w:tcPr>
            <w:tcW w:w="2114" w:type="dxa"/>
            <w:gridSpan w:val="2"/>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Департамент / ГИС /</w:t>
            </w:r>
            <w:r w:rsidRPr="00283AC6">
              <w:rPr>
                <w:rFonts w:ascii="Times New Roman" w:eastAsia="Times New Roman" w:hAnsi="Times New Roman" w:cs="Times New Roman"/>
                <w:sz w:val="10"/>
                <w:szCs w:val="10"/>
              </w:rPr>
              <w:br/>
              <w:t>ПГС</w:t>
            </w: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 </w:t>
            </w: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Результат предоставления муниципальной услуги, подписанный усиленной квалифицированной подписью</w:t>
            </w:r>
            <w:r w:rsidRPr="00283AC6">
              <w:rPr>
                <w:rFonts w:ascii="Times New Roman" w:eastAsia="Times New Roman" w:hAnsi="Times New Roman" w:cs="Times New Roman"/>
                <w:sz w:val="10"/>
                <w:szCs w:val="10"/>
                <w:lang w:val="ru-RU"/>
              </w:rPr>
              <w:br/>
              <w:t xml:space="preserve">руководителем Департамента или иного уполномоченного им лица </w:t>
            </w: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Формирование решения о предоставлении </w:t>
            </w:r>
            <w:r w:rsidRPr="00283AC6">
              <w:rPr>
                <w:rFonts w:ascii="Times New Roman" w:eastAsia="Times New Roman" w:hAnsi="Times New Roman" w:cs="Times New Roman"/>
                <w:sz w:val="10"/>
                <w:szCs w:val="10"/>
                <w:lang w:val="ru-RU"/>
              </w:rPr>
              <w:lastRenderedPageBreak/>
              <w:t xml:space="preserve">муниципальной услуги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33"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Принятие решения об отказе в предоставлении услуги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33"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Формирование решения об отказе в предоставлении муниципальной услуги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33"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1C22EA"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r>
      <w:tr w:rsidR="006D20E2" w:rsidRPr="00921842" w:rsidTr="009E3E50">
        <w:tc>
          <w:tcPr>
            <w:tcW w:w="8926" w:type="dxa"/>
            <w:gridSpan w:val="8"/>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rPr>
              <w:t>5. Выдача результата</w:t>
            </w: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Формирование и</w:t>
            </w:r>
            <w:r w:rsidRPr="00283AC6">
              <w:rPr>
                <w:rFonts w:ascii="Times New Roman" w:eastAsia="Times New Roman" w:hAnsi="Times New Roman" w:cs="Times New Roman"/>
                <w:sz w:val="10"/>
                <w:szCs w:val="10"/>
                <w:lang w:val="ru-RU"/>
              </w:rPr>
              <w:br/>
              <w:t>регистрация</w:t>
            </w:r>
            <w:r w:rsidRPr="00283AC6">
              <w:rPr>
                <w:rFonts w:ascii="Times New Roman" w:eastAsia="Times New Roman" w:hAnsi="Times New Roman" w:cs="Times New Roman"/>
                <w:sz w:val="10"/>
                <w:szCs w:val="10"/>
                <w:lang w:val="ru-RU"/>
              </w:rPr>
              <w:br/>
              <w:t>результата</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 указанного в пункте 2.4</w:t>
            </w:r>
            <w:r w:rsidRPr="00283AC6">
              <w:rPr>
                <w:rFonts w:ascii="Times New Roman" w:eastAsia="Times New Roman" w:hAnsi="Times New Roman" w:cs="Times New Roman"/>
                <w:sz w:val="10"/>
                <w:szCs w:val="10"/>
                <w:lang w:val="ru-RU"/>
              </w:rPr>
              <w:br/>
              <w:t>административного регламента, в форме</w:t>
            </w:r>
            <w:r w:rsidRPr="00283AC6">
              <w:rPr>
                <w:rFonts w:ascii="Times New Roman" w:eastAsia="Times New Roman" w:hAnsi="Times New Roman" w:cs="Times New Roman"/>
                <w:sz w:val="10"/>
                <w:szCs w:val="10"/>
                <w:lang w:val="ru-RU"/>
              </w:rPr>
              <w:br/>
              <w:t>электронного</w:t>
            </w:r>
            <w:r w:rsidRPr="00283AC6">
              <w:rPr>
                <w:rFonts w:ascii="Times New Roman" w:eastAsia="Times New Roman" w:hAnsi="Times New Roman" w:cs="Times New Roman"/>
                <w:sz w:val="10"/>
                <w:szCs w:val="10"/>
                <w:lang w:val="ru-RU"/>
              </w:rPr>
              <w:br/>
              <w:t xml:space="preserve">документа в ГИС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Регистрация результата</w:t>
            </w:r>
            <w:r w:rsidRPr="00283AC6">
              <w:rPr>
                <w:rFonts w:ascii="Times New Roman" w:eastAsia="Times New Roman" w:hAnsi="Times New Roman" w:cs="Times New Roman"/>
                <w:sz w:val="10"/>
                <w:szCs w:val="10"/>
                <w:lang w:val="ru-RU"/>
              </w:rPr>
              <w:br/>
              <w:t xml:space="preserve">предоставления муниципальной услуги </w:t>
            </w:r>
          </w:p>
        </w:tc>
        <w:tc>
          <w:tcPr>
            <w:tcW w:w="1033"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После окончания процедуры принятия</w:t>
            </w:r>
            <w:r w:rsidRPr="00283AC6">
              <w:rPr>
                <w:rFonts w:ascii="Times New Roman" w:eastAsia="Times New Roman" w:hAnsi="Times New Roman" w:cs="Times New Roman"/>
                <w:sz w:val="10"/>
                <w:szCs w:val="10"/>
                <w:lang w:val="ru-RU"/>
              </w:rPr>
              <w:br/>
              <w:t>решения (в общий срок предоставления</w:t>
            </w:r>
            <w:r w:rsidRPr="00283AC6">
              <w:rPr>
                <w:rFonts w:ascii="Times New Roman" w:eastAsia="Times New Roman" w:hAnsi="Times New Roman" w:cs="Times New Roman"/>
                <w:sz w:val="10"/>
                <w:szCs w:val="10"/>
                <w:lang w:val="ru-RU"/>
              </w:rPr>
              <w:br/>
              <w:t xml:space="preserve">муниципальной услуги не включается) </w:t>
            </w: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Департамент / ГИС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 </w:t>
            </w: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Внесение сведений о конечном результате предоставления муниципальной услуги </w:t>
            </w: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Формирование и</w:t>
            </w:r>
            <w:r w:rsidRPr="00283AC6">
              <w:rPr>
                <w:rFonts w:ascii="Times New Roman" w:eastAsia="Times New Roman" w:hAnsi="Times New Roman" w:cs="Times New Roman"/>
                <w:sz w:val="10"/>
                <w:szCs w:val="10"/>
                <w:lang w:val="ru-RU"/>
              </w:rPr>
              <w:br/>
              <w:t>регистрация</w:t>
            </w:r>
            <w:r w:rsidRPr="00283AC6">
              <w:rPr>
                <w:rFonts w:ascii="Times New Roman" w:eastAsia="Times New Roman" w:hAnsi="Times New Roman" w:cs="Times New Roman"/>
                <w:sz w:val="10"/>
                <w:szCs w:val="10"/>
                <w:lang w:val="ru-RU"/>
              </w:rPr>
              <w:br/>
              <w:t>результата</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 указанного в пункте 2.4</w:t>
            </w:r>
            <w:r w:rsidRPr="00283AC6">
              <w:rPr>
                <w:rFonts w:ascii="Times New Roman" w:eastAsia="Times New Roman" w:hAnsi="Times New Roman" w:cs="Times New Roman"/>
                <w:sz w:val="10"/>
                <w:szCs w:val="10"/>
                <w:lang w:val="ru-RU"/>
              </w:rPr>
              <w:br/>
              <w:t>административного регламента, в форме</w:t>
            </w:r>
            <w:r w:rsidRPr="00283AC6">
              <w:rPr>
                <w:rFonts w:ascii="Times New Roman" w:eastAsia="Times New Roman" w:hAnsi="Times New Roman" w:cs="Times New Roman"/>
                <w:sz w:val="10"/>
                <w:szCs w:val="10"/>
                <w:lang w:val="ru-RU"/>
              </w:rPr>
              <w:br/>
              <w:t>электронного</w:t>
            </w:r>
            <w:r w:rsidRPr="00283AC6">
              <w:rPr>
                <w:rFonts w:ascii="Times New Roman" w:eastAsia="Times New Roman" w:hAnsi="Times New Roman" w:cs="Times New Roman"/>
                <w:sz w:val="10"/>
                <w:szCs w:val="10"/>
                <w:lang w:val="ru-RU"/>
              </w:rPr>
              <w:br/>
              <w:t xml:space="preserve">документа в ГИС </w:t>
            </w: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Направление в</w:t>
            </w:r>
            <w:r w:rsidRPr="00283AC6">
              <w:rPr>
                <w:rFonts w:ascii="Times New Roman" w:eastAsia="Times New Roman" w:hAnsi="Times New Roman" w:cs="Times New Roman"/>
                <w:sz w:val="10"/>
                <w:szCs w:val="10"/>
                <w:lang w:val="ru-RU"/>
              </w:rPr>
              <w:br/>
              <w:t>многофункциональный центр результата муниципальной услуги, указанного в пункте 2.4</w:t>
            </w:r>
            <w:r w:rsidRPr="00283AC6">
              <w:rPr>
                <w:rFonts w:ascii="Times New Roman" w:eastAsia="Times New Roman" w:hAnsi="Times New Roman" w:cs="Times New Roman"/>
                <w:sz w:val="10"/>
                <w:szCs w:val="10"/>
                <w:lang w:val="ru-RU"/>
              </w:rPr>
              <w:br/>
              <w:t>административного регламента, в форме электронного документа, подписанного усиленной</w:t>
            </w:r>
            <w:r w:rsidRPr="00283AC6">
              <w:rPr>
                <w:rFonts w:ascii="Times New Roman" w:eastAsia="Times New Roman" w:hAnsi="Times New Roman" w:cs="Times New Roman"/>
                <w:sz w:val="10"/>
                <w:szCs w:val="10"/>
                <w:lang w:val="ru-RU"/>
              </w:rPr>
              <w:br/>
              <w:t xml:space="preserve">квалифицированной электронной подписью уполномоченного должностного лица Департамента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В сроки, установленные</w:t>
            </w:r>
            <w:r w:rsidRPr="00283AC6">
              <w:rPr>
                <w:rFonts w:ascii="Times New Roman" w:eastAsia="Times New Roman" w:hAnsi="Times New Roman" w:cs="Times New Roman"/>
                <w:sz w:val="10"/>
                <w:szCs w:val="10"/>
                <w:lang w:val="ru-RU"/>
              </w:rPr>
              <w:br/>
              <w:t>соглашением</w:t>
            </w:r>
            <w:r w:rsidRPr="00283AC6">
              <w:rPr>
                <w:rFonts w:ascii="Times New Roman" w:eastAsia="Times New Roman" w:hAnsi="Times New Roman" w:cs="Times New Roman"/>
                <w:sz w:val="10"/>
                <w:szCs w:val="10"/>
                <w:lang w:val="ru-RU"/>
              </w:rPr>
              <w:br/>
              <w:t>о взаимодействии между Департаментом</w:t>
            </w:r>
            <w:r w:rsidRPr="00283AC6">
              <w:rPr>
                <w:rFonts w:ascii="Times New Roman" w:eastAsia="Times New Roman" w:hAnsi="Times New Roman" w:cs="Times New Roman"/>
                <w:sz w:val="10"/>
                <w:szCs w:val="10"/>
                <w:lang w:val="ru-RU"/>
              </w:rPr>
              <w:br/>
              <w:t xml:space="preserve">и многофункцион альным центром </w:t>
            </w:r>
          </w:p>
        </w:tc>
        <w:tc>
          <w:tcPr>
            <w:tcW w:w="1033"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Департамент / АИС</w:t>
            </w:r>
            <w:r w:rsidRPr="00283AC6">
              <w:rPr>
                <w:rFonts w:ascii="Times New Roman" w:eastAsia="Times New Roman" w:hAnsi="Times New Roman" w:cs="Times New Roman"/>
                <w:sz w:val="10"/>
                <w:szCs w:val="10"/>
              </w:rPr>
              <w:br/>
              <w:t xml:space="preserve">МФЦ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Указание</w:t>
            </w:r>
            <w:r w:rsidRPr="00283AC6">
              <w:rPr>
                <w:rFonts w:ascii="Times New Roman" w:eastAsia="Times New Roman" w:hAnsi="Times New Roman" w:cs="Times New Roman"/>
                <w:sz w:val="10"/>
                <w:szCs w:val="10"/>
                <w:lang w:val="ru-RU"/>
              </w:rPr>
              <w:br/>
              <w:t>заявителем в запросе способа выдачи результата</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услуги в многофункцион</w:t>
            </w:r>
            <w:r w:rsidRPr="00283AC6">
              <w:rPr>
                <w:rFonts w:ascii="Times New Roman" w:eastAsia="Times New Roman" w:hAnsi="Times New Roman" w:cs="Times New Roman"/>
                <w:sz w:val="10"/>
                <w:szCs w:val="10"/>
                <w:lang w:val="ru-RU"/>
              </w:rPr>
              <w:br/>
              <w:t>альном центре, а</w:t>
            </w:r>
            <w:r w:rsidRPr="00283AC6">
              <w:rPr>
                <w:rFonts w:ascii="Times New Roman" w:eastAsia="Times New Roman" w:hAnsi="Times New Roman" w:cs="Times New Roman"/>
                <w:sz w:val="10"/>
                <w:szCs w:val="10"/>
                <w:lang w:val="ru-RU"/>
              </w:rPr>
              <w:br/>
              <w:t>также подача запроса через многофункцион</w:t>
            </w:r>
            <w:r w:rsidRPr="00283AC6">
              <w:rPr>
                <w:rFonts w:ascii="Times New Roman" w:eastAsia="Times New Roman" w:hAnsi="Times New Roman" w:cs="Times New Roman"/>
                <w:sz w:val="10"/>
                <w:szCs w:val="10"/>
                <w:lang w:val="ru-RU"/>
              </w:rPr>
              <w:br/>
              <w:t xml:space="preserve">альный центр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r w:rsidRPr="00283AC6">
              <w:rPr>
                <w:rFonts w:ascii="Times New Roman" w:eastAsia="Times New Roman" w:hAnsi="Times New Roman" w:cs="Times New Roman"/>
                <w:sz w:val="10"/>
                <w:szCs w:val="10"/>
                <w:lang w:val="ru-RU"/>
              </w:rPr>
              <w:br/>
              <w:t xml:space="preserve">внесение сведений в ГИС о выдаче результата муниципальной услуги </w:t>
            </w: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r>
      <w:tr w:rsidR="006D20E2" w:rsidRPr="00921842" w:rsidTr="006D20E2">
        <w:tc>
          <w:tcPr>
            <w:tcW w:w="109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Направление заявителю</w:t>
            </w:r>
            <w:r w:rsidRPr="00283AC6">
              <w:rPr>
                <w:rFonts w:ascii="Times New Roman" w:eastAsia="Times New Roman" w:hAnsi="Times New Roman" w:cs="Times New Roman"/>
                <w:sz w:val="10"/>
                <w:szCs w:val="10"/>
                <w:lang w:val="ru-RU"/>
              </w:rPr>
              <w:br/>
              <w:t>результата предоставления</w:t>
            </w:r>
            <w:r w:rsidRPr="00283AC6">
              <w:rPr>
                <w:rFonts w:ascii="Times New Roman" w:eastAsia="Times New Roman" w:hAnsi="Times New Roman" w:cs="Times New Roman"/>
                <w:sz w:val="10"/>
                <w:szCs w:val="10"/>
                <w:lang w:val="ru-RU"/>
              </w:rPr>
              <w:br/>
              <w:t>муниципальной услуги в</w:t>
            </w:r>
            <w:r w:rsidRPr="00283AC6">
              <w:rPr>
                <w:rFonts w:ascii="Times New Roman" w:eastAsia="Times New Roman" w:hAnsi="Times New Roman" w:cs="Times New Roman"/>
                <w:sz w:val="10"/>
                <w:szCs w:val="10"/>
                <w:lang w:val="ru-RU"/>
              </w:rPr>
              <w:br/>
              <w:t xml:space="preserve">личный кабинет на Едином портале </w:t>
            </w:r>
          </w:p>
        </w:tc>
        <w:tc>
          <w:tcPr>
            <w:tcW w:w="1080"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В день регистрации</w:t>
            </w:r>
            <w:r w:rsidRPr="00283AC6">
              <w:rPr>
                <w:rFonts w:ascii="Times New Roman" w:eastAsia="Times New Roman" w:hAnsi="Times New Roman" w:cs="Times New Roman"/>
                <w:sz w:val="10"/>
                <w:szCs w:val="10"/>
                <w:lang w:val="ru-RU"/>
              </w:rPr>
              <w:br/>
              <w:t>результата</w:t>
            </w:r>
            <w:r w:rsidRPr="00283AC6">
              <w:rPr>
                <w:rFonts w:ascii="Times New Roman" w:eastAsia="Times New Roman" w:hAnsi="Times New Roman" w:cs="Times New Roman"/>
                <w:sz w:val="10"/>
                <w:szCs w:val="10"/>
                <w:lang w:val="ru-RU"/>
              </w:rPr>
              <w:br/>
              <w:t>предоставления</w:t>
            </w:r>
            <w:r w:rsidRPr="00283AC6">
              <w:rPr>
                <w:rFonts w:ascii="Times New Roman" w:eastAsia="Times New Roman" w:hAnsi="Times New Roman" w:cs="Times New Roman"/>
                <w:sz w:val="10"/>
                <w:szCs w:val="10"/>
                <w:lang w:val="ru-RU"/>
              </w:rPr>
              <w:br/>
              <w:t xml:space="preserve">муниципальной услуги </w:t>
            </w:r>
          </w:p>
        </w:tc>
        <w:tc>
          <w:tcPr>
            <w:tcW w:w="1033"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Должностное лицо</w:t>
            </w:r>
            <w:r w:rsidRPr="00283AC6">
              <w:rPr>
                <w:rFonts w:ascii="Times New Roman" w:eastAsia="Times New Roman" w:hAnsi="Times New Roman" w:cs="Times New Roman"/>
                <w:sz w:val="10"/>
                <w:szCs w:val="10"/>
                <w:lang w:val="ru-RU"/>
              </w:rPr>
              <w:br/>
              <w:t>Департамента,</w:t>
            </w:r>
            <w:r w:rsidRPr="00283AC6">
              <w:rPr>
                <w:rFonts w:ascii="Times New Roman" w:eastAsia="Times New Roman" w:hAnsi="Times New Roman" w:cs="Times New Roman"/>
                <w:sz w:val="10"/>
                <w:szCs w:val="10"/>
                <w:lang w:val="ru-RU"/>
              </w:rPr>
              <w:br/>
              <w:t>ответственное за</w:t>
            </w:r>
            <w:r w:rsidRPr="00283AC6">
              <w:rPr>
                <w:rFonts w:ascii="Times New Roman" w:eastAsia="Times New Roman" w:hAnsi="Times New Roman" w:cs="Times New Roman"/>
                <w:sz w:val="10"/>
                <w:szCs w:val="10"/>
                <w:lang w:val="ru-RU"/>
              </w:rPr>
              <w:br/>
              <w:t>предоставление</w:t>
            </w:r>
            <w:r w:rsidRPr="00283AC6">
              <w:rPr>
                <w:rFonts w:ascii="Times New Roman" w:eastAsia="Times New Roman" w:hAnsi="Times New Roman" w:cs="Times New Roman"/>
                <w:sz w:val="10"/>
                <w:szCs w:val="10"/>
                <w:lang w:val="ru-RU"/>
              </w:rPr>
              <w:br/>
              <w:t>муниципальной</w:t>
            </w:r>
            <w:r w:rsidRPr="00283AC6">
              <w:rPr>
                <w:rFonts w:ascii="Times New Roman" w:eastAsia="Times New Roman" w:hAnsi="Times New Roman" w:cs="Times New Roman"/>
                <w:sz w:val="10"/>
                <w:szCs w:val="10"/>
                <w:lang w:val="ru-RU"/>
              </w:rPr>
              <w:br/>
              <w:t xml:space="preserve">услуги </w:t>
            </w:r>
          </w:p>
        </w:tc>
        <w:tc>
          <w:tcPr>
            <w:tcW w:w="1064"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ГИС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rPr>
            </w:pPr>
            <w:r w:rsidRPr="00283AC6">
              <w:rPr>
                <w:rFonts w:ascii="Times New Roman" w:eastAsia="Times New Roman" w:hAnsi="Times New Roman" w:cs="Times New Roman"/>
                <w:sz w:val="10"/>
                <w:szCs w:val="10"/>
              </w:rPr>
              <w:t xml:space="preserve">- </w:t>
            </w:r>
          </w:p>
        </w:tc>
        <w:tc>
          <w:tcPr>
            <w:tcW w:w="105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r w:rsidRPr="00283AC6">
              <w:rPr>
                <w:rFonts w:ascii="Times New Roman" w:eastAsia="Times New Roman" w:hAnsi="Times New Roman" w:cs="Times New Roman"/>
                <w:sz w:val="10"/>
                <w:szCs w:val="10"/>
                <w:lang w:val="ru-RU"/>
              </w:rPr>
              <w:t xml:space="preserve">Результат муниципальной услуги, направленный заявителю в личный кабинет на Едином портале </w:t>
            </w:r>
          </w:p>
        </w:tc>
        <w:tc>
          <w:tcPr>
            <w:tcW w:w="837"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c>
          <w:tcPr>
            <w:tcW w:w="1701" w:type="dxa"/>
          </w:tcPr>
          <w:p w:rsidR="006D20E2" w:rsidRPr="00283AC6" w:rsidRDefault="006D20E2" w:rsidP="006D20E2">
            <w:pPr>
              <w:spacing w:before="100" w:beforeAutospacing="1" w:after="100" w:afterAutospacing="1"/>
              <w:jc w:val="center"/>
              <w:rPr>
                <w:rFonts w:ascii="Times New Roman" w:eastAsia="Times New Roman" w:hAnsi="Times New Roman" w:cs="Times New Roman"/>
                <w:sz w:val="10"/>
                <w:szCs w:val="10"/>
                <w:lang w:val="ru-RU"/>
              </w:rPr>
            </w:pPr>
          </w:p>
        </w:tc>
      </w:tr>
    </w:tbl>
    <w:p w:rsidR="0069364C" w:rsidRPr="00283AC6" w:rsidRDefault="0069364C" w:rsidP="00AB77EC">
      <w:pPr>
        <w:pStyle w:val="a3"/>
        <w:rPr>
          <w:sz w:val="10"/>
          <w:szCs w:val="10"/>
          <w:lang w:val="ru-RU"/>
        </w:rPr>
      </w:pPr>
    </w:p>
    <w:sectPr w:rsidR="0069364C" w:rsidRPr="00283AC6" w:rsidSect="00852142">
      <w:pgSz w:w="12240" w:h="15840"/>
      <w:pgMar w:top="1134" w:right="14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50" w:rsidRDefault="00A85C50" w:rsidP="00266CAD">
      <w:pPr>
        <w:spacing w:after="0" w:line="240" w:lineRule="auto"/>
      </w:pPr>
      <w:r>
        <w:separator/>
      </w:r>
    </w:p>
  </w:endnote>
  <w:endnote w:type="continuationSeparator" w:id="0">
    <w:p w:rsidR="00A85C50" w:rsidRDefault="00A85C50" w:rsidP="0026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50" w:rsidRDefault="00A85C50" w:rsidP="00266CAD">
      <w:pPr>
        <w:spacing w:after="0" w:line="240" w:lineRule="auto"/>
      </w:pPr>
      <w:r>
        <w:separator/>
      </w:r>
    </w:p>
  </w:footnote>
  <w:footnote w:type="continuationSeparator" w:id="0">
    <w:p w:rsidR="00A85C50" w:rsidRDefault="00A85C50" w:rsidP="00266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4C"/>
    <w:rsid w:val="000443CD"/>
    <w:rsid w:val="0016379E"/>
    <w:rsid w:val="001C22EA"/>
    <w:rsid w:val="00266CAD"/>
    <w:rsid w:val="00283AC6"/>
    <w:rsid w:val="00295D28"/>
    <w:rsid w:val="002F1F05"/>
    <w:rsid w:val="003B234E"/>
    <w:rsid w:val="00446999"/>
    <w:rsid w:val="004F1ED4"/>
    <w:rsid w:val="0069364C"/>
    <w:rsid w:val="006D20E2"/>
    <w:rsid w:val="00724B5D"/>
    <w:rsid w:val="007A2875"/>
    <w:rsid w:val="007A783F"/>
    <w:rsid w:val="00852142"/>
    <w:rsid w:val="008F5FD4"/>
    <w:rsid w:val="00921842"/>
    <w:rsid w:val="00A473CC"/>
    <w:rsid w:val="00A62943"/>
    <w:rsid w:val="00A85C50"/>
    <w:rsid w:val="00AB77EC"/>
    <w:rsid w:val="00B33190"/>
    <w:rsid w:val="00B91CA1"/>
    <w:rsid w:val="00C1006E"/>
    <w:rsid w:val="00D90E5E"/>
    <w:rsid w:val="00D97201"/>
    <w:rsid w:val="00DB45DE"/>
    <w:rsid w:val="00ED3709"/>
    <w:rsid w:val="00F03243"/>
    <w:rsid w:val="00F52E67"/>
    <w:rsid w:val="00F9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2904-3DF3-4FD8-A213-F6F79AE1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364C"/>
    <w:pPr>
      <w:spacing w:after="0" w:line="240" w:lineRule="auto"/>
    </w:pPr>
  </w:style>
  <w:style w:type="numbering" w:customStyle="1" w:styleId="1">
    <w:name w:val="Нет списка1"/>
    <w:next w:val="a2"/>
    <w:uiPriority w:val="99"/>
    <w:semiHidden/>
    <w:unhideWhenUsed/>
    <w:rsid w:val="0069364C"/>
  </w:style>
  <w:style w:type="paragraph" w:customStyle="1" w:styleId="headertext">
    <w:name w:val="headertext"/>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69364C"/>
  </w:style>
  <w:style w:type="paragraph" w:customStyle="1" w:styleId="formattext">
    <w:name w:val="formattext"/>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9364C"/>
    <w:rPr>
      <w:color w:val="0000FF"/>
      <w:u w:val="single"/>
    </w:rPr>
  </w:style>
  <w:style w:type="character" w:styleId="a5">
    <w:name w:val="FollowedHyperlink"/>
    <w:basedOn w:val="a0"/>
    <w:uiPriority w:val="99"/>
    <w:semiHidden/>
    <w:unhideWhenUsed/>
    <w:rsid w:val="0069364C"/>
    <w:rPr>
      <w:color w:val="800080"/>
      <w:u w:val="single"/>
    </w:rPr>
  </w:style>
  <w:style w:type="paragraph" w:styleId="a6">
    <w:name w:val="Normal (Web)"/>
    <w:basedOn w:val="a"/>
    <w:uiPriority w:val="99"/>
    <w:semiHidden/>
    <w:unhideWhenUsed/>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
    <w:name w:val="p0084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
    <w:name w:val="p0084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
    <w:name w:val="p0088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2">
    <w:name w:val="p0084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
    <w:name w:val="p0088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
    <w:name w:val="p008a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3">
    <w:name w:val="p0084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2">
    <w:name w:val="p0088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
    <w:name w:val="p008a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rizline">
    <w:name w:val="horizline"/>
    <w:basedOn w:val="a0"/>
    <w:rsid w:val="0069364C"/>
  </w:style>
  <w:style w:type="paragraph" w:customStyle="1" w:styleId="p00950">
    <w:name w:val="p0095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4">
    <w:name w:val="p0084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3">
    <w:name w:val="p0088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2">
    <w:name w:val="p008a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
    <w:name w:val="p0095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
    <w:name w:val="p00a0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5">
    <w:name w:val="p0084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4">
    <w:name w:val="p0088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3">
    <w:name w:val="p008a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2">
    <w:name w:val="p0095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
    <w:name w:val="p00a0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
    <w:name w:val="p00ac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6">
    <w:name w:val="p0084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5">
    <w:name w:val="p0088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4">
    <w:name w:val="p008a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3">
    <w:name w:val="p0095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2">
    <w:name w:val="p00a0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1">
    <w:name w:val="p00ac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
    <w:name w:val="p00af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7">
    <w:name w:val="p0084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6">
    <w:name w:val="p0088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5">
    <w:name w:val="p008a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4">
    <w:name w:val="p0095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3">
    <w:name w:val="p00a0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2">
    <w:name w:val="p00ac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1">
    <w:name w:val="p00af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
    <w:name w:val="p00b2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8">
    <w:name w:val="p0084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7">
    <w:name w:val="p0088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6">
    <w:name w:val="p008a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5">
    <w:name w:val="p0095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4">
    <w:name w:val="p00a0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3">
    <w:name w:val="p00ac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2">
    <w:name w:val="p00af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1">
    <w:name w:val="p00b2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
    <w:name w:val="p00b4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9">
    <w:name w:val="p0084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8">
    <w:name w:val="p0088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7">
    <w:name w:val="p008a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6">
    <w:name w:val="p0095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5">
    <w:name w:val="p00a0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4">
    <w:name w:val="p00ac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3">
    <w:name w:val="p00af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2">
    <w:name w:val="p00b2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1">
    <w:name w:val="p00b4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
    <w:name w:val="p00bd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0">
    <w:name w:val="p0084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9">
    <w:name w:val="p0088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8">
    <w:name w:val="p008a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7">
    <w:name w:val="p0095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6">
    <w:name w:val="p00a0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5">
    <w:name w:val="p00ac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4">
    <w:name w:val="p00af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3">
    <w:name w:val="p00b2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2">
    <w:name w:val="p00b4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1">
    <w:name w:val="p00bd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
    <w:name w:val="p00ca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1">
    <w:name w:val="p0084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0">
    <w:name w:val="p0088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9">
    <w:name w:val="p008a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8">
    <w:name w:val="p0095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7">
    <w:name w:val="p00a0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6">
    <w:name w:val="p00ac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5">
    <w:name w:val="p00af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4">
    <w:name w:val="p00b2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3">
    <w:name w:val="p00b4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2">
    <w:name w:val="p00bd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1">
    <w:name w:val="p00ca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
    <w:name w:val="p00cd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2">
    <w:name w:val="p0084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1">
    <w:name w:val="p0088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0">
    <w:name w:val="p008a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9">
    <w:name w:val="p0095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8">
    <w:name w:val="p00a0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7">
    <w:name w:val="p00ac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6">
    <w:name w:val="p00af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5">
    <w:name w:val="p00b2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4">
    <w:name w:val="p00b4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3">
    <w:name w:val="p00bd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2">
    <w:name w:val="p00ca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1">
    <w:name w:val="p00cd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
    <w:name w:val="p00d0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3">
    <w:name w:val="p0084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2">
    <w:name w:val="p0088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1">
    <w:name w:val="p008a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0">
    <w:name w:val="p0095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9">
    <w:name w:val="p00a0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8">
    <w:name w:val="p00ac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7">
    <w:name w:val="p00af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6">
    <w:name w:val="p00b2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5">
    <w:name w:val="p00b4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4">
    <w:name w:val="p00bd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3">
    <w:name w:val="p00ca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2">
    <w:name w:val="p00cd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1">
    <w:name w:val="p00d0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
    <w:name w:val="p00db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4">
    <w:name w:val="p0084_01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3">
    <w:name w:val="p0088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2">
    <w:name w:val="p008a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1">
    <w:name w:val="p0095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0">
    <w:name w:val="p00a0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9">
    <w:name w:val="p00ac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8">
    <w:name w:val="p00af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7">
    <w:name w:val="p00b2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6">
    <w:name w:val="p00b4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5">
    <w:name w:val="p00bd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4">
    <w:name w:val="p00ca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3">
    <w:name w:val="p00cd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2">
    <w:name w:val="p00d0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1">
    <w:name w:val="p00db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80">
    <w:name w:val="p00e8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5">
    <w:name w:val="p0084_01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4">
    <w:name w:val="p0088_01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3">
    <w:name w:val="p008a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2">
    <w:name w:val="p0095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1">
    <w:name w:val="p00a0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10">
    <w:name w:val="p00ac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9">
    <w:name w:val="p00af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8">
    <w:name w:val="p00b2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7">
    <w:name w:val="p00b4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6">
    <w:name w:val="p00bd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5">
    <w:name w:val="p00ca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4">
    <w:name w:val="p00cd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3">
    <w:name w:val="p00d0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2">
    <w:name w:val="p00db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801">
    <w:name w:val="p00e8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b0">
    <w:name w:val="p00eb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6">
    <w:name w:val="p0084_01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5">
    <w:name w:val="p0088_01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4">
    <w:name w:val="p008a_01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3">
    <w:name w:val="p0095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2">
    <w:name w:val="p00a0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11">
    <w:name w:val="p00ac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10">
    <w:name w:val="p00af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9">
    <w:name w:val="p00b2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8">
    <w:name w:val="p00b4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7">
    <w:name w:val="p00bd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6">
    <w:name w:val="p00ca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5">
    <w:name w:val="p00cd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4">
    <w:name w:val="p00d0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3">
    <w:name w:val="p00db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802">
    <w:name w:val="p00e8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b01">
    <w:name w:val="p00eb_0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1">
    <w:name w:val="p00fb_1"/>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
    <w:name w:val="p00fb_0"/>
    <w:basedOn w:val="a"/>
    <w:rsid w:val="00693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7">
    <w:name w:val="p0084_01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6">
    <w:name w:val="p0088_01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5">
    <w:name w:val="p008a_01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4">
    <w:name w:val="p0095_01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3">
    <w:name w:val="p00a0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12">
    <w:name w:val="p00ac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11">
    <w:name w:val="p00af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10">
    <w:name w:val="p00b2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9">
    <w:name w:val="p00b4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8">
    <w:name w:val="p00bd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7">
    <w:name w:val="p00ca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6">
    <w:name w:val="p00cd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5">
    <w:name w:val="p00d0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4">
    <w:name w:val="p00db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803">
    <w:name w:val="p00e8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b02">
    <w:name w:val="p00eb_0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11">
    <w:name w:val="p00fb_11"/>
    <w:basedOn w:val="a"/>
    <w:rsid w:val="0069364C"/>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1">
    <w:name w:val="p00fb_01"/>
    <w:basedOn w:val="a"/>
    <w:rsid w:val="0069364C"/>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4018">
    <w:name w:val="p0084_01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8017">
    <w:name w:val="p0088_01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8a016">
    <w:name w:val="p008a_01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95015">
    <w:name w:val="p0095_01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0014">
    <w:name w:val="p00a0_01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c013">
    <w:name w:val="p00ac_01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af012">
    <w:name w:val="p00af_012"/>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2011">
    <w:name w:val="p00b2_011"/>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4010">
    <w:name w:val="p00b4_010"/>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bd09">
    <w:name w:val="p00bd_09"/>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a08">
    <w:name w:val="p00ca_08"/>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cd07">
    <w:name w:val="p00cd_07"/>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006">
    <w:name w:val="p00d0_06"/>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db05">
    <w:name w:val="p00db_05"/>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804">
    <w:name w:val="p00e8_04"/>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eb03">
    <w:name w:val="p00eb_03"/>
    <w:basedOn w:val="a"/>
    <w:rsid w:val="0069364C"/>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12">
    <w:name w:val="p00fb_12"/>
    <w:basedOn w:val="a"/>
    <w:rsid w:val="0069364C"/>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fb02">
    <w:name w:val="p00fb_02"/>
    <w:basedOn w:val="a"/>
    <w:rsid w:val="0069364C"/>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39"/>
    <w:rsid w:val="0069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qFormat/>
    <w:rsid w:val="00D90E5E"/>
    <w:pPr>
      <w:widowControl w:val="0"/>
      <w:spacing w:after="0" w:line="240" w:lineRule="auto"/>
    </w:pPr>
    <w:rPr>
      <w:rFonts w:ascii="Courier New" w:eastAsia="Times New Roman" w:hAnsi="Courier New" w:cs="Courier New"/>
      <w:szCs w:val="24"/>
      <w:lang w:val="ru-RU" w:eastAsia="ru-RU"/>
    </w:rPr>
  </w:style>
  <w:style w:type="paragraph" w:customStyle="1" w:styleId="10">
    <w:name w:val="Абзац списка1"/>
    <w:basedOn w:val="a"/>
    <w:uiPriority w:val="99"/>
    <w:rsid w:val="008F5FD4"/>
    <w:pPr>
      <w:spacing w:after="200" w:line="276" w:lineRule="auto"/>
      <w:ind w:left="720"/>
      <w:contextualSpacing/>
    </w:pPr>
    <w:rPr>
      <w:rFonts w:ascii="Calibri" w:eastAsia="Times New Roman" w:hAnsi="Calibri" w:cs="Times New Roman"/>
      <w:lang w:val="ru-RU"/>
    </w:rPr>
  </w:style>
  <w:style w:type="paragraph" w:styleId="a8">
    <w:name w:val="header"/>
    <w:basedOn w:val="a"/>
    <w:link w:val="a9"/>
    <w:uiPriority w:val="99"/>
    <w:unhideWhenUsed/>
    <w:rsid w:val="00266CAD"/>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266CAD"/>
  </w:style>
  <w:style w:type="paragraph" w:styleId="aa">
    <w:name w:val="footer"/>
    <w:basedOn w:val="a"/>
    <w:link w:val="ab"/>
    <w:uiPriority w:val="99"/>
    <w:unhideWhenUsed/>
    <w:rsid w:val="00266CAD"/>
    <w:pPr>
      <w:tabs>
        <w:tab w:val="center" w:pos="4844"/>
        <w:tab w:val="right" w:pos="9689"/>
      </w:tabs>
      <w:spacing w:after="0" w:line="240" w:lineRule="auto"/>
    </w:pPr>
  </w:style>
  <w:style w:type="character" w:customStyle="1" w:styleId="ab">
    <w:name w:val="Нижний колонтитул Знак"/>
    <w:basedOn w:val="a0"/>
    <w:link w:val="aa"/>
    <w:uiPriority w:val="99"/>
    <w:rsid w:val="0026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8070">
      <w:bodyDiv w:val="1"/>
      <w:marLeft w:val="0"/>
      <w:marRight w:val="0"/>
      <w:marTop w:val="0"/>
      <w:marBottom w:val="0"/>
      <w:divBdr>
        <w:top w:val="none" w:sz="0" w:space="0" w:color="auto"/>
        <w:left w:val="none" w:sz="0" w:space="0" w:color="auto"/>
        <w:bottom w:val="none" w:sz="0" w:space="0" w:color="auto"/>
        <w:right w:val="none" w:sz="0" w:space="0" w:color="auto"/>
      </w:divBdr>
      <w:divsChild>
        <w:div w:id="1888686423">
          <w:marLeft w:val="0"/>
          <w:marRight w:val="0"/>
          <w:marTop w:val="0"/>
          <w:marBottom w:val="0"/>
          <w:divBdr>
            <w:top w:val="none" w:sz="0" w:space="0" w:color="auto"/>
            <w:left w:val="none" w:sz="0" w:space="0" w:color="auto"/>
            <w:bottom w:val="none" w:sz="0" w:space="0" w:color="auto"/>
            <w:right w:val="none" w:sz="0" w:space="0" w:color="auto"/>
          </w:divBdr>
          <w:divsChild>
            <w:div w:id="944268688">
              <w:marLeft w:val="0"/>
              <w:marRight w:val="0"/>
              <w:marTop w:val="0"/>
              <w:marBottom w:val="0"/>
              <w:divBdr>
                <w:top w:val="none" w:sz="0" w:space="0" w:color="auto"/>
                <w:left w:val="none" w:sz="0" w:space="0" w:color="auto"/>
                <w:bottom w:val="none" w:sz="0" w:space="0" w:color="auto"/>
                <w:right w:val="none" w:sz="0" w:space="0" w:color="auto"/>
              </w:divBdr>
            </w:div>
            <w:div w:id="1705059794">
              <w:marLeft w:val="0"/>
              <w:marRight w:val="0"/>
              <w:marTop w:val="0"/>
              <w:marBottom w:val="0"/>
              <w:divBdr>
                <w:top w:val="none" w:sz="0" w:space="0" w:color="auto"/>
                <w:left w:val="none" w:sz="0" w:space="0" w:color="auto"/>
                <w:bottom w:val="none" w:sz="0" w:space="0" w:color="auto"/>
                <w:right w:val="none" w:sz="0" w:space="0" w:color="auto"/>
              </w:divBdr>
            </w:div>
            <w:div w:id="4602875">
              <w:marLeft w:val="0"/>
              <w:marRight w:val="0"/>
              <w:marTop w:val="0"/>
              <w:marBottom w:val="0"/>
              <w:divBdr>
                <w:top w:val="none" w:sz="0" w:space="0" w:color="auto"/>
                <w:left w:val="none" w:sz="0" w:space="0" w:color="auto"/>
                <w:bottom w:val="none" w:sz="0" w:space="0" w:color="auto"/>
                <w:right w:val="none" w:sz="0" w:space="0" w:color="auto"/>
              </w:divBdr>
            </w:div>
            <w:div w:id="675497027">
              <w:marLeft w:val="0"/>
              <w:marRight w:val="0"/>
              <w:marTop w:val="0"/>
              <w:marBottom w:val="0"/>
              <w:divBdr>
                <w:top w:val="none" w:sz="0" w:space="0" w:color="auto"/>
                <w:left w:val="none" w:sz="0" w:space="0" w:color="auto"/>
                <w:bottom w:val="none" w:sz="0" w:space="0" w:color="auto"/>
                <w:right w:val="none" w:sz="0" w:space="0" w:color="auto"/>
              </w:divBdr>
            </w:div>
            <w:div w:id="1308780020">
              <w:marLeft w:val="0"/>
              <w:marRight w:val="0"/>
              <w:marTop w:val="0"/>
              <w:marBottom w:val="0"/>
              <w:divBdr>
                <w:top w:val="none" w:sz="0" w:space="0" w:color="auto"/>
                <w:left w:val="none" w:sz="0" w:space="0" w:color="auto"/>
                <w:bottom w:val="none" w:sz="0" w:space="0" w:color="auto"/>
                <w:right w:val="none" w:sz="0" w:space="0" w:color="auto"/>
              </w:divBdr>
            </w:div>
            <w:div w:id="1623070791">
              <w:marLeft w:val="0"/>
              <w:marRight w:val="0"/>
              <w:marTop w:val="0"/>
              <w:marBottom w:val="0"/>
              <w:divBdr>
                <w:top w:val="none" w:sz="0" w:space="0" w:color="auto"/>
                <w:left w:val="none" w:sz="0" w:space="0" w:color="auto"/>
                <w:bottom w:val="none" w:sz="0" w:space="0" w:color="auto"/>
                <w:right w:val="none" w:sz="0" w:space="0" w:color="auto"/>
              </w:divBdr>
            </w:div>
            <w:div w:id="1753769302">
              <w:marLeft w:val="0"/>
              <w:marRight w:val="0"/>
              <w:marTop w:val="0"/>
              <w:marBottom w:val="0"/>
              <w:divBdr>
                <w:top w:val="none" w:sz="0" w:space="0" w:color="auto"/>
                <w:left w:val="none" w:sz="0" w:space="0" w:color="auto"/>
                <w:bottom w:val="none" w:sz="0" w:space="0" w:color="auto"/>
                <w:right w:val="none" w:sz="0" w:space="0" w:color="auto"/>
              </w:divBdr>
            </w:div>
            <w:div w:id="1070423684">
              <w:marLeft w:val="0"/>
              <w:marRight w:val="0"/>
              <w:marTop w:val="0"/>
              <w:marBottom w:val="0"/>
              <w:divBdr>
                <w:top w:val="none" w:sz="0" w:space="0" w:color="auto"/>
                <w:left w:val="none" w:sz="0" w:space="0" w:color="auto"/>
                <w:bottom w:val="none" w:sz="0" w:space="0" w:color="auto"/>
                <w:right w:val="none" w:sz="0" w:space="0" w:color="auto"/>
              </w:divBdr>
            </w:div>
            <w:div w:id="2142309856">
              <w:marLeft w:val="0"/>
              <w:marRight w:val="0"/>
              <w:marTop w:val="0"/>
              <w:marBottom w:val="0"/>
              <w:divBdr>
                <w:top w:val="none" w:sz="0" w:space="0" w:color="auto"/>
                <w:left w:val="none" w:sz="0" w:space="0" w:color="auto"/>
                <w:bottom w:val="none" w:sz="0" w:space="0" w:color="auto"/>
                <w:right w:val="none" w:sz="0" w:space="0" w:color="auto"/>
              </w:divBdr>
            </w:div>
            <w:div w:id="739837877">
              <w:marLeft w:val="0"/>
              <w:marRight w:val="0"/>
              <w:marTop w:val="0"/>
              <w:marBottom w:val="0"/>
              <w:divBdr>
                <w:top w:val="none" w:sz="0" w:space="0" w:color="auto"/>
                <w:left w:val="none" w:sz="0" w:space="0" w:color="auto"/>
                <w:bottom w:val="none" w:sz="0" w:space="0" w:color="auto"/>
                <w:right w:val="none" w:sz="0" w:space="0" w:color="auto"/>
              </w:divBdr>
              <w:divsChild>
                <w:div w:id="2127037623">
                  <w:marLeft w:val="0"/>
                  <w:marRight w:val="0"/>
                  <w:marTop w:val="0"/>
                  <w:marBottom w:val="0"/>
                  <w:divBdr>
                    <w:top w:val="none" w:sz="0" w:space="0" w:color="auto"/>
                    <w:left w:val="none" w:sz="0" w:space="0" w:color="auto"/>
                    <w:bottom w:val="none" w:sz="0" w:space="0" w:color="auto"/>
                    <w:right w:val="none" w:sz="0" w:space="0" w:color="auto"/>
                  </w:divBdr>
                </w:div>
                <w:div w:id="658460737">
                  <w:marLeft w:val="0"/>
                  <w:marRight w:val="0"/>
                  <w:marTop w:val="0"/>
                  <w:marBottom w:val="0"/>
                  <w:divBdr>
                    <w:top w:val="none" w:sz="0" w:space="0" w:color="auto"/>
                    <w:left w:val="none" w:sz="0" w:space="0" w:color="auto"/>
                    <w:bottom w:val="none" w:sz="0" w:space="0" w:color="auto"/>
                    <w:right w:val="none" w:sz="0" w:space="0" w:color="auto"/>
                  </w:divBdr>
                </w:div>
                <w:div w:id="798039047">
                  <w:marLeft w:val="0"/>
                  <w:marRight w:val="0"/>
                  <w:marTop w:val="0"/>
                  <w:marBottom w:val="0"/>
                  <w:divBdr>
                    <w:top w:val="none" w:sz="0" w:space="0" w:color="auto"/>
                    <w:left w:val="none" w:sz="0" w:space="0" w:color="auto"/>
                    <w:bottom w:val="none" w:sz="0" w:space="0" w:color="auto"/>
                    <w:right w:val="none" w:sz="0" w:space="0" w:color="auto"/>
                  </w:divBdr>
                </w:div>
                <w:div w:id="444352425">
                  <w:marLeft w:val="0"/>
                  <w:marRight w:val="0"/>
                  <w:marTop w:val="0"/>
                  <w:marBottom w:val="0"/>
                  <w:divBdr>
                    <w:top w:val="none" w:sz="0" w:space="0" w:color="auto"/>
                    <w:left w:val="none" w:sz="0" w:space="0" w:color="auto"/>
                    <w:bottom w:val="none" w:sz="0" w:space="0" w:color="auto"/>
                    <w:right w:val="none" w:sz="0" w:space="0" w:color="auto"/>
                  </w:divBdr>
                </w:div>
              </w:divsChild>
            </w:div>
            <w:div w:id="1439108399">
              <w:marLeft w:val="0"/>
              <w:marRight w:val="0"/>
              <w:marTop w:val="0"/>
              <w:marBottom w:val="0"/>
              <w:divBdr>
                <w:top w:val="none" w:sz="0" w:space="0" w:color="auto"/>
                <w:left w:val="none" w:sz="0" w:space="0" w:color="auto"/>
                <w:bottom w:val="none" w:sz="0" w:space="0" w:color="auto"/>
                <w:right w:val="none" w:sz="0" w:space="0" w:color="auto"/>
              </w:divBdr>
              <w:divsChild>
                <w:div w:id="2064597592">
                  <w:marLeft w:val="0"/>
                  <w:marRight w:val="0"/>
                  <w:marTop w:val="0"/>
                  <w:marBottom w:val="0"/>
                  <w:divBdr>
                    <w:top w:val="none" w:sz="0" w:space="0" w:color="auto"/>
                    <w:left w:val="none" w:sz="0" w:space="0" w:color="auto"/>
                    <w:bottom w:val="none" w:sz="0" w:space="0" w:color="auto"/>
                    <w:right w:val="none" w:sz="0" w:space="0" w:color="auto"/>
                  </w:divBdr>
                </w:div>
                <w:div w:id="273367984">
                  <w:marLeft w:val="0"/>
                  <w:marRight w:val="0"/>
                  <w:marTop w:val="0"/>
                  <w:marBottom w:val="0"/>
                  <w:divBdr>
                    <w:top w:val="none" w:sz="0" w:space="0" w:color="auto"/>
                    <w:left w:val="none" w:sz="0" w:space="0" w:color="auto"/>
                    <w:bottom w:val="none" w:sz="0" w:space="0" w:color="auto"/>
                    <w:right w:val="none" w:sz="0" w:space="0" w:color="auto"/>
                  </w:divBdr>
                </w:div>
              </w:divsChild>
            </w:div>
            <w:div w:id="898981957">
              <w:marLeft w:val="0"/>
              <w:marRight w:val="0"/>
              <w:marTop w:val="0"/>
              <w:marBottom w:val="0"/>
              <w:divBdr>
                <w:top w:val="none" w:sz="0" w:space="0" w:color="auto"/>
                <w:left w:val="none" w:sz="0" w:space="0" w:color="auto"/>
                <w:bottom w:val="none" w:sz="0" w:space="0" w:color="auto"/>
                <w:right w:val="none" w:sz="0" w:space="0" w:color="auto"/>
              </w:divBdr>
              <w:divsChild>
                <w:div w:id="316762256">
                  <w:marLeft w:val="0"/>
                  <w:marRight w:val="0"/>
                  <w:marTop w:val="0"/>
                  <w:marBottom w:val="0"/>
                  <w:divBdr>
                    <w:top w:val="none" w:sz="0" w:space="0" w:color="auto"/>
                    <w:left w:val="none" w:sz="0" w:space="0" w:color="auto"/>
                    <w:bottom w:val="none" w:sz="0" w:space="0" w:color="auto"/>
                    <w:right w:val="none" w:sz="0" w:space="0" w:color="auto"/>
                  </w:divBdr>
                </w:div>
                <w:div w:id="598678324">
                  <w:marLeft w:val="0"/>
                  <w:marRight w:val="0"/>
                  <w:marTop w:val="0"/>
                  <w:marBottom w:val="0"/>
                  <w:divBdr>
                    <w:top w:val="none" w:sz="0" w:space="0" w:color="auto"/>
                    <w:left w:val="none" w:sz="0" w:space="0" w:color="auto"/>
                    <w:bottom w:val="none" w:sz="0" w:space="0" w:color="auto"/>
                    <w:right w:val="none" w:sz="0" w:space="0" w:color="auto"/>
                  </w:divBdr>
                </w:div>
                <w:div w:id="318274022">
                  <w:marLeft w:val="0"/>
                  <w:marRight w:val="0"/>
                  <w:marTop w:val="0"/>
                  <w:marBottom w:val="0"/>
                  <w:divBdr>
                    <w:top w:val="none" w:sz="0" w:space="0" w:color="auto"/>
                    <w:left w:val="none" w:sz="0" w:space="0" w:color="auto"/>
                    <w:bottom w:val="none" w:sz="0" w:space="0" w:color="auto"/>
                    <w:right w:val="none" w:sz="0" w:space="0" w:color="auto"/>
                  </w:divBdr>
                </w:div>
                <w:div w:id="1330016779">
                  <w:marLeft w:val="0"/>
                  <w:marRight w:val="0"/>
                  <w:marTop w:val="0"/>
                  <w:marBottom w:val="0"/>
                  <w:divBdr>
                    <w:top w:val="none" w:sz="0" w:space="0" w:color="auto"/>
                    <w:left w:val="none" w:sz="0" w:space="0" w:color="auto"/>
                    <w:bottom w:val="none" w:sz="0" w:space="0" w:color="auto"/>
                    <w:right w:val="none" w:sz="0" w:space="0" w:color="auto"/>
                  </w:divBdr>
                </w:div>
                <w:div w:id="699628713">
                  <w:marLeft w:val="0"/>
                  <w:marRight w:val="0"/>
                  <w:marTop w:val="0"/>
                  <w:marBottom w:val="0"/>
                  <w:divBdr>
                    <w:top w:val="none" w:sz="0" w:space="0" w:color="auto"/>
                    <w:left w:val="none" w:sz="0" w:space="0" w:color="auto"/>
                    <w:bottom w:val="none" w:sz="0" w:space="0" w:color="auto"/>
                    <w:right w:val="none" w:sz="0" w:space="0" w:color="auto"/>
                  </w:divBdr>
                </w:div>
                <w:div w:id="903030144">
                  <w:marLeft w:val="0"/>
                  <w:marRight w:val="0"/>
                  <w:marTop w:val="0"/>
                  <w:marBottom w:val="0"/>
                  <w:divBdr>
                    <w:top w:val="none" w:sz="0" w:space="0" w:color="auto"/>
                    <w:left w:val="none" w:sz="0" w:space="0" w:color="auto"/>
                    <w:bottom w:val="none" w:sz="0" w:space="0" w:color="auto"/>
                    <w:right w:val="none" w:sz="0" w:space="0" w:color="auto"/>
                  </w:divBdr>
                </w:div>
                <w:div w:id="537402401">
                  <w:marLeft w:val="0"/>
                  <w:marRight w:val="0"/>
                  <w:marTop w:val="0"/>
                  <w:marBottom w:val="0"/>
                  <w:divBdr>
                    <w:top w:val="none" w:sz="0" w:space="0" w:color="auto"/>
                    <w:left w:val="none" w:sz="0" w:space="0" w:color="auto"/>
                    <w:bottom w:val="none" w:sz="0" w:space="0" w:color="auto"/>
                    <w:right w:val="none" w:sz="0" w:space="0" w:color="auto"/>
                  </w:divBdr>
                </w:div>
              </w:divsChild>
            </w:div>
            <w:div w:id="28186526">
              <w:marLeft w:val="0"/>
              <w:marRight w:val="0"/>
              <w:marTop w:val="0"/>
              <w:marBottom w:val="0"/>
              <w:divBdr>
                <w:top w:val="none" w:sz="0" w:space="0" w:color="auto"/>
                <w:left w:val="none" w:sz="0" w:space="0" w:color="auto"/>
                <w:bottom w:val="none" w:sz="0" w:space="0" w:color="auto"/>
                <w:right w:val="none" w:sz="0" w:space="0" w:color="auto"/>
              </w:divBdr>
              <w:divsChild>
                <w:div w:id="301809523">
                  <w:marLeft w:val="0"/>
                  <w:marRight w:val="0"/>
                  <w:marTop w:val="0"/>
                  <w:marBottom w:val="0"/>
                  <w:divBdr>
                    <w:top w:val="none" w:sz="0" w:space="0" w:color="auto"/>
                    <w:left w:val="none" w:sz="0" w:space="0" w:color="auto"/>
                    <w:bottom w:val="none" w:sz="0" w:space="0" w:color="auto"/>
                    <w:right w:val="none" w:sz="0" w:space="0" w:color="auto"/>
                  </w:divBdr>
                </w:div>
                <w:div w:id="1686398208">
                  <w:marLeft w:val="0"/>
                  <w:marRight w:val="0"/>
                  <w:marTop w:val="0"/>
                  <w:marBottom w:val="0"/>
                  <w:divBdr>
                    <w:top w:val="none" w:sz="0" w:space="0" w:color="auto"/>
                    <w:left w:val="none" w:sz="0" w:space="0" w:color="auto"/>
                    <w:bottom w:val="none" w:sz="0" w:space="0" w:color="auto"/>
                    <w:right w:val="none" w:sz="0" w:space="0" w:color="auto"/>
                  </w:divBdr>
                </w:div>
                <w:div w:id="2134252539">
                  <w:marLeft w:val="0"/>
                  <w:marRight w:val="0"/>
                  <w:marTop w:val="0"/>
                  <w:marBottom w:val="0"/>
                  <w:divBdr>
                    <w:top w:val="none" w:sz="0" w:space="0" w:color="auto"/>
                    <w:left w:val="none" w:sz="0" w:space="0" w:color="auto"/>
                    <w:bottom w:val="none" w:sz="0" w:space="0" w:color="auto"/>
                    <w:right w:val="none" w:sz="0" w:space="0" w:color="auto"/>
                  </w:divBdr>
                </w:div>
              </w:divsChild>
            </w:div>
            <w:div w:id="1516724901">
              <w:marLeft w:val="0"/>
              <w:marRight w:val="0"/>
              <w:marTop w:val="0"/>
              <w:marBottom w:val="0"/>
              <w:divBdr>
                <w:top w:val="none" w:sz="0" w:space="0" w:color="auto"/>
                <w:left w:val="none" w:sz="0" w:space="0" w:color="auto"/>
                <w:bottom w:val="none" w:sz="0" w:space="0" w:color="auto"/>
                <w:right w:val="none" w:sz="0" w:space="0" w:color="auto"/>
              </w:divBdr>
              <w:divsChild>
                <w:div w:id="466362539">
                  <w:marLeft w:val="0"/>
                  <w:marRight w:val="0"/>
                  <w:marTop w:val="0"/>
                  <w:marBottom w:val="0"/>
                  <w:divBdr>
                    <w:top w:val="none" w:sz="0" w:space="0" w:color="auto"/>
                    <w:left w:val="none" w:sz="0" w:space="0" w:color="auto"/>
                    <w:bottom w:val="none" w:sz="0" w:space="0" w:color="auto"/>
                    <w:right w:val="none" w:sz="0" w:space="0" w:color="auto"/>
                  </w:divBdr>
                  <w:divsChild>
                    <w:div w:id="6388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1919338&amp;prevdoc=442125057&amp;point=mark=00000000000000000000000000000000000000000000000000DE00QJ" TargetMode="External"/><Relationship Id="rId18" Type="http://schemas.openxmlformats.org/officeDocument/2006/relationships/hyperlink" Target="kodeks://link/d?nd=901919338&amp;prevdoc=442125057&amp;point=mark=0000000000000000000000000000000000000000000000000064U0IK" TargetMode="External"/><Relationship Id="rId26" Type="http://schemas.openxmlformats.org/officeDocument/2006/relationships/hyperlink" Target="kodeks://link/d?nd=902388832&amp;prevdoc=442125057" TargetMode="External"/><Relationship Id="rId39" Type="http://schemas.openxmlformats.org/officeDocument/2006/relationships/hyperlink" Target="kodeks://link/d?nd=902380783&amp;prevdoc=442125057" TargetMode="External"/><Relationship Id="rId21" Type="http://schemas.openxmlformats.org/officeDocument/2006/relationships/hyperlink" Target="kodeks://link/d?nd=901919338&amp;prevdoc=442125057&amp;point=mark=0000000000000000000000000000000000000000000000000064U0IK" TargetMode="External"/><Relationship Id="rId34" Type="http://schemas.openxmlformats.org/officeDocument/2006/relationships/hyperlink" Target="kodeks://link/d?nd=901919338&amp;prevdoc=442125057&amp;point=mark=00000000000000000000000000000000000000000000000000DE00QJ" TargetMode="External"/><Relationship Id="rId42" Type="http://schemas.openxmlformats.org/officeDocument/2006/relationships/hyperlink" Target="kodeks://link/d?nd=442125057&amp;prevdoc=442125057&amp;point=mark=00000000000000000000000000000000000000000000000003BS8JM5" TargetMode="External"/><Relationship Id="rId47" Type="http://schemas.openxmlformats.org/officeDocument/2006/relationships/hyperlink" Target="kodeks://link/d?nd=902380783&amp;prevdoc=442125057" TargetMode="External"/><Relationship Id="rId50" Type="http://schemas.openxmlformats.org/officeDocument/2006/relationships/hyperlink" Target="kodeks://link/d?nd=901919338&amp;prevdoc=442125057&amp;point=mark=00000000000000000000000000000000000000000000000000DE00QJ" TargetMode="External"/><Relationship Id="rId55" Type="http://schemas.openxmlformats.org/officeDocument/2006/relationships/hyperlink" Target="kodeks://link/d?nd=543558150&amp;prevdoc=442125057&amp;point=mark=00000000000000000000000000000000000000000000000003IIHFCS" TargetMode="External"/><Relationship Id="rId63" Type="http://schemas.openxmlformats.org/officeDocument/2006/relationships/hyperlink" Target="kodeks://link/d?nd=901919338&amp;prevdoc=442125057&amp;point=mark=0000000000000000000000000000000000000000000000000064U0IK" TargetMode="External"/><Relationship Id="rId68" Type="http://schemas.openxmlformats.org/officeDocument/2006/relationships/hyperlink" Target="kodeks://link/d?nd=901919338&amp;prevdoc=442125057&amp;point=mark=00000000000000000000000000000000000000000000000000DE00QJ" TargetMode="External"/><Relationship Id="rId76" Type="http://schemas.openxmlformats.org/officeDocument/2006/relationships/hyperlink" Target="kodeks://link/d?nd=901919338&amp;prevdoc=442125057&amp;point=mark=0000000000000000000000000000000000000000000000000064U0IK" TargetMode="External"/><Relationship Id="rId7" Type="http://schemas.openxmlformats.org/officeDocument/2006/relationships/hyperlink" Target="kodeks://link/d?nd=902228011&amp;prevdoc=442125057&amp;point=mark=000000000000000000000000000000000000000000000000007D20K3" TargetMode="External"/><Relationship Id="rId71" Type="http://schemas.openxmlformats.org/officeDocument/2006/relationships/hyperlink" Target="kodeks://link/d?nd=901919338&amp;prevdoc=442125057&amp;point=mark=0000000000000000000000000000000000000000000000000064U0IK" TargetMode="External"/><Relationship Id="rId2" Type="http://schemas.openxmlformats.org/officeDocument/2006/relationships/styles" Target="styles.xml"/><Relationship Id="rId16" Type="http://schemas.openxmlformats.org/officeDocument/2006/relationships/hyperlink" Target="kodeks://link/d?nd=901919338&amp;prevdoc=442125057&amp;point=mark=0000000000000000000000000000000000000000000000000064U0IK" TargetMode="External"/><Relationship Id="rId29" Type="http://schemas.openxmlformats.org/officeDocument/2006/relationships/hyperlink" Target="kodeks://link/d?nd=902271495&amp;prevdoc=442125057&amp;point=mark=000000000000000000000000000000000000000000000000007DU0KC" TargetMode="External"/><Relationship Id="rId11" Type="http://schemas.openxmlformats.org/officeDocument/2006/relationships/hyperlink" Target="kodeks://link/d?nd=902228011&amp;prevdoc=442125057&amp;point=mark=000000000000000000000000000000000000000000000000007DO0KB" TargetMode="External"/><Relationship Id="rId24" Type="http://schemas.openxmlformats.org/officeDocument/2006/relationships/hyperlink" Target="kodeks://link/d?nd=902394543&amp;prevdoc=442125057" TargetMode="External"/><Relationship Id="rId32" Type="http://schemas.openxmlformats.org/officeDocument/2006/relationships/hyperlink" Target="kodeks://link/d?nd=901919338&amp;prevdoc=442125057&amp;point=mark=0000000000000000000000000000000000000000000000000064U0IK" TargetMode="External"/><Relationship Id="rId37" Type="http://schemas.openxmlformats.org/officeDocument/2006/relationships/hyperlink" Target="kodeks://link/d?nd=902303297&amp;prevdoc=442125057" TargetMode="External"/><Relationship Id="rId40" Type="http://schemas.openxmlformats.org/officeDocument/2006/relationships/hyperlink" Target="kodeks://link/d?nd=442125057&amp;prevdoc=442125057&amp;point=mark=00000000000000000000000000000000000000000000000001628MF5" TargetMode="External"/><Relationship Id="rId45" Type="http://schemas.openxmlformats.org/officeDocument/2006/relationships/hyperlink" Target="kodeks://link/d?nd=442125057&amp;prevdoc=442125057&amp;point=mark=00000000000000000000000000000000000000000000000000EOONIT" TargetMode="External"/><Relationship Id="rId53" Type="http://schemas.openxmlformats.org/officeDocument/2006/relationships/hyperlink" Target="kodeks://link/d?nd=543558150&amp;prevdoc=442125057&amp;point=mark=00000000000000000000000000000000000000000000000003IIHFCS" TargetMode="External"/><Relationship Id="rId58" Type="http://schemas.openxmlformats.org/officeDocument/2006/relationships/hyperlink" Target="kodeks://link/d?nd=901919338&amp;prevdoc=442125057&amp;point=mark=00000000000000000000000000000000000000000000000000DE00QJ" TargetMode="External"/><Relationship Id="rId66" Type="http://schemas.openxmlformats.org/officeDocument/2006/relationships/hyperlink" Target="kodeks://link/d?nd=901919338&amp;prevdoc=442125057&amp;point=mark=0000000000000000000000000000000000000000000000000064U0IK" TargetMode="External"/><Relationship Id="rId74" Type="http://schemas.openxmlformats.org/officeDocument/2006/relationships/hyperlink" Target="kodeks://link/d?nd=901919338&amp;prevdoc=442125057&amp;point=mark=0000000000000000000000000000000000000000000000000064U0IK" TargetMode="External"/><Relationship Id="rId5" Type="http://schemas.openxmlformats.org/officeDocument/2006/relationships/footnotes" Target="footnotes.xml"/><Relationship Id="rId15" Type="http://schemas.openxmlformats.org/officeDocument/2006/relationships/hyperlink" Target="kodeks://link/d?nd=901919338&amp;prevdoc=442125057&amp;point=mark=00000000000000000000000000000000000000000000000000DE00QJ" TargetMode="External"/><Relationship Id="rId23" Type="http://schemas.openxmlformats.org/officeDocument/2006/relationships/hyperlink" Target="kodeks://link/d?nd=902271495&amp;prevdoc=442125057&amp;point=mark=000000000000000000000000000000000000000000000000007DU0KE" TargetMode="External"/><Relationship Id="rId28" Type="http://schemas.openxmlformats.org/officeDocument/2006/relationships/hyperlink" Target="kodeks://link/d?nd=902388832&amp;prevdoc=442125057" TargetMode="External"/><Relationship Id="rId36" Type="http://schemas.openxmlformats.org/officeDocument/2006/relationships/hyperlink" Target="kodeks://link/d?nd=902303297&amp;prevdoc=442125057" TargetMode="External"/><Relationship Id="rId49" Type="http://schemas.openxmlformats.org/officeDocument/2006/relationships/hyperlink" Target="kodeks://link/d?nd=901919338&amp;prevdoc=442125057&amp;point=mark=0000000000000000000000000000000000000000000000000064U0IK" TargetMode="External"/><Relationship Id="rId57" Type="http://schemas.openxmlformats.org/officeDocument/2006/relationships/hyperlink" Target="kodeks://link/d?nd=901919338&amp;prevdoc=442125057&amp;point=mark=0000000000000000000000000000000000000000000000000064U0IK" TargetMode="External"/><Relationship Id="rId61" Type="http://schemas.openxmlformats.org/officeDocument/2006/relationships/hyperlink" Target="kodeks://link/d?nd=901919338&amp;prevdoc=442125057&amp;point=mark=0000000000000000000000000000000000000000000000000064U0IK" TargetMode="External"/><Relationship Id="rId10" Type="http://schemas.openxmlformats.org/officeDocument/2006/relationships/hyperlink" Target="kodeks://link/d?nd=902308701&amp;prevdoc=442125057&amp;point=mark=000000000000000000000000000000000000000000000000007D20K3" TargetMode="External"/><Relationship Id="rId19" Type="http://schemas.openxmlformats.org/officeDocument/2006/relationships/hyperlink" Target="kodeks://link/d?nd=901919338&amp;prevdoc=442125057&amp;point=mark=0000000000000000000000000000000000000000000000000064U0IK" TargetMode="External"/><Relationship Id="rId31" Type="http://schemas.openxmlformats.org/officeDocument/2006/relationships/hyperlink" Target="kodeks://link/d?nd=901919338&amp;prevdoc=442125057&amp;point=mark=00000000000000000000000000000000000000000000000000DE00QJ" TargetMode="External"/><Relationship Id="rId44" Type="http://schemas.openxmlformats.org/officeDocument/2006/relationships/hyperlink" Target="kodeks://link/d?nd=442125057&amp;prevdoc=442125057&amp;point=mark=00000000000000000000000000000000000000000000000001G6IIN7" TargetMode="External"/><Relationship Id="rId52" Type="http://schemas.openxmlformats.org/officeDocument/2006/relationships/hyperlink" Target="kodeks://link/d?nd=901919338&amp;prevdoc=442125057&amp;point=mark=0000000000000000000000000000000000000000000000000064U0IK" TargetMode="External"/><Relationship Id="rId60" Type="http://schemas.openxmlformats.org/officeDocument/2006/relationships/hyperlink" Target="kodeks://link/d?nd=901919338&amp;prevdoc=442125057&amp;point=mark=0000000000000000000000000000000000000000000000000064U0IK" TargetMode="External"/><Relationship Id="rId65" Type="http://schemas.openxmlformats.org/officeDocument/2006/relationships/hyperlink" Target="kodeks://link/d?nd=901919338&amp;prevdoc=442125057&amp;point=mark=00000000000000000000000000000000000000000000000000DE00QJ" TargetMode="External"/><Relationship Id="rId73" Type="http://schemas.openxmlformats.org/officeDocument/2006/relationships/hyperlink" Target="kodeks://link/d?nd=901919338&amp;prevdoc=442125057&amp;point=mark=00000000000000000000000000000000000000000000000000DE00QJ"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kodeks://link/d?nd=901919338&amp;prevdoc=442125057&amp;point=mark=0000000000000000000000000000000000000000000000000064U0IK" TargetMode="External"/><Relationship Id="rId14" Type="http://schemas.openxmlformats.org/officeDocument/2006/relationships/hyperlink" Target="kodeks://link/d?nd=901919338&amp;prevdoc=442125057&amp;point=mark=0000000000000000000000000000000000000000000000000064U0IK" TargetMode="External"/><Relationship Id="rId22" Type="http://schemas.openxmlformats.org/officeDocument/2006/relationships/hyperlink" Target="kodeks://link/d?nd=468990868&amp;prevdoc=442125057&amp;point=mark=00000000000000000000000000000000000000000000000001VRPJOF" TargetMode="External"/><Relationship Id="rId27" Type="http://schemas.openxmlformats.org/officeDocument/2006/relationships/hyperlink" Target="kodeks://link/d?nd=902303297&amp;prevdoc=442125057" TargetMode="External"/><Relationship Id="rId30" Type="http://schemas.openxmlformats.org/officeDocument/2006/relationships/hyperlink" Target="kodeks://link/d?nd=442125057&amp;prevdoc=442125057&amp;point=mark=000000000000000000000000000000000000000000000000036H29L4" TargetMode="External"/><Relationship Id="rId35" Type="http://schemas.openxmlformats.org/officeDocument/2006/relationships/hyperlink" Target="kodeks://link/d?nd=901919338&amp;prevdoc=442125057&amp;point=mark=0000000000000000000000000000000000000000000000000064U0IK" TargetMode="External"/><Relationship Id="rId43" Type="http://schemas.openxmlformats.org/officeDocument/2006/relationships/hyperlink" Target="kodeks://link/d?nd=442125057&amp;prevdoc=442125057&amp;point=mark=000000000000000000000000000000000000000000000000016AAH7J" TargetMode="External"/><Relationship Id="rId48" Type="http://schemas.openxmlformats.org/officeDocument/2006/relationships/hyperlink" Target="kodeks://link/d?nd=901919338&amp;prevdoc=442125057&amp;point=mark=00000000000000000000000000000000000000000000000000DE00QJ" TargetMode="External"/><Relationship Id="rId56" Type="http://schemas.openxmlformats.org/officeDocument/2006/relationships/hyperlink" Target="kodeks://link/d?nd=901919338&amp;prevdoc=442125057&amp;point=mark=00000000000000000000000000000000000000000000000000DE00QJ" TargetMode="External"/><Relationship Id="rId64" Type="http://schemas.openxmlformats.org/officeDocument/2006/relationships/hyperlink" Target="kodeks://link/d?nd=543558150&amp;prevdoc=442125057&amp;point=mark=00000000000000000000000000000000000000000000000003IIHFCS" TargetMode="External"/><Relationship Id="rId69" Type="http://schemas.openxmlformats.org/officeDocument/2006/relationships/hyperlink" Target="kodeks://link/d?nd=901919338&amp;prevdoc=442125057&amp;point=mark=0000000000000000000000000000000000000000000000000064U0IK" TargetMode="External"/><Relationship Id="rId77" Type="http://schemas.openxmlformats.org/officeDocument/2006/relationships/fontTable" Target="fontTable.xml"/><Relationship Id="rId8" Type="http://schemas.openxmlformats.org/officeDocument/2006/relationships/hyperlink" Target="kodeks://link/d?nd=901919338&amp;prevdoc=442125057&amp;point=mark=00000000000000000000000000000000000000000000000000DE00QJ" TargetMode="External"/><Relationship Id="rId51" Type="http://schemas.openxmlformats.org/officeDocument/2006/relationships/hyperlink" Target="kodeks://link/d?nd=901919338&amp;prevdoc=442125057&amp;point=mark=0000000000000000000000000000000000000000000000000064U0IK" TargetMode="External"/><Relationship Id="rId72" Type="http://schemas.openxmlformats.org/officeDocument/2006/relationships/hyperlink" Target="kodeks://link/d?nd=543558150&amp;prevdoc=442125057&amp;point=mark=00000000000000000000000000000000000000000000000003IIHFCS" TargetMode="External"/><Relationship Id="rId3" Type="http://schemas.openxmlformats.org/officeDocument/2006/relationships/settings" Target="settings.xml"/><Relationship Id="rId12" Type="http://schemas.openxmlformats.org/officeDocument/2006/relationships/hyperlink" Target="kodeks://link/d?nd=442125057&amp;prevdoc=442125057&amp;point=mark=00000000000000000000000000000000000000000000000002HKEGKS" TargetMode="External"/><Relationship Id="rId17" Type="http://schemas.openxmlformats.org/officeDocument/2006/relationships/hyperlink" Target="kodeks://link/d?nd=901919338&amp;prevdoc=442125057&amp;point=mark=00000000000000000000000000000000000000000000000000DE00QJ" TargetMode="External"/><Relationship Id="rId25" Type="http://schemas.openxmlformats.org/officeDocument/2006/relationships/hyperlink" Target="kodeks://link/d?nd=902354759&amp;prevdoc=442125057&amp;point=mark=000000000000000000000000000000000000000000000000007D20K3" TargetMode="External"/><Relationship Id="rId33" Type="http://schemas.openxmlformats.org/officeDocument/2006/relationships/hyperlink" Target="kodeks://link/d?nd=901919338&amp;prevdoc=442125057&amp;point=mark=0000000000000000000000000000000000000000000000000064U0IK" TargetMode="External"/><Relationship Id="rId38" Type="http://schemas.openxmlformats.org/officeDocument/2006/relationships/hyperlink" Target="kodeks://link/d?nd=902385986&amp;prevdoc=442125057" TargetMode="External"/><Relationship Id="rId46" Type="http://schemas.openxmlformats.org/officeDocument/2006/relationships/hyperlink" Target="kodeks://link/d?nd=442125057&amp;prevdoc=442125057&amp;point=mark=00000000000000000000000000000000000000000000000001N4CN6O" TargetMode="External"/><Relationship Id="rId59" Type="http://schemas.openxmlformats.org/officeDocument/2006/relationships/hyperlink" Target="kodeks://link/d?nd=901919338&amp;prevdoc=442125057&amp;point=mark=0000000000000000000000000000000000000000000000000064U0IK" TargetMode="External"/><Relationship Id="rId67" Type="http://schemas.openxmlformats.org/officeDocument/2006/relationships/hyperlink" Target="kodeks://link/d?nd=543558150&amp;prevdoc=442125057&amp;point=mark=00000000000000000000000000000000000000000000000003IIHFCS" TargetMode="External"/><Relationship Id="rId20" Type="http://schemas.openxmlformats.org/officeDocument/2006/relationships/hyperlink" Target="kodeks://link/d?nd=901919338&amp;prevdoc=442125057&amp;point=mark=00000000000000000000000000000000000000000000000000DE00QJ" TargetMode="External"/><Relationship Id="rId41" Type="http://schemas.openxmlformats.org/officeDocument/2006/relationships/hyperlink" Target="kodeks://link/d?nd=901919338&amp;prevdoc=442125057&amp;point=mark=0000000000000000000000000000000000000000000000000064U0IK" TargetMode="External"/><Relationship Id="rId54" Type="http://schemas.openxmlformats.org/officeDocument/2006/relationships/hyperlink" Target="kodeks://link/d?nd=902271495&amp;prevdoc=442125057&amp;point=mark=000000000000000000000000000000000000000000000000007DU0KC" TargetMode="External"/><Relationship Id="rId62" Type="http://schemas.openxmlformats.org/officeDocument/2006/relationships/hyperlink" Target="kodeks://link/d?nd=901919338&amp;prevdoc=442125057&amp;point=mark=00000000000000000000000000000000000000000000000000DE00QJ" TargetMode="External"/><Relationship Id="rId70" Type="http://schemas.openxmlformats.org/officeDocument/2006/relationships/hyperlink" Target="kodeks://link/d?nd=901919338&amp;prevdoc=442125057&amp;point=mark=00000000000000000000000000000000000000000000000000DE00QJ" TargetMode="External"/><Relationship Id="rId75" Type="http://schemas.openxmlformats.org/officeDocument/2006/relationships/hyperlink" Target="kodeks://link/d?nd=901919338&amp;prevdoc=442125057&amp;point=mark=00000000000000000000000000000000000000000000000000DE00QJ"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2EB17-F5D6-451A-BCBE-CCCE7F32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15623</Words>
  <Characters>89055</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1233</cp:lastModifiedBy>
  <cp:revision>14</cp:revision>
  <dcterms:created xsi:type="dcterms:W3CDTF">2022-12-04T09:44:00Z</dcterms:created>
  <dcterms:modified xsi:type="dcterms:W3CDTF">2022-12-04T16:51:00Z</dcterms:modified>
</cp:coreProperties>
</file>