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97E" w:rsidRDefault="00DA697E" w:rsidP="00316D14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  <w:lang w:val="en-US"/>
        </w:rPr>
      </w:pPr>
    </w:p>
    <w:p w:rsidR="00316D14" w:rsidRPr="00DA697E" w:rsidRDefault="00316D14" w:rsidP="00316D1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16D14" w:rsidRPr="007052B1" w:rsidRDefault="00316D14" w:rsidP="00316D14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1357"/>
      <w:bookmarkEnd w:id="0"/>
      <w:r w:rsidRPr="007052B1">
        <w:rPr>
          <w:rFonts w:ascii="Times New Roman" w:hAnsi="Times New Roman" w:cs="Times New Roman"/>
        </w:rPr>
        <w:t>Анализ показателей</w:t>
      </w:r>
    </w:p>
    <w:p w:rsidR="00316D14" w:rsidRPr="007052B1" w:rsidRDefault="00316D14" w:rsidP="00316D14">
      <w:pPr>
        <w:pStyle w:val="ConsPlusNonformat"/>
        <w:jc w:val="center"/>
        <w:rPr>
          <w:rFonts w:ascii="Times New Roman" w:hAnsi="Times New Roman" w:cs="Times New Roman"/>
        </w:rPr>
      </w:pPr>
      <w:r w:rsidRPr="007052B1">
        <w:rPr>
          <w:rFonts w:ascii="Times New Roman" w:hAnsi="Times New Roman" w:cs="Times New Roman"/>
        </w:rPr>
        <w:t>эффективности реализации муниципальной программы</w:t>
      </w:r>
    </w:p>
    <w:p w:rsidR="00316D14" w:rsidRPr="007052B1" w:rsidRDefault="00626173" w:rsidP="00316D1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состоянию на </w:t>
      </w:r>
      <w:r w:rsidR="00241E86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 xml:space="preserve"> </w:t>
      </w:r>
      <w:r w:rsidR="00596AD9">
        <w:rPr>
          <w:rFonts w:ascii="Times New Roman" w:hAnsi="Times New Roman" w:cs="Times New Roman"/>
        </w:rPr>
        <w:t>января</w:t>
      </w:r>
      <w:r w:rsidR="00316D14">
        <w:rPr>
          <w:rFonts w:ascii="Times New Roman" w:hAnsi="Times New Roman" w:cs="Times New Roman"/>
        </w:rPr>
        <w:t xml:space="preserve"> </w:t>
      </w:r>
      <w:r w:rsidR="00316D14" w:rsidRPr="007052B1">
        <w:rPr>
          <w:rFonts w:ascii="Times New Roman" w:hAnsi="Times New Roman" w:cs="Times New Roman"/>
        </w:rPr>
        <w:t>20</w:t>
      </w:r>
      <w:r w:rsidR="00596AD9">
        <w:rPr>
          <w:rFonts w:ascii="Times New Roman" w:hAnsi="Times New Roman" w:cs="Times New Roman"/>
        </w:rPr>
        <w:t>23</w:t>
      </w:r>
      <w:r w:rsidR="00316D14" w:rsidRPr="007052B1">
        <w:rPr>
          <w:rFonts w:ascii="Times New Roman" w:hAnsi="Times New Roman" w:cs="Times New Roman"/>
        </w:rPr>
        <w:t xml:space="preserve"> год</w:t>
      </w:r>
      <w:r w:rsidR="00316D14">
        <w:rPr>
          <w:rFonts w:ascii="Times New Roman" w:hAnsi="Times New Roman" w:cs="Times New Roman"/>
        </w:rPr>
        <w:t>а</w:t>
      </w:r>
      <w:r w:rsidR="003B030F">
        <w:rPr>
          <w:rFonts w:ascii="Times New Roman" w:hAnsi="Times New Roman" w:cs="Times New Roman"/>
        </w:rPr>
        <w:t xml:space="preserve">* </w:t>
      </w:r>
    </w:p>
    <w:p w:rsidR="00316D14" w:rsidRPr="007052B1" w:rsidRDefault="00316D14" w:rsidP="00316D14">
      <w:pPr>
        <w:pStyle w:val="ConsPlusNonformat"/>
        <w:jc w:val="both"/>
        <w:rPr>
          <w:rFonts w:ascii="Times New Roman" w:hAnsi="Times New Roman" w:cs="Times New Roman"/>
        </w:rPr>
      </w:pPr>
    </w:p>
    <w:p w:rsidR="00316D14" w:rsidRPr="00C020EE" w:rsidRDefault="00316D14" w:rsidP="00A252ED">
      <w:pPr>
        <w:pStyle w:val="ConsPlusNonformat"/>
        <w:jc w:val="both"/>
        <w:rPr>
          <w:rFonts w:ascii="Times New Roman" w:hAnsi="Times New Roman" w:cs="Times New Roman"/>
        </w:rPr>
      </w:pPr>
      <w:r w:rsidRPr="007052B1">
        <w:rPr>
          <w:rFonts w:ascii="Times New Roman" w:hAnsi="Times New Roman" w:cs="Times New Roman"/>
        </w:rPr>
        <w:t xml:space="preserve">    Наименование муниципальной программы </w:t>
      </w:r>
      <w:r w:rsidR="00A252ED" w:rsidRPr="00A252ED">
        <w:rPr>
          <w:rFonts w:ascii="Times New Roman" w:hAnsi="Times New Roman" w:cs="Times New Roman"/>
        </w:rPr>
        <w:t>«Благоустройство населенных пунктов Ханты-Мансийского района на 2022 – 202</w:t>
      </w:r>
      <w:r w:rsidR="00382F46">
        <w:rPr>
          <w:rFonts w:ascii="Times New Roman" w:hAnsi="Times New Roman" w:cs="Times New Roman"/>
        </w:rPr>
        <w:t>5</w:t>
      </w:r>
      <w:r w:rsidR="00A252ED" w:rsidRPr="00A252ED">
        <w:rPr>
          <w:rFonts w:ascii="Times New Roman" w:hAnsi="Times New Roman" w:cs="Times New Roman"/>
        </w:rPr>
        <w:t xml:space="preserve"> годы»</w:t>
      </w:r>
    </w:p>
    <w:p w:rsidR="00A252ED" w:rsidRPr="00C020EE" w:rsidRDefault="00A252ED" w:rsidP="00A252ED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42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917"/>
        <w:gridCol w:w="993"/>
        <w:gridCol w:w="1984"/>
        <w:gridCol w:w="2268"/>
        <w:gridCol w:w="2126"/>
        <w:gridCol w:w="2410"/>
      </w:tblGrid>
      <w:tr w:rsidR="00596AD9" w:rsidRPr="007052B1" w:rsidTr="00596AD9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AD9" w:rsidRPr="007052B1" w:rsidRDefault="00596AD9" w:rsidP="000A73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52B1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39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AD9" w:rsidRPr="007052B1" w:rsidRDefault="00596AD9" w:rsidP="000A73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52B1">
              <w:rPr>
                <w:rFonts w:ascii="Times New Roman" w:hAnsi="Times New Roman" w:cs="Times New Roman"/>
                <w:sz w:val="20"/>
              </w:rPr>
              <w:t>Наименование целевого показателя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AD9" w:rsidRPr="007052B1" w:rsidRDefault="00596AD9" w:rsidP="000A73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52B1">
              <w:rPr>
                <w:rFonts w:ascii="Times New Roman" w:hAnsi="Times New Roman" w:cs="Times New Roman"/>
                <w:sz w:val="20"/>
              </w:rPr>
              <w:t xml:space="preserve">Ед. </w:t>
            </w:r>
            <w:proofErr w:type="spellStart"/>
            <w:r w:rsidRPr="007052B1">
              <w:rPr>
                <w:rFonts w:ascii="Times New Roman" w:hAnsi="Times New Roman" w:cs="Times New Roman"/>
                <w:sz w:val="20"/>
              </w:rPr>
              <w:t>измер</w:t>
            </w:r>
            <w:proofErr w:type="spellEnd"/>
            <w:r w:rsidRPr="007052B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AD9" w:rsidRDefault="00596AD9" w:rsidP="00316D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52B1">
              <w:rPr>
                <w:rFonts w:ascii="Times New Roman" w:hAnsi="Times New Roman" w:cs="Times New Roman"/>
                <w:sz w:val="20"/>
              </w:rPr>
              <w:t xml:space="preserve">Плановое значение показателя </w:t>
            </w:r>
          </w:p>
          <w:p w:rsidR="00596AD9" w:rsidRPr="007052B1" w:rsidRDefault="00596AD9" w:rsidP="00316D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52B1">
              <w:rPr>
                <w:rFonts w:ascii="Times New Roman" w:hAnsi="Times New Roman" w:cs="Times New Roman"/>
                <w:sz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</w:rPr>
              <w:t>2022</w:t>
            </w:r>
            <w:r w:rsidRPr="007052B1">
              <w:rPr>
                <w:rFonts w:ascii="Times New Roman" w:hAnsi="Times New Roman" w:cs="Times New Roman"/>
                <w:sz w:val="20"/>
              </w:rPr>
              <w:t xml:space="preserve"> году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AD9" w:rsidRDefault="00596AD9" w:rsidP="00316D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52B1">
              <w:rPr>
                <w:rFonts w:ascii="Times New Roman" w:hAnsi="Times New Roman" w:cs="Times New Roman"/>
                <w:sz w:val="20"/>
              </w:rPr>
              <w:t xml:space="preserve">Фактическое значение показателя </w:t>
            </w:r>
          </w:p>
          <w:p w:rsidR="00596AD9" w:rsidRPr="007052B1" w:rsidRDefault="00596AD9" w:rsidP="00F97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 01.01.2023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AD9" w:rsidRDefault="00596AD9" w:rsidP="000A73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52B1">
              <w:rPr>
                <w:rFonts w:ascii="Times New Roman" w:hAnsi="Times New Roman" w:cs="Times New Roman"/>
                <w:sz w:val="20"/>
              </w:rPr>
              <w:t xml:space="preserve">Исполнение </w:t>
            </w:r>
          </w:p>
          <w:p w:rsidR="00596AD9" w:rsidRPr="007052B1" w:rsidRDefault="00596AD9" w:rsidP="000A73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52B1">
              <w:rPr>
                <w:rFonts w:ascii="Times New Roman" w:hAnsi="Times New Roman" w:cs="Times New Roman"/>
                <w:sz w:val="20"/>
              </w:rPr>
              <w:t xml:space="preserve">за отчетный период </w:t>
            </w:r>
          </w:p>
          <w:p w:rsidR="00596AD9" w:rsidRPr="007052B1" w:rsidRDefault="00596AD9" w:rsidP="000A73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52B1">
              <w:rPr>
                <w:rFonts w:ascii="Times New Roman" w:hAnsi="Times New Roman" w:cs="Times New Roman"/>
                <w:sz w:val="20"/>
              </w:rPr>
              <w:t xml:space="preserve">от плана на год, % </w:t>
            </w:r>
          </w:p>
        </w:tc>
        <w:tc>
          <w:tcPr>
            <w:tcW w:w="2410" w:type="dxa"/>
          </w:tcPr>
          <w:p w:rsidR="00596AD9" w:rsidRDefault="00596AD9" w:rsidP="00316D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пояснения</w:t>
            </w:r>
          </w:p>
        </w:tc>
      </w:tr>
      <w:tr w:rsidR="00596AD9" w:rsidRPr="00316D14" w:rsidTr="00530589">
        <w:trPr>
          <w:trHeight w:val="183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AD9" w:rsidRPr="00316D14" w:rsidRDefault="00596AD9" w:rsidP="000A73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D1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AD9" w:rsidRPr="00316D14" w:rsidRDefault="00596AD9" w:rsidP="000A73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D1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AD9" w:rsidRPr="00316D14" w:rsidRDefault="00596AD9" w:rsidP="000A73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D1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AD9" w:rsidRPr="00316D14" w:rsidRDefault="00596AD9" w:rsidP="000A73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D1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AD9" w:rsidRPr="00316D14" w:rsidRDefault="00596AD9" w:rsidP="000A73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D1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AD9" w:rsidRPr="00316D14" w:rsidRDefault="00596AD9" w:rsidP="000A73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D1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10" w:type="dxa"/>
          </w:tcPr>
          <w:p w:rsidR="00596AD9" w:rsidRPr="00316D14" w:rsidRDefault="00596AD9" w:rsidP="000A73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6AD9" w:rsidRPr="007052B1" w:rsidTr="00596AD9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AD9" w:rsidRPr="007052B1" w:rsidRDefault="00596AD9" w:rsidP="000A73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52B1">
              <w:rPr>
                <w:rFonts w:ascii="Times New Roman" w:hAnsi="Times New Roman" w:cs="Times New Roman"/>
                <w:sz w:val="20"/>
              </w:rPr>
              <w:t xml:space="preserve"> 1.</w:t>
            </w:r>
          </w:p>
        </w:tc>
        <w:tc>
          <w:tcPr>
            <w:tcW w:w="39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AD9" w:rsidRPr="007052B1" w:rsidRDefault="00596AD9" w:rsidP="000A73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52ED">
              <w:rPr>
                <w:rFonts w:ascii="Times New Roman" w:hAnsi="Times New Roman" w:cs="Times New Roman"/>
                <w:sz w:val="20"/>
              </w:rPr>
              <w:t>Количество объектов благоустройства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AD9" w:rsidRPr="004E46B9" w:rsidRDefault="00596AD9" w:rsidP="004E2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5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AD9" w:rsidRPr="004E46B9" w:rsidRDefault="00596AD9" w:rsidP="00D07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4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="00A350AF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AD9" w:rsidRPr="00A350AF" w:rsidRDefault="00A350AF" w:rsidP="004E2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AD9" w:rsidRPr="00A350AF" w:rsidRDefault="00A350AF" w:rsidP="00DA69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410" w:type="dxa"/>
          </w:tcPr>
          <w:p w:rsidR="00596AD9" w:rsidRPr="007052B1" w:rsidRDefault="00596AD9" w:rsidP="000A73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6AD9" w:rsidRPr="007052B1" w:rsidTr="00596AD9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AD9" w:rsidRPr="007052B1" w:rsidRDefault="00596AD9" w:rsidP="000A73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9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AD9" w:rsidRPr="007052B1" w:rsidRDefault="00596AD9" w:rsidP="000A73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52ED">
              <w:rPr>
                <w:rFonts w:ascii="Times New Roman" w:hAnsi="Times New Roman" w:cs="Times New Roman"/>
                <w:sz w:val="20"/>
              </w:rPr>
              <w:t>Доля граждан, принявших участие в решении вопросов развития городской среды, от общего</w:t>
            </w:r>
            <w:r>
              <w:rPr>
                <w:rFonts w:ascii="Times New Roman" w:hAnsi="Times New Roman" w:cs="Times New Roman"/>
                <w:sz w:val="20"/>
              </w:rPr>
              <w:t xml:space="preserve"> количества граждан в возрасте </w:t>
            </w:r>
            <w:r w:rsidRPr="00A252ED">
              <w:rPr>
                <w:rFonts w:ascii="Times New Roman" w:hAnsi="Times New Roman" w:cs="Times New Roman"/>
                <w:sz w:val="20"/>
              </w:rPr>
              <w:t>от 14 лет, проживающих в населенных пунктах Ханты-Мансийского района, на территории которых реализуется проекты по созданию комфортной городской среды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AD9" w:rsidRPr="00F77C87" w:rsidRDefault="00596AD9" w:rsidP="004E2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AD9" w:rsidRPr="00F77C87" w:rsidRDefault="00596AD9" w:rsidP="004E2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AD9" w:rsidRPr="00F77C87" w:rsidRDefault="00596AD9" w:rsidP="004E2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AD9" w:rsidRPr="00D07006" w:rsidRDefault="00596AD9" w:rsidP="00D070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100</w:t>
            </w:r>
          </w:p>
        </w:tc>
        <w:tc>
          <w:tcPr>
            <w:tcW w:w="2410" w:type="dxa"/>
          </w:tcPr>
          <w:p w:rsidR="00596AD9" w:rsidRPr="007052B1" w:rsidRDefault="00596AD9" w:rsidP="000A73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6AD9" w:rsidRPr="007052B1" w:rsidTr="00596AD9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AD9" w:rsidRPr="007052B1" w:rsidRDefault="00596AD9" w:rsidP="000A73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9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AD9" w:rsidRPr="00C020EE" w:rsidRDefault="00596AD9" w:rsidP="000A73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52ED">
              <w:rPr>
                <w:rFonts w:ascii="Times New Roman" w:hAnsi="Times New Roman" w:cs="Times New Roman"/>
                <w:sz w:val="20"/>
              </w:rPr>
              <w:t>Количество общественных территорий, подлежащих благоустройств</w:t>
            </w:r>
            <w:r>
              <w:rPr>
                <w:rFonts w:ascii="Times New Roman" w:hAnsi="Times New Roman" w:cs="Times New Roman"/>
                <w:sz w:val="20"/>
              </w:rPr>
              <w:t>у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AD9" w:rsidRPr="00F77C87" w:rsidRDefault="00596AD9" w:rsidP="004E2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5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AD9" w:rsidRPr="00F77C87" w:rsidRDefault="00596AD9" w:rsidP="004E2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AD9" w:rsidRPr="008C55B3" w:rsidRDefault="00596AD9" w:rsidP="004E2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AD9" w:rsidRPr="00A252ED" w:rsidRDefault="00596AD9" w:rsidP="00DA69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100</w:t>
            </w:r>
          </w:p>
        </w:tc>
        <w:tc>
          <w:tcPr>
            <w:tcW w:w="2410" w:type="dxa"/>
          </w:tcPr>
          <w:p w:rsidR="00596AD9" w:rsidRPr="007052B1" w:rsidRDefault="00596AD9" w:rsidP="000A73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A697E" w:rsidRPr="00530589" w:rsidRDefault="00DA697E" w:rsidP="00CE11E5">
      <w:pPr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bookmarkStart w:id="1" w:name="_GoBack"/>
      <w:bookmarkEnd w:id="1"/>
    </w:p>
    <w:sectPr w:rsidR="00DA697E" w:rsidRPr="00530589" w:rsidSect="00DA697E">
      <w:pgSz w:w="16838" w:h="11906" w:orient="landscape"/>
      <w:pgMar w:top="0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BA"/>
    <w:rsid w:val="000B64AB"/>
    <w:rsid w:val="00241E86"/>
    <w:rsid w:val="003144CC"/>
    <w:rsid w:val="00316D14"/>
    <w:rsid w:val="003535F6"/>
    <w:rsid w:val="00382F46"/>
    <w:rsid w:val="003B030F"/>
    <w:rsid w:val="0047417B"/>
    <w:rsid w:val="00530589"/>
    <w:rsid w:val="00590D88"/>
    <w:rsid w:val="00596AD9"/>
    <w:rsid w:val="005D1B11"/>
    <w:rsid w:val="00626173"/>
    <w:rsid w:val="006A2380"/>
    <w:rsid w:val="00A252ED"/>
    <w:rsid w:val="00A350AF"/>
    <w:rsid w:val="00BF194A"/>
    <w:rsid w:val="00C020EE"/>
    <w:rsid w:val="00CE11E5"/>
    <w:rsid w:val="00D07006"/>
    <w:rsid w:val="00DA697E"/>
    <w:rsid w:val="00DA7EBA"/>
    <w:rsid w:val="00DF1363"/>
    <w:rsid w:val="00F926A0"/>
    <w:rsid w:val="00F9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984A2-4858-494A-9F96-E05680D0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D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16D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16D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16D14"/>
    <w:rPr>
      <w:rFonts w:ascii="Calibri" w:eastAsia="Times New Roman" w:hAnsi="Calibri" w:cs="Calibri"/>
      <w:szCs w:val="20"/>
      <w:lang w:eastAsia="ru-RU"/>
    </w:rPr>
  </w:style>
  <w:style w:type="character" w:customStyle="1" w:styleId="210pt">
    <w:name w:val="Основной текст (2) + 10 pt"/>
    <w:basedOn w:val="a0"/>
    <w:rsid w:val="00316D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CE1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1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В.В.</dc:creator>
  <cp:keywords/>
  <dc:description/>
  <cp:lastModifiedBy>Колесникова О.М.</cp:lastModifiedBy>
  <cp:revision>24</cp:revision>
  <cp:lastPrinted>2023-02-22T11:05:00Z</cp:lastPrinted>
  <dcterms:created xsi:type="dcterms:W3CDTF">2022-04-15T10:56:00Z</dcterms:created>
  <dcterms:modified xsi:type="dcterms:W3CDTF">2023-02-22T11:06:00Z</dcterms:modified>
</cp:coreProperties>
</file>