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7E0B" w14:textId="77777777" w:rsidR="005C5566" w:rsidRPr="00C934D5" w:rsidRDefault="005C5566" w:rsidP="005C5566">
      <w:pPr>
        <w:pStyle w:val="ConsPlusNormal"/>
        <w:jc w:val="center"/>
        <w:rPr>
          <w:sz w:val="26"/>
          <w:szCs w:val="26"/>
        </w:rPr>
      </w:pPr>
      <w:bookmarkStart w:id="0" w:name="_GoBack"/>
      <w:bookmarkEnd w:id="0"/>
      <w:r w:rsidRPr="00C934D5">
        <w:rPr>
          <w:sz w:val="26"/>
          <w:szCs w:val="26"/>
        </w:rPr>
        <w:t>Анализ показателей</w:t>
      </w:r>
    </w:p>
    <w:p w14:paraId="78A32430" w14:textId="77777777" w:rsidR="005C5566" w:rsidRPr="00C934D5" w:rsidRDefault="005C5566" w:rsidP="005C556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 w:rsidRPr="00C934D5">
        <w:rPr>
          <w:rFonts w:eastAsia="Calibri"/>
          <w:sz w:val="26"/>
          <w:szCs w:val="26"/>
          <w:lang w:eastAsia="ru-RU"/>
        </w:rPr>
        <w:t xml:space="preserve">эффективности реализации муниципальной программы </w:t>
      </w:r>
    </w:p>
    <w:p w14:paraId="25B04E7C" w14:textId="63031E60" w:rsidR="005C5566" w:rsidRPr="0085065F" w:rsidRDefault="005C5566" w:rsidP="005C5566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C934D5">
        <w:rPr>
          <w:sz w:val="26"/>
          <w:szCs w:val="26"/>
          <w:lang w:eastAsia="ru-RU"/>
        </w:rPr>
        <w:t xml:space="preserve">за </w:t>
      </w:r>
      <w:r>
        <w:rPr>
          <w:sz w:val="26"/>
          <w:szCs w:val="26"/>
          <w:u w:val="single"/>
          <w:lang w:val="en-US" w:eastAsia="ru-RU"/>
        </w:rPr>
        <w:t>I</w:t>
      </w:r>
      <w:r w:rsidR="00DA6D7F">
        <w:rPr>
          <w:sz w:val="26"/>
          <w:szCs w:val="26"/>
          <w:u w:val="single"/>
          <w:lang w:val="en-US" w:eastAsia="ru-RU"/>
        </w:rPr>
        <w:t>I</w:t>
      </w:r>
      <w:r w:rsidR="00EA58EB">
        <w:rPr>
          <w:sz w:val="26"/>
          <w:szCs w:val="26"/>
          <w:u w:val="single"/>
          <w:lang w:val="en-US" w:eastAsia="ru-RU"/>
        </w:rPr>
        <w:t>I</w:t>
      </w:r>
      <w:r>
        <w:rPr>
          <w:sz w:val="26"/>
          <w:szCs w:val="26"/>
          <w:u w:val="single"/>
          <w:lang w:eastAsia="ru-RU"/>
        </w:rPr>
        <w:t xml:space="preserve"> квартал 202</w:t>
      </w:r>
      <w:r w:rsidR="00243E87">
        <w:rPr>
          <w:sz w:val="26"/>
          <w:szCs w:val="26"/>
          <w:u w:val="single"/>
          <w:lang w:eastAsia="ru-RU"/>
        </w:rPr>
        <w:t>4</w:t>
      </w:r>
      <w:r w:rsidR="001E5B21">
        <w:rPr>
          <w:sz w:val="26"/>
          <w:szCs w:val="26"/>
          <w:u w:val="single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года </w:t>
      </w:r>
    </w:p>
    <w:p w14:paraId="77BFA710" w14:textId="69550865" w:rsidR="005C5566" w:rsidRPr="005E5FD0" w:rsidRDefault="005C5566" w:rsidP="005E5FD0">
      <w:pPr>
        <w:autoSpaceDE w:val="0"/>
        <w:autoSpaceDN w:val="0"/>
        <w:adjustRightInd w:val="0"/>
        <w:ind w:left="851" w:firstLine="1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7791A">
        <w:rPr>
          <w:color w:val="000000"/>
          <w:sz w:val="27"/>
          <w:szCs w:val="27"/>
        </w:rPr>
        <w:t xml:space="preserve">Наименование муниципальной программы </w:t>
      </w:r>
      <w:r w:rsidRPr="0097791A">
        <w:rPr>
          <w:rFonts w:eastAsia="Calibri"/>
          <w:color w:val="000000"/>
          <w:sz w:val="27"/>
          <w:szCs w:val="27"/>
          <w:lang w:eastAsia="en-US"/>
        </w:rPr>
        <w:t>«</w:t>
      </w:r>
      <w:r w:rsidRPr="00AC0449">
        <w:rPr>
          <w:sz w:val="28"/>
          <w:szCs w:val="28"/>
          <w:lang w:eastAsia="ru-RU"/>
        </w:rPr>
        <w:t>Улучшение жилищных условий жителей Ханты-Мансийского района</w:t>
      </w:r>
      <w:r w:rsidRPr="0097791A">
        <w:rPr>
          <w:rFonts w:eastAsia="Calibri"/>
          <w:color w:val="000000"/>
          <w:sz w:val="27"/>
          <w:szCs w:val="27"/>
          <w:lang w:eastAsia="en-US"/>
        </w:rPr>
        <w:t>»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tbl>
      <w:tblPr>
        <w:tblW w:w="14260" w:type="dxa"/>
        <w:tblInd w:w="8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4951"/>
        <w:gridCol w:w="1159"/>
        <w:gridCol w:w="1580"/>
        <w:gridCol w:w="1890"/>
        <w:gridCol w:w="1890"/>
        <w:gridCol w:w="2083"/>
      </w:tblGrid>
      <w:tr w:rsidR="001B6A04" w:rsidRPr="00182959" w14:paraId="3F19D1E4" w14:textId="77777777" w:rsidTr="001B6A04">
        <w:trPr>
          <w:cantSplit/>
          <w:trHeight w:val="134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78FD9D" w14:textId="77777777" w:rsidR="001B6A04" w:rsidRPr="00313AF5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313AF5">
              <w:rPr>
                <w:rFonts w:eastAsia="Calibri"/>
                <w:lang w:eastAsia="ru-RU"/>
              </w:rPr>
              <w:t>№ п/п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A6199F" w14:textId="77777777" w:rsidR="001B6A04" w:rsidRPr="00313AF5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ascii="Arial" w:hAnsi="Arial" w:cs="Arial"/>
                <w:sz w:val="17"/>
                <w:szCs w:val="17"/>
              </w:rPr>
              <w:t>Наименование</w:t>
            </w:r>
            <w:r>
              <w:br/>
            </w:r>
            <w:r>
              <w:rPr>
                <w:rFonts w:ascii="Arial" w:hAnsi="Arial" w:cs="Arial"/>
                <w:sz w:val="17"/>
                <w:szCs w:val="17"/>
              </w:rPr>
              <w:t>целевого показателя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31BB55" w14:textId="77777777" w:rsidR="001B6A04" w:rsidRPr="00313AF5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313AF5">
              <w:rPr>
                <w:rFonts w:eastAsia="Calibri"/>
                <w:lang w:eastAsia="ru-RU"/>
              </w:rPr>
              <w:t>Ед.измер</w:t>
            </w:r>
            <w:proofErr w:type="spellEnd"/>
            <w:r w:rsidRPr="00313AF5">
              <w:rPr>
                <w:rFonts w:eastAsia="Calibri"/>
                <w:lang w:eastAsia="ru-RU"/>
              </w:rPr>
              <w:t>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EC8C2A" w14:textId="77777777" w:rsidR="001B6A04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Плановое</w:t>
            </w:r>
          </w:p>
          <w:p w14:paraId="74C9EA64" w14:textId="77777777" w:rsidR="001B6A04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значение</w:t>
            </w:r>
          </w:p>
          <w:p w14:paraId="0131F4F2" w14:textId="763C01B3" w:rsidR="001B6A04" w:rsidRPr="00F8050A" w:rsidRDefault="001B6A04" w:rsidP="001B6A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 xml:space="preserve">показателя </w:t>
            </w:r>
            <w:r>
              <w:rPr>
                <w:rFonts w:eastAsia="Calibri"/>
                <w:lang w:eastAsia="ru-RU"/>
              </w:rPr>
              <w:t>в 202</w:t>
            </w:r>
            <w:r w:rsidR="00243E87">
              <w:rPr>
                <w:rFonts w:eastAsia="Calibri"/>
                <w:lang w:eastAsia="ru-RU"/>
              </w:rPr>
              <w:t>4</w:t>
            </w:r>
            <w:r w:rsidRPr="00F8050A">
              <w:rPr>
                <w:rFonts w:eastAsia="Calibri"/>
                <w:lang w:eastAsia="ru-RU"/>
              </w:rPr>
              <w:t xml:space="preserve"> год</w:t>
            </w:r>
            <w:r>
              <w:rPr>
                <w:rFonts w:eastAsia="Calibri"/>
                <w:lang w:eastAsia="ru-RU"/>
              </w:rPr>
              <w:t>у</w:t>
            </w:r>
            <w:r w:rsidR="00696D9A">
              <w:rPr>
                <w:rFonts w:eastAsia="Calibri"/>
                <w:lang w:eastAsia="ru-RU"/>
              </w:rPr>
              <w:t>**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8E89B4" w14:textId="77777777" w:rsidR="001B6A04" w:rsidRPr="00F8050A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Фактическое значение </w:t>
            </w:r>
            <w:r w:rsidRPr="00F8050A">
              <w:rPr>
                <w:rFonts w:eastAsia="Calibri"/>
                <w:lang w:eastAsia="ru-RU"/>
              </w:rPr>
              <w:t>показателя</w:t>
            </w:r>
          </w:p>
          <w:p w14:paraId="1B45BB86" w14:textId="77777777" w:rsidR="001B6A04" w:rsidRPr="00F8050A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за отчетный период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7CFBB" w14:textId="77777777" w:rsidR="001B6A04" w:rsidRPr="00F8050A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Исполнение за отчетный период от плана на год, %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2920C9" w14:textId="77777777" w:rsidR="001B6A04" w:rsidRPr="00F8050A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Причины</w:t>
            </w:r>
          </w:p>
          <w:p w14:paraId="61DB8F6A" w14:textId="77777777" w:rsidR="001B6A04" w:rsidRPr="00F8050A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не достижения плановых значений показателя*</w:t>
            </w:r>
          </w:p>
        </w:tc>
      </w:tr>
      <w:tr w:rsidR="001B6A04" w:rsidRPr="00182959" w14:paraId="6C00CB90" w14:textId="77777777" w:rsidTr="001B6A04">
        <w:trPr>
          <w:cantSplit/>
          <w:trHeight w:val="34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DF62" w14:textId="77777777" w:rsidR="001B6A04" w:rsidRPr="00313AF5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313AF5">
              <w:rPr>
                <w:rFonts w:eastAsia="Calibri"/>
                <w:lang w:eastAsia="ru-RU"/>
              </w:rPr>
              <w:t>1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79E58" w14:textId="77777777" w:rsidR="001B6A04" w:rsidRPr="00313AF5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313AF5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9DD0" w14:textId="77777777" w:rsidR="001B6A04" w:rsidRPr="00313AF5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313AF5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1A8A" w14:textId="77777777" w:rsidR="001B6A04" w:rsidRPr="00F8050A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0223" w14:textId="77777777" w:rsidR="001B6A04" w:rsidRPr="00F8050A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E908" w14:textId="77777777" w:rsidR="001B6A04" w:rsidRPr="00F8050A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BC77" w14:textId="77777777" w:rsidR="001B6A04" w:rsidRPr="00F8050A" w:rsidRDefault="001B6A04" w:rsidP="0098333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F8050A">
              <w:rPr>
                <w:rFonts w:eastAsia="Calibri"/>
                <w:lang w:eastAsia="ru-RU"/>
              </w:rPr>
              <w:t>8</w:t>
            </w:r>
          </w:p>
        </w:tc>
      </w:tr>
      <w:tr w:rsidR="00DA6D7F" w:rsidRPr="00182959" w14:paraId="1EBAB925" w14:textId="77777777" w:rsidTr="008868ED">
        <w:trPr>
          <w:cantSplit/>
          <w:trHeight w:val="23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4533" w14:textId="77777777" w:rsidR="00DA6D7F" w:rsidRPr="00313AF5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Pr="00313AF5">
              <w:rPr>
                <w:rFonts w:eastAsia="Calibri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B953" w14:textId="77777777" w:rsidR="00DA6D7F" w:rsidRPr="00703EAB" w:rsidRDefault="00DA6D7F" w:rsidP="00DA6D7F">
            <w:r w:rsidRPr="00703EAB">
              <w:t>Количество квадратных метров расселенн</w:t>
            </w:r>
            <w:r>
              <w:t>ого аварийного жилищного фонда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9279" w14:textId="77777777" w:rsidR="00DA6D7F" w:rsidRPr="00182959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ru-RU"/>
              </w:rPr>
            </w:pPr>
            <w:r w:rsidRPr="00703EAB">
              <w:t>тыс. кв. м.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0665" w14:textId="67A69C48" w:rsidR="00DA6D7F" w:rsidRPr="00696D9A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t>1,48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33BF" w14:textId="39C2F614" w:rsidR="00DA6D7F" w:rsidRPr="00BB3E46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/>
              </w:rPr>
              <w:t>1,</w:t>
            </w:r>
            <w:r w:rsidR="00EA58EB">
              <w:rPr>
                <w:color w:val="000000"/>
              </w:rPr>
              <w:t>56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3052B" w14:textId="242A6186" w:rsidR="00DA6D7F" w:rsidRPr="005E23BB" w:rsidRDefault="00EA58EB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105,4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3A49" w14:textId="77777777" w:rsidR="00DA6D7F" w:rsidRPr="00F8050A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DA6D7F" w:rsidRPr="00182959" w14:paraId="39515836" w14:textId="77777777" w:rsidTr="008868ED">
        <w:trPr>
          <w:cantSplit/>
          <w:trHeight w:val="23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83E0" w14:textId="77777777" w:rsidR="00DA6D7F" w:rsidRPr="00313AF5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  <w:r w:rsidRPr="00313AF5">
              <w:rPr>
                <w:rFonts w:eastAsia="Calibri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1480" w14:textId="77777777" w:rsidR="00DA6D7F" w:rsidRPr="00703EAB" w:rsidRDefault="00DA6D7F" w:rsidP="00DA6D7F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sz w:val="24"/>
                <w:szCs w:val="24"/>
              </w:rPr>
              <w:t xml:space="preserve">Количество граждан, расселенных из аварийного жилищного фонда,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2A2C" w14:textId="77777777" w:rsidR="00DA6D7F" w:rsidRPr="00182959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ru-RU"/>
              </w:rPr>
            </w:pPr>
            <w:r w:rsidRPr="00703EAB">
              <w:t>чел.</w:t>
            </w:r>
            <w:r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2B241" w14:textId="41361EEA" w:rsidR="00DA6D7F" w:rsidRPr="00696D9A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t>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D1A0B" w14:textId="189E9C7D" w:rsidR="00DA6D7F" w:rsidRPr="00BB3E46" w:rsidRDefault="00EA58EB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D4D6" w14:textId="5067794E" w:rsidR="00EA58EB" w:rsidRPr="00965640" w:rsidRDefault="00EA58EB" w:rsidP="00EA58E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131,7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E0277" w14:textId="77777777" w:rsidR="00DA6D7F" w:rsidRPr="00F8050A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DA6D7F" w:rsidRPr="00182959" w14:paraId="15769830" w14:textId="77777777" w:rsidTr="008868ED">
        <w:trPr>
          <w:cantSplit/>
          <w:trHeight w:val="23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E650" w14:textId="77777777" w:rsidR="00DA6D7F" w:rsidRPr="00313AF5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  <w:r w:rsidRPr="00313AF5">
              <w:rPr>
                <w:rFonts w:eastAsia="Calibri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449C" w14:textId="77777777" w:rsidR="00DA6D7F" w:rsidRPr="00703EAB" w:rsidRDefault="00DA6D7F" w:rsidP="00DA6D7F">
            <w:r w:rsidRPr="00703EAB">
              <w:t>Общая площадь жилых помещений, приходящихся в среднем на 1 жителя,</w:t>
            </w:r>
          </w:p>
          <w:p w14:paraId="1A9DDB55" w14:textId="77777777" w:rsidR="00DA6D7F" w:rsidRPr="00703EAB" w:rsidRDefault="00DA6D7F" w:rsidP="00DA6D7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415D6" w14:textId="77777777" w:rsidR="00DA6D7F" w:rsidRPr="00182959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ru-RU"/>
              </w:rPr>
            </w:pPr>
            <w:r w:rsidRPr="00703EAB">
              <w:t>кв. м</w:t>
            </w:r>
            <w:r w:rsidRPr="005C5566">
              <w:t xml:space="preserve">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670F0" w14:textId="20F23225" w:rsidR="00DA6D7F" w:rsidRPr="00696D9A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t>24,3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75186" w14:textId="0B40D5D7" w:rsidR="00DA6D7F" w:rsidRPr="00BB3E46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/>
              </w:rPr>
              <w:t>24,</w:t>
            </w:r>
            <w:r w:rsidR="00EA58EB">
              <w:rPr>
                <w:color w:val="000000"/>
              </w:rPr>
              <w:t>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4D36" w14:textId="6F9508A1" w:rsidR="00DA6D7F" w:rsidRPr="00F8050A" w:rsidRDefault="00EA58EB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102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C7B0" w14:textId="77777777" w:rsidR="00DA6D7F" w:rsidRPr="00560ADB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 w:rsidRPr="00560ADB">
              <w:rPr>
                <w:rFonts w:eastAsia="Calibri"/>
                <w:lang w:eastAsia="ru-RU"/>
              </w:rPr>
              <w:t>-</w:t>
            </w:r>
          </w:p>
        </w:tc>
      </w:tr>
      <w:tr w:rsidR="00DA6D7F" w:rsidRPr="00182959" w14:paraId="6B5C38D9" w14:textId="77777777" w:rsidTr="008868ED">
        <w:trPr>
          <w:cantSplit/>
          <w:trHeight w:val="23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16A0" w14:textId="77777777" w:rsidR="00DA6D7F" w:rsidRPr="00313AF5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998B" w14:textId="77777777" w:rsidR="00DA6D7F" w:rsidRPr="00703EAB" w:rsidRDefault="00DA6D7F" w:rsidP="00DA6D7F">
            <w:pPr>
              <w:rPr>
                <w:rFonts w:eastAsia="Courier New"/>
              </w:rPr>
            </w:pPr>
            <w:r w:rsidRPr="00703EAB">
              <w:rPr>
                <w:rFonts w:eastAsia="Courier New"/>
              </w:rPr>
              <w:t>Доля населения, получившего жилые помещения и улучшившего жилищные условия в отчетном году,</w:t>
            </w:r>
          </w:p>
          <w:p w14:paraId="500043C9" w14:textId="77777777" w:rsidR="00DA6D7F" w:rsidRPr="00703EAB" w:rsidRDefault="00DA6D7F" w:rsidP="00DA6D7F">
            <w:pPr>
              <w:pStyle w:val="ConsPlusNormal"/>
              <w:rPr>
                <w:sz w:val="24"/>
                <w:szCs w:val="24"/>
              </w:rPr>
            </w:pPr>
            <w:r w:rsidRPr="00703EAB">
              <w:rPr>
                <w:rFonts w:eastAsia="Courier New"/>
                <w:sz w:val="24"/>
                <w:szCs w:val="24"/>
              </w:rPr>
              <w:t>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56224" w14:textId="77777777" w:rsidR="00DA6D7F" w:rsidRPr="005C5566" w:rsidRDefault="00DA6D7F" w:rsidP="00DA6D7F">
            <w:pPr>
              <w:autoSpaceDE w:val="0"/>
              <w:autoSpaceDN w:val="0"/>
              <w:adjustRightInd w:val="0"/>
              <w:jc w:val="center"/>
            </w:pPr>
            <w:r w:rsidRPr="00703EAB">
              <w:rPr>
                <w:rFonts w:eastAsia="Courier New"/>
              </w:rPr>
              <w:t>%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DD09" w14:textId="24DDA597" w:rsidR="00DA6D7F" w:rsidRPr="00696D9A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t>18,2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99ED" w14:textId="58E4F15B" w:rsidR="00DA6D7F" w:rsidRPr="0058404B" w:rsidRDefault="0058404B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,8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1C5F" w14:textId="71FCFAAB" w:rsidR="00DA6D7F" w:rsidRDefault="0058404B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64,8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94B57" w14:textId="77777777" w:rsidR="00DA6D7F" w:rsidRPr="00560ADB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DA6D7F" w:rsidRPr="00182959" w14:paraId="52574540" w14:textId="77777777" w:rsidTr="008868ED">
        <w:trPr>
          <w:cantSplit/>
          <w:trHeight w:val="23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D1791" w14:textId="56B59B0D" w:rsidR="00DA6D7F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6748" w14:textId="77777777" w:rsidR="00DA6D7F" w:rsidRPr="009312DA" w:rsidRDefault="00DA6D7F" w:rsidP="009312DA">
            <w:pPr>
              <w:rPr>
                <w:rFonts w:eastAsia="Courier New"/>
              </w:rPr>
            </w:pPr>
            <w:r w:rsidRPr="009312DA">
              <w:rPr>
                <w:rFonts w:eastAsia="Courier New"/>
              </w:rPr>
              <w:t xml:space="preserve">Количество граждан, переселенных из </w:t>
            </w:r>
          </w:p>
          <w:p w14:paraId="7F9DE505" w14:textId="5B78BED5" w:rsidR="00DA6D7F" w:rsidRPr="00703EAB" w:rsidRDefault="00DA6D7F" w:rsidP="009312DA">
            <w:pPr>
              <w:rPr>
                <w:rFonts w:eastAsia="Courier New"/>
              </w:rPr>
            </w:pPr>
            <w:r w:rsidRPr="009312DA">
              <w:rPr>
                <w:rFonts w:eastAsia="Courier New"/>
              </w:rPr>
              <w:t xml:space="preserve">д. Долгое </w:t>
            </w:r>
            <w:proofErr w:type="spellStart"/>
            <w:r w:rsidRPr="009312DA">
              <w:rPr>
                <w:rFonts w:eastAsia="Courier New"/>
              </w:rPr>
              <w:t>Плесо</w:t>
            </w:r>
            <w:proofErr w:type="spellEnd"/>
            <w:r w:rsidRPr="009312DA">
              <w:rPr>
                <w:rFonts w:eastAsia="Courier New"/>
              </w:rPr>
              <w:t xml:space="preserve">, 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FEBB" w14:textId="423DEAD6" w:rsidR="00DA6D7F" w:rsidRPr="00703EAB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>
              <w:t>чел.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26F9" w14:textId="771A2942" w:rsidR="00DA6D7F" w:rsidRDefault="00DA6D7F" w:rsidP="00DA6D7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EC89" w14:textId="4F425FF0" w:rsidR="00DA6D7F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A0196" w14:textId="4276422F" w:rsidR="00DA6D7F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ABB6" w14:textId="4DD5D58C" w:rsidR="00DA6D7F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DA6D7F" w:rsidRPr="00F8050A" w14:paraId="6A901406" w14:textId="77777777" w:rsidTr="001E5B21">
        <w:trPr>
          <w:cantSplit/>
          <w:trHeight w:val="234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BA6B" w14:textId="71CCD295" w:rsidR="00DA6D7F" w:rsidRPr="00313AF5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  <w:r w:rsidRPr="00313AF5">
              <w:rPr>
                <w:rFonts w:eastAsia="Calibri"/>
                <w:lang w:eastAsia="ru-RU"/>
              </w:rPr>
              <w:t>.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6FC3" w14:textId="77777777" w:rsidR="00DA6D7F" w:rsidRPr="001E5B21" w:rsidRDefault="00DA6D7F" w:rsidP="00DA6D7F">
            <w:pPr>
              <w:rPr>
                <w:rFonts w:eastAsia="Courier New"/>
              </w:rPr>
            </w:pPr>
            <w:r w:rsidRPr="001E5B21">
              <w:rPr>
                <w:rFonts w:eastAsia="Courier New"/>
              </w:rPr>
              <w:t>Количество семей, улучшивших жилищные условия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8452" w14:textId="77777777" w:rsidR="00DA6D7F" w:rsidRPr="001E5B21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1E5B21">
              <w:rPr>
                <w:rFonts w:eastAsia="Courier New"/>
              </w:rPr>
              <w:t xml:space="preserve">семей в год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40FD" w14:textId="2384D484" w:rsidR="00DA6D7F" w:rsidRPr="00696D9A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05D9" w14:textId="79108731" w:rsidR="00DA6D7F" w:rsidRPr="00BB3E46" w:rsidRDefault="0058404B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2ACE" w14:textId="68008FD2" w:rsidR="00DA6D7F" w:rsidRPr="00B72F8E" w:rsidRDefault="0058404B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125,5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D38F" w14:textId="77777777" w:rsidR="00DA6D7F" w:rsidRPr="00F8050A" w:rsidRDefault="00DA6D7F" w:rsidP="00DA6D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</w:tbl>
    <w:p w14:paraId="345D2CC8" w14:textId="77777777" w:rsidR="005C5566" w:rsidRPr="00BF4C99" w:rsidRDefault="005C5566" w:rsidP="00A57854">
      <w:pPr>
        <w:autoSpaceDE w:val="0"/>
        <w:autoSpaceDN w:val="0"/>
        <w:adjustRightInd w:val="0"/>
        <w:ind w:left="709" w:right="-851"/>
        <w:jc w:val="both"/>
        <w:rPr>
          <w:rFonts w:eastAsia="Calibri"/>
          <w:lang w:eastAsia="ru-RU"/>
        </w:rPr>
      </w:pPr>
      <w:r w:rsidRPr="00BF4C99">
        <w:rPr>
          <w:rFonts w:eastAsia="Calibri"/>
          <w:lang w:eastAsia="ru-RU"/>
        </w:rPr>
        <w:t>Примечание:</w:t>
      </w:r>
    </w:p>
    <w:p w14:paraId="758BBF22" w14:textId="77777777" w:rsidR="005C5566" w:rsidRDefault="005C5566" w:rsidP="006928F6">
      <w:pPr>
        <w:autoSpaceDE w:val="0"/>
        <w:autoSpaceDN w:val="0"/>
        <w:adjustRightInd w:val="0"/>
        <w:ind w:left="709" w:right="-851"/>
        <w:jc w:val="both"/>
        <w:rPr>
          <w:rFonts w:eastAsia="Calibri"/>
          <w:lang w:eastAsia="ru-RU"/>
        </w:rPr>
      </w:pPr>
      <w:r w:rsidRPr="00BF4C99">
        <w:rPr>
          <w:rFonts w:eastAsia="Calibri"/>
          <w:lang w:eastAsia="ru-RU"/>
        </w:rPr>
        <w:t>*указываются по итогам отчетного года.</w:t>
      </w:r>
    </w:p>
    <w:p w14:paraId="0D306A53" w14:textId="77777777" w:rsidR="005C5566" w:rsidRPr="00313AF5" w:rsidRDefault="005C5566" w:rsidP="005C5566">
      <w:pPr>
        <w:autoSpaceDE w:val="0"/>
        <w:autoSpaceDN w:val="0"/>
        <w:adjustRightInd w:val="0"/>
        <w:ind w:right="-851"/>
        <w:jc w:val="both"/>
        <w:rPr>
          <w:rFonts w:eastAsia="Calibri"/>
          <w:lang w:eastAsia="ru-RU"/>
        </w:rPr>
      </w:pPr>
      <w:r w:rsidRPr="00313AF5">
        <w:rPr>
          <w:rFonts w:eastAsia="Calibri"/>
          <w:lang w:eastAsia="ru-RU"/>
        </w:rPr>
        <w:tab/>
      </w:r>
    </w:p>
    <w:p w14:paraId="156BA615" w14:textId="77777777" w:rsidR="005C5566" w:rsidRPr="00313AF5" w:rsidRDefault="005C5566" w:rsidP="005C5566">
      <w:pPr>
        <w:autoSpaceDE w:val="0"/>
        <w:autoSpaceDN w:val="0"/>
        <w:adjustRightInd w:val="0"/>
        <w:ind w:right="-851"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</w:r>
      <w:r w:rsidR="00A57854">
        <w:rPr>
          <w:rFonts w:eastAsia="Calibri"/>
          <w:lang w:eastAsia="ru-RU"/>
        </w:rPr>
        <w:t>Начальник управления</w:t>
      </w:r>
      <w:r w:rsidRPr="00313AF5">
        <w:rPr>
          <w:rFonts w:eastAsia="Calibri"/>
          <w:lang w:eastAsia="ru-RU"/>
        </w:rPr>
        <w:t xml:space="preserve">             </w:t>
      </w:r>
      <w:r>
        <w:rPr>
          <w:rFonts w:eastAsia="Calibri"/>
          <w:lang w:eastAsia="ru-RU"/>
        </w:rPr>
        <w:tab/>
      </w:r>
      <w:r w:rsidR="006928F6">
        <w:rPr>
          <w:rFonts w:eastAsia="Calibri"/>
          <w:lang w:eastAsia="ru-RU"/>
        </w:rPr>
        <w:t xml:space="preserve">                     </w:t>
      </w:r>
      <w:r w:rsidR="00A57854">
        <w:rPr>
          <w:rFonts w:eastAsia="Calibri"/>
          <w:lang w:eastAsia="ru-RU"/>
        </w:rPr>
        <w:t>Ремнева Т.С.</w:t>
      </w:r>
      <w:r>
        <w:rPr>
          <w:rFonts w:eastAsia="Calibri"/>
          <w:lang w:eastAsia="ru-RU"/>
        </w:rPr>
        <w:tab/>
      </w:r>
      <w:r>
        <w:rPr>
          <w:rFonts w:eastAsia="Calibri"/>
          <w:lang w:eastAsia="ru-RU"/>
        </w:rPr>
        <w:tab/>
      </w:r>
      <w:r>
        <w:rPr>
          <w:rFonts w:eastAsia="Calibri"/>
          <w:lang w:eastAsia="ru-RU"/>
        </w:rPr>
        <w:tab/>
      </w:r>
      <w:r w:rsidR="006928F6">
        <w:rPr>
          <w:rFonts w:eastAsia="Calibri"/>
          <w:lang w:eastAsia="ru-RU"/>
        </w:rPr>
        <w:t xml:space="preserve">              </w:t>
      </w:r>
      <w:r>
        <w:rPr>
          <w:rFonts w:eastAsia="Calibri"/>
          <w:lang w:eastAsia="ru-RU"/>
        </w:rPr>
        <w:t>35-28-</w:t>
      </w:r>
      <w:r w:rsidR="006928F6">
        <w:rPr>
          <w:rFonts w:eastAsia="Calibri"/>
          <w:lang w:eastAsia="ru-RU"/>
        </w:rPr>
        <w:t>37</w:t>
      </w:r>
    </w:p>
    <w:p w14:paraId="5DCF2262" w14:textId="77777777" w:rsidR="005C5566" w:rsidRPr="00313AF5" w:rsidRDefault="005C5566" w:rsidP="005C5566">
      <w:pPr>
        <w:autoSpaceDE w:val="0"/>
        <w:autoSpaceDN w:val="0"/>
        <w:adjustRightInd w:val="0"/>
        <w:ind w:right="-851"/>
        <w:jc w:val="both"/>
        <w:rPr>
          <w:rFonts w:eastAsia="Calibri"/>
          <w:lang w:eastAsia="ru-RU"/>
        </w:rPr>
      </w:pPr>
      <w:r w:rsidRPr="00313AF5">
        <w:rPr>
          <w:rFonts w:eastAsia="Calibri"/>
          <w:lang w:eastAsia="ru-RU"/>
        </w:rPr>
        <w:t xml:space="preserve">         </w:t>
      </w:r>
      <w:r>
        <w:rPr>
          <w:rFonts w:eastAsia="Calibri"/>
          <w:lang w:eastAsia="ru-RU"/>
        </w:rPr>
        <w:tab/>
      </w:r>
      <w:r w:rsidRPr="006928F6">
        <w:rPr>
          <w:rFonts w:eastAsia="Calibri"/>
          <w:u w:val="single"/>
          <w:lang w:eastAsia="ru-RU"/>
        </w:rPr>
        <w:t xml:space="preserve">  </w:t>
      </w:r>
      <w:r w:rsidR="006928F6" w:rsidRPr="006928F6">
        <w:rPr>
          <w:rFonts w:eastAsia="Calibri"/>
          <w:u w:val="single"/>
          <w:lang w:eastAsia="ru-RU"/>
        </w:rPr>
        <w:t>жилищных отношений</w:t>
      </w:r>
      <w:r w:rsidRPr="00313AF5">
        <w:rPr>
          <w:rFonts w:eastAsia="Calibri"/>
          <w:u w:val="single"/>
          <w:lang w:eastAsia="ru-RU"/>
        </w:rPr>
        <w:t xml:space="preserve"> </w:t>
      </w:r>
      <w:r w:rsidRPr="00313AF5">
        <w:rPr>
          <w:rFonts w:eastAsia="Calibri"/>
          <w:lang w:eastAsia="ru-RU"/>
        </w:rPr>
        <w:t xml:space="preserve">                             </w:t>
      </w:r>
      <w:r>
        <w:rPr>
          <w:rFonts w:eastAsia="Calibri"/>
          <w:lang w:eastAsia="ru-RU"/>
        </w:rPr>
        <w:t xml:space="preserve"> </w:t>
      </w:r>
      <w:r w:rsidRPr="00313AF5">
        <w:rPr>
          <w:rFonts w:eastAsia="Calibri"/>
          <w:lang w:eastAsia="ru-RU"/>
        </w:rPr>
        <w:t xml:space="preserve"> ___________________                    _____________________</w:t>
      </w:r>
    </w:p>
    <w:p w14:paraId="6E66F0A0" w14:textId="77777777" w:rsidR="006B57CF" w:rsidRDefault="005C5566" w:rsidP="005E5FD0">
      <w:pPr>
        <w:autoSpaceDE w:val="0"/>
        <w:autoSpaceDN w:val="0"/>
        <w:adjustRightInd w:val="0"/>
        <w:ind w:right="-1276"/>
        <w:jc w:val="both"/>
      </w:pPr>
      <w:r w:rsidRPr="00313AF5">
        <w:rPr>
          <w:rFonts w:eastAsia="Calibri"/>
          <w:lang w:eastAsia="ru-RU"/>
        </w:rPr>
        <w:t xml:space="preserve">     </w:t>
      </w:r>
      <w:r w:rsidRPr="00313AF5">
        <w:rPr>
          <w:rFonts w:eastAsia="Calibri"/>
          <w:lang w:eastAsia="ru-RU"/>
        </w:rPr>
        <w:tab/>
        <w:t xml:space="preserve">       (</w:t>
      </w:r>
      <w:proofErr w:type="gramStart"/>
      <w:r w:rsidRPr="00313AF5">
        <w:rPr>
          <w:rFonts w:eastAsia="Calibri"/>
          <w:lang w:eastAsia="ru-RU"/>
        </w:rPr>
        <w:t xml:space="preserve">должность)   </w:t>
      </w:r>
      <w:proofErr w:type="gramEnd"/>
      <w:r w:rsidRPr="00313AF5">
        <w:rPr>
          <w:rFonts w:eastAsia="Calibri"/>
          <w:lang w:eastAsia="ru-RU"/>
        </w:rPr>
        <w:t xml:space="preserve">                  </w:t>
      </w:r>
      <w:r>
        <w:rPr>
          <w:rFonts w:eastAsia="Calibri"/>
          <w:lang w:eastAsia="ru-RU"/>
        </w:rPr>
        <w:t xml:space="preserve">                               </w:t>
      </w:r>
      <w:r w:rsidRPr="00313AF5">
        <w:rPr>
          <w:rFonts w:eastAsia="Calibri"/>
          <w:lang w:eastAsia="ru-RU"/>
        </w:rPr>
        <w:t xml:space="preserve">   (Ф.И.О.)                                       </w:t>
      </w:r>
      <w:r w:rsidRPr="00313AF5">
        <w:rPr>
          <w:rFonts w:eastAsia="Calibri"/>
        </w:rPr>
        <w:t>(номер телефона)</w:t>
      </w:r>
    </w:p>
    <w:sectPr w:rsidR="006B57CF" w:rsidSect="00C31137">
      <w:pgSz w:w="16838" w:h="11906" w:orient="landscape"/>
      <w:pgMar w:top="136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66"/>
    <w:rsid w:val="001B6A04"/>
    <w:rsid w:val="001E5B21"/>
    <w:rsid w:val="0020653F"/>
    <w:rsid w:val="00241D84"/>
    <w:rsid w:val="00243E87"/>
    <w:rsid w:val="00443359"/>
    <w:rsid w:val="004F5251"/>
    <w:rsid w:val="0058404B"/>
    <w:rsid w:val="005C5566"/>
    <w:rsid w:val="005E5FD0"/>
    <w:rsid w:val="006928F6"/>
    <w:rsid w:val="00696D9A"/>
    <w:rsid w:val="006B57CF"/>
    <w:rsid w:val="00850E9D"/>
    <w:rsid w:val="008868ED"/>
    <w:rsid w:val="008F6396"/>
    <w:rsid w:val="009312DA"/>
    <w:rsid w:val="009E28FC"/>
    <w:rsid w:val="00A50E39"/>
    <w:rsid w:val="00A57854"/>
    <w:rsid w:val="00AC5C9B"/>
    <w:rsid w:val="00AE379B"/>
    <w:rsid w:val="00B95316"/>
    <w:rsid w:val="00BB3E46"/>
    <w:rsid w:val="00C31137"/>
    <w:rsid w:val="00D157A0"/>
    <w:rsid w:val="00DA6D7F"/>
    <w:rsid w:val="00E2355B"/>
    <w:rsid w:val="00EA58EB"/>
    <w:rsid w:val="00EA7468"/>
    <w:rsid w:val="00F2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D84F"/>
  <w15:docId w15:val="{2B725A49-F94E-40CE-83EF-E91C33AC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C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C5566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5C55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Нет"/>
    <w:rsid w:val="005C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remneva</dc:creator>
  <cp:keywords/>
  <dc:description/>
  <cp:lastModifiedBy>Колесникова О.М.</cp:lastModifiedBy>
  <cp:revision>2</cp:revision>
  <dcterms:created xsi:type="dcterms:W3CDTF">2024-10-11T06:30:00Z</dcterms:created>
  <dcterms:modified xsi:type="dcterms:W3CDTF">2024-10-11T06:30:00Z</dcterms:modified>
</cp:coreProperties>
</file>