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508" w:rsidRPr="00094831" w:rsidRDefault="000D3ECE" w:rsidP="000A330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0A330E" w:rsidRPr="00094831">
        <w:rPr>
          <w:rFonts w:ascii="Times New Roman" w:eastAsia="Times New Roman" w:hAnsi="Times New Roman" w:cs="Times New Roman"/>
          <w:noProof/>
          <w:sz w:val="28"/>
          <w:szCs w:val="28"/>
        </w:rPr>
        <w:t>Проект</w:t>
      </w:r>
    </w:p>
    <w:p w:rsidR="00D16508" w:rsidRPr="00094831" w:rsidRDefault="00D16508" w:rsidP="00D165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16508" w:rsidRPr="00094831" w:rsidRDefault="00D16508" w:rsidP="00D165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 О С Т А Н О В Л Е Н И Е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16508" w:rsidRPr="00094831" w:rsidRDefault="00D16508" w:rsidP="00D165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 </w:t>
      </w:r>
      <w:r w:rsidR="00055A7F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00.00</w:t>
      </w:r>
      <w:r w:rsidR="0056266C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.202</w:t>
      </w:r>
      <w:r w:rsidR="00251730">
        <w:rPr>
          <w:rFonts w:ascii="Times New Roman" w:eastAsia="Times New Roman" w:hAnsi="Times New Roman" w:cs="Times New Roman"/>
          <w:sz w:val="28"/>
          <w:szCs w:val="28"/>
          <w:lang w:eastAsia="en-US"/>
        </w:rPr>
        <w:t>3</w:t>
      </w:r>
      <w:r w:rsidR="0056266C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</w:t>
      </w: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№ </w:t>
      </w:r>
      <w:r w:rsidR="00055A7F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00</w:t>
      </w:r>
    </w:p>
    <w:p w:rsidR="00D16508" w:rsidRPr="00094831" w:rsidRDefault="00D16508" w:rsidP="00D1650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</w:pPr>
      <w:r w:rsidRPr="00094831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г. Ханты-Мансийск</w:t>
      </w:r>
    </w:p>
    <w:p w:rsidR="00D16508" w:rsidRPr="00094831" w:rsidRDefault="00D16508" w:rsidP="00D165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B00E9" w:rsidRPr="00094831" w:rsidRDefault="000B00E9" w:rsidP="000B00E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B00E9" w:rsidRPr="00094831" w:rsidRDefault="000B00E9" w:rsidP="00977588">
      <w:pPr>
        <w:pStyle w:val="af"/>
        <w:spacing w:line="276" w:lineRule="auto"/>
        <w:rPr>
          <w:rFonts w:ascii="Times New Roman" w:hAnsi="Times New Roman"/>
          <w:sz w:val="28"/>
          <w:szCs w:val="28"/>
        </w:rPr>
      </w:pPr>
      <w:r w:rsidRPr="00094831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="00D16508" w:rsidRPr="00094831">
        <w:rPr>
          <w:rFonts w:ascii="Times New Roman" w:hAnsi="Times New Roman"/>
          <w:sz w:val="28"/>
          <w:szCs w:val="28"/>
        </w:rPr>
        <w:br/>
      </w:r>
      <w:r w:rsidRPr="00094831">
        <w:rPr>
          <w:rFonts w:ascii="Times New Roman" w:hAnsi="Times New Roman"/>
          <w:sz w:val="28"/>
          <w:szCs w:val="28"/>
        </w:rPr>
        <w:t>в постановление</w:t>
      </w:r>
      <w:r w:rsidR="00D16508" w:rsidRPr="00094831">
        <w:rPr>
          <w:rFonts w:ascii="Times New Roman" w:hAnsi="Times New Roman"/>
          <w:sz w:val="28"/>
          <w:szCs w:val="28"/>
        </w:rPr>
        <w:t xml:space="preserve"> </w:t>
      </w:r>
      <w:r w:rsidRPr="00094831">
        <w:rPr>
          <w:rFonts w:ascii="Times New Roman" w:hAnsi="Times New Roman"/>
          <w:sz w:val="28"/>
          <w:szCs w:val="28"/>
        </w:rPr>
        <w:t xml:space="preserve">администрации </w:t>
      </w:r>
      <w:r w:rsidR="00D16508" w:rsidRPr="00094831">
        <w:rPr>
          <w:rFonts w:ascii="Times New Roman" w:hAnsi="Times New Roman"/>
          <w:sz w:val="28"/>
          <w:szCs w:val="28"/>
        </w:rPr>
        <w:br/>
      </w:r>
      <w:r w:rsidRPr="00094831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923CC2" w:rsidRPr="00094831">
        <w:rPr>
          <w:rFonts w:ascii="Times New Roman" w:hAnsi="Times New Roman"/>
          <w:sz w:val="28"/>
          <w:szCs w:val="28"/>
        </w:rPr>
        <w:t xml:space="preserve">района </w:t>
      </w:r>
      <w:r w:rsidR="00D16508" w:rsidRPr="00094831">
        <w:rPr>
          <w:rFonts w:ascii="Times New Roman" w:hAnsi="Times New Roman"/>
          <w:sz w:val="28"/>
          <w:szCs w:val="28"/>
        </w:rPr>
        <w:br/>
      </w:r>
      <w:r w:rsidR="00923CC2" w:rsidRPr="00094831">
        <w:rPr>
          <w:rFonts w:ascii="Times New Roman" w:hAnsi="Times New Roman"/>
          <w:sz w:val="28"/>
          <w:szCs w:val="28"/>
        </w:rPr>
        <w:t>от 01.12.2021 № 307</w:t>
      </w:r>
    </w:p>
    <w:p w:rsidR="000B00E9" w:rsidRPr="00094831" w:rsidRDefault="000B00E9" w:rsidP="00977588">
      <w:pPr>
        <w:pStyle w:val="af"/>
        <w:spacing w:line="276" w:lineRule="auto"/>
        <w:rPr>
          <w:rFonts w:ascii="Times New Roman" w:hAnsi="Times New Roman"/>
          <w:sz w:val="28"/>
          <w:szCs w:val="28"/>
        </w:rPr>
      </w:pPr>
      <w:r w:rsidRPr="00094831"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:rsidR="00923CC2" w:rsidRPr="00094831" w:rsidRDefault="00923CC2" w:rsidP="00977588">
      <w:pPr>
        <w:pStyle w:val="af"/>
        <w:spacing w:line="276" w:lineRule="auto"/>
        <w:ind w:right="4250"/>
        <w:rPr>
          <w:rFonts w:ascii="Times New Roman" w:hAnsi="Times New Roman"/>
          <w:sz w:val="28"/>
          <w:szCs w:val="28"/>
        </w:rPr>
      </w:pPr>
      <w:r w:rsidRPr="00094831">
        <w:rPr>
          <w:rFonts w:ascii="Times New Roman" w:hAnsi="Times New Roman"/>
          <w:sz w:val="28"/>
          <w:szCs w:val="28"/>
        </w:rPr>
        <w:t>Ханты-Мансийского района «Устойчивое развитие коренных малочисленных народов Севера на территории   Ханты-Мансийского</w:t>
      </w:r>
      <w:r w:rsidR="00485FAB">
        <w:rPr>
          <w:rFonts w:ascii="Times New Roman" w:hAnsi="Times New Roman"/>
          <w:sz w:val="28"/>
          <w:szCs w:val="28"/>
        </w:rPr>
        <w:t xml:space="preserve"> </w:t>
      </w:r>
      <w:r w:rsidR="00251730">
        <w:rPr>
          <w:rFonts w:ascii="Times New Roman" w:hAnsi="Times New Roman"/>
          <w:sz w:val="28"/>
          <w:szCs w:val="28"/>
        </w:rPr>
        <w:t>района на 2022 – 2025</w:t>
      </w:r>
      <w:r w:rsidRPr="00094831">
        <w:rPr>
          <w:rFonts w:ascii="Times New Roman" w:hAnsi="Times New Roman"/>
          <w:sz w:val="28"/>
          <w:szCs w:val="28"/>
        </w:rPr>
        <w:t xml:space="preserve"> годы»</w:t>
      </w:r>
    </w:p>
    <w:p w:rsidR="000B00E9" w:rsidRPr="00094831" w:rsidRDefault="000B00E9" w:rsidP="00977588">
      <w:pPr>
        <w:pStyle w:val="af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213362" w:rsidRDefault="00213362" w:rsidP="0021336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22204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</w:t>
      </w:r>
      <w:r w:rsidRPr="00722204">
        <w:rPr>
          <w:rFonts w:ascii="Times New Roman" w:hAnsi="Times New Roman"/>
          <w:sz w:val="28"/>
          <w:szCs w:val="28"/>
        </w:rPr>
        <w:br/>
        <w:t>Ханты-Мансийского района в соответствии с действующим законодательством, руководствуясь статьей 32 Устава Ханты-Мансийского района:</w:t>
      </w:r>
    </w:p>
    <w:p w:rsidR="00326D20" w:rsidRDefault="000B00E9" w:rsidP="00630558">
      <w:pPr>
        <w:pStyle w:val="af0"/>
        <w:numPr>
          <w:ilvl w:val="0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0A2AA5">
        <w:rPr>
          <w:sz w:val="28"/>
          <w:szCs w:val="28"/>
        </w:rPr>
        <w:t xml:space="preserve">Внести в постановление администрации Ханты-Мансийского </w:t>
      </w:r>
      <w:r w:rsidR="00923CC2" w:rsidRPr="000A2AA5">
        <w:rPr>
          <w:sz w:val="28"/>
          <w:szCs w:val="28"/>
        </w:rPr>
        <w:t>района от 01.12.2021 № 307</w:t>
      </w:r>
      <w:r w:rsidRPr="000A2AA5">
        <w:rPr>
          <w:sz w:val="28"/>
          <w:szCs w:val="28"/>
        </w:rPr>
        <w:t xml:space="preserve"> «О муниципальной программе </w:t>
      </w:r>
      <w:r w:rsidR="00D16508" w:rsidRPr="000A2AA5">
        <w:rPr>
          <w:sz w:val="28"/>
          <w:szCs w:val="28"/>
        </w:rPr>
        <w:br/>
      </w:r>
      <w:r w:rsidRPr="000A2AA5">
        <w:rPr>
          <w:sz w:val="28"/>
          <w:szCs w:val="28"/>
        </w:rPr>
        <w:t>Ханты-Мансийского района «</w:t>
      </w:r>
      <w:r w:rsidR="00923CC2" w:rsidRPr="000A2AA5">
        <w:rPr>
          <w:sz w:val="28"/>
          <w:szCs w:val="28"/>
        </w:rPr>
        <w:t>Устойчивое развитие коренных малочисленных народов Севера на территории Ханты-Мансийского района на 2022 – 202</w:t>
      </w:r>
      <w:r w:rsidR="008011B9" w:rsidRPr="000A2AA5">
        <w:rPr>
          <w:sz w:val="28"/>
          <w:szCs w:val="28"/>
        </w:rPr>
        <w:t>5</w:t>
      </w:r>
      <w:r w:rsidR="00923CC2" w:rsidRPr="000A2AA5">
        <w:rPr>
          <w:sz w:val="28"/>
          <w:szCs w:val="28"/>
        </w:rPr>
        <w:t xml:space="preserve"> годы»</w:t>
      </w:r>
      <w:r w:rsidR="00683163" w:rsidRPr="000A2AA5">
        <w:rPr>
          <w:sz w:val="28"/>
          <w:szCs w:val="28"/>
        </w:rPr>
        <w:t xml:space="preserve"> </w:t>
      </w:r>
      <w:r w:rsidR="00326D20" w:rsidRPr="000A2AA5">
        <w:rPr>
          <w:sz w:val="28"/>
          <w:szCs w:val="28"/>
        </w:rPr>
        <w:t>следующие изменения:</w:t>
      </w:r>
    </w:p>
    <w:p w:rsidR="0047397E" w:rsidRDefault="0047397E" w:rsidP="00997E53">
      <w:pPr>
        <w:pStyle w:val="af0"/>
        <w:numPr>
          <w:ilvl w:val="1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47397E">
        <w:rPr>
          <w:sz w:val="28"/>
          <w:szCs w:val="28"/>
        </w:rPr>
        <w:t>В заголовке и в пункте 1 постановления слова «на 2022</w:t>
      </w:r>
      <w:r w:rsidR="009A6F5A">
        <w:rPr>
          <w:sz w:val="28"/>
          <w:szCs w:val="28"/>
        </w:rPr>
        <w:t xml:space="preserve"> – </w:t>
      </w:r>
      <w:r w:rsidRPr="0047397E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47397E">
        <w:rPr>
          <w:sz w:val="28"/>
          <w:szCs w:val="28"/>
        </w:rPr>
        <w:t xml:space="preserve"> годы» </w:t>
      </w:r>
      <w:r w:rsidR="00B11C14">
        <w:rPr>
          <w:sz w:val="28"/>
          <w:szCs w:val="28"/>
        </w:rPr>
        <w:t>исключить</w:t>
      </w:r>
      <w:r w:rsidR="000D158E">
        <w:rPr>
          <w:sz w:val="28"/>
          <w:szCs w:val="28"/>
        </w:rPr>
        <w:t>.</w:t>
      </w:r>
    </w:p>
    <w:p w:rsidR="00997E53" w:rsidRDefault="00997E53" w:rsidP="00997E53">
      <w:pPr>
        <w:pStyle w:val="af0"/>
        <w:numPr>
          <w:ilvl w:val="1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997E53">
        <w:rPr>
          <w:sz w:val="28"/>
          <w:szCs w:val="28"/>
        </w:rPr>
        <w:t>В пункте 1 постановления слова «на 2022 – 2025 годы» исключить.</w:t>
      </w:r>
    </w:p>
    <w:p w:rsidR="009A6F5A" w:rsidRDefault="00213362" w:rsidP="00997E53">
      <w:pPr>
        <w:pStyle w:val="af0"/>
        <w:numPr>
          <w:ilvl w:val="1"/>
          <w:numId w:val="1"/>
        </w:numPr>
        <w:ind w:left="0" w:firstLine="709"/>
        <w:jc w:val="both"/>
        <w:rPr>
          <w:sz w:val="28"/>
          <w:szCs w:val="28"/>
        </w:rPr>
      </w:pPr>
      <w:r w:rsidRPr="004C4908">
        <w:rPr>
          <w:sz w:val="28"/>
          <w:szCs w:val="28"/>
        </w:rPr>
        <w:t>В приложении 1 к постановлению (далее – муниципальная программа)</w:t>
      </w:r>
      <w:r w:rsidR="004C4908">
        <w:rPr>
          <w:sz w:val="28"/>
          <w:szCs w:val="28"/>
        </w:rPr>
        <w:t xml:space="preserve"> </w:t>
      </w:r>
    </w:p>
    <w:p w:rsidR="00213362" w:rsidRPr="004C4908" w:rsidRDefault="004C4908" w:rsidP="00997E53">
      <w:pPr>
        <w:pStyle w:val="af0"/>
        <w:numPr>
          <w:ilvl w:val="2"/>
          <w:numId w:val="1"/>
        </w:numPr>
        <w:ind w:left="0" w:firstLine="709"/>
        <w:jc w:val="both"/>
        <w:rPr>
          <w:sz w:val="28"/>
          <w:szCs w:val="28"/>
        </w:rPr>
        <w:sectPr w:rsidR="00213362" w:rsidRPr="004C4908" w:rsidSect="000D158E">
          <w:headerReference w:type="default" r:id="rId8"/>
          <w:headerReference w:type="first" r:id="rId9"/>
          <w:pgSz w:w="11905" w:h="16838" w:code="9"/>
          <w:pgMar w:top="851" w:right="1418" w:bottom="1276" w:left="1134" w:header="567" w:footer="0" w:gutter="0"/>
          <w:cols w:space="720"/>
          <w:docGrid w:linePitch="299"/>
        </w:sectPr>
      </w:pPr>
      <w:r>
        <w:rPr>
          <w:sz w:val="28"/>
          <w:szCs w:val="28"/>
        </w:rPr>
        <w:t>п</w:t>
      </w:r>
      <w:r w:rsidR="00213362" w:rsidRPr="004C4908">
        <w:rPr>
          <w:sz w:val="28"/>
          <w:szCs w:val="28"/>
        </w:rPr>
        <w:t>аспорт муниципальной программы изложить в следующей редакции:</w:t>
      </w:r>
    </w:p>
    <w:p w:rsidR="006F6BD5" w:rsidRPr="00094831" w:rsidRDefault="00D52018" w:rsidP="006F6BD5">
      <w:pPr>
        <w:pStyle w:val="ConsPlusNormal0"/>
        <w:ind w:left="112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6F6BD5" w:rsidRPr="00094831">
        <w:rPr>
          <w:rFonts w:ascii="Times New Roman" w:hAnsi="Times New Roman" w:cs="Times New Roman"/>
          <w:sz w:val="28"/>
          <w:szCs w:val="28"/>
        </w:rPr>
        <w:t>Паспорт муниципальной программы</w:t>
      </w:r>
    </w:p>
    <w:p w:rsidR="006F6BD5" w:rsidRPr="00094831" w:rsidRDefault="006F6BD5" w:rsidP="006F6BD5">
      <w:pPr>
        <w:pStyle w:val="ConsPlusNormal0"/>
        <w:ind w:left="112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3028"/>
        <w:gridCol w:w="425"/>
        <w:gridCol w:w="1683"/>
        <w:gridCol w:w="869"/>
        <w:gridCol w:w="832"/>
        <w:gridCol w:w="993"/>
        <w:gridCol w:w="18"/>
        <w:gridCol w:w="833"/>
        <w:gridCol w:w="584"/>
        <w:gridCol w:w="267"/>
        <w:gridCol w:w="725"/>
        <w:gridCol w:w="267"/>
        <w:gridCol w:w="992"/>
        <w:gridCol w:w="442"/>
        <w:gridCol w:w="567"/>
        <w:gridCol w:w="851"/>
        <w:gridCol w:w="425"/>
        <w:gridCol w:w="1276"/>
        <w:gridCol w:w="142"/>
      </w:tblGrid>
      <w:tr w:rsidR="008E3511" w:rsidRPr="006F6BD5" w:rsidTr="004C4908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 xml:space="preserve">«Устойчивое развитие коренных малочисленных народов Севера на территории </w:t>
            </w:r>
            <w:r w:rsidRPr="006F6BD5">
              <w:rPr>
                <w:rFonts w:ascii="Times New Roman" w:hAnsi="Times New Roman" w:cs="Times New Roman"/>
                <w:sz w:val="24"/>
                <w:szCs w:val="24"/>
              </w:rPr>
              <w:br/>
              <w:t>Ханты-Мансийского района»</w:t>
            </w:r>
          </w:p>
        </w:tc>
      </w:tr>
      <w:tr w:rsidR="008E3511" w:rsidRPr="006F6BD5" w:rsidTr="004C4908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9A6F5A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6F6BD5">
              <w:rPr>
                <w:rFonts w:ascii="Times New Roman" w:hAnsi="Times New Roman"/>
                <w:sz w:val="24"/>
                <w:szCs w:val="24"/>
              </w:rPr>
              <w:t>2022</w:t>
            </w:r>
            <w:r w:rsidR="009A6F5A">
              <w:rPr>
                <w:rFonts w:ascii="Times New Roman" w:hAnsi="Times New Roman"/>
                <w:sz w:val="24"/>
                <w:szCs w:val="24"/>
              </w:rPr>
              <w:t>-</w:t>
            </w:r>
            <w:r w:rsidRPr="006F6BD5">
              <w:rPr>
                <w:rFonts w:ascii="Times New Roman" w:hAnsi="Times New Roman"/>
                <w:sz w:val="24"/>
                <w:szCs w:val="24"/>
              </w:rPr>
              <w:t>2026 годы</w:t>
            </w:r>
          </w:p>
        </w:tc>
      </w:tr>
      <w:tr w:rsidR="008E3511" w:rsidRPr="006F6BD5" w:rsidTr="004C4908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Ханты-Мансийского района, курирующий деятельность комитета экономической политики администрации </w:t>
            </w:r>
            <w:r w:rsidR="00B214BC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Ханты-Мансийского </w:t>
            </w: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</w:tc>
      </w:tr>
      <w:tr w:rsidR="008E3511" w:rsidRPr="006F6BD5" w:rsidTr="004C4908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экономической политики администрации Ханты-Мансийского района (далее – КЭП)</w:t>
            </w:r>
          </w:p>
        </w:tc>
      </w:tr>
      <w:tr w:rsidR="008E3511" w:rsidRPr="006F6BD5" w:rsidTr="004C4908">
        <w:trPr>
          <w:gridAfter w:val="1"/>
          <w:wAfter w:w="142" w:type="dxa"/>
          <w:trHeight w:val="331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6F6BD5">
            <w:pPr>
              <w:pStyle w:val="ConsPlusNormal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</w:pPr>
            <w:r w:rsidRPr="006F6BD5">
              <w:rPr>
                <w:rFonts w:ascii="Times New Roman" w:hAnsi="Times New Roman"/>
                <w:sz w:val="24"/>
                <w:szCs w:val="24"/>
              </w:rPr>
              <w:t>м</w:t>
            </w:r>
            <w:r w:rsidRPr="006F6BD5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t>униципальное казенное учреждение Ханты-Мансийского района «Управление капитального ст</w:t>
            </w:r>
            <w:r w:rsidR="009A6F5A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t xml:space="preserve">роительства и ремонта» (далее – </w:t>
            </w:r>
            <w:r w:rsidRPr="006F6BD5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t>МКУ «УКС»);</w:t>
            </w:r>
          </w:p>
          <w:p w:rsidR="008E3511" w:rsidRPr="006F6BD5" w:rsidRDefault="008E3511" w:rsidP="006F6BD5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6F6BD5">
              <w:rPr>
                <w:rFonts w:ascii="Times New Roman" w:hAnsi="Times New Roman"/>
                <w:sz w:val="24"/>
                <w:szCs w:val="24"/>
              </w:rPr>
              <w:t>департамент имущественных и земельных отношений администрации Ханты-Мансийского района (далее – ДИЗО);</w:t>
            </w:r>
          </w:p>
          <w:p w:rsidR="008E3511" w:rsidRPr="006F6BD5" w:rsidRDefault="008E3511" w:rsidP="006F6BD5">
            <w:pPr>
              <w:pStyle w:val="ConsPlusNormal0"/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</w:pPr>
            <w:r w:rsidRPr="006F6BD5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t xml:space="preserve">комитет по образованию администрации Ханты-Мансийского района (далее – комитет </w:t>
            </w:r>
            <w:r w:rsidRPr="006F6BD5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br/>
              <w:t>по образованию);</w:t>
            </w:r>
          </w:p>
          <w:p w:rsidR="008E3511" w:rsidRPr="006F6BD5" w:rsidRDefault="008E3511" w:rsidP="006F6BD5">
            <w:pPr>
              <w:pStyle w:val="af"/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</w:pPr>
            <w:r w:rsidRPr="006F6BD5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управление информационных технологий администрации Ханты-Мансийского района (далее – УИТ);</w:t>
            </w:r>
            <w:r w:rsidRPr="006F6BD5">
              <w:rPr>
                <w:sz w:val="24"/>
                <w:szCs w:val="24"/>
              </w:rPr>
              <w:t xml:space="preserve"> </w:t>
            </w:r>
          </w:p>
          <w:p w:rsidR="008E3511" w:rsidRPr="006F6BD5" w:rsidRDefault="004C4908" w:rsidP="006F6BD5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 xml:space="preserve">управление </w:t>
            </w:r>
            <w:r w:rsidR="008E3511" w:rsidRPr="006F6BD5">
              <w:rPr>
                <w:rFonts w:ascii="Times New Roman" w:hAnsi="Times New Roman"/>
                <w:bCs/>
                <w:sz w:val="24"/>
                <w:szCs w:val="24"/>
              </w:rPr>
              <w:t>по культуре, спорту и социальной политике</w:t>
            </w:r>
            <w:r w:rsidR="008E3511" w:rsidRPr="006F6BD5">
              <w:rPr>
                <w:sz w:val="24"/>
                <w:szCs w:val="24"/>
              </w:rPr>
              <w:t xml:space="preserve"> </w:t>
            </w:r>
            <w:r w:rsidR="008E3511" w:rsidRPr="006F6BD5">
              <w:rPr>
                <w:rFonts w:ascii="Times New Roman" w:hAnsi="Times New Roman"/>
                <w:bCs/>
                <w:sz w:val="24"/>
                <w:szCs w:val="24"/>
              </w:rPr>
              <w:t xml:space="preserve">администрации Ханты-Мансийского района (далее –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управление</w:t>
            </w:r>
            <w:r w:rsidR="008E3511" w:rsidRPr="006F6BD5">
              <w:rPr>
                <w:rFonts w:ascii="Times New Roman" w:hAnsi="Times New Roman"/>
                <w:bCs/>
                <w:sz w:val="24"/>
                <w:szCs w:val="24"/>
              </w:rPr>
              <w:t xml:space="preserve"> по культуре, спорту и социальной политике)</w:t>
            </w:r>
            <w:r w:rsidR="008E3511" w:rsidRPr="006F6BD5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E3511" w:rsidRPr="006F6BD5" w:rsidRDefault="008E3511" w:rsidP="006F6BD5">
            <w:pPr>
              <w:pStyle w:val="af0"/>
              <w:ind w:left="0"/>
              <w:rPr>
                <w:rFonts w:eastAsia="Arial"/>
                <w:bCs/>
                <w:lang w:eastAsia="ar-SA"/>
              </w:rPr>
            </w:pPr>
            <w:r w:rsidRPr="006F6BD5">
              <w:rPr>
                <w:rFonts w:eastAsia="Arial"/>
                <w:bCs/>
                <w:lang w:eastAsia="ar-SA"/>
              </w:rPr>
              <w:t>муниципальное бюджетное учреждение Ханты-Мансийского района «Имитуй» (далее – МБУ «Имитуй»);</w:t>
            </w:r>
          </w:p>
          <w:p w:rsidR="008E3511" w:rsidRPr="006F6BD5" w:rsidRDefault="008E3511" w:rsidP="006F6BD5">
            <w:pPr>
              <w:pStyle w:val="af0"/>
              <w:ind w:left="0"/>
              <w:rPr>
                <w:rFonts w:eastAsia="Arial"/>
                <w:bCs/>
                <w:lang w:eastAsia="ar-SA"/>
              </w:rPr>
            </w:pPr>
            <w:r w:rsidRPr="006F6BD5">
              <w:rPr>
                <w:rFonts w:eastAsia="Arial"/>
                <w:bCs/>
                <w:lang w:eastAsia="ar-SA"/>
              </w:rPr>
              <w:t>муниципальное автономное учреждение Ханты-Мансийского района «Организационно-методический центр» (далее – МАУ «ОМЦ»);</w:t>
            </w:r>
          </w:p>
          <w:p w:rsidR="008E3511" w:rsidRPr="006F6BD5" w:rsidRDefault="008E3511" w:rsidP="006F6BD5">
            <w:pPr>
              <w:pStyle w:val="af0"/>
              <w:ind w:left="0"/>
              <w:rPr>
                <w:rFonts w:eastAsia="Arial"/>
                <w:bCs/>
                <w:lang w:eastAsia="ar-SA"/>
              </w:rPr>
            </w:pPr>
            <w:r w:rsidRPr="006F6BD5">
              <w:rPr>
                <w:rFonts w:eastAsia="Arial"/>
                <w:bCs/>
                <w:lang w:eastAsia="ar-SA"/>
              </w:rPr>
              <w:t>муниципальное автономное учреждение Ханты-Мансийского района «Редакция газеты «Наш район» (далее – газета «Наш район»);</w:t>
            </w:r>
          </w:p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м</w:t>
            </w: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 xml:space="preserve">униципальное казенное учреждение </w:t>
            </w:r>
            <w:r w:rsidRPr="006F6BD5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Ханты-Мансийского района</w:t>
            </w: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 xml:space="preserve"> «Централизованная библиотечная система» (далее – МКУ «ЦБС»);</w:t>
            </w:r>
          </w:p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м</w:t>
            </w: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униципальное автономное учреждение «Спортивная школа Ханты-Мансийского района» (далее – МАУ «Спортивная школа»);</w:t>
            </w:r>
          </w:p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сельское поселение Кышик Ханты-Мансийского района (далее – сп. Кышик);</w:t>
            </w:r>
          </w:p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сельское поселение Согом Ханты-Мансийского района (далее – сп. Согом)</w:t>
            </w:r>
          </w:p>
        </w:tc>
      </w:tr>
      <w:tr w:rsidR="008E3511" w:rsidRPr="006F6BD5" w:rsidTr="004C4908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6F6BD5">
            <w:pPr>
              <w:pStyle w:val="FR1"/>
              <w:tabs>
                <w:tab w:val="left" w:pos="851"/>
              </w:tabs>
              <w:spacing w:line="240" w:lineRule="auto"/>
              <w:rPr>
                <w:b w:val="0"/>
                <w:sz w:val="24"/>
                <w:szCs w:val="24"/>
              </w:rPr>
            </w:pPr>
            <w:r w:rsidRPr="006F6BD5">
              <w:rPr>
                <w:b w:val="0"/>
                <w:sz w:val="24"/>
                <w:szCs w:val="24"/>
              </w:rPr>
              <w:t>1. Содействие самобытному социально-экономическому и культурному развитию коренных малочисленных народов Севера, защита их исконной среды обитания, традиционного образа жизни, хозяйственной деятельности и промыслов.</w:t>
            </w:r>
          </w:p>
          <w:p w:rsidR="008E3511" w:rsidRPr="006F6BD5" w:rsidRDefault="008E3511" w:rsidP="006F6BD5">
            <w:pPr>
              <w:pStyle w:val="FR1"/>
              <w:tabs>
                <w:tab w:val="left" w:pos="851"/>
              </w:tabs>
              <w:spacing w:line="240" w:lineRule="auto"/>
              <w:rPr>
                <w:b w:val="0"/>
                <w:sz w:val="24"/>
                <w:szCs w:val="24"/>
              </w:rPr>
            </w:pPr>
            <w:r w:rsidRPr="006F6BD5">
              <w:rPr>
                <w:b w:val="0"/>
                <w:sz w:val="24"/>
                <w:szCs w:val="24"/>
              </w:rPr>
              <w:lastRenderedPageBreak/>
              <w:t>2. Создание оптимальных условий для устойчивого экономического и социально-культурного развития коренных малочисленных народов Севера на основе рационального природопользования, сохранения исконной среды обитания, традиционной культуры и быта малочисленных народов.</w:t>
            </w:r>
          </w:p>
          <w:p w:rsidR="008E3511" w:rsidRPr="006F6BD5" w:rsidRDefault="008E3511" w:rsidP="006F6B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3. Создание условий для развития туризма общинами и представителями коренных малочисленных народов Севера</w:t>
            </w:r>
          </w:p>
        </w:tc>
      </w:tr>
      <w:tr w:rsidR="008E3511" w:rsidRPr="006F6BD5" w:rsidTr="004C4908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 муниципальной программы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6F6B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t xml:space="preserve">1. Развитие традиционной хозяйственной деятельности коренных малочисленных народов Севера, повышение ее экономического потенциала, </w:t>
            </w: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в том числе для повышения уровня трудоустройства, самозанятости коренных малочисленных народов Севера.</w:t>
            </w:r>
          </w:p>
          <w:p w:rsidR="008E3511" w:rsidRPr="006F6BD5" w:rsidRDefault="008E3511" w:rsidP="006F6B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2. Повышение уровня и качества жизни коренных малочисленных народов Севера.</w:t>
            </w:r>
          </w:p>
          <w:p w:rsidR="008E3511" w:rsidRPr="006F6BD5" w:rsidRDefault="008E3511" w:rsidP="006F6BD5">
            <w:pPr>
              <w:pStyle w:val="af0"/>
              <w:ind w:left="0"/>
              <w:rPr>
                <w:rFonts w:eastAsia="Arial"/>
                <w:bCs/>
                <w:lang w:eastAsia="ar-SA"/>
              </w:rPr>
            </w:pPr>
            <w:r w:rsidRPr="006F6BD5">
              <w:rPr>
                <w:rFonts w:eastAsia="Arial"/>
                <w:bCs/>
                <w:lang w:eastAsia="ar-SA"/>
              </w:rPr>
              <w:t>3. Возрождение и развитие самобытной культуры, языка и национальных видов спорта коренных малочисленных народов Севера.</w:t>
            </w:r>
          </w:p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t>4. Формирование и продвижение брендирования территории Ханты-Мансийского района и туристского потенциала</w:t>
            </w:r>
          </w:p>
        </w:tc>
      </w:tr>
      <w:tr w:rsidR="008E3511" w:rsidRPr="006F6BD5" w:rsidTr="004C4908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12049" w:type="dxa"/>
            <w:gridSpan w:val="17"/>
          </w:tcPr>
          <w:p w:rsidR="008E3511" w:rsidRPr="006F6BD5" w:rsidRDefault="008E3511" w:rsidP="006F6BD5">
            <w:pPr>
              <w:pStyle w:val="af0"/>
              <w:ind w:left="0"/>
            </w:pPr>
            <w:r w:rsidRPr="006F6BD5">
              <w:rPr>
                <w:rFonts w:eastAsia="Arial"/>
                <w:bCs/>
                <w:lang w:eastAsia="ar-SA"/>
              </w:rPr>
              <w:t xml:space="preserve">1. </w:t>
            </w:r>
            <w:r w:rsidRPr="006F6BD5">
              <w:t>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жизни.</w:t>
            </w:r>
          </w:p>
          <w:p w:rsidR="008E3511" w:rsidRPr="006F6BD5" w:rsidRDefault="008E3511" w:rsidP="006F6BD5">
            <w:pPr>
              <w:pStyle w:val="af0"/>
              <w:ind w:left="0"/>
            </w:pPr>
            <w:r w:rsidRPr="006F6BD5">
              <w:t>2. Содействие развитию самобытной культуры, традиционного образа жизни, родного языка и национальных видов спорта коренных малочисленных народов Севера.</w:t>
            </w:r>
          </w:p>
          <w:p w:rsidR="008E3511" w:rsidRPr="006F6BD5" w:rsidRDefault="008E3511" w:rsidP="006F6BD5">
            <w:pPr>
              <w:pStyle w:val="af0"/>
              <w:ind w:left="0"/>
            </w:pPr>
            <w:r w:rsidRPr="006F6BD5">
              <w:t>3. Сохранение и развитие объектов культурного наследия коренных малочисленных народов Севера.</w:t>
            </w:r>
            <w:r w:rsidRPr="006F6BD5">
              <w:rPr>
                <w:b/>
              </w:rPr>
              <w:t xml:space="preserve"> </w:t>
            </w:r>
            <w:r w:rsidRPr="006F6BD5">
              <w:t>Формирование и продвижение туристского потенциала.</w:t>
            </w:r>
          </w:p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4. Реализация мероприятий по оказанию имущественной, информационно-консультационной поддержки (реализуется в рамках полномочий и установленного функционала)</w:t>
            </w: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  <w:vMerge w:val="restart"/>
            <w:hideMark/>
          </w:tcPr>
          <w:p w:rsidR="008E3511" w:rsidRPr="006F6BD5" w:rsidRDefault="008E3511" w:rsidP="006F6BD5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6F6BD5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vMerge w:val="restart"/>
            <w:hideMark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683" w:type="dxa"/>
            <w:vMerge w:val="restart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  <w:tc>
          <w:tcPr>
            <w:tcW w:w="1701" w:type="dxa"/>
            <w:gridSpan w:val="2"/>
            <w:vMerge w:val="restart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Документ-основание</w:t>
            </w:r>
          </w:p>
        </w:tc>
        <w:tc>
          <w:tcPr>
            <w:tcW w:w="8240" w:type="dxa"/>
            <w:gridSpan w:val="13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Значение показателя по годам</w:t>
            </w: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  <w:vMerge/>
            <w:hideMark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vMerge/>
            <w:hideMark/>
          </w:tcPr>
          <w:p w:rsidR="008E3511" w:rsidRPr="00094831" w:rsidRDefault="008E3511" w:rsidP="006F6BD5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83" w:type="dxa"/>
            <w:vMerge/>
          </w:tcPr>
          <w:p w:rsidR="008E3511" w:rsidRPr="00094831" w:rsidRDefault="008E3511" w:rsidP="006F6BD5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:rsidR="008E3511" w:rsidRPr="00094831" w:rsidRDefault="008E3511" w:rsidP="006F6BD5">
            <w:pPr>
              <w:pStyle w:val="ConsPlusNormal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E3511" w:rsidRPr="00094831" w:rsidRDefault="008E3511" w:rsidP="00A45A93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Баз</w:t>
            </w:r>
            <w:r w:rsidR="00A45A93">
              <w:rPr>
                <w:rFonts w:ascii="Times New Roman" w:hAnsi="Times New Roman" w:cs="Times New Roman"/>
              </w:rPr>
              <w:t>овое значе</w:t>
            </w:r>
            <w:r w:rsidRPr="00094831">
              <w:rPr>
                <w:rFonts w:ascii="Times New Roman" w:hAnsi="Times New Roman" w:cs="Times New Roman"/>
              </w:rPr>
              <w:t>ние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A45A93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A45A93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992" w:type="dxa"/>
            <w:gridSpan w:val="2"/>
          </w:tcPr>
          <w:p w:rsidR="008E3511" w:rsidRPr="00094831" w:rsidRDefault="008E3511" w:rsidP="00A45A93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992" w:type="dxa"/>
          </w:tcPr>
          <w:p w:rsidR="008E3511" w:rsidRPr="00094831" w:rsidRDefault="008E3511" w:rsidP="00A45A93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009" w:type="dxa"/>
            <w:gridSpan w:val="2"/>
          </w:tcPr>
          <w:p w:rsidR="008E3511" w:rsidRPr="00094831" w:rsidRDefault="008E3511" w:rsidP="00A45A93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1276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На момент окончания реализации муници-пальной программы</w:t>
            </w:r>
          </w:p>
        </w:tc>
        <w:tc>
          <w:tcPr>
            <w:tcW w:w="1276" w:type="dxa"/>
          </w:tcPr>
          <w:p w:rsidR="008E3511" w:rsidRPr="00094831" w:rsidRDefault="008E3511" w:rsidP="008E3511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Ответственный исполнитель/соисполнитель за достижение показателя</w:t>
            </w: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  <w:vMerge/>
            <w:hideMark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hideMark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683" w:type="dxa"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eastAsia="Times New Roman" w:hAnsi="Times New Roman" w:cs="Times New Roman"/>
              </w:rPr>
              <w:t xml:space="preserve">Количество национальных общин и организаций, осуществляющих традиционную хозяйственную деятельность и </w:t>
            </w:r>
            <w:r w:rsidRPr="00094831">
              <w:rPr>
                <w:rFonts w:ascii="Times New Roman" w:eastAsia="Times New Roman" w:hAnsi="Times New Roman" w:cs="Times New Roman"/>
              </w:rPr>
              <w:lastRenderedPageBreak/>
              <w:t>занимающихся традиционными промыслами коренных малочисленных народов Севера, единиц</w:t>
            </w:r>
          </w:p>
        </w:tc>
        <w:tc>
          <w:tcPr>
            <w:tcW w:w="1701" w:type="dxa"/>
            <w:gridSpan w:val="2"/>
          </w:tcPr>
          <w:p w:rsidR="008E3511" w:rsidRPr="00094831" w:rsidRDefault="008E3511" w:rsidP="009A6F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постановление Правительства Ханты-Мансийского автономного округа – Югры от 31.10.2021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br/>
              <w:t>№ 478-п «</w:t>
            </w:r>
            <w:r w:rsidR="009A6F5A" w:rsidRPr="009A6F5A">
              <w:rPr>
                <w:rFonts w:ascii="Times New Roman" w:hAnsi="Times New Roman" w:cs="Times New Roman"/>
                <w:sz w:val="20"/>
                <w:szCs w:val="20"/>
              </w:rPr>
              <w:t xml:space="preserve">О </w:t>
            </w:r>
            <w:r w:rsidR="009A6F5A" w:rsidRPr="009A6F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государственной программе Ханты-Мансийского автономного округа </w:t>
            </w:r>
            <w:r w:rsidR="009A6F5A">
              <w:rPr>
                <w:rFonts w:ascii="Times New Roman" w:hAnsi="Times New Roman" w:cs="Times New Roman"/>
                <w:sz w:val="20"/>
                <w:szCs w:val="20"/>
              </w:rPr>
              <w:t>– Югры «</w:t>
            </w:r>
            <w:r w:rsidR="009A6F5A" w:rsidRPr="009A6F5A">
              <w:rPr>
                <w:rFonts w:ascii="Times New Roman" w:hAnsi="Times New Roman" w:cs="Times New Roman"/>
                <w:sz w:val="20"/>
                <w:szCs w:val="20"/>
              </w:rPr>
              <w:t>Устойчивое развитие коренных малочисленных народов Севера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992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992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009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76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276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КЭП</w:t>
            </w:r>
          </w:p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  <w:vMerge/>
            <w:hideMark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hideMark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683" w:type="dxa"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eastAsia="Times New Roman" w:hAnsi="Times New Roman" w:cs="Times New Roman"/>
              </w:rPr>
              <w:t>Доля национальных    общин и организаций, осуществляющих традиционную хозяйственную деятельность и занимающихся традиционными промыслами коренных малочисленных народов Севера, получивших поддержку на развитие традиционных отраслей хозяйства, %</w:t>
            </w:r>
          </w:p>
        </w:tc>
        <w:tc>
          <w:tcPr>
            <w:tcW w:w="1701" w:type="dxa"/>
            <w:gridSpan w:val="2"/>
          </w:tcPr>
          <w:p w:rsidR="008E3511" w:rsidRPr="00094831" w:rsidRDefault="009A6F5A" w:rsidP="006F6BD5">
            <w:pPr>
              <w:pStyle w:val="ConsPlusNormal0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постановление Правительства Ханты-Мансийского автономного округа – Югры от 31.10.2021</w:t>
            </w:r>
            <w:r w:rsidRPr="00094831">
              <w:rPr>
                <w:rFonts w:ascii="Times New Roman" w:hAnsi="Times New Roman" w:cs="Times New Roman"/>
              </w:rPr>
              <w:br/>
              <w:t>№ 478-п «</w:t>
            </w:r>
            <w:r w:rsidRPr="009A6F5A">
              <w:rPr>
                <w:rFonts w:ascii="Times New Roman" w:hAnsi="Times New Roman" w:cs="Times New Roman"/>
              </w:rPr>
              <w:t xml:space="preserve">О государственной программе Ханты-Мансийского автономного округа </w:t>
            </w:r>
            <w:r>
              <w:rPr>
                <w:rFonts w:ascii="Times New Roman" w:hAnsi="Times New Roman" w:cs="Times New Roman"/>
              </w:rPr>
              <w:t>– Югры «</w:t>
            </w:r>
            <w:r w:rsidRPr="009A6F5A">
              <w:rPr>
                <w:rFonts w:ascii="Times New Roman" w:hAnsi="Times New Roman" w:cs="Times New Roman"/>
              </w:rPr>
              <w:t>Устойчивое развитие коренных малочисленных народов Севера</w:t>
            </w:r>
            <w:r w:rsidRPr="00094831">
              <w:rPr>
                <w:rFonts w:ascii="Times New Roman" w:hAnsi="Times New Roman" w:cs="Times New Roman"/>
              </w:rPr>
              <w:t>»</w:t>
            </w:r>
            <w:r w:rsidR="008E3511" w:rsidRPr="0009483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93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9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gridSpan w:val="2"/>
          </w:tcPr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</w:tcPr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КЭП,</w:t>
            </w:r>
          </w:p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МБУ «Имитуй»,</w:t>
            </w:r>
          </w:p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ДИЗО,</w:t>
            </w:r>
          </w:p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МКУ «УКС</w:t>
            </w:r>
            <w:r w:rsidR="004C490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, МАУ «ОМЦ»</w:t>
            </w:r>
          </w:p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  <w:vMerge/>
            <w:hideMark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hideMark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683" w:type="dxa"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eastAsia="Times New Roman" w:hAnsi="Times New Roman" w:cs="Times New Roman"/>
              </w:rPr>
              <w:t xml:space="preserve">Количество </w:t>
            </w:r>
            <w:r w:rsidRPr="00094831">
              <w:rPr>
                <w:rFonts w:ascii="Times New Roman" w:hAnsi="Times New Roman" w:cs="Times New Roman"/>
              </w:rPr>
              <w:t xml:space="preserve">пользователей территориями традиционного природопользования </w:t>
            </w:r>
            <w:r w:rsidRPr="00094831">
              <w:rPr>
                <w:rFonts w:ascii="Times New Roman" w:hAnsi="Times New Roman" w:cs="Times New Roman"/>
              </w:rPr>
              <w:br/>
              <w:t xml:space="preserve">из числа коренных малочисленных народов Севера и </w:t>
            </w:r>
            <w:r w:rsidRPr="00094831">
              <w:rPr>
                <w:rFonts w:ascii="Times New Roman" w:hAnsi="Times New Roman" w:cs="Times New Roman"/>
              </w:rPr>
              <w:lastRenderedPageBreak/>
              <w:t xml:space="preserve">лиц, </w:t>
            </w:r>
            <w:r w:rsidRPr="00094831">
              <w:rPr>
                <w:rFonts w:ascii="Times New Roman" w:hAnsi="Times New Roman" w:cs="Times New Roman"/>
              </w:rPr>
              <w:br/>
              <w:t>не относящихся к коренным малочисленным народам Севера, но ведущих традиционные виды хозяйственной деятельности, человек</w:t>
            </w:r>
          </w:p>
        </w:tc>
        <w:tc>
          <w:tcPr>
            <w:tcW w:w="1701" w:type="dxa"/>
            <w:gridSpan w:val="2"/>
          </w:tcPr>
          <w:p w:rsidR="008E3511" w:rsidRPr="00094831" w:rsidRDefault="009A6F5A" w:rsidP="006F6B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постановление Правительства Ханты-Мансийского автономного округа – Югры от 31.10.2021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br/>
              <w:t>№ 478-п «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t>О государственной программе Ханты-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Мансийского автономного округа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 Югры «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t>Устойчивое развитие коренных малочисленных народов Севера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lastRenderedPageBreak/>
              <w:t>348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351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354</w:t>
            </w:r>
          </w:p>
        </w:tc>
        <w:tc>
          <w:tcPr>
            <w:tcW w:w="992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357</w:t>
            </w:r>
          </w:p>
        </w:tc>
        <w:tc>
          <w:tcPr>
            <w:tcW w:w="992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357</w:t>
            </w:r>
          </w:p>
        </w:tc>
        <w:tc>
          <w:tcPr>
            <w:tcW w:w="1009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357</w:t>
            </w:r>
          </w:p>
        </w:tc>
        <w:tc>
          <w:tcPr>
            <w:tcW w:w="1276" w:type="dxa"/>
            <w:gridSpan w:val="2"/>
          </w:tcPr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</w:rPr>
              <w:t>357</w:t>
            </w:r>
          </w:p>
        </w:tc>
        <w:tc>
          <w:tcPr>
            <w:tcW w:w="1276" w:type="dxa"/>
          </w:tcPr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КЭП</w:t>
            </w: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  <w:vMerge/>
            <w:hideMark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hideMark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683" w:type="dxa"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Доля семей, осуществляющих традиционную хозяйственную деятельность, %</w:t>
            </w:r>
          </w:p>
        </w:tc>
        <w:tc>
          <w:tcPr>
            <w:tcW w:w="1701" w:type="dxa"/>
            <w:gridSpan w:val="2"/>
          </w:tcPr>
          <w:p w:rsidR="008E3511" w:rsidRPr="00094831" w:rsidRDefault="009A6F5A" w:rsidP="006F6BD5">
            <w:pPr>
              <w:pStyle w:val="ConsPlusNormal0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постановление Правительства Ханты-Мансийского автономного округа – Югры от 31.10.2021</w:t>
            </w:r>
            <w:r w:rsidRPr="00094831">
              <w:rPr>
                <w:rFonts w:ascii="Times New Roman" w:hAnsi="Times New Roman" w:cs="Times New Roman"/>
              </w:rPr>
              <w:br/>
              <w:t>№ 478-п «</w:t>
            </w:r>
            <w:r w:rsidRPr="009A6F5A">
              <w:rPr>
                <w:rFonts w:ascii="Times New Roman" w:hAnsi="Times New Roman" w:cs="Times New Roman"/>
              </w:rPr>
              <w:t xml:space="preserve">О государственной программе Ханты-Мансийского автономного округа </w:t>
            </w:r>
            <w:r>
              <w:rPr>
                <w:rFonts w:ascii="Times New Roman" w:hAnsi="Times New Roman" w:cs="Times New Roman"/>
              </w:rPr>
              <w:t>– Югры «</w:t>
            </w:r>
            <w:r w:rsidRPr="009A6F5A">
              <w:rPr>
                <w:rFonts w:ascii="Times New Roman" w:hAnsi="Times New Roman" w:cs="Times New Roman"/>
              </w:rPr>
              <w:t>Устойчивое развитие коренных малочисленных народов Севера</w:t>
            </w:r>
            <w:r w:rsidRPr="0009483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93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992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992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009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276" w:type="dxa"/>
            <w:gridSpan w:val="2"/>
          </w:tcPr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276" w:type="dxa"/>
          </w:tcPr>
          <w:p w:rsidR="008E3511" w:rsidRPr="00094831" w:rsidRDefault="008E3511" w:rsidP="006F6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КЭП</w:t>
            </w: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  <w:hideMark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683" w:type="dxa"/>
          </w:tcPr>
          <w:p w:rsidR="008E3511" w:rsidRPr="00094831" w:rsidRDefault="008E3511" w:rsidP="006F6B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точек коллективного доступа 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br/>
              <w:t>к сети Интернет, ед.</w:t>
            </w:r>
          </w:p>
        </w:tc>
        <w:tc>
          <w:tcPr>
            <w:tcW w:w="1701" w:type="dxa"/>
            <w:gridSpan w:val="2"/>
          </w:tcPr>
          <w:p w:rsidR="008E3511" w:rsidRPr="00094831" w:rsidRDefault="009A6F5A" w:rsidP="006F6B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Ханты-Мансийского автономного округа – Югры от 31.10.2021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br/>
              <w:t>№ 478-п «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t xml:space="preserve">О государственной программе Ханты-Мансийского 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автономного округа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 Югры «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t>Устойчивое развитие коренных малочисленных народов Севера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9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УИТ,</w:t>
            </w:r>
          </w:p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МКУ «ЦБС»</w:t>
            </w:r>
          </w:p>
        </w:tc>
      </w:tr>
      <w:tr w:rsidR="008E3511" w:rsidRPr="00094831" w:rsidTr="008E3511">
        <w:trPr>
          <w:gridAfter w:val="1"/>
          <w:wAfter w:w="142" w:type="dxa"/>
          <w:trHeight w:val="20"/>
        </w:trPr>
        <w:tc>
          <w:tcPr>
            <w:tcW w:w="3028" w:type="dxa"/>
          </w:tcPr>
          <w:p w:rsidR="008E3511" w:rsidRPr="00094831" w:rsidRDefault="008E3511" w:rsidP="006F6BD5">
            <w:pPr>
              <w:pStyle w:val="ConsPlusNormal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683" w:type="dxa"/>
          </w:tcPr>
          <w:p w:rsidR="008E3511" w:rsidRPr="00094831" w:rsidRDefault="008E3511" w:rsidP="006F6B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Доля граждан из числа коренных малочисленных народов Севера, удовлетворенных качеством реализуемых мероприятий, направленных на поддержку экономического и социального развития коренных малочисленных народов, в общем количестве опрошенных лиц, относящихся к коренным малочисленным народам Севера, %</w:t>
            </w:r>
          </w:p>
        </w:tc>
        <w:tc>
          <w:tcPr>
            <w:tcW w:w="1701" w:type="dxa"/>
            <w:gridSpan w:val="2"/>
          </w:tcPr>
          <w:p w:rsidR="008E3511" w:rsidRPr="00094831" w:rsidRDefault="009A6F5A" w:rsidP="006F6B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Ханты-Мансийского автономного округа – Югры от 31.10.2021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br/>
              <w:t>№ 478-п «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t xml:space="preserve">О государственной программе Ханты-Мансийского автономного округа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 Югры «</w:t>
            </w:r>
            <w:r w:rsidRPr="009A6F5A">
              <w:rPr>
                <w:rFonts w:ascii="Times New Roman" w:hAnsi="Times New Roman" w:cs="Times New Roman"/>
                <w:sz w:val="20"/>
                <w:szCs w:val="20"/>
              </w:rPr>
              <w:t>Устойчивое развитие коренных малочисленных народов Севера</w:t>
            </w:r>
            <w:r w:rsidRPr="0009483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1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09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276" w:type="dxa"/>
            <w:gridSpan w:val="2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276" w:type="dxa"/>
          </w:tcPr>
          <w:p w:rsidR="008E3511" w:rsidRPr="00094831" w:rsidRDefault="008E3511" w:rsidP="006F6BD5">
            <w:pPr>
              <w:pStyle w:val="ConsPlusNormal0"/>
              <w:jc w:val="center"/>
              <w:rPr>
                <w:rFonts w:ascii="Times New Roman" w:hAnsi="Times New Roman" w:cs="Times New Roman"/>
              </w:rPr>
            </w:pPr>
            <w:r w:rsidRPr="00094831">
              <w:rPr>
                <w:rFonts w:ascii="Times New Roman" w:hAnsi="Times New Roman" w:cs="Times New Roman"/>
              </w:rPr>
              <w:t>КЭП</w:t>
            </w:r>
          </w:p>
        </w:tc>
      </w:tr>
      <w:tr w:rsidR="008E3511" w:rsidRPr="00E55E7B" w:rsidTr="00D52018">
        <w:trPr>
          <w:trHeight w:val="268"/>
        </w:trPr>
        <w:tc>
          <w:tcPr>
            <w:tcW w:w="3028" w:type="dxa"/>
            <w:vMerge w:val="restart"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Параметры финансового обеспечения муниципальной программы</w:t>
            </w:r>
          </w:p>
        </w:tc>
        <w:tc>
          <w:tcPr>
            <w:tcW w:w="2977" w:type="dxa"/>
            <w:gridSpan w:val="3"/>
            <w:vMerge w:val="restart"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Источники финансирования</w:t>
            </w:r>
          </w:p>
        </w:tc>
        <w:tc>
          <w:tcPr>
            <w:tcW w:w="1843" w:type="dxa"/>
            <w:gridSpan w:val="3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  <w:gridSpan w:val="12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Расходы по годам (тыс. рублей)</w:t>
            </w:r>
          </w:p>
        </w:tc>
      </w:tr>
      <w:tr w:rsidR="008E3511" w:rsidRPr="00E55E7B" w:rsidTr="00D52018">
        <w:trPr>
          <w:trHeight w:val="352"/>
        </w:trPr>
        <w:tc>
          <w:tcPr>
            <w:tcW w:w="3028" w:type="dxa"/>
            <w:vMerge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  <w:gridSpan w:val="3"/>
            <w:vMerge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3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2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992" w:type="dxa"/>
            <w:gridSpan w:val="2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1701" w:type="dxa"/>
            <w:gridSpan w:val="3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1418" w:type="dxa"/>
            <w:gridSpan w:val="2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1843" w:type="dxa"/>
            <w:gridSpan w:val="3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2026 год</w:t>
            </w:r>
          </w:p>
        </w:tc>
      </w:tr>
      <w:tr w:rsidR="008E3511" w:rsidRPr="00E55E7B" w:rsidTr="00D52018">
        <w:trPr>
          <w:trHeight w:val="202"/>
        </w:trPr>
        <w:tc>
          <w:tcPr>
            <w:tcW w:w="3028" w:type="dxa"/>
            <w:vMerge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977" w:type="dxa"/>
            <w:gridSpan w:val="3"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lang w:eastAsia="en-US"/>
              </w:rPr>
              <w:t>всего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36 351,6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E55E7B">
              <w:rPr>
                <w:rFonts w:ascii="Times New Roman" w:hAnsi="Times New Roman"/>
              </w:rPr>
              <w:t>11 904,2</w:t>
            </w:r>
          </w:p>
        </w:tc>
        <w:tc>
          <w:tcPr>
            <w:tcW w:w="992" w:type="dxa"/>
            <w:gridSpan w:val="2"/>
          </w:tcPr>
          <w:p w:rsidR="008E3511" w:rsidRPr="00E55E7B" w:rsidRDefault="008E3511" w:rsidP="009A6F5A">
            <w:pPr>
              <w:jc w:val="center"/>
              <w:rPr>
                <w:rFonts w:ascii="Times New Roman" w:hAnsi="Times New Roman"/>
              </w:rPr>
            </w:pPr>
            <w:r w:rsidRPr="00E55E7B">
              <w:rPr>
                <w:rFonts w:ascii="Times New Roman" w:hAnsi="Times New Roman"/>
              </w:rPr>
              <w:t>9</w:t>
            </w:r>
            <w:r w:rsidR="009A6F5A">
              <w:rPr>
                <w:rFonts w:ascii="Times New Roman" w:hAnsi="Times New Roman"/>
              </w:rPr>
              <w:t> </w:t>
            </w:r>
            <w:r w:rsidRPr="00E55E7B">
              <w:rPr>
                <w:rFonts w:ascii="Times New Roman" w:hAnsi="Times New Roman"/>
              </w:rPr>
              <w:t>39</w:t>
            </w:r>
            <w:r w:rsidR="009A6F5A">
              <w:rPr>
                <w:rFonts w:ascii="Times New Roman" w:hAnsi="Times New Roman"/>
              </w:rPr>
              <w:t>1,6</w:t>
            </w:r>
          </w:p>
        </w:tc>
        <w:tc>
          <w:tcPr>
            <w:tcW w:w="1701" w:type="dxa"/>
            <w:gridSpan w:val="3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5 019,6</w:t>
            </w:r>
          </w:p>
        </w:tc>
        <w:tc>
          <w:tcPr>
            <w:tcW w:w="1418" w:type="dxa"/>
            <w:gridSpan w:val="2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5 018,1</w:t>
            </w:r>
          </w:p>
        </w:tc>
        <w:tc>
          <w:tcPr>
            <w:tcW w:w="1843" w:type="dxa"/>
            <w:gridSpan w:val="3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B54113">
              <w:rPr>
                <w:rFonts w:ascii="Times New Roman" w:hAnsi="Times New Roman"/>
              </w:rPr>
              <w:t>5 018,1</w:t>
            </w:r>
          </w:p>
        </w:tc>
      </w:tr>
      <w:tr w:rsidR="008E3511" w:rsidRPr="00E55E7B" w:rsidTr="00D52018">
        <w:trPr>
          <w:trHeight w:val="238"/>
        </w:trPr>
        <w:tc>
          <w:tcPr>
            <w:tcW w:w="3028" w:type="dxa"/>
            <w:vMerge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977" w:type="dxa"/>
            <w:gridSpan w:val="3"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lang w:eastAsia="en-US"/>
              </w:rPr>
              <w:t>бюджет автономного округа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17 352,1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E55E7B">
              <w:rPr>
                <w:rFonts w:ascii="Times New Roman" w:hAnsi="Times New Roman"/>
              </w:rPr>
              <w:t>2 954,2</w:t>
            </w:r>
          </w:p>
        </w:tc>
        <w:tc>
          <w:tcPr>
            <w:tcW w:w="992" w:type="dxa"/>
            <w:gridSpan w:val="2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E55E7B">
              <w:rPr>
                <w:rFonts w:ascii="Times New Roman" w:hAnsi="Times New Roman"/>
              </w:rPr>
              <w:t>3 69</w:t>
            </w:r>
            <w:r>
              <w:rPr>
                <w:rFonts w:ascii="Times New Roman" w:hAnsi="Times New Roman"/>
              </w:rPr>
              <w:t>2</w:t>
            </w:r>
            <w:r w:rsidRPr="00E55E7B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701" w:type="dxa"/>
            <w:gridSpan w:val="3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3 569,6</w:t>
            </w:r>
          </w:p>
        </w:tc>
        <w:tc>
          <w:tcPr>
            <w:tcW w:w="1418" w:type="dxa"/>
            <w:gridSpan w:val="2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3 568,1</w:t>
            </w:r>
          </w:p>
        </w:tc>
        <w:tc>
          <w:tcPr>
            <w:tcW w:w="1843" w:type="dxa"/>
            <w:gridSpan w:val="3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B54113">
              <w:rPr>
                <w:rFonts w:ascii="Times New Roman" w:hAnsi="Times New Roman"/>
              </w:rPr>
              <w:t>3 568,1</w:t>
            </w:r>
          </w:p>
        </w:tc>
      </w:tr>
      <w:tr w:rsidR="008E3511" w:rsidRPr="00E55E7B" w:rsidTr="00D52018">
        <w:trPr>
          <w:trHeight w:val="256"/>
        </w:trPr>
        <w:tc>
          <w:tcPr>
            <w:tcW w:w="3028" w:type="dxa"/>
            <w:vMerge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977" w:type="dxa"/>
            <w:gridSpan w:val="3"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lang w:eastAsia="en-US"/>
              </w:rPr>
              <w:t>бюджет района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18 999,5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8 950,0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E55E7B">
              <w:rPr>
                <w:rFonts w:ascii="Times New Roman" w:hAnsi="Times New Roman"/>
              </w:rPr>
              <w:t>5 699,5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E55E7B">
              <w:rPr>
                <w:rFonts w:ascii="Times New Roman" w:hAnsi="Times New Roman"/>
              </w:rPr>
              <w:t>1 450,0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E55E7B">
              <w:rPr>
                <w:rFonts w:ascii="Times New Roman" w:hAnsi="Times New Roman"/>
              </w:rPr>
              <w:t>1 450,0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E55E7B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B54113">
              <w:rPr>
                <w:rFonts w:ascii="Times New Roman" w:hAnsi="Times New Roman"/>
              </w:rPr>
              <w:t>1 450,0</w:t>
            </w:r>
          </w:p>
        </w:tc>
      </w:tr>
      <w:tr w:rsidR="008E3511" w:rsidRPr="00E55E7B" w:rsidTr="00D52018">
        <w:trPr>
          <w:trHeight w:val="256"/>
        </w:trPr>
        <w:tc>
          <w:tcPr>
            <w:tcW w:w="3028" w:type="dxa"/>
            <w:vMerge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977" w:type="dxa"/>
            <w:gridSpan w:val="3"/>
            <w:hideMark/>
          </w:tcPr>
          <w:p w:rsidR="008E3511" w:rsidRPr="00E55E7B" w:rsidRDefault="008E3511" w:rsidP="004C4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E55E7B">
              <w:rPr>
                <w:rFonts w:ascii="Times New Roman" w:eastAsiaTheme="minorHAnsi" w:hAnsi="Times New Roman" w:cs="Times New Roman"/>
                <w:lang w:eastAsia="en-US"/>
              </w:rPr>
              <w:t>в том числе:</w:t>
            </w: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Pr="00D52018">
              <w:rPr>
                <w:rFonts w:ascii="Times New Roman" w:eastAsiaTheme="minorHAnsi" w:hAnsi="Times New Roman" w:cs="Times New Roman"/>
                <w:lang w:eastAsia="en-US"/>
              </w:rPr>
              <w:t>средства предприятий недропользователей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AF064E" w:rsidRDefault="009A6F5A" w:rsidP="004C4908">
            <w:pPr>
              <w:jc w:val="center"/>
              <w:rPr>
                <w:rFonts w:ascii="Times New Roman" w:hAnsi="Times New Roman"/>
                <w:strike/>
              </w:rPr>
            </w:pPr>
            <w:r>
              <w:rPr>
                <w:rFonts w:ascii="Times New Roman" w:hAnsi="Times New Roman"/>
              </w:rPr>
              <w:t>11 4</w:t>
            </w:r>
            <w:r w:rsidR="008E3511" w:rsidRPr="00AF064E">
              <w:rPr>
                <w:rFonts w:ascii="Times New Roman" w:hAnsi="Times New Roman"/>
              </w:rPr>
              <w:t>99,5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AF064E" w:rsidRDefault="008E3511" w:rsidP="004C490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highlight w:val="yellow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7 500,0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AF064E" w:rsidRDefault="008E3511" w:rsidP="009A6F5A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</w:t>
            </w:r>
            <w:r w:rsidR="009A6F5A">
              <w:rPr>
                <w:rFonts w:ascii="Times New Roman" w:hAnsi="Times New Roman"/>
              </w:rPr>
              <w:t>9</w:t>
            </w:r>
            <w:r w:rsidRPr="00AF064E">
              <w:rPr>
                <w:rFonts w:ascii="Times New Roman" w:hAnsi="Times New Roman"/>
              </w:rPr>
              <w:t>99,5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3511" w:rsidRPr="00AF064E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AF064E" w:rsidRDefault="008E3511" w:rsidP="004C4908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AF064E" w:rsidRDefault="008E3511" w:rsidP="004C49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</w:tbl>
    <w:p w:rsidR="00213362" w:rsidRPr="00213362" w:rsidRDefault="00D52018" w:rsidP="00D52018">
      <w:pPr>
        <w:pStyle w:val="af0"/>
        <w:ind w:left="1429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8E3511">
        <w:rPr>
          <w:sz w:val="28"/>
          <w:szCs w:val="28"/>
        </w:rPr>
        <w:t>.</w:t>
      </w:r>
    </w:p>
    <w:p w:rsidR="000D158E" w:rsidRDefault="000D158E" w:rsidP="00997E53">
      <w:pPr>
        <w:pStyle w:val="af0"/>
        <w:numPr>
          <w:ilvl w:val="2"/>
          <w:numId w:val="1"/>
        </w:numPr>
        <w:spacing w:line="276" w:lineRule="auto"/>
        <w:jc w:val="both"/>
        <w:rPr>
          <w:sz w:val="28"/>
          <w:szCs w:val="28"/>
        </w:rPr>
      </w:pPr>
      <w:r w:rsidRPr="000D158E">
        <w:rPr>
          <w:sz w:val="28"/>
          <w:szCs w:val="28"/>
        </w:rPr>
        <w:t>Приложени</w:t>
      </w:r>
      <w:r>
        <w:rPr>
          <w:sz w:val="28"/>
          <w:szCs w:val="28"/>
        </w:rPr>
        <w:t>е 1</w:t>
      </w:r>
      <w:r w:rsidRPr="000D158E">
        <w:rPr>
          <w:sz w:val="28"/>
          <w:szCs w:val="28"/>
        </w:rPr>
        <w:t xml:space="preserve"> к </w:t>
      </w:r>
      <w:r w:rsidR="009A6F5A">
        <w:rPr>
          <w:sz w:val="28"/>
          <w:szCs w:val="28"/>
        </w:rPr>
        <w:t>муниципальной программе</w:t>
      </w:r>
      <w:r w:rsidRPr="000D158E">
        <w:rPr>
          <w:sz w:val="28"/>
          <w:szCs w:val="28"/>
        </w:rPr>
        <w:t xml:space="preserve"> изложить в </w:t>
      </w:r>
      <w:r w:rsidR="009A6F5A">
        <w:rPr>
          <w:sz w:val="28"/>
          <w:szCs w:val="28"/>
        </w:rPr>
        <w:t xml:space="preserve">следующей </w:t>
      </w:r>
      <w:r w:rsidRPr="000D158E">
        <w:rPr>
          <w:sz w:val="28"/>
          <w:szCs w:val="28"/>
        </w:rPr>
        <w:t>редакции:</w:t>
      </w:r>
    </w:p>
    <w:p w:rsidR="000D158E" w:rsidRDefault="000D158E" w:rsidP="000D158E">
      <w:pPr>
        <w:pStyle w:val="af0"/>
        <w:spacing w:line="276" w:lineRule="auto"/>
        <w:ind w:left="1429"/>
        <w:jc w:val="both"/>
        <w:rPr>
          <w:sz w:val="28"/>
          <w:szCs w:val="28"/>
        </w:rPr>
      </w:pPr>
    </w:p>
    <w:p w:rsidR="00BD1C97" w:rsidRDefault="00D52018" w:rsidP="00BD1C97">
      <w:pPr>
        <w:pStyle w:val="af0"/>
        <w:spacing w:line="276" w:lineRule="auto"/>
        <w:ind w:left="1429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BD1C97" w:rsidRPr="000D158E">
        <w:rPr>
          <w:sz w:val="28"/>
          <w:szCs w:val="28"/>
        </w:rPr>
        <w:t>Приложени</w:t>
      </w:r>
      <w:r w:rsidR="00BD1C97">
        <w:rPr>
          <w:sz w:val="28"/>
          <w:szCs w:val="28"/>
        </w:rPr>
        <w:t>е 1</w:t>
      </w:r>
    </w:p>
    <w:p w:rsidR="00D52018" w:rsidRDefault="00D52018" w:rsidP="008E3511">
      <w:pPr>
        <w:pStyle w:val="af0"/>
        <w:spacing w:line="276" w:lineRule="auto"/>
        <w:ind w:left="1429"/>
        <w:jc w:val="center"/>
        <w:rPr>
          <w:sz w:val="28"/>
          <w:szCs w:val="28"/>
        </w:rPr>
        <w:sectPr w:rsidR="00D52018" w:rsidSect="00213362">
          <w:pgSz w:w="16838" w:h="11905" w:orient="landscape" w:code="9"/>
          <w:pgMar w:top="1418" w:right="1276" w:bottom="1134" w:left="851" w:header="567" w:footer="0" w:gutter="0"/>
          <w:cols w:space="720"/>
          <w:docGrid w:linePitch="299"/>
        </w:sectPr>
      </w:pPr>
      <w:r w:rsidRPr="00D52018">
        <w:rPr>
          <w:sz w:val="28"/>
          <w:szCs w:val="28"/>
        </w:rPr>
        <w:t>Распределение финансовых ресурсов муниципальной программы (по годам)</w:t>
      </w:r>
    </w:p>
    <w:p w:rsidR="000D158E" w:rsidRPr="000D158E" w:rsidRDefault="000D158E" w:rsidP="000D158E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12"/>
        <w:tblW w:w="15224" w:type="dxa"/>
        <w:tblInd w:w="51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624"/>
        <w:gridCol w:w="142"/>
        <w:gridCol w:w="115"/>
        <w:gridCol w:w="3570"/>
        <w:gridCol w:w="1985"/>
        <w:gridCol w:w="1842"/>
        <w:gridCol w:w="993"/>
        <w:gridCol w:w="1275"/>
        <w:gridCol w:w="1276"/>
        <w:gridCol w:w="1276"/>
        <w:gridCol w:w="992"/>
        <w:gridCol w:w="1134"/>
      </w:tblGrid>
      <w:tr w:rsidR="000D158E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№ структур-ного элемента (основного меропри-ятия)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Отве</w:t>
            </w:r>
            <w:r w:rsidR="002F10C1">
              <w:rPr>
                <w:rFonts w:ascii="Times New Roman" w:hAnsi="Times New Roman"/>
              </w:rPr>
              <w:t>тственный исполнитель/соисполни</w:t>
            </w:r>
            <w:r w:rsidRPr="000D158E">
              <w:rPr>
                <w:rFonts w:ascii="Times New Roman" w:hAnsi="Times New Roman"/>
              </w:rPr>
              <w:t>тель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Источники</w:t>
            </w:r>
          </w:p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финансирования</w:t>
            </w:r>
          </w:p>
        </w:tc>
        <w:tc>
          <w:tcPr>
            <w:tcW w:w="6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Финансовые затраты на реализацию</w:t>
            </w:r>
          </w:p>
        </w:tc>
      </w:tr>
      <w:tr w:rsidR="000D158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всего</w:t>
            </w:r>
          </w:p>
        </w:tc>
        <w:tc>
          <w:tcPr>
            <w:tcW w:w="5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в том числе</w:t>
            </w:r>
          </w:p>
        </w:tc>
      </w:tr>
      <w:tr w:rsidR="000D158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2026 год</w:t>
            </w:r>
          </w:p>
        </w:tc>
      </w:tr>
      <w:tr w:rsidR="000D158E" w:rsidRPr="000D158E" w:rsidTr="00997E53">
        <w:trPr>
          <w:trHeight w:val="393"/>
        </w:trPr>
        <w:tc>
          <w:tcPr>
            <w:tcW w:w="15224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Подпрограмма 1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</w:t>
            </w:r>
          </w:p>
        </w:tc>
      </w:tr>
      <w:tr w:rsidR="00B54113" w:rsidRPr="000D158E" w:rsidTr="00997E53">
        <w:trPr>
          <w:trHeight w:val="273"/>
        </w:trPr>
        <w:tc>
          <w:tcPr>
            <w:tcW w:w="8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1.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Основное мероприятие «Поддержка юридических и физических лиц </w:t>
            </w:r>
            <w:r w:rsidRPr="000D158E">
              <w:rPr>
                <w:rFonts w:ascii="Times New Roman" w:hAnsi="Times New Roman"/>
              </w:rPr>
              <w:br/>
              <w:t xml:space="preserve">из числа коренных малочисленных народов Севера, осуществляющих традиционную хозяйственную деятельность» (показатели 1, 2, 3, 4, 6)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113" w:rsidRPr="00AF064E" w:rsidRDefault="00B11C14" w:rsidP="00A06F8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17 35</w:t>
            </w:r>
            <w:r w:rsidR="00A06F8D">
              <w:rPr>
                <w:rFonts w:ascii="Times New Roman" w:hAnsi="Times New Roman"/>
              </w:rPr>
              <w:t>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2 954</w:t>
            </w:r>
            <w:r w:rsidRPr="00AF064E">
              <w:rPr>
                <w:rFonts w:ascii="Times New Roman" w:hAnsi="Times New Roman"/>
              </w:rPr>
              <w:t>,2</w:t>
            </w:r>
          </w:p>
        </w:tc>
        <w:tc>
          <w:tcPr>
            <w:tcW w:w="1276" w:type="dxa"/>
          </w:tcPr>
          <w:p w:rsidR="00B54113" w:rsidRPr="00AF064E" w:rsidRDefault="00A06F8D" w:rsidP="00A06F8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3 692</w:t>
            </w:r>
            <w:r w:rsidR="00B54113" w:rsidRPr="00AF064E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3 569,6</w:t>
            </w:r>
          </w:p>
        </w:tc>
        <w:tc>
          <w:tcPr>
            <w:tcW w:w="992" w:type="dxa"/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  <w:lang w:val="en-US"/>
              </w:rPr>
            </w:pPr>
            <w:r w:rsidRPr="00AF064E">
              <w:rPr>
                <w:rFonts w:ascii="Times New Roman" w:hAnsi="Times New Roman"/>
              </w:rPr>
              <w:t>3 568,1</w:t>
            </w:r>
          </w:p>
        </w:tc>
        <w:tc>
          <w:tcPr>
            <w:tcW w:w="1134" w:type="dxa"/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3 568,1</w:t>
            </w:r>
          </w:p>
        </w:tc>
      </w:tr>
      <w:tr w:rsidR="00B54113" w:rsidRPr="000D158E" w:rsidTr="00997E53">
        <w:trPr>
          <w:trHeight w:val="538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B54113" w:rsidRPr="000D158E" w:rsidRDefault="00B54113" w:rsidP="000D158E">
            <w:pPr>
              <w:rPr>
                <w:rFonts w:ascii="Times New Roman" w:hAnsi="Times New Roman"/>
                <w:u w:val="single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113" w:rsidRPr="00AF064E" w:rsidRDefault="00A06F8D" w:rsidP="00AF064E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17 352,1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</w:rPr>
            </w:pPr>
            <w:r w:rsidRPr="00BD1C97">
              <w:rPr>
                <w:rFonts w:ascii="Times New Roman" w:hAnsi="Times New Roman"/>
                <w:lang w:val="en-US"/>
              </w:rPr>
              <w:t>2 954</w:t>
            </w:r>
            <w:r w:rsidRPr="00BD1C97">
              <w:rPr>
                <w:rFonts w:ascii="Times New Roman" w:hAnsi="Times New Roman"/>
              </w:rPr>
              <w:t>,2</w:t>
            </w:r>
          </w:p>
        </w:tc>
        <w:tc>
          <w:tcPr>
            <w:tcW w:w="1276" w:type="dxa"/>
          </w:tcPr>
          <w:p w:rsidR="00B54113" w:rsidRPr="00AF064E" w:rsidRDefault="00A06F8D" w:rsidP="00AF064E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3 692,1</w:t>
            </w:r>
          </w:p>
        </w:tc>
        <w:tc>
          <w:tcPr>
            <w:tcW w:w="1276" w:type="dxa"/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3 569,6</w:t>
            </w:r>
          </w:p>
        </w:tc>
        <w:tc>
          <w:tcPr>
            <w:tcW w:w="992" w:type="dxa"/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  <w:lang w:val="en-US"/>
              </w:rPr>
            </w:pPr>
            <w:r w:rsidRPr="00AF064E">
              <w:rPr>
                <w:rFonts w:ascii="Times New Roman" w:hAnsi="Times New Roman"/>
              </w:rPr>
              <w:t>3 568,1</w:t>
            </w:r>
          </w:p>
        </w:tc>
        <w:tc>
          <w:tcPr>
            <w:tcW w:w="1134" w:type="dxa"/>
          </w:tcPr>
          <w:p w:rsidR="00B54113" w:rsidRPr="00AF064E" w:rsidRDefault="00B54113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3 568,1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1.1.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0D158E" w:rsidRDefault="00AF064E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 xml:space="preserve">Поддержка на обустройство земельных участков территорий традиционного природопользования, территорий (акваторий), предназначенных для пользования объектами животного мира, водными биологическими ресурсами на приобретение материально-технических средств, </w:t>
            </w:r>
            <w:r w:rsidRPr="000D158E">
              <w:rPr>
                <w:rFonts w:ascii="Times New Roman" w:hAnsi="Times New Roman"/>
                <w:lang w:eastAsia="en-US"/>
              </w:rPr>
              <w:br/>
              <w:t xml:space="preserve">на приобретение северных оленей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0D158E" w:rsidRDefault="00AF064E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0D158E" w:rsidRDefault="00AF064E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B11C14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8 165,3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2 190,4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2 007,7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1 323,4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1 321,9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1 321,9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0D158E" w:rsidRDefault="00AF064E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0D158E" w:rsidRDefault="00AF064E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0D158E" w:rsidRDefault="00AF064E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B11C14" w:rsidP="00AF064E">
            <w:pPr>
              <w:jc w:val="center"/>
              <w:rPr>
                <w:rFonts w:ascii="Times New Roman" w:hAnsi="Times New Roman"/>
              </w:rPr>
            </w:pPr>
            <w:r w:rsidRPr="00B11C14">
              <w:rPr>
                <w:rFonts w:ascii="Times New Roman" w:hAnsi="Times New Roman"/>
              </w:rPr>
              <w:t>8 165,3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2 190,4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2 007,7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1 323,4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1 321,9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1 321,9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1.2.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tabs>
                <w:tab w:val="left" w:pos="851"/>
                <w:tab w:val="left" w:pos="1134"/>
              </w:tabs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Поддержка на лимитируемую продукцию охоты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tabs>
                <w:tab w:val="left" w:pos="851"/>
                <w:tab w:val="left" w:pos="1134"/>
              </w:tabs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B11C14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4 616,3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719,3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999,0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</w:t>
            </w:r>
            <w:r w:rsidRPr="000D158E">
              <w:rPr>
                <w:rFonts w:ascii="Times New Roman" w:eastAsia="Calibri" w:hAnsi="Times New Roman"/>
              </w:rPr>
              <w:lastRenderedPageBreak/>
              <w:t>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B11C14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4 616,3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719,3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999,0</w:t>
            </w:r>
          </w:p>
        </w:tc>
      </w:tr>
      <w:tr w:rsidR="000D158E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1.3.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Поддержка на компенсацию расходов на оплату обучения правилам безопасного обращения с оружием и проезда к месту нахождения организации, имеющих право проводить подготовку лиц в целях изучения правил безопасного обращения с оружием, управлению самоходными машинами категории «А», управлению маломерными судами и на оплату проезда к месту нахождения организаций, имеющих право проводить указанные виды обучения и обратно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 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B11C14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0D158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0D158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0D158E" w:rsidRDefault="000D158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B11C14" w:rsidP="00B11C1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0D158E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0D158E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58E" w:rsidRPr="00AF064E" w:rsidRDefault="00AF064E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AF064E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AF064E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1.4.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 xml:space="preserve">Выплата единовременной финансовой помощи молодым специалистам </w:t>
            </w:r>
            <w:r w:rsidRPr="000D158E">
              <w:rPr>
                <w:rFonts w:ascii="Times New Roman" w:hAnsi="Times New Roman"/>
                <w:lang w:eastAsia="en-US"/>
              </w:rPr>
              <w:br/>
              <w:t>из числа коренных малочисленных народов, работающим в местах традиционного проживания и традиционной хозяйственной деятельности, на обустройство быта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</w:p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</w:p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1.5.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>Субвенции на содержание органов местного самоуправления, осуществляющих переданное отдельное полномочие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321,1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DE2B1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8</w:t>
            </w:r>
            <w:r w:rsidR="00DE2B15">
              <w:rPr>
                <w:rFonts w:ascii="Times New Roman" w:hAnsi="Times New Roman"/>
              </w:rPr>
              <w:t>3</w:t>
            </w:r>
            <w:r w:rsidRPr="00AF064E">
              <w:rPr>
                <w:rFonts w:ascii="Times New Roman" w:hAnsi="Times New Roman"/>
              </w:rPr>
              <w:t>,</w:t>
            </w:r>
            <w:r w:rsidR="00DE2B15"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67,2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321,1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DE2B1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8</w:t>
            </w:r>
            <w:r w:rsidR="00DE2B15">
              <w:rPr>
                <w:rFonts w:ascii="Times New Roman" w:hAnsi="Times New Roman"/>
              </w:rPr>
              <w:t>3</w:t>
            </w:r>
            <w:r w:rsidRPr="00AF064E">
              <w:rPr>
                <w:rFonts w:ascii="Times New Roman" w:hAnsi="Times New Roman"/>
              </w:rPr>
              <w:t>,</w:t>
            </w:r>
            <w:r w:rsidR="00DE2B15"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67,2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1.6.</w:t>
            </w:r>
          </w:p>
        </w:tc>
        <w:tc>
          <w:tcPr>
            <w:tcW w:w="357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both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Поддержка на компенсацию расходов на оплату коммунальных услуг, понесенных в ходе заготовки и переработки продукции традиционной хозяйственной деятельности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B11C14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4 224,3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684,3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1 180,0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1 180,0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1 180,0</w:t>
            </w:r>
          </w:p>
        </w:tc>
      </w:tr>
      <w:tr w:rsidR="00AF064E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B11C14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4 224,3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684,3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1 180,0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1 180,0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1 180,0</w:t>
            </w:r>
          </w:p>
        </w:tc>
      </w:tr>
      <w:tr w:rsidR="00AF064E" w:rsidRPr="000D158E" w:rsidTr="00997E53">
        <w:trPr>
          <w:trHeight w:val="291"/>
        </w:trPr>
        <w:tc>
          <w:tcPr>
            <w:tcW w:w="643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Итого по подпрограмме 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06F8D" w:rsidP="00AF064E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17 352,1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2 954</w:t>
            </w:r>
            <w:r w:rsidRPr="00AF064E">
              <w:rPr>
                <w:rFonts w:ascii="Times New Roman" w:hAnsi="Times New Roman"/>
              </w:rPr>
              <w:t>,2</w:t>
            </w:r>
          </w:p>
        </w:tc>
        <w:tc>
          <w:tcPr>
            <w:tcW w:w="1276" w:type="dxa"/>
          </w:tcPr>
          <w:p w:rsidR="00AF064E" w:rsidRPr="00AF064E" w:rsidRDefault="00AF064E" w:rsidP="00A06F8D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3 69</w:t>
            </w:r>
            <w:r w:rsidR="00A06F8D">
              <w:rPr>
                <w:rFonts w:ascii="Times New Roman" w:hAnsi="Times New Roman"/>
              </w:rPr>
              <w:t>2</w:t>
            </w:r>
            <w:r w:rsidRPr="00AF064E">
              <w:rPr>
                <w:rFonts w:ascii="Times New Roman" w:hAnsi="Times New Roman"/>
              </w:rPr>
              <w:t>,</w:t>
            </w:r>
            <w:r w:rsidR="00A06F8D"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3 569,6</w:t>
            </w:r>
          </w:p>
        </w:tc>
        <w:tc>
          <w:tcPr>
            <w:tcW w:w="992" w:type="dxa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3 568,1</w:t>
            </w:r>
          </w:p>
        </w:tc>
        <w:tc>
          <w:tcPr>
            <w:tcW w:w="1134" w:type="dxa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3 568,1</w:t>
            </w:r>
          </w:p>
        </w:tc>
      </w:tr>
      <w:tr w:rsidR="00AF064E" w:rsidRPr="000D158E" w:rsidTr="00997E53">
        <w:trPr>
          <w:trHeight w:val="650"/>
        </w:trPr>
        <w:tc>
          <w:tcPr>
            <w:tcW w:w="6436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0D158E" w:rsidRDefault="00AF064E" w:rsidP="000D158E">
            <w:pPr>
              <w:rPr>
                <w:rFonts w:ascii="Times New Roman" w:hAnsi="Times New Roman"/>
                <w:u w:val="single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06F8D" w:rsidP="00AF064E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17 352,1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2 954</w:t>
            </w:r>
            <w:r w:rsidRPr="00AF064E">
              <w:rPr>
                <w:rFonts w:ascii="Times New Roman" w:hAnsi="Times New Roman"/>
              </w:rPr>
              <w:t>,2</w:t>
            </w:r>
          </w:p>
        </w:tc>
        <w:tc>
          <w:tcPr>
            <w:tcW w:w="1276" w:type="dxa"/>
          </w:tcPr>
          <w:p w:rsidR="00AF064E" w:rsidRPr="00AF064E" w:rsidRDefault="00A06F8D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3 692,1</w:t>
            </w:r>
          </w:p>
        </w:tc>
        <w:tc>
          <w:tcPr>
            <w:tcW w:w="1276" w:type="dxa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3 569,6</w:t>
            </w:r>
          </w:p>
        </w:tc>
        <w:tc>
          <w:tcPr>
            <w:tcW w:w="992" w:type="dxa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3 568,1</w:t>
            </w:r>
          </w:p>
        </w:tc>
        <w:tc>
          <w:tcPr>
            <w:tcW w:w="1134" w:type="dxa"/>
          </w:tcPr>
          <w:p w:rsidR="00AF064E" w:rsidRPr="00AF064E" w:rsidRDefault="00AF064E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3 568,1</w:t>
            </w:r>
          </w:p>
        </w:tc>
      </w:tr>
      <w:tr w:rsidR="000D158E" w:rsidRPr="000D158E" w:rsidTr="00997E53">
        <w:trPr>
          <w:trHeight w:val="423"/>
        </w:trPr>
        <w:tc>
          <w:tcPr>
            <w:tcW w:w="152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58E" w:rsidRPr="00AF064E" w:rsidRDefault="000D158E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 xml:space="preserve">Подпрограмма </w:t>
            </w:r>
            <w:r w:rsidRPr="00AF064E">
              <w:rPr>
                <w:rFonts w:ascii="Times New Roman" w:hAnsi="Times New Roman"/>
                <w:lang w:val="en-US" w:eastAsia="en-US"/>
              </w:rPr>
              <w:t>II</w:t>
            </w:r>
            <w:r w:rsidRPr="00AF064E">
              <w:rPr>
                <w:rFonts w:ascii="Times New Roman" w:hAnsi="Times New Roman"/>
                <w:lang w:eastAsia="en-US"/>
              </w:rPr>
              <w:t xml:space="preserve"> «Содействие развитию самобытной культуры, традиционного образа жизни, родного языка и национальных видов спорта </w:t>
            </w:r>
            <w:r w:rsidRPr="00AF064E">
              <w:rPr>
                <w:rFonts w:ascii="Times New Roman" w:hAnsi="Times New Roman"/>
                <w:lang w:eastAsia="en-US"/>
              </w:rPr>
              <w:br/>
              <w:t>коренных малочисленных народов Севера»</w:t>
            </w:r>
          </w:p>
        </w:tc>
      </w:tr>
      <w:tr w:rsidR="00642E39" w:rsidRPr="000D158E" w:rsidTr="00997E53">
        <w:trPr>
          <w:trHeight w:val="410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2.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 Основное мероприятие «Организация и </w:t>
            </w:r>
            <w:r w:rsidRPr="000D158E">
              <w:rPr>
                <w:rFonts w:ascii="Times New Roman" w:hAnsi="Times New Roman"/>
              </w:rPr>
              <w:lastRenderedPageBreak/>
              <w:t xml:space="preserve">проведение мероприятий, направленных </w:t>
            </w:r>
            <w:r w:rsidRPr="000D158E">
              <w:rPr>
                <w:rFonts w:ascii="Times New Roman" w:hAnsi="Times New Roman"/>
              </w:rPr>
              <w:br/>
              <w:t>на сохранение и развитие самобытной культуры, традиционного образа жизни, национальных видов спорта коренных малочисленных народов Севера» (Показатели 1,2,3 из приложения 3)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7 200</w:t>
            </w:r>
            <w:r w:rsidRPr="00AF064E">
              <w:rPr>
                <w:rFonts w:ascii="Times New Roman" w:hAnsi="Times New Roman"/>
                <w:lang w:eastAsia="en-US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1 350,0</w:t>
            </w:r>
          </w:p>
        </w:tc>
      </w:tr>
      <w:tr w:rsidR="00642E39" w:rsidRPr="000D158E" w:rsidTr="00997E53">
        <w:trPr>
          <w:trHeight w:val="1440"/>
        </w:trPr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7 20</w:t>
            </w: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F064E">
              <w:rPr>
                <w:rFonts w:ascii="Times New Roman" w:hAnsi="Times New Roman"/>
              </w:rPr>
              <w:t> 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64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1 350,0</w:t>
            </w:r>
          </w:p>
        </w:tc>
      </w:tr>
      <w:tr w:rsidR="00642E39" w:rsidRPr="000D158E" w:rsidTr="00997E53">
        <w:trPr>
          <w:trHeight w:val="702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9E" w:rsidRPr="000D158E" w:rsidRDefault="00B3169E" w:rsidP="00B3169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справочно:</w:t>
            </w:r>
          </w:p>
          <w:p w:rsidR="00642E39" w:rsidRPr="000D158E" w:rsidRDefault="00B3169E" w:rsidP="00B3169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недропользова-телей</w:t>
            </w:r>
            <w:r>
              <w:rPr>
                <w:rFonts w:ascii="Times New Roman" w:hAnsi="Times New Roman"/>
              </w:rPr>
              <w:t xml:space="preserve"> (АО «НК «Конданефть»)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B214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B214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B214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B214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B214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B214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2.1.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EE0646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Организация и проведение   мероприятий районного уровня, направленных на сохранение и развитие традиционной культуры, национальных видов спорта коренных малочисл</w:t>
            </w:r>
            <w:r>
              <w:rPr>
                <w:rFonts w:ascii="Times New Roman" w:hAnsi="Times New Roman"/>
              </w:rPr>
              <w:t xml:space="preserve">енных народов Севера (субсидия, </w:t>
            </w:r>
            <w:r w:rsidRPr="00EE0646">
              <w:rPr>
                <w:rFonts w:ascii="Times New Roman" w:hAnsi="Times New Roman"/>
              </w:rPr>
              <w:t xml:space="preserve">передаваемая </w:t>
            </w:r>
            <w:r>
              <w:rPr>
                <w:rFonts w:ascii="Times New Roman" w:hAnsi="Times New Roman"/>
              </w:rPr>
              <w:t>на иные цели</w:t>
            </w:r>
            <w:r w:rsidRPr="000D158E">
              <w:rPr>
                <w:rFonts w:ascii="Times New Roman" w:hAnsi="Times New Roman"/>
              </w:rPr>
              <w:t xml:space="preserve">)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EE0646">
              <w:rPr>
                <w:rFonts w:ascii="Times New Roman" w:hAnsi="Times New Roman"/>
              </w:rPr>
              <w:t>МБУ «Имитуй»</w:t>
            </w:r>
            <w:r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br/>
              <w:t>МАУ «Спортивная школа»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2 500</w:t>
            </w:r>
            <w:r w:rsidRPr="00AF064E">
              <w:rPr>
                <w:rFonts w:ascii="Times New Roman" w:hAnsi="Times New Roman"/>
                <w:lang w:eastAsia="en-US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600,0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2 500</w:t>
            </w:r>
            <w:r w:rsidRPr="00AF064E">
              <w:rPr>
                <w:rFonts w:ascii="Times New Roman" w:hAnsi="Times New Roman"/>
                <w:lang w:eastAsia="en-US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600,0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9E" w:rsidRPr="000D158E" w:rsidRDefault="00B3169E" w:rsidP="00B3169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справочно:</w:t>
            </w:r>
          </w:p>
          <w:p w:rsidR="00642E39" w:rsidRPr="000D158E" w:rsidRDefault="00B3169E" w:rsidP="00B3169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недропользова-телей</w:t>
            </w:r>
            <w:r>
              <w:rPr>
                <w:rFonts w:ascii="Times New Roman" w:hAnsi="Times New Roman"/>
              </w:rPr>
              <w:t xml:space="preserve"> (АО «НК «Конданефть»)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2.2.</w:t>
            </w:r>
          </w:p>
        </w:tc>
        <w:tc>
          <w:tcPr>
            <w:tcW w:w="3827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Организация и проведение мероприятий, направленных </w:t>
            </w:r>
            <w:r w:rsidRPr="000D158E">
              <w:rPr>
                <w:rFonts w:ascii="Times New Roman" w:hAnsi="Times New Roman"/>
              </w:rPr>
              <w:br/>
              <w:t>на развитие традиционной хозяйственной деятельности, туризма и участие в них представителей КМНС (</w:t>
            </w:r>
            <w:r w:rsidRPr="00683BEA">
              <w:rPr>
                <w:rFonts w:ascii="Times New Roman" w:hAnsi="Times New Roman"/>
              </w:rPr>
              <w:t>субсидия, передаваемая на иные цели</w:t>
            </w:r>
            <w:r w:rsidRPr="000D158E">
              <w:rPr>
                <w:rFonts w:ascii="Times New Roman" w:hAnsi="Times New Roman"/>
              </w:rPr>
              <w:t xml:space="preserve">) 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«Имитуй»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3 9</w:t>
            </w:r>
            <w:r w:rsidRPr="00AF064E">
              <w:rPr>
                <w:rFonts w:ascii="Times New Roman" w:hAnsi="Times New Roman"/>
                <w:lang w:eastAsia="en-US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600,0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83B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3 </w:t>
            </w:r>
            <w:r>
              <w:rPr>
                <w:rFonts w:ascii="Times New Roman" w:hAnsi="Times New Roman"/>
                <w:lang w:eastAsia="en-US"/>
              </w:rPr>
              <w:t>9</w:t>
            </w:r>
            <w:r w:rsidRPr="00AF064E">
              <w:rPr>
                <w:rFonts w:ascii="Times New Roman" w:hAnsi="Times New Roman"/>
                <w:lang w:eastAsia="en-US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600,0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2.3.</w:t>
            </w:r>
          </w:p>
        </w:tc>
        <w:tc>
          <w:tcPr>
            <w:tcW w:w="3827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Субсидии на реализацию проектов представителей из числа КМНС, </w:t>
            </w:r>
            <w:r w:rsidRPr="000D158E">
              <w:rPr>
                <w:rFonts w:ascii="Times New Roman" w:hAnsi="Times New Roman"/>
              </w:rPr>
              <w:br/>
              <w:t xml:space="preserve">в том числе направленных </w:t>
            </w:r>
            <w:r w:rsidRPr="000D158E">
              <w:rPr>
                <w:rFonts w:ascii="Times New Roman" w:hAnsi="Times New Roman"/>
              </w:rPr>
              <w:br/>
              <w:t xml:space="preserve">на поддержание межнационального и межконфессионального мира и согласия, развитию межнационального сотрудничества (субсидия, передаваемая НКО) 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4C4908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управление по культуре, спорту и социальной политике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75</w:t>
            </w: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75</w:t>
            </w: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2.4.</w:t>
            </w:r>
          </w:p>
        </w:tc>
        <w:tc>
          <w:tcPr>
            <w:tcW w:w="3827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Просветительские мероприятия, направленные на популяризацию и поддержку родных языков народов ханты, манси, ненцев 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комитет по образованию, </w:t>
            </w:r>
          </w:p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МКУ «ЦБС»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Итого по подпрограмме </w:t>
            </w:r>
            <w:r w:rsidRPr="000D158E">
              <w:rPr>
                <w:rFonts w:ascii="Times New Roman" w:hAnsi="Times New Roman"/>
                <w:lang w:val="en-US"/>
              </w:rPr>
              <w:t>II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7 200</w:t>
            </w:r>
            <w:r w:rsidRPr="00AF064E">
              <w:rPr>
                <w:rFonts w:ascii="Times New Roman" w:hAnsi="Times New Roman"/>
                <w:lang w:eastAsia="en-US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1 350,0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683B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7 200</w:t>
            </w:r>
            <w:r w:rsidRPr="00AF064E">
              <w:rPr>
                <w:rFonts w:ascii="Times New Roman" w:hAnsi="Times New Roman"/>
                <w:lang w:eastAsia="en-US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1 350,0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683BEA" w:rsidRDefault="00642E39" w:rsidP="00683BEA">
            <w:pPr>
              <w:jc w:val="center"/>
              <w:rPr>
                <w:rFonts w:ascii="Times New Roman" w:hAnsi="Times New Roman"/>
              </w:rPr>
            </w:pPr>
            <w:r w:rsidRPr="00683BEA">
              <w:rPr>
                <w:rFonts w:ascii="Times New Roman" w:hAnsi="Times New Roman"/>
              </w:rPr>
              <w:t>1 350,0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683BEA" w:rsidRDefault="00642E39" w:rsidP="00683BEA">
            <w:pPr>
              <w:jc w:val="center"/>
              <w:rPr>
                <w:rFonts w:ascii="Times New Roman" w:hAnsi="Times New Roman"/>
              </w:rPr>
            </w:pPr>
            <w:r w:rsidRPr="00683BEA">
              <w:rPr>
                <w:rFonts w:ascii="Times New Roman" w:hAnsi="Times New Roman"/>
              </w:rPr>
              <w:t>1 350,0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683BEA" w:rsidRDefault="00642E39" w:rsidP="00683BEA">
            <w:pPr>
              <w:jc w:val="center"/>
              <w:rPr>
                <w:rFonts w:ascii="Times New Roman" w:hAnsi="Times New Roman"/>
              </w:rPr>
            </w:pPr>
            <w:r w:rsidRPr="00683BEA">
              <w:rPr>
                <w:rFonts w:ascii="Times New Roman" w:hAnsi="Times New Roman"/>
              </w:rPr>
              <w:t>1 350,0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9E" w:rsidRPr="000D158E" w:rsidRDefault="00B3169E" w:rsidP="00B3169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справочно:</w:t>
            </w:r>
          </w:p>
          <w:p w:rsidR="00642E39" w:rsidRPr="000D158E" w:rsidRDefault="00B3169E" w:rsidP="00B3169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недропользова-телей</w:t>
            </w:r>
            <w:r>
              <w:rPr>
                <w:rFonts w:ascii="Times New Roman" w:hAnsi="Times New Roman"/>
              </w:rPr>
              <w:t xml:space="preserve"> (АО «НК «Конданефть»)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B316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B316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B3169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B316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B316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B316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391"/>
        </w:trPr>
        <w:tc>
          <w:tcPr>
            <w:tcW w:w="15224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 xml:space="preserve">Подпрограмма </w:t>
            </w:r>
            <w:r w:rsidRPr="00AF064E">
              <w:rPr>
                <w:rFonts w:ascii="Times New Roman" w:hAnsi="Times New Roman"/>
                <w:lang w:val="en-US" w:eastAsia="en-US"/>
              </w:rPr>
              <w:t>III</w:t>
            </w:r>
            <w:r w:rsidRPr="00AF064E">
              <w:rPr>
                <w:rFonts w:ascii="Times New Roman" w:hAnsi="Times New Roman"/>
                <w:lang w:eastAsia="en-US"/>
              </w:rPr>
              <w:t xml:space="preserve"> «Сохранение и развитие объектов культурного наследия коренных малочисленных народов Севера. Формирование </w:t>
            </w:r>
            <w:r w:rsidRPr="00AF064E">
              <w:rPr>
                <w:rFonts w:ascii="Times New Roman" w:hAnsi="Times New Roman"/>
                <w:lang w:eastAsia="en-US"/>
              </w:rPr>
              <w:br/>
              <w:t>и продвижение брендирования территории Ханты-Мансийского района, как туристский потенциал»</w:t>
            </w:r>
          </w:p>
        </w:tc>
      </w:tr>
      <w:tr w:rsidR="00642E39" w:rsidRPr="000D158E" w:rsidTr="00997E53">
        <w:trPr>
          <w:trHeight w:val="199"/>
        </w:trPr>
        <w:tc>
          <w:tcPr>
            <w:tcW w:w="88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3</w:t>
            </w:r>
          </w:p>
        </w:tc>
        <w:tc>
          <w:tcPr>
            <w:tcW w:w="357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>Основное мероприятие «Реализация проектов, способствующих развитию национальных культур, этнографического туризма» (Показатели 2,3 из приложения №3)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83B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11 </w:t>
            </w:r>
            <w:r>
              <w:rPr>
                <w:rFonts w:ascii="Times New Roman" w:hAnsi="Times New Roman"/>
                <w:lang w:eastAsia="en-US"/>
              </w:rPr>
              <w:t>7</w:t>
            </w:r>
            <w:r w:rsidRPr="00AF064E">
              <w:rPr>
                <w:rFonts w:ascii="Times New Roman" w:hAnsi="Times New Roman"/>
                <w:lang w:eastAsia="en-US"/>
              </w:rPr>
              <w:t>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7 600,0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3 899,5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100,0</w:t>
            </w:r>
          </w:p>
        </w:tc>
      </w:tr>
      <w:tr w:rsidR="00642E39" w:rsidRPr="000D158E" w:rsidTr="00997E53">
        <w:trPr>
          <w:trHeight w:val="245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83B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11 </w:t>
            </w:r>
            <w:r>
              <w:rPr>
                <w:rFonts w:ascii="Times New Roman" w:hAnsi="Times New Roman"/>
                <w:lang w:eastAsia="en-US"/>
              </w:rPr>
              <w:t>7</w:t>
            </w:r>
            <w:r w:rsidRPr="00AF064E">
              <w:rPr>
                <w:rFonts w:ascii="Times New Roman" w:hAnsi="Times New Roman"/>
                <w:lang w:eastAsia="en-US"/>
              </w:rPr>
              <w:t>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7 600,0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3 899,5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100,0</w:t>
            </w:r>
          </w:p>
        </w:tc>
      </w:tr>
      <w:tr w:rsidR="00642E39" w:rsidRPr="000D158E" w:rsidTr="00997E53">
        <w:trPr>
          <w:trHeight w:val="558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справочно:</w:t>
            </w:r>
          </w:p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 xml:space="preserve">средства предприятий недропользова-телей </w:t>
            </w:r>
            <w:r w:rsidR="00DC07C0" w:rsidRPr="000D158E">
              <w:rPr>
                <w:rFonts w:ascii="Times New Roman" w:hAnsi="Times New Roman"/>
              </w:rPr>
              <w:t>(ООО «РН-Юганскнефтегаз)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11 299,5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7 500,0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DC07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3 </w:t>
            </w:r>
            <w:r w:rsidR="00DC07C0">
              <w:rPr>
                <w:rFonts w:ascii="Times New Roman" w:hAnsi="Times New Roman"/>
                <w:lang w:eastAsia="en-US"/>
              </w:rPr>
              <w:t>7</w:t>
            </w:r>
            <w:r w:rsidRPr="00AF064E">
              <w:rPr>
                <w:rFonts w:ascii="Times New Roman" w:hAnsi="Times New Roman"/>
                <w:lang w:eastAsia="en-US"/>
              </w:rPr>
              <w:t>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205"/>
        </w:trPr>
        <w:tc>
          <w:tcPr>
            <w:tcW w:w="88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3.1.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>Обустройство этнографического парка в с. Кышик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МКУ «УКС», </w:t>
            </w:r>
          </w:p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(КЭП)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2 134,0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133,9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37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2 134,0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133,9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справочно:</w:t>
            </w:r>
          </w:p>
          <w:p w:rsidR="00642E39" w:rsidRPr="000D158E" w:rsidRDefault="00642E39" w:rsidP="00BA36D3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недропользователей (ООО «РН-Юганскнефтегаз)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2 134,0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133,9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3.2.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 xml:space="preserve">Капитальный ремонт здания центра национальных культур </w:t>
            </w:r>
            <w:r w:rsidRPr="000D158E">
              <w:rPr>
                <w:rFonts w:ascii="Times New Roman" w:hAnsi="Times New Roman"/>
                <w:lang w:eastAsia="en-US"/>
              </w:rPr>
              <w:br/>
              <w:t xml:space="preserve">в с. Кышик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4C4908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МКУ «УКС», ДИЗО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5 750,0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3 000,0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2 750,0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5 750,0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2 750,0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справочно:</w:t>
            </w:r>
          </w:p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</w:t>
            </w:r>
            <w:r>
              <w:rPr>
                <w:rFonts w:ascii="Times New Roman" w:hAnsi="Times New Roman"/>
              </w:rPr>
              <w:t>дства предприятий недропользова</w:t>
            </w:r>
            <w:r w:rsidRPr="000D158E">
              <w:rPr>
                <w:rFonts w:ascii="Times New Roman" w:hAnsi="Times New Roman"/>
              </w:rPr>
              <w:t>телей (ООО «РН-Юганскнефтегаз)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C60E5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5 750,0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C60E5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</w:t>
            </w:r>
            <w:r w:rsidR="00C60E55">
              <w:rPr>
                <w:rFonts w:ascii="Times New Roman" w:hAnsi="Times New Roman"/>
                <w:lang w:eastAsia="en-US"/>
              </w:rPr>
              <w:t> </w:t>
            </w:r>
            <w:r w:rsidRPr="00AF064E">
              <w:rPr>
                <w:rFonts w:ascii="Times New Roman" w:hAnsi="Times New Roman"/>
                <w:lang w:eastAsia="en-US"/>
              </w:rPr>
              <w:t>000</w:t>
            </w:r>
            <w:r w:rsidR="00C60E55">
              <w:rPr>
                <w:rFonts w:ascii="Times New Roman" w:hAnsi="Times New Roman"/>
                <w:lang w:eastAsia="en-US"/>
              </w:rPr>
              <w:t>,</w:t>
            </w:r>
            <w:r w:rsidRPr="00AF064E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C60E5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2 750,0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C60E5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C60E5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C60E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C60E55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3.3.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 xml:space="preserve">Изготовление презентационной, полиграфической, сувенирной продукции, информационных материалов, направленных </w:t>
            </w:r>
            <w:r w:rsidRPr="000D158E">
              <w:rPr>
                <w:rFonts w:ascii="Times New Roman" w:hAnsi="Times New Roman"/>
                <w:lang w:eastAsia="en-US"/>
              </w:rPr>
              <w:br/>
              <w:t>на обеспечение правовой информации для граждан КМНС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rPr>
                <w:rFonts w:ascii="Times New Roman" w:hAnsi="Times New Roman"/>
              </w:rPr>
            </w:pPr>
            <w:r w:rsidRPr="00683BEA">
              <w:rPr>
                <w:rFonts w:ascii="Times New Roman" w:hAnsi="Times New Roman"/>
              </w:rPr>
              <w:t>МБУ «Имитуй»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E55" w:rsidRPr="00AF064E" w:rsidRDefault="00C60E55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  <w:r w:rsidRPr="00AF064E">
              <w:rPr>
                <w:rFonts w:ascii="Times New Roman" w:hAnsi="Times New Roman"/>
                <w:lang w:eastAsia="en-US"/>
              </w:rPr>
              <w:t>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E55" w:rsidRPr="00AF064E" w:rsidRDefault="00C60E55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AF064E" w:rsidRDefault="00C60E55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E55" w:rsidRPr="00AF064E" w:rsidRDefault="00C60E55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AF064E" w:rsidRDefault="00C60E55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AF064E" w:rsidRDefault="00C60E55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C60E55" w:rsidRPr="000D158E" w:rsidTr="00997E53">
        <w:trPr>
          <w:trHeight w:val="301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0D158E" w:rsidRDefault="00C60E55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E55" w:rsidRPr="00AF064E" w:rsidRDefault="00C60E55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  <w:r w:rsidRPr="00AF064E">
              <w:rPr>
                <w:rFonts w:ascii="Times New Roman" w:hAnsi="Times New Roman"/>
                <w:lang w:eastAsia="en-US"/>
              </w:rPr>
              <w:t>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E55" w:rsidRPr="00AF064E" w:rsidRDefault="00C60E55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AF064E" w:rsidRDefault="00C60E55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E55" w:rsidRPr="00AF064E" w:rsidRDefault="00C60E55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AF064E" w:rsidRDefault="00C60E55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E55" w:rsidRPr="00AF064E" w:rsidRDefault="00C60E55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100,0</w:t>
            </w: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lastRenderedPageBreak/>
              <w:t>3.4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 xml:space="preserve">Развитие национальных культур </w:t>
            </w:r>
            <w:r w:rsidRPr="000D158E">
              <w:rPr>
                <w:rFonts w:ascii="Times New Roman" w:hAnsi="Times New Roman"/>
                <w:lang w:eastAsia="en-US"/>
              </w:rPr>
              <w:br/>
              <w:t xml:space="preserve">в сельских поселениях, формирование и продвижение туристских маршрутов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4C490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«Имитуй»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3.5.</w:t>
            </w:r>
          </w:p>
        </w:tc>
        <w:tc>
          <w:tcPr>
            <w:tcW w:w="3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>Укрепление материально-технической базы муниципального  бюджетного учреждения Ханты-Мансийского  района  «Досуговый  центр «Имитуй»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МБУ «Имитуй»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3 415,6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3 415,6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175"/>
        </w:trPr>
        <w:tc>
          <w:tcPr>
            <w:tcW w:w="8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справочно:</w:t>
            </w:r>
          </w:p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недропользователей</w:t>
            </w:r>
          </w:p>
          <w:p w:rsidR="00642E39" w:rsidRPr="000D158E" w:rsidRDefault="00642E39" w:rsidP="00DC07C0">
            <w:pPr>
              <w:rPr>
                <w:rFonts w:ascii="Times New Roman" w:hAnsi="Times New Roman"/>
                <w:sz w:val="19"/>
                <w:szCs w:val="19"/>
              </w:rPr>
            </w:pPr>
            <w:r w:rsidRPr="000D158E">
              <w:rPr>
                <w:rFonts w:ascii="Times New Roman" w:hAnsi="Times New Roman"/>
              </w:rPr>
              <w:t xml:space="preserve"> </w:t>
            </w:r>
            <w:r w:rsidR="00DC07C0">
              <w:rPr>
                <w:rFonts w:ascii="Times New Roman" w:hAnsi="Times New Roman"/>
              </w:rPr>
              <w:t>(ОАО</w:t>
            </w:r>
            <w:r>
              <w:rPr>
                <w:rFonts w:ascii="Times New Roman" w:hAnsi="Times New Roman"/>
              </w:rPr>
              <w:t xml:space="preserve"> «Сургутнефтегаз»</w:t>
            </w:r>
            <w:r w:rsidR="00DC07C0">
              <w:rPr>
                <w:rFonts w:ascii="Times New Roman" w:hAnsi="Times New Roman"/>
                <w:sz w:val="19"/>
                <w:szCs w:val="19"/>
              </w:rPr>
              <w:t>)</w:t>
            </w:r>
            <w:r>
              <w:rPr>
                <w:rFonts w:ascii="Times New Roman" w:hAnsi="Times New Roman"/>
                <w:sz w:val="19"/>
                <w:szCs w:val="19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840CB3" w:rsidP="00840CB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840CB3" w:rsidP="00840CB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840CB3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840CB3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840CB3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840CB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Итого по подпрограмме </w:t>
            </w:r>
            <w:r w:rsidRPr="000D158E">
              <w:rPr>
                <w:rFonts w:ascii="Times New Roman" w:hAnsi="Times New Roman"/>
                <w:lang w:val="en-US"/>
              </w:rPr>
              <w:t>III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83B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11 </w:t>
            </w:r>
            <w:r>
              <w:rPr>
                <w:rFonts w:ascii="Times New Roman" w:hAnsi="Times New Roman"/>
                <w:lang w:eastAsia="en-US"/>
              </w:rPr>
              <w:t>7</w:t>
            </w:r>
            <w:r w:rsidRPr="00AF064E">
              <w:rPr>
                <w:rFonts w:ascii="Times New Roman" w:hAnsi="Times New Roman"/>
                <w:lang w:eastAsia="en-US"/>
              </w:rPr>
              <w:t>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7 600,0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3 899,5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83B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11 </w:t>
            </w:r>
            <w:r>
              <w:rPr>
                <w:rFonts w:ascii="Times New Roman" w:hAnsi="Times New Roman"/>
                <w:lang w:eastAsia="en-US"/>
              </w:rPr>
              <w:t>7</w:t>
            </w:r>
            <w:r w:rsidRPr="00AF064E">
              <w:rPr>
                <w:rFonts w:ascii="Times New Roman" w:hAnsi="Times New Roman"/>
                <w:lang w:eastAsia="en-US"/>
              </w:rPr>
              <w:t>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7 600,0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3 899,5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trike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trike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BA36D3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 xml:space="preserve">средства предприятий недропользователей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B55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11 </w:t>
            </w:r>
            <w:r w:rsidR="006B55E7">
              <w:rPr>
                <w:rFonts w:ascii="Times New Roman" w:hAnsi="Times New Roman"/>
                <w:lang w:eastAsia="en-US"/>
              </w:rPr>
              <w:t>2</w:t>
            </w:r>
            <w:r w:rsidRPr="00AF064E">
              <w:rPr>
                <w:rFonts w:ascii="Times New Roman" w:hAnsi="Times New Roman"/>
                <w:lang w:eastAsia="en-US"/>
              </w:rPr>
              <w:t>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7 500,0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B55E7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3 7</w:t>
            </w:r>
            <w:r w:rsidR="00642E39" w:rsidRPr="00AF064E">
              <w:rPr>
                <w:rFonts w:ascii="Times New Roman" w:hAnsi="Times New Roman"/>
                <w:lang w:eastAsia="en-US"/>
              </w:rPr>
              <w:t>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152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 xml:space="preserve">Подпрограмма </w:t>
            </w:r>
            <w:r w:rsidRPr="00AF064E">
              <w:rPr>
                <w:rFonts w:ascii="Times New Roman" w:hAnsi="Times New Roman"/>
                <w:lang w:val="en-US"/>
              </w:rPr>
              <w:t>IV</w:t>
            </w:r>
            <w:r w:rsidRPr="00AF064E">
              <w:rPr>
                <w:rFonts w:ascii="Times New Roman" w:hAnsi="Times New Roman"/>
              </w:rPr>
              <w:t xml:space="preserve"> «Реализация мероприятий по оказанию методического сопровождения, имущественной, информационно-консультационной поддержки»</w:t>
            </w:r>
          </w:p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(реализуется в рамках полномочий и установленного функционала)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4.1.</w:t>
            </w:r>
          </w:p>
        </w:tc>
        <w:tc>
          <w:tcPr>
            <w:tcW w:w="3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autoSpaceDE w:val="0"/>
              <w:autoSpaceDN w:val="0"/>
              <w:adjustRightInd w:val="0"/>
              <w:rPr>
                <w:rFonts w:ascii="Times New Roman" w:hAnsi="Times New Roman"/>
                <w:lang w:eastAsia="en-US"/>
              </w:rPr>
            </w:pPr>
            <w:r w:rsidRPr="000D158E">
              <w:rPr>
                <w:rFonts w:ascii="Times New Roman" w:hAnsi="Times New Roman"/>
                <w:lang w:eastAsia="en-US"/>
              </w:rPr>
              <w:t xml:space="preserve">Основное мероприятие: Содействие в создании условий </w:t>
            </w:r>
            <w:r w:rsidRPr="000D158E">
              <w:rPr>
                <w:rFonts w:ascii="Times New Roman" w:hAnsi="Times New Roman"/>
                <w:lang w:eastAsia="en-US"/>
              </w:rPr>
              <w:br/>
              <w:t xml:space="preserve">для самозанятости, регистрации </w:t>
            </w:r>
            <w:r w:rsidRPr="000D158E">
              <w:rPr>
                <w:rFonts w:ascii="Times New Roman" w:hAnsi="Times New Roman"/>
                <w:lang w:eastAsia="en-US"/>
              </w:rPr>
              <w:br/>
              <w:t xml:space="preserve">в качестве НКО, субъектов малого предпринимательства, граждан </w:t>
            </w:r>
            <w:r w:rsidRPr="000D158E">
              <w:rPr>
                <w:rFonts w:ascii="Times New Roman" w:hAnsi="Times New Roman"/>
                <w:lang w:eastAsia="en-US"/>
              </w:rPr>
              <w:br/>
              <w:t>из числа коренных малочисленных народов Севера (показатель 3 из приложения №3)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КЭП, МАУ «ОМЦ»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4.2</w:t>
            </w:r>
          </w:p>
        </w:tc>
        <w:tc>
          <w:tcPr>
            <w:tcW w:w="3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Основное мероприятие: Оказание содействия в организации точек коллективного доступа к сети Интернет в с. Кышик, д. Согом (показатель 5)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УИТ, МКУ «ЦБС»</w:t>
            </w:r>
            <w:r w:rsidRPr="000D158E">
              <w:rPr>
                <w:rFonts w:ascii="Times New Roman" w:hAnsi="Times New Roman"/>
              </w:rPr>
              <w:t xml:space="preserve">, </w:t>
            </w:r>
            <w:r w:rsidRPr="000D158E">
              <w:rPr>
                <w:rFonts w:ascii="Times New Roman" w:hAnsi="Times New Roman"/>
              </w:rPr>
              <w:br/>
              <w:t>сп. Кышик, сп. Согом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6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Итого по подпрограмме </w:t>
            </w:r>
            <w:r w:rsidRPr="000D158E">
              <w:rPr>
                <w:rFonts w:ascii="Times New Roman" w:hAnsi="Times New Roman"/>
                <w:lang w:val="en-US"/>
              </w:rPr>
              <w:t>IV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0</w:t>
            </w:r>
            <w:r w:rsidRPr="00AF064E">
              <w:rPr>
                <w:rFonts w:ascii="Times New Roman" w:hAnsi="Times New Roman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0</w:t>
            </w:r>
            <w:r w:rsidRPr="00AF064E">
              <w:rPr>
                <w:rFonts w:ascii="Times New Roman" w:hAnsi="Times New Roman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0</w:t>
            </w:r>
            <w:r w:rsidRPr="00AF064E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56"/>
        </w:trPr>
        <w:tc>
          <w:tcPr>
            <w:tcW w:w="7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  <w:lang w:val="en-US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0</w:t>
            </w:r>
            <w:r w:rsidRPr="00AF064E">
              <w:rPr>
                <w:rFonts w:ascii="Times New Roman" w:hAnsi="Times New Roman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0</w:t>
            </w:r>
            <w:r w:rsidRPr="00AF064E">
              <w:rPr>
                <w:rFonts w:ascii="Times New Roman" w:hAnsi="Times New Roman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0</w:t>
            </w:r>
            <w:r w:rsidRPr="00AF064E">
              <w:rPr>
                <w:rFonts w:ascii="Times New Roman" w:hAnsi="Times New Roman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  <w:lang w:val="en-US"/>
              </w:rPr>
              <w:t>0</w:t>
            </w:r>
            <w:r w:rsidRPr="00AF064E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  <w:b/>
              </w:rPr>
            </w:pPr>
            <w:r w:rsidRPr="000D158E">
              <w:rPr>
                <w:rFonts w:ascii="Times New Roman" w:hAnsi="Times New Roman"/>
              </w:rPr>
              <w:t>Всего по муниципальной 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5B69D9" w:rsidRDefault="00642E39" w:rsidP="005B69D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36 351,6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11 904,2</w:t>
            </w:r>
          </w:p>
        </w:tc>
        <w:tc>
          <w:tcPr>
            <w:tcW w:w="1276" w:type="dxa"/>
          </w:tcPr>
          <w:p w:rsidR="00642E39" w:rsidRPr="005B69D9" w:rsidRDefault="00642E39" w:rsidP="005B69D9">
            <w:pPr>
              <w:jc w:val="center"/>
              <w:rPr>
                <w:rFonts w:ascii="Times New Roman" w:hAnsi="Times New Roman"/>
                <w:strike/>
              </w:rPr>
            </w:pPr>
            <w:r w:rsidRPr="005B69D9">
              <w:rPr>
                <w:rFonts w:ascii="Times New Roman" w:hAnsi="Times New Roman"/>
              </w:rPr>
              <w:t>9 391,6</w:t>
            </w:r>
          </w:p>
        </w:tc>
        <w:tc>
          <w:tcPr>
            <w:tcW w:w="1276" w:type="dxa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5 019,6</w:t>
            </w:r>
          </w:p>
        </w:tc>
        <w:tc>
          <w:tcPr>
            <w:tcW w:w="992" w:type="dxa"/>
          </w:tcPr>
          <w:p w:rsidR="00642E39" w:rsidRPr="00A06F8D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5 018,1</w:t>
            </w:r>
          </w:p>
        </w:tc>
        <w:tc>
          <w:tcPr>
            <w:tcW w:w="1134" w:type="dxa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5 018,1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17 352,1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2 954,2</w:t>
            </w:r>
          </w:p>
        </w:tc>
        <w:tc>
          <w:tcPr>
            <w:tcW w:w="1276" w:type="dxa"/>
          </w:tcPr>
          <w:p w:rsidR="00642E39" w:rsidRPr="00AF064E" w:rsidRDefault="00642E39" w:rsidP="00A06F8D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3 69</w:t>
            </w:r>
            <w:r>
              <w:rPr>
                <w:rFonts w:ascii="Times New Roman" w:hAnsi="Times New Roman"/>
              </w:rPr>
              <w:t>2</w:t>
            </w:r>
            <w:r w:rsidRPr="00AF064E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3 569,6</w:t>
            </w:r>
          </w:p>
        </w:tc>
        <w:tc>
          <w:tcPr>
            <w:tcW w:w="992" w:type="dxa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3 568,1</w:t>
            </w:r>
          </w:p>
        </w:tc>
        <w:tc>
          <w:tcPr>
            <w:tcW w:w="1134" w:type="dxa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3 568,1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18 999,5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8 950,0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5 699,5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1 450,0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1 450,0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1 450,0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</w:t>
            </w:r>
            <w:r>
              <w:rPr>
                <w:rFonts w:ascii="Times New Roman" w:hAnsi="Times New Roman"/>
              </w:rPr>
              <w:t>дства предприятий недропользова</w:t>
            </w:r>
            <w:r w:rsidRPr="000D158E">
              <w:rPr>
                <w:rFonts w:ascii="Times New Roman" w:hAnsi="Times New Roman"/>
              </w:rPr>
              <w:t>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  <w:strike/>
              </w:rPr>
            </w:pPr>
            <w:r w:rsidRPr="00AF064E">
              <w:rPr>
                <w:rFonts w:ascii="Times New Roman" w:hAnsi="Times New Roman"/>
              </w:rPr>
              <w:t>11 399,5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highlight w:val="yellow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7 500,0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3 899,5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152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В том числе: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Проектная часть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41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Процессная часть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5B69D9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36 351,6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11 904,2</w:t>
            </w:r>
          </w:p>
        </w:tc>
        <w:tc>
          <w:tcPr>
            <w:tcW w:w="1276" w:type="dxa"/>
          </w:tcPr>
          <w:p w:rsidR="00642E39" w:rsidRPr="005B69D9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  <w:r w:rsidRPr="005B69D9">
              <w:rPr>
                <w:rFonts w:ascii="Times New Roman" w:hAnsi="Times New Roman"/>
              </w:rPr>
              <w:t>9 391,6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5 019,6</w:t>
            </w:r>
          </w:p>
        </w:tc>
        <w:tc>
          <w:tcPr>
            <w:tcW w:w="992" w:type="dxa"/>
          </w:tcPr>
          <w:p w:rsidR="00642E39" w:rsidRPr="00A06F8D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5 018,1</w:t>
            </w:r>
          </w:p>
        </w:tc>
        <w:tc>
          <w:tcPr>
            <w:tcW w:w="1134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5 018,1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17 352,1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2 954,2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3 69</w:t>
            </w:r>
            <w:r>
              <w:rPr>
                <w:rFonts w:ascii="Times New Roman" w:hAnsi="Times New Roman"/>
              </w:rPr>
              <w:t>2</w:t>
            </w:r>
            <w:r w:rsidRPr="00AF064E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3 569,6</w:t>
            </w:r>
          </w:p>
        </w:tc>
        <w:tc>
          <w:tcPr>
            <w:tcW w:w="992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3 568,1</w:t>
            </w:r>
          </w:p>
        </w:tc>
        <w:tc>
          <w:tcPr>
            <w:tcW w:w="1134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3 568,1</w:t>
            </w:r>
          </w:p>
        </w:tc>
      </w:tr>
      <w:tr w:rsidR="00642E39" w:rsidRPr="000D158E" w:rsidTr="00997E53">
        <w:trPr>
          <w:trHeight w:val="28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18 999,5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8 950,0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5 699,5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1 450,0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1 450,0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1 450,0</w:t>
            </w:r>
          </w:p>
        </w:tc>
      </w:tr>
      <w:tr w:rsidR="00642E39" w:rsidRPr="000D158E" w:rsidTr="00997E53">
        <w:trPr>
          <w:trHeight w:val="28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E39" w:rsidRPr="000D158E" w:rsidRDefault="00642E39" w:rsidP="00BA36D3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  <w:r w:rsidRPr="00AF064E">
              <w:rPr>
                <w:rFonts w:ascii="Times New Roman" w:hAnsi="Times New Roman"/>
              </w:rPr>
              <w:t>11 399,5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highlight w:val="yellow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7 500,0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3 899,5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321"/>
        </w:trPr>
        <w:tc>
          <w:tcPr>
            <w:tcW w:w="1522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eastAsia="Calibri" w:hAnsi="Times New Roman"/>
              </w:rPr>
            </w:pPr>
            <w:r w:rsidRPr="00AF064E">
              <w:rPr>
                <w:rFonts w:ascii="Times New Roman" w:eastAsia="Calibri" w:hAnsi="Times New Roman"/>
              </w:rPr>
              <w:t>В том числе: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Инвестиции в объекты муниципальной собственности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63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195"/>
        </w:trPr>
        <w:tc>
          <w:tcPr>
            <w:tcW w:w="7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eastAsia="Calibri" w:hAnsi="Times New Roman"/>
              </w:rPr>
              <w:t>Прочие расходы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5B69D9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36 351,6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11 904,2</w:t>
            </w:r>
          </w:p>
        </w:tc>
        <w:tc>
          <w:tcPr>
            <w:tcW w:w="1276" w:type="dxa"/>
          </w:tcPr>
          <w:p w:rsidR="00642E39" w:rsidRPr="005B69D9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  <w:r w:rsidRPr="005B69D9">
              <w:rPr>
                <w:rFonts w:ascii="Times New Roman" w:hAnsi="Times New Roman"/>
              </w:rPr>
              <w:t>9 391,6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5 019,6</w:t>
            </w:r>
          </w:p>
        </w:tc>
        <w:tc>
          <w:tcPr>
            <w:tcW w:w="992" w:type="dxa"/>
          </w:tcPr>
          <w:p w:rsidR="00642E39" w:rsidRPr="00A06F8D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5 018,1</w:t>
            </w:r>
          </w:p>
        </w:tc>
        <w:tc>
          <w:tcPr>
            <w:tcW w:w="1134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5 018,1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17 352,1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2 954,2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3 69</w:t>
            </w:r>
            <w:r>
              <w:rPr>
                <w:rFonts w:ascii="Times New Roman" w:hAnsi="Times New Roman"/>
              </w:rPr>
              <w:t>2</w:t>
            </w:r>
            <w:r w:rsidRPr="00AF064E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3 569,6</w:t>
            </w:r>
          </w:p>
        </w:tc>
        <w:tc>
          <w:tcPr>
            <w:tcW w:w="992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3 568,1</w:t>
            </w:r>
          </w:p>
        </w:tc>
        <w:tc>
          <w:tcPr>
            <w:tcW w:w="1134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3 568,1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18 999,5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8 950,0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5 699,5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1 450,0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1 450,0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1 450,0</w:t>
            </w:r>
          </w:p>
        </w:tc>
      </w:tr>
      <w:tr w:rsidR="00642E39" w:rsidRPr="000D158E" w:rsidTr="00997E53">
        <w:trPr>
          <w:trHeight w:val="2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310"/>
        </w:trPr>
        <w:tc>
          <w:tcPr>
            <w:tcW w:w="7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0D158E" w:rsidRDefault="00642E39" w:rsidP="00BA36D3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strike/>
              </w:rPr>
            </w:pPr>
            <w:r w:rsidRPr="00AF064E">
              <w:rPr>
                <w:rFonts w:ascii="Times New Roman" w:hAnsi="Times New Roman"/>
              </w:rPr>
              <w:t>11 399,5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highlight w:val="yellow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7 500,0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3 899,5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15224" w:type="dxa"/>
            <w:gridSpan w:val="12"/>
            <w:tcBorders>
              <w:top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eastAsia="Calibri" w:hAnsi="Times New Roman"/>
              </w:rPr>
            </w:pPr>
            <w:r w:rsidRPr="00AF064E">
              <w:rPr>
                <w:rFonts w:ascii="Times New Roman" w:eastAsia="Calibri" w:hAnsi="Times New Roman"/>
              </w:rPr>
              <w:t>В том числе: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Ответственный исполнитель –</w:t>
            </w:r>
            <w:r>
              <w:rPr>
                <w:rFonts w:ascii="Times New Roman" w:eastAsia="Calibri" w:hAnsi="Times New Roman"/>
              </w:rPr>
              <w:t>КЭП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54264E" w:rsidRDefault="006B55E7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17 552,1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542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54264E">
              <w:rPr>
                <w:rFonts w:ascii="Times New Roman" w:hAnsi="Times New Roman"/>
              </w:rPr>
              <w:t>3 054,2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54264E" w:rsidRDefault="006B55E7" w:rsidP="00542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54264E" w:rsidRDefault="00642E39" w:rsidP="006B55E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 </w:t>
            </w:r>
            <w:r w:rsidR="006B55E7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>69,6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54264E" w:rsidRDefault="00642E39" w:rsidP="006B55E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 </w:t>
            </w:r>
            <w:r w:rsidR="006B55E7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>68,1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B55E7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3 5</w:t>
            </w:r>
            <w:r w:rsidR="00642E39">
              <w:rPr>
                <w:rFonts w:ascii="Times New Roman" w:hAnsi="Times New Roman"/>
              </w:rPr>
              <w:t>68,1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17 352,1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2 954,2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3 69</w:t>
            </w:r>
            <w:r>
              <w:rPr>
                <w:rFonts w:ascii="Times New Roman" w:hAnsi="Times New Roman"/>
              </w:rPr>
              <w:t>2</w:t>
            </w:r>
            <w:r w:rsidRPr="00AF064E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3 569,6</w:t>
            </w:r>
          </w:p>
        </w:tc>
        <w:tc>
          <w:tcPr>
            <w:tcW w:w="992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3 568,1</w:t>
            </w:r>
          </w:p>
        </w:tc>
        <w:tc>
          <w:tcPr>
            <w:tcW w:w="1134" w:type="dxa"/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06F8D">
              <w:rPr>
                <w:rFonts w:ascii="Times New Roman" w:hAnsi="Times New Roman"/>
              </w:rPr>
              <w:t>3 568,1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бюджет района</w:t>
            </w:r>
          </w:p>
        </w:tc>
        <w:tc>
          <w:tcPr>
            <w:tcW w:w="993" w:type="dxa"/>
            <w:shd w:val="clear" w:color="auto" w:fill="auto"/>
          </w:tcPr>
          <w:p w:rsidR="00642E39" w:rsidRPr="00AF064E" w:rsidRDefault="006B55E7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1275" w:type="dxa"/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100,0</w:t>
            </w:r>
          </w:p>
        </w:tc>
        <w:tc>
          <w:tcPr>
            <w:tcW w:w="1276" w:type="dxa"/>
          </w:tcPr>
          <w:p w:rsidR="00642E39" w:rsidRPr="00AF064E" w:rsidRDefault="006B55E7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276" w:type="dxa"/>
            <w:shd w:val="clear" w:color="auto" w:fill="auto"/>
          </w:tcPr>
          <w:p w:rsidR="00642E39" w:rsidRPr="00AF064E" w:rsidRDefault="006B55E7" w:rsidP="00DE2B1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</w:tcPr>
          <w:p w:rsidR="00642E39" w:rsidRPr="00AF064E" w:rsidRDefault="006B55E7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</w:tcPr>
          <w:p w:rsidR="00642E39" w:rsidRPr="00AF064E" w:rsidRDefault="006B55E7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Соисполнитель 1 –МКУ «УКС»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7 883,9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5 000,0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2 883,9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7 883,9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5 000,0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2 883,9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42E39" w:rsidRPr="000D158E" w:rsidTr="00997E53">
        <w:trPr>
          <w:trHeight w:val="20"/>
        </w:trPr>
        <w:tc>
          <w:tcPr>
            <w:tcW w:w="6436" w:type="dxa"/>
            <w:gridSpan w:val="5"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BA36D3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7 883,9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5 000,0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2 883,9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0,0</w:t>
            </w:r>
          </w:p>
        </w:tc>
      </w:tr>
      <w:tr w:rsidR="00642E39" w:rsidRPr="000D158E" w:rsidTr="00997E53">
        <w:trPr>
          <w:trHeight w:val="171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Соисполнитель 2 – ДИЗО </w:t>
            </w:r>
          </w:p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78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21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0D158E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Соисполнитель 3 –</w:t>
            </w:r>
            <w:r>
              <w:rPr>
                <w:rFonts w:ascii="Times New Roman" w:eastAsia="Calibri" w:hAnsi="Times New Roman"/>
              </w:rPr>
              <w:t>УИТ</w:t>
            </w:r>
          </w:p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67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13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Соисполнитель 4 – управление</w:t>
            </w:r>
            <w:r>
              <w:rPr>
                <w:rFonts w:ascii="Times New Roman" w:eastAsia="Calibri" w:hAnsi="Times New Roman"/>
              </w:rPr>
              <w:t xml:space="preserve"> </w:t>
            </w:r>
            <w:r w:rsidRPr="000D158E">
              <w:rPr>
                <w:rFonts w:ascii="Times New Roman" w:eastAsia="Calibri" w:hAnsi="Times New Roman"/>
              </w:rPr>
              <w:t>по культур</w:t>
            </w:r>
            <w:r>
              <w:rPr>
                <w:rFonts w:ascii="Times New Roman" w:eastAsia="Calibri" w:hAnsi="Times New Roman"/>
              </w:rPr>
              <w:t>е, спорту и социальной политике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5339C6" w:rsidP="00542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1450,0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5339C6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</w:t>
            </w:r>
            <w:r w:rsidR="00642E39" w:rsidRPr="00AF064E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150,0</w:t>
            </w:r>
          </w:p>
        </w:tc>
      </w:tr>
      <w:tr w:rsidR="00642E39" w:rsidRPr="000D158E" w:rsidTr="00997E53">
        <w:trPr>
          <w:trHeight w:val="245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5339C6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1450,0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5339C6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</w:t>
            </w:r>
            <w:r w:rsidR="00642E39" w:rsidRPr="00AF064E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 w:rsidRPr="00AF064E">
              <w:rPr>
                <w:rFonts w:ascii="Times New Roman" w:hAnsi="Times New Roman"/>
                <w:lang w:eastAsia="en-US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150,0</w:t>
            </w:r>
          </w:p>
        </w:tc>
      </w:tr>
      <w:tr w:rsidR="00642E39" w:rsidRPr="000D158E" w:rsidTr="00997E53">
        <w:trPr>
          <w:trHeight w:val="227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 xml:space="preserve">Соисполнитель 5 – </w:t>
            </w:r>
            <w:r>
              <w:rPr>
                <w:rFonts w:ascii="Times New Roman" w:hAnsi="Times New Roman"/>
              </w:rPr>
              <w:t>МБУ «Имитуй»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2F6728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9465,6</w:t>
            </w:r>
          </w:p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3 700,0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2F6728" w:rsidP="002F672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1865,6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5339C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</w:t>
            </w:r>
            <w:r w:rsidR="005339C6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>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5339C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</w:t>
            </w:r>
            <w:r w:rsidR="005339C6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5339C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</w:t>
            </w:r>
            <w:r w:rsidR="005339C6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>00,0</w:t>
            </w:r>
          </w:p>
        </w:tc>
      </w:tr>
      <w:tr w:rsidR="00642E39" w:rsidRPr="000D158E" w:rsidTr="00997E53">
        <w:trPr>
          <w:trHeight w:val="181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2F6728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9465,6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3 700,0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2F6728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1865,6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5339C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</w:t>
            </w:r>
            <w:r w:rsidR="005339C6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>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5339C6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1 3</w:t>
            </w:r>
            <w:r w:rsidR="00642E39">
              <w:rPr>
                <w:rFonts w:ascii="Times New Roman" w:hAnsi="Times New Roman"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5339C6" w:rsidP="006F6BD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1 3</w:t>
            </w:r>
            <w:r w:rsidR="00642E39">
              <w:rPr>
                <w:rFonts w:ascii="Times New Roman" w:hAnsi="Times New Roman"/>
              </w:rPr>
              <w:t>00,0</w:t>
            </w:r>
          </w:p>
        </w:tc>
      </w:tr>
      <w:tr w:rsidR="00642E39" w:rsidRPr="000D158E" w:rsidTr="00997E53">
        <w:trPr>
          <w:trHeight w:val="181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181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BA36D3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hAnsi="Times New Roman"/>
              </w:rPr>
              <w:t>средства предприятий недропользователей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2F6728" w:rsidP="00AF064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3415,6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2 500,0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915,6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9A6F5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9A6F5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9A6F5A">
            <w:pPr>
              <w:jc w:val="center"/>
              <w:rPr>
                <w:rFonts w:ascii="Times New Roman" w:hAnsi="Times New Roman"/>
              </w:rPr>
            </w:pPr>
          </w:p>
        </w:tc>
      </w:tr>
      <w:tr w:rsidR="00642E39" w:rsidRPr="000D158E" w:rsidTr="00997E53">
        <w:trPr>
          <w:trHeight w:val="213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Соисполнитель 6 –</w:t>
            </w:r>
            <w:r>
              <w:rPr>
                <w:rFonts w:ascii="Times New Roman" w:hAnsi="Times New Roman"/>
              </w:rPr>
              <w:t>МКУ «ЦБС»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17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tabs>
                <w:tab w:val="left" w:pos="1257"/>
              </w:tabs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63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Соисполнитель 7 – М</w:t>
            </w:r>
            <w:r>
              <w:rPr>
                <w:rFonts w:ascii="Times New Roman" w:hAnsi="Times New Roman"/>
              </w:rPr>
              <w:t>АУ «Редакция газеты «Наш район»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209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13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Соисполнитель 8 –</w:t>
            </w:r>
            <w:r>
              <w:rPr>
                <w:rFonts w:ascii="Times New Roman" w:eastAsia="Calibri" w:hAnsi="Times New Roman"/>
              </w:rPr>
              <w:t>МАУ «Спортивная школа»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59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63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A45A93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Соисполнитель 9 –</w:t>
            </w:r>
            <w:r>
              <w:rPr>
                <w:rFonts w:ascii="Times New Roman" w:hAnsi="Times New Roman"/>
              </w:rPr>
              <w:t>МАУ «ОМЦ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96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26"/>
        </w:trPr>
        <w:tc>
          <w:tcPr>
            <w:tcW w:w="6436" w:type="dxa"/>
            <w:gridSpan w:val="5"/>
            <w:vMerge w:val="restart"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  <w:r w:rsidRPr="000D158E">
              <w:rPr>
                <w:rFonts w:ascii="Times New Roman" w:hAnsi="Times New Roman"/>
              </w:rPr>
              <w:t>Соисполнитель 10 – Комитет по образованию</w:t>
            </w: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  <w:tr w:rsidR="00642E39" w:rsidRPr="000D158E" w:rsidTr="00997E53">
        <w:trPr>
          <w:trHeight w:val="126"/>
        </w:trPr>
        <w:tc>
          <w:tcPr>
            <w:tcW w:w="6436" w:type="dxa"/>
            <w:gridSpan w:val="5"/>
            <w:vMerge/>
          </w:tcPr>
          <w:p w:rsidR="00642E39" w:rsidRPr="000D158E" w:rsidRDefault="00642E39" w:rsidP="000D158E">
            <w:pPr>
              <w:rPr>
                <w:rFonts w:ascii="Times New Roman" w:hAnsi="Times New Roman"/>
              </w:rPr>
            </w:pPr>
          </w:p>
        </w:tc>
        <w:tc>
          <w:tcPr>
            <w:tcW w:w="1842" w:type="dxa"/>
            <w:shd w:val="clear" w:color="auto" w:fill="auto"/>
          </w:tcPr>
          <w:p w:rsidR="00642E39" w:rsidRPr="000D158E" w:rsidRDefault="00642E39" w:rsidP="000D158E">
            <w:pPr>
              <w:tabs>
                <w:tab w:val="left" w:pos="851"/>
                <w:tab w:val="left" w:pos="1134"/>
              </w:tabs>
              <w:rPr>
                <w:rFonts w:ascii="Times New Roman" w:eastAsia="Calibri" w:hAnsi="Times New Roman"/>
              </w:rPr>
            </w:pPr>
            <w:r w:rsidRPr="000D158E">
              <w:rPr>
                <w:rFonts w:ascii="Times New Roman" w:eastAsia="Calibri" w:hAnsi="Times New Roman"/>
              </w:rPr>
              <w:t xml:space="preserve">бюджет района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E39" w:rsidRPr="00AF064E" w:rsidRDefault="00642E39" w:rsidP="00AF064E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E39" w:rsidRPr="00AF064E" w:rsidRDefault="00642E39" w:rsidP="006F6BD5">
            <w:pPr>
              <w:jc w:val="center"/>
              <w:rPr>
                <w:rFonts w:ascii="Times New Roman" w:hAnsi="Times New Roman"/>
              </w:rPr>
            </w:pPr>
            <w:r w:rsidRPr="00AF064E">
              <w:rPr>
                <w:rFonts w:ascii="Times New Roman" w:hAnsi="Times New Roman"/>
              </w:rPr>
              <w:t>0,0</w:t>
            </w:r>
          </w:p>
        </w:tc>
      </w:tr>
    </w:tbl>
    <w:p w:rsidR="000D158E" w:rsidRDefault="000D158E" w:rsidP="00D52018">
      <w:pPr>
        <w:spacing w:after="0" w:line="240" w:lineRule="auto"/>
        <w:ind w:left="142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D158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».</w:t>
      </w:r>
    </w:p>
    <w:p w:rsidR="00D52018" w:rsidRDefault="00D52018" w:rsidP="00D52018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997E53" w:rsidRPr="000D158E" w:rsidRDefault="00997E53" w:rsidP="00D52018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D52018" w:rsidRDefault="00D52018" w:rsidP="00997E53">
      <w:pPr>
        <w:pStyle w:val="af0"/>
        <w:widowControl w:val="0"/>
        <w:numPr>
          <w:ilvl w:val="2"/>
          <w:numId w:val="1"/>
        </w:numPr>
        <w:autoSpaceDE w:val="0"/>
        <w:autoSpaceDN w:val="0"/>
        <w:jc w:val="both"/>
        <w:rPr>
          <w:sz w:val="28"/>
          <w:szCs w:val="28"/>
        </w:rPr>
      </w:pPr>
      <w:r w:rsidRPr="00BD1C97">
        <w:rPr>
          <w:sz w:val="28"/>
          <w:szCs w:val="28"/>
        </w:rPr>
        <w:t>Приложение 3 к муниципальной программе изложить в следующей редакции:</w:t>
      </w:r>
    </w:p>
    <w:p w:rsidR="00997E53" w:rsidRPr="00BD1C97" w:rsidRDefault="00997E53" w:rsidP="00997E53">
      <w:pPr>
        <w:pStyle w:val="af0"/>
        <w:widowControl w:val="0"/>
        <w:autoSpaceDE w:val="0"/>
        <w:autoSpaceDN w:val="0"/>
        <w:ind w:left="1429"/>
        <w:jc w:val="both"/>
        <w:rPr>
          <w:sz w:val="28"/>
          <w:szCs w:val="28"/>
        </w:rPr>
      </w:pPr>
    </w:p>
    <w:p w:rsidR="00BD1C97" w:rsidRDefault="00D52018" w:rsidP="00BD1C97">
      <w:pPr>
        <w:widowControl w:val="0"/>
        <w:autoSpaceDE w:val="0"/>
        <w:autoSpaceDN w:val="0"/>
        <w:spacing w:after="0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D52018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D1C97" w:rsidRPr="00BD1C97">
        <w:rPr>
          <w:rFonts w:ascii="Times New Roman" w:eastAsia="Times New Roman" w:hAnsi="Times New Roman" w:cs="Times New Roman"/>
          <w:sz w:val="28"/>
          <w:szCs w:val="28"/>
        </w:rPr>
        <w:t>Приложение 3</w:t>
      </w:r>
    </w:p>
    <w:p w:rsidR="00BD1C97" w:rsidRDefault="00BD1C97" w:rsidP="00BD1C97">
      <w:pPr>
        <w:widowControl w:val="0"/>
        <w:autoSpaceDE w:val="0"/>
        <w:autoSpaceDN w:val="0"/>
        <w:spacing w:after="0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52018" w:rsidRPr="00D52018" w:rsidRDefault="00D52018" w:rsidP="008E3511">
      <w:pPr>
        <w:widowControl w:val="0"/>
        <w:autoSpaceDE w:val="0"/>
        <w:autoSpaceDN w:val="0"/>
        <w:spacing w:after="0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52018">
        <w:rPr>
          <w:rFonts w:ascii="Times New Roman" w:eastAsia="Times New Roman" w:hAnsi="Times New Roman" w:cs="Times New Roman"/>
          <w:sz w:val="28"/>
          <w:szCs w:val="28"/>
        </w:rPr>
        <w:t>Показатели, характеризующие эффективность структурного элемента (основного мероприятия)</w:t>
      </w:r>
    </w:p>
    <w:p w:rsidR="0047397E" w:rsidRDefault="00D52018" w:rsidP="008E3511">
      <w:pPr>
        <w:widowControl w:val="0"/>
        <w:autoSpaceDE w:val="0"/>
        <w:autoSpaceDN w:val="0"/>
        <w:spacing w:after="0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52018">
        <w:rPr>
          <w:rFonts w:ascii="Times New Roman" w:eastAsia="Times New Roman" w:hAnsi="Times New Roman" w:cs="Times New Roman"/>
          <w:sz w:val="28"/>
          <w:szCs w:val="28"/>
        </w:rPr>
        <w:t>муниципальной программы</w:t>
      </w:r>
    </w:p>
    <w:tbl>
      <w:tblPr>
        <w:tblW w:w="1564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623"/>
        <w:gridCol w:w="4395"/>
        <w:gridCol w:w="1275"/>
        <w:gridCol w:w="1418"/>
        <w:gridCol w:w="1417"/>
        <w:gridCol w:w="1560"/>
        <w:gridCol w:w="1417"/>
        <w:gridCol w:w="1418"/>
        <w:gridCol w:w="2126"/>
      </w:tblGrid>
      <w:tr w:rsidR="008E3511" w:rsidRPr="008E3511" w:rsidTr="004C4908">
        <w:trPr>
          <w:trHeight w:val="20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№ по-каза-теля</w:t>
            </w:r>
          </w:p>
        </w:tc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целевых показателей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Базовый показатель </w:t>
            </w: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на начало реализации муниципальной программы</w:t>
            </w:r>
          </w:p>
        </w:tc>
        <w:tc>
          <w:tcPr>
            <w:tcW w:w="7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Значения показателя </w:t>
            </w:r>
          </w:p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по годам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Целевое значение показателя </w:t>
            </w:r>
          </w:p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на момент окончания реализации</w:t>
            </w:r>
          </w:p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ind w:hanging="1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муниципальной программы</w:t>
            </w:r>
          </w:p>
        </w:tc>
      </w:tr>
      <w:tr w:rsidR="008E3511" w:rsidRPr="008E3511" w:rsidTr="008E3511">
        <w:trPr>
          <w:trHeight w:val="20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511" w:rsidRPr="008E3511" w:rsidRDefault="008E3511" w:rsidP="008E35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511" w:rsidRPr="008E3511" w:rsidRDefault="008E3511" w:rsidP="008E35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511" w:rsidRPr="008E3511" w:rsidRDefault="008E3511" w:rsidP="008E35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A4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A4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A45A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A45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A45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511" w:rsidRPr="008E3511" w:rsidRDefault="008E3511" w:rsidP="008E35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E3511" w:rsidRPr="008E3511" w:rsidTr="008E3511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F90D39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F90D39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F90D39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F90D39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F90D39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F90D39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511" w:rsidRPr="008E3511" w:rsidRDefault="00F90D39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8E3511" w:rsidRPr="008E3511" w:rsidTr="008E3511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граждан из числа коренных малочисленных народов Севера, получивших знания по фольклору, ремеслам, традиционным промыслам и навыкам, языкам коренных малочисленных народов Севера, человек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3B6C76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50</w:t>
            </w:r>
          </w:p>
        </w:tc>
      </w:tr>
      <w:tr w:rsidR="008E3511" w:rsidRPr="008E3511" w:rsidTr="008E3511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  <w:t xml:space="preserve">Количество организованных мероприятий (выставок, конференций, совещаний, форумов), направленных на продвижение туристского потенциала, единиц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3B6C76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22</w:t>
            </w:r>
          </w:p>
        </w:tc>
      </w:tr>
      <w:tr w:rsidR="008E3511" w:rsidRPr="008E3511" w:rsidTr="008E3511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3511">
              <w:rPr>
                <w:rFonts w:ascii="Times New Roman" w:hAnsi="Times New Roman" w:cs="Times New Roman"/>
                <w:sz w:val="20"/>
                <w:szCs w:val="20"/>
              </w:rPr>
              <w:t>Количество вновь зарегистрированных самозанятых, субъектов малого предпринимательства, НКО из числа граждан, относящихся к коренным малочисленным народам Севера, единиц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E3511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8E3511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511" w:rsidRPr="008E3511" w:rsidRDefault="003B6C76" w:rsidP="008E35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25</w:t>
            </w:r>
          </w:p>
        </w:tc>
      </w:tr>
    </w:tbl>
    <w:p w:rsidR="008E3511" w:rsidRDefault="008E3511" w:rsidP="008E3511">
      <w:pPr>
        <w:widowControl w:val="0"/>
        <w:autoSpaceDE w:val="0"/>
        <w:autoSpaceDN w:val="0"/>
        <w:spacing w:after="0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8E3511" w:rsidRDefault="008E3511" w:rsidP="008E3511">
      <w:pPr>
        <w:widowControl w:val="0"/>
        <w:autoSpaceDE w:val="0"/>
        <w:autoSpaceDN w:val="0"/>
        <w:spacing w:after="0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  <w:sectPr w:rsidR="008E3511" w:rsidSect="00F46A2A">
          <w:type w:val="continuous"/>
          <w:pgSz w:w="16838" w:h="11905" w:orient="landscape" w:code="9"/>
          <w:pgMar w:top="1418" w:right="1276" w:bottom="1134" w:left="851" w:header="567" w:footer="0" w:gutter="0"/>
          <w:cols w:space="720"/>
          <w:docGrid w:linePitch="299"/>
        </w:sectPr>
      </w:pPr>
    </w:p>
    <w:p w:rsidR="008E3511" w:rsidRDefault="008E3511" w:rsidP="008E3511">
      <w:pPr>
        <w:widowControl w:val="0"/>
        <w:autoSpaceDE w:val="0"/>
        <w:autoSpaceDN w:val="0"/>
        <w:spacing w:after="0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B4D5D" w:rsidRPr="00D7602B" w:rsidRDefault="00CB4D5D" w:rsidP="00D7602B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602B">
        <w:rPr>
          <w:rFonts w:ascii="Times New Roman" w:eastAsia="Times New Roman" w:hAnsi="Times New Roman" w:cs="Times New Roman"/>
          <w:sz w:val="28"/>
          <w:szCs w:val="28"/>
        </w:rPr>
        <w:t>2.</w:t>
      </w:r>
      <w:r w:rsidR="00251730" w:rsidRPr="00D760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7602B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4A3784" w:rsidRDefault="004A3784" w:rsidP="00CB4D5D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</w:p>
    <w:p w:rsidR="00D7602B" w:rsidRDefault="00D7602B" w:rsidP="00CB4D5D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</w:p>
    <w:p w:rsidR="00D7602B" w:rsidRDefault="00D7602B" w:rsidP="00CB4D5D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</w:p>
    <w:p w:rsidR="00CB4D5D" w:rsidRPr="00094831" w:rsidRDefault="00CB4D5D" w:rsidP="008E3511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094831">
        <w:rPr>
          <w:rFonts w:ascii="Times New Roman" w:hAnsi="Times New Roman"/>
          <w:sz w:val="28"/>
          <w:szCs w:val="28"/>
        </w:rPr>
        <w:t>Глава</w:t>
      </w:r>
    </w:p>
    <w:p w:rsidR="00CB4D5D" w:rsidRPr="00094831" w:rsidRDefault="00CB4D5D" w:rsidP="008E3511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094831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8E3511">
        <w:rPr>
          <w:rFonts w:ascii="Times New Roman" w:hAnsi="Times New Roman"/>
          <w:sz w:val="28"/>
          <w:szCs w:val="28"/>
        </w:rPr>
        <w:t xml:space="preserve">           </w:t>
      </w:r>
      <w:r w:rsidRPr="00094831">
        <w:rPr>
          <w:rFonts w:ascii="Times New Roman" w:hAnsi="Times New Roman"/>
          <w:sz w:val="28"/>
          <w:szCs w:val="28"/>
        </w:rPr>
        <w:t xml:space="preserve">                              </w:t>
      </w:r>
      <w:r w:rsidR="00C32B77" w:rsidRPr="00094831">
        <w:rPr>
          <w:rFonts w:ascii="Times New Roman" w:hAnsi="Times New Roman"/>
          <w:sz w:val="28"/>
          <w:szCs w:val="28"/>
        </w:rPr>
        <w:t xml:space="preserve">                   </w:t>
      </w:r>
      <w:r w:rsidRPr="00094831">
        <w:rPr>
          <w:rFonts w:ascii="Times New Roman" w:hAnsi="Times New Roman"/>
          <w:sz w:val="28"/>
          <w:szCs w:val="28"/>
        </w:rPr>
        <w:t>К.Р. Минулин</w:t>
      </w:r>
    </w:p>
    <w:sectPr w:rsidR="00CB4D5D" w:rsidRPr="00094831" w:rsidSect="008E3511">
      <w:pgSz w:w="11905" w:h="16838" w:code="9"/>
      <w:pgMar w:top="851" w:right="1418" w:bottom="1276" w:left="1134" w:header="567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19AF" w:rsidRDefault="008719AF" w:rsidP="00593FF5">
      <w:pPr>
        <w:spacing w:after="0" w:line="240" w:lineRule="auto"/>
      </w:pPr>
      <w:r>
        <w:separator/>
      </w:r>
    </w:p>
  </w:endnote>
  <w:endnote w:type="continuationSeparator" w:id="0">
    <w:p w:rsidR="008719AF" w:rsidRDefault="008719AF" w:rsidP="00593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19AF" w:rsidRDefault="008719AF" w:rsidP="00593FF5">
      <w:pPr>
        <w:spacing w:after="0" w:line="240" w:lineRule="auto"/>
      </w:pPr>
      <w:r>
        <w:separator/>
      </w:r>
    </w:p>
  </w:footnote>
  <w:footnote w:type="continuationSeparator" w:id="0">
    <w:p w:rsidR="008719AF" w:rsidRDefault="008719AF" w:rsidP="00593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35067078"/>
      <w:docPartObj>
        <w:docPartGallery w:val="Page Numbers (Top of Page)"/>
        <w:docPartUnique/>
      </w:docPartObj>
    </w:sdtPr>
    <w:sdtEndPr/>
    <w:sdtContent>
      <w:p w:rsidR="00B214BC" w:rsidRDefault="00B214BC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AA3D4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214BC" w:rsidRDefault="00B214B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BC" w:rsidRDefault="00B214BC">
    <w:pPr>
      <w:pStyle w:val="a7"/>
      <w:jc w:val="center"/>
    </w:pPr>
  </w:p>
  <w:p w:rsidR="00B214BC" w:rsidRDefault="00B214B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00A4E"/>
    <w:multiLevelType w:val="multilevel"/>
    <w:tmpl w:val="145ECA3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81A7597"/>
    <w:multiLevelType w:val="hybridMultilevel"/>
    <w:tmpl w:val="6CEC365E"/>
    <w:lvl w:ilvl="0" w:tplc="9ACADF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C794F55"/>
    <w:multiLevelType w:val="multilevel"/>
    <w:tmpl w:val="4BD6A09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30126938"/>
    <w:multiLevelType w:val="multilevel"/>
    <w:tmpl w:val="9BC44C38"/>
    <w:lvl w:ilvl="0">
      <w:start w:val="1"/>
      <w:numFmt w:val="decimal"/>
      <w:lvlText w:val="%1"/>
      <w:lvlJc w:val="left"/>
      <w:pPr>
        <w:ind w:left="564" w:hanging="564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78" w:hanging="56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</w:rPr>
    </w:lvl>
  </w:abstractNum>
  <w:abstractNum w:abstractNumId="4" w15:restartNumberingAfterBreak="0">
    <w:nsid w:val="37F913E4"/>
    <w:multiLevelType w:val="multilevel"/>
    <w:tmpl w:val="76F0724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 w15:restartNumberingAfterBreak="0">
    <w:nsid w:val="39AB2629"/>
    <w:multiLevelType w:val="hybridMultilevel"/>
    <w:tmpl w:val="8BB64AA2"/>
    <w:lvl w:ilvl="0" w:tplc="10E6B342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FD81117"/>
    <w:multiLevelType w:val="multilevel"/>
    <w:tmpl w:val="23B41FD0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401400E5"/>
    <w:multiLevelType w:val="multilevel"/>
    <w:tmpl w:val="DE701BA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8" w15:restartNumberingAfterBreak="0">
    <w:nsid w:val="5C9634CD"/>
    <w:multiLevelType w:val="multilevel"/>
    <w:tmpl w:val="A384A22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714955A6"/>
    <w:multiLevelType w:val="multilevel"/>
    <w:tmpl w:val="334A12B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10" w15:restartNumberingAfterBreak="0">
    <w:nsid w:val="71E47F41"/>
    <w:multiLevelType w:val="multilevel"/>
    <w:tmpl w:val="7CB0DF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0"/>
  </w:num>
  <w:num w:numId="5">
    <w:abstractNumId w:val="4"/>
  </w:num>
  <w:num w:numId="6">
    <w:abstractNumId w:val="1"/>
  </w:num>
  <w:num w:numId="7">
    <w:abstractNumId w:val="5"/>
  </w:num>
  <w:num w:numId="8">
    <w:abstractNumId w:val="3"/>
  </w:num>
  <w:num w:numId="9">
    <w:abstractNumId w:val="10"/>
  </w:num>
  <w:num w:numId="10">
    <w:abstractNumId w:val="9"/>
  </w:num>
  <w:num w:numId="11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0E9"/>
    <w:rsid w:val="00001841"/>
    <w:rsid w:val="000044A1"/>
    <w:rsid w:val="000176E7"/>
    <w:rsid w:val="00021DDF"/>
    <w:rsid w:val="0002297C"/>
    <w:rsid w:val="00042D98"/>
    <w:rsid w:val="000463E9"/>
    <w:rsid w:val="00051D21"/>
    <w:rsid w:val="00055A7F"/>
    <w:rsid w:val="00057D9A"/>
    <w:rsid w:val="000875BB"/>
    <w:rsid w:val="00091DC4"/>
    <w:rsid w:val="00094831"/>
    <w:rsid w:val="00096F58"/>
    <w:rsid w:val="000A084F"/>
    <w:rsid w:val="000A1A76"/>
    <w:rsid w:val="000A2AA5"/>
    <w:rsid w:val="000A330E"/>
    <w:rsid w:val="000A6BC6"/>
    <w:rsid w:val="000B00E9"/>
    <w:rsid w:val="000B039D"/>
    <w:rsid w:val="000B34DB"/>
    <w:rsid w:val="000C0BCB"/>
    <w:rsid w:val="000C1441"/>
    <w:rsid w:val="000D158E"/>
    <w:rsid w:val="000D3ECE"/>
    <w:rsid w:val="000E036F"/>
    <w:rsid w:val="000E2AAD"/>
    <w:rsid w:val="000E50BA"/>
    <w:rsid w:val="000E666E"/>
    <w:rsid w:val="000F062A"/>
    <w:rsid w:val="000F17DA"/>
    <w:rsid w:val="000F4964"/>
    <w:rsid w:val="00101506"/>
    <w:rsid w:val="00105ED2"/>
    <w:rsid w:val="00110955"/>
    <w:rsid w:val="001145E5"/>
    <w:rsid w:val="00114860"/>
    <w:rsid w:val="00122CDA"/>
    <w:rsid w:val="00124F03"/>
    <w:rsid w:val="00131F0B"/>
    <w:rsid w:val="00151B70"/>
    <w:rsid w:val="00153E8B"/>
    <w:rsid w:val="00157913"/>
    <w:rsid w:val="00161F19"/>
    <w:rsid w:val="00163336"/>
    <w:rsid w:val="00164E6A"/>
    <w:rsid w:val="0018572A"/>
    <w:rsid w:val="001B09CF"/>
    <w:rsid w:val="001B3B1B"/>
    <w:rsid w:val="001C2994"/>
    <w:rsid w:val="001C3574"/>
    <w:rsid w:val="001C4878"/>
    <w:rsid w:val="001C7157"/>
    <w:rsid w:val="001D0833"/>
    <w:rsid w:val="001D7EA6"/>
    <w:rsid w:val="001F1542"/>
    <w:rsid w:val="001F20AF"/>
    <w:rsid w:val="001F28C9"/>
    <w:rsid w:val="00213362"/>
    <w:rsid w:val="0021545A"/>
    <w:rsid w:val="00215BBC"/>
    <w:rsid w:val="00226039"/>
    <w:rsid w:val="00231D81"/>
    <w:rsid w:val="00251730"/>
    <w:rsid w:val="002540EA"/>
    <w:rsid w:val="00254824"/>
    <w:rsid w:val="002552D5"/>
    <w:rsid w:val="00257D52"/>
    <w:rsid w:val="00261FBC"/>
    <w:rsid w:val="00271C1D"/>
    <w:rsid w:val="002800F9"/>
    <w:rsid w:val="0028206A"/>
    <w:rsid w:val="00284D4B"/>
    <w:rsid w:val="002B002F"/>
    <w:rsid w:val="002B504D"/>
    <w:rsid w:val="002C2805"/>
    <w:rsid w:val="002D2CD4"/>
    <w:rsid w:val="002D320E"/>
    <w:rsid w:val="002F10C1"/>
    <w:rsid w:val="002F6728"/>
    <w:rsid w:val="003018FC"/>
    <w:rsid w:val="00310ED1"/>
    <w:rsid w:val="00316324"/>
    <w:rsid w:val="0031681E"/>
    <w:rsid w:val="003174A9"/>
    <w:rsid w:val="003177CF"/>
    <w:rsid w:val="00326D20"/>
    <w:rsid w:val="00327541"/>
    <w:rsid w:val="0034255B"/>
    <w:rsid w:val="00344447"/>
    <w:rsid w:val="003461A1"/>
    <w:rsid w:val="003474FC"/>
    <w:rsid w:val="003576BD"/>
    <w:rsid w:val="00361035"/>
    <w:rsid w:val="00363849"/>
    <w:rsid w:val="00364F14"/>
    <w:rsid w:val="003858D4"/>
    <w:rsid w:val="003B55DE"/>
    <w:rsid w:val="003B6C76"/>
    <w:rsid w:val="003C374B"/>
    <w:rsid w:val="003C464C"/>
    <w:rsid w:val="003E4504"/>
    <w:rsid w:val="003E478E"/>
    <w:rsid w:val="003E6829"/>
    <w:rsid w:val="003F3126"/>
    <w:rsid w:val="00400259"/>
    <w:rsid w:val="00400D25"/>
    <w:rsid w:val="00411ED9"/>
    <w:rsid w:val="0041429E"/>
    <w:rsid w:val="00416DB5"/>
    <w:rsid w:val="004214AB"/>
    <w:rsid w:val="00423624"/>
    <w:rsid w:val="0043065A"/>
    <w:rsid w:val="00431691"/>
    <w:rsid w:val="004324B1"/>
    <w:rsid w:val="00453298"/>
    <w:rsid w:val="004613EB"/>
    <w:rsid w:val="00471463"/>
    <w:rsid w:val="0047397E"/>
    <w:rsid w:val="00475BE6"/>
    <w:rsid w:val="00485FAB"/>
    <w:rsid w:val="00491F32"/>
    <w:rsid w:val="004922B4"/>
    <w:rsid w:val="00496200"/>
    <w:rsid w:val="004977E1"/>
    <w:rsid w:val="004A3784"/>
    <w:rsid w:val="004A7FD4"/>
    <w:rsid w:val="004B0491"/>
    <w:rsid w:val="004B5859"/>
    <w:rsid w:val="004C2EFD"/>
    <w:rsid w:val="004C3A77"/>
    <w:rsid w:val="004C4908"/>
    <w:rsid w:val="004C4A53"/>
    <w:rsid w:val="004D71C8"/>
    <w:rsid w:val="004E03ED"/>
    <w:rsid w:val="004E3B43"/>
    <w:rsid w:val="00505350"/>
    <w:rsid w:val="00511DDC"/>
    <w:rsid w:val="005339C6"/>
    <w:rsid w:val="00534ED2"/>
    <w:rsid w:val="00537418"/>
    <w:rsid w:val="0053758F"/>
    <w:rsid w:val="0054264E"/>
    <w:rsid w:val="0056266C"/>
    <w:rsid w:val="00572D27"/>
    <w:rsid w:val="00573791"/>
    <w:rsid w:val="0058358C"/>
    <w:rsid w:val="00593FF5"/>
    <w:rsid w:val="005A2775"/>
    <w:rsid w:val="005B2487"/>
    <w:rsid w:val="005B2FDB"/>
    <w:rsid w:val="005B69D9"/>
    <w:rsid w:val="005B7DBA"/>
    <w:rsid w:val="005C3328"/>
    <w:rsid w:val="005C5624"/>
    <w:rsid w:val="005C70BD"/>
    <w:rsid w:val="005D3CAF"/>
    <w:rsid w:val="005D7D24"/>
    <w:rsid w:val="005E2A05"/>
    <w:rsid w:val="005F45E2"/>
    <w:rsid w:val="00605B6B"/>
    <w:rsid w:val="00606C8B"/>
    <w:rsid w:val="006113DD"/>
    <w:rsid w:val="00625DE6"/>
    <w:rsid w:val="00630558"/>
    <w:rsid w:val="00634A0F"/>
    <w:rsid w:val="00635935"/>
    <w:rsid w:val="00640A78"/>
    <w:rsid w:val="00642E39"/>
    <w:rsid w:val="00643924"/>
    <w:rsid w:val="00646288"/>
    <w:rsid w:val="00664CFA"/>
    <w:rsid w:val="0067309A"/>
    <w:rsid w:val="00680722"/>
    <w:rsid w:val="00683163"/>
    <w:rsid w:val="00683BEA"/>
    <w:rsid w:val="00687C1C"/>
    <w:rsid w:val="00687CFF"/>
    <w:rsid w:val="006A3F89"/>
    <w:rsid w:val="006B3039"/>
    <w:rsid w:val="006B55E7"/>
    <w:rsid w:val="006C7604"/>
    <w:rsid w:val="006D6BDC"/>
    <w:rsid w:val="006D71FC"/>
    <w:rsid w:val="006D7C1F"/>
    <w:rsid w:val="006F2F64"/>
    <w:rsid w:val="006F3EA3"/>
    <w:rsid w:val="006F67B8"/>
    <w:rsid w:val="006F6BD5"/>
    <w:rsid w:val="006F78AF"/>
    <w:rsid w:val="00722BE9"/>
    <w:rsid w:val="0072662A"/>
    <w:rsid w:val="007337CD"/>
    <w:rsid w:val="00743E2F"/>
    <w:rsid w:val="0074426D"/>
    <w:rsid w:val="007452CB"/>
    <w:rsid w:val="0075596B"/>
    <w:rsid w:val="00760C0C"/>
    <w:rsid w:val="007625E1"/>
    <w:rsid w:val="00764304"/>
    <w:rsid w:val="007678E9"/>
    <w:rsid w:val="00770A86"/>
    <w:rsid w:val="0078567A"/>
    <w:rsid w:val="00786BE3"/>
    <w:rsid w:val="007916E5"/>
    <w:rsid w:val="00796042"/>
    <w:rsid w:val="00797648"/>
    <w:rsid w:val="007A2F05"/>
    <w:rsid w:val="007A79E7"/>
    <w:rsid w:val="007B74F6"/>
    <w:rsid w:val="007D068D"/>
    <w:rsid w:val="007D2221"/>
    <w:rsid w:val="007D5240"/>
    <w:rsid w:val="007D6315"/>
    <w:rsid w:val="008011B9"/>
    <w:rsid w:val="00803683"/>
    <w:rsid w:val="00810CEA"/>
    <w:rsid w:val="00811BFE"/>
    <w:rsid w:val="00812A08"/>
    <w:rsid w:val="00816EDA"/>
    <w:rsid w:val="00827109"/>
    <w:rsid w:val="00827F69"/>
    <w:rsid w:val="00832187"/>
    <w:rsid w:val="00840CB3"/>
    <w:rsid w:val="008412F2"/>
    <w:rsid w:val="008419C9"/>
    <w:rsid w:val="00855447"/>
    <w:rsid w:val="008719AF"/>
    <w:rsid w:val="0088104D"/>
    <w:rsid w:val="008817F8"/>
    <w:rsid w:val="00884F2B"/>
    <w:rsid w:val="00885C0B"/>
    <w:rsid w:val="00892902"/>
    <w:rsid w:val="008A4A9B"/>
    <w:rsid w:val="008C16C7"/>
    <w:rsid w:val="008D4D44"/>
    <w:rsid w:val="008E3511"/>
    <w:rsid w:val="008E43EA"/>
    <w:rsid w:val="008F4810"/>
    <w:rsid w:val="00902115"/>
    <w:rsid w:val="009027F2"/>
    <w:rsid w:val="0090458B"/>
    <w:rsid w:val="00907C07"/>
    <w:rsid w:val="00911B8C"/>
    <w:rsid w:val="00914DAE"/>
    <w:rsid w:val="009167E2"/>
    <w:rsid w:val="00923CC2"/>
    <w:rsid w:val="00931BD4"/>
    <w:rsid w:val="00932C9F"/>
    <w:rsid w:val="009343C7"/>
    <w:rsid w:val="00937BC3"/>
    <w:rsid w:val="00950FF8"/>
    <w:rsid w:val="00957DDC"/>
    <w:rsid w:val="00962AE5"/>
    <w:rsid w:val="00964540"/>
    <w:rsid w:val="009704BA"/>
    <w:rsid w:val="009764BF"/>
    <w:rsid w:val="00977588"/>
    <w:rsid w:val="00990873"/>
    <w:rsid w:val="00992C31"/>
    <w:rsid w:val="00997E53"/>
    <w:rsid w:val="009A2CB1"/>
    <w:rsid w:val="009A6F5A"/>
    <w:rsid w:val="009A7528"/>
    <w:rsid w:val="009D2495"/>
    <w:rsid w:val="009D2FB5"/>
    <w:rsid w:val="009D6461"/>
    <w:rsid w:val="009D6864"/>
    <w:rsid w:val="009E0486"/>
    <w:rsid w:val="009E60B6"/>
    <w:rsid w:val="00A025E6"/>
    <w:rsid w:val="00A03B76"/>
    <w:rsid w:val="00A06F8D"/>
    <w:rsid w:val="00A07445"/>
    <w:rsid w:val="00A1719E"/>
    <w:rsid w:val="00A2130A"/>
    <w:rsid w:val="00A303B2"/>
    <w:rsid w:val="00A30538"/>
    <w:rsid w:val="00A309CB"/>
    <w:rsid w:val="00A318EA"/>
    <w:rsid w:val="00A45A93"/>
    <w:rsid w:val="00A54C87"/>
    <w:rsid w:val="00A5666A"/>
    <w:rsid w:val="00A720BF"/>
    <w:rsid w:val="00A759F3"/>
    <w:rsid w:val="00A801F2"/>
    <w:rsid w:val="00A804D1"/>
    <w:rsid w:val="00A843D4"/>
    <w:rsid w:val="00A979DE"/>
    <w:rsid w:val="00AA1683"/>
    <w:rsid w:val="00AA1D7D"/>
    <w:rsid w:val="00AA3D4B"/>
    <w:rsid w:val="00AA5239"/>
    <w:rsid w:val="00AC3A18"/>
    <w:rsid w:val="00AC4B79"/>
    <w:rsid w:val="00AC57F6"/>
    <w:rsid w:val="00AC59E8"/>
    <w:rsid w:val="00AE239A"/>
    <w:rsid w:val="00AE4053"/>
    <w:rsid w:val="00AF064E"/>
    <w:rsid w:val="00AF1E8E"/>
    <w:rsid w:val="00AF523C"/>
    <w:rsid w:val="00B034C8"/>
    <w:rsid w:val="00B05D52"/>
    <w:rsid w:val="00B11C14"/>
    <w:rsid w:val="00B20D1E"/>
    <w:rsid w:val="00B214BC"/>
    <w:rsid w:val="00B244C3"/>
    <w:rsid w:val="00B3169E"/>
    <w:rsid w:val="00B44AC0"/>
    <w:rsid w:val="00B47F3C"/>
    <w:rsid w:val="00B54113"/>
    <w:rsid w:val="00B561E7"/>
    <w:rsid w:val="00B620DA"/>
    <w:rsid w:val="00B7753B"/>
    <w:rsid w:val="00B80553"/>
    <w:rsid w:val="00B83FD8"/>
    <w:rsid w:val="00B912A8"/>
    <w:rsid w:val="00B93196"/>
    <w:rsid w:val="00BA36D3"/>
    <w:rsid w:val="00BA7D05"/>
    <w:rsid w:val="00BB1885"/>
    <w:rsid w:val="00BB278A"/>
    <w:rsid w:val="00BB49ED"/>
    <w:rsid w:val="00BC0155"/>
    <w:rsid w:val="00BC51D0"/>
    <w:rsid w:val="00BD1C97"/>
    <w:rsid w:val="00BD3197"/>
    <w:rsid w:val="00BD5E38"/>
    <w:rsid w:val="00BD6A20"/>
    <w:rsid w:val="00BF20CF"/>
    <w:rsid w:val="00C05C9A"/>
    <w:rsid w:val="00C05FCC"/>
    <w:rsid w:val="00C07463"/>
    <w:rsid w:val="00C1302C"/>
    <w:rsid w:val="00C16E34"/>
    <w:rsid w:val="00C20AE8"/>
    <w:rsid w:val="00C32B77"/>
    <w:rsid w:val="00C430AB"/>
    <w:rsid w:val="00C43954"/>
    <w:rsid w:val="00C470D1"/>
    <w:rsid w:val="00C54BBE"/>
    <w:rsid w:val="00C60E55"/>
    <w:rsid w:val="00C62405"/>
    <w:rsid w:val="00C62B54"/>
    <w:rsid w:val="00C63987"/>
    <w:rsid w:val="00C70521"/>
    <w:rsid w:val="00C71AA7"/>
    <w:rsid w:val="00C85519"/>
    <w:rsid w:val="00CB0C6B"/>
    <w:rsid w:val="00CB22A4"/>
    <w:rsid w:val="00CB2D54"/>
    <w:rsid w:val="00CB4B7E"/>
    <w:rsid w:val="00CB4D5D"/>
    <w:rsid w:val="00CB7721"/>
    <w:rsid w:val="00CC786C"/>
    <w:rsid w:val="00CD2613"/>
    <w:rsid w:val="00CD2748"/>
    <w:rsid w:val="00CD3682"/>
    <w:rsid w:val="00CE33CE"/>
    <w:rsid w:val="00CE5A96"/>
    <w:rsid w:val="00CF2165"/>
    <w:rsid w:val="00CF30A4"/>
    <w:rsid w:val="00D15805"/>
    <w:rsid w:val="00D16508"/>
    <w:rsid w:val="00D323F8"/>
    <w:rsid w:val="00D428B9"/>
    <w:rsid w:val="00D52018"/>
    <w:rsid w:val="00D576FE"/>
    <w:rsid w:val="00D7602B"/>
    <w:rsid w:val="00D858F1"/>
    <w:rsid w:val="00DA1E07"/>
    <w:rsid w:val="00DA607B"/>
    <w:rsid w:val="00DB288C"/>
    <w:rsid w:val="00DB2923"/>
    <w:rsid w:val="00DB57DF"/>
    <w:rsid w:val="00DC07C0"/>
    <w:rsid w:val="00DC114D"/>
    <w:rsid w:val="00DC25EC"/>
    <w:rsid w:val="00DC357D"/>
    <w:rsid w:val="00DD047C"/>
    <w:rsid w:val="00DD43B0"/>
    <w:rsid w:val="00DE2B15"/>
    <w:rsid w:val="00DE2B5B"/>
    <w:rsid w:val="00DF2F09"/>
    <w:rsid w:val="00DF4B38"/>
    <w:rsid w:val="00E215DE"/>
    <w:rsid w:val="00E22F73"/>
    <w:rsid w:val="00E260E4"/>
    <w:rsid w:val="00E31C26"/>
    <w:rsid w:val="00E33139"/>
    <w:rsid w:val="00E33D1D"/>
    <w:rsid w:val="00E34484"/>
    <w:rsid w:val="00E4049E"/>
    <w:rsid w:val="00E603FC"/>
    <w:rsid w:val="00E748AF"/>
    <w:rsid w:val="00E82A5B"/>
    <w:rsid w:val="00E8377D"/>
    <w:rsid w:val="00EA1ECD"/>
    <w:rsid w:val="00EB1F44"/>
    <w:rsid w:val="00EB53AB"/>
    <w:rsid w:val="00EB59D1"/>
    <w:rsid w:val="00EE0646"/>
    <w:rsid w:val="00EE07AA"/>
    <w:rsid w:val="00F11A76"/>
    <w:rsid w:val="00F14B74"/>
    <w:rsid w:val="00F16B49"/>
    <w:rsid w:val="00F17789"/>
    <w:rsid w:val="00F24D8A"/>
    <w:rsid w:val="00F32C2B"/>
    <w:rsid w:val="00F32F28"/>
    <w:rsid w:val="00F40606"/>
    <w:rsid w:val="00F4595B"/>
    <w:rsid w:val="00F45C5A"/>
    <w:rsid w:val="00F46A2A"/>
    <w:rsid w:val="00F46C0D"/>
    <w:rsid w:val="00F46DA7"/>
    <w:rsid w:val="00F62887"/>
    <w:rsid w:val="00F7157D"/>
    <w:rsid w:val="00F742EE"/>
    <w:rsid w:val="00F85B8C"/>
    <w:rsid w:val="00F90D39"/>
    <w:rsid w:val="00FA209A"/>
    <w:rsid w:val="00FA7DA6"/>
    <w:rsid w:val="00FB1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83805E-7285-4E37-B5E6-92CEC7473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B00E9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link w:val="30"/>
    <w:uiPriority w:val="9"/>
    <w:unhideWhenUsed/>
    <w:qFormat/>
    <w:rsid w:val="000B00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00E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B00E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unhideWhenUsed/>
    <w:rsid w:val="000B00E9"/>
    <w:rPr>
      <w:color w:val="0000FF"/>
      <w:u w:val="single"/>
    </w:rPr>
  </w:style>
  <w:style w:type="character" w:customStyle="1" w:styleId="a4">
    <w:name w:val="Текст сноски Знак"/>
    <w:basedOn w:val="a0"/>
    <w:link w:val="a5"/>
    <w:uiPriority w:val="99"/>
    <w:semiHidden/>
    <w:rsid w:val="000B00E9"/>
    <w:rPr>
      <w:rFonts w:ascii="Calibri" w:eastAsia="Calibri" w:hAnsi="Calibri" w:cs="Times New Roman"/>
      <w:sz w:val="20"/>
      <w:szCs w:val="20"/>
    </w:rPr>
  </w:style>
  <w:style w:type="paragraph" w:styleId="a5">
    <w:name w:val="footnote text"/>
    <w:basedOn w:val="a"/>
    <w:link w:val="a4"/>
    <w:uiPriority w:val="99"/>
    <w:semiHidden/>
    <w:unhideWhenUsed/>
    <w:rsid w:val="000B00E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6">
    <w:name w:val="Верхний колонтитул Знак"/>
    <w:basedOn w:val="a0"/>
    <w:link w:val="a7"/>
    <w:uiPriority w:val="99"/>
    <w:rsid w:val="000B00E9"/>
    <w:rPr>
      <w:rFonts w:eastAsiaTheme="minorEastAsia"/>
      <w:lang w:eastAsia="ru-RU"/>
    </w:rPr>
  </w:style>
  <w:style w:type="paragraph" w:styleId="a7">
    <w:name w:val="header"/>
    <w:basedOn w:val="a"/>
    <w:link w:val="a6"/>
    <w:uiPriority w:val="99"/>
    <w:unhideWhenUsed/>
    <w:rsid w:val="000B0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9"/>
    <w:uiPriority w:val="99"/>
    <w:rsid w:val="000B00E9"/>
    <w:rPr>
      <w:rFonts w:eastAsiaTheme="minorEastAsia"/>
      <w:lang w:eastAsia="ru-RU"/>
    </w:rPr>
  </w:style>
  <w:style w:type="paragraph" w:styleId="a9">
    <w:name w:val="footer"/>
    <w:basedOn w:val="a"/>
    <w:link w:val="a8"/>
    <w:uiPriority w:val="99"/>
    <w:unhideWhenUsed/>
    <w:rsid w:val="000B00E9"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Title"/>
    <w:basedOn w:val="a"/>
    <w:next w:val="a"/>
    <w:link w:val="ab"/>
    <w:uiPriority w:val="10"/>
    <w:qFormat/>
    <w:rsid w:val="000B00E9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uiPriority w:val="10"/>
    <w:rsid w:val="000B00E9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">
    <w:name w:val="Основной текст с отступом 2 Знак"/>
    <w:basedOn w:val="a0"/>
    <w:link w:val="20"/>
    <w:uiPriority w:val="99"/>
    <w:rsid w:val="000B00E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0">
    <w:name w:val="Body Text Indent 2"/>
    <w:basedOn w:val="a"/>
    <w:link w:val="2"/>
    <w:uiPriority w:val="99"/>
    <w:unhideWhenUsed/>
    <w:rsid w:val="000B00E9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Текст выноски Знак"/>
    <w:basedOn w:val="a0"/>
    <w:link w:val="ad"/>
    <w:uiPriority w:val="99"/>
    <w:semiHidden/>
    <w:rsid w:val="000B00E9"/>
    <w:rPr>
      <w:rFonts w:ascii="Segoe UI" w:eastAsiaTheme="minorEastAsia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0B00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Без интервала Знак"/>
    <w:aliases w:val="Обрнадзор Знак,Без интервала1 Знак"/>
    <w:basedOn w:val="a0"/>
    <w:link w:val="af"/>
    <w:uiPriority w:val="1"/>
    <w:locked/>
    <w:rsid w:val="000B00E9"/>
    <w:rPr>
      <w:rFonts w:ascii="Calibri" w:eastAsia="Times New Roman" w:hAnsi="Calibri" w:cs="Times New Roman"/>
    </w:rPr>
  </w:style>
  <w:style w:type="paragraph" w:styleId="af">
    <w:name w:val="No Spacing"/>
    <w:aliases w:val="Обрнадзор,Без интервала1"/>
    <w:link w:val="ae"/>
    <w:uiPriority w:val="1"/>
    <w:qFormat/>
    <w:rsid w:val="000B00E9"/>
    <w:pPr>
      <w:spacing w:after="0" w:line="240" w:lineRule="auto"/>
    </w:pPr>
    <w:rPr>
      <w:rFonts w:ascii="Calibri" w:eastAsia="Times New Roman" w:hAnsi="Calibri" w:cs="Times New Roman"/>
    </w:rPr>
  </w:style>
  <w:style w:type="paragraph" w:styleId="af0">
    <w:name w:val="List Paragraph"/>
    <w:aliases w:val="Варианты ответов"/>
    <w:basedOn w:val="a"/>
    <w:link w:val="af1"/>
    <w:uiPriority w:val="34"/>
    <w:qFormat/>
    <w:rsid w:val="000B00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0"/>
    <w:locked/>
    <w:rsid w:val="000B00E9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0B00E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0B00E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0B00E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rsid w:val="000B00E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rsid w:val="000B00E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rsid w:val="000B00E9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rsid w:val="000B00E9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FR1">
    <w:name w:val="FR1"/>
    <w:uiPriority w:val="99"/>
    <w:rsid w:val="000B00E9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font5">
    <w:name w:val="font5"/>
    <w:basedOn w:val="a"/>
    <w:uiPriority w:val="99"/>
    <w:rsid w:val="000B0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3">
    <w:name w:val="xl63"/>
    <w:basedOn w:val="a"/>
    <w:rsid w:val="000B00E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5">
    <w:name w:val="xl65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6">
    <w:name w:val="xl66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7">
    <w:name w:val="xl67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8">
    <w:name w:val="xl68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0">
    <w:name w:val="xl70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2">
    <w:name w:val="xl72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3">
    <w:name w:val="xl73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4">
    <w:name w:val="xl74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5">
    <w:name w:val="xl75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6">
    <w:name w:val="xl76"/>
    <w:basedOn w:val="a"/>
    <w:rsid w:val="000B00E9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7">
    <w:name w:val="xl77"/>
    <w:basedOn w:val="a"/>
    <w:rsid w:val="000B00E9"/>
    <w:pPr>
      <w:pBdr>
        <w:top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0B00E9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9">
    <w:name w:val="xl79"/>
    <w:basedOn w:val="a"/>
    <w:rsid w:val="000B00E9"/>
    <w:pPr>
      <w:pBdr>
        <w:lef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0">
    <w:name w:val="xl80"/>
    <w:basedOn w:val="a"/>
    <w:rsid w:val="000B00E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rsid w:val="000B00E9"/>
    <w:pPr>
      <w:pBdr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2">
    <w:name w:val="xl82"/>
    <w:basedOn w:val="a"/>
    <w:rsid w:val="000B00E9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3">
    <w:name w:val="xl83"/>
    <w:basedOn w:val="a"/>
    <w:rsid w:val="000B00E9"/>
    <w:pPr>
      <w:pBdr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4">
    <w:name w:val="xl84"/>
    <w:basedOn w:val="a"/>
    <w:rsid w:val="000B00E9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5">
    <w:name w:val="xl85"/>
    <w:basedOn w:val="a"/>
    <w:rsid w:val="000B00E9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6">
    <w:name w:val="xl86"/>
    <w:basedOn w:val="a"/>
    <w:rsid w:val="000B00E9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7">
    <w:name w:val="xl87"/>
    <w:basedOn w:val="a"/>
    <w:rsid w:val="000B00E9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8">
    <w:name w:val="xl88"/>
    <w:basedOn w:val="a"/>
    <w:rsid w:val="000B00E9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9">
    <w:name w:val="xl89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0">
    <w:name w:val="xl90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2">
    <w:name w:val="xl92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3">
    <w:name w:val="xl93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4">
    <w:name w:val="xl94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5">
    <w:name w:val="xl95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6">
    <w:name w:val="xl96"/>
    <w:basedOn w:val="a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7">
    <w:name w:val="xl97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8">
    <w:name w:val="xl98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9">
    <w:name w:val="xl99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0">
    <w:name w:val="xl100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1">
    <w:name w:val="xl101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2">
    <w:name w:val="xl102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3">
    <w:name w:val="xl103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4">
    <w:name w:val="xl104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5">
    <w:name w:val="xl105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6">
    <w:name w:val="xl106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7">
    <w:name w:val="xl107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8">
    <w:name w:val="xl108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9">
    <w:name w:val="xl109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10">
    <w:name w:val="xl110"/>
    <w:basedOn w:val="a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11">
    <w:name w:val="xl111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4">
    <w:name w:val="xl114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5">
    <w:name w:val="xl115"/>
    <w:basedOn w:val="a"/>
    <w:uiPriority w:val="99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6">
    <w:name w:val="xl116"/>
    <w:basedOn w:val="a"/>
    <w:uiPriority w:val="99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7">
    <w:name w:val="xl117"/>
    <w:basedOn w:val="a"/>
    <w:uiPriority w:val="99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8">
    <w:name w:val="xl118"/>
    <w:basedOn w:val="a"/>
    <w:uiPriority w:val="99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9">
    <w:name w:val="xl119"/>
    <w:basedOn w:val="a"/>
    <w:uiPriority w:val="99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0">
    <w:name w:val="xl120"/>
    <w:basedOn w:val="a"/>
    <w:uiPriority w:val="99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1">
    <w:name w:val="xl121"/>
    <w:basedOn w:val="a"/>
    <w:uiPriority w:val="99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122">
    <w:name w:val="xl122"/>
    <w:basedOn w:val="a"/>
    <w:uiPriority w:val="99"/>
    <w:rsid w:val="000B00E9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3">
    <w:name w:val="xl123"/>
    <w:basedOn w:val="a"/>
    <w:uiPriority w:val="99"/>
    <w:rsid w:val="000B00E9"/>
    <w:pPr>
      <w:pBdr>
        <w:top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4">
    <w:name w:val="xl124"/>
    <w:basedOn w:val="a"/>
    <w:uiPriority w:val="99"/>
    <w:rsid w:val="000B00E9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5">
    <w:name w:val="xl125"/>
    <w:basedOn w:val="a"/>
    <w:uiPriority w:val="99"/>
    <w:rsid w:val="000B00E9"/>
    <w:pPr>
      <w:pBdr>
        <w:lef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6">
    <w:name w:val="xl126"/>
    <w:basedOn w:val="a"/>
    <w:uiPriority w:val="99"/>
    <w:rsid w:val="000B00E9"/>
    <w:pP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7">
    <w:name w:val="xl127"/>
    <w:basedOn w:val="a"/>
    <w:uiPriority w:val="99"/>
    <w:rsid w:val="000B00E9"/>
    <w:pPr>
      <w:pBdr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8">
    <w:name w:val="xl128"/>
    <w:basedOn w:val="a"/>
    <w:uiPriority w:val="99"/>
    <w:rsid w:val="000B00E9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9">
    <w:name w:val="xl129"/>
    <w:basedOn w:val="a"/>
    <w:uiPriority w:val="99"/>
    <w:rsid w:val="000B00E9"/>
    <w:pPr>
      <w:pBdr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0">
    <w:name w:val="xl130"/>
    <w:basedOn w:val="a"/>
    <w:uiPriority w:val="99"/>
    <w:rsid w:val="000B00E9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1">
    <w:name w:val="xl131"/>
    <w:basedOn w:val="a"/>
    <w:uiPriority w:val="99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TextList">
    <w:name w:val="ConsPlusTextList"/>
    <w:rsid w:val="000B00E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0B00E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rticleseperator">
    <w:name w:val="article_seperator"/>
    <w:basedOn w:val="a0"/>
    <w:rsid w:val="000B00E9"/>
  </w:style>
  <w:style w:type="character" w:customStyle="1" w:styleId="st">
    <w:name w:val="st"/>
    <w:basedOn w:val="a0"/>
    <w:rsid w:val="000B00E9"/>
  </w:style>
  <w:style w:type="table" w:styleId="af2">
    <w:name w:val="Table Grid"/>
    <w:basedOn w:val="a1"/>
    <w:uiPriority w:val="59"/>
    <w:rsid w:val="000B00E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FollowedHyperlink"/>
    <w:basedOn w:val="a0"/>
    <w:uiPriority w:val="99"/>
    <w:semiHidden/>
    <w:unhideWhenUsed/>
    <w:rsid w:val="00992C31"/>
    <w:rPr>
      <w:color w:val="800080" w:themeColor="followedHyperlink"/>
      <w:u w:val="single"/>
    </w:rPr>
  </w:style>
  <w:style w:type="paragraph" w:styleId="af4">
    <w:name w:val="Normal (Web)"/>
    <w:basedOn w:val="a"/>
    <w:uiPriority w:val="99"/>
    <w:unhideWhenUsed/>
    <w:rsid w:val="00992C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Strong"/>
    <w:basedOn w:val="a0"/>
    <w:uiPriority w:val="22"/>
    <w:qFormat/>
    <w:rsid w:val="00992C31"/>
    <w:rPr>
      <w:b/>
      <w:bCs/>
    </w:rPr>
  </w:style>
  <w:style w:type="paragraph" w:customStyle="1" w:styleId="31">
    <w:name w:val="Основной текст 31"/>
    <w:basedOn w:val="a"/>
    <w:uiPriority w:val="99"/>
    <w:semiHidden/>
    <w:rsid w:val="00992C31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992C31"/>
  </w:style>
  <w:style w:type="character" w:styleId="af6">
    <w:name w:val="Emphasis"/>
    <w:uiPriority w:val="20"/>
    <w:qFormat/>
    <w:rsid w:val="00992C31"/>
    <w:rPr>
      <w:i/>
      <w:iCs/>
    </w:rPr>
  </w:style>
  <w:style w:type="numbering" w:customStyle="1" w:styleId="110">
    <w:name w:val="Нет списка11"/>
    <w:next w:val="a2"/>
    <w:uiPriority w:val="99"/>
    <w:semiHidden/>
    <w:unhideWhenUsed/>
    <w:rsid w:val="00992C31"/>
  </w:style>
  <w:style w:type="paragraph" w:styleId="af7">
    <w:name w:val="caption"/>
    <w:basedOn w:val="a"/>
    <w:next w:val="a"/>
    <w:qFormat/>
    <w:rsid w:val="00992C31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21">
    <w:name w:val="Основной текст (2)_"/>
    <w:basedOn w:val="a0"/>
    <w:link w:val="22"/>
    <w:locked/>
    <w:rsid w:val="00992C3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92C3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211pt">
    <w:name w:val="Основной текст (2) + 11 pt"/>
    <w:basedOn w:val="21"/>
    <w:rsid w:val="00271C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1">
    <w:name w:val="Абзац списка Знак"/>
    <w:aliases w:val="Варианты ответов Знак"/>
    <w:link w:val="af0"/>
    <w:uiPriority w:val="34"/>
    <w:locked/>
    <w:rsid w:val="001D7EA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2">
    <w:name w:val="Сетка таблицы1"/>
    <w:basedOn w:val="a1"/>
    <w:next w:val="af2"/>
    <w:uiPriority w:val="59"/>
    <w:rsid w:val="001D7E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Текст сноски Знак1"/>
    <w:basedOn w:val="a0"/>
    <w:uiPriority w:val="99"/>
    <w:semiHidden/>
    <w:rsid w:val="000D158E"/>
    <w:rPr>
      <w:rFonts w:eastAsiaTheme="minorEastAsia"/>
      <w:sz w:val="20"/>
      <w:szCs w:val="20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0D158E"/>
    <w:rPr>
      <w:rFonts w:eastAsiaTheme="minorEastAsia"/>
      <w:lang w:eastAsia="ru-RU"/>
    </w:rPr>
  </w:style>
  <w:style w:type="character" w:customStyle="1" w:styleId="15">
    <w:name w:val="Нижний колонтитул Знак1"/>
    <w:basedOn w:val="a0"/>
    <w:uiPriority w:val="99"/>
    <w:semiHidden/>
    <w:rsid w:val="000D158E"/>
    <w:rPr>
      <w:rFonts w:eastAsiaTheme="minorEastAsia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0D158E"/>
    <w:rPr>
      <w:rFonts w:eastAsiaTheme="minorEastAsia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0D158E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0D158E"/>
  </w:style>
  <w:style w:type="table" w:customStyle="1" w:styleId="24">
    <w:name w:val="Сетка таблицы2"/>
    <w:basedOn w:val="a1"/>
    <w:next w:val="af2"/>
    <w:uiPriority w:val="59"/>
    <w:rsid w:val="000D158E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0D158E"/>
  </w:style>
  <w:style w:type="numbering" w:customStyle="1" w:styleId="111">
    <w:name w:val="Нет списка111"/>
    <w:next w:val="a2"/>
    <w:uiPriority w:val="99"/>
    <w:semiHidden/>
    <w:unhideWhenUsed/>
    <w:rsid w:val="000D158E"/>
  </w:style>
  <w:style w:type="table" w:customStyle="1" w:styleId="112">
    <w:name w:val="Сетка таблицы11"/>
    <w:basedOn w:val="a1"/>
    <w:next w:val="af2"/>
    <w:uiPriority w:val="59"/>
    <w:rsid w:val="000D158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42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D65355-1057-4909-9CE4-382B6F2D9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3190</Words>
  <Characters>18184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Колесникова О.М.</cp:lastModifiedBy>
  <cp:revision>2</cp:revision>
  <cp:lastPrinted>2023-11-08T09:40:00Z</cp:lastPrinted>
  <dcterms:created xsi:type="dcterms:W3CDTF">2023-11-24T04:36:00Z</dcterms:created>
  <dcterms:modified xsi:type="dcterms:W3CDTF">2023-11-24T04:36:00Z</dcterms:modified>
</cp:coreProperties>
</file>