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5E1" w:rsidRPr="00D115E1" w:rsidRDefault="00D115E1" w:rsidP="00D115E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D115E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FA2EE14" wp14:editId="4894304F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15E1" w:rsidRPr="00EF4667" w:rsidRDefault="00EF4667" w:rsidP="00EF4667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</w:t>
      </w:r>
      <w:r w:rsidRPr="00EF466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ПРОЕКТ</w:t>
      </w:r>
    </w:p>
    <w:p w:rsidR="00D115E1" w:rsidRPr="00D115E1" w:rsidRDefault="00D115E1" w:rsidP="00D115E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115E1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D115E1" w:rsidRPr="00D115E1" w:rsidRDefault="00D115E1" w:rsidP="00D115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15E1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:rsidR="00D115E1" w:rsidRPr="00D115E1" w:rsidRDefault="00D115E1" w:rsidP="00D115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15E1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D115E1" w:rsidRPr="00D115E1" w:rsidRDefault="00D115E1" w:rsidP="00D115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115E1" w:rsidRPr="00D115E1" w:rsidRDefault="00D115E1" w:rsidP="00D115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15E1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D115E1" w:rsidRPr="00D115E1" w:rsidRDefault="00D115E1" w:rsidP="00D115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15E1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:rsidR="00D115E1" w:rsidRPr="00D115E1" w:rsidRDefault="00D115E1" w:rsidP="00D115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115E1" w:rsidRPr="00D115E1" w:rsidRDefault="00D115E1" w:rsidP="00D115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115E1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EF4667">
        <w:rPr>
          <w:rFonts w:ascii="Times New Roman" w:eastAsia="Times New Roman" w:hAnsi="Times New Roman" w:cs="Times New Roman"/>
          <w:sz w:val="28"/>
          <w:szCs w:val="28"/>
        </w:rPr>
        <w:t>__</w:t>
      </w:r>
      <w:r w:rsidR="00806BA5">
        <w:rPr>
          <w:rFonts w:ascii="Times New Roman" w:eastAsia="Times New Roman" w:hAnsi="Times New Roman" w:cs="Times New Roman"/>
          <w:sz w:val="28"/>
          <w:szCs w:val="28"/>
        </w:rPr>
        <w:t>.</w:t>
      </w:r>
      <w:r w:rsidR="00EF4667">
        <w:rPr>
          <w:rFonts w:ascii="Times New Roman" w:eastAsia="Times New Roman" w:hAnsi="Times New Roman" w:cs="Times New Roman"/>
          <w:sz w:val="28"/>
          <w:szCs w:val="28"/>
        </w:rPr>
        <w:t>__</w:t>
      </w:r>
      <w:r w:rsidR="00806BA5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EF4667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D115E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№ </w:t>
      </w:r>
      <w:r w:rsidR="00EF4667"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D115E1" w:rsidRPr="00D115E1" w:rsidRDefault="00D115E1" w:rsidP="00D115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115E1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D115E1" w:rsidRPr="00D115E1" w:rsidRDefault="00D115E1" w:rsidP="00D115E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93239" w:rsidRPr="00303C71" w:rsidRDefault="00A93239" w:rsidP="003E171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D05B4" w:rsidRDefault="00FC01B0" w:rsidP="00541419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r w:rsidR="004D05B4">
        <w:rPr>
          <w:rFonts w:ascii="Times New Roman" w:hAnsi="Times New Roman"/>
          <w:sz w:val="28"/>
          <w:szCs w:val="28"/>
        </w:rPr>
        <w:t xml:space="preserve">внесении изменений </w:t>
      </w:r>
    </w:p>
    <w:p w:rsidR="004D05B4" w:rsidRDefault="004D05B4" w:rsidP="00541419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постановление администрации</w:t>
      </w:r>
    </w:p>
    <w:p w:rsidR="004D05B4" w:rsidRDefault="004D05B4" w:rsidP="00541419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4D05B4" w:rsidRDefault="004D05B4" w:rsidP="00541419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09.12.202</w:t>
      </w:r>
      <w:r w:rsidR="00274B7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№ 323</w:t>
      </w:r>
    </w:p>
    <w:p w:rsidR="00A93239" w:rsidRPr="00303C71" w:rsidRDefault="004D05B4" w:rsidP="00541419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«О </w:t>
      </w:r>
      <w:r w:rsidR="00FC01B0">
        <w:rPr>
          <w:rFonts w:ascii="Times New Roman" w:hAnsi="Times New Roman"/>
          <w:sz w:val="28"/>
          <w:szCs w:val="28"/>
        </w:rPr>
        <w:t xml:space="preserve">муниципальной </w:t>
      </w:r>
      <w:r w:rsidR="00A93239" w:rsidRPr="00303C71">
        <w:rPr>
          <w:rFonts w:ascii="Times New Roman" w:hAnsi="Times New Roman"/>
          <w:sz w:val="28"/>
          <w:szCs w:val="28"/>
        </w:rPr>
        <w:t xml:space="preserve">программе </w:t>
      </w:r>
    </w:p>
    <w:p w:rsidR="00A93239" w:rsidRPr="00303C71" w:rsidRDefault="00A93239" w:rsidP="003E171B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303C71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A93239" w:rsidRPr="00A52A62" w:rsidRDefault="00A93239" w:rsidP="003E171B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303C71">
        <w:rPr>
          <w:rFonts w:ascii="Times New Roman" w:hAnsi="Times New Roman"/>
          <w:sz w:val="28"/>
          <w:szCs w:val="28"/>
        </w:rPr>
        <w:t>«</w:t>
      </w:r>
      <w:r w:rsidR="00C838D0" w:rsidRPr="00303C71">
        <w:rPr>
          <w:rFonts w:ascii="Times New Roman" w:hAnsi="Times New Roman"/>
          <w:sz w:val="28"/>
          <w:szCs w:val="28"/>
        </w:rPr>
        <w:t>Развитие малого и среднего предпринимательства на территории Ханты-Мансийского района</w:t>
      </w:r>
      <w:r w:rsidRPr="00A52A62">
        <w:rPr>
          <w:rFonts w:ascii="Times New Roman" w:hAnsi="Times New Roman"/>
          <w:sz w:val="28"/>
          <w:szCs w:val="28"/>
        </w:rPr>
        <w:t>»</w:t>
      </w:r>
    </w:p>
    <w:p w:rsidR="00A93239" w:rsidRDefault="00A93239" w:rsidP="003E171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115E1" w:rsidRPr="00303C71" w:rsidRDefault="00D115E1" w:rsidP="003E171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7B66" w:rsidRPr="00817B66" w:rsidRDefault="00817B66" w:rsidP="00817B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7B66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приведения муниципальных правовых актов Ханты-Мансийского района в соответстви</w:t>
      </w:r>
      <w:r w:rsidR="00DE47C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17B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действующим законодательством, руководствуясь статьей 32 Устава Ханты-Мансийского района:</w:t>
      </w:r>
    </w:p>
    <w:p w:rsidR="001A3FFC" w:rsidRDefault="001A3FFC" w:rsidP="00665312">
      <w:pPr>
        <w:tabs>
          <w:tab w:val="left" w:pos="993"/>
        </w:tabs>
        <w:spacing w:after="0" w:line="264" w:lineRule="auto"/>
        <w:ind w:firstLine="99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7008" w:rsidRDefault="00D115E1" w:rsidP="00AB3568">
      <w:pPr>
        <w:tabs>
          <w:tab w:val="left" w:pos="993"/>
        </w:tabs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CC7008" w:rsidRPr="00CC7008">
        <w:rPr>
          <w:rFonts w:ascii="Times New Roman" w:eastAsia="Times New Roman" w:hAnsi="Times New Roman" w:cs="Times New Roman"/>
          <w:sz w:val="28"/>
          <w:szCs w:val="28"/>
        </w:rPr>
        <w:t>Внести в постановление администрации Ханты-Мансийского района от 0</w:t>
      </w:r>
      <w:r w:rsidR="00CC7008">
        <w:rPr>
          <w:rFonts w:ascii="Times New Roman" w:eastAsia="Times New Roman" w:hAnsi="Times New Roman" w:cs="Times New Roman"/>
          <w:sz w:val="28"/>
          <w:szCs w:val="28"/>
        </w:rPr>
        <w:t>9</w:t>
      </w:r>
      <w:r w:rsidR="00CC7008" w:rsidRPr="00CC7008">
        <w:rPr>
          <w:rFonts w:ascii="Times New Roman" w:eastAsia="Times New Roman" w:hAnsi="Times New Roman" w:cs="Times New Roman"/>
          <w:sz w:val="28"/>
          <w:szCs w:val="28"/>
        </w:rPr>
        <w:t>.12.2021 № 32</w:t>
      </w:r>
      <w:r w:rsidR="00CC7008">
        <w:rPr>
          <w:rFonts w:ascii="Times New Roman" w:eastAsia="Times New Roman" w:hAnsi="Times New Roman" w:cs="Times New Roman"/>
          <w:sz w:val="28"/>
          <w:szCs w:val="28"/>
        </w:rPr>
        <w:t>3</w:t>
      </w:r>
      <w:r w:rsidR="00CC7008" w:rsidRPr="00CC7008">
        <w:rPr>
          <w:rFonts w:ascii="Times New Roman" w:eastAsia="Times New Roman" w:hAnsi="Times New Roman" w:cs="Times New Roman"/>
          <w:sz w:val="28"/>
          <w:szCs w:val="28"/>
        </w:rPr>
        <w:t xml:space="preserve"> «О муниципальной программе </w:t>
      </w:r>
      <w:r w:rsidR="00CC7008" w:rsidRPr="00CC7008">
        <w:rPr>
          <w:rFonts w:ascii="Times New Roman" w:eastAsia="Times New Roman" w:hAnsi="Times New Roman" w:cs="Times New Roman"/>
          <w:sz w:val="28"/>
          <w:szCs w:val="28"/>
        </w:rPr>
        <w:br/>
        <w:t xml:space="preserve">Ханты-Мансийского района «Развитие </w:t>
      </w:r>
      <w:r w:rsidR="00CC7008">
        <w:rPr>
          <w:rFonts w:ascii="Times New Roman" w:eastAsia="Times New Roman" w:hAnsi="Times New Roman" w:cs="Times New Roman"/>
          <w:sz w:val="28"/>
          <w:szCs w:val="28"/>
        </w:rPr>
        <w:t>малого и средн</w:t>
      </w:r>
      <w:r w:rsidR="00AA3522">
        <w:rPr>
          <w:rFonts w:ascii="Times New Roman" w:eastAsia="Times New Roman" w:hAnsi="Times New Roman" w:cs="Times New Roman"/>
          <w:sz w:val="28"/>
          <w:szCs w:val="28"/>
        </w:rPr>
        <w:t>его предпринимательств»</w:t>
      </w:r>
      <w:r w:rsidR="00605C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7008" w:rsidRPr="00CC7008">
        <w:rPr>
          <w:rFonts w:ascii="Times New Roman" w:eastAsia="Times New Roman" w:hAnsi="Times New Roman" w:cs="Times New Roman"/>
          <w:sz w:val="28"/>
          <w:szCs w:val="28"/>
        </w:rPr>
        <w:t>следующие изменения:</w:t>
      </w:r>
    </w:p>
    <w:p w:rsidR="00353AAA" w:rsidRPr="00353AAA" w:rsidRDefault="00353AAA" w:rsidP="00353AA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AAA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E6A7B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353AAA">
        <w:rPr>
          <w:rFonts w:ascii="Times New Roman" w:eastAsia="Times New Roman" w:hAnsi="Times New Roman" w:cs="Times New Roman"/>
          <w:sz w:val="28"/>
          <w:szCs w:val="28"/>
        </w:rPr>
        <w:t>. В Приложении 1 к постановлению (далее</w:t>
      </w:r>
      <w:r w:rsidR="00CE6A7B">
        <w:rPr>
          <w:rFonts w:ascii="Times New Roman" w:eastAsia="Times New Roman" w:hAnsi="Times New Roman" w:cs="Times New Roman"/>
          <w:sz w:val="28"/>
          <w:szCs w:val="28"/>
        </w:rPr>
        <w:t xml:space="preserve"> – муниципальная программа) п</w:t>
      </w:r>
      <w:r w:rsidRPr="00353AAA">
        <w:rPr>
          <w:rFonts w:ascii="Times New Roman" w:eastAsia="Times New Roman" w:hAnsi="Times New Roman" w:cs="Times New Roman"/>
          <w:sz w:val="28"/>
          <w:szCs w:val="28"/>
        </w:rPr>
        <w:t>аспорт муниципальной программы изложить в следующей редакции:</w:t>
      </w:r>
    </w:p>
    <w:p w:rsidR="00353AAA" w:rsidRPr="00353AAA" w:rsidRDefault="00353AAA" w:rsidP="00353AAA">
      <w:pPr>
        <w:spacing w:after="0" w:line="264" w:lineRule="auto"/>
        <w:ind w:firstLine="99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53AAA" w:rsidRPr="00353AAA" w:rsidSect="000444D5">
          <w:headerReference w:type="default" r:id="rId8"/>
          <w:footerReference w:type="even" r:id="rId9"/>
          <w:headerReference w:type="first" r:id="rId10"/>
          <w:type w:val="continuous"/>
          <w:pgSz w:w="11906" w:h="16838"/>
          <w:pgMar w:top="1418" w:right="1247" w:bottom="1134" w:left="1531" w:header="708" w:footer="708" w:gutter="0"/>
          <w:cols w:space="708"/>
          <w:docGrid w:linePitch="360"/>
        </w:sectPr>
      </w:pPr>
    </w:p>
    <w:p w:rsidR="00353AAA" w:rsidRDefault="00353AAA" w:rsidP="00665312">
      <w:pPr>
        <w:spacing w:after="0" w:line="264" w:lineRule="auto"/>
        <w:ind w:firstLine="992"/>
        <w:jc w:val="both"/>
        <w:rPr>
          <w:rFonts w:ascii="Times New Roman" w:hAnsi="Times New Roman"/>
          <w:sz w:val="28"/>
          <w:szCs w:val="28"/>
        </w:rPr>
        <w:sectPr w:rsidR="00353AAA" w:rsidSect="00D115E1">
          <w:headerReference w:type="default" r:id="rId11"/>
          <w:footerReference w:type="even" r:id="rId12"/>
          <w:headerReference w:type="first" r:id="rId13"/>
          <w:type w:val="continuous"/>
          <w:pgSz w:w="11906" w:h="16838"/>
          <w:pgMar w:top="1418" w:right="1247" w:bottom="1134" w:left="1531" w:header="708" w:footer="708" w:gutter="0"/>
          <w:cols w:space="708"/>
          <w:docGrid w:linePitch="360"/>
        </w:sectPr>
      </w:pPr>
    </w:p>
    <w:p w:rsidR="0004202A" w:rsidRDefault="0004202A" w:rsidP="0004202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4202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</w:t>
      </w:r>
    </w:p>
    <w:p w:rsidR="00D94064" w:rsidRPr="00303C71" w:rsidRDefault="00D94064" w:rsidP="002C6E1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03C71">
        <w:rPr>
          <w:rFonts w:ascii="Times New Roman" w:hAnsi="Times New Roman"/>
          <w:sz w:val="28"/>
          <w:szCs w:val="28"/>
        </w:rPr>
        <w:t>Паспорт муниципальной программы</w:t>
      </w:r>
    </w:p>
    <w:p w:rsidR="00D94064" w:rsidRPr="00D115E1" w:rsidRDefault="00D94064" w:rsidP="003E171B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14"/>
          <w:szCs w:val="28"/>
        </w:rPr>
      </w:pPr>
    </w:p>
    <w:tbl>
      <w:tblPr>
        <w:tblW w:w="148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89"/>
        <w:gridCol w:w="567"/>
        <w:gridCol w:w="1984"/>
        <w:gridCol w:w="1418"/>
        <w:gridCol w:w="1275"/>
        <w:gridCol w:w="851"/>
        <w:gridCol w:w="850"/>
        <w:gridCol w:w="709"/>
        <w:gridCol w:w="142"/>
        <w:gridCol w:w="709"/>
        <w:gridCol w:w="567"/>
        <w:gridCol w:w="141"/>
        <w:gridCol w:w="993"/>
        <w:gridCol w:w="425"/>
        <w:gridCol w:w="567"/>
        <w:gridCol w:w="992"/>
      </w:tblGrid>
      <w:tr w:rsidR="00303C71" w:rsidRPr="00303C71" w:rsidTr="00315168">
        <w:trPr>
          <w:jc w:val="center"/>
        </w:trPr>
        <w:tc>
          <w:tcPr>
            <w:tcW w:w="2689" w:type="dxa"/>
          </w:tcPr>
          <w:p w:rsidR="00D94064" w:rsidRPr="00303C71" w:rsidRDefault="00D94064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Наименование муниципальной программы</w:t>
            </w:r>
          </w:p>
        </w:tc>
        <w:tc>
          <w:tcPr>
            <w:tcW w:w="12190" w:type="dxa"/>
            <w:gridSpan w:val="15"/>
          </w:tcPr>
          <w:p w:rsidR="00D94064" w:rsidRPr="00303C71" w:rsidRDefault="00023E1E" w:rsidP="00353AAA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«Развитие малого и среднего предпринимательства на территории Ханты-Мансийского района»</w:t>
            </w:r>
          </w:p>
        </w:tc>
      </w:tr>
      <w:tr w:rsidR="00303C71" w:rsidRPr="00303C71" w:rsidTr="00315168">
        <w:trPr>
          <w:jc w:val="center"/>
        </w:trPr>
        <w:tc>
          <w:tcPr>
            <w:tcW w:w="2689" w:type="dxa"/>
          </w:tcPr>
          <w:p w:rsidR="00D94064" w:rsidRPr="00303C71" w:rsidRDefault="00D94064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Сроки реа</w:t>
            </w:r>
            <w:r w:rsidR="00023E1E" w:rsidRPr="00303C71">
              <w:rPr>
                <w:rFonts w:ascii="Times New Roman" w:hAnsi="Times New Roman" w:cs="Times New Roman"/>
                <w:szCs w:val="22"/>
              </w:rPr>
              <w:t>лизации муниципальной программы</w:t>
            </w:r>
          </w:p>
        </w:tc>
        <w:tc>
          <w:tcPr>
            <w:tcW w:w="12190" w:type="dxa"/>
            <w:gridSpan w:val="15"/>
          </w:tcPr>
          <w:p w:rsidR="00D94064" w:rsidRPr="00303C71" w:rsidRDefault="00023E1E" w:rsidP="005018F1">
            <w:pPr>
              <w:pStyle w:val="ConsPlusNormal"/>
              <w:tabs>
                <w:tab w:val="left" w:pos="690"/>
              </w:tabs>
              <w:jc w:val="both"/>
              <w:rPr>
                <w:rFonts w:ascii="Times New Roman" w:hAnsi="Times New Roman" w:cs="Times New Roman"/>
                <w:szCs w:val="22"/>
              </w:rPr>
            </w:pPr>
            <w:r w:rsidRPr="00353AAA">
              <w:rPr>
                <w:rFonts w:ascii="Times New Roman" w:hAnsi="Times New Roman" w:cs="Times New Roman"/>
                <w:szCs w:val="22"/>
              </w:rPr>
              <w:t>2022 – 202</w:t>
            </w:r>
            <w:r w:rsidR="005018F1" w:rsidRPr="00353AAA">
              <w:rPr>
                <w:rFonts w:ascii="Times New Roman" w:hAnsi="Times New Roman" w:cs="Times New Roman"/>
                <w:szCs w:val="22"/>
              </w:rPr>
              <w:t>6</w:t>
            </w:r>
            <w:r w:rsidRPr="00353AAA">
              <w:rPr>
                <w:rFonts w:ascii="Times New Roman" w:hAnsi="Times New Roman" w:cs="Times New Roman"/>
                <w:szCs w:val="22"/>
              </w:rPr>
              <w:t xml:space="preserve"> годы</w:t>
            </w:r>
          </w:p>
        </w:tc>
      </w:tr>
      <w:tr w:rsidR="00303C71" w:rsidRPr="00303C71" w:rsidTr="00315168">
        <w:trPr>
          <w:jc w:val="center"/>
        </w:trPr>
        <w:tc>
          <w:tcPr>
            <w:tcW w:w="2689" w:type="dxa"/>
          </w:tcPr>
          <w:p w:rsidR="00D94064" w:rsidRPr="00303C71" w:rsidRDefault="00023E1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Куратор муниципальной программы</w:t>
            </w:r>
          </w:p>
        </w:tc>
        <w:tc>
          <w:tcPr>
            <w:tcW w:w="12190" w:type="dxa"/>
            <w:gridSpan w:val="15"/>
          </w:tcPr>
          <w:p w:rsidR="00D94064" w:rsidRPr="00303C71" w:rsidRDefault="00555472" w:rsidP="00846EDF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5018F1">
              <w:rPr>
                <w:rFonts w:ascii="Times New Roman" w:hAnsi="Times New Roman" w:cs="Times New Roman"/>
                <w:szCs w:val="22"/>
              </w:rPr>
              <w:t>з</w:t>
            </w:r>
            <w:r w:rsidR="00023E1E" w:rsidRPr="005018F1">
              <w:rPr>
                <w:rFonts w:ascii="Times New Roman" w:hAnsi="Times New Roman" w:cs="Times New Roman"/>
                <w:szCs w:val="22"/>
              </w:rPr>
              <w:t>аместитель главы Ханты-Мансийского района</w:t>
            </w:r>
            <w:r w:rsidR="00846EDF" w:rsidRPr="005018F1">
              <w:rPr>
                <w:rFonts w:ascii="Times New Roman" w:hAnsi="Times New Roman" w:cs="Times New Roman"/>
                <w:szCs w:val="22"/>
              </w:rPr>
              <w:t xml:space="preserve"> по финансам</w:t>
            </w:r>
          </w:p>
        </w:tc>
      </w:tr>
      <w:tr w:rsidR="00303C71" w:rsidRPr="00303C71" w:rsidTr="00315168">
        <w:trPr>
          <w:jc w:val="center"/>
        </w:trPr>
        <w:tc>
          <w:tcPr>
            <w:tcW w:w="2689" w:type="dxa"/>
          </w:tcPr>
          <w:p w:rsidR="00D94064" w:rsidRPr="00303C71" w:rsidRDefault="00D94064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Ответственный испо</w:t>
            </w:r>
            <w:r w:rsidR="00023E1E" w:rsidRPr="00303C71">
              <w:rPr>
                <w:rFonts w:ascii="Times New Roman" w:hAnsi="Times New Roman" w:cs="Times New Roman"/>
                <w:szCs w:val="22"/>
              </w:rPr>
              <w:t>лнитель муниципальной программы</w:t>
            </w:r>
          </w:p>
        </w:tc>
        <w:tc>
          <w:tcPr>
            <w:tcW w:w="12190" w:type="dxa"/>
            <w:gridSpan w:val="15"/>
          </w:tcPr>
          <w:p w:rsidR="00D94064" w:rsidRPr="00857DC0" w:rsidRDefault="00857DC0" w:rsidP="0079668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018F1">
              <w:rPr>
                <w:rFonts w:ascii="Times New Roman" w:hAnsi="Times New Roman"/>
              </w:rPr>
              <w:t>комитет экономической политики</w:t>
            </w:r>
            <w:r w:rsidR="00796688" w:rsidRPr="005018F1">
              <w:rPr>
                <w:rFonts w:ascii="Times New Roman" w:hAnsi="Times New Roman"/>
              </w:rPr>
              <w:t xml:space="preserve"> администрации Ханты-Мансийского района</w:t>
            </w:r>
            <w:r w:rsidR="00641408" w:rsidRPr="005018F1">
              <w:rPr>
                <w:rFonts w:ascii="Times New Roman" w:hAnsi="Times New Roman"/>
              </w:rPr>
              <w:t xml:space="preserve"> (далее – комитет экономической </w:t>
            </w:r>
            <w:r w:rsidR="00641408">
              <w:rPr>
                <w:rFonts w:ascii="Times New Roman" w:hAnsi="Times New Roman"/>
              </w:rPr>
              <w:t>политики)</w:t>
            </w:r>
          </w:p>
        </w:tc>
      </w:tr>
      <w:tr w:rsidR="00303C71" w:rsidRPr="00303C71" w:rsidTr="00315168">
        <w:trPr>
          <w:jc w:val="center"/>
        </w:trPr>
        <w:tc>
          <w:tcPr>
            <w:tcW w:w="2689" w:type="dxa"/>
          </w:tcPr>
          <w:p w:rsidR="00D94064" w:rsidRPr="00303C71" w:rsidRDefault="00D94064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Соисполнители муниципальной программы</w:t>
            </w:r>
          </w:p>
        </w:tc>
        <w:tc>
          <w:tcPr>
            <w:tcW w:w="12190" w:type="dxa"/>
            <w:gridSpan w:val="15"/>
          </w:tcPr>
          <w:p w:rsidR="00641408" w:rsidRDefault="00555472" w:rsidP="00D115E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д</w:t>
            </w:r>
            <w:r w:rsidR="00023E1E" w:rsidRPr="00303C71">
              <w:rPr>
                <w:rFonts w:ascii="Times New Roman" w:hAnsi="Times New Roman" w:cs="Times New Roman"/>
                <w:szCs w:val="22"/>
              </w:rPr>
              <w:t>епартамент имущественных и земельных отношений</w:t>
            </w:r>
            <w:r w:rsidR="00F41412">
              <w:rPr>
                <w:rFonts w:ascii="Times New Roman" w:hAnsi="Times New Roman" w:cs="Times New Roman"/>
                <w:szCs w:val="22"/>
              </w:rPr>
              <w:t xml:space="preserve"> администрации Ханты-Мансийского района</w:t>
            </w:r>
            <w:r w:rsidR="00641408">
              <w:rPr>
                <w:rFonts w:ascii="Times New Roman" w:hAnsi="Times New Roman" w:cs="Times New Roman"/>
                <w:szCs w:val="22"/>
              </w:rPr>
              <w:t xml:space="preserve"> (далее – департамент имущественных и земельных отношений)</w:t>
            </w:r>
            <w:r w:rsidR="00023E1E" w:rsidRPr="00303C71">
              <w:rPr>
                <w:rFonts w:ascii="Times New Roman" w:hAnsi="Times New Roman" w:cs="Times New Roman"/>
                <w:szCs w:val="22"/>
              </w:rPr>
              <w:t>;</w:t>
            </w:r>
          </w:p>
          <w:p w:rsidR="00D94064" w:rsidRDefault="00023E1E" w:rsidP="00D115E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муниципальное автономное учреждение «Организационно-методический центр»</w:t>
            </w:r>
            <w:r w:rsidR="00E74173">
              <w:rPr>
                <w:rFonts w:ascii="Times New Roman" w:hAnsi="Times New Roman" w:cs="Times New Roman"/>
                <w:szCs w:val="22"/>
              </w:rPr>
              <w:t xml:space="preserve"> (далее – МАУ «ОМЦ»</w:t>
            </w:r>
            <w:r w:rsidR="00F41412">
              <w:rPr>
                <w:rFonts w:ascii="Times New Roman" w:hAnsi="Times New Roman" w:cs="Times New Roman"/>
                <w:szCs w:val="22"/>
              </w:rPr>
              <w:t>)</w:t>
            </w:r>
            <w:r w:rsidR="00353AAA">
              <w:rPr>
                <w:rFonts w:ascii="Times New Roman" w:hAnsi="Times New Roman" w:cs="Times New Roman"/>
                <w:szCs w:val="22"/>
              </w:rPr>
              <w:t>;</w:t>
            </w:r>
          </w:p>
          <w:p w:rsidR="00353AAA" w:rsidRPr="00303C71" w:rsidRDefault="00D66E9E" w:rsidP="00D66E9E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муниципальное казенное учреждение Ханты-Мансийского района </w:t>
            </w:r>
            <w:r w:rsidR="00353AAA">
              <w:rPr>
                <w:rFonts w:ascii="Times New Roman" w:hAnsi="Times New Roman" w:cs="Times New Roman"/>
                <w:szCs w:val="22"/>
              </w:rPr>
              <w:t>управление технического обеспечения</w:t>
            </w:r>
            <w:r w:rsidR="00FF5F7A">
              <w:rPr>
                <w:rFonts w:ascii="Times New Roman" w:hAnsi="Times New Roman" w:cs="Times New Roman"/>
                <w:szCs w:val="22"/>
              </w:rPr>
              <w:t xml:space="preserve"> администрации Хаты-Мансийского района</w:t>
            </w:r>
            <w:r w:rsidR="00353AAA">
              <w:rPr>
                <w:rFonts w:ascii="Times New Roman" w:hAnsi="Times New Roman" w:cs="Times New Roman"/>
                <w:szCs w:val="22"/>
              </w:rPr>
              <w:t xml:space="preserve"> </w:t>
            </w:r>
            <w:r w:rsidR="003D245E">
              <w:rPr>
                <w:rFonts w:ascii="Times New Roman" w:hAnsi="Times New Roman" w:cs="Times New Roman"/>
                <w:szCs w:val="22"/>
              </w:rPr>
              <w:t>(далее – УТО)</w:t>
            </w:r>
          </w:p>
        </w:tc>
      </w:tr>
      <w:tr w:rsidR="00303C71" w:rsidRPr="00303C71" w:rsidTr="00315168">
        <w:trPr>
          <w:jc w:val="center"/>
        </w:trPr>
        <w:tc>
          <w:tcPr>
            <w:tcW w:w="2689" w:type="dxa"/>
          </w:tcPr>
          <w:p w:rsidR="00D94064" w:rsidRPr="00303C71" w:rsidRDefault="00D94064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Национальная цель</w:t>
            </w:r>
          </w:p>
        </w:tc>
        <w:tc>
          <w:tcPr>
            <w:tcW w:w="12190" w:type="dxa"/>
            <w:gridSpan w:val="15"/>
          </w:tcPr>
          <w:p w:rsidR="00D94064" w:rsidRPr="00303C71" w:rsidRDefault="00555472" w:rsidP="00D115E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д</w:t>
            </w:r>
            <w:r w:rsidR="00FA3D8C" w:rsidRPr="00303C71">
              <w:rPr>
                <w:rFonts w:ascii="Times New Roman" w:hAnsi="Times New Roman" w:cs="Times New Roman"/>
                <w:szCs w:val="22"/>
              </w:rPr>
              <w:t>остойный, эффективный труд и успешное предпринимательство</w:t>
            </w:r>
          </w:p>
        </w:tc>
      </w:tr>
      <w:tr w:rsidR="00303C71" w:rsidRPr="00303C71" w:rsidTr="00315168">
        <w:trPr>
          <w:jc w:val="center"/>
        </w:trPr>
        <w:tc>
          <w:tcPr>
            <w:tcW w:w="2689" w:type="dxa"/>
          </w:tcPr>
          <w:p w:rsidR="00D94064" w:rsidRPr="00303C71" w:rsidRDefault="00D94064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Цели муниципальной программы</w:t>
            </w:r>
          </w:p>
        </w:tc>
        <w:tc>
          <w:tcPr>
            <w:tcW w:w="12190" w:type="dxa"/>
            <w:gridSpan w:val="15"/>
          </w:tcPr>
          <w:p w:rsidR="00D94064" w:rsidRPr="00303C71" w:rsidRDefault="00641408" w:rsidP="00D115E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р</w:t>
            </w:r>
            <w:r w:rsidR="006223E3" w:rsidRPr="00303C71">
              <w:rPr>
                <w:rFonts w:ascii="Times New Roman" w:hAnsi="Times New Roman" w:cs="Times New Roman"/>
                <w:szCs w:val="22"/>
              </w:rPr>
              <w:t>азвитие</w:t>
            </w:r>
            <w:r w:rsidR="0063273C" w:rsidRPr="00303C71">
              <w:rPr>
                <w:rFonts w:ascii="Times New Roman" w:hAnsi="Times New Roman" w:cs="Times New Roman"/>
                <w:szCs w:val="22"/>
              </w:rPr>
              <w:t xml:space="preserve"> малого и среднего пре</w:t>
            </w:r>
            <w:r w:rsidR="006223E3" w:rsidRPr="00303C71">
              <w:rPr>
                <w:rFonts w:ascii="Times New Roman" w:hAnsi="Times New Roman" w:cs="Times New Roman"/>
                <w:szCs w:val="22"/>
              </w:rPr>
              <w:t xml:space="preserve">дпринимательства (далее – МСП) </w:t>
            </w:r>
            <w:r w:rsidR="006420BB" w:rsidRPr="00303C71">
              <w:rPr>
                <w:rFonts w:ascii="Times New Roman" w:hAnsi="Times New Roman" w:cs="Times New Roman"/>
                <w:szCs w:val="22"/>
              </w:rPr>
              <w:t>в</w:t>
            </w:r>
            <w:r w:rsidR="006223E3" w:rsidRPr="00303C71">
              <w:rPr>
                <w:rFonts w:ascii="Times New Roman" w:hAnsi="Times New Roman" w:cs="Times New Roman"/>
                <w:szCs w:val="22"/>
              </w:rPr>
              <w:t xml:space="preserve"> Ханты-Мансийско</w:t>
            </w:r>
            <w:r w:rsidR="006420BB" w:rsidRPr="00303C71">
              <w:rPr>
                <w:rFonts w:ascii="Times New Roman" w:hAnsi="Times New Roman" w:cs="Times New Roman"/>
                <w:szCs w:val="22"/>
              </w:rPr>
              <w:t>м районе</w:t>
            </w:r>
          </w:p>
        </w:tc>
      </w:tr>
      <w:tr w:rsidR="00303C71" w:rsidRPr="00303C71" w:rsidTr="00315168">
        <w:trPr>
          <w:jc w:val="center"/>
        </w:trPr>
        <w:tc>
          <w:tcPr>
            <w:tcW w:w="2689" w:type="dxa"/>
          </w:tcPr>
          <w:p w:rsidR="00D94064" w:rsidRPr="00303C71" w:rsidRDefault="00D94064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Задачи муниципальной программы</w:t>
            </w:r>
          </w:p>
        </w:tc>
        <w:tc>
          <w:tcPr>
            <w:tcW w:w="12190" w:type="dxa"/>
            <w:gridSpan w:val="15"/>
          </w:tcPr>
          <w:p w:rsidR="005E28BE" w:rsidRPr="00303C71" w:rsidRDefault="00555472" w:rsidP="00D115E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с</w:t>
            </w:r>
            <w:r w:rsidR="005E28BE" w:rsidRPr="00303C71">
              <w:rPr>
                <w:rFonts w:ascii="Times New Roman" w:hAnsi="Times New Roman" w:cs="Times New Roman"/>
                <w:szCs w:val="22"/>
              </w:rPr>
              <w:t>оздание условий</w:t>
            </w:r>
            <w:r w:rsidR="00DE4BEA" w:rsidRPr="00303C71">
              <w:rPr>
                <w:rFonts w:ascii="Times New Roman" w:hAnsi="Times New Roman" w:cs="Times New Roman"/>
                <w:szCs w:val="22"/>
              </w:rPr>
              <w:t xml:space="preserve"> для</w:t>
            </w:r>
            <w:r w:rsidR="005E28BE" w:rsidRPr="00303C71">
              <w:rPr>
                <w:rFonts w:ascii="Times New Roman" w:hAnsi="Times New Roman" w:cs="Times New Roman"/>
                <w:szCs w:val="22"/>
              </w:rPr>
              <w:t xml:space="preserve"> ведения и развития </w:t>
            </w:r>
            <w:r w:rsidR="00DE4BEA" w:rsidRPr="00303C71">
              <w:rPr>
                <w:rFonts w:ascii="Times New Roman" w:hAnsi="Times New Roman" w:cs="Times New Roman"/>
                <w:szCs w:val="22"/>
              </w:rPr>
              <w:t>предпринимательской деятельности</w:t>
            </w:r>
            <w:r w:rsidR="006223E3" w:rsidRPr="00303C71">
              <w:rPr>
                <w:rFonts w:ascii="Times New Roman" w:hAnsi="Times New Roman" w:cs="Times New Roman"/>
                <w:szCs w:val="22"/>
              </w:rPr>
              <w:t xml:space="preserve"> в</w:t>
            </w:r>
            <w:r w:rsidR="005E28BE" w:rsidRPr="00303C71">
              <w:rPr>
                <w:rFonts w:ascii="Times New Roman" w:hAnsi="Times New Roman" w:cs="Times New Roman"/>
                <w:szCs w:val="22"/>
              </w:rPr>
              <w:t xml:space="preserve"> Ханты-Мансийском районе</w:t>
            </w:r>
          </w:p>
        </w:tc>
      </w:tr>
      <w:tr w:rsidR="00303C71" w:rsidRPr="00303C71" w:rsidTr="00315168">
        <w:trPr>
          <w:jc w:val="center"/>
        </w:trPr>
        <w:tc>
          <w:tcPr>
            <w:tcW w:w="2689" w:type="dxa"/>
            <w:tcBorders>
              <w:bottom w:val="single" w:sz="4" w:space="0" w:color="auto"/>
            </w:tcBorders>
          </w:tcPr>
          <w:p w:rsidR="00D94064" w:rsidRPr="00303C71" w:rsidRDefault="00D94064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Подпрограммы</w:t>
            </w:r>
          </w:p>
        </w:tc>
        <w:tc>
          <w:tcPr>
            <w:tcW w:w="12190" w:type="dxa"/>
            <w:gridSpan w:val="15"/>
            <w:tcBorders>
              <w:bottom w:val="single" w:sz="4" w:space="0" w:color="auto"/>
            </w:tcBorders>
          </w:tcPr>
          <w:p w:rsidR="00D94064" w:rsidRPr="00303C71" w:rsidRDefault="00555472" w:rsidP="00D115E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о</w:t>
            </w:r>
            <w:r w:rsidR="005E28BE" w:rsidRPr="00303C71">
              <w:rPr>
                <w:rFonts w:ascii="Times New Roman" w:hAnsi="Times New Roman" w:cs="Times New Roman"/>
                <w:szCs w:val="22"/>
              </w:rPr>
              <w:t>тсутствуют</w:t>
            </w:r>
          </w:p>
        </w:tc>
      </w:tr>
      <w:tr w:rsidR="00303C71" w:rsidRPr="00303C71" w:rsidTr="0058670A">
        <w:trPr>
          <w:trHeight w:val="20"/>
          <w:jc w:val="center"/>
        </w:trPr>
        <w:tc>
          <w:tcPr>
            <w:tcW w:w="2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64" w:rsidRPr="00303C71" w:rsidRDefault="00D94064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Целевые показатели</w:t>
            </w:r>
          </w:p>
          <w:p w:rsidR="00D94064" w:rsidRPr="00303C71" w:rsidRDefault="00D94064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 xml:space="preserve">муниципальной программы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64" w:rsidRPr="00303C71" w:rsidRDefault="00D94064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№ п/п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64" w:rsidRPr="00303C71" w:rsidRDefault="00D94064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Наименование целевого показателя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64" w:rsidRPr="00303C71" w:rsidRDefault="00D115E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Документ-</w:t>
            </w:r>
            <w:r w:rsidR="00D94064" w:rsidRPr="00303C71">
              <w:rPr>
                <w:rFonts w:ascii="Times New Roman" w:hAnsi="Times New Roman" w:cs="Times New Roman"/>
                <w:szCs w:val="22"/>
              </w:rPr>
              <w:t>основание</w:t>
            </w:r>
          </w:p>
        </w:tc>
        <w:tc>
          <w:tcPr>
            <w:tcW w:w="822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064" w:rsidRPr="00303C71" w:rsidRDefault="00D94064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Значение показателя по годам</w:t>
            </w:r>
          </w:p>
        </w:tc>
      </w:tr>
      <w:tr w:rsidR="00EF40F3" w:rsidRPr="00303C71" w:rsidTr="00937EB2">
        <w:trPr>
          <w:trHeight w:val="120"/>
          <w:jc w:val="center"/>
        </w:trPr>
        <w:tc>
          <w:tcPr>
            <w:tcW w:w="2689" w:type="dxa"/>
            <w:vMerge/>
            <w:tcBorders>
              <w:top w:val="single" w:sz="4" w:space="0" w:color="auto"/>
            </w:tcBorders>
          </w:tcPr>
          <w:p w:rsidR="00886CD1" w:rsidRPr="00303C71" w:rsidRDefault="00886CD1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</w:tcBorders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886CD1" w:rsidRPr="00303C71" w:rsidRDefault="00886CD1" w:rsidP="00EF40F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б</w:t>
            </w:r>
            <w:r w:rsidRPr="00303C71">
              <w:rPr>
                <w:rFonts w:ascii="Times New Roman" w:hAnsi="Times New Roman" w:cs="Times New Roman"/>
                <w:szCs w:val="22"/>
              </w:rPr>
              <w:t>азо</w:t>
            </w:r>
            <w:r w:rsidR="00EF40F3">
              <w:rPr>
                <w:rFonts w:ascii="Times New Roman" w:hAnsi="Times New Roman" w:cs="Times New Roman"/>
                <w:szCs w:val="22"/>
              </w:rPr>
              <w:t>вое значе</w:t>
            </w:r>
            <w:r w:rsidRPr="00303C71">
              <w:rPr>
                <w:rFonts w:ascii="Times New Roman" w:hAnsi="Times New Roman" w:cs="Times New Roman"/>
                <w:szCs w:val="22"/>
              </w:rPr>
              <w:t>ние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2022</w:t>
            </w:r>
          </w:p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2023</w:t>
            </w:r>
          </w:p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2024</w:t>
            </w:r>
          </w:p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2025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86CD1" w:rsidRPr="00960A88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60A88">
              <w:rPr>
                <w:rFonts w:ascii="Times New Roman" w:hAnsi="Times New Roman" w:cs="Times New Roman"/>
                <w:szCs w:val="22"/>
              </w:rPr>
              <w:t>2026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86CD1" w:rsidRPr="00960A88" w:rsidRDefault="00886CD1" w:rsidP="00960A88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60A88">
              <w:rPr>
                <w:rFonts w:ascii="Times New Roman" w:hAnsi="Times New Roman" w:cs="Times New Roman"/>
                <w:szCs w:val="22"/>
              </w:rPr>
              <w:t>на момент окончания реализации муниципальной программы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о</w:t>
            </w:r>
            <w:r w:rsidRPr="00F41412">
              <w:rPr>
                <w:rFonts w:ascii="Times New Roman" w:hAnsi="Times New Roman" w:cs="Times New Roman"/>
                <w:szCs w:val="22"/>
              </w:rPr>
              <w:t>тветственной исполнитель/</w:t>
            </w:r>
            <w:r>
              <w:rPr>
                <w:rFonts w:ascii="Times New Roman" w:hAnsi="Times New Roman" w:cs="Times New Roman"/>
                <w:szCs w:val="22"/>
              </w:rPr>
              <w:br/>
            </w:r>
            <w:r w:rsidRPr="00F41412">
              <w:rPr>
                <w:rFonts w:ascii="Times New Roman" w:hAnsi="Times New Roman" w:cs="Times New Roman"/>
                <w:szCs w:val="22"/>
              </w:rPr>
              <w:t xml:space="preserve">соисполнитель за достижение </w:t>
            </w:r>
            <w:r w:rsidRPr="00F41412">
              <w:rPr>
                <w:rFonts w:ascii="Times New Roman" w:hAnsi="Times New Roman" w:cs="Times New Roman"/>
                <w:szCs w:val="22"/>
              </w:rPr>
              <w:lastRenderedPageBreak/>
              <w:t>показателя</w:t>
            </w:r>
          </w:p>
        </w:tc>
      </w:tr>
      <w:tr w:rsidR="00EF40F3" w:rsidRPr="00303C71" w:rsidTr="00937EB2">
        <w:trPr>
          <w:trHeight w:val="1633"/>
          <w:jc w:val="center"/>
        </w:trPr>
        <w:tc>
          <w:tcPr>
            <w:tcW w:w="2689" w:type="dxa"/>
          </w:tcPr>
          <w:p w:rsidR="00886CD1" w:rsidRPr="00303C71" w:rsidRDefault="00886CD1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1984" w:type="dxa"/>
          </w:tcPr>
          <w:p w:rsidR="00886CD1" w:rsidRPr="00303C71" w:rsidRDefault="00886CD1" w:rsidP="00D11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3C71">
              <w:rPr>
                <w:rFonts w:ascii="Times New Roman" w:eastAsia="Times New Roman" w:hAnsi="Times New Roman" w:cs="Times New Roman"/>
                <w:lang w:eastAsia="ru-RU"/>
              </w:rPr>
              <w:t>Численность занятых в сфере МСП, включая индивидуальных предпринимателей и самозанятых, человек</w:t>
            </w:r>
          </w:p>
        </w:tc>
        <w:tc>
          <w:tcPr>
            <w:tcW w:w="1418" w:type="dxa"/>
          </w:tcPr>
          <w:p w:rsidR="00886CD1" w:rsidRPr="00303C71" w:rsidRDefault="00886CD1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 xml:space="preserve">Указ Президента Российской Федерации </w:t>
            </w:r>
          </w:p>
          <w:p w:rsidR="00886CD1" w:rsidRPr="00303C71" w:rsidRDefault="00886CD1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 xml:space="preserve">от 21.07.2020 № 474 </w:t>
            </w:r>
            <w:r>
              <w:rPr>
                <w:rFonts w:ascii="Times New Roman" w:hAnsi="Times New Roman" w:cs="Times New Roman"/>
                <w:szCs w:val="22"/>
              </w:rPr>
              <w:br/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«О национальных целях развития Российской Федерации на период </w:t>
            </w:r>
            <w:r w:rsidRPr="00303C71">
              <w:rPr>
                <w:rFonts w:ascii="Times New Roman" w:hAnsi="Times New Roman" w:cs="Times New Roman"/>
                <w:szCs w:val="22"/>
              </w:rPr>
              <w:br/>
              <w:t xml:space="preserve">до 2030 года», постановление Правительства </w:t>
            </w:r>
            <w:r>
              <w:rPr>
                <w:rFonts w:ascii="Times New Roman" w:hAnsi="Times New Roman" w:cs="Times New Roman"/>
                <w:szCs w:val="22"/>
              </w:rPr>
              <w:br/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Ханты-Мансийского автономного </w:t>
            </w:r>
            <w:r>
              <w:rPr>
                <w:rFonts w:ascii="Times New Roman" w:hAnsi="Times New Roman" w:cs="Times New Roman"/>
                <w:szCs w:val="22"/>
              </w:rPr>
              <w:br/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округа – Югры </w:t>
            </w:r>
            <w:r>
              <w:rPr>
                <w:rFonts w:ascii="Times New Roman" w:hAnsi="Times New Roman" w:cs="Times New Roman"/>
                <w:szCs w:val="22"/>
              </w:rPr>
              <w:br/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от </w:t>
            </w:r>
            <w:r>
              <w:rPr>
                <w:rFonts w:ascii="Times New Roman" w:hAnsi="Times New Roman" w:cs="Times New Roman"/>
                <w:szCs w:val="22"/>
              </w:rPr>
              <w:t>31</w:t>
            </w:r>
            <w:r w:rsidRPr="00303C71">
              <w:rPr>
                <w:rFonts w:ascii="Times New Roman" w:hAnsi="Times New Roman" w:cs="Times New Roman"/>
                <w:szCs w:val="22"/>
              </w:rPr>
              <w:t>.1</w:t>
            </w:r>
            <w:r>
              <w:rPr>
                <w:rFonts w:ascii="Times New Roman" w:hAnsi="Times New Roman" w:cs="Times New Roman"/>
                <w:szCs w:val="22"/>
              </w:rPr>
              <w:t>0</w:t>
            </w:r>
            <w:r w:rsidRPr="00303C71">
              <w:rPr>
                <w:rFonts w:ascii="Times New Roman" w:hAnsi="Times New Roman" w:cs="Times New Roman"/>
                <w:szCs w:val="22"/>
              </w:rPr>
              <w:t>.20</w:t>
            </w:r>
            <w:r>
              <w:rPr>
                <w:rFonts w:ascii="Times New Roman" w:hAnsi="Times New Roman" w:cs="Times New Roman"/>
                <w:szCs w:val="22"/>
              </w:rPr>
              <w:t>21</w:t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 № </w:t>
            </w:r>
            <w:r>
              <w:rPr>
                <w:rFonts w:ascii="Times New Roman" w:hAnsi="Times New Roman" w:cs="Times New Roman"/>
                <w:szCs w:val="22"/>
              </w:rPr>
              <w:t>483</w:t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-п </w:t>
            </w:r>
          </w:p>
          <w:p w:rsidR="00886CD1" w:rsidRPr="00303C71" w:rsidRDefault="00886CD1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 xml:space="preserve">«О государственной программе </w:t>
            </w:r>
            <w:r>
              <w:rPr>
                <w:rFonts w:ascii="Times New Roman" w:hAnsi="Times New Roman" w:cs="Times New Roman"/>
                <w:szCs w:val="22"/>
              </w:rPr>
              <w:br/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Ханты-Мансийского автономного </w:t>
            </w:r>
            <w:r>
              <w:rPr>
                <w:rFonts w:ascii="Times New Roman" w:hAnsi="Times New Roman" w:cs="Times New Roman"/>
                <w:szCs w:val="22"/>
              </w:rPr>
              <w:br/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округа – </w:t>
            </w:r>
            <w:r w:rsidRPr="00303C71">
              <w:rPr>
                <w:rFonts w:ascii="Times New Roman" w:hAnsi="Times New Roman" w:cs="Times New Roman"/>
                <w:szCs w:val="22"/>
              </w:rPr>
              <w:lastRenderedPageBreak/>
              <w:t>Югры «Развитие экономического потенциала»</w:t>
            </w:r>
          </w:p>
        </w:tc>
        <w:tc>
          <w:tcPr>
            <w:tcW w:w="1275" w:type="dxa"/>
          </w:tcPr>
          <w:p w:rsidR="00886CD1" w:rsidRPr="00303C71" w:rsidRDefault="00886CD1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lastRenderedPageBreak/>
              <w:t>1150</w:t>
            </w:r>
          </w:p>
        </w:tc>
        <w:tc>
          <w:tcPr>
            <w:tcW w:w="851" w:type="dxa"/>
          </w:tcPr>
          <w:p w:rsidR="00886CD1" w:rsidRPr="00303C71" w:rsidRDefault="00886CD1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1156</w:t>
            </w:r>
          </w:p>
        </w:tc>
        <w:tc>
          <w:tcPr>
            <w:tcW w:w="850" w:type="dxa"/>
          </w:tcPr>
          <w:p w:rsidR="00886CD1" w:rsidRPr="002C708B" w:rsidRDefault="00886CD1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C708B">
              <w:rPr>
                <w:rFonts w:ascii="Times New Roman" w:hAnsi="Times New Roman" w:cs="Times New Roman"/>
              </w:rPr>
              <w:t>1860</w:t>
            </w:r>
          </w:p>
        </w:tc>
        <w:tc>
          <w:tcPr>
            <w:tcW w:w="851" w:type="dxa"/>
            <w:gridSpan w:val="2"/>
          </w:tcPr>
          <w:p w:rsidR="00886CD1" w:rsidRPr="00960A88" w:rsidRDefault="00886CD1" w:rsidP="00886CD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0A88">
              <w:rPr>
                <w:rFonts w:ascii="Times New Roman" w:hAnsi="Times New Roman" w:cs="Times New Roman"/>
              </w:rPr>
              <w:t>1870</w:t>
            </w:r>
          </w:p>
        </w:tc>
        <w:tc>
          <w:tcPr>
            <w:tcW w:w="709" w:type="dxa"/>
          </w:tcPr>
          <w:p w:rsidR="00886CD1" w:rsidRPr="00960A88" w:rsidRDefault="00886CD1" w:rsidP="00886CD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0A88">
              <w:rPr>
                <w:rFonts w:ascii="Times New Roman" w:hAnsi="Times New Roman" w:cs="Times New Roman"/>
              </w:rPr>
              <w:t>1880</w:t>
            </w:r>
          </w:p>
        </w:tc>
        <w:tc>
          <w:tcPr>
            <w:tcW w:w="708" w:type="dxa"/>
            <w:gridSpan w:val="2"/>
          </w:tcPr>
          <w:p w:rsidR="00886CD1" w:rsidRPr="00960A88" w:rsidRDefault="00886CD1" w:rsidP="00886CD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0A88">
              <w:rPr>
                <w:rFonts w:ascii="Times New Roman" w:hAnsi="Times New Roman" w:cs="Times New Roman"/>
              </w:rPr>
              <w:t>1890</w:t>
            </w:r>
          </w:p>
        </w:tc>
        <w:tc>
          <w:tcPr>
            <w:tcW w:w="1985" w:type="dxa"/>
            <w:gridSpan w:val="3"/>
          </w:tcPr>
          <w:p w:rsidR="00886CD1" w:rsidRPr="00960A88" w:rsidRDefault="00886CD1" w:rsidP="00886CD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0A88">
              <w:rPr>
                <w:rFonts w:ascii="Times New Roman" w:hAnsi="Times New Roman" w:cs="Times New Roman"/>
              </w:rPr>
              <w:t>1890</w:t>
            </w:r>
          </w:p>
        </w:tc>
        <w:tc>
          <w:tcPr>
            <w:tcW w:w="992" w:type="dxa"/>
          </w:tcPr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комитет экономической политики</w:t>
            </w:r>
            <w:r>
              <w:rPr>
                <w:rFonts w:ascii="Times New Roman" w:hAnsi="Times New Roman" w:cs="Times New Roman"/>
                <w:szCs w:val="22"/>
              </w:rPr>
              <w:t>, МАУ «ОМЦ»,</w:t>
            </w:r>
          </w:p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департамент имущественных и земельных отношений</w:t>
            </w:r>
          </w:p>
          <w:p w:rsidR="00886CD1" w:rsidRPr="00303C71" w:rsidRDefault="00886CD1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B65BE0" w:rsidRPr="00303C71" w:rsidTr="00937EB2">
        <w:trPr>
          <w:jc w:val="center"/>
        </w:trPr>
        <w:tc>
          <w:tcPr>
            <w:tcW w:w="2689" w:type="dxa"/>
          </w:tcPr>
          <w:p w:rsidR="00B65BE0" w:rsidRPr="00303C71" w:rsidRDefault="00B65BE0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B65BE0" w:rsidRPr="00303C71" w:rsidRDefault="00B65BE0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1984" w:type="dxa"/>
          </w:tcPr>
          <w:p w:rsidR="00B65BE0" w:rsidRPr="00303C71" w:rsidRDefault="00B65BE0" w:rsidP="00D115E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03C71">
              <w:rPr>
                <w:rFonts w:ascii="Times New Roman" w:eastAsia="Times New Roman" w:hAnsi="Times New Roman" w:cs="Times New Roman"/>
                <w:lang w:eastAsia="ru-RU"/>
              </w:rPr>
              <w:t xml:space="preserve">Доля среднесписочной численности работников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303C71">
              <w:rPr>
                <w:rFonts w:ascii="Times New Roman" w:eastAsia="Times New Roman" w:hAnsi="Times New Roman" w:cs="Times New Roman"/>
                <w:lang w:eastAsia="ru-RU"/>
              </w:rPr>
              <w:t xml:space="preserve">(без внешних совместителей) малых и средних предприятий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303C71">
              <w:rPr>
                <w:rFonts w:ascii="Times New Roman" w:eastAsia="Times New Roman" w:hAnsi="Times New Roman" w:cs="Times New Roman"/>
                <w:lang w:eastAsia="ru-RU"/>
              </w:rPr>
              <w:t xml:space="preserve">в среднесписочной численности работников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303C71">
              <w:rPr>
                <w:rFonts w:ascii="Times New Roman" w:eastAsia="Times New Roman" w:hAnsi="Times New Roman" w:cs="Times New Roman"/>
                <w:lang w:eastAsia="ru-RU"/>
              </w:rPr>
              <w:t>(без внешних совместителей) всех предприятий и организаций, процент</w:t>
            </w:r>
          </w:p>
        </w:tc>
        <w:tc>
          <w:tcPr>
            <w:tcW w:w="1418" w:type="dxa"/>
          </w:tcPr>
          <w:p w:rsidR="00B65BE0" w:rsidRPr="00303C71" w:rsidRDefault="00B65BE0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 xml:space="preserve">Указ Президента Российской Федерации </w:t>
            </w:r>
            <w:r w:rsidRPr="00303C71">
              <w:rPr>
                <w:rFonts w:ascii="Times New Roman" w:hAnsi="Times New Roman" w:cs="Times New Roman"/>
                <w:szCs w:val="22"/>
              </w:rPr>
              <w:br/>
              <w:t xml:space="preserve">от 28.04.2008 </w:t>
            </w:r>
            <w:r w:rsidRPr="00303C71">
              <w:rPr>
                <w:rFonts w:ascii="Times New Roman" w:hAnsi="Times New Roman" w:cs="Times New Roman"/>
                <w:szCs w:val="22"/>
              </w:rPr>
              <w:br/>
              <w:t>№ 607 «Об оценке эффективности деятельности органов местного самоуправления муниципальных, городских округов и муниципальных районов»</w:t>
            </w:r>
          </w:p>
        </w:tc>
        <w:tc>
          <w:tcPr>
            <w:tcW w:w="1275" w:type="dxa"/>
          </w:tcPr>
          <w:p w:rsidR="00B65BE0" w:rsidRPr="00303C71" w:rsidRDefault="00B65BE0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851" w:type="dxa"/>
          </w:tcPr>
          <w:p w:rsidR="00B65BE0" w:rsidRPr="00303C71" w:rsidRDefault="00B65BE0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15,6</w:t>
            </w:r>
          </w:p>
        </w:tc>
        <w:tc>
          <w:tcPr>
            <w:tcW w:w="850" w:type="dxa"/>
          </w:tcPr>
          <w:p w:rsidR="00B65BE0" w:rsidRPr="00303C71" w:rsidRDefault="00B65BE0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15,7</w:t>
            </w:r>
          </w:p>
        </w:tc>
        <w:tc>
          <w:tcPr>
            <w:tcW w:w="851" w:type="dxa"/>
            <w:gridSpan w:val="2"/>
          </w:tcPr>
          <w:p w:rsidR="00B65BE0" w:rsidRPr="00303C71" w:rsidRDefault="00B65BE0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15,7</w:t>
            </w:r>
          </w:p>
        </w:tc>
        <w:tc>
          <w:tcPr>
            <w:tcW w:w="709" w:type="dxa"/>
          </w:tcPr>
          <w:p w:rsidR="00B65BE0" w:rsidRPr="00303C71" w:rsidRDefault="00B65BE0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15,8</w:t>
            </w:r>
          </w:p>
        </w:tc>
        <w:tc>
          <w:tcPr>
            <w:tcW w:w="708" w:type="dxa"/>
            <w:gridSpan w:val="2"/>
          </w:tcPr>
          <w:p w:rsidR="00B65BE0" w:rsidRPr="00603D9B" w:rsidRDefault="00B65BE0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03D9B">
              <w:rPr>
                <w:rFonts w:ascii="Times New Roman" w:hAnsi="Times New Roman" w:cs="Times New Roman"/>
              </w:rPr>
              <w:t>15,9</w:t>
            </w:r>
          </w:p>
        </w:tc>
        <w:tc>
          <w:tcPr>
            <w:tcW w:w="1985" w:type="dxa"/>
            <w:gridSpan w:val="3"/>
          </w:tcPr>
          <w:p w:rsidR="00B65BE0" w:rsidRPr="00603D9B" w:rsidRDefault="00B65BE0" w:rsidP="00B65BE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03D9B">
              <w:rPr>
                <w:rFonts w:ascii="Times New Roman" w:hAnsi="Times New Roman" w:cs="Times New Roman"/>
              </w:rPr>
              <w:t>15,9</w:t>
            </w:r>
          </w:p>
        </w:tc>
        <w:tc>
          <w:tcPr>
            <w:tcW w:w="992" w:type="dxa"/>
          </w:tcPr>
          <w:p w:rsidR="00B65BE0" w:rsidRPr="00303C71" w:rsidRDefault="00B65BE0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комитет экономической политики</w:t>
            </w:r>
            <w:r>
              <w:rPr>
                <w:rFonts w:ascii="Times New Roman" w:hAnsi="Times New Roman" w:cs="Times New Roman"/>
                <w:szCs w:val="22"/>
              </w:rPr>
              <w:t xml:space="preserve">, МАУ «ОМЦ», </w:t>
            </w:r>
          </w:p>
          <w:p w:rsidR="00B65BE0" w:rsidRPr="00303C71" w:rsidRDefault="00B65BE0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департамент имущ</w:t>
            </w:r>
            <w:r>
              <w:rPr>
                <w:rFonts w:ascii="Times New Roman" w:hAnsi="Times New Roman" w:cs="Times New Roman"/>
                <w:szCs w:val="22"/>
              </w:rPr>
              <w:t>ественных и земельных отношений</w:t>
            </w:r>
          </w:p>
          <w:p w:rsidR="00B65BE0" w:rsidRPr="00303C71" w:rsidRDefault="00B65BE0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547C6" w:rsidRPr="00303C71" w:rsidTr="00315168">
        <w:trPr>
          <w:trHeight w:val="134"/>
          <w:jc w:val="center"/>
        </w:trPr>
        <w:tc>
          <w:tcPr>
            <w:tcW w:w="2689" w:type="dxa"/>
            <w:vMerge w:val="restart"/>
          </w:tcPr>
          <w:p w:rsidR="007547C6" w:rsidRPr="00303C71" w:rsidRDefault="007547C6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2551" w:type="dxa"/>
            <w:gridSpan w:val="2"/>
            <w:vMerge w:val="restart"/>
          </w:tcPr>
          <w:p w:rsidR="007547C6" w:rsidRPr="00303C71" w:rsidRDefault="007547C6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Источники финансирования</w:t>
            </w:r>
          </w:p>
        </w:tc>
        <w:tc>
          <w:tcPr>
            <w:tcW w:w="9639" w:type="dxa"/>
            <w:gridSpan w:val="13"/>
          </w:tcPr>
          <w:p w:rsidR="007547C6" w:rsidRPr="00603D9B" w:rsidRDefault="007547C6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603D9B">
              <w:rPr>
                <w:rFonts w:ascii="Times New Roman" w:hAnsi="Times New Roman" w:cs="Times New Roman"/>
                <w:szCs w:val="22"/>
              </w:rPr>
              <w:t>Расходы по годам (тыс. рублей)</w:t>
            </w:r>
          </w:p>
        </w:tc>
      </w:tr>
      <w:tr w:rsidR="001C0267" w:rsidRPr="00303C71" w:rsidTr="00937EB2">
        <w:trPr>
          <w:jc w:val="center"/>
        </w:trPr>
        <w:tc>
          <w:tcPr>
            <w:tcW w:w="2689" w:type="dxa"/>
            <w:vMerge/>
          </w:tcPr>
          <w:p w:rsidR="001C0267" w:rsidRPr="00303C71" w:rsidRDefault="001C0267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  <w:vMerge/>
          </w:tcPr>
          <w:p w:rsidR="001C0267" w:rsidRPr="00303C71" w:rsidRDefault="001C0267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1C0267" w:rsidRPr="00303C71" w:rsidRDefault="001C0267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2126" w:type="dxa"/>
            <w:gridSpan w:val="2"/>
          </w:tcPr>
          <w:p w:rsidR="001C0267" w:rsidRPr="00303C71" w:rsidRDefault="001C0267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2022 год</w:t>
            </w:r>
          </w:p>
        </w:tc>
        <w:tc>
          <w:tcPr>
            <w:tcW w:w="1559" w:type="dxa"/>
            <w:gridSpan w:val="2"/>
          </w:tcPr>
          <w:p w:rsidR="001C0267" w:rsidRPr="00303C71" w:rsidRDefault="001C0267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2023 год</w:t>
            </w:r>
          </w:p>
        </w:tc>
        <w:tc>
          <w:tcPr>
            <w:tcW w:w="1418" w:type="dxa"/>
            <w:gridSpan w:val="3"/>
          </w:tcPr>
          <w:p w:rsidR="001C0267" w:rsidRPr="00603D9B" w:rsidRDefault="001C0267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603D9B">
              <w:rPr>
                <w:rFonts w:ascii="Times New Roman" w:hAnsi="Times New Roman" w:cs="Times New Roman"/>
                <w:szCs w:val="22"/>
              </w:rPr>
              <w:t>2024 год</w:t>
            </w:r>
          </w:p>
        </w:tc>
        <w:tc>
          <w:tcPr>
            <w:tcW w:w="1134" w:type="dxa"/>
            <w:gridSpan w:val="2"/>
          </w:tcPr>
          <w:p w:rsidR="001C0267" w:rsidRPr="00603D9B" w:rsidRDefault="001C0267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603D9B">
              <w:rPr>
                <w:rFonts w:ascii="Times New Roman" w:hAnsi="Times New Roman" w:cs="Times New Roman"/>
                <w:szCs w:val="22"/>
              </w:rPr>
              <w:t>2025 год</w:t>
            </w:r>
          </w:p>
        </w:tc>
        <w:tc>
          <w:tcPr>
            <w:tcW w:w="992" w:type="dxa"/>
            <w:gridSpan w:val="2"/>
          </w:tcPr>
          <w:p w:rsidR="001C0267" w:rsidRPr="00603D9B" w:rsidRDefault="0058670A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603D9B">
              <w:rPr>
                <w:rFonts w:ascii="Times New Roman" w:hAnsi="Times New Roman" w:cs="Times New Roman"/>
                <w:szCs w:val="22"/>
              </w:rPr>
              <w:t>2026 год</w:t>
            </w:r>
          </w:p>
        </w:tc>
        <w:tc>
          <w:tcPr>
            <w:tcW w:w="992" w:type="dxa"/>
          </w:tcPr>
          <w:p w:rsidR="001C0267" w:rsidRPr="00303C71" w:rsidRDefault="001C0267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1C0267" w:rsidRPr="0078053B" w:rsidTr="00937EB2">
        <w:trPr>
          <w:trHeight w:val="246"/>
          <w:jc w:val="center"/>
        </w:trPr>
        <w:tc>
          <w:tcPr>
            <w:tcW w:w="2689" w:type="dxa"/>
            <w:vMerge/>
          </w:tcPr>
          <w:p w:rsidR="001C0267" w:rsidRPr="00303C71" w:rsidRDefault="001C0267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C0267" w:rsidRPr="00303C71" w:rsidRDefault="001C0267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1418" w:type="dxa"/>
          </w:tcPr>
          <w:p w:rsidR="001C0267" w:rsidRPr="00B65BE0" w:rsidRDefault="000A788E" w:rsidP="006B740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31 673,1</w:t>
            </w:r>
          </w:p>
        </w:tc>
        <w:tc>
          <w:tcPr>
            <w:tcW w:w="2126" w:type="dxa"/>
            <w:gridSpan w:val="2"/>
          </w:tcPr>
          <w:p w:rsidR="001C0267" w:rsidRPr="00B65BE0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4 750,4</w:t>
            </w:r>
          </w:p>
        </w:tc>
        <w:tc>
          <w:tcPr>
            <w:tcW w:w="1559" w:type="dxa"/>
            <w:gridSpan w:val="2"/>
          </w:tcPr>
          <w:p w:rsidR="001C0267" w:rsidRPr="00B65BE0" w:rsidRDefault="001C0267" w:rsidP="00824E1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9 549,8</w:t>
            </w:r>
          </w:p>
        </w:tc>
        <w:tc>
          <w:tcPr>
            <w:tcW w:w="1418" w:type="dxa"/>
            <w:gridSpan w:val="3"/>
          </w:tcPr>
          <w:p w:rsidR="001C0267" w:rsidRPr="0078053B" w:rsidRDefault="000B27D8" w:rsidP="00AF16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AF16F5">
              <w:rPr>
                <w:rFonts w:ascii="Times New Roman" w:hAnsi="Times New Roman" w:cs="Times New Roman"/>
              </w:rPr>
              <w:t> 464,8</w:t>
            </w:r>
          </w:p>
        </w:tc>
        <w:tc>
          <w:tcPr>
            <w:tcW w:w="1134" w:type="dxa"/>
            <w:gridSpan w:val="2"/>
          </w:tcPr>
          <w:p w:rsidR="001C0267" w:rsidRPr="0078053B" w:rsidRDefault="00964711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5 964,8</w:t>
            </w:r>
          </w:p>
        </w:tc>
        <w:tc>
          <w:tcPr>
            <w:tcW w:w="992" w:type="dxa"/>
            <w:gridSpan w:val="2"/>
          </w:tcPr>
          <w:p w:rsidR="001C0267" w:rsidRPr="0078053B" w:rsidRDefault="000955F2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4 943,3</w:t>
            </w:r>
          </w:p>
        </w:tc>
        <w:tc>
          <w:tcPr>
            <w:tcW w:w="992" w:type="dxa"/>
          </w:tcPr>
          <w:p w:rsidR="001C0267" w:rsidRPr="0078053B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4140E" w:rsidRPr="0078053B" w:rsidTr="00937EB2">
        <w:trPr>
          <w:trHeight w:val="246"/>
          <w:jc w:val="center"/>
        </w:trPr>
        <w:tc>
          <w:tcPr>
            <w:tcW w:w="2689" w:type="dxa"/>
            <w:vMerge/>
          </w:tcPr>
          <w:p w:rsidR="0004140E" w:rsidRPr="00303C71" w:rsidRDefault="0004140E" w:rsidP="0004140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04140E" w:rsidRPr="00303C71" w:rsidRDefault="0004140E" w:rsidP="0004140E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федеральный бюджет</w:t>
            </w:r>
          </w:p>
        </w:tc>
        <w:tc>
          <w:tcPr>
            <w:tcW w:w="1418" w:type="dxa"/>
          </w:tcPr>
          <w:p w:rsidR="0004140E" w:rsidRPr="00B65BE0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04140E" w:rsidRPr="00B65BE0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04140E" w:rsidRPr="00B65BE0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04140E" w:rsidRDefault="0004140E" w:rsidP="0004140E">
            <w:pPr>
              <w:jc w:val="center"/>
            </w:pPr>
            <w:r w:rsidRPr="002D5F6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</w:tcPr>
          <w:p w:rsidR="0004140E" w:rsidRDefault="0004140E" w:rsidP="0004140E">
            <w:pPr>
              <w:jc w:val="center"/>
            </w:pPr>
            <w:r w:rsidRPr="002D5F6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gridSpan w:val="2"/>
          </w:tcPr>
          <w:p w:rsidR="0004140E" w:rsidRDefault="0004140E" w:rsidP="0004140E">
            <w:pPr>
              <w:jc w:val="center"/>
            </w:pPr>
            <w:r w:rsidRPr="002D5F6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</w:tcPr>
          <w:p w:rsidR="0004140E" w:rsidRPr="0078053B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C0267" w:rsidRPr="0078053B" w:rsidTr="00937EB2">
        <w:trPr>
          <w:jc w:val="center"/>
        </w:trPr>
        <w:tc>
          <w:tcPr>
            <w:tcW w:w="2689" w:type="dxa"/>
            <w:vMerge/>
          </w:tcPr>
          <w:p w:rsidR="001C0267" w:rsidRPr="00303C71" w:rsidRDefault="001C0267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C0267" w:rsidRPr="00303C71" w:rsidRDefault="001C0267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бюджет автономного округа</w:t>
            </w:r>
          </w:p>
        </w:tc>
        <w:tc>
          <w:tcPr>
            <w:tcW w:w="1418" w:type="dxa"/>
          </w:tcPr>
          <w:p w:rsidR="001C0267" w:rsidRPr="00B65BE0" w:rsidRDefault="006E63A7" w:rsidP="00B76FD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16 668,5</w:t>
            </w:r>
          </w:p>
        </w:tc>
        <w:tc>
          <w:tcPr>
            <w:tcW w:w="2126" w:type="dxa"/>
            <w:gridSpan w:val="2"/>
          </w:tcPr>
          <w:p w:rsidR="001C0267" w:rsidRPr="00B65BE0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2 600,8</w:t>
            </w:r>
          </w:p>
        </w:tc>
        <w:tc>
          <w:tcPr>
            <w:tcW w:w="1559" w:type="dxa"/>
            <w:gridSpan w:val="2"/>
          </w:tcPr>
          <w:p w:rsidR="001C0267" w:rsidRPr="00B65BE0" w:rsidRDefault="001C0267" w:rsidP="00FC76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6 982,1</w:t>
            </w:r>
          </w:p>
        </w:tc>
        <w:tc>
          <w:tcPr>
            <w:tcW w:w="1418" w:type="dxa"/>
            <w:gridSpan w:val="3"/>
          </w:tcPr>
          <w:p w:rsidR="001C0267" w:rsidRPr="0078053B" w:rsidRDefault="007839AD" w:rsidP="00AF16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AF16F5">
              <w:rPr>
                <w:rFonts w:ascii="Times New Roman" w:hAnsi="Times New Roman" w:cs="Times New Roman"/>
              </w:rPr>
              <w:t> 668,3</w:t>
            </w:r>
          </w:p>
        </w:tc>
        <w:tc>
          <w:tcPr>
            <w:tcW w:w="1134" w:type="dxa"/>
            <w:gridSpan w:val="2"/>
          </w:tcPr>
          <w:p w:rsidR="001C0267" w:rsidRPr="0078053B" w:rsidRDefault="00964711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992" w:type="dxa"/>
            <w:gridSpan w:val="2"/>
          </w:tcPr>
          <w:p w:rsidR="001C0267" w:rsidRPr="0078053B" w:rsidRDefault="000955F2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1 749,0</w:t>
            </w:r>
          </w:p>
        </w:tc>
        <w:tc>
          <w:tcPr>
            <w:tcW w:w="992" w:type="dxa"/>
          </w:tcPr>
          <w:p w:rsidR="001C0267" w:rsidRPr="0078053B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C0267" w:rsidRPr="0078053B" w:rsidTr="00937EB2">
        <w:trPr>
          <w:jc w:val="center"/>
        </w:trPr>
        <w:tc>
          <w:tcPr>
            <w:tcW w:w="2689" w:type="dxa"/>
            <w:vMerge/>
          </w:tcPr>
          <w:p w:rsidR="001C0267" w:rsidRPr="00303C71" w:rsidRDefault="001C0267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C0267" w:rsidRPr="00303C71" w:rsidRDefault="001C0267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1418" w:type="dxa"/>
          </w:tcPr>
          <w:p w:rsidR="001C0267" w:rsidRPr="00B65BE0" w:rsidRDefault="0034241A" w:rsidP="006335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15 004,6</w:t>
            </w:r>
          </w:p>
        </w:tc>
        <w:tc>
          <w:tcPr>
            <w:tcW w:w="2126" w:type="dxa"/>
            <w:gridSpan w:val="2"/>
          </w:tcPr>
          <w:p w:rsidR="001C0267" w:rsidRPr="00B65BE0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2 149,6</w:t>
            </w:r>
          </w:p>
        </w:tc>
        <w:tc>
          <w:tcPr>
            <w:tcW w:w="1559" w:type="dxa"/>
            <w:gridSpan w:val="2"/>
          </w:tcPr>
          <w:p w:rsidR="001C0267" w:rsidRPr="00B65BE0" w:rsidRDefault="001C0267" w:rsidP="006335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2 567,7</w:t>
            </w:r>
          </w:p>
        </w:tc>
        <w:tc>
          <w:tcPr>
            <w:tcW w:w="1418" w:type="dxa"/>
            <w:gridSpan w:val="3"/>
          </w:tcPr>
          <w:p w:rsidR="001C0267" w:rsidRPr="0078053B" w:rsidRDefault="000B27D8" w:rsidP="00AF16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AF16F5">
              <w:rPr>
                <w:rFonts w:ascii="Times New Roman" w:hAnsi="Times New Roman" w:cs="Times New Roman"/>
              </w:rPr>
              <w:t> 796,5</w:t>
            </w:r>
          </w:p>
        </w:tc>
        <w:tc>
          <w:tcPr>
            <w:tcW w:w="1134" w:type="dxa"/>
            <w:gridSpan w:val="2"/>
          </w:tcPr>
          <w:p w:rsidR="001C0267" w:rsidRPr="0078053B" w:rsidRDefault="00964711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3 296,5</w:t>
            </w:r>
          </w:p>
        </w:tc>
        <w:tc>
          <w:tcPr>
            <w:tcW w:w="992" w:type="dxa"/>
            <w:gridSpan w:val="2"/>
          </w:tcPr>
          <w:p w:rsidR="001C0267" w:rsidRPr="0078053B" w:rsidRDefault="000955F2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3 194,3</w:t>
            </w:r>
          </w:p>
        </w:tc>
        <w:tc>
          <w:tcPr>
            <w:tcW w:w="992" w:type="dxa"/>
          </w:tcPr>
          <w:p w:rsidR="001C0267" w:rsidRPr="0078053B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C0267" w:rsidRPr="0078053B" w:rsidTr="00937EB2">
        <w:trPr>
          <w:jc w:val="center"/>
        </w:trPr>
        <w:tc>
          <w:tcPr>
            <w:tcW w:w="2689" w:type="dxa"/>
            <w:vMerge/>
          </w:tcPr>
          <w:p w:rsidR="001C0267" w:rsidRPr="00303C71" w:rsidRDefault="001C0267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C0267" w:rsidRPr="00303C71" w:rsidRDefault="001C0267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418" w:type="dxa"/>
          </w:tcPr>
          <w:p w:rsidR="001C0267" w:rsidRPr="00B65BE0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gridSpan w:val="2"/>
          </w:tcPr>
          <w:p w:rsidR="001C0267" w:rsidRPr="00B65BE0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1C0267" w:rsidRPr="00B65BE0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1C0267" w:rsidRPr="0078053B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</w:tcPr>
          <w:p w:rsidR="001C0267" w:rsidRPr="0078053B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gridSpan w:val="2"/>
          </w:tcPr>
          <w:p w:rsidR="001C0267" w:rsidRPr="0078053B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C0267" w:rsidRPr="0078053B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C0267" w:rsidRPr="0078053B" w:rsidTr="00937EB2">
        <w:trPr>
          <w:jc w:val="center"/>
        </w:trPr>
        <w:tc>
          <w:tcPr>
            <w:tcW w:w="2689" w:type="dxa"/>
            <w:vMerge/>
          </w:tcPr>
          <w:p w:rsidR="001C0267" w:rsidRPr="00303C71" w:rsidRDefault="001C0267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C0267" w:rsidRPr="00303C71" w:rsidRDefault="001C0267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418" w:type="dxa"/>
          </w:tcPr>
          <w:p w:rsidR="001C0267" w:rsidRPr="00B65BE0" w:rsidRDefault="001916B8" w:rsidP="006335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13 152,5</w:t>
            </w:r>
          </w:p>
        </w:tc>
        <w:tc>
          <w:tcPr>
            <w:tcW w:w="2126" w:type="dxa"/>
            <w:gridSpan w:val="2"/>
          </w:tcPr>
          <w:p w:rsidR="001C0267" w:rsidRPr="00B65BE0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1559" w:type="dxa"/>
            <w:gridSpan w:val="2"/>
          </w:tcPr>
          <w:p w:rsidR="001C0267" w:rsidRPr="00B65BE0" w:rsidRDefault="001C0267" w:rsidP="00AA48E1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B65BE0"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1418" w:type="dxa"/>
            <w:gridSpan w:val="3"/>
          </w:tcPr>
          <w:p w:rsidR="001C0267" w:rsidRPr="0078053B" w:rsidRDefault="007839AD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3 500,0</w:t>
            </w:r>
          </w:p>
        </w:tc>
        <w:tc>
          <w:tcPr>
            <w:tcW w:w="1134" w:type="dxa"/>
            <w:gridSpan w:val="2"/>
          </w:tcPr>
          <w:p w:rsidR="001C0267" w:rsidRPr="0078053B" w:rsidRDefault="00964711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2" w:type="dxa"/>
            <w:gridSpan w:val="2"/>
          </w:tcPr>
          <w:p w:rsidR="001C0267" w:rsidRPr="0078053B" w:rsidRDefault="000955F2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2" w:type="dxa"/>
          </w:tcPr>
          <w:p w:rsidR="001C0267" w:rsidRPr="0078053B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C0267" w:rsidRPr="0078053B" w:rsidTr="00937EB2">
        <w:trPr>
          <w:jc w:val="center"/>
        </w:trPr>
        <w:tc>
          <w:tcPr>
            <w:tcW w:w="2689" w:type="dxa"/>
            <w:vMerge/>
          </w:tcPr>
          <w:p w:rsidR="001C0267" w:rsidRPr="00303C71" w:rsidRDefault="001C0267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C0267" w:rsidRPr="00303C71" w:rsidRDefault="001C0267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8" w:type="dxa"/>
          </w:tcPr>
          <w:p w:rsidR="001C0267" w:rsidRPr="00B65BE0" w:rsidRDefault="001916B8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1 852,1</w:t>
            </w:r>
          </w:p>
        </w:tc>
        <w:tc>
          <w:tcPr>
            <w:tcW w:w="2126" w:type="dxa"/>
            <w:gridSpan w:val="2"/>
          </w:tcPr>
          <w:p w:rsidR="001C0267" w:rsidRPr="00B65BE0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289,0</w:t>
            </w:r>
          </w:p>
        </w:tc>
        <w:tc>
          <w:tcPr>
            <w:tcW w:w="1559" w:type="dxa"/>
            <w:gridSpan w:val="2"/>
          </w:tcPr>
          <w:p w:rsidR="001C0267" w:rsidRPr="00B65BE0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775,8</w:t>
            </w:r>
          </w:p>
        </w:tc>
        <w:tc>
          <w:tcPr>
            <w:tcW w:w="1418" w:type="dxa"/>
            <w:gridSpan w:val="3"/>
          </w:tcPr>
          <w:p w:rsidR="001C0267" w:rsidRPr="0078053B" w:rsidRDefault="00AF16F5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1134" w:type="dxa"/>
            <w:gridSpan w:val="2"/>
          </w:tcPr>
          <w:p w:rsidR="001C0267" w:rsidRPr="0078053B" w:rsidRDefault="00964711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2" w:type="dxa"/>
            <w:gridSpan w:val="2"/>
          </w:tcPr>
          <w:p w:rsidR="001C0267" w:rsidRPr="0078053B" w:rsidRDefault="000955F2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194,3</w:t>
            </w:r>
          </w:p>
        </w:tc>
        <w:tc>
          <w:tcPr>
            <w:tcW w:w="992" w:type="dxa"/>
          </w:tcPr>
          <w:p w:rsidR="001C0267" w:rsidRPr="0078053B" w:rsidRDefault="001C0267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4140E" w:rsidRPr="0078053B" w:rsidTr="00937EB2">
        <w:trPr>
          <w:jc w:val="center"/>
        </w:trPr>
        <w:tc>
          <w:tcPr>
            <w:tcW w:w="2689" w:type="dxa"/>
            <w:vMerge/>
          </w:tcPr>
          <w:p w:rsidR="0004140E" w:rsidRPr="00303C71" w:rsidRDefault="0004140E" w:rsidP="0004140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04140E" w:rsidRPr="00303C71" w:rsidRDefault="0004140E" w:rsidP="0004140E">
            <w:pPr>
              <w:pStyle w:val="ConsPlusNormal"/>
              <w:rPr>
                <w:rStyle w:val="211pt"/>
                <w:rFonts w:eastAsia="Calibri"/>
                <w:color w:val="auto"/>
              </w:rPr>
            </w:pPr>
            <w:r w:rsidRPr="00303C71">
              <w:rPr>
                <w:rStyle w:val="211pt"/>
                <w:rFonts w:eastAsia="Calibri"/>
                <w:color w:val="auto"/>
              </w:rPr>
              <w:t>справочно:</w:t>
            </w:r>
          </w:p>
          <w:p w:rsidR="0004140E" w:rsidRPr="00303C71" w:rsidRDefault="0004140E" w:rsidP="0004140E">
            <w:pPr>
              <w:pStyle w:val="22"/>
              <w:shd w:val="clear" w:color="auto" w:fill="auto"/>
              <w:spacing w:before="0" w:after="0" w:line="240" w:lineRule="auto"/>
              <w:rPr>
                <w:sz w:val="22"/>
                <w:szCs w:val="22"/>
              </w:rPr>
            </w:pPr>
            <w:r>
              <w:rPr>
                <w:rStyle w:val="211pt"/>
                <w:rFonts w:eastAsia="Calibri"/>
                <w:color w:val="auto"/>
              </w:rPr>
              <w:t>средства предприятий-</w:t>
            </w:r>
            <w:r w:rsidRPr="00303C71">
              <w:rPr>
                <w:rStyle w:val="211pt"/>
                <w:rFonts w:eastAsia="Calibri"/>
                <w:color w:val="auto"/>
              </w:rPr>
              <w:t>недропользователей</w:t>
            </w:r>
          </w:p>
        </w:tc>
        <w:tc>
          <w:tcPr>
            <w:tcW w:w="1418" w:type="dxa"/>
          </w:tcPr>
          <w:p w:rsidR="0004140E" w:rsidRPr="00B65BE0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04140E" w:rsidRPr="00B65BE0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04140E" w:rsidRPr="00B65BE0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04140E" w:rsidRPr="0078053B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05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</w:tcPr>
          <w:p w:rsidR="0004140E" w:rsidRPr="0078053B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05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gridSpan w:val="2"/>
          </w:tcPr>
          <w:p w:rsidR="0004140E" w:rsidRDefault="0004140E" w:rsidP="0004140E">
            <w:pPr>
              <w:jc w:val="center"/>
            </w:pPr>
            <w:r w:rsidRPr="0020460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</w:tcPr>
          <w:p w:rsidR="0004140E" w:rsidRPr="0078053B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4140E" w:rsidRPr="0078053B" w:rsidTr="00937EB2">
        <w:trPr>
          <w:jc w:val="center"/>
        </w:trPr>
        <w:tc>
          <w:tcPr>
            <w:tcW w:w="2689" w:type="dxa"/>
            <w:vMerge/>
          </w:tcPr>
          <w:p w:rsidR="0004140E" w:rsidRPr="00303C71" w:rsidRDefault="0004140E" w:rsidP="0004140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04140E" w:rsidRPr="00303C71" w:rsidRDefault="0004140E" w:rsidP="0004140E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справочно:</w:t>
            </w:r>
          </w:p>
          <w:p w:rsidR="0004140E" w:rsidRPr="00303C71" w:rsidRDefault="0004140E" w:rsidP="0004140E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бюджет сельских поселений района</w:t>
            </w:r>
          </w:p>
        </w:tc>
        <w:tc>
          <w:tcPr>
            <w:tcW w:w="1418" w:type="dxa"/>
          </w:tcPr>
          <w:p w:rsidR="0004140E" w:rsidRPr="00B65BE0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04140E" w:rsidRPr="00B65BE0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04140E" w:rsidRPr="00B65BE0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5BE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04140E" w:rsidRPr="0078053B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05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gridSpan w:val="2"/>
          </w:tcPr>
          <w:p w:rsidR="0004140E" w:rsidRPr="0078053B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805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gridSpan w:val="2"/>
          </w:tcPr>
          <w:p w:rsidR="0004140E" w:rsidRDefault="0004140E" w:rsidP="0004140E">
            <w:pPr>
              <w:jc w:val="center"/>
            </w:pPr>
            <w:r w:rsidRPr="0020460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</w:tcPr>
          <w:p w:rsidR="0004140E" w:rsidRPr="0078053B" w:rsidRDefault="0004140E" w:rsidP="000414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8053B" w:rsidRPr="0078053B" w:rsidTr="00937EB2">
        <w:trPr>
          <w:jc w:val="center"/>
        </w:trPr>
        <w:tc>
          <w:tcPr>
            <w:tcW w:w="2689" w:type="dxa"/>
            <w:vMerge w:val="restart"/>
          </w:tcPr>
          <w:p w:rsidR="007547C6" w:rsidRPr="00303C71" w:rsidRDefault="007547C6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 xml:space="preserve">Параметры финансового обеспечения </w:t>
            </w:r>
          </w:p>
          <w:p w:rsidR="007547C6" w:rsidRPr="00303C71" w:rsidRDefault="007547C6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 xml:space="preserve">региональных проектов, проектов </w:t>
            </w:r>
            <w:r w:rsidR="00D115E1">
              <w:rPr>
                <w:rFonts w:ascii="Times New Roman" w:hAnsi="Times New Roman" w:cs="Times New Roman"/>
                <w:szCs w:val="22"/>
              </w:rPr>
              <w:br/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Ханты-Мансийского автономного </w:t>
            </w:r>
            <w:r w:rsidR="00D115E1">
              <w:rPr>
                <w:rFonts w:ascii="Times New Roman" w:hAnsi="Times New Roman" w:cs="Times New Roman"/>
                <w:szCs w:val="22"/>
              </w:rPr>
              <w:br/>
            </w:r>
            <w:r w:rsidRPr="00303C71">
              <w:rPr>
                <w:rFonts w:ascii="Times New Roman" w:hAnsi="Times New Roman" w:cs="Times New Roman"/>
                <w:szCs w:val="22"/>
              </w:rPr>
              <w:t>округа – Югры,</w:t>
            </w:r>
          </w:p>
          <w:p w:rsidR="007547C6" w:rsidRPr="00303C71" w:rsidRDefault="007547C6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 xml:space="preserve">проектов </w:t>
            </w:r>
            <w:r w:rsidR="00D115E1">
              <w:rPr>
                <w:rFonts w:ascii="Times New Roman" w:hAnsi="Times New Roman" w:cs="Times New Roman"/>
                <w:szCs w:val="22"/>
              </w:rPr>
              <w:br/>
            </w:r>
            <w:r w:rsidRPr="00303C71">
              <w:rPr>
                <w:rFonts w:ascii="Times New Roman" w:hAnsi="Times New Roman" w:cs="Times New Roman"/>
                <w:szCs w:val="22"/>
              </w:rPr>
              <w:t xml:space="preserve">Ханты-Мансийского района </w:t>
            </w:r>
          </w:p>
        </w:tc>
        <w:tc>
          <w:tcPr>
            <w:tcW w:w="2551" w:type="dxa"/>
            <w:gridSpan w:val="2"/>
            <w:vMerge w:val="restart"/>
          </w:tcPr>
          <w:p w:rsidR="007547C6" w:rsidRPr="00303C71" w:rsidRDefault="007547C6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303C71">
              <w:rPr>
                <w:rFonts w:ascii="Times New Roman" w:hAnsi="Times New Roman" w:cs="Times New Roman"/>
                <w:szCs w:val="22"/>
              </w:rPr>
              <w:t>Источники финансирования</w:t>
            </w:r>
          </w:p>
        </w:tc>
        <w:tc>
          <w:tcPr>
            <w:tcW w:w="5103" w:type="dxa"/>
            <w:gridSpan w:val="5"/>
          </w:tcPr>
          <w:p w:rsidR="007547C6" w:rsidRPr="0078053B" w:rsidRDefault="007547C6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8053B">
              <w:rPr>
                <w:rFonts w:ascii="Times New Roman" w:hAnsi="Times New Roman" w:cs="Times New Roman"/>
                <w:szCs w:val="22"/>
              </w:rPr>
              <w:t>Расходы по годам (тыс. рублей)</w:t>
            </w:r>
          </w:p>
        </w:tc>
        <w:tc>
          <w:tcPr>
            <w:tcW w:w="4536" w:type="dxa"/>
            <w:gridSpan w:val="8"/>
          </w:tcPr>
          <w:p w:rsidR="007547C6" w:rsidRPr="0078053B" w:rsidRDefault="007547C6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37C18" w:rsidRPr="00737C18" w:rsidTr="00937EB2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CF44EE" w:rsidRPr="00737C18" w:rsidRDefault="00CF44EE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2022 год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2023 год</w:t>
            </w:r>
          </w:p>
        </w:tc>
        <w:tc>
          <w:tcPr>
            <w:tcW w:w="1418" w:type="dxa"/>
            <w:gridSpan w:val="3"/>
          </w:tcPr>
          <w:p w:rsidR="00CF44EE" w:rsidRPr="00737C18" w:rsidRDefault="00CF44EE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2024 год</w:t>
            </w:r>
          </w:p>
        </w:tc>
        <w:tc>
          <w:tcPr>
            <w:tcW w:w="1559" w:type="dxa"/>
            <w:gridSpan w:val="3"/>
          </w:tcPr>
          <w:p w:rsidR="00CF44EE" w:rsidRPr="00737C18" w:rsidRDefault="00CF44EE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2025 год</w:t>
            </w:r>
          </w:p>
        </w:tc>
        <w:tc>
          <w:tcPr>
            <w:tcW w:w="1559" w:type="dxa"/>
            <w:gridSpan w:val="2"/>
          </w:tcPr>
          <w:p w:rsidR="00CF44EE" w:rsidRPr="00737C18" w:rsidRDefault="0058670A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2026 год</w:t>
            </w:r>
          </w:p>
        </w:tc>
      </w:tr>
      <w:tr w:rsidR="00737C18" w:rsidRPr="00737C18" w:rsidTr="00315168">
        <w:trPr>
          <w:jc w:val="center"/>
        </w:trPr>
        <w:tc>
          <w:tcPr>
            <w:tcW w:w="2689" w:type="dxa"/>
            <w:vMerge/>
          </w:tcPr>
          <w:p w:rsidR="007547C6" w:rsidRPr="00737C18" w:rsidRDefault="007547C6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190" w:type="dxa"/>
            <w:gridSpan w:val="15"/>
          </w:tcPr>
          <w:p w:rsidR="007547C6" w:rsidRPr="00737C18" w:rsidRDefault="007547C6" w:rsidP="00CF44EE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Портфель проектов «Малое и среднее предпринимательство и поддержка индивидуальной предпринимательской инициативы» (срок реализации 01.01.2022 – 31.12.202</w:t>
            </w:r>
            <w:r w:rsidR="00CF44EE" w:rsidRPr="00737C18">
              <w:rPr>
                <w:rFonts w:ascii="Times New Roman" w:hAnsi="Times New Roman" w:cs="Times New Roman"/>
                <w:szCs w:val="22"/>
              </w:rPr>
              <w:t>6</w:t>
            </w:r>
            <w:r w:rsidRPr="00737C18">
              <w:rPr>
                <w:rFonts w:ascii="Times New Roman" w:hAnsi="Times New Roman" w:cs="Times New Roman"/>
                <w:szCs w:val="22"/>
              </w:rPr>
              <w:t xml:space="preserve">)  </w:t>
            </w:r>
          </w:p>
        </w:tc>
      </w:tr>
      <w:tr w:rsidR="00737C18" w:rsidRPr="00737C18" w:rsidTr="00960A88">
        <w:trPr>
          <w:trHeight w:val="24"/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1418" w:type="dxa"/>
          </w:tcPr>
          <w:p w:rsidR="00CF44EE" w:rsidRPr="00737C18" w:rsidRDefault="006F5153" w:rsidP="00432E0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18 520,6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2 889,8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7 757,9</w:t>
            </w:r>
          </w:p>
        </w:tc>
        <w:tc>
          <w:tcPr>
            <w:tcW w:w="1418" w:type="dxa"/>
            <w:gridSpan w:val="3"/>
          </w:tcPr>
          <w:p w:rsidR="00CF44EE" w:rsidRPr="00737C18" w:rsidRDefault="007548DC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2 964,8</w:t>
            </w:r>
          </w:p>
        </w:tc>
        <w:tc>
          <w:tcPr>
            <w:tcW w:w="1559" w:type="dxa"/>
            <w:gridSpan w:val="3"/>
          </w:tcPr>
          <w:p w:rsidR="00CF44EE" w:rsidRPr="00737C18" w:rsidRDefault="007548DC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2 964,8</w:t>
            </w:r>
          </w:p>
        </w:tc>
        <w:tc>
          <w:tcPr>
            <w:tcW w:w="1559" w:type="dxa"/>
            <w:gridSpan w:val="2"/>
          </w:tcPr>
          <w:p w:rsidR="00CF44EE" w:rsidRPr="00737C18" w:rsidRDefault="007548DC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1 943,3</w:t>
            </w:r>
          </w:p>
        </w:tc>
      </w:tr>
      <w:tr w:rsidR="00293000" w:rsidRPr="00737C18" w:rsidTr="00960A88">
        <w:trPr>
          <w:trHeight w:val="24"/>
          <w:jc w:val="center"/>
        </w:trPr>
        <w:tc>
          <w:tcPr>
            <w:tcW w:w="2689" w:type="dxa"/>
            <w:vMerge/>
          </w:tcPr>
          <w:p w:rsidR="00293000" w:rsidRPr="00737C18" w:rsidRDefault="00293000" w:rsidP="0029300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293000" w:rsidRPr="00737C18" w:rsidRDefault="00293000" w:rsidP="0029300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федеральный бюджет</w:t>
            </w:r>
          </w:p>
        </w:tc>
        <w:tc>
          <w:tcPr>
            <w:tcW w:w="1418" w:type="dxa"/>
          </w:tcPr>
          <w:p w:rsidR="00293000" w:rsidRPr="00737C18" w:rsidRDefault="00293000" w:rsidP="00293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293000" w:rsidRPr="00737C18" w:rsidRDefault="00293000" w:rsidP="00293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293000" w:rsidRPr="00737C18" w:rsidRDefault="00293000" w:rsidP="00293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293000" w:rsidRDefault="00293000" w:rsidP="00293000">
            <w:pPr>
              <w:jc w:val="center"/>
            </w:pPr>
            <w:r w:rsidRPr="00433F6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293000" w:rsidRDefault="00293000" w:rsidP="00293000">
            <w:pPr>
              <w:jc w:val="center"/>
            </w:pPr>
            <w:r w:rsidRPr="00433F6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293000" w:rsidRDefault="00293000" w:rsidP="00293000">
            <w:pPr>
              <w:jc w:val="center"/>
            </w:pPr>
            <w:r w:rsidRPr="00433F68"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960A88">
        <w:trPr>
          <w:trHeight w:val="305"/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автономного округа</w:t>
            </w:r>
          </w:p>
        </w:tc>
        <w:tc>
          <w:tcPr>
            <w:tcW w:w="1418" w:type="dxa"/>
          </w:tcPr>
          <w:p w:rsidR="00CF44EE" w:rsidRPr="00737C18" w:rsidRDefault="006F5153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16 668,5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2 600,8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3B103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6 982,1</w:t>
            </w:r>
          </w:p>
        </w:tc>
        <w:tc>
          <w:tcPr>
            <w:tcW w:w="1418" w:type="dxa"/>
            <w:gridSpan w:val="3"/>
          </w:tcPr>
          <w:p w:rsidR="00CF44EE" w:rsidRPr="004B4909" w:rsidRDefault="004B4909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B4909"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1559" w:type="dxa"/>
            <w:gridSpan w:val="3"/>
          </w:tcPr>
          <w:p w:rsidR="00CF44EE" w:rsidRPr="004B4909" w:rsidRDefault="00E9306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B4909"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1559" w:type="dxa"/>
            <w:gridSpan w:val="2"/>
          </w:tcPr>
          <w:p w:rsidR="00CF44EE" w:rsidRPr="004B4909" w:rsidRDefault="00E9306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1 749,0</w:t>
            </w:r>
          </w:p>
        </w:tc>
      </w:tr>
      <w:tr w:rsidR="00737C18" w:rsidRPr="00737C18" w:rsidTr="00960A88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1418" w:type="dxa"/>
          </w:tcPr>
          <w:p w:rsidR="00CF44EE" w:rsidRPr="00737C18" w:rsidRDefault="003F5039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1 852,1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289,0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3B103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775,8</w:t>
            </w:r>
          </w:p>
        </w:tc>
        <w:tc>
          <w:tcPr>
            <w:tcW w:w="1418" w:type="dxa"/>
            <w:gridSpan w:val="3"/>
          </w:tcPr>
          <w:p w:rsidR="00CF44EE" w:rsidRPr="004B4909" w:rsidRDefault="001E392C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1559" w:type="dxa"/>
            <w:gridSpan w:val="3"/>
          </w:tcPr>
          <w:p w:rsidR="00CF44EE" w:rsidRPr="004B4909" w:rsidRDefault="001E392C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1559" w:type="dxa"/>
            <w:gridSpan w:val="2"/>
          </w:tcPr>
          <w:p w:rsidR="00CF44EE" w:rsidRPr="004B4909" w:rsidRDefault="001E392C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194,3</w:t>
            </w:r>
          </w:p>
        </w:tc>
      </w:tr>
      <w:tr w:rsidR="00737C18" w:rsidRPr="00737C18" w:rsidTr="00960A88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418" w:type="dxa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CF44EE" w:rsidRPr="004B4909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3"/>
          </w:tcPr>
          <w:p w:rsidR="00CF44EE" w:rsidRPr="004B4909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CF44EE" w:rsidRPr="004B4909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392C" w:rsidRPr="00737C18" w:rsidTr="00960A88">
        <w:trPr>
          <w:jc w:val="center"/>
        </w:trPr>
        <w:tc>
          <w:tcPr>
            <w:tcW w:w="2689" w:type="dxa"/>
            <w:vMerge/>
          </w:tcPr>
          <w:p w:rsidR="001E392C" w:rsidRPr="00737C18" w:rsidRDefault="001E392C" w:rsidP="001E392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E392C" w:rsidRPr="00737C18" w:rsidRDefault="001E392C" w:rsidP="001E392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418" w:type="dxa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1E392C" w:rsidRDefault="001E392C" w:rsidP="001E392C">
            <w:pPr>
              <w:jc w:val="center"/>
            </w:pPr>
            <w:r w:rsidRPr="00657BB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1E392C" w:rsidRDefault="001E392C" w:rsidP="001E392C">
            <w:pPr>
              <w:jc w:val="center"/>
            </w:pPr>
            <w:r w:rsidRPr="00657BB0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1E392C" w:rsidRDefault="001E392C" w:rsidP="001E392C">
            <w:pPr>
              <w:jc w:val="center"/>
            </w:pPr>
            <w:r w:rsidRPr="00657BB0">
              <w:rPr>
                <w:rFonts w:ascii="Times New Roman" w:hAnsi="Times New Roman" w:cs="Times New Roman"/>
              </w:rPr>
              <w:t>0,0</w:t>
            </w:r>
          </w:p>
        </w:tc>
      </w:tr>
      <w:tr w:rsidR="001E392C" w:rsidRPr="00737C18" w:rsidTr="00960A88">
        <w:trPr>
          <w:jc w:val="center"/>
        </w:trPr>
        <w:tc>
          <w:tcPr>
            <w:tcW w:w="2689" w:type="dxa"/>
            <w:vMerge/>
          </w:tcPr>
          <w:p w:rsidR="001E392C" w:rsidRPr="00737C18" w:rsidRDefault="001E392C" w:rsidP="001E392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E392C" w:rsidRPr="00737C18" w:rsidRDefault="001E392C" w:rsidP="001E392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8" w:type="dxa"/>
          </w:tcPr>
          <w:p w:rsidR="001E392C" w:rsidRPr="00737C18" w:rsidRDefault="003F5039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1 852,1</w:t>
            </w:r>
          </w:p>
        </w:tc>
        <w:tc>
          <w:tcPr>
            <w:tcW w:w="2126" w:type="dxa"/>
            <w:gridSpan w:val="2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289,0</w:t>
            </w:r>
          </w:p>
        </w:tc>
        <w:tc>
          <w:tcPr>
            <w:tcW w:w="1559" w:type="dxa"/>
            <w:gridSpan w:val="2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775,8</w:t>
            </w:r>
          </w:p>
        </w:tc>
        <w:tc>
          <w:tcPr>
            <w:tcW w:w="1418" w:type="dxa"/>
            <w:gridSpan w:val="3"/>
          </w:tcPr>
          <w:p w:rsidR="001E392C" w:rsidRPr="004B4909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1559" w:type="dxa"/>
            <w:gridSpan w:val="3"/>
          </w:tcPr>
          <w:p w:rsidR="001E392C" w:rsidRPr="004B4909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1559" w:type="dxa"/>
            <w:gridSpan w:val="2"/>
          </w:tcPr>
          <w:p w:rsidR="001E392C" w:rsidRPr="004B4909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194,3</w:t>
            </w:r>
          </w:p>
        </w:tc>
      </w:tr>
      <w:tr w:rsidR="001E392C" w:rsidRPr="00737C18" w:rsidTr="00960A88">
        <w:trPr>
          <w:jc w:val="center"/>
        </w:trPr>
        <w:tc>
          <w:tcPr>
            <w:tcW w:w="2689" w:type="dxa"/>
            <w:vMerge/>
          </w:tcPr>
          <w:p w:rsidR="001E392C" w:rsidRPr="00737C18" w:rsidRDefault="001E392C" w:rsidP="001E392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E392C" w:rsidRPr="00737C18" w:rsidRDefault="001E392C" w:rsidP="001E392C">
            <w:pPr>
              <w:pStyle w:val="ConsPlusNormal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справочно:</w:t>
            </w:r>
          </w:p>
          <w:p w:rsidR="001E392C" w:rsidRPr="00737C18" w:rsidRDefault="001E392C" w:rsidP="001E392C">
            <w:pPr>
              <w:pStyle w:val="22"/>
              <w:shd w:val="clear" w:color="auto" w:fill="auto"/>
              <w:spacing w:before="0" w:after="0" w:line="240" w:lineRule="auto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предприятий-недропользователей</w:t>
            </w:r>
          </w:p>
        </w:tc>
        <w:tc>
          <w:tcPr>
            <w:tcW w:w="1418" w:type="dxa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1E392C" w:rsidRPr="004B4909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B490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1E392C" w:rsidRPr="004B4909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B490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1E392C" w:rsidRDefault="001E392C" w:rsidP="001E392C">
            <w:pPr>
              <w:jc w:val="center"/>
            </w:pPr>
            <w:r w:rsidRPr="00D31551">
              <w:rPr>
                <w:rFonts w:ascii="Times New Roman" w:hAnsi="Times New Roman" w:cs="Times New Roman"/>
              </w:rPr>
              <w:t>0,0</w:t>
            </w:r>
          </w:p>
        </w:tc>
      </w:tr>
      <w:tr w:rsidR="001E392C" w:rsidRPr="00737C18" w:rsidTr="00960A88">
        <w:trPr>
          <w:jc w:val="center"/>
        </w:trPr>
        <w:tc>
          <w:tcPr>
            <w:tcW w:w="2689" w:type="dxa"/>
            <w:vMerge/>
          </w:tcPr>
          <w:p w:rsidR="001E392C" w:rsidRPr="00737C18" w:rsidRDefault="001E392C" w:rsidP="001E392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1E392C" w:rsidRPr="00737C18" w:rsidRDefault="001E392C" w:rsidP="001E392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справочно:</w:t>
            </w:r>
          </w:p>
          <w:p w:rsidR="001E392C" w:rsidRPr="00737C18" w:rsidRDefault="001E392C" w:rsidP="001E392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сельских поселений района</w:t>
            </w:r>
          </w:p>
        </w:tc>
        <w:tc>
          <w:tcPr>
            <w:tcW w:w="1418" w:type="dxa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1E392C" w:rsidRPr="00737C18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1E392C" w:rsidRPr="004B4909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B490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1E392C" w:rsidRPr="004B4909" w:rsidRDefault="001E392C" w:rsidP="001E3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B490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1E392C" w:rsidRDefault="001E392C" w:rsidP="001E392C">
            <w:pPr>
              <w:jc w:val="center"/>
            </w:pPr>
            <w:r w:rsidRPr="00D31551"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315168">
        <w:trPr>
          <w:jc w:val="center"/>
        </w:trPr>
        <w:tc>
          <w:tcPr>
            <w:tcW w:w="2689" w:type="dxa"/>
            <w:vMerge/>
          </w:tcPr>
          <w:p w:rsidR="007547C6" w:rsidRPr="00737C18" w:rsidRDefault="007547C6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190" w:type="dxa"/>
            <w:gridSpan w:val="15"/>
          </w:tcPr>
          <w:p w:rsidR="007547C6" w:rsidRPr="00737C18" w:rsidRDefault="007547C6" w:rsidP="00CF44E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 xml:space="preserve">Региональный проект «Популяризация предпринимательства» </w:t>
            </w:r>
            <w:r w:rsidRPr="00737C18">
              <w:rPr>
                <w:rFonts w:ascii="Times New Roman" w:hAnsi="Times New Roman" w:cs="Times New Roman"/>
              </w:rPr>
              <w:t>(срок реализации 01.01.2022 – 31.12.202</w:t>
            </w:r>
            <w:r w:rsidR="00CF44EE" w:rsidRPr="00737C18">
              <w:rPr>
                <w:rFonts w:ascii="Times New Roman" w:hAnsi="Times New Roman" w:cs="Times New Roman"/>
              </w:rPr>
              <w:t>6</w:t>
            </w:r>
            <w:r w:rsidRPr="00737C18">
              <w:rPr>
                <w:rFonts w:ascii="Times New Roman" w:hAnsi="Times New Roman" w:cs="Times New Roman"/>
              </w:rPr>
              <w:t>)</w:t>
            </w:r>
          </w:p>
        </w:tc>
      </w:tr>
      <w:tr w:rsidR="00CD04BC" w:rsidRPr="00737C18" w:rsidTr="00CD04BC">
        <w:trPr>
          <w:jc w:val="center"/>
        </w:trPr>
        <w:tc>
          <w:tcPr>
            <w:tcW w:w="2689" w:type="dxa"/>
            <w:vMerge/>
          </w:tcPr>
          <w:p w:rsidR="00CD04BC" w:rsidRPr="00737C18" w:rsidRDefault="00CD04BC" w:rsidP="00CD04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D04BC" w:rsidRPr="00737C18" w:rsidRDefault="00CD04BC" w:rsidP="00CD04B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1418" w:type="dxa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CD04BC" w:rsidRPr="00737C18" w:rsidTr="00CD04BC">
        <w:trPr>
          <w:jc w:val="center"/>
        </w:trPr>
        <w:tc>
          <w:tcPr>
            <w:tcW w:w="2689" w:type="dxa"/>
            <w:vMerge/>
          </w:tcPr>
          <w:p w:rsidR="00CD04BC" w:rsidRPr="00737C18" w:rsidRDefault="00CD04BC" w:rsidP="00CD04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D04BC" w:rsidRPr="00737C18" w:rsidRDefault="00CD04BC" w:rsidP="00CD04B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федеральный бюджет</w:t>
            </w:r>
          </w:p>
        </w:tc>
        <w:tc>
          <w:tcPr>
            <w:tcW w:w="1418" w:type="dxa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CD04BC" w:rsidRPr="00737C18" w:rsidTr="00CD04BC">
        <w:trPr>
          <w:jc w:val="center"/>
        </w:trPr>
        <w:tc>
          <w:tcPr>
            <w:tcW w:w="2689" w:type="dxa"/>
            <w:vMerge/>
          </w:tcPr>
          <w:p w:rsidR="00CD04BC" w:rsidRPr="00737C18" w:rsidRDefault="00CD04BC" w:rsidP="00CD04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D04BC" w:rsidRPr="00737C18" w:rsidRDefault="00CD04BC" w:rsidP="00CD04B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автономного округа</w:t>
            </w:r>
          </w:p>
        </w:tc>
        <w:tc>
          <w:tcPr>
            <w:tcW w:w="1418" w:type="dxa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CD04BC" w:rsidRPr="00737C18" w:rsidTr="00CD04BC">
        <w:trPr>
          <w:jc w:val="center"/>
        </w:trPr>
        <w:tc>
          <w:tcPr>
            <w:tcW w:w="2689" w:type="dxa"/>
            <w:vMerge/>
          </w:tcPr>
          <w:p w:rsidR="00CD04BC" w:rsidRPr="00737C18" w:rsidRDefault="00CD04BC" w:rsidP="00CD04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D04BC" w:rsidRPr="00737C18" w:rsidRDefault="00CD04BC" w:rsidP="00CD04B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1418" w:type="dxa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418" w:type="dxa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3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04BC" w:rsidRPr="00737C18" w:rsidTr="00CD04BC">
        <w:trPr>
          <w:jc w:val="center"/>
        </w:trPr>
        <w:tc>
          <w:tcPr>
            <w:tcW w:w="2689" w:type="dxa"/>
            <w:vMerge/>
          </w:tcPr>
          <w:p w:rsidR="00CD04BC" w:rsidRPr="00737C18" w:rsidRDefault="00CD04BC" w:rsidP="00CD04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D04BC" w:rsidRPr="00737C18" w:rsidRDefault="00CD04BC" w:rsidP="00CD04B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418" w:type="dxa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CD04BC" w:rsidRPr="00737C18" w:rsidTr="00CD04BC">
        <w:trPr>
          <w:jc w:val="center"/>
        </w:trPr>
        <w:tc>
          <w:tcPr>
            <w:tcW w:w="2689" w:type="dxa"/>
            <w:vMerge/>
          </w:tcPr>
          <w:p w:rsidR="00CD04BC" w:rsidRPr="00737C18" w:rsidRDefault="00CD04BC" w:rsidP="00CD04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D04BC" w:rsidRPr="00737C18" w:rsidRDefault="00CD04BC" w:rsidP="00CD04B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8" w:type="dxa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CD04BC" w:rsidRPr="00737C18" w:rsidTr="00CD04BC">
        <w:trPr>
          <w:jc w:val="center"/>
        </w:trPr>
        <w:tc>
          <w:tcPr>
            <w:tcW w:w="2689" w:type="dxa"/>
            <w:vMerge/>
          </w:tcPr>
          <w:p w:rsidR="00CD04BC" w:rsidRPr="00737C18" w:rsidRDefault="00CD04BC" w:rsidP="00CD04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D04BC" w:rsidRPr="00737C18" w:rsidRDefault="00CD04BC" w:rsidP="00CD04BC">
            <w:pPr>
              <w:pStyle w:val="ConsPlusNormal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справочно:</w:t>
            </w:r>
          </w:p>
          <w:p w:rsidR="00CD04BC" w:rsidRPr="00737C18" w:rsidRDefault="00CD04BC" w:rsidP="00CD04BC">
            <w:pPr>
              <w:pStyle w:val="22"/>
              <w:shd w:val="clear" w:color="auto" w:fill="auto"/>
              <w:spacing w:before="0" w:after="0" w:line="240" w:lineRule="auto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предприятий-недропользователей</w:t>
            </w:r>
          </w:p>
        </w:tc>
        <w:tc>
          <w:tcPr>
            <w:tcW w:w="1418" w:type="dxa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CD04BC" w:rsidRPr="00737C18" w:rsidTr="00CD04BC">
        <w:trPr>
          <w:jc w:val="center"/>
        </w:trPr>
        <w:tc>
          <w:tcPr>
            <w:tcW w:w="2689" w:type="dxa"/>
            <w:vMerge/>
          </w:tcPr>
          <w:p w:rsidR="00CD04BC" w:rsidRPr="00737C18" w:rsidRDefault="00CD04BC" w:rsidP="00CD04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D04BC" w:rsidRPr="00737C18" w:rsidRDefault="00CD04BC" w:rsidP="00CD04B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справочно:</w:t>
            </w:r>
          </w:p>
          <w:p w:rsidR="00CD04BC" w:rsidRPr="00737C18" w:rsidRDefault="00CD04BC" w:rsidP="00CD04BC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сельских поселений района</w:t>
            </w:r>
          </w:p>
        </w:tc>
        <w:tc>
          <w:tcPr>
            <w:tcW w:w="1418" w:type="dxa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D04BC" w:rsidRPr="00737C18" w:rsidRDefault="00CD04BC" w:rsidP="00CD04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315168">
        <w:trPr>
          <w:jc w:val="center"/>
        </w:trPr>
        <w:tc>
          <w:tcPr>
            <w:tcW w:w="2689" w:type="dxa"/>
            <w:vMerge/>
          </w:tcPr>
          <w:p w:rsidR="007547C6" w:rsidRPr="00737C18" w:rsidRDefault="007547C6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190" w:type="dxa"/>
            <w:gridSpan w:val="15"/>
          </w:tcPr>
          <w:p w:rsidR="007547C6" w:rsidRPr="00737C18" w:rsidRDefault="007547C6" w:rsidP="00D115E1">
            <w:pPr>
              <w:pStyle w:val="ConsPlusNormal"/>
              <w:jc w:val="center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 xml:space="preserve">Региональный проект «Создание условий для легкого старта и комфортного ведения бизнеса» </w:t>
            </w:r>
          </w:p>
          <w:p w:rsidR="007547C6" w:rsidRPr="00737C18" w:rsidRDefault="007547C6" w:rsidP="00CF44EE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(срок реализации 01.01.2022 – 31.12.202</w:t>
            </w:r>
            <w:r w:rsidR="00CF44EE" w:rsidRPr="00737C18">
              <w:rPr>
                <w:rFonts w:ascii="Times New Roman" w:hAnsi="Times New Roman" w:cs="Times New Roman"/>
                <w:szCs w:val="22"/>
              </w:rPr>
              <w:t>6</w:t>
            </w:r>
            <w:r w:rsidRPr="00737C18">
              <w:rPr>
                <w:rFonts w:ascii="Times New Roman" w:hAnsi="Times New Roman" w:cs="Times New Roman"/>
                <w:szCs w:val="22"/>
              </w:rPr>
              <w:t>)</w:t>
            </w: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1418" w:type="dxa"/>
          </w:tcPr>
          <w:p w:rsidR="00CF44EE" w:rsidRPr="00737C18" w:rsidRDefault="00CF44EE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 w:rsidR="00814F7B">
              <w:rPr>
                <w:rFonts w:ascii="Times New Roman" w:hAnsi="Times New Roman" w:cs="Times New Roman"/>
              </w:rPr>
              <w:t> 774,2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242,8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883,7</w:t>
            </w:r>
          </w:p>
        </w:tc>
        <w:tc>
          <w:tcPr>
            <w:tcW w:w="1418" w:type="dxa"/>
            <w:gridSpan w:val="3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224,2</w:t>
            </w:r>
          </w:p>
        </w:tc>
        <w:tc>
          <w:tcPr>
            <w:tcW w:w="1559" w:type="dxa"/>
            <w:gridSpan w:val="3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224,2</w:t>
            </w:r>
          </w:p>
        </w:tc>
        <w:tc>
          <w:tcPr>
            <w:tcW w:w="1559" w:type="dxa"/>
            <w:gridSpan w:val="2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199,3</w:t>
            </w: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федеральный бюджет</w:t>
            </w:r>
          </w:p>
        </w:tc>
        <w:tc>
          <w:tcPr>
            <w:tcW w:w="1418" w:type="dxa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автономного округа</w:t>
            </w:r>
          </w:p>
        </w:tc>
        <w:tc>
          <w:tcPr>
            <w:tcW w:w="1418" w:type="dxa"/>
          </w:tcPr>
          <w:p w:rsidR="00CF44EE" w:rsidRPr="00737C18" w:rsidRDefault="00CF44EE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 w:rsidR="00814F7B">
              <w:rPr>
                <w:rFonts w:ascii="Times New Roman" w:hAnsi="Times New Roman" w:cs="Times New Roman"/>
              </w:rPr>
              <w:t> 596,8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218,5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795,3</w:t>
            </w:r>
          </w:p>
        </w:tc>
        <w:tc>
          <w:tcPr>
            <w:tcW w:w="1418" w:type="dxa"/>
            <w:gridSpan w:val="3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201,8</w:t>
            </w:r>
          </w:p>
        </w:tc>
        <w:tc>
          <w:tcPr>
            <w:tcW w:w="1559" w:type="dxa"/>
            <w:gridSpan w:val="3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201,8</w:t>
            </w:r>
          </w:p>
        </w:tc>
        <w:tc>
          <w:tcPr>
            <w:tcW w:w="1559" w:type="dxa"/>
            <w:gridSpan w:val="2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179,4</w:t>
            </w: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1418" w:type="dxa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177,4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24,3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88,4</w:t>
            </w:r>
          </w:p>
        </w:tc>
        <w:tc>
          <w:tcPr>
            <w:tcW w:w="1418" w:type="dxa"/>
            <w:gridSpan w:val="3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22,4</w:t>
            </w:r>
          </w:p>
        </w:tc>
        <w:tc>
          <w:tcPr>
            <w:tcW w:w="1559" w:type="dxa"/>
            <w:gridSpan w:val="3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22,4</w:t>
            </w:r>
          </w:p>
        </w:tc>
        <w:tc>
          <w:tcPr>
            <w:tcW w:w="1559" w:type="dxa"/>
            <w:gridSpan w:val="2"/>
          </w:tcPr>
          <w:p w:rsidR="00CF44EE" w:rsidRPr="00737C18" w:rsidRDefault="00814F7B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19,9</w:t>
            </w: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418" w:type="dxa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3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14F7B" w:rsidRPr="00737C18" w:rsidTr="00CD04BC">
        <w:trPr>
          <w:jc w:val="center"/>
        </w:trPr>
        <w:tc>
          <w:tcPr>
            <w:tcW w:w="2689" w:type="dxa"/>
            <w:vMerge/>
          </w:tcPr>
          <w:p w:rsidR="00814F7B" w:rsidRPr="00737C18" w:rsidRDefault="00814F7B" w:rsidP="00814F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814F7B" w:rsidRPr="00737C18" w:rsidRDefault="00814F7B" w:rsidP="00814F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418" w:type="dxa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814F7B" w:rsidRPr="00737C18" w:rsidTr="00CD04BC">
        <w:trPr>
          <w:jc w:val="center"/>
        </w:trPr>
        <w:tc>
          <w:tcPr>
            <w:tcW w:w="2689" w:type="dxa"/>
            <w:vMerge/>
          </w:tcPr>
          <w:p w:rsidR="00814F7B" w:rsidRPr="00737C18" w:rsidRDefault="00814F7B" w:rsidP="00814F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814F7B" w:rsidRPr="00737C18" w:rsidRDefault="00814F7B" w:rsidP="00814F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8" w:type="dxa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177,4</w:t>
            </w:r>
          </w:p>
        </w:tc>
        <w:tc>
          <w:tcPr>
            <w:tcW w:w="2126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24,3</w:t>
            </w:r>
          </w:p>
        </w:tc>
        <w:tc>
          <w:tcPr>
            <w:tcW w:w="1559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88,4</w:t>
            </w:r>
          </w:p>
        </w:tc>
        <w:tc>
          <w:tcPr>
            <w:tcW w:w="1418" w:type="dxa"/>
            <w:gridSpan w:val="3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3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14F7B" w:rsidRPr="00737C18" w:rsidTr="00CD04BC">
        <w:trPr>
          <w:jc w:val="center"/>
        </w:trPr>
        <w:tc>
          <w:tcPr>
            <w:tcW w:w="2689" w:type="dxa"/>
            <w:vMerge/>
          </w:tcPr>
          <w:p w:rsidR="00814F7B" w:rsidRPr="00737C18" w:rsidRDefault="00814F7B" w:rsidP="00814F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814F7B" w:rsidRPr="00737C18" w:rsidRDefault="00814F7B" w:rsidP="00814F7B">
            <w:pPr>
              <w:pStyle w:val="ConsPlusNormal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справочно:</w:t>
            </w:r>
          </w:p>
          <w:p w:rsidR="00814F7B" w:rsidRPr="00737C18" w:rsidRDefault="00814F7B" w:rsidP="00814F7B">
            <w:pPr>
              <w:pStyle w:val="22"/>
              <w:shd w:val="clear" w:color="auto" w:fill="auto"/>
              <w:spacing w:before="0" w:after="0" w:line="240" w:lineRule="auto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предприятий-недропользователей</w:t>
            </w:r>
          </w:p>
        </w:tc>
        <w:tc>
          <w:tcPr>
            <w:tcW w:w="1418" w:type="dxa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814F7B" w:rsidRPr="00737C18" w:rsidTr="00CD04BC">
        <w:trPr>
          <w:jc w:val="center"/>
        </w:trPr>
        <w:tc>
          <w:tcPr>
            <w:tcW w:w="2689" w:type="dxa"/>
            <w:vMerge/>
          </w:tcPr>
          <w:p w:rsidR="00814F7B" w:rsidRPr="00737C18" w:rsidRDefault="00814F7B" w:rsidP="00814F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814F7B" w:rsidRPr="00737C18" w:rsidRDefault="00814F7B" w:rsidP="00814F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справочно:</w:t>
            </w:r>
          </w:p>
          <w:p w:rsidR="00814F7B" w:rsidRPr="00737C18" w:rsidRDefault="00814F7B" w:rsidP="00814F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lastRenderedPageBreak/>
              <w:t>бюджет сельских поселений района</w:t>
            </w:r>
          </w:p>
        </w:tc>
        <w:tc>
          <w:tcPr>
            <w:tcW w:w="1418" w:type="dxa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lastRenderedPageBreak/>
              <w:t>0,0</w:t>
            </w:r>
          </w:p>
        </w:tc>
        <w:tc>
          <w:tcPr>
            <w:tcW w:w="2126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814F7B" w:rsidRPr="00737C18" w:rsidRDefault="00814F7B" w:rsidP="00814F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315168">
        <w:trPr>
          <w:jc w:val="center"/>
        </w:trPr>
        <w:tc>
          <w:tcPr>
            <w:tcW w:w="2689" w:type="dxa"/>
            <w:vMerge/>
          </w:tcPr>
          <w:p w:rsidR="007547C6" w:rsidRPr="00737C18" w:rsidRDefault="007547C6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190" w:type="dxa"/>
            <w:gridSpan w:val="15"/>
          </w:tcPr>
          <w:p w:rsidR="007547C6" w:rsidRPr="00737C18" w:rsidRDefault="007547C6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Региональный проект «Акселерация субъектов малого и среднего предпринимательства»</w:t>
            </w:r>
            <w:r w:rsidRPr="00737C18">
              <w:rPr>
                <w:rFonts w:ascii="Times New Roman" w:hAnsi="Times New Roman" w:cs="Times New Roman"/>
                <w:szCs w:val="22"/>
              </w:rPr>
              <w:t xml:space="preserve"> </w:t>
            </w:r>
          </w:p>
          <w:p w:rsidR="007547C6" w:rsidRPr="00737C18" w:rsidRDefault="007547C6" w:rsidP="00D115E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(срок реализации 01.01.2022 – 31.12.202</w:t>
            </w:r>
            <w:r w:rsidR="00CF44EE" w:rsidRPr="00737C18">
              <w:rPr>
                <w:rFonts w:ascii="Times New Roman" w:hAnsi="Times New Roman" w:cs="Times New Roman"/>
                <w:szCs w:val="22"/>
              </w:rPr>
              <w:t>6</w:t>
            </w:r>
            <w:r w:rsidRPr="00737C18">
              <w:rPr>
                <w:rFonts w:ascii="Times New Roman" w:hAnsi="Times New Roman" w:cs="Times New Roman"/>
                <w:szCs w:val="22"/>
              </w:rPr>
              <w:t>)</w:t>
            </w: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1418" w:type="dxa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16 746,4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2 647,0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6 874,2</w:t>
            </w:r>
          </w:p>
        </w:tc>
        <w:tc>
          <w:tcPr>
            <w:tcW w:w="1418" w:type="dxa"/>
            <w:gridSpan w:val="3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2 740,6</w:t>
            </w:r>
          </w:p>
        </w:tc>
        <w:tc>
          <w:tcPr>
            <w:tcW w:w="1559" w:type="dxa"/>
            <w:gridSpan w:val="3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2 740,6</w:t>
            </w:r>
          </w:p>
        </w:tc>
        <w:tc>
          <w:tcPr>
            <w:tcW w:w="1559" w:type="dxa"/>
            <w:gridSpan w:val="2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1 744,0</w:t>
            </w:r>
          </w:p>
        </w:tc>
      </w:tr>
      <w:tr w:rsidR="00F9306E" w:rsidRPr="00737C18" w:rsidTr="00CD04BC">
        <w:trPr>
          <w:jc w:val="center"/>
        </w:trPr>
        <w:tc>
          <w:tcPr>
            <w:tcW w:w="2689" w:type="dxa"/>
            <w:vMerge/>
          </w:tcPr>
          <w:p w:rsidR="00F9306E" w:rsidRPr="00737C18" w:rsidRDefault="00F9306E" w:rsidP="00F9306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F9306E" w:rsidRPr="00737C18" w:rsidRDefault="00F9306E" w:rsidP="00F9306E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федеральный бюджет</w:t>
            </w:r>
          </w:p>
        </w:tc>
        <w:tc>
          <w:tcPr>
            <w:tcW w:w="1418" w:type="dxa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F9306E" w:rsidRDefault="00F9306E" w:rsidP="00F9306E">
            <w:pPr>
              <w:jc w:val="center"/>
            </w:pPr>
            <w:r w:rsidRPr="00D346D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F9306E" w:rsidRDefault="00F9306E" w:rsidP="00F9306E">
            <w:pPr>
              <w:jc w:val="center"/>
            </w:pPr>
            <w:r w:rsidRPr="00D346D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F9306E" w:rsidRDefault="00F9306E" w:rsidP="00F9306E">
            <w:pPr>
              <w:jc w:val="center"/>
            </w:pPr>
            <w:r w:rsidRPr="00D346DD"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автономного округа</w:t>
            </w:r>
          </w:p>
        </w:tc>
        <w:tc>
          <w:tcPr>
            <w:tcW w:w="1418" w:type="dxa"/>
          </w:tcPr>
          <w:p w:rsidR="00CF44EE" w:rsidRPr="00737C18" w:rsidRDefault="00CF44EE" w:rsidP="00596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 w:rsidR="005966FE">
              <w:rPr>
                <w:rFonts w:ascii="Times New Roman" w:hAnsi="Times New Roman" w:cs="Times New Roman"/>
              </w:rPr>
              <w:t>5 071,5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2 382,3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6 186,8</w:t>
            </w:r>
          </w:p>
        </w:tc>
        <w:tc>
          <w:tcPr>
            <w:tcW w:w="1418" w:type="dxa"/>
            <w:gridSpan w:val="3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2 466,5</w:t>
            </w:r>
          </w:p>
        </w:tc>
        <w:tc>
          <w:tcPr>
            <w:tcW w:w="1559" w:type="dxa"/>
            <w:gridSpan w:val="3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2 466,5</w:t>
            </w:r>
          </w:p>
        </w:tc>
        <w:tc>
          <w:tcPr>
            <w:tcW w:w="1559" w:type="dxa"/>
            <w:gridSpan w:val="2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1 569,6</w:t>
            </w: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1418" w:type="dxa"/>
          </w:tcPr>
          <w:p w:rsidR="00CF44EE" w:rsidRPr="00737C18" w:rsidRDefault="00CF44EE" w:rsidP="005966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 w:rsidR="005966FE">
              <w:rPr>
                <w:rFonts w:ascii="Times New Roman" w:hAnsi="Times New Roman" w:cs="Times New Roman"/>
              </w:rPr>
              <w:t> 674,7</w:t>
            </w: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264,7</w:t>
            </w: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687,4</w:t>
            </w:r>
          </w:p>
        </w:tc>
        <w:tc>
          <w:tcPr>
            <w:tcW w:w="1418" w:type="dxa"/>
            <w:gridSpan w:val="3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274,1</w:t>
            </w:r>
          </w:p>
        </w:tc>
        <w:tc>
          <w:tcPr>
            <w:tcW w:w="1559" w:type="dxa"/>
            <w:gridSpan w:val="3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274,1</w:t>
            </w:r>
          </w:p>
        </w:tc>
        <w:tc>
          <w:tcPr>
            <w:tcW w:w="1559" w:type="dxa"/>
            <w:gridSpan w:val="2"/>
          </w:tcPr>
          <w:p w:rsidR="00CF44EE" w:rsidRPr="00737C18" w:rsidRDefault="005966F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174,4</w:t>
            </w:r>
          </w:p>
        </w:tc>
      </w:tr>
      <w:tr w:rsidR="00737C18" w:rsidRPr="00737C18" w:rsidTr="00CD04BC">
        <w:trPr>
          <w:jc w:val="center"/>
        </w:trPr>
        <w:tc>
          <w:tcPr>
            <w:tcW w:w="2689" w:type="dxa"/>
            <w:vMerge/>
          </w:tcPr>
          <w:p w:rsidR="00CF44EE" w:rsidRPr="00737C18" w:rsidRDefault="00CF44EE" w:rsidP="00D115E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CF44EE" w:rsidRPr="00737C18" w:rsidRDefault="00CF44EE" w:rsidP="00D115E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418" w:type="dxa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3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</w:tcPr>
          <w:p w:rsidR="00CF44EE" w:rsidRPr="00737C18" w:rsidRDefault="00CF44EE" w:rsidP="00D115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9306E" w:rsidRPr="00737C18" w:rsidTr="00CD04BC">
        <w:trPr>
          <w:jc w:val="center"/>
        </w:trPr>
        <w:tc>
          <w:tcPr>
            <w:tcW w:w="2689" w:type="dxa"/>
            <w:vMerge/>
          </w:tcPr>
          <w:p w:rsidR="00F9306E" w:rsidRPr="00737C18" w:rsidRDefault="00F9306E" w:rsidP="00F9306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F9306E" w:rsidRPr="00737C18" w:rsidRDefault="00F9306E" w:rsidP="00F9306E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418" w:type="dxa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F9306E" w:rsidRDefault="00F9306E" w:rsidP="00F9306E">
            <w:pPr>
              <w:jc w:val="center"/>
            </w:pPr>
            <w:r w:rsidRPr="00AD228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F9306E" w:rsidRDefault="00F9306E" w:rsidP="00F9306E">
            <w:pPr>
              <w:jc w:val="center"/>
            </w:pPr>
            <w:r w:rsidRPr="00AD228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F9306E" w:rsidRDefault="00F9306E" w:rsidP="00F9306E">
            <w:pPr>
              <w:jc w:val="center"/>
            </w:pPr>
            <w:r w:rsidRPr="00AD228E">
              <w:rPr>
                <w:rFonts w:ascii="Times New Roman" w:hAnsi="Times New Roman" w:cs="Times New Roman"/>
              </w:rPr>
              <w:t>0,0</w:t>
            </w:r>
          </w:p>
        </w:tc>
      </w:tr>
      <w:tr w:rsidR="00F75226" w:rsidRPr="00737C18" w:rsidTr="00CD04BC">
        <w:trPr>
          <w:jc w:val="center"/>
        </w:trPr>
        <w:tc>
          <w:tcPr>
            <w:tcW w:w="2689" w:type="dxa"/>
            <w:vMerge/>
          </w:tcPr>
          <w:p w:rsidR="00F75226" w:rsidRPr="00737C18" w:rsidRDefault="00F75226" w:rsidP="00F7522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F75226" w:rsidRPr="00737C18" w:rsidRDefault="00F75226" w:rsidP="00F7522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418" w:type="dxa"/>
          </w:tcPr>
          <w:p w:rsidR="00F75226" w:rsidRPr="00737C18" w:rsidRDefault="00F75226" w:rsidP="00F752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 674,7</w:t>
            </w:r>
          </w:p>
        </w:tc>
        <w:tc>
          <w:tcPr>
            <w:tcW w:w="2126" w:type="dxa"/>
            <w:gridSpan w:val="2"/>
          </w:tcPr>
          <w:p w:rsidR="00F75226" w:rsidRPr="00737C18" w:rsidRDefault="00F75226" w:rsidP="00F752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264,7</w:t>
            </w:r>
          </w:p>
        </w:tc>
        <w:tc>
          <w:tcPr>
            <w:tcW w:w="1559" w:type="dxa"/>
            <w:gridSpan w:val="2"/>
          </w:tcPr>
          <w:p w:rsidR="00F75226" w:rsidRPr="00737C18" w:rsidRDefault="00F75226" w:rsidP="00F752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687,4</w:t>
            </w:r>
          </w:p>
        </w:tc>
        <w:tc>
          <w:tcPr>
            <w:tcW w:w="1418" w:type="dxa"/>
            <w:gridSpan w:val="3"/>
          </w:tcPr>
          <w:p w:rsidR="00F75226" w:rsidRPr="00737C18" w:rsidRDefault="00F75226" w:rsidP="00F752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274,1</w:t>
            </w:r>
          </w:p>
        </w:tc>
        <w:tc>
          <w:tcPr>
            <w:tcW w:w="1559" w:type="dxa"/>
            <w:gridSpan w:val="3"/>
          </w:tcPr>
          <w:p w:rsidR="00F75226" w:rsidRPr="00737C18" w:rsidRDefault="00F75226" w:rsidP="00F752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274,1</w:t>
            </w:r>
          </w:p>
        </w:tc>
        <w:tc>
          <w:tcPr>
            <w:tcW w:w="1559" w:type="dxa"/>
            <w:gridSpan w:val="2"/>
          </w:tcPr>
          <w:p w:rsidR="00F75226" w:rsidRPr="00737C18" w:rsidRDefault="00F75226" w:rsidP="00F752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174,4</w:t>
            </w:r>
          </w:p>
        </w:tc>
      </w:tr>
      <w:tr w:rsidR="00F9306E" w:rsidRPr="00737C18" w:rsidTr="00CD04BC">
        <w:trPr>
          <w:jc w:val="center"/>
        </w:trPr>
        <w:tc>
          <w:tcPr>
            <w:tcW w:w="2689" w:type="dxa"/>
            <w:vMerge/>
          </w:tcPr>
          <w:p w:rsidR="00F9306E" w:rsidRPr="00737C18" w:rsidRDefault="00F9306E" w:rsidP="00F9306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F9306E" w:rsidRPr="00737C18" w:rsidRDefault="00F9306E" w:rsidP="00F9306E">
            <w:pPr>
              <w:pStyle w:val="ConsPlusNormal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справочно:</w:t>
            </w:r>
          </w:p>
          <w:p w:rsidR="00F9306E" w:rsidRPr="00737C18" w:rsidRDefault="00F9306E" w:rsidP="00F9306E">
            <w:pPr>
              <w:pStyle w:val="22"/>
              <w:shd w:val="clear" w:color="auto" w:fill="auto"/>
              <w:spacing w:before="0" w:after="0" w:line="240" w:lineRule="auto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предприятий-недропользователей</w:t>
            </w:r>
          </w:p>
        </w:tc>
        <w:tc>
          <w:tcPr>
            <w:tcW w:w="1418" w:type="dxa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F9306E" w:rsidRDefault="00F9306E" w:rsidP="00F9306E">
            <w:pPr>
              <w:jc w:val="center"/>
            </w:pPr>
            <w:r w:rsidRPr="00CC07A7">
              <w:rPr>
                <w:rFonts w:ascii="Times New Roman" w:hAnsi="Times New Roman" w:cs="Times New Roman"/>
              </w:rPr>
              <w:t>0,0</w:t>
            </w:r>
          </w:p>
        </w:tc>
      </w:tr>
      <w:tr w:rsidR="00F9306E" w:rsidRPr="00737C18" w:rsidTr="00CD04BC">
        <w:trPr>
          <w:jc w:val="center"/>
        </w:trPr>
        <w:tc>
          <w:tcPr>
            <w:tcW w:w="2689" w:type="dxa"/>
            <w:vMerge/>
          </w:tcPr>
          <w:p w:rsidR="00F9306E" w:rsidRPr="00737C18" w:rsidRDefault="00F9306E" w:rsidP="00F9306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gridSpan w:val="2"/>
          </w:tcPr>
          <w:p w:rsidR="00F9306E" w:rsidRPr="00737C18" w:rsidRDefault="00F9306E" w:rsidP="00F9306E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справочно:</w:t>
            </w:r>
          </w:p>
          <w:p w:rsidR="00F9306E" w:rsidRPr="00737C18" w:rsidRDefault="00F9306E" w:rsidP="00F9306E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бюджет сельских поселений района</w:t>
            </w:r>
          </w:p>
        </w:tc>
        <w:tc>
          <w:tcPr>
            <w:tcW w:w="1418" w:type="dxa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126" w:type="dxa"/>
            <w:gridSpan w:val="2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gridSpan w:val="3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3"/>
          </w:tcPr>
          <w:p w:rsidR="00F9306E" w:rsidRPr="00737C18" w:rsidRDefault="00F9306E" w:rsidP="00F930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gridSpan w:val="2"/>
          </w:tcPr>
          <w:p w:rsidR="00F9306E" w:rsidRDefault="00F9306E" w:rsidP="00F9306E">
            <w:pPr>
              <w:jc w:val="center"/>
            </w:pPr>
            <w:r w:rsidRPr="00CC07A7">
              <w:rPr>
                <w:rFonts w:ascii="Times New Roman" w:hAnsi="Times New Roman" w:cs="Times New Roman"/>
              </w:rPr>
              <w:t>0,0</w:t>
            </w:r>
          </w:p>
        </w:tc>
      </w:tr>
    </w:tbl>
    <w:p w:rsidR="00ED5185" w:rsidRPr="00737C18" w:rsidRDefault="00ED5185" w:rsidP="00ED51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C66588" w:rsidRPr="00737C18" w:rsidRDefault="00C66588" w:rsidP="003E171B">
      <w:pPr>
        <w:tabs>
          <w:tab w:val="left" w:pos="1978"/>
        </w:tabs>
        <w:spacing w:after="0" w:line="240" w:lineRule="auto"/>
        <w:jc w:val="right"/>
        <w:rPr>
          <w:rStyle w:val="2Exact"/>
          <w:rFonts w:eastAsiaTheme="minorHAnsi"/>
        </w:rPr>
      </w:pPr>
    </w:p>
    <w:p w:rsidR="007F4F3F" w:rsidRPr="00737C18" w:rsidRDefault="007F4F3F" w:rsidP="007F4F3F">
      <w:pPr>
        <w:tabs>
          <w:tab w:val="left" w:pos="1978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7C18">
        <w:rPr>
          <w:rFonts w:ascii="Times New Roman" w:eastAsia="Calibri" w:hAnsi="Times New Roman" w:cs="Times New Roman"/>
          <w:sz w:val="28"/>
          <w:szCs w:val="28"/>
        </w:rPr>
        <w:t>1.</w:t>
      </w:r>
      <w:r w:rsidR="00545E2E">
        <w:rPr>
          <w:rFonts w:ascii="Times New Roman" w:eastAsia="Calibri" w:hAnsi="Times New Roman" w:cs="Times New Roman"/>
          <w:sz w:val="28"/>
          <w:szCs w:val="28"/>
        </w:rPr>
        <w:t>1</w:t>
      </w:r>
      <w:r w:rsidRPr="00737C18">
        <w:rPr>
          <w:rFonts w:ascii="Times New Roman" w:eastAsia="Calibri" w:hAnsi="Times New Roman" w:cs="Times New Roman"/>
          <w:sz w:val="28"/>
          <w:szCs w:val="28"/>
        </w:rPr>
        <w:t>.</w:t>
      </w:r>
      <w:r w:rsidR="00041337">
        <w:rPr>
          <w:rFonts w:ascii="Times New Roman" w:eastAsia="Calibri" w:hAnsi="Times New Roman" w:cs="Times New Roman"/>
          <w:sz w:val="28"/>
          <w:szCs w:val="28"/>
        </w:rPr>
        <w:t>1</w:t>
      </w:r>
      <w:r w:rsidRPr="00737C18">
        <w:rPr>
          <w:rFonts w:ascii="Times New Roman" w:eastAsia="Calibri" w:hAnsi="Times New Roman" w:cs="Times New Roman"/>
          <w:sz w:val="28"/>
          <w:szCs w:val="28"/>
        </w:rPr>
        <w:t>. Приложение 1 «Распределение финансовых ресурсов муниципальной программы (по годам)» изложить в следующей редакции:</w:t>
      </w:r>
    </w:p>
    <w:p w:rsidR="007F4F3F" w:rsidRPr="00737C18" w:rsidRDefault="007F4F3F" w:rsidP="007F4F3F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737C18">
        <w:rPr>
          <w:rFonts w:ascii="Times New Roman" w:eastAsia="Calibri" w:hAnsi="Times New Roman" w:cs="Times New Roman"/>
          <w:sz w:val="28"/>
          <w:szCs w:val="28"/>
        </w:rPr>
        <w:t>«</w:t>
      </w:r>
    </w:p>
    <w:p w:rsidR="007F4F3F" w:rsidRPr="00737C18" w:rsidRDefault="007F4F3F" w:rsidP="007F4F3F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37C18">
        <w:rPr>
          <w:rFonts w:ascii="Times New Roman" w:eastAsia="Calibri" w:hAnsi="Times New Roman" w:cs="Times New Roman"/>
          <w:sz w:val="28"/>
          <w:szCs w:val="28"/>
        </w:rPr>
        <w:t>Распределение финансовых ресурсов муниципальной программы (по годам)</w:t>
      </w:r>
    </w:p>
    <w:p w:rsidR="002C6E10" w:rsidRPr="00737C18" w:rsidRDefault="002C6E10" w:rsidP="003E171B">
      <w:pPr>
        <w:tabs>
          <w:tab w:val="left" w:pos="1978"/>
        </w:tabs>
        <w:spacing w:after="0" w:line="240" w:lineRule="auto"/>
        <w:jc w:val="right"/>
        <w:rPr>
          <w:rStyle w:val="2Exact"/>
          <w:rFonts w:eastAsiaTheme="minorHAnsi"/>
        </w:rPr>
      </w:pPr>
    </w:p>
    <w:tbl>
      <w:tblPr>
        <w:tblW w:w="150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8"/>
        <w:gridCol w:w="2551"/>
        <w:gridCol w:w="2126"/>
        <w:gridCol w:w="2836"/>
        <w:gridCol w:w="1129"/>
        <w:gridCol w:w="992"/>
        <w:gridCol w:w="992"/>
        <w:gridCol w:w="992"/>
        <w:gridCol w:w="993"/>
        <w:gridCol w:w="997"/>
      </w:tblGrid>
      <w:tr w:rsidR="00737C18" w:rsidRPr="00737C18" w:rsidTr="00641408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D94064" w:rsidRPr="00737C18" w:rsidRDefault="00D94064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 xml:space="preserve">№ структурного элемента </w:t>
            </w:r>
            <w:r w:rsidRPr="00737C18">
              <w:rPr>
                <w:rFonts w:ascii="Times New Roman" w:hAnsi="Times New Roman" w:cs="Times New Roman"/>
              </w:rPr>
              <w:lastRenderedPageBreak/>
              <w:t>(основного мероприятия)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:rsidR="00D94064" w:rsidRPr="00737C18" w:rsidRDefault="00D94064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lastRenderedPageBreak/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D94064" w:rsidRPr="00737C18" w:rsidRDefault="00D94064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Ответственный исполнитель/</w:t>
            </w:r>
          </w:p>
          <w:p w:rsidR="00D94064" w:rsidRPr="00737C18" w:rsidRDefault="00D94064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 xml:space="preserve">соисполнитель </w:t>
            </w:r>
          </w:p>
        </w:tc>
        <w:tc>
          <w:tcPr>
            <w:tcW w:w="2836" w:type="dxa"/>
            <w:vMerge w:val="restart"/>
            <w:shd w:val="clear" w:color="auto" w:fill="FFFFFF"/>
          </w:tcPr>
          <w:p w:rsidR="00D94064" w:rsidRPr="00737C18" w:rsidRDefault="00D94064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Источники финансирования</w:t>
            </w:r>
          </w:p>
        </w:tc>
        <w:tc>
          <w:tcPr>
            <w:tcW w:w="6095" w:type="dxa"/>
            <w:gridSpan w:val="6"/>
            <w:shd w:val="clear" w:color="auto" w:fill="FFFFFF"/>
          </w:tcPr>
          <w:p w:rsidR="0055343F" w:rsidRPr="00737C18" w:rsidRDefault="00D94064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 xml:space="preserve">Финансовые затраты на реализацию </w:t>
            </w:r>
          </w:p>
          <w:p w:rsidR="00D94064" w:rsidRPr="00737C18" w:rsidRDefault="00D94064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(тыс. рублей)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8F3662" w:rsidRPr="00737C18" w:rsidRDefault="008F3662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vMerge/>
            <w:shd w:val="clear" w:color="auto" w:fill="FFFFFF"/>
            <w:vAlign w:val="bottom"/>
          </w:tcPr>
          <w:p w:rsidR="008F3662" w:rsidRPr="00737C18" w:rsidRDefault="008F3662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1129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992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992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992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993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997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2026 год</w:t>
            </w:r>
          </w:p>
        </w:tc>
      </w:tr>
      <w:tr w:rsidR="00737C18" w:rsidRPr="00737C18" w:rsidTr="00545E2E">
        <w:trPr>
          <w:trHeight w:val="289"/>
          <w:jc w:val="center"/>
        </w:trPr>
        <w:tc>
          <w:tcPr>
            <w:tcW w:w="1418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1" w:type="dxa"/>
            <w:shd w:val="clear" w:color="auto" w:fill="FFFFFF"/>
          </w:tcPr>
          <w:p w:rsidR="008F3662" w:rsidRPr="00737C18" w:rsidRDefault="008F3662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2</w:t>
            </w:r>
          </w:p>
        </w:tc>
        <w:tc>
          <w:tcPr>
            <w:tcW w:w="2126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36" w:type="dxa"/>
            <w:shd w:val="clear" w:color="auto" w:fill="FFFFFF"/>
          </w:tcPr>
          <w:p w:rsidR="008F3662" w:rsidRPr="00737C18" w:rsidRDefault="008F3662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4</w:t>
            </w:r>
          </w:p>
        </w:tc>
        <w:tc>
          <w:tcPr>
            <w:tcW w:w="1129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3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7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10</w:t>
            </w:r>
          </w:p>
        </w:tc>
      </w:tr>
      <w:tr w:rsidR="00B42CD2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  <w:lang w:bidi="en-US"/>
              </w:rPr>
              <w:t>1.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Региональный проект «Популяризация предпринимательства» (1, 2, показатели 3,4,5,6 из приложения 3)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комитет экономической политики, МАУ «ОМЦ»)</w:t>
            </w:r>
          </w:p>
        </w:tc>
        <w:tc>
          <w:tcPr>
            <w:tcW w:w="2836" w:type="dxa"/>
            <w:shd w:val="clear" w:color="auto" w:fill="FFFFFF"/>
          </w:tcPr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</w:p>
        </w:tc>
        <w:tc>
          <w:tcPr>
            <w:tcW w:w="1129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B42CD2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rStyle w:val="211pt"/>
                <w:rFonts w:eastAsia="Calibri"/>
                <w:color w:val="auto"/>
                <w:lang w:bidi="en-US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1129" w:type="dxa"/>
            <w:shd w:val="clear" w:color="auto" w:fill="FFFFFF"/>
          </w:tcPr>
          <w:p w:rsidR="00B42CD2" w:rsidRPr="00737C18" w:rsidRDefault="00B42CD2" w:rsidP="00B42CD2">
            <w:pPr>
              <w:jc w:val="center"/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B42CD2" w:rsidRPr="00737C18" w:rsidRDefault="00B42CD2" w:rsidP="00B42CD2">
            <w:pPr>
              <w:jc w:val="center"/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B42CD2" w:rsidRPr="00737C18" w:rsidRDefault="00B42CD2" w:rsidP="00B42CD2">
            <w:pPr>
              <w:jc w:val="center"/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B42CD2" w:rsidRPr="00737C18" w:rsidRDefault="00B42CD2" w:rsidP="00B42CD2">
            <w:pPr>
              <w:jc w:val="center"/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B42CD2" w:rsidRPr="00737C18" w:rsidRDefault="00B42CD2" w:rsidP="00B42CD2">
            <w:pPr>
              <w:jc w:val="center"/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B42CD2" w:rsidRPr="00737C18" w:rsidRDefault="00B42CD2" w:rsidP="00B42CD2">
            <w:pPr>
              <w:jc w:val="center"/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B42CD2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rStyle w:val="211pt"/>
                <w:rFonts w:eastAsia="Calibri"/>
                <w:color w:val="auto"/>
                <w:lang w:bidi="en-US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B42CD2" w:rsidRPr="00737C18" w:rsidRDefault="00B42CD2" w:rsidP="00B42CD2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</w:t>
            </w:r>
          </w:p>
        </w:tc>
        <w:tc>
          <w:tcPr>
            <w:tcW w:w="1129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B42CD2" w:rsidRPr="00737C18" w:rsidRDefault="00B42CD2" w:rsidP="00B42CD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:rsidR="008F3662" w:rsidRPr="00737C18" w:rsidRDefault="008F3662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 xml:space="preserve">Региональный проект «Создание условий для легкого старта и комфортного ведения бизнеса» </w:t>
            </w:r>
          </w:p>
          <w:p w:rsidR="008F3662" w:rsidRPr="00737C18" w:rsidRDefault="008F3662" w:rsidP="001519B4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(1, 2, показатели 1,2 из приложения 3)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8F3662" w:rsidRPr="00737C18" w:rsidRDefault="008F3662" w:rsidP="00184B2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комитет экономической политики</w:t>
            </w:r>
          </w:p>
        </w:tc>
        <w:tc>
          <w:tcPr>
            <w:tcW w:w="2836" w:type="dxa"/>
            <w:shd w:val="clear" w:color="auto" w:fill="FFFFFF"/>
          </w:tcPr>
          <w:p w:rsidR="008F3662" w:rsidRPr="00737C18" w:rsidRDefault="008F3662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8F3662" w:rsidRPr="00737C18" w:rsidRDefault="008F3662" w:rsidP="00FC4434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 w:rsidR="00FC4434">
              <w:rPr>
                <w:rFonts w:ascii="Times New Roman" w:hAnsi="Times New Roman" w:cs="Times New Roman"/>
              </w:rPr>
              <w:t> 774,2</w:t>
            </w:r>
          </w:p>
        </w:tc>
        <w:tc>
          <w:tcPr>
            <w:tcW w:w="992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242,8</w:t>
            </w:r>
          </w:p>
        </w:tc>
        <w:tc>
          <w:tcPr>
            <w:tcW w:w="992" w:type="dxa"/>
            <w:shd w:val="clear" w:color="auto" w:fill="FFFFFF"/>
          </w:tcPr>
          <w:p w:rsidR="008F3662" w:rsidRPr="00737C18" w:rsidRDefault="008F3662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883,7</w:t>
            </w:r>
          </w:p>
        </w:tc>
        <w:tc>
          <w:tcPr>
            <w:tcW w:w="992" w:type="dxa"/>
            <w:shd w:val="clear" w:color="auto" w:fill="FFFFFF"/>
          </w:tcPr>
          <w:p w:rsidR="008F3662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224,2</w:t>
            </w:r>
          </w:p>
        </w:tc>
        <w:tc>
          <w:tcPr>
            <w:tcW w:w="993" w:type="dxa"/>
            <w:shd w:val="clear" w:color="auto" w:fill="FFFFFF"/>
          </w:tcPr>
          <w:p w:rsidR="008F3662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224,2</w:t>
            </w:r>
          </w:p>
        </w:tc>
        <w:tc>
          <w:tcPr>
            <w:tcW w:w="997" w:type="dxa"/>
            <w:shd w:val="clear" w:color="auto" w:fill="FFFFFF"/>
          </w:tcPr>
          <w:p w:rsidR="008F3662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199,3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9478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 w:rsidR="00947879">
              <w:rPr>
                <w:rFonts w:ascii="Times New Roman" w:hAnsi="Times New Roman" w:cs="Times New Roman"/>
              </w:rPr>
              <w:t> 596,8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218,5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795,3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201,8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201,8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179,4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Fonts w:eastAsia="Calibri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 – 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B61B3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177,4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24,3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88,4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22,4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22,4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19,9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932E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F932E7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F932E7" w:rsidRPr="00737C18" w:rsidRDefault="00F932E7" w:rsidP="00F932E7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F932E7" w:rsidRPr="00737C18" w:rsidRDefault="00F932E7" w:rsidP="00F932E7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F932E7" w:rsidRPr="00737C18" w:rsidRDefault="00F932E7" w:rsidP="00F932E7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F932E7" w:rsidRPr="00737C18" w:rsidRDefault="00F932E7" w:rsidP="00F932E7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29" w:type="dxa"/>
            <w:shd w:val="clear" w:color="auto" w:fill="FFFFFF"/>
          </w:tcPr>
          <w:p w:rsidR="00F932E7" w:rsidRPr="00737C18" w:rsidRDefault="00B61B33" w:rsidP="00F932E7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177,4</w:t>
            </w:r>
          </w:p>
        </w:tc>
        <w:tc>
          <w:tcPr>
            <w:tcW w:w="992" w:type="dxa"/>
            <w:shd w:val="clear" w:color="auto" w:fill="FFFFFF"/>
          </w:tcPr>
          <w:p w:rsidR="00F932E7" w:rsidRPr="00737C18" w:rsidRDefault="00F932E7" w:rsidP="00F932E7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24,3</w:t>
            </w:r>
          </w:p>
        </w:tc>
        <w:tc>
          <w:tcPr>
            <w:tcW w:w="992" w:type="dxa"/>
            <w:shd w:val="clear" w:color="auto" w:fill="FFFFFF"/>
          </w:tcPr>
          <w:p w:rsidR="00F932E7" w:rsidRPr="00737C18" w:rsidRDefault="00F932E7" w:rsidP="00F932E7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88,4</w:t>
            </w:r>
          </w:p>
        </w:tc>
        <w:tc>
          <w:tcPr>
            <w:tcW w:w="992" w:type="dxa"/>
            <w:shd w:val="clear" w:color="auto" w:fill="FFFFFF"/>
          </w:tcPr>
          <w:p w:rsidR="00F932E7" w:rsidRPr="00737C18" w:rsidRDefault="00F932E7" w:rsidP="00F932E7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22,4</w:t>
            </w:r>
          </w:p>
        </w:tc>
        <w:tc>
          <w:tcPr>
            <w:tcW w:w="993" w:type="dxa"/>
            <w:shd w:val="clear" w:color="auto" w:fill="FFFFFF"/>
          </w:tcPr>
          <w:p w:rsidR="00F932E7" w:rsidRPr="00737C18" w:rsidRDefault="00F932E7" w:rsidP="00F932E7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22,4</w:t>
            </w:r>
          </w:p>
        </w:tc>
        <w:tc>
          <w:tcPr>
            <w:tcW w:w="997" w:type="dxa"/>
            <w:shd w:val="clear" w:color="auto" w:fill="FFFFFF"/>
          </w:tcPr>
          <w:p w:rsidR="00F932E7" w:rsidRPr="00737C18" w:rsidRDefault="00F932E7" w:rsidP="00F932E7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19,9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 xml:space="preserve">Региональный проект «Акселерация субъектов малого и среднего предпринимательства» </w:t>
            </w:r>
          </w:p>
          <w:p w:rsidR="0014380A" w:rsidRPr="00737C18" w:rsidRDefault="0014380A" w:rsidP="001519B4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(1, 2, показатели 1,2 из приложения 3)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14380A" w:rsidRPr="00737C18" w:rsidRDefault="0014380A" w:rsidP="00184B2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комитет экономической политики</w:t>
            </w: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831BC2" w:rsidP="0012171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16 746,4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12171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2 647,0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6 874,2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7F3A8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2 740,6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7F3A8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2 740,6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7F3A8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1 744,0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831BC2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 w:rsidR="00831BC2">
              <w:rPr>
                <w:rFonts w:ascii="Times New Roman" w:hAnsi="Times New Roman" w:cs="Times New Roman"/>
              </w:rPr>
              <w:t>5 071,5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12171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2 382,3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6 186,8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7F3A8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2 466,5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7F3A8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2 466,5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7F3A8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1 569,6</w:t>
            </w:r>
          </w:p>
        </w:tc>
      </w:tr>
      <w:tr w:rsidR="00737C18" w:rsidRPr="00737C18" w:rsidTr="00545E2E">
        <w:trPr>
          <w:trHeight w:val="190"/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Fonts w:eastAsia="Calibri"/>
                <w:sz w:val="22"/>
                <w:szCs w:val="22"/>
                <w:shd w:val="clear" w:color="auto" w:fill="FFFFFF"/>
                <w:lang w:eastAsia="ru-RU" w:bidi="ru-RU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 – 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5E38AE" w:rsidP="002B30C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1 674,7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79324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264,7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687,4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7F3A8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274,1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7F3A8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274,1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7F3A83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174,4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3A83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7F3A83" w:rsidRPr="00737C18" w:rsidRDefault="007F3A83" w:rsidP="007F3A83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7F3A83" w:rsidRPr="00737C18" w:rsidRDefault="007F3A83" w:rsidP="007F3A83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7F3A83" w:rsidRPr="00737C18" w:rsidRDefault="007F3A83" w:rsidP="007F3A83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7F3A83" w:rsidRPr="00737C18" w:rsidRDefault="007F3A83" w:rsidP="007F3A83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29" w:type="dxa"/>
            <w:shd w:val="clear" w:color="auto" w:fill="FFFFFF"/>
          </w:tcPr>
          <w:p w:rsidR="007F3A83" w:rsidRPr="00737C18" w:rsidRDefault="005E38AE" w:rsidP="007F3A83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1 674,7</w:t>
            </w:r>
          </w:p>
        </w:tc>
        <w:tc>
          <w:tcPr>
            <w:tcW w:w="992" w:type="dxa"/>
            <w:shd w:val="clear" w:color="auto" w:fill="FFFFFF"/>
          </w:tcPr>
          <w:p w:rsidR="007F3A83" w:rsidRPr="00737C18" w:rsidRDefault="007F3A83" w:rsidP="007F3A83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264,7</w:t>
            </w:r>
          </w:p>
        </w:tc>
        <w:tc>
          <w:tcPr>
            <w:tcW w:w="992" w:type="dxa"/>
            <w:shd w:val="clear" w:color="auto" w:fill="FFFFFF"/>
          </w:tcPr>
          <w:p w:rsidR="007F3A83" w:rsidRPr="00737C18" w:rsidRDefault="007F3A83" w:rsidP="007F3A83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687,4</w:t>
            </w:r>
          </w:p>
        </w:tc>
        <w:tc>
          <w:tcPr>
            <w:tcW w:w="992" w:type="dxa"/>
            <w:shd w:val="clear" w:color="auto" w:fill="FFFFFF"/>
          </w:tcPr>
          <w:p w:rsidR="007F3A83" w:rsidRPr="00737C18" w:rsidRDefault="007F3A83" w:rsidP="007F3A83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274,1</w:t>
            </w:r>
          </w:p>
        </w:tc>
        <w:tc>
          <w:tcPr>
            <w:tcW w:w="993" w:type="dxa"/>
            <w:shd w:val="clear" w:color="auto" w:fill="FFFFFF"/>
          </w:tcPr>
          <w:p w:rsidR="007F3A83" w:rsidRPr="00737C18" w:rsidRDefault="007F3A83" w:rsidP="007F3A83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274,1</w:t>
            </w:r>
          </w:p>
        </w:tc>
        <w:tc>
          <w:tcPr>
            <w:tcW w:w="997" w:type="dxa"/>
            <w:shd w:val="clear" w:color="auto" w:fill="FFFFFF"/>
          </w:tcPr>
          <w:p w:rsidR="007F3A83" w:rsidRPr="00737C18" w:rsidRDefault="007F3A83" w:rsidP="007F3A83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174,4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:rsidR="0014380A" w:rsidRPr="00737C18" w:rsidRDefault="0014380A" w:rsidP="00DC36DE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 xml:space="preserve">Основное мероприятие: «Содействие развитию малого и среднего предпринимательства </w:t>
            </w:r>
            <w:r w:rsidRPr="00737C18">
              <w:rPr>
                <w:rStyle w:val="211pt"/>
                <w:rFonts w:eastAsia="Calibri"/>
                <w:color w:val="auto"/>
              </w:rPr>
              <w:br/>
              <w:t>в Ханты-Мансийском районе» (1, 2 показатели 1,2,3,4,5,6 из приложения 3):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комитет экономической политики</w:t>
            </w:r>
            <w:r w:rsidR="002279E9">
              <w:rPr>
                <w:rFonts w:ascii="Times New Roman" w:hAnsi="Times New Roman" w:cs="Times New Roman"/>
              </w:rPr>
              <w:t>, УТО</w:t>
            </w: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CE2F28" w:rsidP="008C5CC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13 152,5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6978A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6D09C1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CE2F28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3 500,0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CE2F28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CE2F28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B30834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CE2F28" w:rsidP="008C5CC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13 152,5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6978A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6D09C1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CE2F28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3 500,0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CE2F28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CE2F28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lastRenderedPageBreak/>
              <w:t xml:space="preserve">          4.1.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 xml:space="preserve">«Субсидия на поддержку малого и среднего предпринимательства» </w:t>
            </w:r>
            <w:r w:rsidRPr="00737C18">
              <w:rPr>
                <w:rStyle w:val="211pt"/>
                <w:rFonts w:eastAsia="Calibri"/>
                <w:color w:val="auto"/>
              </w:rPr>
              <w:t>(1, 2, показатели 1,2 из приложения 3)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комитет экономической политики</w:t>
            </w: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0F6530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F35919" w:rsidP="006D09C1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11 860,6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6D09C1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1 500,0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CB470C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3 500,0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CB470C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2 500,0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CB470C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2 500,0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0F6530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0F6530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F35919" w:rsidP="006D09C1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11 860,6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6D09C1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1 500,0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CB470C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CB470C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2 500,0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CB470C" w:rsidP="000F653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2 500,0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 xml:space="preserve">          4.2.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 xml:space="preserve">«Организация и проведение выставок (ярмарок)» </w:t>
            </w:r>
            <w:r w:rsidRPr="00737C18">
              <w:rPr>
                <w:rStyle w:val="211pt"/>
                <w:rFonts w:eastAsia="Calibri"/>
                <w:color w:val="auto"/>
              </w:rPr>
              <w:t>(1, 2, показатели 3,4,5,6 из приложения 3)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комитет экономической политики</w:t>
            </w:r>
            <w:r w:rsidR="001D7AA3">
              <w:rPr>
                <w:rFonts w:ascii="Times New Roman" w:hAnsi="Times New Roman" w:cs="Times New Roman"/>
              </w:rPr>
              <w:t>, УТО</w:t>
            </w: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E6779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544CB2" w:rsidP="00BF65FC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BF65FC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291,9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AD6FF4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AD6FF4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AD6FF4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E6779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4C5993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E6779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544CB2" w:rsidP="00BF65FC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BF65FC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291,9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F16BDD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F16BDD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16BDD" w:rsidP="00CE677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551" w:type="dxa"/>
            <w:shd w:val="clear" w:color="auto" w:fill="FFFFFF"/>
          </w:tcPr>
          <w:p w:rsidR="0014380A" w:rsidRPr="00737C18" w:rsidRDefault="0014380A" w:rsidP="001519B4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Основное мероприятие: «Предоставление имущества в аренду субъектам предпринимательства, самозанятым гражданам» (1, 2, показатель 7 из приложения 3)</w:t>
            </w:r>
          </w:p>
        </w:tc>
        <w:tc>
          <w:tcPr>
            <w:tcW w:w="2126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департамент имущественных и земельных отношений,</w:t>
            </w:r>
          </w:p>
          <w:p w:rsidR="0014380A" w:rsidRPr="00737C18" w:rsidRDefault="0014380A" w:rsidP="00857DC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МАУ «ОМЦ»</w:t>
            </w: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145B08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551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Основное мероприятие: «Повышение уровня информирования субъектов предпринимательства» (1, 2, показатель 8 из приложения 3)</w:t>
            </w:r>
          </w:p>
        </w:tc>
        <w:tc>
          <w:tcPr>
            <w:tcW w:w="2126" w:type="dxa"/>
            <w:shd w:val="clear" w:color="auto" w:fill="FFFFFF"/>
          </w:tcPr>
          <w:p w:rsidR="0014380A" w:rsidRPr="00737C18" w:rsidRDefault="0014380A" w:rsidP="00375994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комитет экономической политики, МАУ «ОМЦ»</w:t>
            </w: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224D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 xml:space="preserve">Всего </w:t>
            </w:r>
          </w:p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по муниципальной программе: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DF4800" w:rsidP="002E54A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31 67</w:t>
            </w:r>
            <w:r w:rsidR="002E54A0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,1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DF2405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4 750,4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EA14F5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9 549,8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897F97" w:rsidP="00CB291C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6 46</w:t>
            </w:r>
            <w:r w:rsidR="00CB291C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,8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B2543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5 964,8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E0319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4 943,3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2E54A0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16 668,5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6764F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2 600,8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1D2A44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6 982,1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B2543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B2543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E0319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1 749,0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2E54A0" w:rsidP="0047356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15 004,6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47356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2 149,6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54278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2 567,7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B2543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3 796,5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B2543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3 296,5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E0319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3 194,3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54278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14380A" w:rsidRPr="00737C18" w:rsidRDefault="0014380A" w:rsidP="0054278F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54278F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54278F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2E54A0" w:rsidP="0054278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13 152,5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54278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EA14F5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B25437" w:rsidP="0054278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3 500,0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B25437" w:rsidP="0054278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E0319" w:rsidP="0054278F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2E54A0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1 852,1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2F1146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289,0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775,8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B2543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B25437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FE0319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194,3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shd w:val="clear" w:color="auto" w:fill="FFFFFF"/>
          </w:tcPr>
          <w:p w:rsidR="0094452D" w:rsidRPr="00737C18" w:rsidRDefault="0094452D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shd w:val="clear" w:color="auto" w:fill="FFFFFF"/>
          </w:tcPr>
          <w:p w:rsidR="0094452D" w:rsidRPr="00737C18" w:rsidRDefault="0094452D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7Exact"/>
              </w:rPr>
              <w:t>В том числе:</w:t>
            </w:r>
          </w:p>
        </w:tc>
        <w:tc>
          <w:tcPr>
            <w:tcW w:w="2126" w:type="dxa"/>
            <w:shd w:val="clear" w:color="auto" w:fill="FFFFFF"/>
          </w:tcPr>
          <w:p w:rsidR="0094452D" w:rsidRPr="00737C18" w:rsidRDefault="0094452D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94452D" w:rsidRPr="00737C18" w:rsidRDefault="0094452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  <w:shd w:val="clear" w:color="auto" w:fill="FFFFFF"/>
          </w:tcPr>
          <w:p w:rsidR="0094452D" w:rsidRPr="00737C18" w:rsidRDefault="0094452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94452D" w:rsidRPr="00737C18" w:rsidRDefault="0094452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94452D" w:rsidRPr="00737C18" w:rsidRDefault="0094452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94452D" w:rsidRPr="00737C18" w:rsidRDefault="0094452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0" w:type="dxa"/>
            <w:gridSpan w:val="2"/>
            <w:shd w:val="clear" w:color="auto" w:fill="FFFFFF"/>
          </w:tcPr>
          <w:p w:rsidR="0094452D" w:rsidRPr="00737C18" w:rsidRDefault="0094452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Проектная часть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821E8D" w:rsidP="009B364A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18 520,6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9B364A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2 889,8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7 757,9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821E8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2 964,8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821E8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2 964,8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821E8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1 943,3</w:t>
            </w:r>
          </w:p>
        </w:tc>
      </w:tr>
      <w:tr w:rsidR="00821E8D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821E8D" w:rsidRPr="00737C18" w:rsidRDefault="00821E8D" w:rsidP="00821E8D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821E8D" w:rsidRPr="00737C18" w:rsidRDefault="00821E8D" w:rsidP="00821E8D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16 668,5</w:t>
            </w:r>
          </w:p>
        </w:tc>
        <w:tc>
          <w:tcPr>
            <w:tcW w:w="992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2 600,8</w:t>
            </w:r>
          </w:p>
        </w:tc>
        <w:tc>
          <w:tcPr>
            <w:tcW w:w="992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6 982,1</w:t>
            </w:r>
          </w:p>
        </w:tc>
        <w:tc>
          <w:tcPr>
            <w:tcW w:w="992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993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997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1 749,0</w:t>
            </w:r>
          </w:p>
        </w:tc>
      </w:tr>
      <w:tr w:rsidR="00821E8D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821E8D" w:rsidRPr="00737C18" w:rsidRDefault="00821E8D" w:rsidP="00821E8D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821E8D" w:rsidRPr="00737C18" w:rsidRDefault="00821E8D" w:rsidP="00821E8D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</w:t>
            </w:r>
          </w:p>
        </w:tc>
        <w:tc>
          <w:tcPr>
            <w:tcW w:w="1129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 852,1</w:t>
            </w:r>
          </w:p>
        </w:tc>
        <w:tc>
          <w:tcPr>
            <w:tcW w:w="992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 xml:space="preserve">   289,0</w:t>
            </w:r>
          </w:p>
        </w:tc>
        <w:tc>
          <w:tcPr>
            <w:tcW w:w="992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775,8</w:t>
            </w:r>
          </w:p>
        </w:tc>
        <w:tc>
          <w:tcPr>
            <w:tcW w:w="992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3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7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194,3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21E8D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821E8D" w:rsidRPr="00737C18" w:rsidRDefault="00821E8D" w:rsidP="00821E8D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821E8D" w:rsidRPr="00737C18" w:rsidRDefault="00821E8D" w:rsidP="00821E8D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29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 852,1</w:t>
            </w:r>
          </w:p>
        </w:tc>
        <w:tc>
          <w:tcPr>
            <w:tcW w:w="992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 xml:space="preserve">   289,0</w:t>
            </w:r>
          </w:p>
        </w:tc>
        <w:tc>
          <w:tcPr>
            <w:tcW w:w="992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775,8</w:t>
            </w:r>
          </w:p>
        </w:tc>
        <w:tc>
          <w:tcPr>
            <w:tcW w:w="992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3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7" w:type="dxa"/>
            <w:shd w:val="clear" w:color="auto" w:fill="FFFFFF"/>
          </w:tcPr>
          <w:p w:rsidR="00821E8D" w:rsidRPr="00737C18" w:rsidRDefault="00821E8D" w:rsidP="00821E8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194,3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7Exact"/>
              </w:rPr>
              <w:t>Процессная часть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AC028F" w:rsidP="00D63CD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10 152,5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2F32C7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EE4785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7D3EB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3 500,0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7D3EB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7D3EB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7D3EB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7D3EBD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7D3EBD" w:rsidRPr="00737C18" w:rsidRDefault="007D3EBD" w:rsidP="007D3EBD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7D3EBD" w:rsidRPr="00737C18" w:rsidRDefault="007D3EBD" w:rsidP="007D3EBD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7D3EBD" w:rsidRPr="00737C18" w:rsidRDefault="007D3EBD" w:rsidP="007D3EBD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7D3EBD" w:rsidRPr="00737C18" w:rsidRDefault="007D3EBD" w:rsidP="007D3EBD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</w:t>
            </w:r>
          </w:p>
        </w:tc>
        <w:tc>
          <w:tcPr>
            <w:tcW w:w="1129" w:type="dxa"/>
            <w:shd w:val="clear" w:color="auto" w:fill="FFFFFF"/>
          </w:tcPr>
          <w:p w:rsidR="007D3EBD" w:rsidRPr="00737C18" w:rsidRDefault="00AC028F" w:rsidP="007D3EB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10 152,5</w:t>
            </w:r>
          </w:p>
        </w:tc>
        <w:tc>
          <w:tcPr>
            <w:tcW w:w="992" w:type="dxa"/>
            <w:shd w:val="clear" w:color="auto" w:fill="FFFFFF"/>
          </w:tcPr>
          <w:p w:rsidR="007D3EBD" w:rsidRPr="00737C18" w:rsidRDefault="007D3EBD" w:rsidP="007D3EB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992" w:type="dxa"/>
            <w:shd w:val="clear" w:color="auto" w:fill="FFFFFF"/>
          </w:tcPr>
          <w:p w:rsidR="007D3EBD" w:rsidRPr="00737C18" w:rsidRDefault="007D3EBD" w:rsidP="007D3EB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992" w:type="dxa"/>
            <w:shd w:val="clear" w:color="auto" w:fill="FFFFFF"/>
          </w:tcPr>
          <w:p w:rsidR="007D3EBD" w:rsidRPr="00737C18" w:rsidRDefault="007D3EBD" w:rsidP="007D3EB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3 500,0</w:t>
            </w:r>
          </w:p>
        </w:tc>
        <w:tc>
          <w:tcPr>
            <w:tcW w:w="993" w:type="dxa"/>
            <w:shd w:val="clear" w:color="auto" w:fill="FFFFFF"/>
          </w:tcPr>
          <w:p w:rsidR="007D3EBD" w:rsidRPr="00737C18" w:rsidRDefault="007D3EBD" w:rsidP="007D3EB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7" w:type="dxa"/>
            <w:shd w:val="clear" w:color="auto" w:fill="FFFFFF"/>
          </w:tcPr>
          <w:p w:rsidR="007D3EBD" w:rsidRPr="00737C18" w:rsidRDefault="007D3EBD" w:rsidP="007D3EB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7Exact"/>
              </w:rPr>
              <w:t>В том числе:</w:t>
            </w:r>
          </w:p>
        </w:tc>
        <w:tc>
          <w:tcPr>
            <w:tcW w:w="2126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545E2E">
        <w:trPr>
          <w:jc w:val="center"/>
        </w:trPr>
        <w:tc>
          <w:tcPr>
            <w:tcW w:w="1418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sz w:val="22"/>
                <w:szCs w:val="22"/>
              </w:rPr>
              <w:t>Инвестиции в объекты муниципальной собственности</w:t>
            </w:r>
          </w:p>
        </w:tc>
        <w:tc>
          <w:tcPr>
            <w:tcW w:w="2126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14380A" w:rsidRPr="00737C18" w:rsidRDefault="007D3EBD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</w:tr>
      <w:tr w:rsidR="00A94790" w:rsidRPr="00737C18" w:rsidTr="00545E2E">
        <w:trPr>
          <w:jc w:val="center"/>
        </w:trPr>
        <w:tc>
          <w:tcPr>
            <w:tcW w:w="1418" w:type="dxa"/>
            <w:vMerge w:val="restart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 w:val="restart"/>
            <w:shd w:val="clear" w:color="auto" w:fill="FFFFFF"/>
          </w:tcPr>
          <w:p w:rsidR="00A94790" w:rsidRPr="00737C18" w:rsidRDefault="00A94790" w:rsidP="00A94790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Прочие расходы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A94790" w:rsidRPr="00737C18" w:rsidRDefault="00A94790" w:rsidP="00A94790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A94790" w:rsidRPr="00737C18" w:rsidRDefault="0042380B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31 673,1</w:t>
            </w:r>
          </w:p>
        </w:tc>
        <w:tc>
          <w:tcPr>
            <w:tcW w:w="992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4 750,4</w:t>
            </w:r>
          </w:p>
        </w:tc>
        <w:tc>
          <w:tcPr>
            <w:tcW w:w="992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9 549,8</w:t>
            </w:r>
          </w:p>
        </w:tc>
        <w:tc>
          <w:tcPr>
            <w:tcW w:w="992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6 464,8</w:t>
            </w:r>
          </w:p>
        </w:tc>
        <w:tc>
          <w:tcPr>
            <w:tcW w:w="993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5 964,8</w:t>
            </w:r>
          </w:p>
        </w:tc>
        <w:tc>
          <w:tcPr>
            <w:tcW w:w="997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4 943,3</w:t>
            </w:r>
          </w:p>
        </w:tc>
      </w:tr>
      <w:tr w:rsidR="0042380B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16 668,5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2 600,8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6 982,1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1 749,0</w:t>
            </w:r>
          </w:p>
        </w:tc>
      </w:tr>
      <w:tr w:rsidR="0042380B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 852,1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2 149,6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2 567,7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3 796,5</w:t>
            </w: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3 296,5</w:t>
            </w: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3 194,3</w:t>
            </w:r>
          </w:p>
        </w:tc>
      </w:tr>
      <w:tr w:rsidR="0042380B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380B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3 500,0</w:t>
            </w: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</w:tr>
      <w:tr w:rsidR="0042380B" w:rsidRPr="00737C18" w:rsidTr="00545E2E">
        <w:trPr>
          <w:jc w:val="center"/>
        </w:trPr>
        <w:tc>
          <w:tcPr>
            <w:tcW w:w="1418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shd w:val="clear" w:color="auto" w:fill="FFFFFF"/>
            <w:vAlign w:val="bottom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 852,1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289,0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775,8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194,3</w:t>
            </w:r>
          </w:p>
        </w:tc>
      </w:tr>
      <w:tr w:rsidR="00737C18" w:rsidRPr="00737C18" w:rsidTr="00545E2E">
        <w:trPr>
          <w:jc w:val="center"/>
        </w:trPr>
        <w:tc>
          <w:tcPr>
            <w:tcW w:w="3969" w:type="dxa"/>
            <w:gridSpan w:val="2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2126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14380A" w:rsidRPr="00737C18" w:rsidRDefault="0014380A" w:rsidP="00C66588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1129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shd w:val="clear" w:color="auto" w:fill="FFFFFF"/>
          </w:tcPr>
          <w:p w:rsidR="0014380A" w:rsidRPr="00737C18" w:rsidRDefault="0014380A" w:rsidP="00C66588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380B" w:rsidRPr="00737C18" w:rsidTr="00545E2E">
        <w:trPr>
          <w:jc w:val="center"/>
        </w:trPr>
        <w:tc>
          <w:tcPr>
            <w:tcW w:w="3969" w:type="dxa"/>
            <w:gridSpan w:val="2"/>
            <w:vMerge w:val="restart"/>
            <w:shd w:val="clear" w:color="auto" w:fill="FFFFFF"/>
          </w:tcPr>
          <w:p w:rsidR="0042380B" w:rsidRPr="00737C18" w:rsidRDefault="0042380B" w:rsidP="0042380B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Ответственный исполнитель администрация Ханты-Мансийского района (комитет экономической политики)</w:t>
            </w:r>
          </w:p>
          <w:p w:rsidR="0042380B" w:rsidRPr="00737C18" w:rsidRDefault="0042380B" w:rsidP="0042380B">
            <w:pPr>
              <w:pStyle w:val="ConsPlusNormal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 w:val="restart"/>
            <w:shd w:val="clear" w:color="auto" w:fill="FFFFFF"/>
          </w:tcPr>
          <w:p w:rsidR="0042380B" w:rsidRPr="00737C18" w:rsidRDefault="0042380B" w:rsidP="0042380B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</w:p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31 673,1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4 750,4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9 549,8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6 464,8</w:t>
            </w: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5 964,8</w:t>
            </w: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4 943,3</w:t>
            </w:r>
          </w:p>
        </w:tc>
      </w:tr>
      <w:tr w:rsidR="0042380B" w:rsidRPr="00737C18" w:rsidTr="00545E2E">
        <w:trPr>
          <w:jc w:val="center"/>
        </w:trPr>
        <w:tc>
          <w:tcPr>
            <w:tcW w:w="3969" w:type="dxa"/>
            <w:gridSpan w:val="2"/>
            <w:vMerge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автономного округа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16 668,5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2 600,8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6 982,1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2 668,3</w:t>
            </w: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1 749,0</w:t>
            </w:r>
          </w:p>
        </w:tc>
      </w:tr>
      <w:tr w:rsidR="0042380B" w:rsidRPr="00737C18" w:rsidTr="00545E2E">
        <w:trPr>
          <w:jc w:val="center"/>
        </w:trPr>
        <w:tc>
          <w:tcPr>
            <w:tcW w:w="3969" w:type="dxa"/>
            <w:gridSpan w:val="2"/>
            <w:vMerge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бюджет района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 852,1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2 149,6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2 567,7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3 796,5</w:t>
            </w: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3 296,5</w:t>
            </w: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3 194,3</w:t>
            </w:r>
          </w:p>
        </w:tc>
      </w:tr>
      <w:tr w:rsidR="0042380B" w:rsidRPr="00737C18" w:rsidTr="00545E2E">
        <w:trPr>
          <w:jc w:val="center"/>
        </w:trPr>
        <w:tc>
          <w:tcPr>
            <w:tcW w:w="3969" w:type="dxa"/>
            <w:gridSpan w:val="2"/>
            <w:vMerge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 том числе: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380B" w:rsidRPr="00737C18" w:rsidTr="00545E2E">
        <w:trPr>
          <w:jc w:val="center"/>
        </w:trPr>
        <w:tc>
          <w:tcPr>
            <w:tcW w:w="3969" w:type="dxa"/>
            <w:gridSpan w:val="2"/>
            <w:vMerge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средства бюджета района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1 860,6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1 791,9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3 500,0</w:t>
            </w: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3 000,0</w:t>
            </w:r>
          </w:p>
        </w:tc>
      </w:tr>
      <w:tr w:rsidR="0042380B" w:rsidRPr="00737C18" w:rsidTr="00545E2E">
        <w:trPr>
          <w:trHeight w:val="1111"/>
          <w:jc w:val="center"/>
        </w:trPr>
        <w:tc>
          <w:tcPr>
            <w:tcW w:w="3969" w:type="dxa"/>
            <w:gridSpan w:val="2"/>
            <w:vMerge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42380B" w:rsidRPr="00737C18" w:rsidRDefault="0042380B" w:rsidP="0042380B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29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 852,1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289,0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775,8</w:t>
            </w:r>
          </w:p>
        </w:tc>
        <w:tc>
          <w:tcPr>
            <w:tcW w:w="992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3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296,5</w:t>
            </w:r>
          </w:p>
        </w:tc>
        <w:tc>
          <w:tcPr>
            <w:tcW w:w="997" w:type="dxa"/>
            <w:shd w:val="clear" w:color="auto" w:fill="FFFFFF"/>
          </w:tcPr>
          <w:p w:rsidR="0042380B" w:rsidRPr="00737C18" w:rsidRDefault="0042380B" w:rsidP="0042380B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194,3</w:t>
            </w:r>
          </w:p>
        </w:tc>
      </w:tr>
      <w:tr w:rsidR="00A94790" w:rsidRPr="00737C18" w:rsidTr="00545E2E">
        <w:trPr>
          <w:jc w:val="center"/>
        </w:trPr>
        <w:tc>
          <w:tcPr>
            <w:tcW w:w="3969" w:type="dxa"/>
            <w:gridSpan w:val="2"/>
            <w:shd w:val="clear" w:color="auto" w:fill="FFFFFF"/>
          </w:tcPr>
          <w:p w:rsidR="00A94790" w:rsidRPr="00737C18" w:rsidRDefault="00A94790" w:rsidP="00A94790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Соисполнитель 1</w:t>
            </w:r>
          </w:p>
          <w:p w:rsidR="00A94790" w:rsidRPr="00737C18" w:rsidRDefault="00A94790" w:rsidP="00A94790">
            <w:pPr>
              <w:pStyle w:val="ConsPlusNormal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Fonts w:ascii="Times New Roman" w:hAnsi="Times New Roman" w:cs="Times New Roman"/>
              </w:rPr>
              <w:t xml:space="preserve">департамент имущественных и земельных отношений </w:t>
            </w:r>
          </w:p>
        </w:tc>
        <w:tc>
          <w:tcPr>
            <w:tcW w:w="2126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A94790" w:rsidRPr="00737C18" w:rsidRDefault="00A94790" w:rsidP="00A94790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A94790" w:rsidRDefault="00A94790" w:rsidP="00A94790">
            <w:pPr>
              <w:jc w:val="center"/>
            </w:pPr>
            <w:r w:rsidRPr="0046263F">
              <w:rPr>
                <w:rFonts w:ascii="Times New Roman" w:hAnsi="Times New Roman" w:cs="Times New Roman"/>
              </w:rPr>
              <w:t>0,0</w:t>
            </w:r>
          </w:p>
        </w:tc>
      </w:tr>
      <w:tr w:rsidR="00A94790" w:rsidRPr="00737C18" w:rsidTr="00545E2E">
        <w:trPr>
          <w:jc w:val="center"/>
        </w:trPr>
        <w:tc>
          <w:tcPr>
            <w:tcW w:w="3969" w:type="dxa"/>
            <w:gridSpan w:val="2"/>
            <w:shd w:val="clear" w:color="auto" w:fill="FFFFFF"/>
          </w:tcPr>
          <w:p w:rsidR="00A94790" w:rsidRPr="00737C18" w:rsidRDefault="00A94790" w:rsidP="00A94790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37C18">
              <w:rPr>
                <w:rFonts w:ascii="Times New Roman" w:hAnsi="Times New Roman" w:cs="Times New Roman"/>
                <w:szCs w:val="22"/>
              </w:rPr>
              <w:t>Соисполнитель 2</w:t>
            </w:r>
          </w:p>
          <w:p w:rsidR="00A94790" w:rsidRPr="00737C18" w:rsidRDefault="00A94790" w:rsidP="00A94790">
            <w:pPr>
              <w:pStyle w:val="ConsPlusNormal"/>
              <w:ind w:left="57" w:right="57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Fonts w:ascii="Times New Roman" w:hAnsi="Times New Roman" w:cs="Times New Roman"/>
              </w:rPr>
              <w:t>МАУ «ОМЦ»</w:t>
            </w:r>
          </w:p>
        </w:tc>
        <w:tc>
          <w:tcPr>
            <w:tcW w:w="2126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2836" w:type="dxa"/>
            <w:shd w:val="clear" w:color="auto" w:fill="FFFFFF"/>
          </w:tcPr>
          <w:p w:rsidR="00A94790" w:rsidRPr="00737C18" w:rsidRDefault="00A94790" w:rsidP="00A94790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всего</w:t>
            </w:r>
          </w:p>
        </w:tc>
        <w:tc>
          <w:tcPr>
            <w:tcW w:w="1129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shd w:val="clear" w:color="auto" w:fill="FFFFFF"/>
          </w:tcPr>
          <w:p w:rsidR="00A94790" w:rsidRPr="00737C18" w:rsidRDefault="00A94790" w:rsidP="00A94790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7" w:type="dxa"/>
            <w:shd w:val="clear" w:color="auto" w:fill="FFFFFF"/>
          </w:tcPr>
          <w:p w:rsidR="00A94790" w:rsidRDefault="00A94790" w:rsidP="00A94790">
            <w:pPr>
              <w:jc w:val="center"/>
            </w:pPr>
            <w:r w:rsidRPr="0046263F">
              <w:rPr>
                <w:rFonts w:ascii="Times New Roman" w:hAnsi="Times New Roman" w:cs="Times New Roman"/>
              </w:rPr>
              <w:t>0,0</w:t>
            </w:r>
          </w:p>
        </w:tc>
      </w:tr>
    </w:tbl>
    <w:p w:rsidR="00ED5185" w:rsidRPr="00737C18" w:rsidRDefault="00ED5185" w:rsidP="00ED51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2C6E10" w:rsidRPr="00737C18" w:rsidRDefault="002C6E10" w:rsidP="003E171B">
      <w:pPr>
        <w:pStyle w:val="22"/>
        <w:shd w:val="clear" w:color="auto" w:fill="auto"/>
        <w:spacing w:before="0" w:after="0" w:line="240" w:lineRule="auto"/>
        <w:jc w:val="right"/>
      </w:pPr>
    </w:p>
    <w:p w:rsidR="00416C7C" w:rsidRPr="00737C18" w:rsidRDefault="00416C7C" w:rsidP="003414A2">
      <w:pPr>
        <w:pStyle w:val="22"/>
        <w:shd w:val="clear" w:color="auto" w:fill="auto"/>
        <w:spacing w:before="0" w:after="0" w:line="240" w:lineRule="auto"/>
        <w:ind w:firstLine="709"/>
        <w:jc w:val="both"/>
      </w:pPr>
      <w:r w:rsidRPr="00737C18">
        <w:rPr>
          <w:rFonts w:eastAsia="Calibri"/>
        </w:rPr>
        <w:t>1.</w:t>
      </w:r>
      <w:r w:rsidR="000A6474">
        <w:rPr>
          <w:rFonts w:eastAsia="Calibri"/>
        </w:rPr>
        <w:t>1</w:t>
      </w:r>
      <w:r w:rsidRPr="00737C18">
        <w:rPr>
          <w:rFonts w:eastAsia="Calibri"/>
        </w:rPr>
        <w:t>.</w:t>
      </w:r>
      <w:r w:rsidR="000A6474">
        <w:rPr>
          <w:rFonts w:eastAsia="Calibri"/>
        </w:rPr>
        <w:t>2</w:t>
      </w:r>
      <w:r w:rsidRPr="00737C18">
        <w:rPr>
          <w:rFonts w:eastAsia="Calibri"/>
        </w:rPr>
        <w:t xml:space="preserve">. Приложение </w:t>
      </w:r>
      <w:r w:rsidR="009B1133" w:rsidRPr="00737C18">
        <w:rPr>
          <w:rFonts w:eastAsia="Calibri"/>
        </w:rPr>
        <w:t>2</w:t>
      </w:r>
      <w:r w:rsidRPr="00737C18">
        <w:rPr>
          <w:rFonts w:eastAsia="Calibri"/>
        </w:rPr>
        <w:t xml:space="preserve"> «</w:t>
      </w:r>
      <w:r w:rsidRPr="00737C18">
        <w:t>Перечень структурных элементов (основных мероприятий) муниципальной программы»</w:t>
      </w:r>
    </w:p>
    <w:p w:rsidR="00416C7C" w:rsidRPr="00737C18" w:rsidRDefault="00416C7C" w:rsidP="003414A2">
      <w:pPr>
        <w:tabs>
          <w:tab w:val="left" w:pos="1978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7C18">
        <w:rPr>
          <w:rFonts w:ascii="Times New Roman" w:eastAsia="Calibri" w:hAnsi="Times New Roman" w:cs="Times New Roman"/>
          <w:sz w:val="28"/>
          <w:szCs w:val="28"/>
        </w:rPr>
        <w:t>изложить в следующей редакции:</w:t>
      </w:r>
    </w:p>
    <w:p w:rsidR="00416C7C" w:rsidRPr="00737C18" w:rsidRDefault="00416C7C" w:rsidP="003414A2">
      <w:pPr>
        <w:tabs>
          <w:tab w:val="left" w:pos="1978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7C18">
        <w:rPr>
          <w:rFonts w:ascii="Times New Roman" w:eastAsia="Calibri" w:hAnsi="Times New Roman" w:cs="Times New Roman"/>
          <w:sz w:val="28"/>
          <w:szCs w:val="28"/>
        </w:rPr>
        <w:t>«</w:t>
      </w:r>
    </w:p>
    <w:p w:rsidR="00D94064" w:rsidRPr="00737C18" w:rsidRDefault="00D94064" w:rsidP="003E171B">
      <w:pPr>
        <w:pStyle w:val="22"/>
        <w:shd w:val="clear" w:color="auto" w:fill="auto"/>
        <w:spacing w:before="0" w:after="0" w:line="240" w:lineRule="auto"/>
        <w:ind w:left="80"/>
        <w:jc w:val="center"/>
      </w:pPr>
      <w:r w:rsidRPr="00737C18">
        <w:t>Перечень структурных элементов (основных мероприятий) муниципальной программы</w:t>
      </w:r>
    </w:p>
    <w:p w:rsidR="00857DC0" w:rsidRPr="00737C18" w:rsidRDefault="00857DC0" w:rsidP="003E171B">
      <w:pPr>
        <w:pStyle w:val="22"/>
        <w:shd w:val="clear" w:color="auto" w:fill="auto"/>
        <w:spacing w:before="0" w:after="0" w:line="240" w:lineRule="auto"/>
        <w:ind w:left="80"/>
        <w:jc w:val="center"/>
        <w:rPr>
          <w:sz w:val="14"/>
        </w:rPr>
      </w:pPr>
    </w:p>
    <w:tbl>
      <w:tblPr>
        <w:tblW w:w="145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4"/>
        <w:gridCol w:w="2947"/>
        <w:gridCol w:w="5387"/>
        <w:gridCol w:w="4678"/>
      </w:tblGrid>
      <w:tr w:rsidR="00737C18" w:rsidRPr="00737C18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№</w:t>
            </w:r>
          </w:p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структурного</w:t>
            </w:r>
          </w:p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элемента</w:t>
            </w:r>
          </w:p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(основного</w:t>
            </w:r>
          </w:p>
          <w:p w:rsidR="00336E10" w:rsidRPr="00737C18" w:rsidRDefault="00336E10" w:rsidP="00857DC0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мероприятия)</w:t>
            </w:r>
          </w:p>
        </w:tc>
        <w:tc>
          <w:tcPr>
            <w:tcW w:w="2947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Наименование структурного элемента (основного мероприятия)</w:t>
            </w:r>
          </w:p>
        </w:tc>
        <w:tc>
          <w:tcPr>
            <w:tcW w:w="5387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4678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 xml:space="preserve">Наименование порядка, номер приложения </w:t>
            </w:r>
            <w:r w:rsidR="00FC01B0" w:rsidRPr="00737C18">
              <w:rPr>
                <w:rStyle w:val="211pt"/>
                <w:rFonts w:eastAsia="Calibri"/>
                <w:color w:val="auto"/>
              </w:rPr>
              <w:br/>
            </w:r>
            <w:r w:rsidRPr="00737C18">
              <w:rPr>
                <w:rStyle w:val="211pt"/>
                <w:rFonts w:eastAsia="Calibri"/>
                <w:color w:val="auto"/>
              </w:rPr>
              <w:t>(при наличии)</w:t>
            </w:r>
          </w:p>
        </w:tc>
      </w:tr>
      <w:tr w:rsidR="00737C18" w:rsidRPr="00737C18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1</w:t>
            </w:r>
          </w:p>
        </w:tc>
        <w:tc>
          <w:tcPr>
            <w:tcW w:w="2947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2</w:t>
            </w:r>
          </w:p>
        </w:tc>
        <w:tc>
          <w:tcPr>
            <w:tcW w:w="5387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3</w:t>
            </w:r>
          </w:p>
        </w:tc>
        <w:tc>
          <w:tcPr>
            <w:tcW w:w="4678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4</w:t>
            </w:r>
          </w:p>
        </w:tc>
      </w:tr>
      <w:tr w:rsidR="00737C18" w:rsidRPr="00737C18" w:rsidTr="00857DC0">
        <w:trPr>
          <w:jc w:val="center"/>
        </w:trPr>
        <w:tc>
          <w:tcPr>
            <w:tcW w:w="14596" w:type="dxa"/>
            <w:gridSpan w:val="4"/>
            <w:shd w:val="clear" w:color="auto" w:fill="FFFFFF"/>
          </w:tcPr>
          <w:p w:rsidR="00336E10" w:rsidRPr="00737C18" w:rsidRDefault="00F379F7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Цель: Развитие малого и среднего предпринимательства в Ханты-Мансийском районе</w:t>
            </w:r>
          </w:p>
        </w:tc>
      </w:tr>
      <w:tr w:rsidR="00737C18" w:rsidRPr="00737C18" w:rsidTr="00857DC0">
        <w:trPr>
          <w:jc w:val="center"/>
        </w:trPr>
        <w:tc>
          <w:tcPr>
            <w:tcW w:w="14596" w:type="dxa"/>
            <w:gridSpan w:val="4"/>
            <w:shd w:val="clear" w:color="auto" w:fill="FFFFFF"/>
          </w:tcPr>
          <w:p w:rsidR="00336E10" w:rsidRPr="00737C18" w:rsidRDefault="00336E10" w:rsidP="00CA39FD">
            <w:pPr>
              <w:pStyle w:val="ConsPlusNormal"/>
              <w:ind w:left="57" w:right="57"/>
              <w:jc w:val="center"/>
              <w:rPr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Задача</w:t>
            </w:r>
            <w:r w:rsidR="00B72F81" w:rsidRPr="00737C18">
              <w:rPr>
                <w:rStyle w:val="211pt"/>
                <w:rFonts w:eastAsia="Calibri"/>
                <w:color w:val="auto"/>
              </w:rPr>
              <w:t>:</w:t>
            </w:r>
            <w:r w:rsidRPr="00737C18">
              <w:rPr>
                <w:rStyle w:val="211pt"/>
                <w:rFonts w:eastAsia="Calibri"/>
                <w:color w:val="auto"/>
              </w:rPr>
              <w:t xml:space="preserve"> </w:t>
            </w:r>
            <w:r w:rsidR="00DE4BEA" w:rsidRPr="00737C18">
              <w:rPr>
                <w:rFonts w:ascii="Times New Roman" w:hAnsi="Times New Roman" w:cs="Times New Roman"/>
                <w:szCs w:val="22"/>
              </w:rPr>
              <w:t>Создание условий для ведения и развития предпринимательской деятельности в Ханты-Мансийском районе</w:t>
            </w:r>
          </w:p>
        </w:tc>
      </w:tr>
      <w:tr w:rsidR="00737C18" w:rsidRPr="00737C18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336E10" w:rsidRPr="00737C18" w:rsidRDefault="00B72F81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0"/>
                <w:szCs w:val="20"/>
              </w:rPr>
            </w:pPr>
            <w:r w:rsidRPr="00737C18">
              <w:rPr>
                <w:rStyle w:val="211pt"/>
                <w:rFonts w:eastAsia="Calibri"/>
                <w:color w:val="auto"/>
                <w:szCs w:val="20"/>
              </w:rPr>
              <w:t>1</w:t>
            </w:r>
            <w:r w:rsidR="00CA39FD" w:rsidRPr="00737C18">
              <w:rPr>
                <w:rStyle w:val="211pt"/>
                <w:rFonts w:eastAsia="Calibri"/>
                <w:color w:val="auto"/>
                <w:szCs w:val="20"/>
              </w:rPr>
              <w:t>.</w:t>
            </w:r>
          </w:p>
        </w:tc>
        <w:tc>
          <w:tcPr>
            <w:tcW w:w="2947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both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Региональный проект «Популяризация предпринимательства»</w:t>
            </w:r>
          </w:p>
        </w:tc>
        <w:tc>
          <w:tcPr>
            <w:tcW w:w="5387" w:type="dxa"/>
            <w:shd w:val="clear" w:color="auto" w:fill="FFFFFF"/>
          </w:tcPr>
          <w:p w:rsidR="00336E10" w:rsidRPr="00737C18" w:rsidRDefault="003F1393" w:rsidP="00CA39FD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о</w:t>
            </w:r>
            <w:r w:rsidR="006728FF" w:rsidRPr="00737C18">
              <w:rPr>
                <w:rFonts w:ascii="Times New Roman" w:hAnsi="Times New Roman" w:cs="Times New Roman"/>
              </w:rPr>
              <w:t>рганизация и проведение</w:t>
            </w:r>
            <w:r w:rsidR="00F64AC2" w:rsidRPr="00737C18">
              <w:rPr>
                <w:rFonts w:ascii="Times New Roman" w:hAnsi="Times New Roman" w:cs="Times New Roman"/>
              </w:rPr>
              <w:t xml:space="preserve"> мероприятий, направленных на популяризацию предпринимательства и института самозанятых граждан, </w:t>
            </w:r>
            <w:r w:rsidR="006728FF" w:rsidRPr="00737C18">
              <w:rPr>
                <w:rFonts w:ascii="Times New Roman" w:hAnsi="Times New Roman" w:cs="Times New Roman"/>
              </w:rPr>
              <w:t xml:space="preserve">обеспечение участия субъектов МСП </w:t>
            </w:r>
            <w:r w:rsidR="00641408" w:rsidRPr="00737C18">
              <w:rPr>
                <w:rFonts w:ascii="Times New Roman" w:hAnsi="Times New Roman" w:cs="Times New Roman"/>
              </w:rPr>
              <w:t xml:space="preserve">Ханты-Мансийского </w:t>
            </w:r>
            <w:r w:rsidR="006728FF" w:rsidRPr="00737C18">
              <w:rPr>
                <w:rFonts w:ascii="Times New Roman" w:hAnsi="Times New Roman" w:cs="Times New Roman"/>
              </w:rPr>
              <w:t xml:space="preserve">района </w:t>
            </w:r>
            <w:r w:rsidR="00641408" w:rsidRPr="00737C18">
              <w:rPr>
                <w:rFonts w:ascii="Times New Roman" w:hAnsi="Times New Roman" w:cs="Times New Roman"/>
              </w:rPr>
              <w:br/>
            </w:r>
            <w:r w:rsidR="006728FF" w:rsidRPr="00737C18">
              <w:rPr>
                <w:rFonts w:ascii="Times New Roman" w:hAnsi="Times New Roman" w:cs="Times New Roman"/>
              </w:rPr>
              <w:t>в</w:t>
            </w:r>
            <w:r w:rsidR="00F64AC2" w:rsidRPr="00737C18">
              <w:rPr>
                <w:rFonts w:ascii="Times New Roman" w:hAnsi="Times New Roman" w:cs="Times New Roman"/>
              </w:rPr>
              <w:t xml:space="preserve"> </w:t>
            </w:r>
            <w:r w:rsidR="006728FF" w:rsidRPr="00737C18">
              <w:rPr>
                <w:rFonts w:ascii="Times New Roman" w:hAnsi="Times New Roman" w:cs="Times New Roman"/>
              </w:rPr>
              <w:t xml:space="preserve">межмуниципальных, региональных и межрегиональных, муниципальных </w:t>
            </w:r>
            <w:r w:rsidR="00F64AC2" w:rsidRPr="00737C18">
              <w:rPr>
                <w:rFonts w:ascii="Times New Roman" w:hAnsi="Times New Roman" w:cs="Times New Roman"/>
              </w:rPr>
              <w:t>в</w:t>
            </w:r>
            <w:r w:rsidR="006728FF" w:rsidRPr="00737C18">
              <w:rPr>
                <w:rFonts w:ascii="Times New Roman" w:hAnsi="Times New Roman" w:cs="Times New Roman"/>
              </w:rPr>
              <w:t>ыставочно-ярмарочных, образовательных мероприятиях</w:t>
            </w:r>
          </w:p>
        </w:tc>
        <w:tc>
          <w:tcPr>
            <w:tcW w:w="4678" w:type="dxa"/>
            <w:shd w:val="clear" w:color="auto" w:fill="FFFFFF"/>
          </w:tcPr>
          <w:p w:rsidR="00336E10" w:rsidRPr="00737C18" w:rsidRDefault="00336E10" w:rsidP="00CA39FD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336E10" w:rsidRPr="00737C18" w:rsidRDefault="00B72F81" w:rsidP="00CA39F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Cs w:val="20"/>
              </w:rPr>
              <w:t>2</w:t>
            </w:r>
            <w:r w:rsidR="00CA39FD" w:rsidRPr="00737C18">
              <w:rPr>
                <w:rFonts w:ascii="Times New Roman" w:hAnsi="Times New Roman" w:cs="Times New Roman"/>
                <w:szCs w:val="20"/>
              </w:rPr>
              <w:t>.</w:t>
            </w:r>
          </w:p>
        </w:tc>
        <w:tc>
          <w:tcPr>
            <w:tcW w:w="2947" w:type="dxa"/>
            <w:shd w:val="clear" w:color="auto" w:fill="FFFFFF"/>
          </w:tcPr>
          <w:p w:rsidR="00336E10" w:rsidRPr="00737C18" w:rsidRDefault="00336E10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both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 xml:space="preserve">Региональный проект «Создание условий для легкого старта и комфортного </w:t>
            </w:r>
            <w:r w:rsidRPr="00737C18">
              <w:rPr>
                <w:rStyle w:val="211pt"/>
                <w:rFonts w:eastAsia="Calibri"/>
                <w:color w:val="auto"/>
              </w:rPr>
              <w:lastRenderedPageBreak/>
              <w:t>ведения бизнеса»</w:t>
            </w:r>
          </w:p>
        </w:tc>
        <w:tc>
          <w:tcPr>
            <w:tcW w:w="5387" w:type="dxa"/>
            <w:shd w:val="clear" w:color="auto" w:fill="FFFFFF"/>
          </w:tcPr>
          <w:p w:rsidR="00A62D6F" w:rsidRPr="00737C18" w:rsidRDefault="003F1393" w:rsidP="00CA39FD">
            <w:pPr>
              <w:tabs>
                <w:tab w:val="left" w:pos="426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lastRenderedPageBreak/>
              <w:t>п</w:t>
            </w:r>
            <w:r w:rsidR="004914D2" w:rsidRPr="00737C18">
              <w:rPr>
                <w:rFonts w:ascii="Times New Roman" w:hAnsi="Times New Roman" w:cs="Times New Roman"/>
              </w:rPr>
              <w:t xml:space="preserve">редоставление </w:t>
            </w:r>
            <w:r w:rsidR="00FB2EDA" w:rsidRPr="00737C18">
              <w:rPr>
                <w:rFonts w:ascii="Times New Roman" w:hAnsi="Times New Roman" w:cs="Times New Roman"/>
              </w:rPr>
              <w:t xml:space="preserve">финансовой поддержки субъектам МСП (впервые зарегистрированным и действующим менее 1 года), осуществляющим социально значимые </w:t>
            </w:r>
            <w:r w:rsidR="00FB2EDA" w:rsidRPr="00737C18">
              <w:rPr>
                <w:rFonts w:ascii="Times New Roman" w:hAnsi="Times New Roman" w:cs="Times New Roman"/>
              </w:rPr>
              <w:lastRenderedPageBreak/>
              <w:t xml:space="preserve">виды деятельности </w:t>
            </w:r>
            <w:r w:rsidR="00A62D6F" w:rsidRPr="00737C18">
              <w:rPr>
                <w:rFonts w:ascii="Times New Roman" w:eastAsia="Calibri" w:hAnsi="Times New Roman" w:cs="Times New Roman"/>
              </w:rPr>
              <w:t>по одному или совокупности нескольких следующих направлений</w:t>
            </w:r>
            <w:r w:rsidR="00A62D6F" w:rsidRPr="00737C18">
              <w:rPr>
                <w:rFonts w:ascii="Times New Roman" w:hAnsi="Times New Roman" w:cs="Times New Roman"/>
              </w:rPr>
              <w:t>:</w:t>
            </w:r>
          </w:p>
          <w:p w:rsidR="00A62D6F" w:rsidRPr="00737C18" w:rsidRDefault="00A62D6F" w:rsidP="00CA39FD">
            <w:pPr>
              <w:tabs>
                <w:tab w:val="left" w:pos="426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1)</w:t>
            </w:r>
            <w:r w:rsidRPr="00737C18">
              <w:rPr>
                <w:rFonts w:ascii="Times New Roman" w:hAnsi="Times New Roman" w:cs="Times New Roman"/>
              </w:rPr>
              <w:tab/>
              <w:t>на государственную регистрацию юридического лица и индивидуального предпринимателя;</w:t>
            </w:r>
          </w:p>
          <w:p w:rsidR="00A62D6F" w:rsidRPr="00737C18" w:rsidRDefault="00A62D6F" w:rsidP="00CA39FD">
            <w:pPr>
              <w:tabs>
                <w:tab w:val="left" w:pos="426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2)</w:t>
            </w:r>
            <w:r w:rsidRPr="00737C18">
              <w:rPr>
                <w:rFonts w:ascii="Times New Roman" w:hAnsi="Times New Roman" w:cs="Times New Roman"/>
              </w:rPr>
              <w:tab/>
              <w:t>на аренду (субаренду) нежилых помещений;</w:t>
            </w:r>
          </w:p>
          <w:p w:rsidR="00A62D6F" w:rsidRPr="00737C18" w:rsidRDefault="00A62D6F" w:rsidP="00CA39FD">
            <w:pPr>
              <w:tabs>
                <w:tab w:val="left" w:pos="426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3)</w:t>
            </w:r>
            <w:r w:rsidRPr="00737C18">
              <w:rPr>
                <w:rFonts w:ascii="Times New Roman" w:hAnsi="Times New Roman" w:cs="Times New Roman"/>
              </w:rPr>
              <w:tab/>
              <w:t>на оплату коммунальных услуг нежилых помещений;</w:t>
            </w:r>
          </w:p>
          <w:p w:rsidR="00A62D6F" w:rsidRPr="00737C18" w:rsidRDefault="00A62D6F" w:rsidP="00CA39FD">
            <w:pPr>
              <w:tabs>
                <w:tab w:val="left" w:pos="426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4)</w:t>
            </w:r>
            <w:r w:rsidRPr="00737C18">
              <w:rPr>
                <w:rFonts w:ascii="Times New Roman" w:hAnsi="Times New Roman" w:cs="Times New Roman"/>
              </w:rPr>
              <w:tab/>
              <w:t>на приобретение основных средств (оборудование, оргтехника);</w:t>
            </w:r>
          </w:p>
          <w:p w:rsidR="00A62D6F" w:rsidRPr="00737C18" w:rsidRDefault="00A62D6F" w:rsidP="00CA39FD">
            <w:pPr>
              <w:tabs>
                <w:tab w:val="left" w:pos="426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5)</w:t>
            </w:r>
            <w:r w:rsidRPr="00737C18">
              <w:rPr>
                <w:rFonts w:ascii="Times New Roman" w:hAnsi="Times New Roman" w:cs="Times New Roman"/>
              </w:rPr>
              <w:tab/>
              <w:t>на приобретение инвентаря производственного назначения;</w:t>
            </w:r>
          </w:p>
          <w:p w:rsidR="00A62D6F" w:rsidRPr="00737C18" w:rsidRDefault="00A62D6F" w:rsidP="00CA39FD">
            <w:pPr>
              <w:tabs>
                <w:tab w:val="left" w:pos="426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6)</w:t>
            </w:r>
            <w:r w:rsidRPr="00737C18">
              <w:rPr>
                <w:rFonts w:ascii="Times New Roman" w:hAnsi="Times New Roman" w:cs="Times New Roman"/>
              </w:rPr>
              <w:tab/>
              <w:t>на рекламу;</w:t>
            </w:r>
          </w:p>
          <w:p w:rsidR="00A62D6F" w:rsidRPr="00737C18" w:rsidRDefault="00A62D6F" w:rsidP="00CA39FD">
            <w:pPr>
              <w:tabs>
                <w:tab w:val="left" w:pos="426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7)</w:t>
            </w:r>
            <w:r w:rsidRPr="00737C18">
              <w:rPr>
                <w:rFonts w:ascii="Times New Roman" w:hAnsi="Times New Roman" w:cs="Times New Roman"/>
              </w:rPr>
              <w:tab/>
              <w:t>на выплаты по передаче прав на франшизу (паушальный взнос)</w:t>
            </w:r>
            <w:r w:rsidR="00641408" w:rsidRPr="00737C18">
              <w:rPr>
                <w:rFonts w:ascii="Times New Roman" w:hAnsi="Times New Roman" w:cs="Times New Roman"/>
              </w:rPr>
              <w:t>;</w:t>
            </w:r>
            <w:r w:rsidRPr="00737C18">
              <w:rPr>
                <w:rFonts w:ascii="Times New Roman" w:hAnsi="Times New Roman" w:cs="Times New Roman"/>
              </w:rPr>
              <w:t xml:space="preserve"> </w:t>
            </w:r>
          </w:p>
          <w:p w:rsidR="006A7C92" w:rsidRPr="00737C18" w:rsidRDefault="00A62D6F" w:rsidP="00CA39FD">
            <w:pPr>
              <w:tabs>
                <w:tab w:val="left" w:pos="426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>8)</w:t>
            </w:r>
            <w:r w:rsidRPr="00737C18">
              <w:rPr>
                <w:rFonts w:ascii="Times New Roman" w:hAnsi="Times New Roman" w:cs="Times New Roman"/>
              </w:rPr>
              <w:tab/>
              <w:t>на ремонтные работы в нежилых помещениях, выполняемые при подг</w:t>
            </w:r>
            <w:r w:rsidR="00766545" w:rsidRPr="00737C18">
              <w:rPr>
                <w:rFonts w:ascii="Times New Roman" w:hAnsi="Times New Roman" w:cs="Times New Roman"/>
              </w:rPr>
              <w:t xml:space="preserve">отовке помещений </w:t>
            </w:r>
            <w:r w:rsidR="00FC01B0" w:rsidRPr="00737C18">
              <w:rPr>
                <w:rFonts w:ascii="Times New Roman" w:hAnsi="Times New Roman" w:cs="Times New Roman"/>
              </w:rPr>
              <w:br/>
            </w:r>
            <w:r w:rsidR="00766545" w:rsidRPr="00737C18">
              <w:rPr>
                <w:rFonts w:ascii="Times New Roman" w:hAnsi="Times New Roman" w:cs="Times New Roman"/>
              </w:rPr>
              <w:t>к эксплуатации</w:t>
            </w:r>
          </w:p>
        </w:tc>
        <w:tc>
          <w:tcPr>
            <w:tcW w:w="4678" w:type="dxa"/>
            <w:shd w:val="clear" w:color="auto" w:fill="FFFFFF"/>
          </w:tcPr>
          <w:p w:rsidR="00336E10" w:rsidRPr="00737C18" w:rsidRDefault="003F1393" w:rsidP="00641408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lastRenderedPageBreak/>
              <w:t>п</w:t>
            </w:r>
            <w:r w:rsidR="004914D2" w:rsidRPr="00737C18">
              <w:rPr>
                <w:rFonts w:ascii="Times New Roman" w:hAnsi="Times New Roman" w:cs="Times New Roman"/>
              </w:rPr>
              <w:t xml:space="preserve">орядок предоставления субсидий субъектам </w:t>
            </w:r>
            <w:r w:rsidR="00641408" w:rsidRPr="00737C18">
              <w:rPr>
                <w:rFonts w:ascii="Times New Roman" w:hAnsi="Times New Roman" w:cs="Times New Roman"/>
              </w:rPr>
              <w:t>МСП</w:t>
            </w:r>
            <w:r w:rsidR="004914D2" w:rsidRPr="00737C18">
              <w:rPr>
                <w:rFonts w:ascii="Times New Roman" w:hAnsi="Times New Roman" w:cs="Times New Roman"/>
              </w:rPr>
              <w:t xml:space="preserve"> в рамках реализации муниципальной программы развития </w:t>
            </w:r>
            <w:r w:rsidR="00641408" w:rsidRPr="00737C18">
              <w:rPr>
                <w:rFonts w:ascii="Times New Roman" w:hAnsi="Times New Roman" w:cs="Times New Roman"/>
              </w:rPr>
              <w:t>МСП</w:t>
            </w:r>
            <w:r w:rsidR="004914D2" w:rsidRPr="00737C18">
              <w:rPr>
                <w:rFonts w:ascii="Times New Roman" w:hAnsi="Times New Roman" w:cs="Times New Roman"/>
              </w:rPr>
              <w:t xml:space="preserve"> на территории </w:t>
            </w:r>
            <w:r w:rsidR="00FC01B0" w:rsidRPr="00737C18">
              <w:rPr>
                <w:rFonts w:ascii="Times New Roman" w:hAnsi="Times New Roman" w:cs="Times New Roman"/>
              </w:rPr>
              <w:br/>
            </w:r>
            <w:r w:rsidR="004914D2" w:rsidRPr="00737C18">
              <w:rPr>
                <w:rFonts w:ascii="Times New Roman" w:hAnsi="Times New Roman" w:cs="Times New Roman"/>
              </w:rPr>
              <w:lastRenderedPageBreak/>
              <w:t>Ханты-</w:t>
            </w:r>
            <w:r w:rsidR="00CA39FD" w:rsidRPr="00737C18">
              <w:rPr>
                <w:rFonts w:ascii="Times New Roman" w:hAnsi="Times New Roman" w:cs="Times New Roman"/>
              </w:rPr>
              <w:t>Мансийского района, утвержде</w:t>
            </w:r>
            <w:r w:rsidR="00124C78" w:rsidRPr="00737C18">
              <w:rPr>
                <w:rFonts w:ascii="Times New Roman" w:hAnsi="Times New Roman" w:cs="Times New Roman"/>
              </w:rPr>
              <w:t>нный</w:t>
            </w:r>
            <w:r w:rsidR="004914D2" w:rsidRPr="00737C18">
              <w:rPr>
                <w:rFonts w:ascii="Times New Roman" w:hAnsi="Times New Roman" w:cs="Times New Roman"/>
              </w:rPr>
              <w:t xml:space="preserve"> постановлением администрации </w:t>
            </w:r>
            <w:r w:rsidR="00D115E1" w:rsidRPr="00737C18">
              <w:rPr>
                <w:rFonts w:ascii="Times New Roman" w:hAnsi="Times New Roman" w:cs="Times New Roman"/>
              </w:rPr>
              <w:br/>
            </w:r>
            <w:r w:rsidR="004914D2" w:rsidRPr="00737C18">
              <w:rPr>
                <w:rFonts w:ascii="Times New Roman" w:hAnsi="Times New Roman" w:cs="Times New Roman"/>
              </w:rPr>
              <w:t>Ханты-Мансийского района</w:t>
            </w:r>
            <w:r w:rsidR="00124C78" w:rsidRPr="00737C18">
              <w:rPr>
                <w:rFonts w:ascii="Times New Roman" w:hAnsi="Times New Roman" w:cs="Times New Roman"/>
              </w:rPr>
              <w:t xml:space="preserve"> от 06.07.2021 № 166</w:t>
            </w:r>
          </w:p>
        </w:tc>
      </w:tr>
      <w:tr w:rsidR="00303C71" w:rsidRPr="00303C71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C17778" w:rsidRPr="00303C71" w:rsidRDefault="00C17778" w:rsidP="00CA39F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C01B0">
              <w:rPr>
                <w:rFonts w:ascii="Times New Roman" w:hAnsi="Times New Roman" w:cs="Times New Roman"/>
                <w:szCs w:val="20"/>
              </w:rPr>
              <w:lastRenderedPageBreak/>
              <w:t>3</w:t>
            </w:r>
            <w:r w:rsidR="00CA39FD" w:rsidRPr="00FC01B0">
              <w:rPr>
                <w:rFonts w:ascii="Times New Roman" w:hAnsi="Times New Roman" w:cs="Times New Roman"/>
                <w:szCs w:val="20"/>
              </w:rPr>
              <w:t>.</w:t>
            </w:r>
          </w:p>
        </w:tc>
        <w:tc>
          <w:tcPr>
            <w:tcW w:w="2947" w:type="dxa"/>
            <w:shd w:val="clear" w:color="auto" w:fill="FFFFFF"/>
          </w:tcPr>
          <w:p w:rsidR="00C17778" w:rsidRPr="00303C71" w:rsidRDefault="00C17778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both"/>
              <w:rPr>
                <w:rStyle w:val="211pt"/>
                <w:rFonts w:eastAsia="Calibri"/>
                <w:color w:val="auto"/>
              </w:rPr>
            </w:pPr>
            <w:r w:rsidRPr="00303C71">
              <w:rPr>
                <w:rStyle w:val="211pt"/>
                <w:rFonts w:eastAsia="Calibri"/>
                <w:color w:val="auto"/>
              </w:rPr>
              <w:t>Региональный проект «Акселерация субъектов малого и среднего предпринимательства»</w:t>
            </w:r>
          </w:p>
        </w:tc>
        <w:tc>
          <w:tcPr>
            <w:tcW w:w="5387" w:type="dxa"/>
            <w:shd w:val="clear" w:color="auto" w:fill="FFFFFF"/>
          </w:tcPr>
          <w:p w:rsidR="008566C2" w:rsidRPr="00303C71" w:rsidRDefault="003F1393" w:rsidP="00CA39FD">
            <w:pPr>
              <w:tabs>
                <w:tab w:val="left" w:pos="567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п</w:t>
            </w:r>
            <w:r w:rsidR="00FB2EDA" w:rsidRPr="00303C71">
              <w:rPr>
                <w:rFonts w:ascii="Times New Roman" w:hAnsi="Times New Roman" w:cs="Times New Roman"/>
              </w:rPr>
              <w:t>редоставление финансовой поддержки субъектам МСП, осуществляющим социально значимые виды деятельности</w:t>
            </w:r>
            <w:r w:rsidR="008566C2" w:rsidRPr="00303C71">
              <w:rPr>
                <w:rFonts w:ascii="Times New Roman" w:hAnsi="Times New Roman" w:cs="Times New Roman"/>
              </w:rPr>
              <w:t xml:space="preserve">, </w:t>
            </w:r>
            <w:r w:rsidR="008566C2" w:rsidRPr="00303C71">
              <w:rPr>
                <w:rFonts w:ascii="Times New Roman" w:eastAsia="Calibri" w:hAnsi="Times New Roman" w:cs="Times New Roman"/>
              </w:rPr>
              <w:t>по одному или совокупности нескольких следующих направлений</w:t>
            </w:r>
            <w:r w:rsidR="008566C2" w:rsidRPr="00303C71">
              <w:rPr>
                <w:rFonts w:ascii="Times New Roman" w:hAnsi="Times New Roman" w:cs="Times New Roman"/>
              </w:rPr>
              <w:t>:</w:t>
            </w:r>
          </w:p>
          <w:p w:rsidR="008566C2" w:rsidRPr="00303C71" w:rsidRDefault="008566C2" w:rsidP="00CA39FD">
            <w:pPr>
              <w:tabs>
                <w:tab w:val="left" w:pos="567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1)</w:t>
            </w:r>
            <w:r w:rsidRPr="00303C71">
              <w:rPr>
                <w:rFonts w:ascii="Times New Roman" w:hAnsi="Times New Roman" w:cs="Times New Roman"/>
              </w:rPr>
              <w:tab/>
              <w:t>аренда (субаренда) нежилых помещений;</w:t>
            </w:r>
          </w:p>
          <w:p w:rsidR="008566C2" w:rsidRPr="00303C71" w:rsidRDefault="008566C2" w:rsidP="00CA39FD">
            <w:pPr>
              <w:tabs>
                <w:tab w:val="left" w:pos="567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2)</w:t>
            </w:r>
            <w:r w:rsidRPr="00303C71">
              <w:rPr>
                <w:rFonts w:ascii="Times New Roman" w:hAnsi="Times New Roman" w:cs="Times New Roman"/>
              </w:rPr>
              <w:tab/>
              <w:t>приобретение оборудования (основных средств) и лицензионных программных продуктов;</w:t>
            </w:r>
          </w:p>
          <w:p w:rsidR="008566C2" w:rsidRPr="00303C71" w:rsidRDefault="008566C2" w:rsidP="00CA39FD">
            <w:pPr>
              <w:tabs>
                <w:tab w:val="left" w:pos="567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3)</w:t>
            </w:r>
            <w:r w:rsidRPr="00303C71">
              <w:rPr>
                <w:rFonts w:ascii="Times New Roman" w:hAnsi="Times New Roman" w:cs="Times New Roman"/>
              </w:rPr>
              <w:tab/>
              <w:t>оплата коммунальных услуг нежилых помещений;</w:t>
            </w:r>
          </w:p>
          <w:p w:rsidR="008566C2" w:rsidRPr="00303C71" w:rsidRDefault="008566C2" w:rsidP="00CA39FD">
            <w:pPr>
              <w:tabs>
                <w:tab w:val="left" w:pos="567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4)</w:t>
            </w:r>
            <w:r w:rsidRPr="00303C71">
              <w:rPr>
                <w:rFonts w:ascii="Times New Roman" w:hAnsi="Times New Roman" w:cs="Times New Roman"/>
              </w:rPr>
              <w:tab/>
              <w:t>приобретение и (или) доставка кормов для сельскохозяйственных животных и птицы;</w:t>
            </w:r>
          </w:p>
          <w:p w:rsidR="00C17778" w:rsidRDefault="008566C2" w:rsidP="00CA39FD">
            <w:pPr>
              <w:tabs>
                <w:tab w:val="left" w:pos="567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5)</w:t>
            </w:r>
            <w:r w:rsidRPr="00303C71">
              <w:rPr>
                <w:rFonts w:ascii="Times New Roman" w:hAnsi="Times New Roman" w:cs="Times New Roman"/>
              </w:rPr>
              <w:tab/>
              <w:t>приобретение и (или) доставка муки для производств</w:t>
            </w:r>
            <w:r w:rsidR="00766545" w:rsidRPr="00303C71">
              <w:rPr>
                <w:rFonts w:ascii="Times New Roman" w:hAnsi="Times New Roman" w:cs="Times New Roman"/>
              </w:rPr>
              <w:t>а хлеба и хлебобулочных изделий</w:t>
            </w:r>
            <w:r w:rsidR="007D67D5">
              <w:rPr>
                <w:rFonts w:ascii="Times New Roman" w:hAnsi="Times New Roman" w:cs="Times New Roman"/>
              </w:rPr>
              <w:t>;</w:t>
            </w:r>
          </w:p>
          <w:p w:rsidR="007D67D5" w:rsidRPr="007D67D5" w:rsidRDefault="007D67D5" w:rsidP="007D67D5">
            <w:pPr>
              <w:tabs>
                <w:tab w:val="left" w:pos="567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91B9E">
              <w:rPr>
                <w:rFonts w:ascii="Times New Roman" w:hAnsi="Times New Roman" w:cs="Times New Roman"/>
              </w:rPr>
              <w:t>6) о</w:t>
            </w:r>
            <w:r w:rsidRPr="00491B9E">
              <w:rPr>
                <w:rFonts w:ascii="Times New Roman" w:eastAsia="Times New Roman" w:hAnsi="Times New Roman" w:cs="Times New Roman"/>
                <w:noProof/>
                <w:lang w:eastAsia="ru-RU"/>
              </w:rPr>
              <w:t>бязательная сертификация произведеной продукции</w:t>
            </w:r>
          </w:p>
        </w:tc>
        <w:tc>
          <w:tcPr>
            <w:tcW w:w="4678" w:type="dxa"/>
            <w:shd w:val="clear" w:color="auto" w:fill="FFFFFF"/>
          </w:tcPr>
          <w:p w:rsidR="00C17778" w:rsidRPr="00303C71" w:rsidRDefault="003F1393" w:rsidP="00641408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п</w:t>
            </w:r>
            <w:r w:rsidR="00C17778" w:rsidRPr="00303C71">
              <w:rPr>
                <w:rFonts w:ascii="Times New Roman" w:hAnsi="Times New Roman" w:cs="Times New Roman"/>
              </w:rPr>
              <w:t xml:space="preserve">орядок предоставления субсидий субъектам </w:t>
            </w:r>
            <w:r w:rsidR="00641408">
              <w:rPr>
                <w:rFonts w:ascii="Times New Roman" w:hAnsi="Times New Roman" w:cs="Times New Roman"/>
              </w:rPr>
              <w:t>МСП</w:t>
            </w:r>
            <w:r w:rsidR="00C17778" w:rsidRPr="00303C71">
              <w:rPr>
                <w:rFonts w:ascii="Times New Roman" w:hAnsi="Times New Roman" w:cs="Times New Roman"/>
              </w:rPr>
              <w:t xml:space="preserve"> в рамках реализации муниципальной программы развития </w:t>
            </w:r>
            <w:r w:rsidR="00641408">
              <w:rPr>
                <w:rFonts w:ascii="Times New Roman" w:hAnsi="Times New Roman" w:cs="Times New Roman"/>
              </w:rPr>
              <w:t>МСП</w:t>
            </w:r>
            <w:r w:rsidR="00C17778" w:rsidRPr="00303C71">
              <w:rPr>
                <w:rFonts w:ascii="Times New Roman" w:hAnsi="Times New Roman" w:cs="Times New Roman"/>
              </w:rPr>
              <w:t xml:space="preserve"> на территории </w:t>
            </w:r>
            <w:r w:rsidR="00FC01B0">
              <w:rPr>
                <w:rFonts w:ascii="Times New Roman" w:hAnsi="Times New Roman" w:cs="Times New Roman"/>
              </w:rPr>
              <w:br/>
            </w:r>
            <w:r w:rsidR="00C17778" w:rsidRPr="00303C71">
              <w:rPr>
                <w:rFonts w:ascii="Times New Roman" w:hAnsi="Times New Roman" w:cs="Times New Roman"/>
              </w:rPr>
              <w:t>Ханты-</w:t>
            </w:r>
            <w:r w:rsidR="00CA39FD" w:rsidRPr="00303C71">
              <w:rPr>
                <w:rFonts w:ascii="Times New Roman" w:hAnsi="Times New Roman" w:cs="Times New Roman"/>
              </w:rPr>
              <w:t>Мансийского района, утвержде</w:t>
            </w:r>
            <w:r w:rsidR="00124C78" w:rsidRPr="00303C71">
              <w:rPr>
                <w:rFonts w:ascii="Times New Roman" w:hAnsi="Times New Roman" w:cs="Times New Roman"/>
              </w:rPr>
              <w:t>нный</w:t>
            </w:r>
            <w:r w:rsidR="00C17778" w:rsidRPr="00303C71">
              <w:rPr>
                <w:rFonts w:ascii="Times New Roman" w:hAnsi="Times New Roman" w:cs="Times New Roman"/>
              </w:rPr>
              <w:t xml:space="preserve"> постановлением администрации </w:t>
            </w:r>
            <w:r w:rsidR="00FC01B0">
              <w:rPr>
                <w:rFonts w:ascii="Times New Roman" w:hAnsi="Times New Roman" w:cs="Times New Roman"/>
              </w:rPr>
              <w:br/>
            </w:r>
            <w:r w:rsidR="00C17778" w:rsidRPr="00303C71">
              <w:rPr>
                <w:rFonts w:ascii="Times New Roman" w:hAnsi="Times New Roman" w:cs="Times New Roman"/>
              </w:rPr>
              <w:t>Ханты-Мансийского района</w:t>
            </w:r>
            <w:r w:rsidR="00124C78" w:rsidRPr="00303C71">
              <w:rPr>
                <w:rFonts w:ascii="Times New Roman" w:hAnsi="Times New Roman" w:cs="Times New Roman"/>
              </w:rPr>
              <w:t xml:space="preserve"> от 06.07.2021 № 166</w:t>
            </w:r>
          </w:p>
        </w:tc>
      </w:tr>
      <w:tr w:rsidR="00734CAC" w:rsidRPr="00303C71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734CAC" w:rsidRPr="00FC01B0" w:rsidRDefault="00734CAC" w:rsidP="00CA39F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4.</w:t>
            </w:r>
          </w:p>
        </w:tc>
        <w:tc>
          <w:tcPr>
            <w:tcW w:w="2947" w:type="dxa"/>
            <w:shd w:val="clear" w:color="auto" w:fill="FFFFFF"/>
          </w:tcPr>
          <w:p w:rsidR="00734CAC" w:rsidRPr="00303C71" w:rsidRDefault="00734CAC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both"/>
              <w:rPr>
                <w:rStyle w:val="211pt"/>
                <w:rFonts w:eastAsia="Calibri"/>
                <w:color w:val="auto"/>
              </w:rPr>
            </w:pPr>
            <w:r w:rsidRPr="00303C71">
              <w:rPr>
                <w:rStyle w:val="211pt"/>
                <w:rFonts w:eastAsia="Calibri"/>
                <w:color w:val="auto"/>
              </w:rPr>
              <w:t>Основное мероприятие</w:t>
            </w:r>
            <w:r>
              <w:rPr>
                <w:rStyle w:val="211pt"/>
                <w:rFonts w:eastAsia="Calibri"/>
                <w:color w:val="auto"/>
              </w:rPr>
              <w:t>:</w:t>
            </w:r>
            <w:r w:rsidRPr="00303C71">
              <w:rPr>
                <w:rStyle w:val="211pt"/>
                <w:rFonts w:eastAsia="Calibri"/>
                <w:color w:val="auto"/>
              </w:rPr>
              <w:t xml:space="preserve"> «Содействие развитию малого и среднего предпринимательства </w:t>
            </w:r>
            <w:r>
              <w:rPr>
                <w:rStyle w:val="211pt"/>
                <w:rFonts w:eastAsia="Calibri"/>
                <w:color w:val="auto"/>
              </w:rPr>
              <w:br/>
            </w:r>
            <w:r w:rsidRPr="00303C71">
              <w:rPr>
                <w:rStyle w:val="211pt"/>
                <w:rFonts w:eastAsia="Calibri"/>
                <w:color w:val="auto"/>
              </w:rPr>
              <w:t>в Ханты-Мансийском районе»</w:t>
            </w:r>
            <w:r>
              <w:rPr>
                <w:rStyle w:val="211pt"/>
                <w:rFonts w:eastAsia="Calibri"/>
                <w:color w:val="auto"/>
              </w:rPr>
              <w:t>:</w:t>
            </w:r>
          </w:p>
        </w:tc>
        <w:tc>
          <w:tcPr>
            <w:tcW w:w="5387" w:type="dxa"/>
            <w:shd w:val="clear" w:color="auto" w:fill="FFFFFF"/>
          </w:tcPr>
          <w:p w:rsidR="00734CAC" w:rsidRPr="00303C71" w:rsidRDefault="00734CAC" w:rsidP="00CA39FD">
            <w:pPr>
              <w:tabs>
                <w:tab w:val="left" w:pos="567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shd w:val="clear" w:color="auto" w:fill="FFFFFF"/>
          </w:tcPr>
          <w:p w:rsidR="00734CAC" w:rsidRPr="00303C71" w:rsidRDefault="00734CAC" w:rsidP="00641408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</w:p>
        </w:tc>
      </w:tr>
      <w:tr w:rsidR="00303C71" w:rsidRPr="00303C71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C17778" w:rsidRPr="00491B9E" w:rsidRDefault="00C17778" w:rsidP="00CA39F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1B9E">
              <w:rPr>
                <w:rFonts w:ascii="Times New Roman" w:hAnsi="Times New Roman" w:cs="Times New Roman"/>
                <w:szCs w:val="20"/>
              </w:rPr>
              <w:lastRenderedPageBreak/>
              <w:t>4</w:t>
            </w:r>
            <w:r w:rsidR="00CA39FD" w:rsidRPr="00491B9E">
              <w:rPr>
                <w:rFonts w:ascii="Times New Roman" w:hAnsi="Times New Roman" w:cs="Times New Roman"/>
                <w:szCs w:val="20"/>
              </w:rPr>
              <w:t>.</w:t>
            </w:r>
            <w:r w:rsidR="00734CAC" w:rsidRPr="00491B9E">
              <w:rPr>
                <w:rFonts w:ascii="Times New Roman" w:hAnsi="Times New Roman" w:cs="Times New Roman"/>
                <w:szCs w:val="20"/>
              </w:rPr>
              <w:t>1.</w:t>
            </w:r>
          </w:p>
        </w:tc>
        <w:tc>
          <w:tcPr>
            <w:tcW w:w="2947" w:type="dxa"/>
            <w:shd w:val="clear" w:color="auto" w:fill="FFFFFF"/>
          </w:tcPr>
          <w:p w:rsidR="00C17778" w:rsidRPr="00491B9E" w:rsidRDefault="00734CAC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both"/>
              <w:rPr>
                <w:rStyle w:val="211pt"/>
                <w:rFonts w:eastAsia="Calibri"/>
                <w:color w:val="auto"/>
              </w:rPr>
            </w:pPr>
            <w:r w:rsidRPr="00491B9E">
              <w:rPr>
                <w:sz w:val="22"/>
                <w:szCs w:val="22"/>
              </w:rPr>
              <w:t>«Субсидия на поддержку малого и среднего предпринимательства»</w:t>
            </w:r>
          </w:p>
        </w:tc>
        <w:tc>
          <w:tcPr>
            <w:tcW w:w="5387" w:type="dxa"/>
            <w:shd w:val="clear" w:color="auto" w:fill="FFFFFF"/>
          </w:tcPr>
          <w:p w:rsidR="003716E1" w:rsidRPr="00491B9E" w:rsidRDefault="003F1393" w:rsidP="00CA39FD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91B9E">
              <w:rPr>
                <w:rFonts w:ascii="Times New Roman" w:hAnsi="Times New Roman" w:cs="Times New Roman"/>
              </w:rPr>
              <w:t>п</w:t>
            </w:r>
            <w:r w:rsidR="003716E1" w:rsidRPr="00491B9E">
              <w:rPr>
                <w:rFonts w:ascii="Times New Roman" w:hAnsi="Times New Roman" w:cs="Times New Roman"/>
              </w:rPr>
              <w:t xml:space="preserve">редоставление финансовой поддержки в форме субсидий на возмещение части затрат субъектам МСП, осуществляющим (планирующим осуществлять) </w:t>
            </w:r>
            <w:r w:rsidR="00FC01B0" w:rsidRPr="00491B9E">
              <w:rPr>
                <w:rFonts w:ascii="Times New Roman" w:hAnsi="Times New Roman" w:cs="Times New Roman"/>
              </w:rPr>
              <w:br/>
            </w:r>
            <w:r w:rsidR="003716E1" w:rsidRPr="00491B9E">
              <w:rPr>
                <w:rFonts w:ascii="Times New Roman" w:hAnsi="Times New Roman" w:cs="Times New Roman"/>
              </w:rPr>
              <w:t xml:space="preserve">на территории Ханты-Мансийского района социально значимые виды деятельности, </w:t>
            </w:r>
            <w:r w:rsidR="003716E1" w:rsidRPr="00491B9E">
              <w:rPr>
                <w:rFonts w:ascii="Times New Roman" w:eastAsia="Calibri" w:hAnsi="Times New Roman" w:cs="Times New Roman"/>
              </w:rPr>
              <w:t>по одному или совокупности нескольких следующих направлений</w:t>
            </w:r>
            <w:r w:rsidR="003716E1" w:rsidRPr="00491B9E">
              <w:rPr>
                <w:rFonts w:ascii="Times New Roman" w:hAnsi="Times New Roman" w:cs="Times New Roman"/>
              </w:rPr>
              <w:t xml:space="preserve">: </w:t>
            </w:r>
          </w:p>
          <w:p w:rsidR="003716E1" w:rsidRPr="00491B9E" w:rsidRDefault="003716E1" w:rsidP="00CA39FD">
            <w:pPr>
              <w:pStyle w:val="af0"/>
              <w:numPr>
                <w:ilvl w:val="0"/>
                <w:numId w:val="13"/>
              </w:numPr>
              <w:tabs>
                <w:tab w:val="left" w:pos="567"/>
              </w:tabs>
              <w:autoSpaceDE w:val="0"/>
              <w:autoSpaceDN w:val="0"/>
              <w:adjustRightInd w:val="0"/>
              <w:ind w:left="57" w:right="57" w:firstLine="0"/>
              <w:contextualSpacing/>
              <w:jc w:val="both"/>
              <w:rPr>
                <w:rFonts w:ascii="Times New Roman" w:hAnsi="Times New Roman"/>
              </w:rPr>
            </w:pPr>
            <w:r w:rsidRPr="00491B9E">
              <w:rPr>
                <w:rFonts w:ascii="Times New Roman" w:hAnsi="Times New Roman"/>
              </w:rPr>
              <w:t>приобретение транспортных средств, необходимых для развития предпринимательской деятельности в сфере лесозаготовки</w:t>
            </w:r>
            <w:r w:rsidR="00E60F23" w:rsidRPr="00491B9E">
              <w:rPr>
                <w:rFonts w:ascii="Times New Roman" w:hAnsi="Times New Roman"/>
              </w:rPr>
              <w:t xml:space="preserve"> и обработки древесины</w:t>
            </w:r>
            <w:r w:rsidRPr="00491B9E">
              <w:rPr>
                <w:rFonts w:ascii="Times New Roman" w:hAnsi="Times New Roman"/>
              </w:rPr>
              <w:t>;</w:t>
            </w:r>
          </w:p>
          <w:p w:rsidR="00931946" w:rsidRPr="00491B9E" w:rsidRDefault="00931946" w:rsidP="00CA39FD">
            <w:pPr>
              <w:pStyle w:val="af0"/>
              <w:numPr>
                <w:ilvl w:val="0"/>
                <w:numId w:val="13"/>
              </w:numPr>
              <w:tabs>
                <w:tab w:val="left" w:pos="567"/>
                <w:tab w:val="left" w:pos="17294"/>
                <w:tab w:val="left" w:pos="19845"/>
              </w:tabs>
              <w:ind w:left="57" w:right="57" w:firstLine="0"/>
              <w:contextualSpacing/>
              <w:jc w:val="both"/>
              <w:rPr>
                <w:rFonts w:ascii="Times New Roman" w:hAnsi="Times New Roman"/>
              </w:rPr>
            </w:pPr>
            <w:r w:rsidRPr="00491B9E">
              <w:rPr>
                <w:rFonts w:ascii="Times New Roman" w:eastAsia="Times New Roman" w:hAnsi="Times New Roman"/>
                <w:snapToGrid w:val="0"/>
              </w:rPr>
              <w:t xml:space="preserve">приобретение </w:t>
            </w:r>
            <w:r w:rsidRPr="00491B9E">
              <w:rPr>
                <w:rFonts w:ascii="Times New Roman" w:hAnsi="Times New Roman"/>
              </w:rPr>
              <w:t>запасных частей, комплектующих, материалов и горюче-смазочных материалов к специальным транспортным средствам, технике, оборудованию необходимых для осуществления предпринимательской деятельности в сфере лесозаготовки и обработки древесины;</w:t>
            </w:r>
          </w:p>
          <w:p w:rsidR="003716E1" w:rsidRPr="00491B9E" w:rsidRDefault="003716E1" w:rsidP="00CA39FD">
            <w:pPr>
              <w:pStyle w:val="af0"/>
              <w:numPr>
                <w:ilvl w:val="0"/>
                <w:numId w:val="13"/>
              </w:numPr>
              <w:tabs>
                <w:tab w:val="left" w:pos="567"/>
                <w:tab w:val="left" w:pos="17294"/>
                <w:tab w:val="left" w:pos="19845"/>
              </w:tabs>
              <w:ind w:left="57" w:right="57" w:firstLine="0"/>
              <w:contextualSpacing/>
              <w:jc w:val="both"/>
              <w:rPr>
                <w:rFonts w:ascii="Times New Roman" w:hAnsi="Times New Roman"/>
              </w:rPr>
            </w:pPr>
            <w:r w:rsidRPr="00491B9E">
              <w:rPr>
                <w:rFonts w:ascii="Times New Roman" w:hAnsi="Times New Roman"/>
              </w:rPr>
              <w:t>проведение работ по организации санитарно-защитных зон вокруг сельскохозяйственных объектов и производств в сфере агропромышленного комплекса;</w:t>
            </w:r>
          </w:p>
          <w:p w:rsidR="003716E1" w:rsidRPr="00491B9E" w:rsidRDefault="003716E1" w:rsidP="00CA39FD">
            <w:pPr>
              <w:pStyle w:val="af0"/>
              <w:numPr>
                <w:ilvl w:val="0"/>
                <w:numId w:val="13"/>
              </w:numPr>
              <w:tabs>
                <w:tab w:val="left" w:pos="567"/>
                <w:tab w:val="left" w:pos="17294"/>
                <w:tab w:val="left" w:pos="19845"/>
              </w:tabs>
              <w:ind w:left="57" w:right="57" w:firstLine="0"/>
              <w:contextualSpacing/>
              <w:jc w:val="both"/>
              <w:rPr>
                <w:rFonts w:ascii="Times New Roman" w:hAnsi="Times New Roman"/>
              </w:rPr>
            </w:pPr>
            <w:r w:rsidRPr="00491B9E">
              <w:rPr>
                <w:rFonts w:ascii="Times New Roman" w:hAnsi="Times New Roman"/>
              </w:rPr>
              <w:t>приобретение упаковочных материалов, используемых при производстве, хранении и реализации пищевой продукции;</w:t>
            </w:r>
          </w:p>
          <w:p w:rsidR="003716E1" w:rsidRPr="00491B9E" w:rsidRDefault="003716E1" w:rsidP="00CA39FD">
            <w:pPr>
              <w:pStyle w:val="af0"/>
              <w:numPr>
                <w:ilvl w:val="0"/>
                <w:numId w:val="13"/>
              </w:numPr>
              <w:tabs>
                <w:tab w:val="left" w:pos="567"/>
              </w:tabs>
              <w:autoSpaceDE w:val="0"/>
              <w:autoSpaceDN w:val="0"/>
              <w:adjustRightInd w:val="0"/>
              <w:ind w:left="57" w:right="57" w:firstLine="0"/>
              <w:contextualSpacing/>
              <w:jc w:val="both"/>
              <w:rPr>
                <w:rFonts w:ascii="Times New Roman" w:hAnsi="Times New Roman"/>
                <w:strike/>
              </w:rPr>
            </w:pPr>
            <w:r w:rsidRPr="00491B9E">
              <w:rPr>
                <w:rFonts w:ascii="Times New Roman" w:hAnsi="Times New Roman"/>
              </w:rPr>
              <w:t>строительство, реконструкция, проведение ремонтных работ объектов недвижимого имущества для целей осуществления предпринимательской деятельности в сфере торговли (за исключением торговли товарами подакцизной группы), оказания бытовых услуг, услуг общественного питания, социальных услуг, для ведения производственной деятельности;</w:t>
            </w:r>
          </w:p>
          <w:p w:rsidR="003716E1" w:rsidRPr="00491B9E" w:rsidRDefault="003716E1" w:rsidP="00CA39FD">
            <w:pPr>
              <w:pStyle w:val="af0"/>
              <w:numPr>
                <w:ilvl w:val="0"/>
                <w:numId w:val="13"/>
              </w:numPr>
              <w:tabs>
                <w:tab w:val="left" w:pos="567"/>
              </w:tabs>
              <w:autoSpaceDE w:val="0"/>
              <w:autoSpaceDN w:val="0"/>
              <w:adjustRightInd w:val="0"/>
              <w:ind w:left="57" w:right="57" w:firstLine="0"/>
              <w:contextualSpacing/>
              <w:jc w:val="both"/>
              <w:rPr>
                <w:rFonts w:ascii="Times New Roman" w:hAnsi="Times New Roman"/>
              </w:rPr>
            </w:pPr>
            <w:r w:rsidRPr="00491B9E">
              <w:rPr>
                <w:rFonts w:ascii="Times New Roman" w:hAnsi="Times New Roman"/>
              </w:rPr>
              <w:t>доставка продуктов питания в труднодоступные и отдаленные местности Ханты-Мансийского района;</w:t>
            </w:r>
          </w:p>
          <w:p w:rsidR="003716E1" w:rsidRPr="00491B9E" w:rsidRDefault="003716E1" w:rsidP="00CA39FD">
            <w:pPr>
              <w:pStyle w:val="af0"/>
              <w:numPr>
                <w:ilvl w:val="0"/>
                <w:numId w:val="13"/>
              </w:numPr>
              <w:tabs>
                <w:tab w:val="left" w:pos="567"/>
              </w:tabs>
              <w:autoSpaceDE w:val="0"/>
              <w:autoSpaceDN w:val="0"/>
              <w:adjustRightInd w:val="0"/>
              <w:ind w:left="57" w:right="57" w:firstLine="0"/>
              <w:contextualSpacing/>
              <w:jc w:val="both"/>
              <w:rPr>
                <w:rFonts w:ascii="Times New Roman" w:hAnsi="Times New Roman"/>
              </w:rPr>
            </w:pPr>
            <w:r w:rsidRPr="00491B9E">
              <w:rPr>
                <w:rFonts w:ascii="Times New Roman" w:hAnsi="Times New Roman"/>
              </w:rPr>
              <w:t>приобретение и (или) установка контрольно-кассовой техники и комплектующих к ней;</w:t>
            </w:r>
          </w:p>
          <w:p w:rsidR="00BF5607" w:rsidRPr="00491B9E" w:rsidRDefault="000F5C27" w:rsidP="00CA39FD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91B9E">
              <w:rPr>
                <w:rFonts w:ascii="Times New Roman" w:hAnsi="Times New Roman" w:cs="Times New Roman"/>
              </w:rPr>
              <w:t>8</w:t>
            </w:r>
            <w:r w:rsidR="00555D94" w:rsidRPr="00491B9E">
              <w:rPr>
                <w:rFonts w:ascii="Times New Roman" w:hAnsi="Times New Roman" w:cs="Times New Roman"/>
              </w:rPr>
              <w:t xml:space="preserve">) </w:t>
            </w:r>
            <w:r w:rsidR="003716E1" w:rsidRPr="00491B9E">
              <w:rPr>
                <w:rFonts w:ascii="Times New Roman" w:hAnsi="Times New Roman" w:cs="Times New Roman"/>
              </w:rPr>
              <w:t xml:space="preserve">приобретение сырья, расходных материалов и инструментов, для производства ремесленной </w:t>
            </w:r>
            <w:r w:rsidR="003716E1" w:rsidRPr="00491B9E">
              <w:rPr>
                <w:rFonts w:ascii="Times New Roman" w:hAnsi="Times New Roman" w:cs="Times New Roman"/>
              </w:rPr>
              <w:lastRenderedPageBreak/>
              <w:t>продукции и изделий на</w:t>
            </w:r>
            <w:r w:rsidR="005A23A5" w:rsidRPr="00491B9E">
              <w:rPr>
                <w:rFonts w:ascii="Times New Roman" w:hAnsi="Times New Roman" w:cs="Times New Roman"/>
              </w:rPr>
              <w:t>родных художественных промыслов</w:t>
            </w:r>
            <w:r w:rsidR="0036785E" w:rsidRPr="00491B9E">
              <w:rPr>
                <w:rFonts w:ascii="Times New Roman" w:hAnsi="Times New Roman" w:cs="Times New Roman"/>
              </w:rPr>
              <w:t>;</w:t>
            </w:r>
          </w:p>
          <w:p w:rsidR="0036785E" w:rsidRPr="00491B9E" w:rsidRDefault="000F5C27" w:rsidP="0036785E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91B9E">
              <w:rPr>
                <w:rFonts w:ascii="Times New Roman" w:hAnsi="Times New Roman" w:cs="Times New Roman"/>
              </w:rPr>
              <w:t>9</w:t>
            </w:r>
            <w:r w:rsidR="0036785E" w:rsidRPr="00491B9E">
              <w:rPr>
                <w:rFonts w:ascii="Times New Roman" w:hAnsi="Times New Roman" w:cs="Times New Roman"/>
              </w:rPr>
              <w:t>) разработка макета этикеток для продукции собственного производства и их приобретение;</w:t>
            </w:r>
          </w:p>
          <w:p w:rsidR="0036785E" w:rsidRPr="00491B9E" w:rsidRDefault="0036785E" w:rsidP="000F5C27">
            <w:pPr>
              <w:spacing w:after="0" w:line="240" w:lineRule="auto"/>
              <w:ind w:left="57" w:right="57"/>
              <w:jc w:val="both"/>
              <w:rPr>
                <w:rFonts w:ascii="Times New Roman" w:eastAsia="Calibri" w:hAnsi="Times New Roman" w:cs="Times New Roman"/>
              </w:rPr>
            </w:pPr>
            <w:r w:rsidRPr="00491B9E">
              <w:rPr>
                <w:rFonts w:ascii="Times New Roman" w:hAnsi="Times New Roman" w:cs="Times New Roman"/>
              </w:rPr>
              <w:t>1</w:t>
            </w:r>
            <w:r w:rsidR="000F5C27" w:rsidRPr="00491B9E">
              <w:rPr>
                <w:rFonts w:ascii="Times New Roman" w:hAnsi="Times New Roman" w:cs="Times New Roman"/>
              </w:rPr>
              <w:t>0</w:t>
            </w:r>
            <w:r w:rsidRPr="00491B9E">
              <w:rPr>
                <w:rFonts w:ascii="Times New Roman" w:hAnsi="Times New Roman" w:cs="Times New Roman"/>
              </w:rPr>
              <w:t xml:space="preserve">) </w:t>
            </w:r>
            <w:r w:rsidR="000F5C27" w:rsidRPr="00491B9E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</w:t>
            </w:r>
            <w:r w:rsidR="000F5C27" w:rsidRPr="00491B9E">
              <w:rPr>
                <w:rFonts w:ascii="Times New Roman" w:eastAsia="Calibri" w:hAnsi="Times New Roman" w:cs="Times New Roman"/>
              </w:rPr>
              <w:t>мешкотары, соли, сетей рыболовных, рыболовных снастей, материалов, необходимых для осуществления предпринимательской деятельности в сфере рыболовства и переработки рыбы;</w:t>
            </w:r>
          </w:p>
          <w:p w:rsidR="000F5C27" w:rsidRPr="00491B9E" w:rsidRDefault="00C95B29" w:rsidP="000F5C27">
            <w:pPr>
              <w:spacing w:after="0" w:line="240" w:lineRule="auto"/>
              <w:ind w:left="57" w:right="57"/>
              <w:jc w:val="both"/>
              <w:rPr>
                <w:rFonts w:ascii="Times New Roman" w:eastAsia="Calibri" w:hAnsi="Times New Roman" w:cs="Times New Roman"/>
              </w:rPr>
            </w:pPr>
            <w:r w:rsidRPr="00491B9E">
              <w:rPr>
                <w:rFonts w:ascii="Times New Roman" w:hAnsi="Times New Roman" w:cs="Times New Roman"/>
              </w:rPr>
              <w:t xml:space="preserve">11) </w:t>
            </w:r>
            <w:r w:rsidRPr="00491B9E">
              <w:rPr>
                <w:rFonts w:ascii="Times New Roman" w:eastAsia="Calibri" w:hAnsi="Times New Roman" w:cs="Times New Roman"/>
              </w:rPr>
              <w:t>приобретение запасных частей комплектующих, материалов и горюче-смазочных материалов к специальным транспортным средствам, технике, оборудованию, необходимых для осуществления предпринимательской деятельности в сфере рыболовства и переработки рыбы;</w:t>
            </w:r>
          </w:p>
          <w:p w:rsidR="00C95B29" w:rsidRPr="00491B9E" w:rsidRDefault="00C95B29" w:rsidP="000F5C27">
            <w:pPr>
              <w:spacing w:after="0" w:line="240" w:lineRule="auto"/>
              <w:ind w:left="57" w:right="57"/>
              <w:jc w:val="both"/>
              <w:rPr>
                <w:rFonts w:ascii="Times New Roman" w:eastAsia="Calibri" w:hAnsi="Times New Roman" w:cs="Times New Roman"/>
              </w:rPr>
            </w:pPr>
            <w:r w:rsidRPr="00491B9E">
              <w:rPr>
                <w:rFonts w:ascii="Times New Roman" w:hAnsi="Times New Roman" w:cs="Times New Roman"/>
              </w:rPr>
              <w:t xml:space="preserve">12) </w:t>
            </w:r>
            <w:r w:rsidRPr="00491B9E">
              <w:rPr>
                <w:rFonts w:ascii="Times New Roman" w:eastAsia="Calibri" w:hAnsi="Times New Roman" w:cs="Times New Roman"/>
              </w:rPr>
              <w:t>приобретение запасных частей и материалов к специальным транспортным средствам необходимых для осуществления предпринимательской деятельности по очистке улиц от снега и льда;</w:t>
            </w:r>
          </w:p>
          <w:p w:rsidR="00C95B29" w:rsidRPr="00491B9E" w:rsidRDefault="00C95B29" w:rsidP="00C95B29">
            <w:pPr>
              <w:spacing w:after="0" w:line="240" w:lineRule="auto"/>
              <w:ind w:left="57" w:right="57"/>
              <w:jc w:val="both"/>
              <w:rPr>
                <w:rFonts w:ascii="Times New Roman" w:eastAsia="Calibri" w:hAnsi="Times New Roman" w:cs="Times New Roman"/>
              </w:rPr>
            </w:pPr>
            <w:r w:rsidRPr="00491B9E">
              <w:rPr>
                <w:rFonts w:ascii="Times New Roman" w:eastAsia="Calibri" w:hAnsi="Times New Roman" w:cs="Times New Roman"/>
              </w:rPr>
              <w:t>13) приобретение специальных транспортных средств необходимых для осуществления предпринимательской деятельности по очистке улиц от снега и льда;</w:t>
            </w:r>
          </w:p>
          <w:p w:rsidR="00C95B29" w:rsidRPr="00491B9E" w:rsidRDefault="00C95B29" w:rsidP="00C95B29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91B9E">
              <w:rPr>
                <w:rFonts w:ascii="Times New Roman" w:eastAsia="Calibri" w:hAnsi="Times New Roman" w:cs="Times New Roman"/>
              </w:rPr>
              <w:t xml:space="preserve">14) </w:t>
            </w:r>
            <w:r w:rsidRPr="00491B9E">
              <w:rPr>
                <w:rFonts w:ascii="Times New Roman" w:eastAsia="Times New Roman" w:hAnsi="Times New Roman" w:cs="Times New Roman"/>
                <w:lang w:eastAsia="ru-RU"/>
              </w:rPr>
              <w:t xml:space="preserve">проезд </w:t>
            </w:r>
            <w:r w:rsidRPr="00491B9E">
              <w:rPr>
                <w:rFonts w:ascii="Times New Roman" w:eastAsia="Calibri" w:hAnsi="Times New Roman" w:cs="Times New Roman"/>
                <w:lang w:eastAsia="ru-RU"/>
              </w:rPr>
              <w:t>к месту участия в ярмарках, выставках, форумах и проживание в местах их проведения</w:t>
            </w:r>
          </w:p>
        </w:tc>
        <w:tc>
          <w:tcPr>
            <w:tcW w:w="4678" w:type="dxa"/>
            <w:shd w:val="clear" w:color="auto" w:fill="FFFFFF"/>
          </w:tcPr>
          <w:p w:rsidR="00C17778" w:rsidRPr="00303C71" w:rsidRDefault="003F1393" w:rsidP="00641408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lastRenderedPageBreak/>
              <w:t>п</w:t>
            </w:r>
            <w:r w:rsidR="00C17778" w:rsidRPr="00303C71">
              <w:rPr>
                <w:rFonts w:ascii="Times New Roman" w:hAnsi="Times New Roman" w:cs="Times New Roman"/>
              </w:rPr>
              <w:t xml:space="preserve">орядок предоставления субсидий субъектам </w:t>
            </w:r>
            <w:r w:rsidR="00641408">
              <w:rPr>
                <w:rFonts w:ascii="Times New Roman" w:hAnsi="Times New Roman" w:cs="Times New Roman"/>
              </w:rPr>
              <w:t>МСП</w:t>
            </w:r>
            <w:r w:rsidR="00C17778" w:rsidRPr="00303C71">
              <w:rPr>
                <w:rFonts w:ascii="Times New Roman" w:hAnsi="Times New Roman" w:cs="Times New Roman"/>
              </w:rPr>
              <w:t xml:space="preserve"> в рамках реализации муниципальной программы развития </w:t>
            </w:r>
            <w:r w:rsidR="00641408">
              <w:rPr>
                <w:rFonts w:ascii="Times New Roman" w:hAnsi="Times New Roman" w:cs="Times New Roman"/>
              </w:rPr>
              <w:t>МСП</w:t>
            </w:r>
            <w:r w:rsidR="00C17778" w:rsidRPr="00303C71">
              <w:rPr>
                <w:rFonts w:ascii="Times New Roman" w:hAnsi="Times New Roman" w:cs="Times New Roman"/>
              </w:rPr>
              <w:t xml:space="preserve"> на территории </w:t>
            </w:r>
            <w:r w:rsidR="00FC01B0">
              <w:rPr>
                <w:rFonts w:ascii="Times New Roman" w:hAnsi="Times New Roman" w:cs="Times New Roman"/>
              </w:rPr>
              <w:br/>
            </w:r>
            <w:r w:rsidR="00C17778" w:rsidRPr="00303C71">
              <w:rPr>
                <w:rFonts w:ascii="Times New Roman" w:hAnsi="Times New Roman" w:cs="Times New Roman"/>
              </w:rPr>
              <w:t>Ха</w:t>
            </w:r>
            <w:r w:rsidR="00CA39FD" w:rsidRPr="00303C71">
              <w:rPr>
                <w:rFonts w:ascii="Times New Roman" w:hAnsi="Times New Roman" w:cs="Times New Roman"/>
              </w:rPr>
              <w:t>нты-Мансийского района, утвержде</w:t>
            </w:r>
            <w:r w:rsidR="00AA2A6E" w:rsidRPr="00303C71">
              <w:rPr>
                <w:rFonts w:ascii="Times New Roman" w:hAnsi="Times New Roman" w:cs="Times New Roman"/>
              </w:rPr>
              <w:t xml:space="preserve">нный постановлением администрации </w:t>
            </w:r>
            <w:r w:rsidR="00FC01B0">
              <w:rPr>
                <w:rFonts w:ascii="Times New Roman" w:hAnsi="Times New Roman" w:cs="Times New Roman"/>
              </w:rPr>
              <w:br/>
            </w:r>
            <w:r w:rsidR="00AA2A6E" w:rsidRPr="00303C71">
              <w:rPr>
                <w:rFonts w:ascii="Times New Roman" w:hAnsi="Times New Roman" w:cs="Times New Roman"/>
              </w:rPr>
              <w:t>Ханты-Мансийского района от 06.07.2021 № 166</w:t>
            </w:r>
          </w:p>
        </w:tc>
      </w:tr>
      <w:tr w:rsidR="00734CAC" w:rsidRPr="00303C71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734CAC" w:rsidRPr="00737C18" w:rsidRDefault="00734CAC" w:rsidP="00CA39FD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Cs w:val="20"/>
              </w:rPr>
            </w:pPr>
            <w:r w:rsidRPr="00737C18">
              <w:rPr>
                <w:rFonts w:ascii="Times New Roman" w:hAnsi="Times New Roman" w:cs="Times New Roman"/>
                <w:szCs w:val="20"/>
              </w:rPr>
              <w:t>4.2.</w:t>
            </w:r>
          </w:p>
        </w:tc>
        <w:tc>
          <w:tcPr>
            <w:tcW w:w="2947" w:type="dxa"/>
            <w:shd w:val="clear" w:color="auto" w:fill="FFFFFF"/>
          </w:tcPr>
          <w:p w:rsidR="00734CAC" w:rsidRPr="00737C18" w:rsidRDefault="00734CAC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both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«Организация и проведение выставок (ярмарок)»</w:t>
            </w:r>
          </w:p>
        </w:tc>
        <w:tc>
          <w:tcPr>
            <w:tcW w:w="5387" w:type="dxa"/>
            <w:shd w:val="clear" w:color="auto" w:fill="FFFFFF"/>
          </w:tcPr>
          <w:p w:rsidR="00734CAC" w:rsidRPr="00737C18" w:rsidRDefault="00734CAC" w:rsidP="00734CAC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37C18">
              <w:rPr>
                <w:rFonts w:ascii="Times New Roman" w:hAnsi="Times New Roman" w:cs="Times New Roman"/>
              </w:rPr>
              <w:t xml:space="preserve">организация и проведение мероприятий, направленных на популяризацию предпринимательства и института самозанятых граждан, обеспечение участия субъектов МСП Ханты-Мансийского района </w:t>
            </w:r>
            <w:r w:rsidRPr="00737C18">
              <w:rPr>
                <w:rFonts w:ascii="Times New Roman" w:hAnsi="Times New Roman" w:cs="Times New Roman"/>
              </w:rPr>
              <w:br/>
              <w:t>в межмуниципальных, региональных и межрегиональных, муниципальных выставочно-ярмарочных мероприятиях</w:t>
            </w:r>
          </w:p>
        </w:tc>
        <w:tc>
          <w:tcPr>
            <w:tcW w:w="4678" w:type="dxa"/>
            <w:shd w:val="clear" w:color="auto" w:fill="FFFFFF"/>
          </w:tcPr>
          <w:p w:rsidR="00734CAC" w:rsidRPr="00303C71" w:rsidRDefault="00734CAC" w:rsidP="00641408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</w:p>
        </w:tc>
      </w:tr>
      <w:tr w:rsidR="00303C71" w:rsidRPr="00303C71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C17778" w:rsidRPr="00FC01B0" w:rsidRDefault="00C17778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sz w:val="22"/>
                <w:szCs w:val="20"/>
              </w:rPr>
            </w:pPr>
            <w:r w:rsidRPr="00FC01B0">
              <w:rPr>
                <w:sz w:val="22"/>
                <w:szCs w:val="20"/>
              </w:rPr>
              <w:t>5</w:t>
            </w:r>
            <w:r w:rsidR="003F1393" w:rsidRPr="00FC01B0">
              <w:rPr>
                <w:sz w:val="22"/>
                <w:szCs w:val="20"/>
              </w:rPr>
              <w:t>.</w:t>
            </w:r>
          </w:p>
        </w:tc>
        <w:tc>
          <w:tcPr>
            <w:tcW w:w="2947" w:type="dxa"/>
            <w:shd w:val="clear" w:color="auto" w:fill="FFFFFF"/>
          </w:tcPr>
          <w:p w:rsidR="00C17778" w:rsidRPr="00303C71" w:rsidRDefault="00C17778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both"/>
              <w:rPr>
                <w:sz w:val="22"/>
                <w:szCs w:val="22"/>
              </w:rPr>
            </w:pPr>
            <w:r w:rsidRPr="00303C71">
              <w:rPr>
                <w:rStyle w:val="211pt"/>
                <w:rFonts w:eastAsia="Calibri"/>
                <w:color w:val="auto"/>
              </w:rPr>
              <w:t>Основное мероприятие</w:t>
            </w:r>
            <w:r w:rsidR="00641408">
              <w:rPr>
                <w:rStyle w:val="211pt"/>
                <w:rFonts w:eastAsia="Calibri"/>
                <w:color w:val="auto"/>
              </w:rPr>
              <w:t>:</w:t>
            </w:r>
            <w:r w:rsidRPr="00303C71">
              <w:rPr>
                <w:rStyle w:val="211pt"/>
                <w:rFonts w:eastAsia="Calibri"/>
                <w:color w:val="auto"/>
              </w:rPr>
              <w:t xml:space="preserve"> «Предоставление имущества в аренду субъектам предпринимательства, самозанятым гражданам»</w:t>
            </w:r>
          </w:p>
        </w:tc>
        <w:tc>
          <w:tcPr>
            <w:tcW w:w="5387" w:type="dxa"/>
            <w:shd w:val="clear" w:color="auto" w:fill="FFFFFF"/>
          </w:tcPr>
          <w:p w:rsidR="00C17778" w:rsidRPr="00303C71" w:rsidRDefault="003F1393" w:rsidP="00CA39FD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о</w:t>
            </w:r>
            <w:r w:rsidR="00C605AE" w:rsidRPr="00303C71">
              <w:rPr>
                <w:rFonts w:ascii="Times New Roman" w:hAnsi="Times New Roman" w:cs="Times New Roman"/>
              </w:rPr>
              <w:t xml:space="preserve">казание имущественной поддержки субъектам МСП и </w:t>
            </w:r>
            <w:r w:rsidR="00215F2B" w:rsidRPr="00303C71">
              <w:rPr>
                <w:rFonts w:ascii="Times New Roman" w:hAnsi="Times New Roman" w:cs="Times New Roman"/>
              </w:rPr>
              <w:t>самозанятым гражданам</w:t>
            </w:r>
          </w:p>
        </w:tc>
        <w:tc>
          <w:tcPr>
            <w:tcW w:w="4678" w:type="dxa"/>
            <w:shd w:val="clear" w:color="auto" w:fill="FFFFFF"/>
          </w:tcPr>
          <w:p w:rsidR="00C17778" w:rsidRPr="00303C71" w:rsidRDefault="003F1393" w:rsidP="00CA39FD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п</w:t>
            </w:r>
            <w:r w:rsidR="009D4406" w:rsidRPr="00303C71">
              <w:rPr>
                <w:rFonts w:ascii="Times New Roman" w:hAnsi="Times New Roman" w:cs="Times New Roman"/>
              </w:rPr>
              <w:t xml:space="preserve">равила оказания имущественной поддержки субъектам МСП и физическим лицам, </w:t>
            </w:r>
            <w:r w:rsidR="00FC01B0">
              <w:rPr>
                <w:rFonts w:ascii="Times New Roman" w:hAnsi="Times New Roman" w:cs="Times New Roman"/>
              </w:rPr>
              <w:br/>
            </w:r>
            <w:r w:rsidR="009D4406" w:rsidRPr="00303C71">
              <w:rPr>
                <w:rFonts w:ascii="Times New Roman" w:hAnsi="Times New Roman" w:cs="Times New Roman"/>
              </w:rPr>
              <w:t xml:space="preserve">не являющимся индивидуальными предпринимателями и применяющим специальный налоговый режим «Налог </w:t>
            </w:r>
            <w:r w:rsidR="00FC01B0">
              <w:rPr>
                <w:rFonts w:ascii="Times New Roman" w:hAnsi="Times New Roman" w:cs="Times New Roman"/>
              </w:rPr>
              <w:br/>
            </w:r>
            <w:r w:rsidR="009D4406" w:rsidRPr="00303C71">
              <w:rPr>
                <w:rFonts w:ascii="Times New Roman" w:hAnsi="Times New Roman" w:cs="Times New Roman"/>
              </w:rPr>
              <w:t xml:space="preserve">на профессиональный доход» </w:t>
            </w:r>
            <w:r w:rsidR="00FC01B0">
              <w:rPr>
                <w:rFonts w:ascii="Times New Roman" w:hAnsi="Times New Roman" w:cs="Times New Roman"/>
              </w:rPr>
              <w:br/>
            </w:r>
            <w:r w:rsidR="009D4406" w:rsidRPr="00303C71">
              <w:rPr>
                <w:rFonts w:ascii="Times New Roman" w:hAnsi="Times New Roman" w:cs="Times New Roman"/>
              </w:rPr>
              <w:lastRenderedPageBreak/>
              <w:t>Ханты-Мансийского района</w:t>
            </w:r>
            <w:r w:rsidR="00AA2A6E" w:rsidRPr="00303C71">
              <w:rPr>
                <w:rFonts w:ascii="Times New Roman" w:hAnsi="Times New Roman" w:cs="Times New Roman"/>
              </w:rPr>
              <w:t xml:space="preserve">, </w:t>
            </w:r>
            <w:r w:rsidR="00CA39FD" w:rsidRPr="00303C71">
              <w:rPr>
                <w:rFonts w:ascii="Times New Roman" w:hAnsi="Times New Roman" w:cs="Times New Roman"/>
              </w:rPr>
              <w:t>утвержде</w:t>
            </w:r>
            <w:r w:rsidR="00545F38" w:rsidRPr="00303C71">
              <w:rPr>
                <w:rFonts w:ascii="Times New Roman" w:hAnsi="Times New Roman" w:cs="Times New Roman"/>
              </w:rPr>
              <w:t>нный постановлением администрации</w:t>
            </w:r>
            <w:r w:rsidR="00423879" w:rsidRPr="00303C71">
              <w:rPr>
                <w:rFonts w:ascii="Times New Roman" w:hAnsi="Times New Roman" w:cs="Times New Roman"/>
              </w:rPr>
              <w:t xml:space="preserve"> </w:t>
            </w:r>
            <w:r w:rsidR="00FC01B0">
              <w:rPr>
                <w:rFonts w:ascii="Times New Roman" w:hAnsi="Times New Roman" w:cs="Times New Roman"/>
              </w:rPr>
              <w:br/>
            </w:r>
            <w:r w:rsidR="00423879" w:rsidRPr="00303C71">
              <w:rPr>
                <w:rFonts w:ascii="Times New Roman" w:hAnsi="Times New Roman" w:cs="Times New Roman"/>
              </w:rPr>
              <w:t>Ханты-Мансийского района от 02.09.</w:t>
            </w:r>
            <w:r w:rsidR="00545F38" w:rsidRPr="00303C71">
              <w:rPr>
                <w:rFonts w:ascii="Times New Roman" w:hAnsi="Times New Roman" w:cs="Times New Roman"/>
              </w:rPr>
              <w:t>2016</w:t>
            </w:r>
            <w:r w:rsidR="00423879" w:rsidRPr="00303C71">
              <w:rPr>
                <w:rFonts w:ascii="Times New Roman" w:hAnsi="Times New Roman" w:cs="Times New Roman"/>
              </w:rPr>
              <w:t xml:space="preserve"> </w:t>
            </w:r>
            <w:r w:rsidR="00545F38" w:rsidRPr="00303C71">
              <w:rPr>
                <w:rFonts w:ascii="Times New Roman" w:hAnsi="Times New Roman" w:cs="Times New Roman"/>
              </w:rPr>
              <w:t>№ 266</w:t>
            </w:r>
          </w:p>
        </w:tc>
      </w:tr>
      <w:tr w:rsidR="00303C71" w:rsidRPr="00303C71" w:rsidTr="00857DC0">
        <w:trPr>
          <w:jc w:val="center"/>
        </w:trPr>
        <w:tc>
          <w:tcPr>
            <w:tcW w:w="1584" w:type="dxa"/>
            <w:shd w:val="clear" w:color="auto" w:fill="FFFFFF"/>
          </w:tcPr>
          <w:p w:rsidR="00C17778" w:rsidRPr="00FC01B0" w:rsidRDefault="00C17778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center"/>
              <w:rPr>
                <w:rStyle w:val="2TrebuchetMS85pt"/>
                <w:rFonts w:ascii="Times New Roman" w:hAnsi="Times New Roman" w:cs="Times New Roman"/>
                <w:color w:val="auto"/>
                <w:sz w:val="22"/>
                <w:szCs w:val="20"/>
              </w:rPr>
            </w:pPr>
            <w:r w:rsidRPr="00FC01B0">
              <w:rPr>
                <w:rStyle w:val="2TrebuchetMS85pt"/>
                <w:rFonts w:ascii="Times New Roman" w:hAnsi="Times New Roman" w:cs="Times New Roman"/>
                <w:color w:val="auto"/>
                <w:sz w:val="22"/>
                <w:szCs w:val="20"/>
              </w:rPr>
              <w:lastRenderedPageBreak/>
              <w:t>6</w:t>
            </w:r>
            <w:r w:rsidR="003F1393" w:rsidRPr="00FC01B0">
              <w:rPr>
                <w:rStyle w:val="2TrebuchetMS85pt"/>
                <w:rFonts w:ascii="Times New Roman" w:hAnsi="Times New Roman" w:cs="Times New Roman"/>
                <w:color w:val="auto"/>
                <w:sz w:val="22"/>
                <w:szCs w:val="20"/>
              </w:rPr>
              <w:t>.</w:t>
            </w:r>
          </w:p>
        </w:tc>
        <w:tc>
          <w:tcPr>
            <w:tcW w:w="2947" w:type="dxa"/>
            <w:shd w:val="clear" w:color="auto" w:fill="FFFFFF"/>
          </w:tcPr>
          <w:p w:rsidR="00C17778" w:rsidRPr="00303C71" w:rsidRDefault="00641408" w:rsidP="00CA39FD">
            <w:pPr>
              <w:pStyle w:val="22"/>
              <w:shd w:val="clear" w:color="auto" w:fill="auto"/>
              <w:spacing w:before="0" w:after="0" w:line="240" w:lineRule="auto"/>
              <w:ind w:left="57" w:right="57"/>
              <w:jc w:val="both"/>
              <w:rPr>
                <w:rStyle w:val="211pt"/>
                <w:rFonts w:eastAsia="Calibri"/>
                <w:color w:val="auto"/>
              </w:rPr>
            </w:pPr>
            <w:r>
              <w:rPr>
                <w:rStyle w:val="211pt"/>
                <w:rFonts w:eastAsia="Calibri"/>
                <w:color w:val="auto"/>
              </w:rPr>
              <w:t>О</w:t>
            </w:r>
            <w:r w:rsidR="00C17778" w:rsidRPr="00303C71">
              <w:rPr>
                <w:rStyle w:val="211pt"/>
                <w:rFonts w:eastAsia="Calibri"/>
                <w:color w:val="auto"/>
              </w:rPr>
              <w:t>сновное мероприятие</w:t>
            </w:r>
            <w:r>
              <w:rPr>
                <w:rStyle w:val="211pt"/>
                <w:rFonts w:eastAsia="Calibri"/>
                <w:color w:val="auto"/>
              </w:rPr>
              <w:t>:</w:t>
            </w:r>
            <w:r w:rsidR="00C17778" w:rsidRPr="00303C71">
              <w:rPr>
                <w:rStyle w:val="211pt"/>
                <w:rFonts w:eastAsia="Calibri"/>
                <w:color w:val="auto"/>
              </w:rPr>
              <w:t xml:space="preserve"> «Повышение уровня информирования субъектов предпринимательства»</w:t>
            </w:r>
          </w:p>
        </w:tc>
        <w:tc>
          <w:tcPr>
            <w:tcW w:w="5387" w:type="dxa"/>
            <w:shd w:val="clear" w:color="auto" w:fill="FFFFFF"/>
          </w:tcPr>
          <w:p w:rsidR="00C17778" w:rsidRPr="00303C71" w:rsidRDefault="003F1393" w:rsidP="00CA39FD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303C71">
              <w:rPr>
                <w:rFonts w:ascii="Times New Roman" w:hAnsi="Times New Roman" w:cs="Times New Roman"/>
              </w:rPr>
              <w:t>п</w:t>
            </w:r>
            <w:r w:rsidR="00B94766" w:rsidRPr="00303C71">
              <w:rPr>
                <w:rFonts w:ascii="Times New Roman" w:hAnsi="Times New Roman" w:cs="Times New Roman"/>
              </w:rPr>
              <w:t xml:space="preserve">редоставление консультационной и информационной поддержки субъектам МСП: правовая экспертиза документов, подготовка учредительных документов и изменений к ним, подготовка отчетности для предпринимателей в налоговые и прочие органы; формирование пакета конкурсной документации для участия в федеральных, региональных </w:t>
            </w:r>
            <w:r w:rsidR="00B74BE2" w:rsidRPr="00303C71">
              <w:rPr>
                <w:rFonts w:ascii="Times New Roman" w:hAnsi="Times New Roman" w:cs="Times New Roman"/>
              </w:rPr>
              <w:t xml:space="preserve">муниципальных </w:t>
            </w:r>
            <w:r w:rsidR="00B94766" w:rsidRPr="00303C71">
              <w:rPr>
                <w:rFonts w:ascii="Times New Roman" w:hAnsi="Times New Roman" w:cs="Times New Roman"/>
              </w:rPr>
              <w:t>конкурсах; консультирование, в рамках которого предоставляются консультации по вопросам ведения бизнеса</w:t>
            </w:r>
            <w:r w:rsidR="00FE0017" w:rsidRPr="00303C71">
              <w:rPr>
                <w:rFonts w:ascii="Times New Roman" w:hAnsi="Times New Roman" w:cs="Times New Roman"/>
              </w:rPr>
              <w:t>, подготовка бизнес-планов</w:t>
            </w:r>
          </w:p>
        </w:tc>
        <w:tc>
          <w:tcPr>
            <w:tcW w:w="4678" w:type="dxa"/>
            <w:shd w:val="clear" w:color="auto" w:fill="FFFFFF"/>
          </w:tcPr>
          <w:p w:rsidR="00C17778" w:rsidRPr="00303C71" w:rsidRDefault="00857DC0" w:rsidP="005038A3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A42779" w:rsidRPr="00303C71">
              <w:rPr>
                <w:rFonts w:ascii="Times New Roman" w:hAnsi="Times New Roman" w:cs="Times New Roman"/>
              </w:rPr>
              <w:t xml:space="preserve">униципальное задание </w:t>
            </w:r>
            <w:r w:rsidR="00714EFF" w:rsidRPr="00303C71">
              <w:rPr>
                <w:rFonts w:ascii="Times New Roman" w:hAnsi="Times New Roman" w:cs="Times New Roman"/>
              </w:rPr>
              <w:t xml:space="preserve">для </w:t>
            </w:r>
            <w:r w:rsidR="005038A3">
              <w:rPr>
                <w:rFonts w:ascii="Times New Roman" w:hAnsi="Times New Roman" w:cs="Times New Roman"/>
              </w:rPr>
              <w:t>МАУ «ОМЦ»</w:t>
            </w:r>
          </w:p>
        </w:tc>
      </w:tr>
    </w:tbl>
    <w:p w:rsidR="00ED5185" w:rsidRPr="00ED5185" w:rsidRDefault="00ED5185" w:rsidP="00ED51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5185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641408" w:rsidRDefault="00641408" w:rsidP="00D01F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B1133" w:rsidRPr="007F4F3F" w:rsidRDefault="009B1133" w:rsidP="009B1133">
      <w:pPr>
        <w:pStyle w:val="22"/>
        <w:shd w:val="clear" w:color="auto" w:fill="auto"/>
        <w:spacing w:before="0" w:after="0" w:line="240" w:lineRule="auto"/>
        <w:ind w:firstLine="709"/>
        <w:jc w:val="both"/>
        <w:rPr>
          <w:rFonts w:eastAsia="Calibri"/>
        </w:rPr>
      </w:pPr>
      <w:r w:rsidRPr="007F4F3F">
        <w:rPr>
          <w:rFonts w:eastAsia="Calibri"/>
        </w:rPr>
        <w:t>1.</w:t>
      </w:r>
      <w:r w:rsidR="000A6474">
        <w:rPr>
          <w:rFonts w:eastAsia="Calibri"/>
        </w:rPr>
        <w:t>1</w:t>
      </w:r>
      <w:r w:rsidRPr="007F4F3F">
        <w:rPr>
          <w:rFonts w:eastAsia="Calibri"/>
        </w:rPr>
        <w:t>.</w:t>
      </w:r>
      <w:r w:rsidR="000A6474">
        <w:rPr>
          <w:rFonts w:eastAsia="Calibri"/>
        </w:rPr>
        <w:t>3</w:t>
      </w:r>
      <w:r w:rsidRPr="007F4F3F">
        <w:rPr>
          <w:rFonts w:eastAsia="Calibri"/>
        </w:rPr>
        <w:t xml:space="preserve">. Приложение </w:t>
      </w:r>
      <w:r>
        <w:rPr>
          <w:rFonts w:eastAsia="Calibri"/>
        </w:rPr>
        <w:t>3</w:t>
      </w:r>
      <w:r w:rsidRPr="007F4F3F">
        <w:rPr>
          <w:rFonts w:eastAsia="Calibri"/>
        </w:rPr>
        <w:t xml:space="preserve"> «</w:t>
      </w:r>
      <w:r w:rsidRPr="00303C71">
        <w:t xml:space="preserve">Показатели, характеризующие эффективность структурного элемента (основного мероприятия) </w:t>
      </w:r>
      <w:r>
        <w:t>муниципальной</w:t>
      </w:r>
      <w:r w:rsidRPr="00303C71">
        <w:t xml:space="preserve"> программы</w:t>
      </w:r>
      <w:r w:rsidR="00DE2161">
        <w:t>»</w:t>
      </w:r>
      <w:r>
        <w:t xml:space="preserve"> </w:t>
      </w:r>
      <w:r w:rsidRPr="007F4F3F">
        <w:rPr>
          <w:rFonts w:eastAsia="Calibri"/>
        </w:rPr>
        <w:t>изложить в следующей редакции:</w:t>
      </w:r>
    </w:p>
    <w:p w:rsidR="009B1133" w:rsidRPr="007F4F3F" w:rsidRDefault="009B1133" w:rsidP="009B1133">
      <w:pPr>
        <w:tabs>
          <w:tab w:val="left" w:pos="1978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7F4F3F">
        <w:rPr>
          <w:rFonts w:ascii="Times New Roman" w:eastAsia="Calibri" w:hAnsi="Times New Roman" w:cs="Times New Roman"/>
          <w:sz w:val="28"/>
          <w:szCs w:val="28"/>
        </w:rPr>
        <w:t>«</w:t>
      </w:r>
    </w:p>
    <w:p w:rsidR="00D94064" w:rsidRPr="00303C71" w:rsidRDefault="00D94064" w:rsidP="003E171B">
      <w:pPr>
        <w:pStyle w:val="22"/>
        <w:shd w:val="clear" w:color="auto" w:fill="auto"/>
        <w:spacing w:before="0" w:after="0" w:line="240" w:lineRule="auto"/>
        <w:ind w:left="140"/>
        <w:jc w:val="center"/>
      </w:pPr>
      <w:r w:rsidRPr="00303C71">
        <w:t xml:space="preserve">Показатели, характеризующие эффективность структурного элемента (основного мероприятия) </w:t>
      </w:r>
    </w:p>
    <w:p w:rsidR="00D94064" w:rsidRDefault="00D94064" w:rsidP="003E171B">
      <w:pPr>
        <w:pStyle w:val="22"/>
        <w:shd w:val="clear" w:color="auto" w:fill="auto"/>
        <w:spacing w:before="0" w:after="0" w:line="240" w:lineRule="auto"/>
        <w:ind w:left="140"/>
        <w:jc w:val="center"/>
      </w:pPr>
      <w:r w:rsidRPr="00303C71">
        <w:t>муниципальной программы</w:t>
      </w:r>
    </w:p>
    <w:p w:rsidR="00DE2161" w:rsidRPr="00303C71" w:rsidRDefault="00DE2161" w:rsidP="003E171B">
      <w:pPr>
        <w:pStyle w:val="22"/>
        <w:shd w:val="clear" w:color="auto" w:fill="auto"/>
        <w:spacing w:before="0" w:after="0" w:line="240" w:lineRule="auto"/>
        <w:ind w:left="140"/>
        <w:jc w:val="center"/>
      </w:pPr>
    </w:p>
    <w:p w:rsidR="00D94064" w:rsidRPr="00D115E1" w:rsidRDefault="00D94064" w:rsidP="003E171B">
      <w:pPr>
        <w:pStyle w:val="22"/>
        <w:shd w:val="clear" w:color="auto" w:fill="auto"/>
        <w:spacing w:before="0" w:after="0" w:line="240" w:lineRule="auto"/>
        <w:ind w:left="140"/>
        <w:jc w:val="center"/>
        <w:rPr>
          <w:sz w:val="14"/>
        </w:rPr>
      </w:pPr>
    </w:p>
    <w:tbl>
      <w:tblPr>
        <w:tblW w:w="144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7"/>
        <w:gridCol w:w="3192"/>
        <w:gridCol w:w="2208"/>
        <w:gridCol w:w="1321"/>
        <w:gridCol w:w="1418"/>
        <w:gridCol w:w="1275"/>
        <w:gridCol w:w="1276"/>
        <w:gridCol w:w="1134"/>
        <w:gridCol w:w="1808"/>
      </w:tblGrid>
      <w:tr w:rsidR="00737C18" w:rsidRPr="00737C18" w:rsidTr="009A0943"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94064" w:rsidRPr="00737C18" w:rsidRDefault="00D94064" w:rsidP="003E171B">
            <w:pPr>
              <w:pStyle w:val="22"/>
              <w:shd w:val="clear" w:color="auto" w:fill="auto"/>
              <w:spacing w:before="0" w:after="0" w:line="240" w:lineRule="auto"/>
              <w:ind w:left="13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№</w:t>
            </w:r>
          </w:p>
        </w:tc>
        <w:tc>
          <w:tcPr>
            <w:tcW w:w="319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94064" w:rsidRPr="00737C18" w:rsidRDefault="00D94064" w:rsidP="003E171B">
            <w:pPr>
              <w:pStyle w:val="22"/>
              <w:shd w:val="clear" w:color="auto" w:fill="auto"/>
              <w:spacing w:before="0" w:after="0" w:line="240" w:lineRule="auto"/>
              <w:ind w:left="59" w:right="156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Наименование</w:t>
            </w:r>
          </w:p>
          <w:p w:rsidR="00D94064" w:rsidRPr="00737C18" w:rsidRDefault="00D94064" w:rsidP="003E171B">
            <w:pPr>
              <w:pStyle w:val="22"/>
              <w:shd w:val="clear" w:color="auto" w:fill="auto"/>
              <w:spacing w:before="0" w:after="0" w:line="240" w:lineRule="auto"/>
              <w:ind w:left="59" w:right="156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показателя</w:t>
            </w:r>
          </w:p>
        </w:tc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94064" w:rsidRPr="00737C18" w:rsidRDefault="00D94064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Базовый показатель</w:t>
            </w:r>
          </w:p>
          <w:p w:rsidR="00D94064" w:rsidRPr="00737C18" w:rsidRDefault="00D94064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на начало реализации муниципальной программы</w:t>
            </w:r>
          </w:p>
        </w:tc>
        <w:tc>
          <w:tcPr>
            <w:tcW w:w="642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94064" w:rsidRPr="00737C18" w:rsidRDefault="00D94064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Значения показателя по годам</w:t>
            </w:r>
          </w:p>
        </w:tc>
        <w:tc>
          <w:tcPr>
            <w:tcW w:w="18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4064" w:rsidRPr="00737C18" w:rsidRDefault="00D94064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Значение показателя</w:t>
            </w:r>
          </w:p>
          <w:p w:rsidR="00D94064" w:rsidRPr="00737C18" w:rsidRDefault="00D94064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на момент окончания действия муниципальной программы</w:t>
            </w:r>
          </w:p>
        </w:tc>
      </w:tr>
      <w:tr w:rsidR="00737C18" w:rsidRPr="00737C18" w:rsidTr="003414A2">
        <w:tc>
          <w:tcPr>
            <w:tcW w:w="78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F60AB" w:rsidRPr="00737C18" w:rsidRDefault="00AF60AB" w:rsidP="003E171B">
            <w:pPr>
              <w:spacing w:after="0" w:line="240" w:lineRule="auto"/>
              <w:ind w:left="13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F60AB" w:rsidRPr="00737C18" w:rsidRDefault="00AF60AB" w:rsidP="003E171B">
            <w:pPr>
              <w:spacing w:after="0" w:line="240" w:lineRule="auto"/>
              <w:ind w:left="59" w:right="156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0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F60AB" w:rsidRPr="00737C18" w:rsidRDefault="00AF60AB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F60AB" w:rsidRPr="00737C18" w:rsidRDefault="00AF60AB" w:rsidP="00AF60AB">
            <w:pPr>
              <w:pStyle w:val="22"/>
              <w:shd w:val="clear" w:color="auto" w:fill="auto"/>
              <w:spacing w:before="0" w:after="0" w:line="240" w:lineRule="auto"/>
              <w:ind w:left="260"/>
              <w:jc w:val="center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2022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F60AB" w:rsidRPr="00737C18" w:rsidRDefault="00AF60AB" w:rsidP="00AF60AB">
            <w:pPr>
              <w:pStyle w:val="22"/>
              <w:shd w:val="clear" w:color="auto" w:fill="auto"/>
              <w:spacing w:before="0" w:after="0" w:line="240" w:lineRule="auto"/>
              <w:ind w:left="260"/>
              <w:jc w:val="center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2023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F60AB" w:rsidRPr="00737C18" w:rsidRDefault="00AF60AB" w:rsidP="00AF60A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2024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F60AB" w:rsidRPr="00737C18" w:rsidRDefault="00AF60AB" w:rsidP="00AF60A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F60AB" w:rsidRPr="00737C18" w:rsidRDefault="00AF60AB" w:rsidP="00AF60A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2026 год</w:t>
            </w:r>
          </w:p>
        </w:tc>
        <w:tc>
          <w:tcPr>
            <w:tcW w:w="18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F60AB" w:rsidRPr="00737C18" w:rsidRDefault="00AF60AB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7C18" w:rsidRPr="00737C18" w:rsidTr="003414A2">
        <w:tc>
          <w:tcPr>
            <w:tcW w:w="7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pStyle w:val="22"/>
              <w:shd w:val="clear" w:color="auto" w:fill="auto"/>
              <w:spacing w:before="0" w:after="0" w:line="240" w:lineRule="auto"/>
              <w:ind w:left="137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1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pStyle w:val="22"/>
              <w:shd w:val="clear" w:color="auto" w:fill="auto"/>
              <w:spacing w:before="0" w:after="0" w:line="240" w:lineRule="auto"/>
              <w:ind w:left="59" w:right="156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2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3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rStyle w:val="211pt"/>
                <w:rFonts w:eastAsia="Calibri"/>
                <w:color w:val="auto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737C18">
              <w:rPr>
                <w:sz w:val="22"/>
                <w:szCs w:val="22"/>
              </w:rPr>
              <w:t>9</w:t>
            </w:r>
          </w:p>
        </w:tc>
      </w:tr>
      <w:tr w:rsidR="00737C18" w:rsidRPr="00737C18" w:rsidTr="003414A2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FC01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autoSpaceDE w:val="0"/>
              <w:autoSpaceDN w:val="0"/>
              <w:adjustRightInd w:val="0"/>
              <w:spacing w:after="0" w:line="240" w:lineRule="auto"/>
              <w:ind w:left="59" w:right="15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субъектов МСП – получателей финансовой поддержки, единиц 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8C04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55E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55E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6B13BF" w:rsidP="00355E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676" w:rsidRPr="00737C18" w:rsidRDefault="00A41676" w:rsidP="00355E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737C18" w:rsidRPr="00737C18" w:rsidTr="003414A2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FC01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autoSpaceDE w:val="0"/>
              <w:autoSpaceDN w:val="0"/>
              <w:adjustRightInd w:val="0"/>
              <w:spacing w:after="0" w:line="240" w:lineRule="auto"/>
              <w:ind w:left="59" w:right="15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новых рабочих мест, созданных субъектами МСП – </w:t>
            </w:r>
            <w:r w:rsidRPr="00737C1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получателями финансовой поддержки, единиц 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8C04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55E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6B13BF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676" w:rsidRPr="00737C18" w:rsidRDefault="00A41676" w:rsidP="00355E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737C18" w:rsidRPr="00737C18" w:rsidTr="003414A2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FC01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ind w:left="59" w:right="15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Численность субъектов МСП, включая индивидуальных предпринимателей, единиц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390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A41676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1676" w:rsidRPr="00737C18" w:rsidRDefault="006B13BF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396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1676" w:rsidRPr="00737C18" w:rsidRDefault="00A41676" w:rsidP="006B13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  <w:r w:rsidR="006B13BF" w:rsidRPr="00737C1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737C18" w:rsidRPr="00737C18" w:rsidTr="003414A2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6BD0" w:rsidRPr="00737C18" w:rsidRDefault="003A6BD0" w:rsidP="00FC01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6BD0" w:rsidRPr="00737C18" w:rsidRDefault="003A6BD0" w:rsidP="003E171B">
            <w:pPr>
              <w:spacing w:after="0" w:line="240" w:lineRule="auto"/>
              <w:ind w:left="59" w:right="15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зарегистрированных субъектов МСП, включая индивидуальных предпринимателей, единиц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6BD0" w:rsidRPr="00737C18" w:rsidRDefault="003A6BD0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6BD0" w:rsidRPr="00737C18" w:rsidRDefault="003A6BD0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6BD0" w:rsidRPr="00737C18" w:rsidRDefault="003A6BD0" w:rsidP="005A27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6BD0" w:rsidRPr="00737C18" w:rsidRDefault="003A6BD0" w:rsidP="005A2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6BD0" w:rsidRPr="00737C18" w:rsidRDefault="003A6BD0" w:rsidP="005A2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A6BD0" w:rsidRPr="00737C18" w:rsidRDefault="006B13BF" w:rsidP="005A2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6BD0" w:rsidRPr="00737C18" w:rsidRDefault="003A6BD0" w:rsidP="006B13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B13BF" w:rsidRPr="00737C18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</w:tr>
      <w:tr w:rsidR="00737C18" w:rsidRPr="00737C18" w:rsidTr="003414A2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FC01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ind w:left="59" w:right="15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организованных и проведенных в муниципальном образовании мероприятий, направленных на популяризацию предпринимательства и создание положительного мнения </w:t>
            </w: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о предпринимательской деятельности, вовлечение молодежи </w:t>
            </w: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предпринимательскую деятельность, выставочно-ярмарочных мероприятий, единиц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A52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426C1D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A3BA8" w:rsidRPr="00737C18" w:rsidRDefault="00426C1D" w:rsidP="005A2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</w:tr>
      <w:tr w:rsidR="00737C18" w:rsidRPr="00737C18" w:rsidTr="003414A2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FC01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ind w:left="59" w:right="15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участников мероприятий, направленных </w:t>
            </w: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на популяризацию предпринимательства и создание положительного мнения </w:t>
            </w: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о предпринимательской деятельности, вовлечение молодежи </w:t>
            </w: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предпринимательскую деятельность, выставочно-ярмарочных мероприятий, человек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F070B3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A3BA8" w:rsidRPr="00737C18" w:rsidRDefault="009A3BA8" w:rsidP="00F070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070B3" w:rsidRPr="00737C18">
              <w:rPr>
                <w:rFonts w:ascii="Times New Roman" w:hAnsi="Times New Roman" w:cs="Times New Roman"/>
                <w:sz w:val="20"/>
                <w:szCs w:val="20"/>
              </w:rPr>
              <w:t>420</w:t>
            </w:r>
          </w:p>
        </w:tc>
      </w:tr>
      <w:tr w:rsidR="00737C18" w:rsidRPr="00737C18" w:rsidTr="003414A2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287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641408">
            <w:pPr>
              <w:spacing w:after="0" w:line="240" w:lineRule="auto"/>
              <w:ind w:left="59" w:right="15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субъектов МСП и самозанятых граждан, получивших имущественную поддержку, единиц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5A2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4A27AD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A3BA8" w:rsidRPr="00737C18" w:rsidRDefault="009A3BA8" w:rsidP="004A27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A27AD" w:rsidRPr="00737C1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737C18" w:rsidRPr="00737C18" w:rsidTr="003414A2"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287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ind w:left="59" w:right="15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субъектов МСП, самозанятых граждан, получивших информационно-</w:t>
            </w: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консультационную поддержку, единиц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380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544B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C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544B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9A3BA8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A3BA8" w:rsidRPr="00737C18" w:rsidRDefault="004A27AD" w:rsidP="003E17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396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A3BA8" w:rsidRPr="00737C18" w:rsidRDefault="009A3BA8" w:rsidP="004A27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C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A27AD" w:rsidRPr="00737C18">
              <w:rPr>
                <w:rFonts w:ascii="Times New Roman" w:hAnsi="Times New Roman" w:cs="Times New Roman"/>
                <w:sz w:val="20"/>
                <w:szCs w:val="20"/>
              </w:rPr>
              <w:t>946</w:t>
            </w:r>
          </w:p>
        </w:tc>
      </w:tr>
    </w:tbl>
    <w:p w:rsidR="00BC0AC7" w:rsidRPr="00737C18" w:rsidRDefault="00BD66C8" w:rsidP="00BD66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37C18">
        <w:rPr>
          <w:rFonts w:ascii="Times New Roman" w:hAnsi="Times New Roman" w:cs="Times New Roman"/>
          <w:sz w:val="28"/>
          <w:szCs w:val="28"/>
        </w:rPr>
        <w:t>».</w:t>
      </w:r>
    </w:p>
    <w:p w:rsidR="00737C18" w:rsidRPr="00737C18" w:rsidRDefault="00737C18" w:rsidP="00737C18">
      <w:pPr>
        <w:widowControl w:val="0"/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37C18">
        <w:rPr>
          <w:rFonts w:ascii="Times New Roman" w:eastAsia="Calibri" w:hAnsi="Times New Roman" w:cs="Times New Roman"/>
          <w:sz w:val="28"/>
          <w:szCs w:val="28"/>
          <w:lang w:eastAsia="ru-RU"/>
        </w:rPr>
        <w:t>2. Настоящее постановление вступает в силу после его официального опубликования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166EE3" w:rsidRPr="00737C18" w:rsidRDefault="00166EE3" w:rsidP="00166EE3">
      <w:pPr>
        <w:widowControl w:val="0"/>
        <w:spacing w:after="183" w:line="280" w:lineRule="exac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C6E10" w:rsidRPr="00737C18" w:rsidRDefault="002C6E10" w:rsidP="00D115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6E10" w:rsidRPr="00737C18" w:rsidRDefault="002C6E10" w:rsidP="00D115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3D51" w:rsidRPr="002C6E10" w:rsidRDefault="00AC3161" w:rsidP="002C6E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9847A8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847A8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</w:t>
      </w:r>
      <w:r w:rsidR="00857DC0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ты-Мансийского района      </w:t>
      </w:r>
      <w:r w:rsidR="009847A8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857DC0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9847A8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FC01B0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9847A8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78053B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</w:t>
      </w:r>
      <w:r w:rsidR="00D115E1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78053B" w:rsidRPr="00737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7805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</w:p>
    <w:sectPr w:rsidR="00183D51" w:rsidRPr="002C6E10" w:rsidSect="00641408">
      <w:pgSz w:w="16838" w:h="11906" w:orient="landscape"/>
      <w:pgMar w:top="1418" w:right="1247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44D5" w:rsidRDefault="000444D5">
      <w:pPr>
        <w:spacing w:after="0" w:line="240" w:lineRule="auto"/>
      </w:pPr>
      <w:r>
        <w:separator/>
      </w:r>
    </w:p>
  </w:endnote>
  <w:endnote w:type="continuationSeparator" w:id="0">
    <w:p w:rsidR="000444D5" w:rsidRDefault="000444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4D5" w:rsidRDefault="000444D5">
    <w:pPr>
      <w:pStyle w:val="ae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separate"/>
    </w:r>
    <w:r>
      <w:rPr>
        <w:rStyle w:val="afb"/>
        <w:noProof/>
      </w:rPr>
      <w:t>21</w:t>
    </w:r>
    <w:r>
      <w:rPr>
        <w:rStyle w:val="afb"/>
      </w:rPr>
      <w:fldChar w:fldCharType="end"/>
    </w:r>
  </w:p>
  <w:p w:rsidR="000444D5" w:rsidRDefault="000444D5">
    <w:pPr>
      <w:pStyle w:val="a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4D5" w:rsidRDefault="000444D5">
    <w:pPr>
      <w:pStyle w:val="ae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separate"/>
    </w:r>
    <w:r>
      <w:rPr>
        <w:rStyle w:val="afb"/>
        <w:noProof/>
      </w:rPr>
      <w:t>21</w:t>
    </w:r>
    <w:r>
      <w:rPr>
        <w:rStyle w:val="afb"/>
      </w:rPr>
      <w:fldChar w:fldCharType="end"/>
    </w:r>
  </w:p>
  <w:p w:rsidR="000444D5" w:rsidRDefault="000444D5">
    <w:pPr>
      <w:pStyle w:val="a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44D5" w:rsidRDefault="000444D5">
      <w:pPr>
        <w:spacing w:after="0" w:line="240" w:lineRule="auto"/>
      </w:pPr>
      <w:r>
        <w:separator/>
      </w:r>
    </w:p>
  </w:footnote>
  <w:footnote w:type="continuationSeparator" w:id="0">
    <w:p w:rsidR="000444D5" w:rsidRDefault="000444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4D5" w:rsidRPr="003E171B" w:rsidRDefault="000444D5" w:rsidP="000444D5">
    <w:pPr>
      <w:pStyle w:val="ac"/>
      <w:jc w:val="center"/>
    </w:pPr>
    <w:r w:rsidRPr="003E171B">
      <w:fldChar w:fldCharType="begin"/>
    </w:r>
    <w:r w:rsidRPr="003E171B">
      <w:instrText xml:space="preserve"> PAGE   \* MERGEFORMAT </w:instrText>
    </w:r>
    <w:r w:rsidRPr="003E171B">
      <w:fldChar w:fldCharType="separate"/>
    </w:r>
    <w:r w:rsidR="00B00316">
      <w:rPr>
        <w:noProof/>
      </w:rPr>
      <w:t>1</w:t>
    </w:r>
    <w:r w:rsidRPr="003E171B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4D5" w:rsidRDefault="000444D5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0444D5" w:rsidRDefault="000444D5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4D5" w:rsidRPr="003E171B" w:rsidRDefault="000444D5" w:rsidP="00023E1E">
    <w:pPr>
      <w:pStyle w:val="ac"/>
      <w:jc w:val="center"/>
      <w:rPr>
        <w:rFonts w:ascii="Times New Roman" w:hAnsi="Times New Roman"/>
        <w:sz w:val="24"/>
        <w:szCs w:val="24"/>
      </w:rPr>
    </w:pPr>
    <w:r w:rsidRPr="003E171B">
      <w:rPr>
        <w:rFonts w:ascii="Times New Roman" w:hAnsi="Times New Roman"/>
        <w:sz w:val="24"/>
        <w:szCs w:val="24"/>
      </w:rPr>
      <w:fldChar w:fldCharType="begin"/>
    </w:r>
    <w:r w:rsidRPr="003E171B">
      <w:rPr>
        <w:rFonts w:ascii="Times New Roman" w:hAnsi="Times New Roman"/>
        <w:sz w:val="24"/>
        <w:szCs w:val="24"/>
      </w:rPr>
      <w:instrText xml:space="preserve"> PAGE   \* MERGEFORMAT </w:instrText>
    </w:r>
    <w:r w:rsidRPr="003E171B">
      <w:rPr>
        <w:rFonts w:ascii="Times New Roman" w:hAnsi="Times New Roman"/>
        <w:sz w:val="24"/>
        <w:szCs w:val="24"/>
      </w:rPr>
      <w:fldChar w:fldCharType="separate"/>
    </w:r>
    <w:r w:rsidR="00B00316">
      <w:rPr>
        <w:rFonts w:ascii="Times New Roman" w:hAnsi="Times New Roman"/>
        <w:noProof/>
        <w:sz w:val="24"/>
        <w:szCs w:val="24"/>
      </w:rPr>
      <w:t>2</w:t>
    </w:r>
    <w:r w:rsidRPr="003E171B">
      <w:rPr>
        <w:rFonts w:ascii="Times New Roman" w:hAnsi="Times New Roman"/>
        <w:noProof/>
        <w:sz w:val="24"/>
        <w:szCs w:val="24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44D5" w:rsidRDefault="000444D5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0444D5" w:rsidRDefault="000444D5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3" w15:restartNumberingAfterBreak="0">
    <w:nsid w:val="32B04CE3"/>
    <w:multiLevelType w:val="multilevel"/>
    <w:tmpl w:val="DF76570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4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38641295"/>
    <w:multiLevelType w:val="multilevel"/>
    <w:tmpl w:val="FF504B46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5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9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5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56" w:hanging="2160"/>
      </w:pPr>
      <w:rPr>
        <w:rFonts w:hint="default"/>
      </w:rPr>
    </w:lvl>
  </w:abstractNum>
  <w:abstractNum w:abstractNumId="6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3FD81117"/>
    <w:multiLevelType w:val="multilevel"/>
    <w:tmpl w:val="23B41FD0"/>
    <w:lvl w:ilvl="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53150FC9"/>
    <w:multiLevelType w:val="hybridMultilevel"/>
    <w:tmpl w:val="E04A28DC"/>
    <w:lvl w:ilvl="0" w:tplc="EFC87AA8">
      <w:start w:val="1"/>
      <w:numFmt w:val="decimal"/>
      <w:lvlText w:val="%1."/>
      <w:lvlJc w:val="left"/>
      <w:pPr>
        <w:ind w:left="22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2575"/>
        </w:tabs>
        <w:ind w:left="2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3295"/>
        </w:tabs>
        <w:ind w:left="3295" w:hanging="360"/>
      </w:pPr>
    </w:lvl>
    <w:lvl w:ilvl="3" w:tplc="0419000F">
      <w:start w:val="1"/>
      <w:numFmt w:val="decimal"/>
      <w:lvlText w:val="%4."/>
      <w:lvlJc w:val="left"/>
      <w:pPr>
        <w:tabs>
          <w:tab w:val="num" w:pos="4015"/>
        </w:tabs>
        <w:ind w:left="4015" w:hanging="360"/>
      </w:pPr>
    </w:lvl>
    <w:lvl w:ilvl="4" w:tplc="04190019">
      <w:start w:val="1"/>
      <w:numFmt w:val="decimal"/>
      <w:lvlText w:val="%5."/>
      <w:lvlJc w:val="left"/>
      <w:pPr>
        <w:tabs>
          <w:tab w:val="num" w:pos="4735"/>
        </w:tabs>
        <w:ind w:left="4735" w:hanging="360"/>
      </w:pPr>
    </w:lvl>
    <w:lvl w:ilvl="5" w:tplc="0419001B">
      <w:start w:val="1"/>
      <w:numFmt w:val="decimal"/>
      <w:lvlText w:val="%6."/>
      <w:lvlJc w:val="left"/>
      <w:pPr>
        <w:tabs>
          <w:tab w:val="num" w:pos="5455"/>
        </w:tabs>
        <w:ind w:left="5455" w:hanging="360"/>
      </w:pPr>
    </w:lvl>
    <w:lvl w:ilvl="6" w:tplc="0419000F">
      <w:start w:val="1"/>
      <w:numFmt w:val="decimal"/>
      <w:lvlText w:val="%7."/>
      <w:lvlJc w:val="left"/>
      <w:pPr>
        <w:tabs>
          <w:tab w:val="num" w:pos="6175"/>
        </w:tabs>
        <w:ind w:left="6175" w:hanging="360"/>
      </w:pPr>
    </w:lvl>
    <w:lvl w:ilvl="7" w:tplc="04190019">
      <w:start w:val="1"/>
      <w:numFmt w:val="decimal"/>
      <w:lvlText w:val="%8."/>
      <w:lvlJc w:val="left"/>
      <w:pPr>
        <w:tabs>
          <w:tab w:val="num" w:pos="6895"/>
        </w:tabs>
        <w:ind w:left="6895" w:hanging="360"/>
      </w:pPr>
    </w:lvl>
    <w:lvl w:ilvl="8" w:tplc="0419001B">
      <w:start w:val="1"/>
      <w:numFmt w:val="decimal"/>
      <w:lvlText w:val="%9."/>
      <w:lvlJc w:val="left"/>
      <w:pPr>
        <w:tabs>
          <w:tab w:val="num" w:pos="7615"/>
        </w:tabs>
        <w:ind w:left="7615" w:hanging="360"/>
      </w:pPr>
    </w:lvl>
  </w:abstractNum>
  <w:abstractNum w:abstractNumId="9" w15:restartNumberingAfterBreak="0">
    <w:nsid w:val="53C02471"/>
    <w:multiLevelType w:val="multilevel"/>
    <w:tmpl w:val="69A672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10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2" w15:restartNumberingAfterBreak="0">
    <w:nsid w:val="5FB5642A"/>
    <w:multiLevelType w:val="hybridMultilevel"/>
    <w:tmpl w:val="1FFA2DCC"/>
    <w:lvl w:ilvl="0" w:tplc="5644FDE6">
      <w:start w:val="1"/>
      <w:numFmt w:val="decimal"/>
      <w:lvlText w:val="%1)"/>
      <w:lvlJc w:val="left"/>
      <w:pPr>
        <w:ind w:left="1070" w:hanging="360"/>
      </w:pPr>
      <w:rPr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312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14"/>
  </w:num>
  <w:num w:numId="3">
    <w:abstractNumId w:val="11"/>
  </w:num>
  <w:num w:numId="4">
    <w:abstractNumId w:val="15"/>
  </w:num>
  <w:num w:numId="5">
    <w:abstractNumId w:val="0"/>
  </w:num>
  <w:num w:numId="6">
    <w:abstractNumId w:val="13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2"/>
  </w:num>
  <w:num w:numId="12">
    <w:abstractNumId w:val="16"/>
  </w:num>
  <w:num w:numId="13">
    <w:abstractNumId w:val="12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3"/>
  </w:num>
  <w:num w:numId="17">
    <w:abstractNumId w:val="5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740"/>
    <w:rsid w:val="00002723"/>
    <w:rsid w:val="0000279C"/>
    <w:rsid w:val="00006F8E"/>
    <w:rsid w:val="00023337"/>
    <w:rsid w:val="00023E1E"/>
    <w:rsid w:val="00032E8F"/>
    <w:rsid w:val="00041337"/>
    <w:rsid w:val="0004140E"/>
    <w:rsid w:val="00041D2C"/>
    <w:rsid w:val="0004202A"/>
    <w:rsid w:val="00044178"/>
    <w:rsid w:val="000444D5"/>
    <w:rsid w:val="000500E7"/>
    <w:rsid w:val="00053CE7"/>
    <w:rsid w:val="00054786"/>
    <w:rsid w:val="00057A6E"/>
    <w:rsid w:val="000610C4"/>
    <w:rsid w:val="00064F30"/>
    <w:rsid w:val="0006651D"/>
    <w:rsid w:val="00080A9B"/>
    <w:rsid w:val="000862B5"/>
    <w:rsid w:val="000912D8"/>
    <w:rsid w:val="00092FCD"/>
    <w:rsid w:val="000955F2"/>
    <w:rsid w:val="0009740A"/>
    <w:rsid w:val="000A188F"/>
    <w:rsid w:val="000A4002"/>
    <w:rsid w:val="000A6474"/>
    <w:rsid w:val="000A788E"/>
    <w:rsid w:val="000B27D8"/>
    <w:rsid w:val="000B59FE"/>
    <w:rsid w:val="000B5E98"/>
    <w:rsid w:val="000B7D81"/>
    <w:rsid w:val="000C47EF"/>
    <w:rsid w:val="000C7789"/>
    <w:rsid w:val="000D3C43"/>
    <w:rsid w:val="000E0003"/>
    <w:rsid w:val="000E4D56"/>
    <w:rsid w:val="000E73EB"/>
    <w:rsid w:val="000F37F2"/>
    <w:rsid w:val="000F5C27"/>
    <w:rsid w:val="000F6530"/>
    <w:rsid w:val="00100591"/>
    <w:rsid w:val="00101143"/>
    <w:rsid w:val="001063E0"/>
    <w:rsid w:val="0011468C"/>
    <w:rsid w:val="00115BA5"/>
    <w:rsid w:val="00120E73"/>
    <w:rsid w:val="0012171B"/>
    <w:rsid w:val="00121DA8"/>
    <w:rsid w:val="001237CB"/>
    <w:rsid w:val="00124C78"/>
    <w:rsid w:val="00132207"/>
    <w:rsid w:val="00134A6A"/>
    <w:rsid w:val="00143533"/>
    <w:rsid w:val="0014380A"/>
    <w:rsid w:val="00145507"/>
    <w:rsid w:val="00145B08"/>
    <w:rsid w:val="001519B4"/>
    <w:rsid w:val="00152796"/>
    <w:rsid w:val="001628A6"/>
    <w:rsid w:val="00162A9E"/>
    <w:rsid w:val="00164BAC"/>
    <w:rsid w:val="00166EE3"/>
    <w:rsid w:val="00172DAC"/>
    <w:rsid w:val="00183CFA"/>
    <w:rsid w:val="00183D51"/>
    <w:rsid w:val="00184B2B"/>
    <w:rsid w:val="001916B8"/>
    <w:rsid w:val="00196D27"/>
    <w:rsid w:val="00197581"/>
    <w:rsid w:val="001A3FFC"/>
    <w:rsid w:val="001A480A"/>
    <w:rsid w:val="001A5E35"/>
    <w:rsid w:val="001A7C6D"/>
    <w:rsid w:val="001B0360"/>
    <w:rsid w:val="001B2C35"/>
    <w:rsid w:val="001B58D1"/>
    <w:rsid w:val="001B696A"/>
    <w:rsid w:val="001C0267"/>
    <w:rsid w:val="001C58DB"/>
    <w:rsid w:val="001C7607"/>
    <w:rsid w:val="001D2A44"/>
    <w:rsid w:val="001D4A00"/>
    <w:rsid w:val="001D4A2C"/>
    <w:rsid w:val="001D4C0E"/>
    <w:rsid w:val="001D7AA3"/>
    <w:rsid w:val="001E0A68"/>
    <w:rsid w:val="001E392C"/>
    <w:rsid w:val="001F0BAD"/>
    <w:rsid w:val="001F119E"/>
    <w:rsid w:val="001F4F3B"/>
    <w:rsid w:val="001F54E5"/>
    <w:rsid w:val="002004AB"/>
    <w:rsid w:val="00210394"/>
    <w:rsid w:val="00213F81"/>
    <w:rsid w:val="00215A7A"/>
    <w:rsid w:val="00215F2B"/>
    <w:rsid w:val="00216BBE"/>
    <w:rsid w:val="00221874"/>
    <w:rsid w:val="00224C11"/>
    <w:rsid w:val="00224FD2"/>
    <w:rsid w:val="002279E9"/>
    <w:rsid w:val="002301FD"/>
    <w:rsid w:val="002353FE"/>
    <w:rsid w:val="00246D9A"/>
    <w:rsid w:val="0024757D"/>
    <w:rsid w:val="002504CD"/>
    <w:rsid w:val="00251231"/>
    <w:rsid w:val="00253B38"/>
    <w:rsid w:val="00262D54"/>
    <w:rsid w:val="0026526A"/>
    <w:rsid w:val="00271F3F"/>
    <w:rsid w:val="00272BAC"/>
    <w:rsid w:val="002739DF"/>
    <w:rsid w:val="00274B77"/>
    <w:rsid w:val="00274BE6"/>
    <w:rsid w:val="00277EC9"/>
    <w:rsid w:val="0028235D"/>
    <w:rsid w:val="002837AD"/>
    <w:rsid w:val="002875CC"/>
    <w:rsid w:val="00293000"/>
    <w:rsid w:val="00296ED8"/>
    <w:rsid w:val="002A0148"/>
    <w:rsid w:val="002A3067"/>
    <w:rsid w:val="002A5E26"/>
    <w:rsid w:val="002B30CD"/>
    <w:rsid w:val="002B3F45"/>
    <w:rsid w:val="002C0610"/>
    <w:rsid w:val="002C1CBE"/>
    <w:rsid w:val="002C395D"/>
    <w:rsid w:val="002C6C76"/>
    <w:rsid w:val="002C6E10"/>
    <w:rsid w:val="002C708B"/>
    <w:rsid w:val="002C72C6"/>
    <w:rsid w:val="002D1005"/>
    <w:rsid w:val="002D2395"/>
    <w:rsid w:val="002E302A"/>
    <w:rsid w:val="002E54A0"/>
    <w:rsid w:val="002E6B8A"/>
    <w:rsid w:val="002F1146"/>
    <w:rsid w:val="002F32C7"/>
    <w:rsid w:val="002F5137"/>
    <w:rsid w:val="002F5903"/>
    <w:rsid w:val="002F59ED"/>
    <w:rsid w:val="002F5E83"/>
    <w:rsid w:val="00300A25"/>
    <w:rsid w:val="00303C71"/>
    <w:rsid w:val="00311278"/>
    <w:rsid w:val="00315168"/>
    <w:rsid w:val="003223A1"/>
    <w:rsid w:val="00323A10"/>
    <w:rsid w:val="00325A79"/>
    <w:rsid w:val="00336E10"/>
    <w:rsid w:val="00340B08"/>
    <w:rsid w:val="003414A2"/>
    <w:rsid w:val="0034241A"/>
    <w:rsid w:val="00342628"/>
    <w:rsid w:val="00344560"/>
    <w:rsid w:val="003457CB"/>
    <w:rsid w:val="0035107C"/>
    <w:rsid w:val="00353AAA"/>
    <w:rsid w:val="00355E14"/>
    <w:rsid w:val="00360C63"/>
    <w:rsid w:val="00365CEC"/>
    <w:rsid w:val="0036785E"/>
    <w:rsid w:val="003716E1"/>
    <w:rsid w:val="0037192A"/>
    <w:rsid w:val="00375283"/>
    <w:rsid w:val="00375994"/>
    <w:rsid w:val="00376C80"/>
    <w:rsid w:val="00380A97"/>
    <w:rsid w:val="00390CCE"/>
    <w:rsid w:val="003978A7"/>
    <w:rsid w:val="00397EF8"/>
    <w:rsid w:val="003A4C6F"/>
    <w:rsid w:val="003A5296"/>
    <w:rsid w:val="003A6BD0"/>
    <w:rsid w:val="003A741D"/>
    <w:rsid w:val="003B0A45"/>
    <w:rsid w:val="003B103A"/>
    <w:rsid w:val="003B2E0C"/>
    <w:rsid w:val="003C419E"/>
    <w:rsid w:val="003C7506"/>
    <w:rsid w:val="003D0208"/>
    <w:rsid w:val="003D1511"/>
    <w:rsid w:val="003D245E"/>
    <w:rsid w:val="003E04C9"/>
    <w:rsid w:val="003E171B"/>
    <w:rsid w:val="003E67AC"/>
    <w:rsid w:val="003F1393"/>
    <w:rsid w:val="003F3F45"/>
    <w:rsid w:val="003F5039"/>
    <w:rsid w:val="004002A4"/>
    <w:rsid w:val="00404CE6"/>
    <w:rsid w:val="00412707"/>
    <w:rsid w:val="00415E79"/>
    <w:rsid w:val="00416C7C"/>
    <w:rsid w:val="004200A0"/>
    <w:rsid w:val="00420325"/>
    <w:rsid w:val="0042380B"/>
    <w:rsid w:val="00423879"/>
    <w:rsid w:val="00423B5B"/>
    <w:rsid w:val="00426C1D"/>
    <w:rsid w:val="00427904"/>
    <w:rsid w:val="004323DC"/>
    <w:rsid w:val="00432E03"/>
    <w:rsid w:val="00432FCD"/>
    <w:rsid w:val="00444A2A"/>
    <w:rsid w:val="0044620D"/>
    <w:rsid w:val="00446D6F"/>
    <w:rsid w:val="004476AB"/>
    <w:rsid w:val="004479C1"/>
    <w:rsid w:val="00447DC3"/>
    <w:rsid w:val="004538EE"/>
    <w:rsid w:val="004552E9"/>
    <w:rsid w:val="004569B6"/>
    <w:rsid w:val="004608FE"/>
    <w:rsid w:val="004609EE"/>
    <w:rsid w:val="00465068"/>
    <w:rsid w:val="0046707A"/>
    <w:rsid w:val="00471E7A"/>
    <w:rsid w:val="00473568"/>
    <w:rsid w:val="00481253"/>
    <w:rsid w:val="004826A2"/>
    <w:rsid w:val="00486F15"/>
    <w:rsid w:val="00487B39"/>
    <w:rsid w:val="004910D4"/>
    <w:rsid w:val="004914D2"/>
    <w:rsid w:val="00491B9E"/>
    <w:rsid w:val="00495742"/>
    <w:rsid w:val="004A27AD"/>
    <w:rsid w:val="004A31E0"/>
    <w:rsid w:val="004A4992"/>
    <w:rsid w:val="004A7A1B"/>
    <w:rsid w:val="004B0C05"/>
    <w:rsid w:val="004B19E6"/>
    <w:rsid w:val="004B1A1D"/>
    <w:rsid w:val="004B4909"/>
    <w:rsid w:val="004C1769"/>
    <w:rsid w:val="004C2437"/>
    <w:rsid w:val="004C2EFB"/>
    <w:rsid w:val="004C5993"/>
    <w:rsid w:val="004D05B4"/>
    <w:rsid w:val="004E0591"/>
    <w:rsid w:val="004E3A90"/>
    <w:rsid w:val="004E721C"/>
    <w:rsid w:val="004E72B1"/>
    <w:rsid w:val="005018F1"/>
    <w:rsid w:val="005038A3"/>
    <w:rsid w:val="0050451D"/>
    <w:rsid w:val="00506413"/>
    <w:rsid w:val="005115E1"/>
    <w:rsid w:val="00512119"/>
    <w:rsid w:val="00515E08"/>
    <w:rsid w:val="00527305"/>
    <w:rsid w:val="005307C1"/>
    <w:rsid w:val="005307F8"/>
    <w:rsid w:val="0053464C"/>
    <w:rsid w:val="00541419"/>
    <w:rsid w:val="0054278F"/>
    <w:rsid w:val="005436B4"/>
    <w:rsid w:val="00544B00"/>
    <w:rsid w:val="00544CB2"/>
    <w:rsid w:val="00545B43"/>
    <w:rsid w:val="00545E2E"/>
    <w:rsid w:val="00545F38"/>
    <w:rsid w:val="00552983"/>
    <w:rsid w:val="0055343F"/>
    <w:rsid w:val="00555472"/>
    <w:rsid w:val="00555D94"/>
    <w:rsid w:val="00560102"/>
    <w:rsid w:val="00562C51"/>
    <w:rsid w:val="005639B4"/>
    <w:rsid w:val="0057063C"/>
    <w:rsid w:val="005747CE"/>
    <w:rsid w:val="0058670A"/>
    <w:rsid w:val="00586FEF"/>
    <w:rsid w:val="00594954"/>
    <w:rsid w:val="00594A6E"/>
    <w:rsid w:val="00595296"/>
    <w:rsid w:val="005952E5"/>
    <w:rsid w:val="005956D1"/>
    <w:rsid w:val="005966FE"/>
    <w:rsid w:val="005A23A5"/>
    <w:rsid w:val="005A27D0"/>
    <w:rsid w:val="005C3768"/>
    <w:rsid w:val="005D7C4D"/>
    <w:rsid w:val="005E1472"/>
    <w:rsid w:val="005E14B6"/>
    <w:rsid w:val="005E28BE"/>
    <w:rsid w:val="005E38AE"/>
    <w:rsid w:val="005E639C"/>
    <w:rsid w:val="005E7014"/>
    <w:rsid w:val="005F02E8"/>
    <w:rsid w:val="005F6456"/>
    <w:rsid w:val="00600917"/>
    <w:rsid w:val="00603BD4"/>
    <w:rsid w:val="00603D9B"/>
    <w:rsid w:val="00605CA9"/>
    <w:rsid w:val="00605E24"/>
    <w:rsid w:val="0061630B"/>
    <w:rsid w:val="00621F9A"/>
    <w:rsid w:val="00621FD7"/>
    <w:rsid w:val="00622275"/>
    <w:rsid w:val="006223E3"/>
    <w:rsid w:val="00625C56"/>
    <w:rsid w:val="00626F42"/>
    <w:rsid w:val="0063273C"/>
    <w:rsid w:val="0063351A"/>
    <w:rsid w:val="006401A3"/>
    <w:rsid w:val="00641408"/>
    <w:rsid w:val="006420BB"/>
    <w:rsid w:val="006448A5"/>
    <w:rsid w:val="00645609"/>
    <w:rsid w:val="00645F25"/>
    <w:rsid w:val="00656176"/>
    <w:rsid w:val="00662152"/>
    <w:rsid w:val="006633D7"/>
    <w:rsid w:val="00663504"/>
    <w:rsid w:val="00664EF6"/>
    <w:rsid w:val="00665312"/>
    <w:rsid w:val="00666467"/>
    <w:rsid w:val="0066735E"/>
    <w:rsid w:val="006728FF"/>
    <w:rsid w:val="006764F8"/>
    <w:rsid w:val="00681266"/>
    <w:rsid w:val="006828B9"/>
    <w:rsid w:val="00684177"/>
    <w:rsid w:val="00695376"/>
    <w:rsid w:val="006964FC"/>
    <w:rsid w:val="006978A9"/>
    <w:rsid w:val="006A13E6"/>
    <w:rsid w:val="006A44F5"/>
    <w:rsid w:val="006A49AD"/>
    <w:rsid w:val="006A4AF3"/>
    <w:rsid w:val="006A6684"/>
    <w:rsid w:val="006A7C92"/>
    <w:rsid w:val="006B13BF"/>
    <w:rsid w:val="006B3392"/>
    <w:rsid w:val="006B478A"/>
    <w:rsid w:val="006B557C"/>
    <w:rsid w:val="006B7021"/>
    <w:rsid w:val="006B740C"/>
    <w:rsid w:val="006C6175"/>
    <w:rsid w:val="006D09C1"/>
    <w:rsid w:val="006D299D"/>
    <w:rsid w:val="006D42C3"/>
    <w:rsid w:val="006D6A04"/>
    <w:rsid w:val="006E2337"/>
    <w:rsid w:val="006E5FD9"/>
    <w:rsid w:val="006E63A7"/>
    <w:rsid w:val="006E7061"/>
    <w:rsid w:val="006F5078"/>
    <w:rsid w:val="006F5153"/>
    <w:rsid w:val="006F6912"/>
    <w:rsid w:val="007039CD"/>
    <w:rsid w:val="0070702D"/>
    <w:rsid w:val="00712CB8"/>
    <w:rsid w:val="00713D0B"/>
    <w:rsid w:val="00714EFF"/>
    <w:rsid w:val="007157AE"/>
    <w:rsid w:val="00720CB6"/>
    <w:rsid w:val="007233F5"/>
    <w:rsid w:val="00727408"/>
    <w:rsid w:val="00734CAC"/>
    <w:rsid w:val="00737C18"/>
    <w:rsid w:val="007418AC"/>
    <w:rsid w:val="00741C4D"/>
    <w:rsid w:val="00750B9D"/>
    <w:rsid w:val="00751F2F"/>
    <w:rsid w:val="007525D0"/>
    <w:rsid w:val="007547C6"/>
    <w:rsid w:val="007548DC"/>
    <w:rsid w:val="00763D18"/>
    <w:rsid w:val="00763E41"/>
    <w:rsid w:val="00766545"/>
    <w:rsid w:val="00772A00"/>
    <w:rsid w:val="007775FC"/>
    <w:rsid w:val="00777658"/>
    <w:rsid w:val="00777CAF"/>
    <w:rsid w:val="0078053B"/>
    <w:rsid w:val="00780D71"/>
    <w:rsid w:val="007814BE"/>
    <w:rsid w:val="007815AC"/>
    <w:rsid w:val="007835D8"/>
    <w:rsid w:val="007839AD"/>
    <w:rsid w:val="0078512E"/>
    <w:rsid w:val="00785BB5"/>
    <w:rsid w:val="00792564"/>
    <w:rsid w:val="00793249"/>
    <w:rsid w:val="00796688"/>
    <w:rsid w:val="007975E3"/>
    <w:rsid w:val="00797A1B"/>
    <w:rsid w:val="007A3978"/>
    <w:rsid w:val="007A54C9"/>
    <w:rsid w:val="007B02EC"/>
    <w:rsid w:val="007B17E5"/>
    <w:rsid w:val="007B1E17"/>
    <w:rsid w:val="007B3E1D"/>
    <w:rsid w:val="007C1D13"/>
    <w:rsid w:val="007C5E3A"/>
    <w:rsid w:val="007C6061"/>
    <w:rsid w:val="007D2FCF"/>
    <w:rsid w:val="007D3EBD"/>
    <w:rsid w:val="007D5963"/>
    <w:rsid w:val="007D67D5"/>
    <w:rsid w:val="007D764A"/>
    <w:rsid w:val="007D7883"/>
    <w:rsid w:val="007E69C6"/>
    <w:rsid w:val="007F3A83"/>
    <w:rsid w:val="007F3F96"/>
    <w:rsid w:val="007F4F3F"/>
    <w:rsid w:val="008023F6"/>
    <w:rsid w:val="00802CC0"/>
    <w:rsid w:val="00806BA5"/>
    <w:rsid w:val="00814F7B"/>
    <w:rsid w:val="00817B66"/>
    <w:rsid w:val="00820083"/>
    <w:rsid w:val="00821E8D"/>
    <w:rsid w:val="00824E17"/>
    <w:rsid w:val="008258E0"/>
    <w:rsid w:val="00831055"/>
    <w:rsid w:val="00831BC2"/>
    <w:rsid w:val="0083477A"/>
    <w:rsid w:val="0083571B"/>
    <w:rsid w:val="00835D30"/>
    <w:rsid w:val="008366F0"/>
    <w:rsid w:val="008431A5"/>
    <w:rsid w:val="00846EDF"/>
    <w:rsid w:val="00853FB2"/>
    <w:rsid w:val="00855E02"/>
    <w:rsid w:val="008566C2"/>
    <w:rsid w:val="00857DC0"/>
    <w:rsid w:val="00863145"/>
    <w:rsid w:val="00870901"/>
    <w:rsid w:val="00880CE4"/>
    <w:rsid w:val="00881A51"/>
    <w:rsid w:val="00882F6E"/>
    <w:rsid w:val="00886B5B"/>
    <w:rsid w:val="00886CD1"/>
    <w:rsid w:val="00892BA8"/>
    <w:rsid w:val="0089517A"/>
    <w:rsid w:val="00897F97"/>
    <w:rsid w:val="008A4601"/>
    <w:rsid w:val="008B2F78"/>
    <w:rsid w:val="008B48D9"/>
    <w:rsid w:val="008C040A"/>
    <w:rsid w:val="008C1857"/>
    <w:rsid w:val="008C3740"/>
    <w:rsid w:val="008C5CCE"/>
    <w:rsid w:val="008D16AC"/>
    <w:rsid w:val="008D5087"/>
    <w:rsid w:val="008F1C18"/>
    <w:rsid w:val="008F3662"/>
    <w:rsid w:val="009022DA"/>
    <w:rsid w:val="009036B4"/>
    <w:rsid w:val="009160FC"/>
    <w:rsid w:val="009232BD"/>
    <w:rsid w:val="0092361C"/>
    <w:rsid w:val="00931930"/>
    <w:rsid w:val="00931946"/>
    <w:rsid w:val="0093218D"/>
    <w:rsid w:val="00937EB2"/>
    <w:rsid w:val="00943348"/>
    <w:rsid w:val="0094452D"/>
    <w:rsid w:val="00947879"/>
    <w:rsid w:val="00952467"/>
    <w:rsid w:val="0095305C"/>
    <w:rsid w:val="009579B6"/>
    <w:rsid w:val="00960A88"/>
    <w:rsid w:val="009626DE"/>
    <w:rsid w:val="00963540"/>
    <w:rsid w:val="009635D2"/>
    <w:rsid w:val="00964711"/>
    <w:rsid w:val="00972AF6"/>
    <w:rsid w:val="0097343C"/>
    <w:rsid w:val="0097386C"/>
    <w:rsid w:val="00975BF3"/>
    <w:rsid w:val="00983000"/>
    <w:rsid w:val="009839C0"/>
    <w:rsid w:val="009847A8"/>
    <w:rsid w:val="00992799"/>
    <w:rsid w:val="00993156"/>
    <w:rsid w:val="00994A90"/>
    <w:rsid w:val="009A0943"/>
    <w:rsid w:val="009A3BA8"/>
    <w:rsid w:val="009B0FAC"/>
    <w:rsid w:val="009B1133"/>
    <w:rsid w:val="009B28A9"/>
    <w:rsid w:val="009B364A"/>
    <w:rsid w:val="009C2017"/>
    <w:rsid w:val="009C7373"/>
    <w:rsid w:val="009D1D37"/>
    <w:rsid w:val="009D3E49"/>
    <w:rsid w:val="009D4406"/>
    <w:rsid w:val="009D69F6"/>
    <w:rsid w:val="009E0880"/>
    <w:rsid w:val="009E1E5B"/>
    <w:rsid w:val="009E2E0E"/>
    <w:rsid w:val="009E4C6D"/>
    <w:rsid w:val="009F281B"/>
    <w:rsid w:val="00A06EBF"/>
    <w:rsid w:val="00A07245"/>
    <w:rsid w:val="00A1334A"/>
    <w:rsid w:val="00A16DE0"/>
    <w:rsid w:val="00A1798F"/>
    <w:rsid w:val="00A26830"/>
    <w:rsid w:val="00A41676"/>
    <w:rsid w:val="00A42779"/>
    <w:rsid w:val="00A46CA5"/>
    <w:rsid w:val="00A52464"/>
    <w:rsid w:val="00A52A62"/>
    <w:rsid w:val="00A57B14"/>
    <w:rsid w:val="00A62D6F"/>
    <w:rsid w:val="00A721CB"/>
    <w:rsid w:val="00A73D65"/>
    <w:rsid w:val="00A75886"/>
    <w:rsid w:val="00A80C1F"/>
    <w:rsid w:val="00A82C08"/>
    <w:rsid w:val="00A92E02"/>
    <w:rsid w:val="00A93239"/>
    <w:rsid w:val="00A93BC5"/>
    <w:rsid w:val="00A94790"/>
    <w:rsid w:val="00AA0C65"/>
    <w:rsid w:val="00AA27AB"/>
    <w:rsid w:val="00AA2A6E"/>
    <w:rsid w:val="00AA3522"/>
    <w:rsid w:val="00AA4612"/>
    <w:rsid w:val="00AA48E1"/>
    <w:rsid w:val="00AA5504"/>
    <w:rsid w:val="00AA67DB"/>
    <w:rsid w:val="00AA746E"/>
    <w:rsid w:val="00AB126C"/>
    <w:rsid w:val="00AB20CC"/>
    <w:rsid w:val="00AB3568"/>
    <w:rsid w:val="00AB5E08"/>
    <w:rsid w:val="00AB6285"/>
    <w:rsid w:val="00AB703D"/>
    <w:rsid w:val="00AC028F"/>
    <w:rsid w:val="00AC24D9"/>
    <w:rsid w:val="00AC287C"/>
    <w:rsid w:val="00AC3161"/>
    <w:rsid w:val="00AD1581"/>
    <w:rsid w:val="00AD4432"/>
    <w:rsid w:val="00AD461B"/>
    <w:rsid w:val="00AD4E98"/>
    <w:rsid w:val="00AD6FF4"/>
    <w:rsid w:val="00AE05D0"/>
    <w:rsid w:val="00AF16F5"/>
    <w:rsid w:val="00AF5850"/>
    <w:rsid w:val="00AF60AB"/>
    <w:rsid w:val="00B00316"/>
    <w:rsid w:val="00B00B5C"/>
    <w:rsid w:val="00B00ED0"/>
    <w:rsid w:val="00B10F23"/>
    <w:rsid w:val="00B17D2C"/>
    <w:rsid w:val="00B251AB"/>
    <w:rsid w:val="00B25437"/>
    <w:rsid w:val="00B25516"/>
    <w:rsid w:val="00B30834"/>
    <w:rsid w:val="00B30D66"/>
    <w:rsid w:val="00B32E7A"/>
    <w:rsid w:val="00B42CD2"/>
    <w:rsid w:val="00B519C7"/>
    <w:rsid w:val="00B51A63"/>
    <w:rsid w:val="00B5448F"/>
    <w:rsid w:val="00B548CC"/>
    <w:rsid w:val="00B6174A"/>
    <w:rsid w:val="00B61B33"/>
    <w:rsid w:val="00B62A0B"/>
    <w:rsid w:val="00B638E4"/>
    <w:rsid w:val="00B65BE0"/>
    <w:rsid w:val="00B7064F"/>
    <w:rsid w:val="00B72F81"/>
    <w:rsid w:val="00B74BE2"/>
    <w:rsid w:val="00B76FDC"/>
    <w:rsid w:val="00B82DC9"/>
    <w:rsid w:val="00B93434"/>
    <w:rsid w:val="00B94766"/>
    <w:rsid w:val="00BA7128"/>
    <w:rsid w:val="00BB3438"/>
    <w:rsid w:val="00BC0AC7"/>
    <w:rsid w:val="00BC302A"/>
    <w:rsid w:val="00BC49B8"/>
    <w:rsid w:val="00BD66C8"/>
    <w:rsid w:val="00BE48D7"/>
    <w:rsid w:val="00BE645F"/>
    <w:rsid w:val="00BE6735"/>
    <w:rsid w:val="00BF5607"/>
    <w:rsid w:val="00BF64EF"/>
    <w:rsid w:val="00BF65FC"/>
    <w:rsid w:val="00BF69C6"/>
    <w:rsid w:val="00C061F6"/>
    <w:rsid w:val="00C11EB5"/>
    <w:rsid w:val="00C13711"/>
    <w:rsid w:val="00C17778"/>
    <w:rsid w:val="00C2235E"/>
    <w:rsid w:val="00C320B2"/>
    <w:rsid w:val="00C40BB0"/>
    <w:rsid w:val="00C42972"/>
    <w:rsid w:val="00C44610"/>
    <w:rsid w:val="00C55BEB"/>
    <w:rsid w:val="00C56AC7"/>
    <w:rsid w:val="00C605AE"/>
    <w:rsid w:val="00C607A6"/>
    <w:rsid w:val="00C66588"/>
    <w:rsid w:val="00C67366"/>
    <w:rsid w:val="00C72497"/>
    <w:rsid w:val="00C72DAF"/>
    <w:rsid w:val="00C7537B"/>
    <w:rsid w:val="00C75F54"/>
    <w:rsid w:val="00C816EA"/>
    <w:rsid w:val="00C81C97"/>
    <w:rsid w:val="00C82CD9"/>
    <w:rsid w:val="00C838D0"/>
    <w:rsid w:val="00C86CC2"/>
    <w:rsid w:val="00C92869"/>
    <w:rsid w:val="00C94002"/>
    <w:rsid w:val="00C95B29"/>
    <w:rsid w:val="00C966A3"/>
    <w:rsid w:val="00CA39FD"/>
    <w:rsid w:val="00CA4170"/>
    <w:rsid w:val="00CA77C4"/>
    <w:rsid w:val="00CB007E"/>
    <w:rsid w:val="00CB1951"/>
    <w:rsid w:val="00CB291C"/>
    <w:rsid w:val="00CB301A"/>
    <w:rsid w:val="00CB470C"/>
    <w:rsid w:val="00CC034C"/>
    <w:rsid w:val="00CC5E60"/>
    <w:rsid w:val="00CC7008"/>
    <w:rsid w:val="00CD04BC"/>
    <w:rsid w:val="00CD4F96"/>
    <w:rsid w:val="00CD6A06"/>
    <w:rsid w:val="00CD71BB"/>
    <w:rsid w:val="00CE20C6"/>
    <w:rsid w:val="00CE2F28"/>
    <w:rsid w:val="00CE4933"/>
    <w:rsid w:val="00CE6779"/>
    <w:rsid w:val="00CE69DE"/>
    <w:rsid w:val="00CE6A7B"/>
    <w:rsid w:val="00CE6F3B"/>
    <w:rsid w:val="00CF3890"/>
    <w:rsid w:val="00CF44EE"/>
    <w:rsid w:val="00D00385"/>
    <w:rsid w:val="00D01FB0"/>
    <w:rsid w:val="00D02D06"/>
    <w:rsid w:val="00D115E1"/>
    <w:rsid w:val="00D16361"/>
    <w:rsid w:val="00D16CC5"/>
    <w:rsid w:val="00D419E6"/>
    <w:rsid w:val="00D41DD3"/>
    <w:rsid w:val="00D44C81"/>
    <w:rsid w:val="00D51340"/>
    <w:rsid w:val="00D5149E"/>
    <w:rsid w:val="00D52413"/>
    <w:rsid w:val="00D558EB"/>
    <w:rsid w:val="00D5793E"/>
    <w:rsid w:val="00D602B3"/>
    <w:rsid w:val="00D61952"/>
    <w:rsid w:val="00D63CDB"/>
    <w:rsid w:val="00D66E9E"/>
    <w:rsid w:val="00D67BD7"/>
    <w:rsid w:val="00D83B07"/>
    <w:rsid w:val="00D8535E"/>
    <w:rsid w:val="00D85866"/>
    <w:rsid w:val="00D868D1"/>
    <w:rsid w:val="00D87B1D"/>
    <w:rsid w:val="00D918CA"/>
    <w:rsid w:val="00D94064"/>
    <w:rsid w:val="00DA2312"/>
    <w:rsid w:val="00DA3A77"/>
    <w:rsid w:val="00DA56FA"/>
    <w:rsid w:val="00DA6AD6"/>
    <w:rsid w:val="00DB2200"/>
    <w:rsid w:val="00DB738B"/>
    <w:rsid w:val="00DC36DE"/>
    <w:rsid w:val="00DC64B0"/>
    <w:rsid w:val="00DD1232"/>
    <w:rsid w:val="00DD4640"/>
    <w:rsid w:val="00DE1AB6"/>
    <w:rsid w:val="00DE2161"/>
    <w:rsid w:val="00DE47CB"/>
    <w:rsid w:val="00DE4BEA"/>
    <w:rsid w:val="00DE53A0"/>
    <w:rsid w:val="00DE6E41"/>
    <w:rsid w:val="00DF1B12"/>
    <w:rsid w:val="00DF2405"/>
    <w:rsid w:val="00DF2E19"/>
    <w:rsid w:val="00DF30CA"/>
    <w:rsid w:val="00DF4800"/>
    <w:rsid w:val="00DF6460"/>
    <w:rsid w:val="00E0257E"/>
    <w:rsid w:val="00E040FD"/>
    <w:rsid w:val="00E10A44"/>
    <w:rsid w:val="00E11E7F"/>
    <w:rsid w:val="00E14D90"/>
    <w:rsid w:val="00E238FE"/>
    <w:rsid w:val="00E30A37"/>
    <w:rsid w:val="00E30BBB"/>
    <w:rsid w:val="00E439B6"/>
    <w:rsid w:val="00E454CF"/>
    <w:rsid w:val="00E45800"/>
    <w:rsid w:val="00E4758B"/>
    <w:rsid w:val="00E55E6F"/>
    <w:rsid w:val="00E60F23"/>
    <w:rsid w:val="00E625C4"/>
    <w:rsid w:val="00E655C4"/>
    <w:rsid w:val="00E663A1"/>
    <w:rsid w:val="00E672E6"/>
    <w:rsid w:val="00E6760C"/>
    <w:rsid w:val="00E74173"/>
    <w:rsid w:val="00E74475"/>
    <w:rsid w:val="00E81964"/>
    <w:rsid w:val="00E84ECA"/>
    <w:rsid w:val="00E87889"/>
    <w:rsid w:val="00E9306E"/>
    <w:rsid w:val="00EA14F5"/>
    <w:rsid w:val="00EA4F62"/>
    <w:rsid w:val="00EB2F2A"/>
    <w:rsid w:val="00EB41A4"/>
    <w:rsid w:val="00EC58F3"/>
    <w:rsid w:val="00ED0C80"/>
    <w:rsid w:val="00ED2FC2"/>
    <w:rsid w:val="00ED5185"/>
    <w:rsid w:val="00ED5698"/>
    <w:rsid w:val="00EE4785"/>
    <w:rsid w:val="00EF2071"/>
    <w:rsid w:val="00EF230A"/>
    <w:rsid w:val="00EF40F3"/>
    <w:rsid w:val="00EF45E2"/>
    <w:rsid w:val="00EF4667"/>
    <w:rsid w:val="00F04A5A"/>
    <w:rsid w:val="00F070B3"/>
    <w:rsid w:val="00F140E6"/>
    <w:rsid w:val="00F16BDD"/>
    <w:rsid w:val="00F1787A"/>
    <w:rsid w:val="00F2000D"/>
    <w:rsid w:val="00F21C4F"/>
    <w:rsid w:val="00F224DA"/>
    <w:rsid w:val="00F26D9A"/>
    <w:rsid w:val="00F31BDD"/>
    <w:rsid w:val="00F33A48"/>
    <w:rsid w:val="00F35919"/>
    <w:rsid w:val="00F36720"/>
    <w:rsid w:val="00F379F7"/>
    <w:rsid w:val="00F41412"/>
    <w:rsid w:val="00F424E9"/>
    <w:rsid w:val="00F46510"/>
    <w:rsid w:val="00F618B3"/>
    <w:rsid w:val="00F62FA8"/>
    <w:rsid w:val="00F63660"/>
    <w:rsid w:val="00F64AC2"/>
    <w:rsid w:val="00F75226"/>
    <w:rsid w:val="00F75AE8"/>
    <w:rsid w:val="00F75B3A"/>
    <w:rsid w:val="00F850F6"/>
    <w:rsid w:val="00F8778E"/>
    <w:rsid w:val="00F90981"/>
    <w:rsid w:val="00F92224"/>
    <w:rsid w:val="00F9306E"/>
    <w:rsid w:val="00F932E7"/>
    <w:rsid w:val="00F93370"/>
    <w:rsid w:val="00F952F0"/>
    <w:rsid w:val="00F96868"/>
    <w:rsid w:val="00FA1EDF"/>
    <w:rsid w:val="00FA3D8C"/>
    <w:rsid w:val="00FA5302"/>
    <w:rsid w:val="00FA5732"/>
    <w:rsid w:val="00FA633D"/>
    <w:rsid w:val="00FB2EDA"/>
    <w:rsid w:val="00FC01B0"/>
    <w:rsid w:val="00FC0E67"/>
    <w:rsid w:val="00FC22B5"/>
    <w:rsid w:val="00FC3A55"/>
    <w:rsid w:val="00FC4434"/>
    <w:rsid w:val="00FC76DE"/>
    <w:rsid w:val="00FD5C07"/>
    <w:rsid w:val="00FE0017"/>
    <w:rsid w:val="00FE012D"/>
    <w:rsid w:val="00FE0319"/>
    <w:rsid w:val="00FF29FA"/>
    <w:rsid w:val="00FF5F7A"/>
    <w:rsid w:val="00FF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A8A7BA-287A-45A4-8ADA-B3BBE186A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4064"/>
  </w:style>
  <w:style w:type="paragraph" w:styleId="1">
    <w:name w:val="heading 1"/>
    <w:basedOn w:val="a"/>
    <w:next w:val="a"/>
    <w:link w:val="10"/>
    <w:uiPriority w:val="9"/>
    <w:qFormat/>
    <w:rsid w:val="00D940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E1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semiHidden/>
    <w:unhideWhenUsed/>
    <w:qFormat/>
    <w:rsid w:val="00D94064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064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semiHidden/>
    <w:rsid w:val="00D94064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D940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94064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40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4064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D94064"/>
  </w:style>
  <w:style w:type="paragraph" w:customStyle="1" w:styleId="FR1">
    <w:name w:val="FR1"/>
    <w:rsid w:val="00D9406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D940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D94064"/>
  </w:style>
  <w:style w:type="character" w:styleId="a8">
    <w:name w:val="Emphasis"/>
    <w:uiPriority w:val="20"/>
    <w:qFormat/>
    <w:rsid w:val="00D94064"/>
    <w:rPr>
      <w:i/>
      <w:iCs/>
    </w:rPr>
  </w:style>
  <w:style w:type="character" w:styleId="a9">
    <w:name w:val="Hyperlink"/>
    <w:uiPriority w:val="99"/>
    <w:unhideWhenUsed/>
    <w:rsid w:val="00D94064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D9406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b">
    <w:name w:val="Название Знак"/>
    <w:basedOn w:val="a0"/>
    <w:link w:val="aa"/>
    <w:rsid w:val="00D94064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D94064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D94064"/>
    <w:rPr>
      <w:rFonts w:ascii="Calibri" w:eastAsia="Calibri" w:hAnsi="Calibri" w:cs="Times New Roman"/>
      <w:lang w:val="x-none"/>
    </w:rPr>
  </w:style>
  <w:style w:type="paragraph" w:styleId="af0">
    <w:name w:val="List Paragraph"/>
    <w:aliases w:val="Варианты ответов"/>
    <w:basedOn w:val="a"/>
    <w:link w:val="af1"/>
    <w:uiPriority w:val="34"/>
    <w:qFormat/>
    <w:rsid w:val="00D94064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2">
    <w:name w:val="Table Grid"/>
    <w:basedOn w:val="a1"/>
    <w:uiPriority w:val="59"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footnote text"/>
    <w:basedOn w:val="a"/>
    <w:link w:val="af4"/>
    <w:uiPriority w:val="99"/>
    <w:semiHidden/>
    <w:unhideWhenUsed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4">
    <w:name w:val="Текст сноски Знак"/>
    <w:basedOn w:val="a0"/>
    <w:link w:val="af3"/>
    <w:uiPriority w:val="99"/>
    <w:semiHidden/>
    <w:rsid w:val="00D94064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10">
    <w:name w:val="Нет списка11"/>
    <w:next w:val="a2"/>
    <w:uiPriority w:val="99"/>
    <w:semiHidden/>
    <w:unhideWhenUsed/>
    <w:rsid w:val="00D94064"/>
  </w:style>
  <w:style w:type="character" w:styleId="af5">
    <w:name w:val="FollowedHyperlink"/>
    <w:basedOn w:val="a0"/>
    <w:uiPriority w:val="99"/>
    <w:semiHidden/>
    <w:unhideWhenUsed/>
    <w:rsid w:val="00D9406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D9406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9406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D940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940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6">
    <w:name w:val="caption"/>
    <w:basedOn w:val="a"/>
    <w:next w:val="a"/>
    <w:qFormat/>
    <w:rsid w:val="00D9406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4064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94064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rsid w:val="00D94064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8">
    <w:name w:val="Основной текст с отступом Знак"/>
    <w:basedOn w:val="a0"/>
    <w:link w:val="af7"/>
    <w:rsid w:val="00D94064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940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9406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9406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9406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940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9406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9406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2">
    <w:name w:val="Подпись к таблице (3)"/>
    <w:basedOn w:val="a"/>
    <w:link w:val="31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9406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9406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9406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9">
    <w:name w:val="Подпись к таблице_"/>
    <w:basedOn w:val="a0"/>
    <w:link w:val="afa"/>
    <w:rsid w:val="00D9406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9406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a">
    <w:name w:val="Подпись к таблице"/>
    <w:basedOn w:val="a"/>
    <w:link w:val="af9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styleId="afb">
    <w:name w:val="page number"/>
    <w:basedOn w:val="a0"/>
    <w:rsid w:val="00A93239"/>
  </w:style>
  <w:style w:type="paragraph" w:customStyle="1" w:styleId="consplusnormal1">
    <w:name w:val="consplusnormal"/>
    <w:basedOn w:val="a"/>
    <w:rsid w:val="00023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3E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af1">
    <w:name w:val="Абзац списка Знак"/>
    <w:aliases w:val="Варианты ответов Знак"/>
    <w:link w:val="af0"/>
    <w:uiPriority w:val="34"/>
    <w:locked/>
    <w:rsid w:val="003716E1"/>
    <w:rPr>
      <w:rFonts w:ascii="Calibri" w:eastAsia="Calibri" w:hAnsi="Calibri" w:cs="Times New Roman"/>
    </w:rPr>
  </w:style>
  <w:style w:type="character" w:customStyle="1" w:styleId="FontStyle23">
    <w:name w:val="Font Style23"/>
    <w:uiPriority w:val="99"/>
    <w:rsid w:val="00FF70AB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17</Pages>
  <Words>3397</Words>
  <Characters>19368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Козлова О.А.</dc:creator>
  <cp:lastModifiedBy>Колесникова О.М.</cp:lastModifiedBy>
  <cp:revision>2</cp:revision>
  <cp:lastPrinted>2022-12-05T11:24:00Z</cp:lastPrinted>
  <dcterms:created xsi:type="dcterms:W3CDTF">2023-11-30T04:25:00Z</dcterms:created>
  <dcterms:modified xsi:type="dcterms:W3CDTF">2023-11-30T04:25:00Z</dcterms:modified>
</cp:coreProperties>
</file>