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F6" w:rsidRPr="00524FF6" w:rsidRDefault="00524FF6" w:rsidP="005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F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150306" wp14:editId="4A21C79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FF6" w:rsidRPr="00524FF6" w:rsidRDefault="00524FF6" w:rsidP="00524F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FF6" w:rsidRPr="00524FF6" w:rsidRDefault="00524FF6" w:rsidP="005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FF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FF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FF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FF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FF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FF6" w:rsidRPr="00524FF6" w:rsidRDefault="00524FF6" w:rsidP="0052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FF6" w:rsidRPr="00524FF6" w:rsidRDefault="00524FF6" w:rsidP="0052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FF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4540">
        <w:rPr>
          <w:rFonts w:ascii="Times New Roman" w:eastAsia="Times New Roman" w:hAnsi="Times New Roman" w:cs="Times New Roman"/>
          <w:sz w:val="28"/>
          <w:szCs w:val="28"/>
        </w:rPr>
        <w:t xml:space="preserve"> 04.10.2023</w:t>
      </w:r>
      <w:r w:rsidRPr="00524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345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4FF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4540">
        <w:rPr>
          <w:rFonts w:ascii="Times New Roman" w:eastAsia="Times New Roman" w:hAnsi="Times New Roman" w:cs="Times New Roman"/>
          <w:sz w:val="28"/>
          <w:szCs w:val="28"/>
        </w:rPr>
        <w:t>559</w:t>
      </w:r>
    </w:p>
    <w:p w:rsidR="00524FF6" w:rsidRPr="00524FF6" w:rsidRDefault="00524FF6" w:rsidP="00524F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FF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65313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FF6" w:rsidRPr="00F5721B" w:rsidRDefault="00524FF6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Pr="00977B24" w:rsidRDefault="00452C1F" w:rsidP="00524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524FF6" w:rsidRPr="00977B24">
        <w:rPr>
          <w:rFonts w:ascii="Times New Roman" w:hAnsi="Times New Roman" w:cs="Times New Roman"/>
          <w:bCs/>
          <w:sz w:val="28"/>
          <w:szCs w:val="28"/>
        </w:rPr>
        <w:br/>
      </w:r>
      <w:r w:rsidRPr="00977B2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524FF6" w:rsidRPr="00977B24">
        <w:rPr>
          <w:rFonts w:ascii="Times New Roman" w:hAnsi="Times New Roman" w:cs="Times New Roman"/>
          <w:sz w:val="28"/>
          <w:szCs w:val="28"/>
        </w:rPr>
        <w:br/>
      </w:r>
      <w:r w:rsidRPr="00977B2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24FF6" w:rsidRPr="00977B24">
        <w:rPr>
          <w:rFonts w:ascii="Times New Roman" w:hAnsi="Times New Roman" w:cs="Times New Roman"/>
          <w:sz w:val="28"/>
          <w:szCs w:val="28"/>
        </w:rPr>
        <w:br/>
      </w:r>
      <w:r w:rsidRPr="00977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977B24">
        <w:rPr>
          <w:rFonts w:ascii="Times New Roman" w:hAnsi="Times New Roman" w:cs="Times New Roman"/>
          <w:sz w:val="28"/>
          <w:szCs w:val="28"/>
        </w:rPr>
        <w:t>07.12.2021 № 317</w:t>
      </w:r>
      <w:r w:rsidRPr="00977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52C1F" w:rsidRPr="00977B24" w:rsidRDefault="00452C1F" w:rsidP="00524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65313" w:rsidRPr="00977B24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452C1F" w:rsidRPr="00977B24" w:rsidRDefault="00365313" w:rsidP="00524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52C1F" w:rsidRPr="00977B24" w:rsidRDefault="00365313" w:rsidP="00524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452C1F" w:rsidRPr="00977B24">
        <w:rPr>
          <w:rFonts w:ascii="Times New Roman" w:hAnsi="Times New Roman" w:cs="Times New Roman"/>
          <w:sz w:val="28"/>
          <w:szCs w:val="28"/>
        </w:rPr>
        <w:t>экологической</w:t>
      </w:r>
    </w:p>
    <w:p w:rsidR="00452C1F" w:rsidRPr="00977B24" w:rsidRDefault="00365313" w:rsidP="00524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 xml:space="preserve">безопасности Ханты-Мансийского </w:t>
      </w:r>
    </w:p>
    <w:p w:rsidR="00365313" w:rsidRPr="00977B24" w:rsidRDefault="00365313" w:rsidP="00524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>района на 2022 – 20</w:t>
      </w:r>
      <w:r w:rsidR="00902537" w:rsidRPr="00977B24">
        <w:rPr>
          <w:rFonts w:ascii="Times New Roman" w:hAnsi="Times New Roman" w:cs="Times New Roman"/>
          <w:sz w:val="28"/>
          <w:szCs w:val="28"/>
        </w:rPr>
        <w:t>25</w:t>
      </w:r>
      <w:r w:rsidRPr="00977B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5313" w:rsidRPr="00977B24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F6" w:rsidRPr="00977B24" w:rsidRDefault="00524FF6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977B24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524FF6" w:rsidRPr="00977B24">
        <w:rPr>
          <w:rFonts w:ascii="Times New Roman" w:hAnsi="Times New Roman" w:cs="Times New Roman"/>
          <w:sz w:val="28"/>
          <w:szCs w:val="28"/>
        </w:rPr>
        <w:br/>
      </w:r>
      <w:r w:rsidRPr="00977B24">
        <w:rPr>
          <w:rFonts w:ascii="Times New Roman" w:hAnsi="Times New Roman" w:cs="Times New Roman"/>
          <w:sz w:val="28"/>
          <w:szCs w:val="28"/>
        </w:rPr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524FF6" w:rsidRPr="00977B24" w:rsidRDefault="00524FF6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80" w:rsidRPr="00977B24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D5180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Ханты-Мансийского района от 07.12.2021 № 317 «</w:t>
      </w:r>
      <w:r w:rsidR="006D5180" w:rsidRPr="00977B24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E6612F" w:rsidRPr="00977B24">
        <w:rPr>
          <w:rFonts w:ascii="Times New Roman" w:hAnsi="Times New Roman" w:cs="Times New Roman"/>
          <w:sz w:val="28"/>
          <w:szCs w:val="28"/>
        </w:rPr>
        <w:br/>
      </w:r>
      <w:r w:rsidR="006D5180" w:rsidRPr="00977B24">
        <w:rPr>
          <w:rFonts w:ascii="Times New Roman" w:hAnsi="Times New Roman" w:cs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2022 – 2025 годы</w:t>
      </w:r>
      <w:r w:rsidR="006D5180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6D5180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83BA2" w:rsidRPr="00977B24" w:rsidRDefault="00BE0064" w:rsidP="00524F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783BA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783BA2" w:rsidRPr="00977B24" w:rsidRDefault="00783BA2" w:rsidP="00524F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«1. Утвердить:</w:t>
      </w:r>
    </w:p>
    <w:p w:rsidR="00783BA2" w:rsidRPr="00977B24" w:rsidRDefault="00783BA2" w:rsidP="008A636B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программу Ханты-Мансийского района «Обеспечение экологической безопасности Ханты-Мансийского района </w:t>
      </w:r>
      <w:r w:rsidR="008A636B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на 2022 – 2025 годы» согласно приложению 1 к настоящему постановлению.</w:t>
      </w:r>
    </w:p>
    <w:p w:rsidR="00783BA2" w:rsidRPr="00977B24" w:rsidRDefault="00783BA2" w:rsidP="00524FF6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 ликвидации мест несанкционированного размещения отходов в Ханты-Мансийском районе согласно приложению 2 к настоящему постановлению.».</w:t>
      </w:r>
    </w:p>
    <w:p w:rsidR="00BE0064" w:rsidRPr="00977B24" w:rsidRDefault="00783BA2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BE0064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3 постановления слова «Опубликовать ()» заменить словом «Опубликовать».</w:t>
      </w:r>
    </w:p>
    <w:p w:rsidR="00D7138D" w:rsidRPr="00977B24" w:rsidRDefault="00930A2B" w:rsidP="00930A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E0064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83BA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A978D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310BE1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A978D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изложить в редакции согласно приложению 1</w:t>
      </w:r>
      <w:r w:rsidR="00310BE1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A978D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CC1" w:rsidRPr="00977B24" w:rsidRDefault="00BE0064" w:rsidP="00E6612F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83BA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7138D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83BA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BE1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д</w:t>
      </w:r>
      <w:r w:rsidR="00A978D2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прил</w:t>
      </w:r>
      <w:r w:rsidR="00310BE1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ожением 2 согласно </w:t>
      </w:r>
      <w:r w:rsidR="00E6612F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0BE1" w:rsidRPr="00977B2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 2 к настоящему постановлению.</w:t>
      </w:r>
    </w:p>
    <w:p w:rsidR="00535CC1" w:rsidRPr="00977B24" w:rsidRDefault="00535CC1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</w:p>
    <w:p w:rsidR="00535CC1" w:rsidRPr="00977B24" w:rsidRDefault="00783BA2" w:rsidP="005E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B24">
        <w:rPr>
          <w:rFonts w:ascii="Times New Roman" w:hAnsi="Times New Roman" w:cs="Times New Roman"/>
          <w:sz w:val="28"/>
          <w:szCs w:val="28"/>
        </w:rPr>
        <w:t>о</w:t>
      </w:r>
      <w:r w:rsidR="00535CC1" w:rsidRPr="00977B24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535CC1" w:rsidRPr="00977B24" w:rsidRDefault="00535CC1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FF6" w:rsidRPr="00977B24" w:rsidRDefault="00524FF6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CC1" w:rsidRPr="00977B24" w:rsidRDefault="00535CC1" w:rsidP="00535C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CC1" w:rsidRPr="00915504" w:rsidRDefault="00535CC1" w:rsidP="009732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535CC1" w:rsidRPr="00915504" w:rsidSect="00524FF6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r w:rsidRPr="00977B24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524FF6" w:rsidRPr="00977B24">
        <w:rPr>
          <w:rFonts w:ascii="Times New Roman" w:hAnsi="Times New Roman" w:cs="Times New Roman"/>
          <w:sz w:val="28"/>
          <w:szCs w:val="28"/>
        </w:rPr>
        <w:tab/>
      </w:r>
      <w:r w:rsidR="00524FF6">
        <w:rPr>
          <w:rFonts w:ascii="Times New Roman" w:hAnsi="Times New Roman"/>
          <w:sz w:val="28"/>
          <w:szCs w:val="28"/>
        </w:rPr>
        <w:t xml:space="preserve">                      </w:t>
      </w:r>
      <w:r w:rsidRPr="00535CC1">
        <w:rPr>
          <w:rFonts w:ascii="Times New Roman" w:hAnsi="Times New Roman"/>
          <w:sz w:val="28"/>
          <w:szCs w:val="28"/>
        </w:rPr>
        <w:t xml:space="preserve">            </w:t>
      </w:r>
      <w:r w:rsidR="00973284">
        <w:rPr>
          <w:rFonts w:ascii="Times New Roman" w:hAnsi="Times New Roman"/>
          <w:sz w:val="28"/>
          <w:szCs w:val="28"/>
        </w:rPr>
        <w:t xml:space="preserve">           </w:t>
      </w:r>
      <w:r w:rsidRPr="00535CC1">
        <w:rPr>
          <w:rFonts w:ascii="Times New Roman" w:hAnsi="Times New Roman"/>
          <w:sz w:val="28"/>
          <w:szCs w:val="28"/>
        </w:rPr>
        <w:t>К.Р.Минулин</w:t>
      </w:r>
    </w:p>
    <w:p w:rsidR="00595316" w:rsidRPr="00595316" w:rsidRDefault="00973284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53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95316" w:rsidRPr="00595316" w:rsidRDefault="00595316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5953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C4FE8" w:rsidRDefault="00595316" w:rsidP="00E34540">
      <w:pPr>
        <w:pStyle w:val="ConsPlusNormal"/>
        <w:ind w:left="9912" w:right="5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34540">
        <w:rPr>
          <w:rFonts w:ascii="Times New Roman" w:hAnsi="Times New Roman" w:cs="Times New Roman"/>
          <w:sz w:val="28"/>
          <w:szCs w:val="28"/>
        </w:rPr>
        <w:t xml:space="preserve"> 04.10.2023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4540">
        <w:rPr>
          <w:rFonts w:ascii="Times New Roman" w:hAnsi="Times New Roman" w:cs="Times New Roman"/>
          <w:sz w:val="28"/>
          <w:szCs w:val="28"/>
        </w:rPr>
        <w:t xml:space="preserve"> 559</w:t>
      </w:r>
    </w:p>
    <w:p w:rsidR="004C4FE8" w:rsidRDefault="004C4FE8" w:rsidP="00595316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C4FE8" w:rsidRDefault="004C4FE8" w:rsidP="004C4FE8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508"/>
        <w:gridCol w:w="1980"/>
        <w:gridCol w:w="1600"/>
        <w:gridCol w:w="427"/>
        <w:gridCol w:w="920"/>
        <w:gridCol w:w="620"/>
        <w:gridCol w:w="772"/>
        <w:gridCol w:w="816"/>
        <w:gridCol w:w="757"/>
        <w:gridCol w:w="1274"/>
        <w:gridCol w:w="235"/>
        <w:gridCol w:w="1600"/>
      </w:tblGrid>
      <w:tr w:rsidR="004C4FE8" w:rsidRPr="00A971CC" w:rsidTr="008A636B">
        <w:tc>
          <w:tcPr>
            <w:tcW w:w="1123" w:type="pc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7A7802">
            <w:pPr>
              <w:pStyle w:val="ConsPlusNormal"/>
              <w:ind w:left="57" w:right="57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4C4FE8" w:rsidRPr="00A971CC" w:rsidTr="008A636B">
        <w:tc>
          <w:tcPr>
            <w:tcW w:w="1123" w:type="pct"/>
          </w:tcPr>
          <w:p w:rsidR="004C4FE8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7A7802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63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C4FE8" w:rsidRPr="00A971CC" w:rsidTr="008A636B">
        <w:trPr>
          <w:trHeight w:val="413"/>
        </w:trPr>
        <w:tc>
          <w:tcPr>
            <w:tcW w:w="1123" w:type="pc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7A7802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r w:rsidR="008A63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4C4FE8" w:rsidRPr="00A971CC" w:rsidTr="008A636B">
        <w:tc>
          <w:tcPr>
            <w:tcW w:w="1123" w:type="pc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7A7802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8A636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(далее – департамент строительства, архитектуры и ЖКХ)</w:t>
            </w:r>
          </w:p>
        </w:tc>
      </w:tr>
      <w:tr w:rsidR="004C4FE8" w:rsidRPr="00A971CC" w:rsidTr="008A636B">
        <w:tc>
          <w:tcPr>
            <w:tcW w:w="1123" w:type="pct"/>
          </w:tcPr>
          <w:p w:rsidR="004C4FE8" w:rsidRPr="00A971CC" w:rsidRDefault="004C4FE8" w:rsidP="008A636B">
            <w:pPr>
              <w:pStyle w:val="a3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7A7802">
            <w:pPr>
              <w:pStyle w:val="a3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4C4FE8" w:rsidRPr="00A971CC" w:rsidRDefault="004C4FE8" w:rsidP="007A7802">
            <w:pPr>
              <w:pStyle w:val="a3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8A636B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4C4FE8" w:rsidRPr="00A971CC" w:rsidTr="008A636B">
        <w:trPr>
          <w:trHeight w:val="128"/>
        </w:trPr>
        <w:tc>
          <w:tcPr>
            <w:tcW w:w="1123" w:type="pc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4C4FE8" w:rsidRPr="00A971CC" w:rsidRDefault="008A636B" w:rsidP="007A7802">
            <w:pPr>
              <w:pStyle w:val="ConsPlusNormal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4C4FE8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сохранение уникальны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 водных систем</w:t>
            </w:r>
          </w:p>
        </w:tc>
      </w:tr>
      <w:tr w:rsidR="004C4FE8" w:rsidRPr="00A971CC" w:rsidTr="008A636B">
        <w:trPr>
          <w:trHeight w:val="589"/>
        </w:trPr>
        <w:tc>
          <w:tcPr>
            <w:tcW w:w="1123" w:type="pc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4C4FE8" w:rsidRPr="00A971CC" w:rsidRDefault="008A636B" w:rsidP="007A780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</w:t>
            </w:r>
            <w:r w:rsidR="004C4FE8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4C4FE8" w:rsidRPr="00A971CC" w:rsidTr="008A636B">
        <w:tc>
          <w:tcPr>
            <w:tcW w:w="1123" w:type="pc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4C4FE8" w:rsidRPr="00A971CC" w:rsidRDefault="004C4FE8" w:rsidP="007A780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  <w:r w:rsidR="008A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E8" w:rsidRPr="00A971CC" w:rsidRDefault="004C4FE8" w:rsidP="007A780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2. Снижение уровня негативного воздействия факторов техн</w:t>
            </w:r>
            <w:r w:rsidR="008A636B">
              <w:rPr>
                <w:rFonts w:ascii="Times New Roman" w:hAnsi="Times New Roman" w:cs="Times New Roman"/>
                <w:sz w:val="24"/>
                <w:szCs w:val="24"/>
              </w:rPr>
              <w:t>огенного и природного характера</w:t>
            </w:r>
          </w:p>
          <w:p w:rsidR="004C4FE8" w:rsidRPr="00A971CC" w:rsidRDefault="004C4FE8" w:rsidP="007A780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4C4FE8" w:rsidRPr="00A971CC" w:rsidTr="008A636B">
        <w:trPr>
          <w:trHeight w:val="20"/>
        </w:trPr>
        <w:tc>
          <w:tcPr>
            <w:tcW w:w="1123" w:type="pct"/>
            <w:vMerge w:val="restart"/>
          </w:tcPr>
          <w:p w:rsidR="004C4FE8" w:rsidRPr="00A971CC" w:rsidRDefault="004C4FE8" w:rsidP="008A63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4C4FE8" w:rsidRPr="00A971CC" w:rsidRDefault="004C4FE8" w:rsidP="008A63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67" w:type="pct"/>
            <w:vMerge w:val="restar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 w:val="restar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pct"/>
            <w:gridSpan w:val="8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4C4FE8" w:rsidRPr="00A971CC" w:rsidTr="008A636B">
        <w:trPr>
          <w:trHeight w:val="120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vMerge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4C4FE8" w:rsidRPr="00A971CC" w:rsidRDefault="00FB0E42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20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60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5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55" w:type="pct"/>
          </w:tcPr>
          <w:p w:rsidR="004C4FE8" w:rsidRPr="00787CED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08" w:type="pct"/>
            <w:gridSpan w:val="2"/>
          </w:tcPr>
          <w:p w:rsidR="004C4FE8" w:rsidRPr="00A971CC" w:rsidRDefault="00FB0E42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а момент окончания реализации муниципальной программы</w:t>
            </w:r>
          </w:p>
        </w:tc>
        <w:tc>
          <w:tcPr>
            <w:tcW w:w="539" w:type="pct"/>
          </w:tcPr>
          <w:p w:rsidR="004C4FE8" w:rsidRPr="00A971CC" w:rsidRDefault="00FB0E42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 xml:space="preserve">тветственный исполнитель/ соисполнитель </w:t>
            </w:r>
            <w:r w:rsidR="008A636B">
              <w:rPr>
                <w:rFonts w:ascii="Times New Roman" w:hAnsi="Times New Roman" w:cs="Times New Roman"/>
                <w:sz w:val="20"/>
              </w:rPr>
              <w:br/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за достижение показателя</w:t>
            </w:r>
          </w:p>
        </w:tc>
      </w:tr>
      <w:tr w:rsidR="004C4FE8" w:rsidRPr="00A971CC" w:rsidTr="008A636B">
        <w:trPr>
          <w:trHeight w:val="120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  <w:r w:rsidR="008A636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7" w:type="pct"/>
          </w:tcPr>
          <w:p w:rsidR="004C4FE8" w:rsidRPr="00A971CC" w:rsidRDefault="004C4FE8" w:rsidP="008A636B">
            <w:pPr>
              <w:pStyle w:val="ConsPlusNormal"/>
              <w:tabs>
                <w:tab w:val="left" w:pos="276"/>
              </w:tabs>
              <w:adjustRightInd w:val="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Протяженность очищенной прибрежной полосы 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водных объектов, км</w:t>
            </w:r>
          </w:p>
        </w:tc>
        <w:tc>
          <w:tcPr>
            <w:tcW w:w="683" w:type="pct"/>
            <w:gridSpan w:val="2"/>
          </w:tcPr>
          <w:p w:rsidR="004C4FE8" w:rsidRPr="00A971CC" w:rsidRDefault="004C4FE8" w:rsidP="008A636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Российской Федерации </w:t>
            </w:r>
            <w:r w:rsidR="00027570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07.05.2018 № 204 </w:t>
            </w:r>
            <w:r w:rsidR="008A636B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22,9</w:t>
            </w:r>
          </w:p>
        </w:tc>
        <w:tc>
          <w:tcPr>
            <w:tcW w:w="20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60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75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55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0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39" w:type="pct"/>
          </w:tcPr>
          <w:p w:rsidR="004C4FE8" w:rsidRPr="00A971CC" w:rsidRDefault="00FB0E42" w:rsidP="00FB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 xml:space="preserve">епартамент строительства, архитектуры и 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lastRenderedPageBreak/>
              <w:t>ЖКХ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 xml:space="preserve"> администрации сельских поселений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  <w:r w:rsidR="008A636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7" w:type="pct"/>
          </w:tcPr>
          <w:p w:rsidR="004C4FE8" w:rsidRPr="00A971CC" w:rsidRDefault="004C4FE8" w:rsidP="008A636B">
            <w:pPr>
              <w:pStyle w:val="ConsPlusNormal"/>
              <w:tabs>
                <w:tab w:val="left" w:pos="276"/>
              </w:tabs>
              <w:adjustRightInd w:val="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Количество населения, вовлеченного </w:t>
            </w:r>
            <w:r w:rsidR="00027570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в мероприятия </w:t>
            </w:r>
            <w:r w:rsidR="00027570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4C4FE8" w:rsidRPr="00A971CC" w:rsidRDefault="004C4FE8" w:rsidP="008A636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027570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 xml:space="preserve">от 07.05.2018 № 204 </w:t>
            </w:r>
            <w:r w:rsidR="008A636B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0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60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75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55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0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39" w:type="pct"/>
          </w:tcPr>
          <w:p w:rsidR="004C4FE8" w:rsidRPr="00A971CC" w:rsidRDefault="00FB0E42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 xml:space="preserve">дминистрации сельских поселений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 w:val="restar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4C4FE8" w:rsidRPr="00A971CC" w:rsidRDefault="004C4FE8" w:rsidP="008A63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10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4C4FE8" w:rsidRPr="00A971CC" w:rsidRDefault="00FB0E42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  <w:vAlign w:val="center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234 147,2</w:t>
            </w:r>
          </w:p>
        </w:tc>
        <w:tc>
          <w:tcPr>
            <w:tcW w:w="663" w:type="pct"/>
            <w:gridSpan w:val="3"/>
            <w:vAlign w:val="center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535" w:type="pct"/>
            <w:gridSpan w:val="2"/>
            <w:vAlign w:val="center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102 554,2</w:t>
            </w:r>
          </w:p>
        </w:tc>
        <w:tc>
          <w:tcPr>
            <w:tcW w:w="684" w:type="pct"/>
            <w:gridSpan w:val="2"/>
            <w:vAlign w:val="center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70 051,7</w:t>
            </w:r>
          </w:p>
        </w:tc>
        <w:tc>
          <w:tcPr>
            <w:tcW w:w="618" w:type="pct"/>
            <w:gridSpan w:val="2"/>
            <w:vAlign w:val="center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55 669,2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300,4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80,3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71,3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  <w:vAlign w:val="center"/>
          </w:tcPr>
          <w:p w:rsidR="004C4FE8" w:rsidRPr="00545FAA" w:rsidRDefault="004C4FE8" w:rsidP="008A6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233 846,8</w:t>
            </w:r>
          </w:p>
        </w:tc>
        <w:tc>
          <w:tcPr>
            <w:tcW w:w="663" w:type="pct"/>
            <w:gridSpan w:val="3"/>
            <w:vAlign w:val="center"/>
          </w:tcPr>
          <w:p w:rsidR="004C4FE8" w:rsidRPr="00545FAA" w:rsidRDefault="004C4FE8" w:rsidP="008A6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535" w:type="pct"/>
            <w:gridSpan w:val="2"/>
            <w:vAlign w:val="center"/>
          </w:tcPr>
          <w:p w:rsidR="004C4FE8" w:rsidRPr="00545FAA" w:rsidRDefault="004C4FE8" w:rsidP="008A6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102 473,9</w:t>
            </w:r>
          </w:p>
        </w:tc>
        <w:tc>
          <w:tcPr>
            <w:tcW w:w="684" w:type="pct"/>
            <w:gridSpan w:val="2"/>
            <w:vAlign w:val="center"/>
          </w:tcPr>
          <w:p w:rsidR="004C4FE8" w:rsidRPr="00545FAA" w:rsidRDefault="004C4FE8" w:rsidP="008A6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69 970,8</w:t>
            </w:r>
          </w:p>
        </w:tc>
        <w:tc>
          <w:tcPr>
            <w:tcW w:w="618" w:type="pct"/>
            <w:gridSpan w:val="2"/>
            <w:vAlign w:val="center"/>
          </w:tcPr>
          <w:p w:rsidR="004C4FE8" w:rsidRPr="00545FAA" w:rsidRDefault="004C4FE8" w:rsidP="008A63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55 597,9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233 846,8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102 473,9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545FAA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545FAA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8A636B" w:rsidP="008A636B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4C4FE8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4C4FE8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4C4FE8" w:rsidRPr="00A971CC" w:rsidRDefault="008A636B" w:rsidP="008A636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</w:t>
            </w:r>
            <w:r w:rsidR="004C4FE8" w:rsidRPr="00A971CC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="004C4FE8"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8A636B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4C4FE8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134"/>
        </w:trPr>
        <w:tc>
          <w:tcPr>
            <w:tcW w:w="1123" w:type="pct"/>
            <w:vMerge w:val="restart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8A6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4C4FE8" w:rsidRPr="00A971CC" w:rsidRDefault="004C4FE8" w:rsidP="008A636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39" w:type="pct"/>
            <w:gridSpan w:val="10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4C4FE8" w:rsidRPr="00A971CC" w:rsidRDefault="004C4FE8" w:rsidP="008A63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pct"/>
            <w:gridSpan w:val="10"/>
          </w:tcPr>
          <w:p w:rsidR="004C4FE8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C4FE8" w:rsidRPr="00A971CC" w:rsidTr="008A636B">
        <w:trPr>
          <w:trHeight w:val="108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4C4FE8" w:rsidRPr="00A971CC" w:rsidRDefault="004C4FE8" w:rsidP="008A63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4C4FE8" w:rsidRPr="00A971CC" w:rsidRDefault="00307090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4C4FE8" w:rsidRPr="00A971CC" w:rsidTr="008A636B">
        <w:trPr>
          <w:trHeight w:val="53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107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928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8A636B" w:rsidP="008A636B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4C4FE8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4C4FE8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4C4FE8" w:rsidRPr="00A971CC" w:rsidRDefault="008A636B" w:rsidP="008A636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</w:t>
            </w:r>
            <w:r w:rsidR="004C4FE8" w:rsidRPr="00A971CC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="004C4FE8"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406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8A636B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4C4FE8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pct"/>
            <w:gridSpan w:val="10"/>
          </w:tcPr>
          <w:p w:rsidR="004C4FE8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4C4FE8" w:rsidRPr="00A971CC" w:rsidTr="008A636B">
        <w:trPr>
          <w:trHeight w:val="53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107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928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8A636B" w:rsidP="008A636B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4C4FE8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4C4FE8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4C4FE8" w:rsidRPr="00A971CC" w:rsidRDefault="008A636B" w:rsidP="008A636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</w:t>
            </w:r>
            <w:r w:rsidR="004C4FE8" w:rsidRPr="00A971CC">
              <w:rPr>
                <w:rStyle w:val="211pt"/>
                <w:rFonts w:eastAsia="Calibri"/>
                <w:sz w:val="20"/>
                <w:szCs w:val="20"/>
              </w:rPr>
              <w:t>-недропользователей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4FE8" w:rsidRPr="00A971CC" w:rsidTr="008A636B">
        <w:trPr>
          <w:trHeight w:val="406"/>
        </w:trPr>
        <w:tc>
          <w:tcPr>
            <w:tcW w:w="1123" w:type="pct"/>
            <w:vMerge/>
          </w:tcPr>
          <w:p w:rsidR="004C4FE8" w:rsidRPr="00A971CC" w:rsidRDefault="004C4FE8" w:rsidP="008A63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4C4FE8" w:rsidRPr="00A971CC" w:rsidRDefault="008A636B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4C4FE8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4C4FE8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4C4FE8" w:rsidRPr="00A971CC" w:rsidRDefault="004C4FE8" w:rsidP="008A636B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4C4FE8" w:rsidRPr="00A971CC" w:rsidRDefault="004C4FE8" w:rsidP="008A6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26D54" w:rsidRDefault="00326D54" w:rsidP="007A7802">
      <w:pPr>
        <w:tabs>
          <w:tab w:val="left" w:pos="1978"/>
        </w:tabs>
        <w:rPr>
          <w:rStyle w:val="2Exact"/>
          <w:rFonts w:eastAsiaTheme="minorHAnsi"/>
        </w:rPr>
      </w:pPr>
    </w:p>
    <w:p w:rsidR="00B1622E" w:rsidRDefault="00B1622E" w:rsidP="00B1622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26D54" w:rsidRDefault="00326D54" w:rsidP="00326D5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F38C7" w:rsidRDefault="004F38C7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262"/>
        <w:gridCol w:w="1897"/>
        <w:gridCol w:w="1799"/>
        <w:gridCol w:w="1096"/>
        <w:gridCol w:w="1137"/>
        <w:gridCol w:w="1096"/>
        <w:gridCol w:w="1024"/>
        <w:gridCol w:w="1024"/>
      </w:tblGrid>
      <w:tr w:rsidR="00930A2B" w:rsidRPr="00184AD1" w:rsidTr="007A7802">
        <w:trPr>
          <w:trHeight w:val="360"/>
        </w:trPr>
        <w:tc>
          <w:tcPr>
            <w:tcW w:w="508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1" w:type="pct"/>
            <w:gridSpan w:val="5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30A2B" w:rsidRPr="00184AD1" w:rsidTr="007A7802">
        <w:trPr>
          <w:trHeight w:val="93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930A2B" w:rsidRPr="00184AD1" w:rsidRDefault="007D7FB5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30A2B"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930A2B" w:rsidRPr="00184AD1" w:rsidTr="007A7802">
        <w:trPr>
          <w:trHeight w:val="300"/>
        </w:trPr>
        <w:tc>
          <w:tcPr>
            <w:tcW w:w="508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30A2B" w:rsidRPr="00184AD1" w:rsidTr="007A7802">
        <w:trPr>
          <w:trHeight w:val="450"/>
        </w:trPr>
        <w:tc>
          <w:tcPr>
            <w:tcW w:w="508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</w:t>
            </w:r>
            <w:r w:rsidR="007A7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555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48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48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Обеспечение регулирования деятельности </w:t>
            </w:r>
            <w:r w:rsidR="007A78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 xml:space="preserve">по обращению с отходами производства и потребления (показатель 1 </w:t>
            </w:r>
            <w:r w:rsidR="007A78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181 176,4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7A7802">
        <w:trPr>
          <w:trHeight w:val="66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093FD9">
        <w:trPr>
          <w:trHeight w:val="498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180 876,0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7A7802">
        <w:trPr>
          <w:trHeight w:val="885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7A7802">
        <w:trPr>
          <w:trHeight w:val="718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7A7802">
        <w:trPr>
          <w:trHeight w:val="61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172 004,6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7A7802">
        <w:trPr>
          <w:trHeight w:val="66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172 004,6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7A7802">
        <w:trPr>
          <w:trHeight w:val="600"/>
        </w:trPr>
        <w:tc>
          <w:tcPr>
            <w:tcW w:w="508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54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90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600"/>
        </w:trPr>
        <w:tc>
          <w:tcPr>
            <w:tcW w:w="508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территории населенного пункта 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72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645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630"/>
        </w:trPr>
        <w:tc>
          <w:tcPr>
            <w:tcW w:w="508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нижение негативного воздействия на окружающую среду</w:t>
            </w:r>
            <w:r w:rsidR="00425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2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52 970,8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675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52 970,8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64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проекта нормативов предельно-допустимых выбросов 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540"/>
        </w:trPr>
        <w:tc>
          <w:tcPr>
            <w:tcW w:w="508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585"/>
        </w:trPr>
        <w:tc>
          <w:tcPr>
            <w:tcW w:w="508" w:type="pct"/>
            <w:vMerge w:val="restar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6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 организация работ </w:t>
            </w:r>
            <w:r w:rsidR="007A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49 970,8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7A7802">
        <w:trPr>
          <w:trHeight w:val="56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30A2B" w:rsidRPr="00184AD1" w:rsidRDefault="00930A2B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49 970,8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930A2B" w:rsidRPr="00184AD1" w:rsidRDefault="00930A2B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  <w:p w:rsidR="007A7802" w:rsidRPr="00184AD1" w:rsidRDefault="007A7802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7A7802" w:rsidRPr="00184AD1" w:rsidTr="007A7802">
        <w:trPr>
          <w:trHeight w:val="70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7A7802" w:rsidRPr="00184AD1" w:rsidTr="007A7802">
        <w:trPr>
          <w:trHeight w:val="43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7A7802" w:rsidRPr="00184AD1" w:rsidTr="007A7802">
        <w:trPr>
          <w:trHeight w:val="315"/>
        </w:trPr>
        <w:tc>
          <w:tcPr>
            <w:tcW w:w="2583" w:type="pct"/>
            <w:gridSpan w:val="3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60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7A7802" w:rsidRPr="00184AD1" w:rsidTr="007A7802">
        <w:trPr>
          <w:trHeight w:val="60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7A7802" w:rsidRPr="00184AD1" w:rsidTr="00093FD9">
        <w:trPr>
          <w:trHeight w:val="342"/>
        </w:trPr>
        <w:tc>
          <w:tcPr>
            <w:tcW w:w="2583" w:type="pct"/>
            <w:gridSpan w:val="3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09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67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1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7A7802" w:rsidRPr="00184AD1" w:rsidTr="007A7802">
        <w:trPr>
          <w:trHeight w:val="63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7A7802" w:rsidRPr="00184AD1" w:rsidTr="007A7802">
        <w:trPr>
          <w:trHeight w:val="42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7A7802" w:rsidRPr="00184AD1" w:rsidTr="007A7802">
        <w:trPr>
          <w:trHeight w:val="315"/>
        </w:trPr>
        <w:tc>
          <w:tcPr>
            <w:tcW w:w="2583" w:type="pct"/>
            <w:gridSpan w:val="3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(департамент строительства,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архитектуры и ЖКХ)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106 242,0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10 051,7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7A7802" w:rsidRPr="00184AD1" w:rsidTr="007A7802">
        <w:trPr>
          <w:trHeight w:val="63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7A7802" w:rsidRPr="00184AD1" w:rsidTr="007A7802">
        <w:trPr>
          <w:trHeight w:val="45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105 941,6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9 970,8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0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 (департамент строительства, архитектуры и ЖКХ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(МКУ «УКСиР»)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179 104,6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7A7802" w:rsidRPr="00184AD1" w:rsidTr="007A7802">
        <w:trPr>
          <w:trHeight w:val="67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49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179 104,6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7A7802" w:rsidRPr="00184AD1" w:rsidTr="007A7802">
        <w:trPr>
          <w:trHeight w:val="39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A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61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40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390"/>
        </w:trPr>
        <w:tc>
          <w:tcPr>
            <w:tcW w:w="2583" w:type="pct"/>
            <w:gridSpan w:val="3"/>
            <w:vMerge w:val="restar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  <w:p w:rsidR="007A7802" w:rsidRPr="00184AD1" w:rsidRDefault="007A7802" w:rsidP="007A7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A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61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405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A7802" w:rsidRPr="00184AD1" w:rsidTr="007A7802">
        <w:trPr>
          <w:trHeight w:val="840"/>
        </w:trPr>
        <w:tc>
          <w:tcPr>
            <w:tcW w:w="2583" w:type="pct"/>
            <w:gridSpan w:val="3"/>
            <w:vMerge/>
            <w:vAlign w:val="center"/>
            <w:hideMark/>
          </w:tcPr>
          <w:p w:rsidR="007A7802" w:rsidRPr="00184AD1" w:rsidRDefault="007A7802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7A7802" w:rsidRPr="00184AD1" w:rsidRDefault="007A7802" w:rsidP="007A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7A7802" w:rsidRPr="00184AD1" w:rsidRDefault="007A7802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093FD9" w:rsidRDefault="00093FD9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3FD9" w:rsidRDefault="00093FD9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3FD9" w:rsidRDefault="00093FD9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3FD9" w:rsidRDefault="00093FD9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11F" w:rsidRDefault="00E900F1" w:rsidP="001A711F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  <w:r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11F" w:rsidRDefault="001A711F" w:rsidP="001A711F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Pr="001A711F" w:rsidRDefault="00E900F1" w:rsidP="001A711F">
      <w:pPr>
        <w:widowControl w:val="0"/>
        <w:spacing w:after="183" w:line="28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7A7802">
        <w:tc>
          <w:tcPr>
            <w:tcW w:w="480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7A7802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E900F1" w:rsidRPr="00E349AC" w:rsidTr="007A7802">
        <w:tc>
          <w:tcPr>
            <w:tcW w:w="480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7A7802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7A7802">
            <w:pPr>
              <w:pStyle w:val="ConsPlusNormal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 xml:space="preserve">Сохранение благоприятной окружающей среды и биологического разнообразия в интересах </w:t>
            </w:r>
            <w:r w:rsidR="007A7802">
              <w:rPr>
                <w:rFonts w:ascii="Times New Roman" w:hAnsi="Times New Roman" w:cs="Times New Roman"/>
              </w:rPr>
              <w:t>настоящего и будущего поколений</w:t>
            </w:r>
          </w:p>
        </w:tc>
      </w:tr>
      <w:tr w:rsidR="00E900F1" w:rsidRPr="00E349AC" w:rsidTr="007A7802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7A780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7A780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</w:p>
        </w:tc>
      </w:tr>
      <w:tr w:rsidR="00E900F1" w:rsidRPr="00E349AC" w:rsidTr="007A7802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7A780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4800FE" w:rsidP="007A780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00F1" w:rsidRPr="000970D1">
              <w:rPr>
                <w:sz w:val="20"/>
                <w:szCs w:val="20"/>
              </w:rPr>
              <w:t>чистка береговой линии в границах населенных пунктов от бытового мусора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7A7802">
        <w:trPr>
          <w:trHeight w:val="1039"/>
        </w:trPr>
        <w:tc>
          <w:tcPr>
            <w:tcW w:w="480" w:type="pct"/>
          </w:tcPr>
          <w:p w:rsidR="00E900F1" w:rsidRPr="00E349AC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7A780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 xml:space="preserve">Основное мероприятие: </w:t>
            </w:r>
            <w:r w:rsidR="007A7802">
              <w:rPr>
                <w:sz w:val="20"/>
                <w:szCs w:val="20"/>
              </w:rPr>
              <w:t>о</w:t>
            </w:r>
            <w:r w:rsidRPr="001F4F2F">
              <w:rPr>
                <w:sz w:val="20"/>
                <w:szCs w:val="20"/>
              </w:rPr>
              <w:t xml:space="preserve">беспечение регулирования деятельности по обращению </w:t>
            </w:r>
            <w:r w:rsidR="007A7802">
              <w:rPr>
                <w:sz w:val="20"/>
                <w:szCs w:val="20"/>
              </w:rPr>
              <w:br/>
            </w:r>
            <w:r w:rsidRPr="001F4F2F">
              <w:rPr>
                <w:sz w:val="20"/>
                <w:szCs w:val="20"/>
              </w:rPr>
              <w:t>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7A7802">
            <w:pPr>
              <w:autoSpaceDE w:val="0"/>
              <w:autoSpaceDN w:val="0"/>
              <w:adjustRightInd w:val="0"/>
              <w:ind w:left="208" w:hanging="208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7A7802">
            <w:pPr>
              <w:autoSpaceDE w:val="0"/>
              <w:autoSpaceDN w:val="0"/>
              <w:adjustRightInd w:val="0"/>
              <w:ind w:left="208" w:hanging="208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E900F1" w:rsidP="007A7802">
            <w:pPr>
              <w:autoSpaceDE w:val="0"/>
              <w:autoSpaceDN w:val="0"/>
              <w:adjustRightInd w:val="0"/>
              <w:ind w:left="208" w:hanging="208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 xml:space="preserve">3. </w:t>
            </w:r>
            <w:r w:rsidRPr="00F0173D">
              <w:rPr>
                <w:rFonts w:ascii="Times New Roman" w:eastAsia="Times New Roman" w:hAnsi="Times New Roman"/>
              </w:rPr>
              <w:t>Разработка проекта рекультивации несанкци</w:t>
            </w:r>
            <w:r w:rsidR="007A7802">
              <w:rPr>
                <w:rFonts w:ascii="Times New Roman" w:eastAsia="Times New Roman" w:hAnsi="Times New Roman"/>
              </w:rPr>
              <w:t>онированного размещения отходов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7A7802">
        <w:trPr>
          <w:trHeight w:val="1016"/>
        </w:trPr>
        <w:tc>
          <w:tcPr>
            <w:tcW w:w="480" w:type="pct"/>
          </w:tcPr>
          <w:p w:rsidR="00E900F1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7A780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 xml:space="preserve">Основное мероприятие: </w:t>
            </w:r>
            <w:r w:rsidR="007A7802">
              <w:rPr>
                <w:sz w:val="20"/>
                <w:szCs w:val="20"/>
              </w:rPr>
              <w:t>с</w:t>
            </w:r>
            <w:r w:rsidRPr="00644CB4">
              <w:rPr>
                <w:sz w:val="20"/>
                <w:szCs w:val="20"/>
              </w:rPr>
              <w:t>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7A7802">
            <w:pPr>
              <w:autoSpaceDE w:val="0"/>
              <w:autoSpaceDN w:val="0"/>
              <w:adjustRightInd w:val="0"/>
              <w:ind w:left="208" w:hanging="208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 xml:space="preserve">1. Разработка проекта нормативов предельно-допустимых выбросов </w:t>
            </w:r>
            <w:r w:rsidR="007A7802">
              <w:rPr>
                <w:rFonts w:ascii="Times New Roman" w:eastAsiaTheme="minorEastAsia" w:hAnsi="Times New Roman"/>
              </w:rPr>
              <w:br/>
            </w:r>
            <w:r w:rsidRPr="00F0173D">
              <w:rPr>
                <w:rFonts w:ascii="Times New Roman" w:eastAsiaTheme="minorEastAsia" w:hAnsi="Times New Roman"/>
              </w:rPr>
              <w:t>в атмосферный воздух от котельных.</w:t>
            </w:r>
          </w:p>
          <w:p w:rsidR="00E900F1" w:rsidRPr="00F0173D" w:rsidRDefault="00E900F1" w:rsidP="007A7802">
            <w:pPr>
              <w:autoSpaceDE w:val="0"/>
              <w:autoSpaceDN w:val="0"/>
              <w:adjustRightInd w:val="0"/>
              <w:ind w:left="208" w:hanging="208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</w:t>
            </w:r>
            <w:r w:rsidR="007A7802">
              <w:rPr>
                <w:rFonts w:ascii="Times New Roman" w:eastAsiaTheme="minorEastAsia" w:hAnsi="Times New Roman"/>
              </w:rPr>
              <w:t>ройству мест общего пользования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A7802" w:rsidRDefault="007A7802" w:rsidP="004800FE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F66AFF" w:rsidRDefault="00E900F1" w:rsidP="00F66AFF">
      <w:pPr>
        <w:pStyle w:val="20"/>
        <w:shd w:val="clear" w:color="auto" w:fill="auto"/>
        <w:spacing w:before="0" w:after="0" w:line="280" w:lineRule="exact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>Приложение 3</w:t>
      </w:r>
      <w:r w:rsidRPr="005F01F5">
        <w:rPr>
          <w:rFonts w:eastAsia="Calibri"/>
          <w:lang w:eastAsia="ru-RU"/>
        </w:rPr>
        <w:t xml:space="preserve"> </w:t>
      </w:r>
    </w:p>
    <w:p w:rsidR="00F66AFF" w:rsidRDefault="00F66AFF" w:rsidP="00F66AFF">
      <w:pPr>
        <w:pStyle w:val="20"/>
        <w:shd w:val="clear" w:color="auto" w:fill="auto"/>
        <w:spacing w:before="0" w:after="0" w:line="280" w:lineRule="exact"/>
        <w:rPr>
          <w:rFonts w:eastAsia="Calibri"/>
          <w:lang w:eastAsia="ru-RU"/>
        </w:rPr>
      </w:pPr>
    </w:p>
    <w:p w:rsidR="00E900F1" w:rsidRDefault="00E900F1" w:rsidP="00F66AFF">
      <w:pPr>
        <w:pStyle w:val="20"/>
        <w:shd w:val="clear" w:color="auto" w:fill="auto"/>
        <w:spacing w:before="0" w:after="0" w:line="280" w:lineRule="exact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F66AFF">
      <w:pPr>
        <w:pStyle w:val="20"/>
        <w:shd w:val="clear" w:color="auto" w:fill="auto"/>
        <w:spacing w:before="0" w:after="0" w:line="280" w:lineRule="exact"/>
        <w:ind w:left="140"/>
        <w:jc w:val="center"/>
      </w:pPr>
      <w:r w:rsidRPr="00E900F1">
        <w:rPr>
          <w:rFonts w:eastAsia="Calibri"/>
          <w:lang w:eastAsia="ru-RU"/>
        </w:rPr>
        <w:t>муниципальной программы</w:t>
      </w:r>
    </w:p>
    <w:p w:rsidR="00E900F1" w:rsidRDefault="00E900F1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92"/>
        <w:gridCol w:w="2565"/>
        <w:gridCol w:w="1054"/>
        <w:gridCol w:w="1054"/>
        <w:gridCol w:w="938"/>
        <w:gridCol w:w="1152"/>
        <w:gridCol w:w="2357"/>
      </w:tblGrid>
      <w:tr w:rsidR="00E900F1" w:rsidRPr="0084094D" w:rsidTr="007A7802">
        <w:trPr>
          <w:trHeight w:hRule="exact" w:val="431"/>
        </w:trPr>
        <w:tc>
          <w:tcPr>
            <w:tcW w:w="179" w:type="pct"/>
            <w:vMerge w:val="restar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  <w:r w:rsidR="007A7802">
              <w:rPr>
                <w:rStyle w:val="211pt"/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1749" w:type="pct"/>
            <w:vMerge w:val="restar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864" w:type="pct"/>
            <w:vMerge w:val="restar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4" w:type="pct"/>
            <w:gridSpan w:val="4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4" w:type="pct"/>
            <w:vMerge w:val="restar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E900F1" w:rsidRPr="0084094D" w:rsidTr="007A7802">
        <w:trPr>
          <w:trHeight w:hRule="exact" w:val="510"/>
        </w:trPr>
        <w:tc>
          <w:tcPr>
            <w:tcW w:w="179" w:type="pct"/>
            <w:vMerge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vMerge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88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94" w:type="pct"/>
            <w:vMerge/>
            <w:shd w:val="clear" w:color="auto" w:fill="FFFFFF"/>
          </w:tcPr>
          <w:p w:rsidR="00E900F1" w:rsidRPr="0084094D" w:rsidRDefault="00E900F1" w:rsidP="007A7802">
            <w:pPr>
              <w:pStyle w:val="20"/>
              <w:jc w:val="center"/>
              <w:rPr>
                <w:sz w:val="20"/>
                <w:szCs w:val="20"/>
              </w:rPr>
            </w:pPr>
          </w:p>
        </w:tc>
      </w:tr>
      <w:tr w:rsidR="00E900F1" w:rsidRPr="0084094D" w:rsidTr="007A7802">
        <w:trPr>
          <w:trHeight w:hRule="exact" w:val="350"/>
        </w:trPr>
        <w:tc>
          <w:tcPr>
            <w:tcW w:w="179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49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64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pct"/>
            <w:shd w:val="clear" w:color="auto" w:fill="FFFFFF"/>
          </w:tcPr>
          <w:p w:rsidR="00E900F1" w:rsidRPr="0084094D" w:rsidRDefault="00E900F1" w:rsidP="007A78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00F1" w:rsidRPr="0084094D" w:rsidTr="007A7802">
        <w:trPr>
          <w:trHeight w:hRule="exact" w:val="697"/>
        </w:trPr>
        <w:tc>
          <w:tcPr>
            <w:tcW w:w="179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6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8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4" w:type="pct"/>
            <w:shd w:val="clear" w:color="auto" w:fill="FFFFFF"/>
          </w:tcPr>
          <w:p w:rsidR="00E900F1" w:rsidRPr="0084094D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900F1" w:rsidRPr="0084094D" w:rsidTr="007A7802">
        <w:trPr>
          <w:trHeight w:hRule="exact" w:val="697"/>
        </w:trPr>
        <w:tc>
          <w:tcPr>
            <w:tcW w:w="179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pct"/>
            <w:shd w:val="clear" w:color="auto" w:fill="FFFFFF"/>
          </w:tcPr>
          <w:p w:rsidR="00E900F1" w:rsidRPr="00F04A77" w:rsidRDefault="00E900F1" w:rsidP="007A78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864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pct"/>
            <w:shd w:val="clear" w:color="auto" w:fill="FFFFFF"/>
          </w:tcPr>
          <w:p w:rsidR="00E900F1" w:rsidRDefault="00E900F1" w:rsidP="007A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63FCB" w:rsidRDefault="00263FCB" w:rsidP="000B3E03">
      <w:pPr>
        <w:pStyle w:val="20"/>
        <w:shd w:val="clear" w:color="auto" w:fill="auto"/>
        <w:spacing w:before="0" w:after="0" w:line="280" w:lineRule="exact"/>
        <w:jc w:val="both"/>
        <w:rPr>
          <w:lang w:eastAsia="ru-RU"/>
        </w:rPr>
      </w:pPr>
    </w:p>
    <w:p w:rsidR="00783BA2" w:rsidRDefault="00783BA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7A7802" w:rsidRDefault="007A7802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800FE" w:rsidRDefault="004800FE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093FD9" w:rsidRDefault="00093FD9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>Приложение 2</w:t>
      </w: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 xml:space="preserve"> к постановлению администрации</w:t>
      </w:r>
    </w:p>
    <w:p w:rsidR="0041104A" w:rsidRDefault="0041104A" w:rsidP="0041104A">
      <w:pPr>
        <w:pStyle w:val="20"/>
        <w:spacing w:before="0" w:after="0" w:line="240" w:lineRule="auto"/>
        <w:ind w:left="140"/>
        <w:jc w:val="right"/>
        <w:rPr>
          <w:lang w:eastAsia="ru-RU"/>
        </w:rPr>
      </w:pPr>
      <w:r>
        <w:rPr>
          <w:lang w:eastAsia="ru-RU"/>
        </w:rPr>
        <w:t xml:space="preserve">Ханты-Мансийского района </w:t>
      </w:r>
    </w:p>
    <w:p w:rsidR="00830E78" w:rsidRDefault="0041104A" w:rsidP="00E34540">
      <w:pPr>
        <w:pStyle w:val="20"/>
        <w:shd w:val="clear" w:color="auto" w:fill="auto"/>
        <w:spacing w:before="0" w:after="0" w:line="240" w:lineRule="auto"/>
        <w:ind w:left="10052" w:firstLine="568"/>
        <w:jc w:val="right"/>
        <w:rPr>
          <w:lang w:eastAsia="ru-RU"/>
        </w:rPr>
      </w:pPr>
      <w:r>
        <w:rPr>
          <w:lang w:eastAsia="ru-RU"/>
        </w:rPr>
        <w:t>от</w:t>
      </w:r>
      <w:r w:rsidR="00E34540">
        <w:rPr>
          <w:lang w:eastAsia="ru-RU"/>
        </w:rPr>
        <w:t xml:space="preserve"> 04.10.2023 </w:t>
      </w:r>
      <w:r>
        <w:rPr>
          <w:lang w:eastAsia="ru-RU"/>
        </w:rPr>
        <w:t>№</w:t>
      </w:r>
      <w:r w:rsidR="00E34540">
        <w:rPr>
          <w:lang w:eastAsia="ru-RU"/>
        </w:rPr>
        <w:t xml:space="preserve"> 559</w:t>
      </w:r>
      <w:bookmarkStart w:id="0" w:name="_GoBack"/>
      <w:bookmarkEnd w:id="0"/>
    </w:p>
    <w:p w:rsidR="008371C6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</w:p>
    <w:p w:rsidR="00783BA2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  <w:r>
        <w:t>Перечень мероприятий</w:t>
      </w:r>
    </w:p>
    <w:p w:rsidR="0041104A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  <w:r>
        <w:t>по ликвидации мест несанкционированного размещения отходов в Ханты-Мансийском районе</w:t>
      </w:r>
    </w:p>
    <w:p w:rsidR="008371C6" w:rsidRDefault="008371C6" w:rsidP="00973284">
      <w:pPr>
        <w:pStyle w:val="20"/>
        <w:shd w:val="clear" w:color="auto" w:fill="auto"/>
        <w:spacing w:before="0" w:after="0" w:line="240" w:lineRule="auto"/>
        <w:ind w:left="1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3"/>
        <w:gridCol w:w="2447"/>
        <w:gridCol w:w="5479"/>
        <w:gridCol w:w="4214"/>
      </w:tblGrid>
      <w:tr w:rsidR="00830E78" w:rsidRPr="00263FCB" w:rsidTr="007A7802">
        <w:trPr>
          <w:trHeight w:val="615"/>
        </w:trPr>
        <w:tc>
          <w:tcPr>
            <w:tcW w:w="179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8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  <w:r w:rsidR="007A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29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361"/>
        </w:trPr>
        <w:tc>
          <w:tcPr>
            <w:tcW w:w="179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Кышик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ышик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80"/>
        </w:trPr>
        <w:tc>
          <w:tcPr>
            <w:tcW w:w="179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80"/>
        </w:trPr>
        <w:tc>
          <w:tcPr>
            <w:tcW w:w="179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Урманный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расноленинский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80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" w:type="pct"/>
            <w:shd w:val="clear" w:color="auto" w:fill="auto"/>
            <w:noWrap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Сибирский</w:t>
            </w:r>
          </w:p>
        </w:tc>
        <w:tc>
          <w:tcPr>
            <w:tcW w:w="825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35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50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50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Белогорье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уговской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35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едровый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20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едровый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50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едровый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35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Селиярово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елиярово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78" w:rsidRPr="00263FCB" w:rsidTr="007A7802">
        <w:trPr>
          <w:trHeight w:val="450"/>
        </w:trPr>
        <w:tc>
          <w:tcPr>
            <w:tcW w:w="179" w:type="pct"/>
            <w:shd w:val="clear" w:color="auto" w:fill="auto"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Пырьях</w:t>
            </w:r>
          </w:p>
        </w:tc>
        <w:tc>
          <w:tcPr>
            <w:tcW w:w="825" w:type="pct"/>
            <w:shd w:val="clear" w:color="auto" w:fill="auto"/>
            <w:hideMark/>
          </w:tcPr>
          <w:p w:rsidR="00830E78" w:rsidRPr="00263FCB" w:rsidRDefault="00830E78" w:rsidP="007A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846" w:type="pct"/>
            <w:shd w:val="clear" w:color="auto" w:fill="auto"/>
            <w:hideMark/>
          </w:tcPr>
          <w:p w:rsidR="00830E78" w:rsidRPr="00263FCB" w:rsidRDefault="004800FE" w:rsidP="0009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9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ялинское</w:t>
            </w:r>
          </w:p>
        </w:tc>
        <w:tc>
          <w:tcPr>
            <w:tcW w:w="1420" w:type="pct"/>
          </w:tcPr>
          <w:p w:rsidR="00830E78" w:rsidRPr="00263FCB" w:rsidRDefault="00830E78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AC9" w:rsidRPr="00767AC9" w:rsidRDefault="00E900F1" w:rsidP="005E5823">
      <w:pPr>
        <w:widowControl w:val="0"/>
        <w:spacing w:after="183" w:line="480" w:lineRule="auto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67AC9" w:rsidRPr="00767AC9" w:rsidSect="005E5823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02" w:rsidRDefault="007A7802" w:rsidP="00524FF6">
      <w:pPr>
        <w:spacing w:after="0" w:line="240" w:lineRule="auto"/>
      </w:pPr>
      <w:r>
        <w:separator/>
      </w:r>
    </w:p>
  </w:endnote>
  <w:endnote w:type="continuationSeparator" w:id="0">
    <w:p w:rsidR="007A7802" w:rsidRDefault="007A7802" w:rsidP="005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02" w:rsidRDefault="007A7802" w:rsidP="00524FF6">
      <w:pPr>
        <w:spacing w:after="0" w:line="240" w:lineRule="auto"/>
      </w:pPr>
      <w:r>
        <w:separator/>
      </w:r>
    </w:p>
  </w:footnote>
  <w:footnote w:type="continuationSeparator" w:id="0">
    <w:p w:rsidR="007A7802" w:rsidRDefault="007A7802" w:rsidP="005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40343433"/>
      <w:docPartObj>
        <w:docPartGallery w:val="Page Numbers (Top of Page)"/>
        <w:docPartUnique/>
      </w:docPartObj>
    </w:sdtPr>
    <w:sdtEndPr/>
    <w:sdtContent>
      <w:p w:rsidR="007A7802" w:rsidRPr="00524FF6" w:rsidRDefault="007A7802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524FF6">
          <w:rPr>
            <w:rFonts w:ascii="Times New Roman" w:hAnsi="Times New Roman" w:cs="Times New Roman"/>
            <w:sz w:val="24"/>
          </w:rPr>
          <w:fldChar w:fldCharType="begin"/>
        </w:r>
        <w:r w:rsidRPr="00524FF6">
          <w:rPr>
            <w:rFonts w:ascii="Times New Roman" w:hAnsi="Times New Roman" w:cs="Times New Roman"/>
            <w:sz w:val="24"/>
          </w:rPr>
          <w:instrText>PAGE   \* MERGEFORMAT</w:instrText>
        </w:r>
        <w:r w:rsidRPr="00524FF6">
          <w:rPr>
            <w:rFonts w:ascii="Times New Roman" w:hAnsi="Times New Roman" w:cs="Times New Roman"/>
            <w:sz w:val="24"/>
          </w:rPr>
          <w:fldChar w:fldCharType="separate"/>
        </w:r>
        <w:r w:rsidR="00E34540">
          <w:rPr>
            <w:rFonts w:ascii="Times New Roman" w:hAnsi="Times New Roman" w:cs="Times New Roman"/>
            <w:noProof/>
            <w:sz w:val="24"/>
          </w:rPr>
          <w:t>11</w:t>
        </w:r>
        <w:r w:rsidRPr="00524FF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7802" w:rsidRDefault="007A78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27570"/>
    <w:rsid w:val="000377A1"/>
    <w:rsid w:val="000410FB"/>
    <w:rsid w:val="00066F98"/>
    <w:rsid w:val="00093FD9"/>
    <w:rsid w:val="00096B66"/>
    <w:rsid w:val="000B3E03"/>
    <w:rsid w:val="000E1BBD"/>
    <w:rsid w:val="000F1720"/>
    <w:rsid w:val="00114336"/>
    <w:rsid w:val="001A711F"/>
    <w:rsid w:val="001B2ACA"/>
    <w:rsid w:val="001F4F2F"/>
    <w:rsid w:val="002038C7"/>
    <w:rsid w:val="00206124"/>
    <w:rsid w:val="00206C1D"/>
    <w:rsid w:val="002279EB"/>
    <w:rsid w:val="002438EC"/>
    <w:rsid w:val="00263FCB"/>
    <w:rsid w:val="0027643B"/>
    <w:rsid w:val="00283071"/>
    <w:rsid w:val="002D3EA2"/>
    <w:rsid w:val="002D5693"/>
    <w:rsid w:val="002E7056"/>
    <w:rsid w:val="00307090"/>
    <w:rsid w:val="00310BE1"/>
    <w:rsid w:val="00322133"/>
    <w:rsid w:val="00326D54"/>
    <w:rsid w:val="003302D2"/>
    <w:rsid w:val="00356732"/>
    <w:rsid w:val="00365313"/>
    <w:rsid w:val="0037013E"/>
    <w:rsid w:val="003941A7"/>
    <w:rsid w:val="003A7023"/>
    <w:rsid w:val="003B7C61"/>
    <w:rsid w:val="003D23DB"/>
    <w:rsid w:val="003F4A93"/>
    <w:rsid w:val="0041104A"/>
    <w:rsid w:val="00425EBE"/>
    <w:rsid w:val="00440899"/>
    <w:rsid w:val="00445D48"/>
    <w:rsid w:val="00452C1F"/>
    <w:rsid w:val="004800FE"/>
    <w:rsid w:val="004A3DEC"/>
    <w:rsid w:val="004B414A"/>
    <w:rsid w:val="004C2935"/>
    <w:rsid w:val="004C4FE8"/>
    <w:rsid w:val="004C5161"/>
    <w:rsid w:val="004F38C7"/>
    <w:rsid w:val="00524FF6"/>
    <w:rsid w:val="00535CC1"/>
    <w:rsid w:val="00555AAB"/>
    <w:rsid w:val="00595316"/>
    <w:rsid w:val="005C7139"/>
    <w:rsid w:val="005E5823"/>
    <w:rsid w:val="005F01F5"/>
    <w:rsid w:val="005F715B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3BA2"/>
    <w:rsid w:val="00787CED"/>
    <w:rsid w:val="007A7802"/>
    <w:rsid w:val="007B23E1"/>
    <w:rsid w:val="007D7FB5"/>
    <w:rsid w:val="007E15BB"/>
    <w:rsid w:val="007E184D"/>
    <w:rsid w:val="007F5EFD"/>
    <w:rsid w:val="00830E78"/>
    <w:rsid w:val="008371C6"/>
    <w:rsid w:val="008615FE"/>
    <w:rsid w:val="00865132"/>
    <w:rsid w:val="008872B9"/>
    <w:rsid w:val="00887547"/>
    <w:rsid w:val="008A18CF"/>
    <w:rsid w:val="008A636B"/>
    <w:rsid w:val="008B5005"/>
    <w:rsid w:val="008E2A47"/>
    <w:rsid w:val="00902537"/>
    <w:rsid w:val="00915504"/>
    <w:rsid w:val="00930A2B"/>
    <w:rsid w:val="00940C1E"/>
    <w:rsid w:val="009651D8"/>
    <w:rsid w:val="00966EF7"/>
    <w:rsid w:val="00973284"/>
    <w:rsid w:val="00977B24"/>
    <w:rsid w:val="009A3020"/>
    <w:rsid w:val="009B5D50"/>
    <w:rsid w:val="009B7757"/>
    <w:rsid w:val="009E6115"/>
    <w:rsid w:val="00A24B99"/>
    <w:rsid w:val="00A80851"/>
    <w:rsid w:val="00A978D2"/>
    <w:rsid w:val="00AE017D"/>
    <w:rsid w:val="00AF1BE7"/>
    <w:rsid w:val="00B0563E"/>
    <w:rsid w:val="00B07DCC"/>
    <w:rsid w:val="00B1622E"/>
    <w:rsid w:val="00B162B6"/>
    <w:rsid w:val="00B33918"/>
    <w:rsid w:val="00B431F8"/>
    <w:rsid w:val="00B52363"/>
    <w:rsid w:val="00BC2423"/>
    <w:rsid w:val="00BE0064"/>
    <w:rsid w:val="00BE207D"/>
    <w:rsid w:val="00BE4EDF"/>
    <w:rsid w:val="00C2477B"/>
    <w:rsid w:val="00C566D1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93D7E"/>
    <w:rsid w:val="00DC7FA4"/>
    <w:rsid w:val="00DD2832"/>
    <w:rsid w:val="00DD450D"/>
    <w:rsid w:val="00E30AAC"/>
    <w:rsid w:val="00E33D5A"/>
    <w:rsid w:val="00E34540"/>
    <w:rsid w:val="00E42578"/>
    <w:rsid w:val="00E44AA7"/>
    <w:rsid w:val="00E576D2"/>
    <w:rsid w:val="00E6612F"/>
    <w:rsid w:val="00E900F1"/>
    <w:rsid w:val="00E92DD4"/>
    <w:rsid w:val="00E93A91"/>
    <w:rsid w:val="00EA07E0"/>
    <w:rsid w:val="00EC4B93"/>
    <w:rsid w:val="00EF12AF"/>
    <w:rsid w:val="00F04BBB"/>
    <w:rsid w:val="00F52A6C"/>
    <w:rsid w:val="00F66AFF"/>
    <w:rsid w:val="00F72190"/>
    <w:rsid w:val="00F75548"/>
    <w:rsid w:val="00FA4C10"/>
    <w:rsid w:val="00FB0985"/>
    <w:rsid w:val="00FB0E42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FF6"/>
  </w:style>
  <w:style w:type="paragraph" w:styleId="ab">
    <w:name w:val="footer"/>
    <w:basedOn w:val="a"/>
    <w:link w:val="ac"/>
    <w:uiPriority w:val="99"/>
    <w:unhideWhenUsed/>
    <w:rsid w:val="0052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22C0-0D83-4A45-B1A6-0E0C45F3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ООиКР</cp:lastModifiedBy>
  <cp:revision>16</cp:revision>
  <cp:lastPrinted>2023-10-04T06:56:00Z</cp:lastPrinted>
  <dcterms:created xsi:type="dcterms:W3CDTF">2023-09-27T10:45:00Z</dcterms:created>
  <dcterms:modified xsi:type="dcterms:W3CDTF">2023-10-04T07:05:00Z</dcterms:modified>
</cp:coreProperties>
</file>