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7E" w:rsidRDefault="0047247E" w:rsidP="00440DEF">
      <w:pPr>
        <w:pStyle w:val="FR1"/>
        <w:spacing w:line="240" w:lineRule="auto"/>
        <w:ind w:firstLine="709"/>
        <w:jc w:val="both"/>
        <w:rPr>
          <w:b w:val="0"/>
        </w:rPr>
      </w:pPr>
    </w:p>
    <w:p w:rsidR="0021083A" w:rsidRDefault="0021083A" w:rsidP="005636EC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636EC" w:rsidRPr="00D61141" w:rsidRDefault="005636EC" w:rsidP="005636EC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D61141">
        <w:rPr>
          <w:rFonts w:ascii="Times New Roman" w:hAnsi="Times New Roman"/>
          <w:sz w:val="28"/>
          <w:szCs w:val="28"/>
        </w:rPr>
        <w:t>Приложение</w:t>
      </w:r>
    </w:p>
    <w:p w:rsidR="005636EC" w:rsidRPr="00D61141" w:rsidRDefault="005636EC" w:rsidP="005636EC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5636EC" w:rsidRPr="00D61141" w:rsidRDefault="005636EC" w:rsidP="005636EC">
      <w:pPr>
        <w:pStyle w:val="af3"/>
        <w:jc w:val="right"/>
        <w:rPr>
          <w:rFonts w:ascii="Times New Roman" w:hAnsi="Times New Roman"/>
          <w:sz w:val="28"/>
          <w:szCs w:val="28"/>
        </w:rPr>
      </w:pPr>
      <w:r w:rsidRPr="00D61141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2C43D6" w:rsidRPr="0047247E" w:rsidRDefault="005636EC" w:rsidP="0047247E">
      <w:pPr>
        <w:pStyle w:val="af3"/>
        <w:jc w:val="right"/>
        <w:rPr>
          <w:rFonts w:ascii="Times New Roman" w:hAnsi="Times New Roman"/>
          <w:sz w:val="28"/>
          <w:szCs w:val="28"/>
          <w:lang w:val="en-US"/>
        </w:rPr>
      </w:pPr>
      <w:r w:rsidRPr="00D61141">
        <w:rPr>
          <w:rFonts w:ascii="Times New Roman" w:hAnsi="Times New Roman"/>
          <w:sz w:val="28"/>
          <w:szCs w:val="28"/>
        </w:rPr>
        <w:t xml:space="preserve">от </w:t>
      </w:r>
      <w:r w:rsidRPr="003F73BD">
        <w:rPr>
          <w:rFonts w:ascii="Times New Roman" w:hAnsi="Times New Roman"/>
          <w:sz w:val="28"/>
          <w:szCs w:val="28"/>
        </w:rPr>
        <w:t>25.11.2021 № 298</w:t>
      </w:r>
    </w:p>
    <w:p w:rsidR="002C43D6" w:rsidRDefault="002C43D6" w:rsidP="00CD6322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1083A" w:rsidRDefault="0021083A" w:rsidP="0021083A">
      <w:pPr>
        <w:pStyle w:val="af3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(Редакция от 30.11.2022 № 438)</w:t>
      </w:r>
    </w:p>
    <w:p w:rsidR="0047247E" w:rsidRDefault="0047247E" w:rsidP="003F73BD">
      <w:pPr>
        <w:pStyle w:val="ConsPlusNormal"/>
        <w:ind w:left="57" w:right="57" w:firstLine="540"/>
        <w:jc w:val="center"/>
        <w:rPr>
          <w:sz w:val="28"/>
          <w:szCs w:val="28"/>
        </w:rPr>
      </w:pPr>
    </w:p>
    <w:p w:rsidR="0021083A" w:rsidRDefault="0021083A" w:rsidP="003F73BD">
      <w:pPr>
        <w:pStyle w:val="ConsPlusNormal"/>
        <w:ind w:left="57" w:right="57" w:firstLine="540"/>
        <w:jc w:val="center"/>
        <w:rPr>
          <w:sz w:val="28"/>
          <w:szCs w:val="28"/>
        </w:rPr>
      </w:pPr>
    </w:p>
    <w:p w:rsidR="003F73BD" w:rsidRDefault="003F73BD" w:rsidP="003F73BD">
      <w:pPr>
        <w:pStyle w:val="ConsPlusNormal"/>
        <w:ind w:left="57" w:right="57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</w:t>
      </w:r>
    </w:p>
    <w:p w:rsidR="003F73BD" w:rsidRPr="005636EC" w:rsidRDefault="003F73BD" w:rsidP="003F73BD">
      <w:pPr>
        <w:pStyle w:val="ConsPlusNormal"/>
        <w:ind w:left="57" w:right="57" w:firstLine="540"/>
        <w:jc w:val="center"/>
        <w:rPr>
          <w:sz w:val="14"/>
          <w:szCs w:val="28"/>
        </w:rPr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567"/>
        <w:gridCol w:w="2268"/>
        <w:gridCol w:w="1843"/>
        <w:gridCol w:w="1134"/>
        <w:gridCol w:w="709"/>
        <w:gridCol w:w="709"/>
        <w:gridCol w:w="708"/>
        <w:gridCol w:w="284"/>
        <w:gridCol w:w="428"/>
        <w:gridCol w:w="1415"/>
        <w:gridCol w:w="17"/>
        <w:gridCol w:w="15"/>
        <w:gridCol w:w="1669"/>
      </w:tblGrid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1766" w:type="dxa"/>
            <w:gridSpan w:val="13"/>
          </w:tcPr>
          <w:p w:rsidR="003F73BD" w:rsidRPr="00703EAB" w:rsidRDefault="003F73BD" w:rsidP="002320AE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«Улучшение жилищных условий жителей Ханты-Мансийского района на 2022 – 202</w:t>
            </w:r>
            <w:r w:rsidR="002320AE">
              <w:rPr>
                <w:sz w:val="24"/>
                <w:szCs w:val="24"/>
              </w:rPr>
              <w:t>5</w:t>
            </w:r>
            <w:r w:rsidRPr="00703EAB">
              <w:rPr>
                <w:sz w:val="24"/>
                <w:szCs w:val="24"/>
              </w:rPr>
              <w:t xml:space="preserve"> годы»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11766" w:type="dxa"/>
            <w:gridSpan w:val="13"/>
          </w:tcPr>
          <w:p w:rsidR="003F73BD" w:rsidRPr="00703EAB" w:rsidRDefault="003F73BD" w:rsidP="002C43D6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2022 – 202</w:t>
            </w:r>
            <w:r w:rsidR="002C43D6">
              <w:rPr>
                <w:sz w:val="24"/>
                <w:szCs w:val="24"/>
                <w:lang w:val="en-US"/>
              </w:rPr>
              <w:t>5</w:t>
            </w:r>
            <w:r w:rsidRPr="00703EAB">
              <w:rPr>
                <w:sz w:val="24"/>
                <w:szCs w:val="24"/>
              </w:rPr>
              <w:t xml:space="preserve"> годы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1766" w:type="dxa"/>
            <w:gridSpan w:val="13"/>
          </w:tcPr>
          <w:p w:rsidR="003F73BD" w:rsidRPr="00703EAB" w:rsidRDefault="005636EC" w:rsidP="005636EC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3F73BD" w:rsidRPr="00703EAB">
              <w:rPr>
                <w:sz w:val="24"/>
                <w:szCs w:val="24"/>
              </w:rPr>
              <w:t>аместитель главы Ханты-Мансийского района, директор департамента имущественных и земельных отношений администрации</w:t>
            </w:r>
            <w:r>
              <w:rPr>
                <w:sz w:val="24"/>
                <w:szCs w:val="24"/>
              </w:rPr>
              <w:t xml:space="preserve"> Ханты-Мансийского района – Александр Владимирович</w:t>
            </w:r>
            <w:r w:rsidR="003F73BD" w:rsidRPr="00703EAB">
              <w:rPr>
                <w:sz w:val="24"/>
                <w:szCs w:val="24"/>
              </w:rPr>
              <w:t xml:space="preserve"> Витвицкий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1766" w:type="dxa"/>
            <w:gridSpan w:val="13"/>
          </w:tcPr>
          <w:p w:rsidR="003F73BD" w:rsidRPr="00703EAB" w:rsidRDefault="005636EC" w:rsidP="0047247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F73BD" w:rsidRPr="00703EAB">
              <w:rPr>
                <w:sz w:val="24"/>
                <w:szCs w:val="24"/>
              </w:rPr>
              <w:t xml:space="preserve">епартамент имущественных и земельных отношений администрации Ханты-Мансийского района (далее – </w:t>
            </w:r>
            <w:r w:rsidR="0047247E">
              <w:rPr>
                <w:sz w:val="24"/>
                <w:szCs w:val="24"/>
              </w:rPr>
              <w:t>д</w:t>
            </w:r>
            <w:r w:rsidR="003F73BD" w:rsidRPr="00703EAB">
              <w:rPr>
                <w:sz w:val="24"/>
                <w:szCs w:val="24"/>
              </w:rPr>
              <w:t>епимущества района)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1766" w:type="dxa"/>
            <w:gridSpan w:val="13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отсутствуют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Национальная цель</w:t>
            </w:r>
          </w:p>
        </w:tc>
        <w:tc>
          <w:tcPr>
            <w:tcW w:w="11766" w:type="dxa"/>
            <w:gridSpan w:val="13"/>
          </w:tcPr>
          <w:p w:rsidR="003F73BD" w:rsidRPr="00703EAB" w:rsidRDefault="005636EC" w:rsidP="003F73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F73BD" w:rsidRPr="00703EAB">
              <w:rPr>
                <w:sz w:val="24"/>
                <w:szCs w:val="24"/>
              </w:rPr>
              <w:t>беспечение устойчивого сокращения непригодного для проживания жилищного фонда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766" w:type="dxa"/>
            <w:gridSpan w:val="13"/>
          </w:tcPr>
          <w:p w:rsidR="003F73BD" w:rsidRPr="00703EAB" w:rsidRDefault="005636EC" w:rsidP="003F73BD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3F73BD" w:rsidRPr="00703EAB">
              <w:rPr>
                <w:sz w:val="24"/>
                <w:szCs w:val="24"/>
              </w:rPr>
              <w:t>оздание условий для развития жилищного строительства и обеспечения населения доступным жильем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1766" w:type="dxa"/>
            <w:gridSpan w:val="13"/>
          </w:tcPr>
          <w:p w:rsidR="003F73BD" w:rsidRPr="00703EAB" w:rsidRDefault="003F73BD" w:rsidP="005636EC">
            <w:pPr>
              <w:pStyle w:val="af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3EAB">
              <w:rPr>
                <w:rFonts w:ascii="Times New Roman" w:hAnsi="Times New Roman"/>
                <w:sz w:val="24"/>
                <w:szCs w:val="24"/>
              </w:rPr>
              <w:t>1. Развитие жилищного строительства за счет гарантированного спроса на жилые помещения</w:t>
            </w:r>
            <w:r w:rsidR="005636E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73BD" w:rsidRPr="00703EAB" w:rsidRDefault="003F73BD" w:rsidP="005636E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2. Предоставление субсидий и (или) социальных выплат отдельным категориям граждан на улучшение жилищных условий</w:t>
            </w:r>
            <w:r w:rsidR="005636EC">
              <w:rPr>
                <w:sz w:val="24"/>
                <w:szCs w:val="24"/>
              </w:rPr>
              <w:t>.</w:t>
            </w:r>
          </w:p>
          <w:p w:rsidR="003F73BD" w:rsidRPr="00703EAB" w:rsidRDefault="003F73BD" w:rsidP="005636EC">
            <w:pPr>
              <w:pStyle w:val="ConsPlusNormal"/>
              <w:jc w:val="both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3. Переселение граждан в благоустроенные жилые помещения из аварийного жилищного фонда.</w:t>
            </w:r>
          </w:p>
        </w:tc>
      </w:tr>
      <w:tr w:rsidR="003F73BD" w:rsidRPr="00703EAB" w:rsidTr="003F73BD">
        <w:tc>
          <w:tcPr>
            <w:tcW w:w="2330" w:type="dxa"/>
          </w:tcPr>
          <w:p w:rsidR="003F73BD" w:rsidRPr="00703EAB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11766" w:type="dxa"/>
            <w:gridSpan w:val="13"/>
          </w:tcPr>
          <w:p w:rsidR="003F73BD" w:rsidRPr="00703EAB" w:rsidRDefault="003F73BD" w:rsidP="005636EC">
            <w:pPr>
              <w:widowControl w:val="0"/>
              <w:jc w:val="both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подпрограмма 1 «Стимулирование жилищного строительства»;</w:t>
            </w:r>
          </w:p>
          <w:p w:rsidR="003F73BD" w:rsidRPr="00703EAB" w:rsidRDefault="003F73BD" w:rsidP="005636EC">
            <w:pPr>
              <w:pStyle w:val="ConsPlusNormal"/>
              <w:jc w:val="both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подпрограмма 2 «Улучшение жилищных условий отдельных категорий граждан»</w:t>
            </w:r>
          </w:p>
        </w:tc>
      </w:tr>
      <w:tr w:rsidR="00107478" w:rsidRPr="00703EAB" w:rsidTr="002C43D6">
        <w:trPr>
          <w:trHeight w:val="20"/>
        </w:trPr>
        <w:tc>
          <w:tcPr>
            <w:tcW w:w="2330" w:type="dxa"/>
            <w:vMerge w:val="restart"/>
          </w:tcPr>
          <w:p w:rsidR="00107478" w:rsidRPr="00703EAB" w:rsidRDefault="00107478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Целевые показатели</w:t>
            </w:r>
          </w:p>
          <w:p w:rsidR="00107478" w:rsidRPr="00703EAB" w:rsidRDefault="00107478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Наименование целевого показателя</w:t>
            </w:r>
          </w:p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107478" w:rsidRPr="00703EAB" w:rsidRDefault="005636EC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Документ-</w:t>
            </w:r>
            <w:r w:rsidR="00107478" w:rsidRPr="00703EAB">
              <w:rPr>
                <w:sz w:val="24"/>
                <w:szCs w:val="24"/>
              </w:rPr>
              <w:t>основание</w:t>
            </w:r>
          </w:p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107478" w:rsidRPr="00703EAB" w:rsidTr="004111F4">
        <w:trPr>
          <w:trHeight w:val="120"/>
        </w:trPr>
        <w:tc>
          <w:tcPr>
            <w:tcW w:w="2330" w:type="dxa"/>
            <w:vMerge/>
          </w:tcPr>
          <w:p w:rsidR="00107478" w:rsidRPr="00703EAB" w:rsidRDefault="00107478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</w:tcPr>
          <w:p w:rsidR="00107478" w:rsidRPr="00703EAB" w:rsidRDefault="00107478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07478" w:rsidRPr="00703EAB" w:rsidRDefault="005636EC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107478" w:rsidRPr="00703EAB">
              <w:rPr>
                <w:sz w:val="24"/>
                <w:szCs w:val="24"/>
              </w:rPr>
              <w:t>азовое значение</w:t>
            </w:r>
          </w:p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2022</w:t>
            </w:r>
          </w:p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2023</w:t>
            </w:r>
          </w:p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2024</w:t>
            </w:r>
          </w:p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год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</w:tcPr>
          <w:p w:rsidR="00107478" w:rsidRPr="002C43D6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2025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107478" w:rsidRPr="00703EAB" w:rsidRDefault="005636EC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07478" w:rsidRPr="00703EAB">
              <w:rPr>
                <w:sz w:val="24"/>
                <w:szCs w:val="24"/>
              </w:rPr>
              <w:t>а момент окончания реализации муници</w:t>
            </w:r>
            <w:r>
              <w:rPr>
                <w:sz w:val="24"/>
                <w:szCs w:val="24"/>
              </w:rPr>
              <w:t>-</w:t>
            </w:r>
            <w:r w:rsidR="00107478" w:rsidRPr="00703EAB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107478" w:rsidRPr="00703EAB" w:rsidRDefault="005636EC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07478" w:rsidRPr="00703EAB">
              <w:rPr>
                <w:sz w:val="24"/>
                <w:szCs w:val="24"/>
              </w:rPr>
              <w:t>тветственный исполнитель/ соисполнитель за достижение показателя</w:t>
            </w:r>
          </w:p>
        </w:tc>
      </w:tr>
      <w:tr w:rsidR="00A2045B" w:rsidRPr="00703EAB" w:rsidTr="004111F4">
        <w:trPr>
          <w:trHeight w:val="1482"/>
        </w:trPr>
        <w:tc>
          <w:tcPr>
            <w:tcW w:w="2330" w:type="dxa"/>
            <w:vMerge/>
          </w:tcPr>
          <w:p w:rsidR="00A2045B" w:rsidRPr="00703EAB" w:rsidRDefault="00A2045B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045B" w:rsidRPr="00703EAB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03EA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2045B" w:rsidRPr="00703EAB" w:rsidRDefault="00A2045B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Количество квадратных метров расселенного аварийн</w:t>
            </w:r>
            <w:r w:rsidR="005636EC">
              <w:rPr>
                <w:sz w:val="24"/>
                <w:szCs w:val="24"/>
              </w:rPr>
              <w:t>ого жилищного фонда, тыс. кв. м</w:t>
            </w:r>
          </w:p>
        </w:tc>
        <w:tc>
          <w:tcPr>
            <w:tcW w:w="1843" w:type="dxa"/>
            <w:vMerge w:val="restart"/>
          </w:tcPr>
          <w:p w:rsidR="00A2045B" w:rsidRPr="00703EAB" w:rsidRDefault="0047247E" w:rsidP="0047247E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2045B" w:rsidRPr="00703EAB">
              <w:rPr>
                <w:sz w:val="24"/>
                <w:szCs w:val="24"/>
              </w:rPr>
              <w:t>остановление Правительства Х</w:t>
            </w:r>
            <w:r>
              <w:rPr>
                <w:sz w:val="24"/>
                <w:szCs w:val="24"/>
              </w:rPr>
              <w:t>анты-Мансийского автономного округа</w:t>
            </w:r>
            <w:r w:rsidR="00A2045B" w:rsidRPr="00703EAB">
              <w:rPr>
                <w:sz w:val="24"/>
                <w:szCs w:val="24"/>
              </w:rPr>
              <w:t xml:space="preserve"> – Югры </w:t>
            </w:r>
            <w:r w:rsidR="00A2045B" w:rsidRPr="00703EAB">
              <w:rPr>
                <w:sz w:val="24"/>
                <w:szCs w:val="24"/>
              </w:rPr>
              <w:br/>
            </w:r>
            <w:r w:rsidR="00A2045B" w:rsidRPr="00F63F7F">
              <w:rPr>
                <w:sz w:val="24"/>
                <w:szCs w:val="24"/>
              </w:rPr>
              <w:t xml:space="preserve">от 31.10.2021 </w:t>
            </w:r>
            <w:r w:rsidR="005636EC">
              <w:rPr>
                <w:sz w:val="24"/>
                <w:szCs w:val="24"/>
              </w:rPr>
              <w:br/>
            </w:r>
            <w:r w:rsidR="00A2045B">
              <w:rPr>
                <w:sz w:val="24"/>
                <w:szCs w:val="24"/>
              </w:rPr>
              <w:t>№</w:t>
            </w:r>
            <w:r w:rsidR="00A2045B" w:rsidRPr="00F63F7F">
              <w:rPr>
                <w:sz w:val="24"/>
                <w:szCs w:val="24"/>
              </w:rPr>
              <w:t xml:space="preserve"> 476-п </w:t>
            </w:r>
            <w:r w:rsidR="005636EC">
              <w:rPr>
                <w:sz w:val="24"/>
                <w:szCs w:val="24"/>
              </w:rPr>
              <w:br/>
            </w:r>
            <w:r w:rsidR="00A2045B" w:rsidRPr="00703EAB">
              <w:rPr>
                <w:sz w:val="24"/>
                <w:szCs w:val="24"/>
              </w:rPr>
              <w:t>«О государ</w:t>
            </w:r>
            <w:r w:rsidR="005636EC">
              <w:rPr>
                <w:sz w:val="24"/>
                <w:szCs w:val="24"/>
              </w:rPr>
              <w:t>-</w:t>
            </w:r>
            <w:r w:rsidR="00A2045B" w:rsidRPr="00703EAB">
              <w:rPr>
                <w:sz w:val="24"/>
                <w:szCs w:val="24"/>
              </w:rPr>
              <w:t xml:space="preserve">ственной программе </w:t>
            </w:r>
            <w:r w:rsidRPr="00703EAB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анты-Мансийского автономного округа</w:t>
            </w:r>
            <w:r w:rsidR="00A2045B" w:rsidRPr="00703EAB">
              <w:rPr>
                <w:sz w:val="24"/>
                <w:szCs w:val="24"/>
              </w:rPr>
              <w:t xml:space="preserve"> – Югры «Развитие жилищной сферы»</w:t>
            </w:r>
          </w:p>
        </w:tc>
        <w:tc>
          <w:tcPr>
            <w:tcW w:w="1134" w:type="dxa"/>
          </w:tcPr>
          <w:p w:rsidR="00A2045B" w:rsidRPr="002906F8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0,4</w:t>
            </w:r>
          </w:p>
        </w:tc>
        <w:tc>
          <w:tcPr>
            <w:tcW w:w="709" w:type="dxa"/>
          </w:tcPr>
          <w:p w:rsidR="00A2045B" w:rsidRPr="00AC1E27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1,15</w:t>
            </w:r>
          </w:p>
        </w:tc>
        <w:tc>
          <w:tcPr>
            <w:tcW w:w="709" w:type="dxa"/>
          </w:tcPr>
          <w:p w:rsidR="00A2045B" w:rsidRPr="00AC1E27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0,56</w:t>
            </w:r>
          </w:p>
        </w:tc>
        <w:tc>
          <w:tcPr>
            <w:tcW w:w="708" w:type="dxa"/>
          </w:tcPr>
          <w:p w:rsidR="00A2045B" w:rsidRPr="00AC1E27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0,66</w:t>
            </w:r>
          </w:p>
        </w:tc>
        <w:tc>
          <w:tcPr>
            <w:tcW w:w="712" w:type="dxa"/>
            <w:gridSpan w:val="2"/>
          </w:tcPr>
          <w:p w:rsidR="00A2045B" w:rsidRPr="00AC1E27" w:rsidRDefault="00A2045B" w:rsidP="002C43D6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0,71</w:t>
            </w:r>
          </w:p>
        </w:tc>
        <w:tc>
          <w:tcPr>
            <w:tcW w:w="1415" w:type="dxa"/>
          </w:tcPr>
          <w:p w:rsidR="00A2045B" w:rsidRPr="002906F8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3,08</w:t>
            </w:r>
          </w:p>
        </w:tc>
        <w:tc>
          <w:tcPr>
            <w:tcW w:w="1701" w:type="dxa"/>
            <w:gridSpan w:val="3"/>
          </w:tcPr>
          <w:p w:rsidR="00A2045B" w:rsidRPr="00703EAB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депимущества района</w:t>
            </w:r>
          </w:p>
          <w:p w:rsidR="00A2045B" w:rsidRPr="00703EAB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A2045B" w:rsidRPr="00703EAB" w:rsidTr="004111F4">
        <w:tc>
          <w:tcPr>
            <w:tcW w:w="2330" w:type="dxa"/>
            <w:vMerge/>
          </w:tcPr>
          <w:p w:rsidR="00A2045B" w:rsidRPr="00703EAB" w:rsidRDefault="00A2045B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045B" w:rsidRPr="00703EAB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03EA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2045B" w:rsidRPr="00703EAB" w:rsidRDefault="00A2045B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Количество граждан, расселенных </w:t>
            </w:r>
            <w:r w:rsidR="005636EC">
              <w:rPr>
                <w:sz w:val="24"/>
                <w:szCs w:val="24"/>
              </w:rPr>
              <w:br/>
            </w:r>
            <w:r w:rsidRPr="00703EAB">
              <w:rPr>
                <w:sz w:val="24"/>
                <w:szCs w:val="24"/>
              </w:rPr>
              <w:t>из аварийного жилищного фонда, чел.</w:t>
            </w:r>
          </w:p>
        </w:tc>
        <w:tc>
          <w:tcPr>
            <w:tcW w:w="1843" w:type="dxa"/>
            <w:vMerge/>
          </w:tcPr>
          <w:p w:rsidR="00A2045B" w:rsidRPr="00703EAB" w:rsidRDefault="00A2045B" w:rsidP="003F73BD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2045B" w:rsidRPr="002906F8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A2045B" w:rsidRPr="00AC1E27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A2045B" w:rsidRPr="00AC1E27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</w:tcPr>
          <w:p w:rsidR="00A2045B" w:rsidRPr="00AC1E27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36</w:t>
            </w:r>
          </w:p>
        </w:tc>
        <w:tc>
          <w:tcPr>
            <w:tcW w:w="712" w:type="dxa"/>
            <w:gridSpan w:val="2"/>
          </w:tcPr>
          <w:p w:rsidR="00A2045B" w:rsidRPr="00AC1E27" w:rsidRDefault="00A2045B" w:rsidP="002C43D6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39</w:t>
            </w:r>
          </w:p>
        </w:tc>
        <w:tc>
          <w:tcPr>
            <w:tcW w:w="1415" w:type="dxa"/>
          </w:tcPr>
          <w:p w:rsidR="00A2045B" w:rsidRPr="002906F8" w:rsidRDefault="00A2045B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176</w:t>
            </w:r>
          </w:p>
        </w:tc>
        <w:tc>
          <w:tcPr>
            <w:tcW w:w="1701" w:type="dxa"/>
            <w:gridSpan w:val="3"/>
          </w:tcPr>
          <w:p w:rsidR="00A2045B" w:rsidRPr="00703EAB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депимущества района</w:t>
            </w:r>
          </w:p>
        </w:tc>
      </w:tr>
      <w:tr w:rsidR="00107478" w:rsidRPr="00703EAB" w:rsidTr="004111F4">
        <w:tc>
          <w:tcPr>
            <w:tcW w:w="2330" w:type="dxa"/>
            <w:vMerge/>
          </w:tcPr>
          <w:p w:rsidR="00107478" w:rsidRPr="00703EAB" w:rsidRDefault="00107478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107478" w:rsidRPr="00703EAB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07478" w:rsidRPr="00703EAB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07478" w:rsidRPr="00703EAB" w:rsidRDefault="00107478" w:rsidP="003F73BD">
            <w:pP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Общая площадь жилых помещений, приходящихся </w:t>
            </w:r>
            <w:r w:rsidR="005636EC">
              <w:rPr>
                <w:sz w:val="24"/>
                <w:szCs w:val="24"/>
              </w:rPr>
              <w:br/>
            </w:r>
            <w:r w:rsidRPr="00703EAB">
              <w:rPr>
                <w:sz w:val="24"/>
                <w:szCs w:val="24"/>
              </w:rPr>
              <w:t xml:space="preserve">в среднем </w:t>
            </w:r>
            <w:r w:rsidR="005636EC">
              <w:rPr>
                <w:sz w:val="24"/>
                <w:szCs w:val="24"/>
              </w:rPr>
              <w:br/>
            </w:r>
            <w:r w:rsidRPr="00703EAB">
              <w:rPr>
                <w:sz w:val="24"/>
                <w:szCs w:val="24"/>
              </w:rPr>
              <w:t>на 1 жителя,</w:t>
            </w:r>
          </w:p>
          <w:p w:rsidR="00107478" w:rsidRPr="00703EAB" w:rsidRDefault="00107478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кв. м</w:t>
            </w:r>
          </w:p>
        </w:tc>
        <w:tc>
          <w:tcPr>
            <w:tcW w:w="1843" w:type="dxa"/>
          </w:tcPr>
          <w:p w:rsidR="00107478" w:rsidRPr="00703EAB" w:rsidRDefault="00107478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Указ Президента Российской Федерации </w:t>
            </w:r>
            <w:r w:rsidRPr="00703EAB">
              <w:rPr>
                <w:sz w:val="24"/>
                <w:szCs w:val="24"/>
              </w:rPr>
              <w:br/>
              <w:t xml:space="preserve">от 28.04.2008 </w:t>
            </w:r>
            <w:r w:rsidRPr="00703EAB">
              <w:rPr>
                <w:sz w:val="24"/>
                <w:szCs w:val="24"/>
              </w:rPr>
              <w:br/>
              <w:t>№ 607</w:t>
            </w:r>
          </w:p>
        </w:tc>
        <w:tc>
          <w:tcPr>
            <w:tcW w:w="1134" w:type="dxa"/>
          </w:tcPr>
          <w:p w:rsidR="00107478" w:rsidRPr="002906F8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23,1</w:t>
            </w:r>
          </w:p>
        </w:tc>
        <w:tc>
          <w:tcPr>
            <w:tcW w:w="709" w:type="dxa"/>
          </w:tcPr>
          <w:p w:rsidR="00107478" w:rsidRPr="00AC1E27" w:rsidRDefault="00107478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23,9</w:t>
            </w:r>
          </w:p>
        </w:tc>
        <w:tc>
          <w:tcPr>
            <w:tcW w:w="709" w:type="dxa"/>
          </w:tcPr>
          <w:p w:rsidR="00107478" w:rsidRPr="00AC1E27" w:rsidRDefault="002906F8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23,9</w:t>
            </w:r>
          </w:p>
        </w:tc>
        <w:tc>
          <w:tcPr>
            <w:tcW w:w="708" w:type="dxa"/>
          </w:tcPr>
          <w:p w:rsidR="00107478" w:rsidRPr="00AC1E27" w:rsidRDefault="002906F8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24,6</w:t>
            </w:r>
          </w:p>
        </w:tc>
        <w:tc>
          <w:tcPr>
            <w:tcW w:w="712" w:type="dxa"/>
            <w:gridSpan w:val="2"/>
          </w:tcPr>
          <w:p w:rsidR="00107478" w:rsidRPr="00AC1E27" w:rsidRDefault="002906F8" w:rsidP="002C43D6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26,6</w:t>
            </w:r>
          </w:p>
        </w:tc>
        <w:tc>
          <w:tcPr>
            <w:tcW w:w="1415" w:type="dxa"/>
          </w:tcPr>
          <w:p w:rsidR="00107478" w:rsidRPr="002906F8" w:rsidRDefault="002906F8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26,6</w:t>
            </w:r>
          </w:p>
        </w:tc>
        <w:tc>
          <w:tcPr>
            <w:tcW w:w="1701" w:type="dxa"/>
            <w:gridSpan w:val="3"/>
          </w:tcPr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депимущества района</w:t>
            </w:r>
          </w:p>
          <w:p w:rsidR="00107478" w:rsidRPr="00703EAB" w:rsidRDefault="00107478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8A732D" w:rsidRPr="00703EAB" w:rsidTr="008A732D">
        <w:trPr>
          <w:trHeight w:val="3812"/>
        </w:trPr>
        <w:tc>
          <w:tcPr>
            <w:tcW w:w="2330" w:type="dxa"/>
            <w:vMerge/>
          </w:tcPr>
          <w:p w:rsidR="008A732D" w:rsidRPr="00703EAB" w:rsidRDefault="008A732D" w:rsidP="003F73BD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A732D" w:rsidRPr="00703EAB" w:rsidRDefault="00A2045B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A732D" w:rsidRPr="00703EAB">
              <w:rPr>
                <w:sz w:val="24"/>
                <w:szCs w:val="24"/>
              </w:rPr>
              <w:t>.</w:t>
            </w:r>
          </w:p>
          <w:p w:rsidR="008A732D" w:rsidRPr="00703EAB" w:rsidRDefault="008A732D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732D" w:rsidRPr="00703EAB" w:rsidRDefault="008A732D" w:rsidP="003F73BD">
            <w:pPr>
              <w:rPr>
                <w:rFonts w:eastAsia="Courier New"/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>Доля населения, получившего жилые помещения и улучшившего жилищные условия в отчетном году,</w:t>
            </w:r>
          </w:p>
          <w:p w:rsidR="008A732D" w:rsidRPr="00703EAB" w:rsidRDefault="008A732D" w:rsidP="003F73BD">
            <w:pPr>
              <w:pStyle w:val="ConsPlusNormal"/>
              <w:rPr>
                <w:sz w:val="24"/>
                <w:szCs w:val="24"/>
              </w:rPr>
            </w:pPr>
            <w:r w:rsidRPr="00703EAB">
              <w:rPr>
                <w:rFonts w:eastAsia="Courier New"/>
                <w:sz w:val="24"/>
                <w:szCs w:val="24"/>
              </w:rPr>
              <w:t xml:space="preserve">в общей численности населения, состоящего на учете в качестве нуждающегося </w:t>
            </w:r>
            <w:r w:rsidR="005636EC">
              <w:rPr>
                <w:rFonts w:eastAsia="Courier New"/>
                <w:sz w:val="24"/>
                <w:szCs w:val="24"/>
              </w:rPr>
              <w:br/>
            </w:r>
            <w:r w:rsidRPr="00703EAB">
              <w:rPr>
                <w:rFonts w:eastAsia="Courier New"/>
                <w:sz w:val="24"/>
                <w:szCs w:val="24"/>
              </w:rPr>
              <w:t>в жилых помещениях, %</w:t>
            </w:r>
          </w:p>
        </w:tc>
        <w:tc>
          <w:tcPr>
            <w:tcW w:w="1843" w:type="dxa"/>
          </w:tcPr>
          <w:p w:rsidR="008A732D" w:rsidRPr="00703EAB" w:rsidRDefault="008A732D" w:rsidP="003F73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 xml:space="preserve">Указ Президента Российской Федерации </w:t>
            </w:r>
            <w:r w:rsidRPr="00703EAB">
              <w:rPr>
                <w:sz w:val="24"/>
                <w:szCs w:val="24"/>
              </w:rPr>
              <w:br/>
              <w:t xml:space="preserve">от 28.04.2008 </w:t>
            </w:r>
            <w:r w:rsidRPr="00703EAB">
              <w:rPr>
                <w:sz w:val="24"/>
                <w:szCs w:val="24"/>
              </w:rPr>
              <w:br/>
              <w:t>№ 607;</w:t>
            </w:r>
          </w:p>
          <w:p w:rsidR="008A732D" w:rsidRPr="00703EAB" w:rsidRDefault="005636EC" w:rsidP="003F73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п</w:t>
            </w:r>
            <w:r w:rsidR="008A732D" w:rsidRPr="00703EAB">
              <w:rPr>
                <w:rFonts w:eastAsia="Courier New"/>
                <w:sz w:val="24"/>
                <w:szCs w:val="24"/>
              </w:rPr>
              <w:t>остановление Правительства</w:t>
            </w:r>
            <w:r w:rsidR="008A732D" w:rsidRPr="00703EAB">
              <w:rPr>
                <w:rFonts w:eastAsia="Courier New"/>
                <w:sz w:val="24"/>
                <w:szCs w:val="24"/>
              </w:rPr>
              <w:br/>
              <w:t>Российской Федерации</w:t>
            </w:r>
            <w:r w:rsidR="008A732D" w:rsidRPr="00703EAB">
              <w:rPr>
                <w:rFonts w:eastAsia="Courier New"/>
                <w:sz w:val="24"/>
                <w:szCs w:val="24"/>
              </w:rPr>
              <w:br/>
              <w:t xml:space="preserve">от 17.12.2012 </w:t>
            </w:r>
            <w:r w:rsidR="008A732D" w:rsidRPr="00703EAB">
              <w:rPr>
                <w:rFonts w:eastAsia="Courier New"/>
                <w:sz w:val="24"/>
                <w:szCs w:val="24"/>
              </w:rPr>
              <w:br/>
              <w:t>№ 1317</w:t>
            </w:r>
          </w:p>
        </w:tc>
        <w:tc>
          <w:tcPr>
            <w:tcW w:w="1134" w:type="dxa"/>
          </w:tcPr>
          <w:p w:rsidR="008A732D" w:rsidRPr="002906F8" w:rsidRDefault="008A732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9,7</w:t>
            </w:r>
          </w:p>
        </w:tc>
        <w:tc>
          <w:tcPr>
            <w:tcW w:w="709" w:type="dxa"/>
          </w:tcPr>
          <w:p w:rsidR="008A732D" w:rsidRPr="00AC1E27" w:rsidRDefault="00003E8C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8A732D" w:rsidRPr="00AC1E27" w:rsidRDefault="008A732D" w:rsidP="002906F8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6,</w:t>
            </w:r>
            <w:r w:rsidR="002906F8" w:rsidRPr="00AC1E27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8A732D" w:rsidRPr="00AC1E27" w:rsidRDefault="00A5148D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7,3</w:t>
            </w:r>
          </w:p>
        </w:tc>
        <w:tc>
          <w:tcPr>
            <w:tcW w:w="712" w:type="dxa"/>
            <w:gridSpan w:val="2"/>
          </w:tcPr>
          <w:p w:rsidR="008A732D" w:rsidRPr="00AC1E27" w:rsidRDefault="00A5148D" w:rsidP="00A5148D">
            <w:pPr>
              <w:pStyle w:val="ConsPlusNormal"/>
              <w:jc w:val="center"/>
              <w:rPr>
                <w:sz w:val="24"/>
                <w:szCs w:val="24"/>
              </w:rPr>
            </w:pPr>
            <w:r w:rsidRPr="00AC1E27">
              <w:rPr>
                <w:sz w:val="24"/>
                <w:szCs w:val="24"/>
              </w:rPr>
              <w:t>8,1</w:t>
            </w:r>
          </w:p>
        </w:tc>
        <w:tc>
          <w:tcPr>
            <w:tcW w:w="1415" w:type="dxa"/>
          </w:tcPr>
          <w:p w:rsidR="008A732D" w:rsidRPr="002906F8" w:rsidRDefault="00A5148D" w:rsidP="002906F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</w:t>
            </w:r>
          </w:p>
        </w:tc>
        <w:tc>
          <w:tcPr>
            <w:tcW w:w="1701" w:type="dxa"/>
            <w:gridSpan w:val="3"/>
          </w:tcPr>
          <w:p w:rsidR="008A732D" w:rsidRPr="00703EAB" w:rsidRDefault="008A732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703EAB">
              <w:rPr>
                <w:sz w:val="24"/>
                <w:szCs w:val="24"/>
              </w:rPr>
              <w:t>депимущества района</w:t>
            </w:r>
          </w:p>
        </w:tc>
      </w:tr>
      <w:tr w:rsidR="003F73BD" w:rsidRPr="00490507" w:rsidTr="003F73BD">
        <w:trPr>
          <w:trHeight w:val="134"/>
        </w:trPr>
        <w:tc>
          <w:tcPr>
            <w:tcW w:w="2330" w:type="dxa"/>
            <w:vMerge w:val="restart"/>
          </w:tcPr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835" w:type="dxa"/>
            <w:gridSpan w:val="2"/>
            <w:vMerge w:val="restart"/>
          </w:tcPr>
          <w:p w:rsidR="003F73BD" w:rsidRPr="00490507" w:rsidRDefault="003F73BD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931" w:type="dxa"/>
            <w:gridSpan w:val="11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2C43D6" w:rsidRPr="00490507" w:rsidTr="00F33AAA">
        <w:trPr>
          <w:trHeight w:val="197"/>
        </w:trPr>
        <w:tc>
          <w:tcPr>
            <w:tcW w:w="2330" w:type="dxa"/>
            <w:vMerge/>
          </w:tcPr>
          <w:p w:rsidR="002C43D6" w:rsidRPr="00490507" w:rsidRDefault="002C43D6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2C43D6" w:rsidRPr="00490507" w:rsidRDefault="002C43D6" w:rsidP="003F73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2C43D6" w:rsidRPr="00490507" w:rsidRDefault="005636EC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2C43D6" w:rsidRPr="00490507">
              <w:rPr>
                <w:sz w:val="24"/>
                <w:szCs w:val="24"/>
              </w:rPr>
              <w:t>сего</w:t>
            </w:r>
          </w:p>
        </w:tc>
        <w:tc>
          <w:tcPr>
            <w:tcW w:w="1843" w:type="dxa"/>
            <w:gridSpan w:val="2"/>
          </w:tcPr>
          <w:p w:rsidR="002C43D6" w:rsidRPr="00490507" w:rsidRDefault="002C43D6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gridSpan w:val="3"/>
          </w:tcPr>
          <w:p w:rsidR="002C43D6" w:rsidRPr="00490507" w:rsidRDefault="002C43D6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2023 год</w:t>
            </w:r>
          </w:p>
        </w:tc>
        <w:tc>
          <w:tcPr>
            <w:tcW w:w="1843" w:type="dxa"/>
            <w:gridSpan w:val="2"/>
          </w:tcPr>
          <w:p w:rsidR="002C43D6" w:rsidRPr="00490507" w:rsidRDefault="002C43D6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2024 год</w:t>
            </w:r>
          </w:p>
        </w:tc>
        <w:tc>
          <w:tcPr>
            <w:tcW w:w="1701" w:type="dxa"/>
            <w:gridSpan w:val="3"/>
          </w:tcPr>
          <w:p w:rsidR="002C43D6" w:rsidRPr="00490507" w:rsidRDefault="00F33AAA" w:rsidP="002C43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7B327E" w:rsidRPr="00490507" w:rsidTr="00F33AAA">
        <w:trPr>
          <w:trHeight w:val="246"/>
        </w:trPr>
        <w:tc>
          <w:tcPr>
            <w:tcW w:w="2330" w:type="dxa"/>
            <w:vMerge/>
          </w:tcPr>
          <w:p w:rsidR="007B327E" w:rsidRPr="00490507" w:rsidRDefault="007B327E" w:rsidP="007B327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B327E" w:rsidRPr="00490507" w:rsidRDefault="007B327E" w:rsidP="007B327E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385 790,4</w:t>
            </w:r>
          </w:p>
        </w:tc>
        <w:tc>
          <w:tcPr>
            <w:tcW w:w="1843" w:type="dxa"/>
            <w:gridSpan w:val="2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670226">
              <w:rPr>
                <w:sz w:val="24"/>
                <w:szCs w:val="24"/>
              </w:rPr>
              <w:t>175 596,6</w:t>
            </w:r>
          </w:p>
        </w:tc>
        <w:tc>
          <w:tcPr>
            <w:tcW w:w="1701" w:type="dxa"/>
            <w:gridSpan w:val="3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61 666,1</w:t>
            </w:r>
          </w:p>
        </w:tc>
        <w:tc>
          <w:tcPr>
            <w:tcW w:w="1843" w:type="dxa"/>
            <w:gridSpan w:val="2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72 630,0</w:t>
            </w:r>
          </w:p>
        </w:tc>
        <w:tc>
          <w:tcPr>
            <w:tcW w:w="1701" w:type="dxa"/>
            <w:gridSpan w:val="3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75 897,7</w:t>
            </w:r>
          </w:p>
        </w:tc>
      </w:tr>
      <w:tr w:rsidR="007B327E" w:rsidRPr="00490507" w:rsidTr="00F33AAA">
        <w:trPr>
          <w:trHeight w:val="20"/>
        </w:trPr>
        <w:tc>
          <w:tcPr>
            <w:tcW w:w="2330" w:type="dxa"/>
            <w:vMerge/>
          </w:tcPr>
          <w:p w:rsidR="007B327E" w:rsidRPr="00490507" w:rsidRDefault="007B327E" w:rsidP="007B327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B327E" w:rsidRPr="00490507" w:rsidRDefault="007B327E" w:rsidP="007B327E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14 670,1</w:t>
            </w:r>
          </w:p>
        </w:tc>
        <w:tc>
          <w:tcPr>
            <w:tcW w:w="1843" w:type="dxa"/>
            <w:gridSpan w:val="2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670226">
              <w:rPr>
                <w:sz w:val="24"/>
                <w:szCs w:val="24"/>
              </w:rPr>
              <w:t>2 386,7</w:t>
            </w:r>
          </w:p>
        </w:tc>
        <w:tc>
          <w:tcPr>
            <w:tcW w:w="1701" w:type="dxa"/>
            <w:gridSpan w:val="3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4 115,3</w:t>
            </w:r>
          </w:p>
        </w:tc>
        <w:tc>
          <w:tcPr>
            <w:tcW w:w="1843" w:type="dxa"/>
            <w:gridSpan w:val="2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4 089,1</w:t>
            </w:r>
          </w:p>
        </w:tc>
        <w:tc>
          <w:tcPr>
            <w:tcW w:w="1701" w:type="dxa"/>
            <w:gridSpan w:val="3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4 079,0</w:t>
            </w:r>
          </w:p>
        </w:tc>
      </w:tr>
      <w:tr w:rsidR="007B327E" w:rsidRPr="00490507" w:rsidTr="00F33AAA">
        <w:tc>
          <w:tcPr>
            <w:tcW w:w="2330" w:type="dxa"/>
            <w:vMerge/>
          </w:tcPr>
          <w:p w:rsidR="007B327E" w:rsidRPr="00490507" w:rsidRDefault="007B327E" w:rsidP="007B327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B327E" w:rsidRPr="00490507" w:rsidRDefault="007B327E" w:rsidP="007B327E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3" w:type="dxa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320 721,7</w:t>
            </w:r>
          </w:p>
        </w:tc>
        <w:tc>
          <w:tcPr>
            <w:tcW w:w="1843" w:type="dxa"/>
            <w:gridSpan w:val="2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670226">
              <w:rPr>
                <w:sz w:val="24"/>
                <w:szCs w:val="24"/>
              </w:rPr>
              <w:t>144 298,7</w:t>
            </w:r>
          </w:p>
        </w:tc>
        <w:tc>
          <w:tcPr>
            <w:tcW w:w="1701" w:type="dxa"/>
            <w:gridSpan w:val="3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51 328,7</w:t>
            </w:r>
          </w:p>
        </w:tc>
        <w:tc>
          <w:tcPr>
            <w:tcW w:w="1843" w:type="dxa"/>
            <w:gridSpan w:val="2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61 088,3</w:t>
            </w:r>
          </w:p>
        </w:tc>
        <w:tc>
          <w:tcPr>
            <w:tcW w:w="1701" w:type="dxa"/>
            <w:gridSpan w:val="3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64 006,0</w:t>
            </w:r>
          </w:p>
        </w:tc>
      </w:tr>
      <w:tr w:rsidR="007B327E" w:rsidRPr="00490507" w:rsidTr="00F33AAA">
        <w:tc>
          <w:tcPr>
            <w:tcW w:w="2330" w:type="dxa"/>
            <w:vMerge/>
          </w:tcPr>
          <w:p w:rsidR="007B327E" w:rsidRPr="00490507" w:rsidRDefault="007B327E" w:rsidP="007B327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B327E" w:rsidRPr="00490507" w:rsidRDefault="007B327E" w:rsidP="007B327E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50 398,6</w:t>
            </w:r>
          </w:p>
        </w:tc>
        <w:tc>
          <w:tcPr>
            <w:tcW w:w="1843" w:type="dxa"/>
            <w:gridSpan w:val="2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670226">
              <w:rPr>
                <w:sz w:val="24"/>
                <w:szCs w:val="24"/>
              </w:rPr>
              <w:t>28 911,2</w:t>
            </w:r>
          </w:p>
        </w:tc>
        <w:tc>
          <w:tcPr>
            <w:tcW w:w="1701" w:type="dxa"/>
            <w:gridSpan w:val="3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6 222,1</w:t>
            </w:r>
          </w:p>
        </w:tc>
        <w:tc>
          <w:tcPr>
            <w:tcW w:w="1843" w:type="dxa"/>
            <w:gridSpan w:val="2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7 452,6</w:t>
            </w:r>
          </w:p>
        </w:tc>
        <w:tc>
          <w:tcPr>
            <w:tcW w:w="1701" w:type="dxa"/>
            <w:gridSpan w:val="3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7 812,7</w:t>
            </w:r>
          </w:p>
        </w:tc>
      </w:tr>
      <w:tr w:rsidR="007B327E" w:rsidRPr="00490507" w:rsidTr="00FF2A6D">
        <w:tc>
          <w:tcPr>
            <w:tcW w:w="2330" w:type="dxa"/>
            <w:vMerge/>
          </w:tcPr>
          <w:p w:rsidR="007B327E" w:rsidRPr="00490507" w:rsidRDefault="007B327E" w:rsidP="007B327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B327E" w:rsidRPr="00490507" w:rsidRDefault="007B327E" w:rsidP="007B327E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</w:p>
        </w:tc>
      </w:tr>
      <w:tr w:rsidR="007B327E" w:rsidRPr="00490507" w:rsidTr="00F33AAA">
        <w:tc>
          <w:tcPr>
            <w:tcW w:w="2330" w:type="dxa"/>
            <w:vMerge/>
          </w:tcPr>
          <w:p w:rsidR="007B327E" w:rsidRPr="00490507" w:rsidRDefault="007B327E" w:rsidP="007B327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B327E" w:rsidRPr="00490507" w:rsidRDefault="007B327E" w:rsidP="007B327E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843" w:type="dxa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11 119,7</w:t>
            </w:r>
          </w:p>
        </w:tc>
        <w:tc>
          <w:tcPr>
            <w:tcW w:w="1843" w:type="dxa"/>
            <w:gridSpan w:val="2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670226">
              <w:rPr>
                <w:sz w:val="24"/>
                <w:szCs w:val="24"/>
              </w:rPr>
              <w:t>11 119,7</w:t>
            </w:r>
          </w:p>
        </w:tc>
        <w:tc>
          <w:tcPr>
            <w:tcW w:w="1701" w:type="dxa"/>
            <w:gridSpan w:val="3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  <w:vAlign w:val="center"/>
          </w:tcPr>
          <w:p w:rsidR="007B327E" w:rsidRPr="00ED173D" w:rsidRDefault="007B327E" w:rsidP="007B327E">
            <w:pPr>
              <w:jc w:val="center"/>
              <w:rPr>
                <w:bCs/>
                <w:sz w:val="24"/>
                <w:szCs w:val="24"/>
              </w:rPr>
            </w:pPr>
            <w:r w:rsidRPr="00ED173D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7B327E" w:rsidRPr="00490507" w:rsidTr="00F33AAA">
        <w:tc>
          <w:tcPr>
            <w:tcW w:w="2330" w:type="dxa"/>
            <w:vMerge/>
          </w:tcPr>
          <w:p w:rsidR="007B327E" w:rsidRPr="00490507" w:rsidRDefault="007B327E" w:rsidP="007B327E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7B327E" w:rsidRPr="00490507" w:rsidRDefault="007B327E" w:rsidP="007B327E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3" w:type="dxa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39 278,9</w:t>
            </w:r>
          </w:p>
        </w:tc>
        <w:tc>
          <w:tcPr>
            <w:tcW w:w="1843" w:type="dxa"/>
            <w:gridSpan w:val="2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670226">
              <w:rPr>
                <w:sz w:val="24"/>
                <w:szCs w:val="24"/>
              </w:rPr>
              <w:t>17 791,5</w:t>
            </w:r>
          </w:p>
        </w:tc>
        <w:tc>
          <w:tcPr>
            <w:tcW w:w="1701" w:type="dxa"/>
            <w:gridSpan w:val="3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6 222,1</w:t>
            </w:r>
          </w:p>
        </w:tc>
        <w:tc>
          <w:tcPr>
            <w:tcW w:w="1843" w:type="dxa"/>
            <w:gridSpan w:val="2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7 452,6</w:t>
            </w:r>
          </w:p>
        </w:tc>
        <w:tc>
          <w:tcPr>
            <w:tcW w:w="1701" w:type="dxa"/>
            <w:gridSpan w:val="3"/>
            <w:vAlign w:val="center"/>
          </w:tcPr>
          <w:p w:rsidR="007B327E" w:rsidRPr="00ED173D" w:rsidRDefault="007B327E" w:rsidP="007B327E">
            <w:pPr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7 812,7</w:t>
            </w:r>
          </w:p>
        </w:tc>
      </w:tr>
      <w:tr w:rsidR="00E10D47" w:rsidRPr="00490507" w:rsidTr="00F33AAA">
        <w:tc>
          <w:tcPr>
            <w:tcW w:w="2330" w:type="dxa"/>
            <w:vMerge/>
          </w:tcPr>
          <w:p w:rsidR="00E10D47" w:rsidRPr="00490507" w:rsidRDefault="00E10D4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10D47" w:rsidRPr="00490507" w:rsidRDefault="00E10D47" w:rsidP="003F73BD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справочно:</w:t>
            </w:r>
          </w:p>
          <w:p w:rsidR="00E10D47" w:rsidRPr="00490507" w:rsidRDefault="005636EC" w:rsidP="003F73BD">
            <w:pPr>
              <w:pStyle w:val="29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предприятий</w:t>
            </w:r>
            <w:r w:rsidR="00E10D47"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-недропользователей</w:t>
            </w:r>
          </w:p>
        </w:tc>
        <w:tc>
          <w:tcPr>
            <w:tcW w:w="1843" w:type="dxa"/>
          </w:tcPr>
          <w:p w:rsidR="00E10D47" w:rsidRPr="00E10D47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E10D47" w:rsidRPr="00E10D47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E10D47" w:rsidRPr="00E10D47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E10D47" w:rsidRPr="00E10D47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E10D47" w:rsidRPr="00E10D47" w:rsidRDefault="00E10D47" w:rsidP="00FF2A6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</w:tr>
      <w:tr w:rsidR="00E10D47" w:rsidRPr="00490507" w:rsidTr="00F33AAA">
        <w:trPr>
          <w:trHeight w:val="406"/>
        </w:trPr>
        <w:tc>
          <w:tcPr>
            <w:tcW w:w="2330" w:type="dxa"/>
            <w:vMerge/>
          </w:tcPr>
          <w:p w:rsidR="00E10D47" w:rsidRPr="00490507" w:rsidRDefault="00E10D47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E10D47" w:rsidRPr="00490507" w:rsidRDefault="00E10D4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справочно:</w:t>
            </w:r>
          </w:p>
          <w:p w:rsidR="00E10D47" w:rsidRPr="00490507" w:rsidRDefault="00E10D47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843" w:type="dxa"/>
          </w:tcPr>
          <w:p w:rsidR="00E10D47" w:rsidRPr="00E10D47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E10D47" w:rsidRPr="00E10D47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E10D47" w:rsidRPr="00E10D47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E10D47" w:rsidRPr="00E10D47" w:rsidRDefault="00E10D47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E10D47" w:rsidRPr="00E10D47" w:rsidRDefault="00E10D47" w:rsidP="00FF2A6D">
            <w:pPr>
              <w:pStyle w:val="ConsPlusNormal"/>
              <w:jc w:val="center"/>
              <w:rPr>
                <w:sz w:val="24"/>
                <w:szCs w:val="24"/>
              </w:rPr>
            </w:pPr>
            <w:r w:rsidRPr="00E10D47">
              <w:rPr>
                <w:sz w:val="24"/>
                <w:szCs w:val="24"/>
              </w:rPr>
              <w:t>0,0</w:t>
            </w:r>
          </w:p>
        </w:tc>
      </w:tr>
      <w:tr w:rsidR="00F33AAA" w:rsidRPr="00490507" w:rsidTr="009502C0">
        <w:tc>
          <w:tcPr>
            <w:tcW w:w="2330" w:type="dxa"/>
            <w:vMerge w:val="restart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Параметры финансового обеспечения</w:t>
            </w:r>
          </w:p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 xml:space="preserve">региональных проектов, проектов Ханты-Мансийского автономного </w:t>
            </w:r>
            <w:r w:rsidR="005636EC">
              <w:rPr>
                <w:sz w:val="24"/>
                <w:szCs w:val="24"/>
              </w:rPr>
              <w:br/>
            </w:r>
            <w:r w:rsidRPr="00490507">
              <w:rPr>
                <w:sz w:val="24"/>
                <w:szCs w:val="24"/>
              </w:rPr>
              <w:t xml:space="preserve">округа – Югры, проектов </w:t>
            </w:r>
            <w:r w:rsidR="005636EC">
              <w:rPr>
                <w:sz w:val="24"/>
                <w:szCs w:val="24"/>
              </w:rPr>
              <w:br/>
            </w:r>
            <w:r w:rsidRPr="00490507">
              <w:rPr>
                <w:sz w:val="24"/>
                <w:szCs w:val="24"/>
              </w:rPr>
              <w:t>Ханты-Мансийского района</w:t>
            </w:r>
          </w:p>
        </w:tc>
        <w:tc>
          <w:tcPr>
            <w:tcW w:w="2835" w:type="dxa"/>
            <w:gridSpan w:val="2"/>
            <w:vMerge w:val="restart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931" w:type="dxa"/>
            <w:gridSpan w:val="11"/>
          </w:tcPr>
          <w:p w:rsidR="00F33AAA" w:rsidRPr="00490507" w:rsidRDefault="00F33AAA" w:rsidP="00F33AA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F33AAA" w:rsidRPr="00490507" w:rsidTr="00F33AAA"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F33AAA" w:rsidRPr="00490507" w:rsidRDefault="005636EC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33AAA" w:rsidRPr="00490507">
              <w:rPr>
                <w:sz w:val="24"/>
                <w:szCs w:val="24"/>
              </w:rPr>
              <w:t>сего</w:t>
            </w:r>
          </w:p>
        </w:tc>
        <w:tc>
          <w:tcPr>
            <w:tcW w:w="1843" w:type="dxa"/>
            <w:gridSpan w:val="2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2023 год</w:t>
            </w:r>
          </w:p>
        </w:tc>
        <w:tc>
          <w:tcPr>
            <w:tcW w:w="1860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2024 год</w:t>
            </w:r>
          </w:p>
        </w:tc>
        <w:tc>
          <w:tcPr>
            <w:tcW w:w="1684" w:type="dxa"/>
            <w:gridSpan w:val="2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 год</w:t>
            </w:r>
          </w:p>
        </w:tc>
      </w:tr>
      <w:tr w:rsidR="003F73BD" w:rsidRPr="00490507" w:rsidTr="003F73BD">
        <w:tc>
          <w:tcPr>
            <w:tcW w:w="2330" w:type="dxa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gridSpan w:val="13"/>
          </w:tcPr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Портфель проектов «Жилье и городская среда»</w:t>
            </w:r>
          </w:p>
          <w:p w:rsidR="003F73BD" w:rsidRPr="00490507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(срок реализации 01.01.2019 – 31.12.2025)</w:t>
            </w:r>
          </w:p>
        </w:tc>
      </w:tr>
      <w:tr w:rsidR="00F33AAA" w:rsidRPr="00490507" w:rsidTr="00F33AAA">
        <w:trPr>
          <w:trHeight w:val="24"/>
        </w:trPr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107 123,2</w:t>
            </w:r>
          </w:p>
          <w:p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107 123,2</w:t>
            </w:r>
          </w:p>
          <w:p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:rsidTr="00F33AAA">
        <w:trPr>
          <w:trHeight w:val="20"/>
        </w:trPr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:rsidTr="00F33AAA">
        <w:trPr>
          <w:trHeight w:val="305"/>
        </w:trPr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3" w:type="dxa"/>
          </w:tcPr>
          <w:p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95 339,7</w:t>
            </w:r>
          </w:p>
        </w:tc>
        <w:tc>
          <w:tcPr>
            <w:tcW w:w="1843" w:type="dxa"/>
            <w:gridSpan w:val="2"/>
          </w:tcPr>
          <w:p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95 339,7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:rsidTr="00F33AAA"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</w:tc>
        <w:tc>
          <w:tcPr>
            <w:tcW w:w="1843" w:type="dxa"/>
            <w:gridSpan w:val="2"/>
          </w:tcPr>
          <w:p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:rsidTr="00F33AAA"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4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69" w:type="dxa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33AAA" w:rsidRPr="00490507" w:rsidTr="00F33AAA"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843" w:type="dxa"/>
          </w:tcPr>
          <w:p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:rsidTr="00F33AAA"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3" w:type="dxa"/>
          </w:tcPr>
          <w:p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  <w:p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33AAA" w:rsidRPr="00646995" w:rsidRDefault="00F33AAA" w:rsidP="00461DCE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  <w:p w:rsidR="00F33AAA" w:rsidRPr="00646995" w:rsidRDefault="00F33AAA" w:rsidP="00461DCE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:rsidTr="00F33AAA"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справочно:</w:t>
            </w:r>
          </w:p>
          <w:p w:rsidR="00F33AAA" w:rsidRPr="00490507" w:rsidRDefault="005636EC" w:rsidP="003F73BD">
            <w:pPr>
              <w:pStyle w:val="ConsPlusNormal"/>
              <w:rPr>
                <w:sz w:val="24"/>
                <w:szCs w:val="24"/>
              </w:rPr>
            </w:pPr>
            <w:r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предприятий</w:t>
            </w:r>
            <w:r w:rsidR="00F33AAA"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-недропользователей</w:t>
            </w:r>
          </w:p>
        </w:tc>
        <w:tc>
          <w:tcPr>
            <w:tcW w:w="1843" w:type="dxa"/>
          </w:tcPr>
          <w:p w:rsidR="00F33AAA" w:rsidRPr="00646995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F33AAA" w:rsidRPr="00646995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:rsidTr="00F33AAA"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справочно:</w:t>
            </w:r>
          </w:p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843" w:type="dxa"/>
          </w:tcPr>
          <w:p w:rsidR="00F33AAA" w:rsidRPr="00646995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F33AAA" w:rsidRPr="00646995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75" w:type="dxa"/>
            <w:gridSpan w:val="4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669" w:type="dxa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3F73BD" w:rsidRPr="00490507" w:rsidTr="003F73BD">
        <w:tc>
          <w:tcPr>
            <w:tcW w:w="2330" w:type="dxa"/>
            <w:vMerge/>
          </w:tcPr>
          <w:p w:rsidR="003F73BD" w:rsidRPr="00490507" w:rsidRDefault="003F73BD" w:rsidP="003F73BD">
            <w:pPr>
              <w:rPr>
                <w:sz w:val="24"/>
                <w:szCs w:val="24"/>
              </w:rPr>
            </w:pPr>
          </w:p>
        </w:tc>
        <w:tc>
          <w:tcPr>
            <w:tcW w:w="11766" w:type="dxa"/>
            <w:gridSpan w:val="13"/>
          </w:tcPr>
          <w:p w:rsidR="003F73BD" w:rsidRPr="00646995" w:rsidRDefault="003F73BD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Региональный проект «Обеспечение устойчивого сокращения непригодного для проживания жилищного фонда» (срок реализации 01.01.2019 – 31.12.2024)</w:t>
            </w:r>
          </w:p>
        </w:tc>
      </w:tr>
      <w:tr w:rsidR="00F33AAA" w:rsidRPr="00490507" w:rsidTr="00F33AAA"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F33AAA" w:rsidRPr="00646995" w:rsidRDefault="00F33AAA" w:rsidP="005636E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107 123,2</w:t>
            </w:r>
          </w:p>
        </w:tc>
        <w:tc>
          <w:tcPr>
            <w:tcW w:w="1843" w:type="dxa"/>
            <w:gridSpan w:val="2"/>
          </w:tcPr>
          <w:p w:rsidR="00F33AAA" w:rsidRPr="00646995" w:rsidRDefault="00F33AAA" w:rsidP="005636E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107 123,2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:rsidTr="00F33AAA"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3" w:type="dxa"/>
          </w:tcPr>
          <w:p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:rsidTr="00F33AAA"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843" w:type="dxa"/>
          </w:tcPr>
          <w:p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95 339,7</w:t>
            </w:r>
          </w:p>
        </w:tc>
        <w:tc>
          <w:tcPr>
            <w:tcW w:w="1843" w:type="dxa"/>
            <w:gridSpan w:val="2"/>
          </w:tcPr>
          <w:p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95 339,7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:rsidTr="00F33AAA"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843" w:type="dxa"/>
          </w:tcPr>
          <w:p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</w:tc>
        <w:tc>
          <w:tcPr>
            <w:tcW w:w="1843" w:type="dxa"/>
            <w:gridSpan w:val="2"/>
          </w:tcPr>
          <w:p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:rsidTr="00F33AAA"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F33AAA" w:rsidRPr="00490507" w:rsidTr="00F33AAA"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средства бюджета района</w:t>
            </w:r>
          </w:p>
        </w:tc>
        <w:tc>
          <w:tcPr>
            <w:tcW w:w="1843" w:type="dxa"/>
          </w:tcPr>
          <w:p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:rsidTr="00F33AAA"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843" w:type="dxa"/>
          </w:tcPr>
          <w:p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  <w:p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33AAA" w:rsidRPr="00646995" w:rsidRDefault="00F33AAA" w:rsidP="00F5288C">
            <w:pPr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11 783,5</w:t>
            </w:r>
          </w:p>
          <w:p w:rsidR="00F33AAA" w:rsidRPr="00646995" w:rsidRDefault="00F33AAA" w:rsidP="00F5288C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:rsidTr="00F33AAA"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rStyle w:val="211pt"/>
                <w:rFonts w:eastAsia="Calibri"/>
                <w:color w:val="auto"/>
                <w:sz w:val="24"/>
                <w:szCs w:val="24"/>
              </w:rPr>
            </w:pPr>
            <w:r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справочно:</w:t>
            </w:r>
          </w:p>
          <w:p w:rsidR="00F33AAA" w:rsidRPr="00490507" w:rsidRDefault="005636EC" w:rsidP="003F73BD">
            <w:pPr>
              <w:pStyle w:val="ConsPlusNormal"/>
              <w:rPr>
                <w:sz w:val="24"/>
                <w:szCs w:val="24"/>
              </w:rPr>
            </w:pPr>
            <w:r>
              <w:rPr>
                <w:rStyle w:val="211pt"/>
                <w:rFonts w:eastAsia="Calibri"/>
                <w:color w:val="auto"/>
                <w:sz w:val="24"/>
                <w:szCs w:val="24"/>
              </w:rPr>
              <w:lastRenderedPageBreak/>
              <w:t>средства предприятий</w:t>
            </w:r>
            <w:r w:rsidR="00F33AAA" w:rsidRPr="00490507">
              <w:rPr>
                <w:rStyle w:val="211pt"/>
                <w:rFonts w:eastAsia="Calibri"/>
                <w:color w:val="auto"/>
                <w:sz w:val="24"/>
                <w:szCs w:val="24"/>
              </w:rPr>
              <w:t>-недропользователей</w:t>
            </w:r>
          </w:p>
        </w:tc>
        <w:tc>
          <w:tcPr>
            <w:tcW w:w="1843" w:type="dxa"/>
          </w:tcPr>
          <w:p w:rsidR="00F33AAA" w:rsidRPr="00646995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843" w:type="dxa"/>
            <w:gridSpan w:val="2"/>
          </w:tcPr>
          <w:p w:rsidR="00F33AAA" w:rsidRPr="00646995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646995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  <w:tr w:rsidR="00F33AAA" w:rsidRPr="00490507" w:rsidTr="00F33AAA">
        <w:trPr>
          <w:trHeight w:val="886"/>
        </w:trPr>
        <w:tc>
          <w:tcPr>
            <w:tcW w:w="2330" w:type="dxa"/>
            <w:vMerge/>
          </w:tcPr>
          <w:p w:rsidR="00F33AAA" w:rsidRPr="00490507" w:rsidRDefault="00F33AAA" w:rsidP="003F73B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справочно:</w:t>
            </w:r>
          </w:p>
          <w:p w:rsidR="00F33AAA" w:rsidRPr="00490507" w:rsidRDefault="00F33AAA" w:rsidP="003F73BD">
            <w:pPr>
              <w:pStyle w:val="ConsPlusNormal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бюджет сельских поселений района</w:t>
            </w:r>
          </w:p>
        </w:tc>
        <w:tc>
          <w:tcPr>
            <w:tcW w:w="1843" w:type="dxa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gridSpan w:val="2"/>
          </w:tcPr>
          <w:p w:rsidR="00F33AAA" w:rsidRPr="00490507" w:rsidRDefault="00F33AAA" w:rsidP="003F73BD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  <w:gridSpan w:val="3"/>
          </w:tcPr>
          <w:p w:rsidR="00F33AAA" w:rsidRPr="00490507" w:rsidRDefault="00F33AAA" w:rsidP="009502C0">
            <w:pPr>
              <w:pStyle w:val="ConsPlusNormal"/>
              <w:jc w:val="center"/>
              <w:rPr>
                <w:sz w:val="24"/>
                <w:szCs w:val="24"/>
              </w:rPr>
            </w:pPr>
            <w:r w:rsidRPr="00490507">
              <w:rPr>
                <w:sz w:val="24"/>
                <w:szCs w:val="24"/>
              </w:rPr>
              <w:t>0,0</w:t>
            </w:r>
          </w:p>
        </w:tc>
      </w:tr>
    </w:tbl>
    <w:p w:rsidR="003F73BD" w:rsidRPr="00490507" w:rsidRDefault="003F73BD" w:rsidP="003F73BD">
      <w:pPr>
        <w:tabs>
          <w:tab w:val="left" w:pos="3681"/>
        </w:tabs>
        <w:rPr>
          <w:rStyle w:val="2Exact"/>
          <w:rFonts w:eastAsia="Calibri"/>
          <w:sz w:val="20"/>
          <w:szCs w:val="20"/>
        </w:rPr>
      </w:pPr>
      <w:r w:rsidRPr="00490507">
        <w:tab/>
      </w:r>
    </w:p>
    <w:p w:rsidR="003F73BD" w:rsidRPr="00490507" w:rsidRDefault="003F73BD" w:rsidP="003F73BD">
      <w:pPr>
        <w:tabs>
          <w:tab w:val="left" w:pos="1978"/>
        </w:tabs>
        <w:jc w:val="right"/>
        <w:rPr>
          <w:rStyle w:val="2Exact"/>
          <w:rFonts w:eastAsiaTheme="minorHAnsi"/>
        </w:rPr>
      </w:pPr>
      <w:r w:rsidRPr="00490507">
        <w:rPr>
          <w:rStyle w:val="2Exact"/>
          <w:rFonts w:eastAsiaTheme="minorHAnsi"/>
        </w:rPr>
        <w:t>Приложение 1</w:t>
      </w:r>
    </w:p>
    <w:p w:rsidR="003F73BD" w:rsidRPr="00490507" w:rsidRDefault="003F73BD" w:rsidP="003F73BD">
      <w:pPr>
        <w:tabs>
          <w:tab w:val="left" w:pos="1978"/>
        </w:tabs>
        <w:jc w:val="right"/>
        <w:rPr>
          <w:rStyle w:val="2Exact"/>
          <w:rFonts w:eastAsiaTheme="minorHAnsi"/>
        </w:rPr>
      </w:pPr>
    </w:p>
    <w:p w:rsidR="003F73BD" w:rsidRPr="00490507" w:rsidRDefault="003F73BD" w:rsidP="003F73BD">
      <w:pPr>
        <w:tabs>
          <w:tab w:val="left" w:pos="1978"/>
        </w:tabs>
        <w:jc w:val="center"/>
        <w:rPr>
          <w:rStyle w:val="2Exact"/>
          <w:rFonts w:eastAsiaTheme="minorHAnsi"/>
        </w:rPr>
      </w:pPr>
      <w:r w:rsidRPr="00490507">
        <w:rPr>
          <w:rStyle w:val="2Exact"/>
          <w:rFonts w:eastAsiaTheme="minorHAnsi"/>
        </w:rPr>
        <w:t>Распределение финансовых ресурсов муниципальной программы (по годам)</w:t>
      </w:r>
    </w:p>
    <w:p w:rsidR="003F73BD" w:rsidRPr="005636EC" w:rsidRDefault="003F73BD" w:rsidP="003F73BD">
      <w:pPr>
        <w:tabs>
          <w:tab w:val="left" w:pos="1978"/>
        </w:tabs>
        <w:jc w:val="center"/>
        <w:rPr>
          <w:sz w:val="14"/>
          <w:szCs w:val="28"/>
        </w:rPr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0"/>
        <w:gridCol w:w="2820"/>
        <w:gridCol w:w="1857"/>
        <w:gridCol w:w="1985"/>
        <w:gridCol w:w="1417"/>
        <w:gridCol w:w="1276"/>
        <w:gridCol w:w="992"/>
        <w:gridCol w:w="993"/>
        <w:gridCol w:w="992"/>
      </w:tblGrid>
      <w:tr w:rsidR="003F73BD" w:rsidRPr="00490507" w:rsidTr="00F33AAA">
        <w:trPr>
          <w:trHeight w:hRule="exact" w:val="681"/>
        </w:trPr>
        <w:tc>
          <w:tcPr>
            <w:tcW w:w="1570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№ структурного элемента (основного мероприятия)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Ответственный исполнитель/</w:t>
            </w:r>
          </w:p>
          <w:p w:rsidR="003F73BD" w:rsidRPr="00490507" w:rsidRDefault="003F73BD" w:rsidP="003F73BD">
            <w:pPr>
              <w:jc w:val="center"/>
            </w:pPr>
            <w:r w:rsidRPr="00490507">
              <w:t>соисполнитель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Источники финансирования</w:t>
            </w:r>
          </w:p>
          <w:p w:rsidR="003F73BD" w:rsidRPr="00490507" w:rsidRDefault="003F73BD" w:rsidP="003F73BD">
            <w:pPr>
              <w:pStyle w:val="29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Финансовые затраты на реализацию</w:t>
            </w:r>
          </w:p>
          <w:p w:rsidR="003F73BD" w:rsidRPr="00490507" w:rsidRDefault="003F73BD" w:rsidP="003F73BD">
            <w:pPr>
              <w:jc w:val="center"/>
            </w:pPr>
            <w:r w:rsidRPr="00490507">
              <w:t>(тыс. рублей)</w:t>
            </w:r>
          </w:p>
        </w:tc>
      </w:tr>
      <w:tr w:rsidR="00F33AAA" w:rsidRPr="00490507" w:rsidTr="005636EC">
        <w:trPr>
          <w:trHeight w:hRule="exact" w:val="224"/>
        </w:trPr>
        <w:tc>
          <w:tcPr>
            <w:tcW w:w="1570" w:type="dxa"/>
            <w:vMerge/>
            <w:shd w:val="clear" w:color="auto" w:fill="FFFFFF"/>
          </w:tcPr>
          <w:p w:rsidR="00F33AAA" w:rsidRPr="00490507" w:rsidRDefault="00F33AAA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F33AAA" w:rsidRPr="00490507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F33AAA" w:rsidRPr="00490507" w:rsidRDefault="00F33AAA" w:rsidP="003F73BD">
            <w:pPr>
              <w:jc w:val="center"/>
            </w:pPr>
          </w:p>
        </w:tc>
        <w:tc>
          <w:tcPr>
            <w:tcW w:w="1985" w:type="dxa"/>
            <w:vMerge/>
            <w:shd w:val="clear" w:color="auto" w:fill="FFFFFF"/>
          </w:tcPr>
          <w:p w:rsidR="00F33AAA" w:rsidRPr="00490507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F33AAA" w:rsidRPr="00490507" w:rsidRDefault="00F33AAA" w:rsidP="003F73BD">
            <w:pPr>
              <w:jc w:val="center"/>
            </w:pPr>
            <w:r w:rsidRPr="00490507">
              <w:t>всего</w:t>
            </w:r>
          </w:p>
        </w:tc>
        <w:tc>
          <w:tcPr>
            <w:tcW w:w="1276" w:type="dxa"/>
            <w:shd w:val="clear" w:color="auto" w:fill="FFFFFF"/>
          </w:tcPr>
          <w:p w:rsidR="00F33AAA" w:rsidRPr="00490507" w:rsidRDefault="00F33AAA" w:rsidP="003F73BD">
            <w:pPr>
              <w:jc w:val="center"/>
            </w:pPr>
            <w:r w:rsidRPr="00490507">
              <w:t>2022 год</w:t>
            </w:r>
          </w:p>
        </w:tc>
        <w:tc>
          <w:tcPr>
            <w:tcW w:w="992" w:type="dxa"/>
            <w:shd w:val="clear" w:color="auto" w:fill="FFFFFF"/>
          </w:tcPr>
          <w:p w:rsidR="00F33AAA" w:rsidRPr="00490507" w:rsidRDefault="00F33AAA" w:rsidP="003F73BD">
            <w:pPr>
              <w:jc w:val="center"/>
            </w:pPr>
            <w:r w:rsidRPr="00490507">
              <w:t>2023 год</w:t>
            </w:r>
          </w:p>
        </w:tc>
        <w:tc>
          <w:tcPr>
            <w:tcW w:w="993" w:type="dxa"/>
            <w:shd w:val="clear" w:color="auto" w:fill="FFFFFF"/>
          </w:tcPr>
          <w:p w:rsidR="00F33AAA" w:rsidRPr="00490507" w:rsidRDefault="00F33AAA" w:rsidP="003F73BD">
            <w:pPr>
              <w:jc w:val="center"/>
            </w:pPr>
            <w:r w:rsidRPr="00490507">
              <w:t>2024 год</w:t>
            </w:r>
          </w:p>
        </w:tc>
        <w:tc>
          <w:tcPr>
            <w:tcW w:w="992" w:type="dxa"/>
            <w:shd w:val="clear" w:color="auto" w:fill="FFFFFF"/>
          </w:tcPr>
          <w:p w:rsidR="00F33AAA" w:rsidRPr="00490507" w:rsidRDefault="00F33AAA" w:rsidP="003F73BD">
            <w:pPr>
              <w:jc w:val="center"/>
            </w:pPr>
            <w:r>
              <w:t>2025 год</w:t>
            </w:r>
          </w:p>
        </w:tc>
      </w:tr>
      <w:tr w:rsidR="00F33AAA" w:rsidRPr="00490507" w:rsidTr="00670226">
        <w:trPr>
          <w:trHeight w:hRule="exact" w:val="274"/>
        </w:trPr>
        <w:tc>
          <w:tcPr>
            <w:tcW w:w="1570" w:type="dxa"/>
            <w:shd w:val="clear" w:color="auto" w:fill="FFFFFF"/>
          </w:tcPr>
          <w:p w:rsidR="00F33AAA" w:rsidRPr="00490507" w:rsidRDefault="00F33AAA" w:rsidP="003F73BD">
            <w:pPr>
              <w:jc w:val="center"/>
            </w:pPr>
            <w:r w:rsidRPr="00490507">
              <w:t>1</w:t>
            </w:r>
          </w:p>
        </w:tc>
        <w:tc>
          <w:tcPr>
            <w:tcW w:w="2820" w:type="dxa"/>
            <w:shd w:val="clear" w:color="auto" w:fill="FFFFFF"/>
          </w:tcPr>
          <w:p w:rsidR="00F33AAA" w:rsidRPr="00490507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1857" w:type="dxa"/>
            <w:shd w:val="clear" w:color="auto" w:fill="FFFFFF"/>
          </w:tcPr>
          <w:p w:rsidR="00F33AAA" w:rsidRPr="00490507" w:rsidRDefault="00F33AAA" w:rsidP="003F73BD">
            <w:pPr>
              <w:jc w:val="center"/>
            </w:pPr>
            <w:r w:rsidRPr="00490507">
              <w:t>3</w:t>
            </w:r>
          </w:p>
        </w:tc>
        <w:tc>
          <w:tcPr>
            <w:tcW w:w="1985" w:type="dxa"/>
            <w:shd w:val="clear" w:color="auto" w:fill="FFFFFF"/>
          </w:tcPr>
          <w:p w:rsidR="00F33AAA" w:rsidRPr="00490507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:rsidR="00F33AAA" w:rsidRPr="00490507" w:rsidRDefault="00F33AAA" w:rsidP="003F73BD">
            <w:pPr>
              <w:jc w:val="center"/>
            </w:pPr>
            <w:r w:rsidRPr="00490507">
              <w:t>5</w:t>
            </w:r>
          </w:p>
        </w:tc>
        <w:tc>
          <w:tcPr>
            <w:tcW w:w="1276" w:type="dxa"/>
            <w:shd w:val="clear" w:color="auto" w:fill="FFFFFF"/>
          </w:tcPr>
          <w:p w:rsidR="00F33AAA" w:rsidRPr="00490507" w:rsidRDefault="00F33AAA" w:rsidP="003F73BD">
            <w:pPr>
              <w:jc w:val="center"/>
            </w:pPr>
            <w:r w:rsidRPr="00490507">
              <w:t>6</w:t>
            </w:r>
          </w:p>
        </w:tc>
        <w:tc>
          <w:tcPr>
            <w:tcW w:w="992" w:type="dxa"/>
            <w:shd w:val="clear" w:color="auto" w:fill="FFFFFF"/>
          </w:tcPr>
          <w:p w:rsidR="00F33AAA" w:rsidRPr="00490507" w:rsidRDefault="00F33AAA" w:rsidP="003F73BD">
            <w:pPr>
              <w:jc w:val="center"/>
            </w:pPr>
            <w:r w:rsidRPr="00490507">
              <w:t>7</w:t>
            </w:r>
          </w:p>
        </w:tc>
        <w:tc>
          <w:tcPr>
            <w:tcW w:w="993" w:type="dxa"/>
            <w:shd w:val="clear" w:color="auto" w:fill="FFFFFF"/>
          </w:tcPr>
          <w:p w:rsidR="00F33AAA" w:rsidRPr="00490507" w:rsidRDefault="00F33AAA" w:rsidP="003F73BD">
            <w:pPr>
              <w:jc w:val="center"/>
            </w:pPr>
            <w:r w:rsidRPr="00490507">
              <w:t>8</w:t>
            </w:r>
          </w:p>
        </w:tc>
        <w:tc>
          <w:tcPr>
            <w:tcW w:w="992" w:type="dxa"/>
            <w:shd w:val="clear" w:color="auto" w:fill="FFFFFF"/>
          </w:tcPr>
          <w:p w:rsidR="00F33AAA" w:rsidRPr="00490507" w:rsidRDefault="00F33AAA" w:rsidP="00F33AAA">
            <w:pPr>
              <w:jc w:val="center"/>
            </w:pPr>
            <w:r>
              <w:t>9</w:t>
            </w:r>
          </w:p>
        </w:tc>
      </w:tr>
      <w:tr w:rsidR="003F73BD" w:rsidRPr="00490507" w:rsidTr="003F73BD">
        <w:trPr>
          <w:trHeight w:hRule="exact" w:val="274"/>
        </w:trPr>
        <w:tc>
          <w:tcPr>
            <w:tcW w:w="13902" w:type="dxa"/>
            <w:gridSpan w:val="9"/>
            <w:shd w:val="clear" w:color="auto" w:fill="FFFFFF"/>
          </w:tcPr>
          <w:p w:rsidR="003F73BD" w:rsidRPr="00490507" w:rsidRDefault="003F73BD" w:rsidP="003F73BD">
            <w:pPr>
              <w:jc w:val="center"/>
            </w:pPr>
            <w:r w:rsidRPr="00490507">
              <w:t>Подпрограмма 1: «Стимулирование жилищного строительства»</w:t>
            </w:r>
          </w:p>
        </w:tc>
      </w:tr>
      <w:tr w:rsidR="00107478" w:rsidRPr="00490507" w:rsidTr="005636EC">
        <w:trPr>
          <w:trHeight w:hRule="exact" w:val="227"/>
        </w:trPr>
        <w:tc>
          <w:tcPr>
            <w:tcW w:w="1570" w:type="dxa"/>
            <w:vMerge w:val="restart"/>
            <w:shd w:val="clear" w:color="auto" w:fill="FFFFFF"/>
          </w:tcPr>
          <w:p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  <w:t>1.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5636EC" w:rsidRDefault="00107478" w:rsidP="005636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Региональный проект «</w:t>
            </w:r>
            <w:r w:rsidRPr="00490507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»</w:t>
            </w:r>
            <w:r w:rsidR="005636EC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</w:t>
            </w:r>
          </w:p>
          <w:p w:rsidR="00107478" w:rsidRPr="005636EC" w:rsidRDefault="00A2045B" w:rsidP="005636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Fonts w:eastAsia="Calibri"/>
                <w:sz w:val="20"/>
                <w:szCs w:val="20"/>
                <w:shd w:val="clear" w:color="auto" w:fill="FFFFFF"/>
                <w:lang w:bidi="ru-RU"/>
              </w:rPr>
            </w:pP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(показатели 1, 2, 3, 4, </w:t>
            </w:r>
            <w:r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показатель 1 из приложения 3</w:t>
            </w:r>
            <w:r w:rsidR="00107478"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107478" w:rsidRPr="00490507" w:rsidRDefault="00107478" w:rsidP="003F73BD">
            <w:pPr>
              <w:ind w:left="57" w:right="57"/>
            </w:pPr>
            <w:r w:rsidRPr="00490507">
              <w:t>депимущества района</w:t>
            </w:r>
          </w:p>
        </w:tc>
        <w:tc>
          <w:tcPr>
            <w:tcW w:w="1985" w:type="dxa"/>
            <w:shd w:val="clear" w:color="auto" w:fill="FFFFFF"/>
          </w:tcPr>
          <w:p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107478" w:rsidRPr="005636EC" w:rsidRDefault="00107478" w:rsidP="005636EC">
            <w:pPr>
              <w:jc w:val="center"/>
            </w:pPr>
            <w:r w:rsidRPr="005636EC">
              <w:t>107 123,2</w:t>
            </w:r>
          </w:p>
        </w:tc>
        <w:tc>
          <w:tcPr>
            <w:tcW w:w="1276" w:type="dxa"/>
            <w:shd w:val="clear" w:color="auto" w:fill="FFFFFF"/>
          </w:tcPr>
          <w:p w:rsidR="00107478" w:rsidRPr="005636EC" w:rsidRDefault="00107478" w:rsidP="005636EC">
            <w:pPr>
              <w:jc w:val="center"/>
            </w:pPr>
            <w:r w:rsidRPr="005636EC">
              <w:t>107 123,2</w:t>
            </w:r>
          </w:p>
        </w:tc>
        <w:tc>
          <w:tcPr>
            <w:tcW w:w="992" w:type="dxa"/>
            <w:shd w:val="clear" w:color="auto" w:fill="FFFFFF"/>
          </w:tcPr>
          <w:p w:rsidR="00107478" w:rsidRPr="005636EC" w:rsidRDefault="00107478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993" w:type="dxa"/>
            <w:shd w:val="clear" w:color="auto" w:fill="FFFFFF"/>
          </w:tcPr>
          <w:p w:rsidR="00107478" w:rsidRPr="005636EC" w:rsidRDefault="00107478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992" w:type="dxa"/>
            <w:shd w:val="clear" w:color="auto" w:fill="FFFFFF"/>
          </w:tcPr>
          <w:p w:rsidR="00107478" w:rsidRPr="005636EC" w:rsidRDefault="00107478" w:rsidP="005636EC">
            <w:pPr>
              <w:pStyle w:val="ConsPlusNormal"/>
              <w:jc w:val="center"/>
            </w:pPr>
            <w:r w:rsidRPr="005636EC">
              <w:t>0,0</w:t>
            </w:r>
          </w:p>
        </w:tc>
      </w:tr>
      <w:tr w:rsidR="00107478" w:rsidRPr="00490507" w:rsidTr="005636EC">
        <w:trPr>
          <w:trHeight w:hRule="exact" w:val="454"/>
        </w:trPr>
        <w:tc>
          <w:tcPr>
            <w:tcW w:w="1570" w:type="dxa"/>
            <w:vMerge/>
            <w:shd w:val="clear" w:color="auto" w:fill="FFFFFF"/>
          </w:tcPr>
          <w:p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color w:val="auto"/>
                <w:sz w:val="20"/>
                <w:szCs w:val="20"/>
                <w:lang w:bidi="en-US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107478" w:rsidRPr="00490507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107478" w:rsidRPr="00490507" w:rsidRDefault="00107478" w:rsidP="003D31EC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:rsidR="00107478" w:rsidRPr="005636EC" w:rsidRDefault="00107478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1276" w:type="dxa"/>
            <w:shd w:val="clear" w:color="auto" w:fill="FFFFFF"/>
          </w:tcPr>
          <w:p w:rsidR="00107478" w:rsidRPr="005636EC" w:rsidRDefault="00107478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992" w:type="dxa"/>
            <w:shd w:val="clear" w:color="auto" w:fill="FFFFFF"/>
          </w:tcPr>
          <w:p w:rsidR="00107478" w:rsidRPr="005636EC" w:rsidRDefault="00107478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993" w:type="dxa"/>
            <w:shd w:val="clear" w:color="auto" w:fill="FFFFFF"/>
          </w:tcPr>
          <w:p w:rsidR="00107478" w:rsidRPr="005636EC" w:rsidRDefault="00107478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992" w:type="dxa"/>
            <w:shd w:val="clear" w:color="auto" w:fill="FFFFFF"/>
          </w:tcPr>
          <w:p w:rsidR="00107478" w:rsidRPr="005636EC" w:rsidRDefault="00107478" w:rsidP="005636EC">
            <w:pPr>
              <w:pStyle w:val="ConsPlusNormal"/>
              <w:jc w:val="center"/>
            </w:pPr>
            <w:r w:rsidRPr="005636EC">
              <w:t>0,0</w:t>
            </w:r>
          </w:p>
        </w:tc>
      </w:tr>
      <w:tr w:rsidR="00107478" w:rsidRPr="00490507" w:rsidTr="005636EC">
        <w:trPr>
          <w:trHeight w:hRule="exact" w:val="510"/>
        </w:trPr>
        <w:tc>
          <w:tcPr>
            <w:tcW w:w="1570" w:type="dxa"/>
            <w:vMerge/>
            <w:shd w:val="clear" w:color="auto" w:fill="FFFFFF"/>
          </w:tcPr>
          <w:p w:rsidR="00107478" w:rsidRPr="00490507" w:rsidRDefault="0010747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107478" w:rsidRPr="00490507" w:rsidRDefault="0010747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107478" w:rsidRPr="00490507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107478" w:rsidRPr="00490507" w:rsidRDefault="00107478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auto"/>
          </w:tcPr>
          <w:p w:rsidR="00107478" w:rsidRPr="005636EC" w:rsidRDefault="00107478" w:rsidP="005636EC">
            <w:pPr>
              <w:jc w:val="center"/>
            </w:pPr>
            <w:r w:rsidRPr="005636EC">
              <w:t>95 339,7</w:t>
            </w:r>
          </w:p>
        </w:tc>
        <w:tc>
          <w:tcPr>
            <w:tcW w:w="1276" w:type="dxa"/>
            <w:shd w:val="clear" w:color="auto" w:fill="auto"/>
          </w:tcPr>
          <w:p w:rsidR="00107478" w:rsidRPr="005636EC" w:rsidRDefault="00107478" w:rsidP="005636EC">
            <w:pPr>
              <w:jc w:val="center"/>
            </w:pPr>
            <w:r w:rsidRPr="005636EC">
              <w:t>95 339,7</w:t>
            </w:r>
          </w:p>
        </w:tc>
        <w:tc>
          <w:tcPr>
            <w:tcW w:w="992" w:type="dxa"/>
            <w:shd w:val="clear" w:color="auto" w:fill="FFFFFF"/>
          </w:tcPr>
          <w:p w:rsidR="00107478" w:rsidRPr="005636EC" w:rsidRDefault="00107478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993" w:type="dxa"/>
            <w:shd w:val="clear" w:color="auto" w:fill="FFFFFF"/>
          </w:tcPr>
          <w:p w:rsidR="00107478" w:rsidRPr="005636EC" w:rsidRDefault="00107478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992" w:type="dxa"/>
            <w:shd w:val="clear" w:color="auto" w:fill="FFFFFF"/>
          </w:tcPr>
          <w:p w:rsidR="00107478" w:rsidRPr="005636EC" w:rsidRDefault="00107478" w:rsidP="005636EC">
            <w:pPr>
              <w:pStyle w:val="ConsPlusNormal"/>
              <w:jc w:val="center"/>
            </w:pPr>
            <w:r w:rsidRPr="005636EC">
              <w:t>0,0</w:t>
            </w:r>
          </w:p>
        </w:tc>
      </w:tr>
      <w:tr w:rsidR="00107478" w:rsidRPr="00490507" w:rsidTr="005636EC">
        <w:trPr>
          <w:trHeight w:hRule="exact" w:val="283"/>
        </w:trPr>
        <w:tc>
          <w:tcPr>
            <w:tcW w:w="1570" w:type="dxa"/>
            <w:vMerge/>
            <w:shd w:val="clear" w:color="auto" w:fill="FFFFFF"/>
          </w:tcPr>
          <w:p w:rsidR="00107478" w:rsidRPr="00490507" w:rsidRDefault="0010747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107478" w:rsidRPr="00490507" w:rsidRDefault="0010747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107478" w:rsidRPr="00490507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107478" w:rsidRPr="00490507" w:rsidRDefault="00107478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auto"/>
          </w:tcPr>
          <w:p w:rsidR="00107478" w:rsidRPr="005636EC" w:rsidRDefault="00107478" w:rsidP="005636EC">
            <w:pPr>
              <w:jc w:val="center"/>
            </w:pPr>
            <w:r w:rsidRPr="005636EC">
              <w:t>11 783,5</w:t>
            </w:r>
          </w:p>
        </w:tc>
        <w:tc>
          <w:tcPr>
            <w:tcW w:w="1276" w:type="dxa"/>
            <w:shd w:val="clear" w:color="auto" w:fill="auto"/>
          </w:tcPr>
          <w:p w:rsidR="00107478" w:rsidRPr="005636EC" w:rsidRDefault="00107478" w:rsidP="005636EC">
            <w:pPr>
              <w:jc w:val="center"/>
            </w:pPr>
            <w:r w:rsidRPr="005636EC">
              <w:t>11 783,5</w:t>
            </w:r>
          </w:p>
        </w:tc>
        <w:tc>
          <w:tcPr>
            <w:tcW w:w="992" w:type="dxa"/>
            <w:shd w:val="clear" w:color="auto" w:fill="FFFFFF"/>
          </w:tcPr>
          <w:p w:rsidR="00107478" w:rsidRPr="005636EC" w:rsidRDefault="00107478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993" w:type="dxa"/>
            <w:shd w:val="clear" w:color="auto" w:fill="FFFFFF"/>
          </w:tcPr>
          <w:p w:rsidR="00107478" w:rsidRPr="005636EC" w:rsidRDefault="00107478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992" w:type="dxa"/>
            <w:shd w:val="clear" w:color="auto" w:fill="FFFFFF"/>
          </w:tcPr>
          <w:p w:rsidR="00107478" w:rsidRPr="005636EC" w:rsidRDefault="00107478" w:rsidP="005636EC">
            <w:pPr>
              <w:pStyle w:val="ConsPlusNormal"/>
              <w:jc w:val="center"/>
            </w:pPr>
            <w:r w:rsidRPr="005636EC">
              <w:t>0,0</w:t>
            </w:r>
          </w:p>
        </w:tc>
      </w:tr>
      <w:tr w:rsidR="00107478" w:rsidRPr="00490507" w:rsidTr="005636EC">
        <w:trPr>
          <w:trHeight w:hRule="exact" w:val="283"/>
        </w:trPr>
        <w:tc>
          <w:tcPr>
            <w:tcW w:w="1570" w:type="dxa"/>
            <w:vMerge/>
            <w:shd w:val="clear" w:color="auto" w:fill="FFFFFF"/>
          </w:tcPr>
          <w:p w:rsidR="00107478" w:rsidRPr="00490507" w:rsidRDefault="0010747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107478" w:rsidRPr="00490507" w:rsidRDefault="0010747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107478" w:rsidRPr="00490507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107478" w:rsidRPr="00490507" w:rsidRDefault="00107478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</w:tcPr>
          <w:p w:rsidR="00107478" w:rsidRPr="005636EC" w:rsidRDefault="00107478" w:rsidP="005636EC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107478" w:rsidRPr="005636EC" w:rsidRDefault="00107478" w:rsidP="005636EC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107478" w:rsidRPr="005636EC" w:rsidRDefault="00107478" w:rsidP="005636EC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107478" w:rsidRPr="005636EC" w:rsidRDefault="00107478" w:rsidP="005636EC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107478" w:rsidRPr="005636EC" w:rsidRDefault="00107478" w:rsidP="005636EC">
            <w:pPr>
              <w:pStyle w:val="ConsPlusNormal"/>
              <w:jc w:val="center"/>
            </w:pPr>
          </w:p>
        </w:tc>
      </w:tr>
      <w:tr w:rsidR="00107478" w:rsidRPr="00490507" w:rsidTr="005636EC">
        <w:trPr>
          <w:trHeight w:hRule="exact" w:val="454"/>
        </w:trPr>
        <w:tc>
          <w:tcPr>
            <w:tcW w:w="1570" w:type="dxa"/>
            <w:vMerge/>
            <w:shd w:val="clear" w:color="auto" w:fill="FFFFFF"/>
          </w:tcPr>
          <w:p w:rsidR="00107478" w:rsidRPr="00490507" w:rsidRDefault="00107478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107478" w:rsidRPr="00490507" w:rsidRDefault="00107478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107478" w:rsidRPr="00490507" w:rsidRDefault="00107478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107478" w:rsidRPr="00490507" w:rsidRDefault="00107478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auto"/>
          </w:tcPr>
          <w:p w:rsidR="00107478" w:rsidRPr="005636EC" w:rsidRDefault="00107478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1276" w:type="dxa"/>
            <w:shd w:val="clear" w:color="auto" w:fill="auto"/>
          </w:tcPr>
          <w:p w:rsidR="00107478" w:rsidRPr="005636EC" w:rsidRDefault="00107478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992" w:type="dxa"/>
            <w:shd w:val="clear" w:color="auto" w:fill="FFFFFF"/>
          </w:tcPr>
          <w:p w:rsidR="00107478" w:rsidRPr="005636EC" w:rsidRDefault="00107478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993" w:type="dxa"/>
            <w:shd w:val="clear" w:color="auto" w:fill="FFFFFF"/>
          </w:tcPr>
          <w:p w:rsidR="00107478" w:rsidRPr="005636EC" w:rsidRDefault="00107478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992" w:type="dxa"/>
            <w:shd w:val="clear" w:color="auto" w:fill="FFFFFF"/>
          </w:tcPr>
          <w:p w:rsidR="00107478" w:rsidRPr="005636EC" w:rsidRDefault="00107478" w:rsidP="005636EC">
            <w:pPr>
              <w:pStyle w:val="ConsPlusNormal"/>
              <w:jc w:val="center"/>
            </w:pPr>
            <w:r w:rsidRPr="005636EC">
              <w:t>0,0</w:t>
            </w:r>
          </w:p>
        </w:tc>
      </w:tr>
      <w:tr w:rsidR="00F33AAA" w:rsidRPr="00490507" w:rsidTr="005636EC">
        <w:trPr>
          <w:trHeight w:hRule="exact" w:val="1832"/>
        </w:trPr>
        <w:tc>
          <w:tcPr>
            <w:tcW w:w="1570" w:type="dxa"/>
            <w:vMerge/>
            <w:shd w:val="clear" w:color="auto" w:fill="FFFFFF"/>
          </w:tcPr>
          <w:p w:rsidR="00F33AAA" w:rsidRPr="00490507" w:rsidRDefault="00F33AAA" w:rsidP="003F73BD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F33AAA" w:rsidRPr="00490507" w:rsidRDefault="00F33AAA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F33AAA" w:rsidRPr="00490507" w:rsidRDefault="00F33AAA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F33AAA" w:rsidRPr="00490507" w:rsidRDefault="00F33AAA" w:rsidP="003D31EC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auto"/>
          </w:tcPr>
          <w:p w:rsidR="00F33AAA" w:rsidRPr="005636EC" w:rsidRDefault="00F33AAA" w:rsidP="005636EC">
            <w:pPr>
              <w:jc w:val="center"/>
            </w:pPr>
            <w:r w:rsidRPr="005636EC">
              <w:t>11 783,5</w:t>
            </w:r>
          </w:p>
        </w:tc>
        <w:tc>
          <w:tcPr>
            <w:tcW w:w="1276" w:type="dxa"/>
            <w:shd w:val="clear" w:color="auto" w:fill="auto"/>
          </w:tcPr>
          <w:p w:rsidR="00F33AAA" w:rsidRPr="005636EC" w:rsidRDefault="00F33AAA" w:rsidP="005636EC">
            <w:pPr>
              <w:jc w:val="center"/>
            </w:pPr>
            <w:r w:rsidRPr="005636EC">
              <w:t>11 783,5</w:t>
            </w:r>
          </w:p>
        </w:tc>
        <w:tc>
          <w:tcPr>
            <w:tcW w:w="992" w:type="dxa"/>
            <w:shd w:val="clear" w:color="auto" w:fill="FFFFFF"/>
          </w:tcPr>
          <w:p w:rsidR="00F33AAA" w:rsidRPr="005636EC" w:rsidRDefault="00F33AAA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993" w:type="dxa"/>
            <w:shd w:val="clear" w:color="auto" w:fill="FFFFFF"/>
          </w:tcPr>
          <w:p w:rsidR="00F33AAA" w:rsidRPr="005636EC" w:rsidRDefault="00F33AAA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992" w:type="dxa"/>
            <w:shd w:val="clear" w:color="auto" w:fill="FFFFFF"/>
          </w:tcPr>
          <w:p w:rsidR="00F33AAA" w:rsidRPr="005636EC" w:rsidRDefault="00107478" w:rsidP="005636EC">
            <w:pPr>
              <w:pStyle w:val="ConsPlusNormal"/>
              <w:jc w:val="center"/>
            </w:pPr>
            <w:r w:rsidRPr="005636EC">
              <w:t>0,0</w:t>
            </w:r>
          </w:p>
        </w:tc>
      </w:tr>
      <w:tr w:rsidR="007B327E" w:rsidRPr="00490507" w:rsidTr="005636EC">
        <w:trPr>
          <w:trHeight w:hRule="exact" w:val="227"/>
        </w:trPr>
        <w:tc>
          <w:tcPr>
            <w:tcW w:w="1570" w:type="dxa"/>
            <w:vMerge w:val="restart"/>
            <w:shd w:val="clear" w:color="auto" w:fill="FFFFFF"/>
          </w:tcPr>
          <w:p w:rsidR="007B327E" w:rsidRPr="00490507" w:rsidRDefault="007B327E" w:rsidP="007B327E">
            <w:pPr>
              <w:jc w:val="center"/>
            </w:pPr>
            <w:r w:rsidRPr="00490507">
              <w:t>1.2.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7B327E" w:rsidRPr="00490507" w:rsidRDefault="007B327E" w:rsidP="007B327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</w:t>
            </w:r>
            <w:r w:rsidR="0047247E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«Приобретение жилых помещений по договорам купли-продажи и (или) приобретение жилых помещений по договорам участия в долевом строительстве»</w:t>
            </w:r>
          </w:p>
          <w:p w:rsidR="007B327E" w:rsidRPr="00490507" w:rsidRDefault="007B327E" w:rsidP="007B327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(показатели 1, 2, 3, 4, </w:t>
            </w:r>
            <w:r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показатель 1 из приложения 3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  <w:r w:rsidRPr="00490507">
              <w:t>депимущества района</w:t>
            </w:r>
          </w:p>
        </w:tc>
        <w:tc>
          <w:tcPr>
            <w:tcW w:w="1985" w:type="dxa"/>
            <w:shd w:val="clear" w:color="auto" w:fill="FFFFFF"/>
          </w:tcPr>
          <w:p w:rsidR="007B327E" w:rsidRPr="00490507" w:rsidRDefault="007B327E" w:rsidP="007B327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  <w:r w:rsidRPr="005636EC">
              <w:t>258 386,0</w:t>
            </w:r>
          </w:p>
        </w:tc>
        <w:tc>
          <w:tcPr>
            <w:tcW w:w="1276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  <w:r w:rsidRPr="005636EC">
              <w:t>65 367,3</w:t>
            </w:r>
          </w:p>
        </w:tc>
        <w:tc>
          <w:tcPr>
            <w:tcW w:w="992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  <w:r w:rsidRPr="005636EC">
              <w:t>55 665,0</w:t>
            </w:r>
          </w:p>
        </w:tc>
        <w:tc>
          <w:tcPr>
            <w:tcW w:w="993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  <w:r w:rsidRPr="005636EC">
              <w:t>67 037,7</w:t>
            </w:r>
          </w:p>
        </w:tc>
        <w:tc>
          <w:tcPr>
            <w:tcW w:w="992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  <w:r w:rsidRPr="005636EC">
              <w:t>70 316,0</w:t>
            </w:r>
          </w:p>
        </w:tc>
      </w:tr>
      <w:tr w:rsidR="007B327E" w:rsidRPr="00490507" w:rsidTr="005636EC">
        <w:trPr>
          <w:trHeight w:hRule="exact" w:val="510"/>
        </w:trPr>
        <w:tc>
          <w:tcPr>
            <w:tcW w:w="1570" w:type="dxa"/>
            <w:vMerge/>
            <w:shd w:val="clear" w:color="auto" w:fill="FFFFFF"/>
          </w:tcPr>
          <w:p w:rsidR="007B327E" w:rsidRPr="00490507" w:rsidRDefault="007B327E" w:rsidP="007B327E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B327E" w:rsidRPr="00490507" w:rsidRDefault="007B327E" w:rsidP="007B327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  <w:r w:rsidRPr="005636EC">
              <w:t>220 066,9</w:t>
            </w:r>
          </w:p>
        </w:tc>
        <w:tc>
          <w:tcPr>
            <w:tcW w:w="1276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  <w:r w:rsidRPr="005636EC">
              <w:t>48 280,4</w:t>
            </w:r>
          </w:p>
        </w:tc>
        <w:tc>
          <w:tcPr>
            <w:tcW w:w="992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  <w:r w:rsidRPr="005636EC">
              <w:t>49 541,8</w:t>
            </w:r>
          </w:p>
        </w:tc>
        <w:tc>
          <w:tcPr>
            <w:tcW w:w="993" w:type="dxa"/>
            <w:shd w:val="clear" w:color="auto" w:fill="FFFFFF"/>
          </w:tcPr>
          <w:p w:rsidR="007B327E" w:rsidRPr="005636EC" w:rsidRDefault="007B327E" w:rsidP="005636EC">
            <w:pPr>
              <w:jc w:val="center"/>
              <w:rPr>
                <w:bCs/>
              </w:rPr>
            </w:pPr>
            <w:r w:rsidRPr="005636EC">
              <w:rPr>
                <w:bCs/>
              </w:rPr>
              <w:t>59 663,5</w:t>
            </w:r>
          </w:p>
        </w:tc>
        <w:tc>
          <w:tcPr>
            <w:tcW w:w="992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  <w:r w:rsidRPr="005636EC">
              <w:t>62 581,2</w:t>
            </w:r>
          </w:p>
        </w:tc>
      </w:tr>
      <w:tr w:rsidR="007B327E" w:rsidRPr="00490507" w:rsidTr="005636EC">
        <w:trPr>
          <w:trHeight w:hRule="exact" w:val="280"/>
        </w:trPr>
        <w:tc>
          <w:tcPr>
            <w:tcW w:w="1570" w:type="dxa"/>
            <w:vMerge/>
            <w:shd w:val="clear" w:color="auto" w:fill="FFFFFF"/>
          </w:tcPr>
          <w:p w:rsidR="007B327E" w:rsidRPr="00490507" w:rsidRDefault="007B327E" w:rsidP="007B327E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B327E" w:rsidRPr="00490507" w:rsidRDefault="007B327E" w:rsidP="007B327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  <w:r w:rsidRPr="005636EC">
              <w:t>38 319,1</w:t>
            </w:r>
          </w:p>
        </w:tc>
        <w:tc>
          <w:tcPr>
            <w:tcW w:w="1276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  <w:r w:rsidRPr="005636EC">
              <w:t>17 086,9</w:t>
            </w:r>
          </w:p>
        </w:tc>
        <w:tc>
          <w:tcPr>
            <w:tcW w:w="992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  <w:r w:rsidRPr="005636EC">
              <w:t>6 123,2</w:t>
            </w:r>
          </w:p>
        </w:tc>
        <w:tc>
          <w:tcPr>
            <w:tcW w:w="993" w:type="dxa"/>
            <w:shd w:val="clear" w:color="auto" w:fill="FFFFFF"/>
          </w:tcPr>
          <w:p w:rsidR="007B327E" w:rsidRPr="005636EC" w:rsidRDefault="007B327E" w:rsidP="005636EC">
            <w:pPr>
              <w:jc w:val="center"/>
              <w:rPr>
                <w:bCs/>
              </w:rPr>
            </w:pPr>
            <w:r w:rsidRPr="005636EC">
              <w:rPr>
                <w:bCs/>
              </w:rPr>
              <w:t>7 374,2</w:t>
            </w:r>
          </w:p>
        </w:tc>
        <w:tc>
          <w:tcPr>
            <w:tcW w:w="992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  <w:r w:rsidRPr="005636EC">
              <w:t>7 734,8</w:t>
            </w:r>
          </w:p>
        </w:tc>
      </w:tr>
      <w:tr w:rsidR="007B327E" w:rsidRPr="00490507" w:rsidTr="005636EC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7B327E" w:rsidRPr="00490507" w:rsidRDefault="007B327E" w:rsidP="007B327E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B327E" w:rsidRPr="00490507" w:rsidRDefault="007B327E" w:rsidP="007B327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7B327E" w:rsidRPr="005636EC" w:rsidRDefault="007B327E" w:rsidP="005636EC">
            <w:pPr>
              <w:jc w:val="center"/>
              <w:rPr>
                <w:bCs/>
              </w:rPr>
            </w:pPr>
          </w:p>
        </w:tc>
        <w:tc>
          <w:tcPr>
            <w:tcW w:w="992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</w:p>
        </w:tc>
      </w:tr>
      <w:tr w:rsidR="007B327E" w:rsidRPr="00490507" w:rsidTr="005636EC">
        <w:trPr>
          <w:trHeight w:hRule="exact" w:val="454"/>
        </w:trPr>
        <w:tc>
          <w:tcPr>
            <w:tcW w:w="1570" w:type="dxa"/>
            <w:vMerge/>
            <w:shd w:val="clear" w:color="auto" w:fill="FFFFFF"/>
          </w:tcPr>
          <w:p w:rsidR="007B327E" w:rsidRPr="00490507" w:rsidRDefault="007B327E" w:rsidP="007B327E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B327E" w:rsidRPr="00490507" w:rsidRDefault="007B327E" w:rsidP="007B327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  <w:r w:rsidRPr="005636EC">
              <w:t>11 119,7</w:t>
            </w:r>
          </w:p>
        </w:tc>
        <w:tc>
          <w:tcPr>
            <w:tcW w:w="1276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  <w:r w:rsidRPr="005636EC">
              <w:t>11 119,7</w:t>
            </w:r>
          </w:p>
        </w:tc>
        <w:tc>
          <w:tcPr>
            <w:tcW w:w="992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  <w:r w:rsidRPr="005636EC">
              <w:t>0,0</w:t>
            </w:r>
          </w:p>
        </w:tc>
        <w:tc>
          <w:tcPr>
            <w:tcW w:w="993" w:type="dxa"/>
            <w:shd w:val="clear" w:color="auto" w:fill="FFFFFF"/>
          </w:tcPr>
          <w:p w:rsidR="007B327E" w:rsidRPr="005636EC" w:rsidRDefault="007B327E" w:rsidP="005636EC">
            <w:pPr>
              <w:jc w:val="center"/>
              <w:rPr>
                <w:bCs/>
              </w:rPr>
            </w:pPr>
            <w:r w:rsidRPr="005636EC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  <w:r w:rsidRPr="005636EC">
              <w:t>0,0</w:t>
            </w:r>
          </w:p>
        </w:tc>
      </w:tr>
      <w:tr w:rsidR="007B327E" w:rsidRPr="00490507" w:rsidTr="005636EC">
        <w:trPr>
          <w:trHeight w:hRule="exact" w:val="1868"/>
        </w:trPr>
        <w:tc>
          <w:tcPr>
            <w:tcW w:w="1570" w:type="dxa"/>
            <w:vMerge/>
            <w:shd w:val="clear" w:color="auto" w:fill="FFFFFF"/>
          </w:tcPr>
          <w:p w:rsidR="007B327E" w:rsidRPr="00490507" w:rsidRDefault="007B327E" w:rsidP="007B327E">
            <w:pPr>
              <w:jc w:val="center"/>
            </w:pPr>
          </w:p>
        </w:tc>
        <w:tc>
          <w:tcPr>
            <w:tcW w:w="2820" w:type="dxa"/>
            <w:vMerge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B327E" w:rsidRPr="00490507" w:rsidRDefault="007B327E" w:rsidP="007B327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  <w:r w:rsidRPr="005636EC">
              <w:t>27 199,4</w:t>
            </w:r>
          </w:p>
        </w:tc>
        <w:tc>
          <w:tcPr>
            <w:tcW w:w="1276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  <w:r w:rsidRPr="005636EC">
              <w:t>5 967,2</w:t>
            </w:r>
          </w:p>
        </w:tc>
        <w:tc>
          <w:tcPr>
            <w:tcW w:w="992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  <w:r w:rsidRPr="005636EC">
              <w:t>6 123,2</w:t>
            </w:r>
          </w:p>
        </w:tc>
        <w:tc>
          <w:tcPr>
            <w:tcW w:w="993" w:type="dxa"/>
            <w:shd w:val="clear" w:color="auto" w:fill="FFFFFF"/>
          </w:tcPr>
          <w:p w:rsidR="007B327E" w:rsidRPr="005636EC" w:rsidRDefault="007B327E" w:rsidP="005636EC">
            <w:pPr>
              <w:jc w:val="center"/>
              <w:rPr>
                <w:bCs/>
              </w:rPr>
            </w:pPr>
            <w:r w:rsidRPr="005636EC">
              <w:rPr>
                <w:bCs/>
              </w:rPr>
              <w:t>7 374,2</w:t>
            </w:r>
          </w:p>
        </w:tc>
        <w:tc>
          <w:tcPr>
            <w:tcW w:w="992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  <w:r w:rsidRPr="005636EC">
              <w:t>7 734,8</w:t>
            </w:r>
          </w:p>
        </w:tc>
      </w:tr>
      <w:tr w:rsidR="007B327E" w:rsidRPr="00490507" w:rsidTr="005636EC">
        <w:trPr>
          <w:trHeight w:hRule="exact" w:val="281"/>
        </w:trPr>
        <w:tc>
          <w:tcPr>
            <w:tcW w:w="1570" w:type="dxa"/>
            <w:vMerge w:val="restart"/>
            <w:shd w:val="clear" w:color="auto" w:fill="FFFFFF"/>
          </w:tcPr>
          <w:p w:rsidR="007B327E" w:rsidRPr="00490507" w:rsidRDefault="007B327E" w:rsidP="007B327E">
            <w:pPr>
              <w:jc w:val="center"/>
              <w:rPr>
                <w:highlight w:val="red"/>
              </w:rPr>
            </w:pPr>
            <w:bookmarkStart w:id="1" w:name="_Hlk117439765"/>
          </w:p>
          <w:p w:rsidR="007B327E" w:rsidRPr="00490507" w:rsidRDefault="007B327E" w:rsidP="007B327E">
            <w:pPr>
              <w:jc w:val="center"/>
              <w:rPr>
                <w:highlight w:val="red"/>
              </w:rPr>
            </w:pPr>
          </w:p>
        </w:tc>
        <w:tc>
          <w:tcPr>
            <w:tcW w:w="2820" w:type="dxa"/>
            <w:vMerge w:val="restart"/>
            <w:shd w:val="clear" w:color="auto" w:fill="FFFFFF"/>
          </w:tcPr>
          <w:p w:rsidR="007B327E" w:rsidRPr="00490507" w:rsidRDefault="007B327E" w:rsidP="007B327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 по подпрограмме 1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7B327E" w:rsidRPr="005636EC" w:rsidRDefault="003B1943" w:rsidP="005636EC">
            <w:pPr>
              <w:jc w:val="center"/>
            </w:pPr>
            <w:r w:rsidRPr="005636EC">
              <w:t>365 509,2</w:t>
            </w:r>
          </w:p>
        </w:tc>
        <w:tc>
          <w:tcPr>
            <w:tcW w:w="1276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  <w:r w:rsidRPr="005636EC">
              <w:t>172 490,5</w:t>
            </w:r>
          </w:p>
        </w:tc>
        <w:tc>
          <w:tcPr>
            <w:tcW w:w="992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  <w:r w:rsidRPr="005636EC">
              <w:t>55 665,0</w:t>
            </w:r>
          </w:p>
        </w:tc>
        <w:tc>
          <w:tcPr>
            <w:tcW w:w="993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  <w:r w:rsidRPr="005636EC">
              <w:t>67 037,7</w:t>
            </w:r>
          </w:p>
        </w:tc>
        <w:tc>
          <w:tcPr>
            <w:tcW w:w="992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  <w:r w:rsidRPr="005636EC">
              <w:t>70 316,0</w:t>
            </w:r>
          </w:p>
        </w:tc>
      </w:tr>
      <w:tr w:rsidR="007B327E" w:rsidRPr="00490507" w:rsidTr="005636EC">
        <w:trPr>
          <w:trHeight w:hRule="exact" w:val="510"/>
        </w:trPr>
        <w:tc>
          <w:tcPr>
            <w:tcW w:w="1570" w:type="dxa"/>
            <w:vMerge/>
            <w:shd w:val="clear" w:color="auto" w:fill="FFFFFF"/>
          </w:tcPr>
          <w:p w:rsidR="007B327E" w:rsidRPr="00490507" w:rsidRDefault="007B327E" w:rsidP="007B327E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7B327E" w:rsidRPr="00490507" w:rsidRDefault="007B327E" w:rsidP="007B327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  <w:r w:rsidRPr="005636EC">
              <w:t>0,0</w:t>
            </w:r>
          </w:p>
        </w:tc>
        <w:tc>
          <w:tcPr>
            <w:tcW w:w="1276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  <w:r w:rsidRPr="005636EC">
              <w:t>0,0</w:t>
            </w:r>
          </w:p>
        </w:tc>
        <w:tc>
          <w:tcPr>
            <w:tcW w:w="992" w:type="dxa"/>
            <w:shd w:val="clear" w:color="auto" w:fill="FFFFFF"/>
          </w:tcPr>
          <w:p w:rsidR="007B327E" w:rsidRPr="005636EC" w:rsidRDefault="007B327E" w:rsidP="005636EC">
            <w:pPr>
              <w:jc w:val="center"/>
              <w:rPr>
                <w:lang w:val="en-US"/>
              </w:rPr>
            </w:pPr>
            <w:r w:rsidRPr="005636EC">
              <w:rPr>
                <w:lang w:val="en-US"/>
              </w:rPr>
              <w:t>0.0</w:t>
            </w:r>
          </w:p>
        </w:tc>
        <w:tc>
          <w:tcPr>
            <w:tcW w:w="993" w:type="dxa"/>
            <w:shd w:val="clear" w:color="auto" w:fill="FFFFFF"/>
          </w:tcPr>
          <w:p w:rsidR="007B327E" w:rsidRPr="005636EC" w:rsidRDefault="007B327E" w:rsidP="005636EC">
            <w:pPr>
              <w:jc w:val="center"/>
              <w:rPr>
                <w:lang w:val="en-US"/>
              </w:rPr>
            </w:pPr>
            <w:r w:rsidRPr="005636EC">
              <w:rPr>
                <w:lang w:val="en-US"/>
              </w:rPr>
              <w:t>0.0</w:t>
            </w:r>
          </w:p>
        </w:tc>
        <w:tc>
          <w:tcPr>
            <w:tcW w:w="992" w:type="dxa"/>
            <w:shd w:val="clear" w:color="auto" w:fill="FFFFFF"/>
          </w:tcPr>
          <w:p w:rsidR="007B327E" w:rsidRPr="005636EC" w:rsidRDefault="007B327E" w:rsidP="005636EC">
            <w:pPr>
              <w:jc w:val="center"/>
              <w:rPr>
                <w:lang w:val="en-US"/>
              </w:rPr>
            </w:pPr>
            <w:r w:rsidRPr="005636EC">
              <w:rPr>
                <w:lang w:val="en-US"/>
              </w:rPr>
              <w:t>0.0</w:t>
            </w:r>
          </w:p>
        </w:tc>
      </w:tr>
      <w:tr w:rsidR="007B327E" w:rsidRPr="00490507" w:rsidTr="005636EC">
        <w:trPr>
          <w:trHeight w:hRule="exact" w:val="454"/>
        </w:trPr>
        <w:tc>
          <w:tcPr>
            <w:tcW w:w="1570" w:type="dxa"/>
            <w:vMerge/>
            <w:shd w:val="clear" w:color="auto" w:fill="FFFFFF"/>
          </w:tcPr>
          <w:p w:rsidR="007B327E" w:rsidRPr="00490507" w:rsidRDefault="007B327E" w:rsidP="007B327E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7B327E" w:rsidRPr="00490507" w:rsidRDefault="007B327E" w:rsidP="007B327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7B327E" w:rsidRPr="005636EC" w:rsidRDefault="003B1943" w:rsidP="005636EC">
            <w:pPr>
              <w:jc w:val="center"/>
            </w:pPr>
            <w:r w:rsidRPr="005636EC">
              <w:t>315 406,6</w:t>
            </w:r>
          </w:p>
        </w:tc>
        <w:tc>
          <w:tcPr>
            <w:tcW w:w="1276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  <w:r w:rsidRPr="005636EC">
              <w:t>143 620,1</w:t>
            </w:r>
          </w:p>
        </w:tc>
        <w:tc>
          <w:tcPr>
            <w:tcW w:w="992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  <w:r w:rsidRPr="005636EC">
              <w:t>49 541,8</w:t>
            </w:r>
          </w:p>
        </w:tc>
        <w:tc>
          <w:tcPr>
            <w:tcW w:w="993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  <w:r w:rsidRPr="005636EC">
              <w:rPr>
                <w:bCs/>
              </w:rPr>
              <w:t>59 663,5</w:t>
            </w:r>
          </w:p>
        </w:tc>
        <w:tc>
          <w:tcPr>
            <w:tcW w:w="992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  <w:r w:rsidRPr="005636EC">
              <w:t>62 581,2</w:t>
            </w:r>
          </w:p>
        </w:tc>
      </w:tr>
      <w:tr w:rsidR="007B327E" w:rsidRPr="00490507" w:rsidTr="005636EC">
        <w:trPr>
          <w:trHeight w:hRule="exact" w:val="283"/>
        </w:trPr>
        <w:tc>
          <w:tcPr>
            <w:tcW w:w="1570" w:type="dxa"/>
            <w:vMerge/>
            <w:shd w:val="clear" w:color="auto" w:fill="FFFFFF"/>
          </w:tcPr>
          <w:p w:rsidR="007B327E" w:rsidRPr="00490507" w:rsidRDefault="007B327E" w:rsidP="007B327E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7B327E" w:rsidRPr="00490507" w:rsidRDefault="007B327E" w:rsidP="007B327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7B327E" w:rsidRPr="005636EC" w:rsidRDefault="003B1943" w:rsidP="005636EC">
            <w:pPr>
              <w:jc w:val="center"/>
            </w:pPr>
            <w:r w:rsidRPr="005636EC">
              <w:t>50 102,6</w:t>
            </w:r>
          </w:p>
        </w:tc>
        <w:tc>
          <w:tcPr>
            <w:tcW w:w="1276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  <w:r w:rsidRPr="005636EC">
              <w:t>28 870,4</w:t>
            </w:r>
          </w:p>
        </w:tc>
        <w:tc>
          <w:tcPr>
            <w:tcW w:w="992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  <w:r w:rsidRPr="005636EC">
              <w:t>6 123,2</w:t>
            </w:r>
          </w:p>
        </w:tc>
        <w:tc>
          <w:tcPr>
            <w:tcW w:w="993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  <w:r w:rsidRPr="005636EC">
              <w:rPr>
                <w:bCs/>
              </w:rPr>
              <w:t>7 374,2</w:t>
            </w:r>
          </w:p>
        </w:tc>
        <w:tc>
          <w:tcPr>
            <w:tcW w:w="992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  <w:r w:rsidRPr="005636EC">
              <w:t>7 734,8</w:t>
            </w:r>
          </w:p>
        </w:tc>
      </w:tr>
      <w:tr w:rsidR="007B327E" w:rsidRPr="00490507" w:rsidTr="005636EC">
        <w:trPr>
          <w:trHeight w:hRule="exact" w:val="286"/>
        </w:trPr>
        <w:tc>
          <w:tcPr>
            <w:tcW w:w="1570" w:type="dxa"/>
            <w:vMerge/>
            <w:shd w:val="clear" w:color="auto" w:fill="FFFFFF"/>
          </w:tcPr>
          <w:p w:rsidR="007B327E" w:rsidRPr="00490507" w:rsidRDefault="007B327E" w:rsidP="007B327E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7B327E" w:rsidRPr="00490507" w:rsidRDefault="007B327E" w:rsidP="007B327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</w:p>
        </w:tc>
      </w:tr>
      <w:tr w:rsidR="007B327E" w:rsidRPr="00490507" w:rsidTr="005636EC">
        <w:trPr>
          <w:trHeight w:hRule="exact" w:val="451"/>
        </w:trPr>
        <w:tc>
          <w:tcPr>
            <w:tcW w:w="1570" w:type="dxa"/>
            <w:vMerge/>
            <w:shd w:val="clear" w:color="auto" w:fill="FFFFFF"/>
          </w:tcPr>
          <w:p w:rsidR="007B327E" w:rsidRPr="00490507" w:rsidRDefault="007B327E" w:rsidP="007B327E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7B327E" w:rsidRPr="00490507" w:rsidRDefault="007B327E" w:rsidP="007B327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  <w:r w:rsidRPr="005636EC">
              <w:t>11 119,7</w:t>
            </w:r>
          </w:p>
        </w:tc>
        <w:tc>
          <w:tcPr>
            <w:tcW w:w="1276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  <w:r w:rsidRPr="005636EC">
              <w:t>11 119,7</w:t>
            </w:r>
          </w:p>
        </w:tc>
        <w:tc>
          <w:tcPr>
            <w:tcW w:w="992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  <w:r w:rsidRPr="005636EC">
              <w:t>0,0</w:t>
            </w:r>
          </w:p>
        </w:tc>
        <w:tc>
          <w:tcPr>
            <w:tcW w:w="993" w:type="dxa"/>
            <w:shd w:val="clear" w:color="auto" w:fill="FFFFFF"/>
          </w:tcPr>
          <w:p w:rsidR="007B327E" w:rsidRPr="005636EC" w:rsidRDefault="007B327E" w:rsidP="005636EC">
            <w:pPr>
              <w:jc w:val="center"/>
              <w:rPr>
                <w:bCs/>
              </w:rPr>
            </w:pPr>
            <w:r w:rsidRPr="005636EC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  <w:r w:rsidRPr="005636EC">
              <w:t>0,0</w:t>
            </w:r>
          </w:p>
        </w:tc>
      </w:tr>
      <w:tr w:rsidR="007B327E" w:rsidRPr="00490507" w:rsidTr="005636EC">
        <w:trPr>
          <w:trHeight w:hRule="exact" w:val="1872"/>
        </w:trPr>
        <w:tc>
          <w:tcPr>
            <w:tcW w:w="1570" w:type="dxa"/>
            <w:vMerge/>
            <w:shd w:val="clear" w:color="auto" w:fill="FFFFFF"/>
          </w:tcPr>
          <w:p w:rsidR="007B327E" w:rsidRPr="00490507" w:rsidRDefault="007B327E" w:rsidP="007B327E">
            <w:pPr>
              <w:rPr>
                <w:highlight w:val="red"/>
              </w:rPr>
            </w:pPr>
          </w:p>
        </w:tc>
        <w:tc>
          <w:tcPr>
            <w:tcW w:w="2820" w:type="dxa"/>
            <w:vMerge/>
            <w:shd w:val="clear" w:color="auto" w:fill="FFFFFF"/>
          </w:tcPr>
          <w:p w:rsidR="007B327E" w:rsidRPr="00490507" w:rsidRDefault="007B327E" w:rsidP="007B327E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highlight w:val="red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B327E" w:rsidRPr="00490507" w:rsidRDefault="007B327E" w:rsidP="007B327E">
            <w:pPr>
              <w:ind w:left="57" w:right="57"/>
            </w:pPr>
            <w:r w:rsidRPr="00490507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7B327E" w:rsidRPr="005636EC" w:rsidRDefault="003B1943" w:rsidP="005636EC">
            <w:pPr>
              <w:jc w:val="center"/>
            </w:pPr>
            <w:r w:rsidRPr="005636EC">
              <w:t>38 982,9</w:t>
            </w:r>
          </w:p>
        </w:tc>
        <w:tc>
          <w:tcPr>
            <w:tcW w:w="1276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  <w:r w:rsidRPr="005636EC">
              <w:t>17 750,7</w:t>
            </w:r>
          </w:p>
        </w:tc>
        <w:tc>
          <w:tcPr>
            <w:tcW w:w="992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  <w:r w:rsidRPr="005636EC">
              <w:t>6 123,2</w:t>
            </w:r>
          </w:p>
        </w:tc>
        <w:tc>
          <w:tcPr>
            <w:tcW w:w="993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  <w:r w:rsidRPr="005636EC">
              <w:rPr>
                <w:bCs/>
              </w:rPr>
              <w:t>7 374,2</w:t>
            </w:r>
          </w:p>
        </w:tc>
        <w:tc>
          <w:tcPr>
            <w:tcW w:w="992" w:type="dxa"/>
            <w:shd w:val="clear" w:color="auto" w:fill="FFFFFF"/>
          </w:tcPr>
          <w:p w:rsidR="007B327E" w:rsidRPr="005636EC" w:rsidRDefault="007B327E" w:rsidP="005636EC">
            <w:pPr>
              <w:jc w:val="center"/>
            </w:pPr>
            <w:r w:rsidRPr="005636EC">
              <w:t>7 734,8</w:t>
            </w:r>
          </w:p>
        </w:tc>
      </w:tr>
      <w:bookmarkEnd w:id="1"/>
      <w:tr w:rsidR="002A795B" w:rsidRPr="00490507" w:rsidTr="00670226">
        <w:trPr>
          <w:trHeight w:hRule="exact" w:val="286"/>
        </w:trPr>
        <w:tc>
          <w:tcPr>
            <w:tcW w:w="13902" w:type="dxa"/>
            <w:gridSpan w:val="9"/>
            <w:shd w:val="clear" w:color="auto" w:fill="FFFFFF"/>
            <w:vAlign w:val="center"/>
          </w:tcPr>
          <w:p w:rsidR="002A795B" w:rsidRPr="00670226" w:rsidRDefault="002A795B" w:rsidP="00670226">
            <w:pPr>
              <w:ind w:right="57"/>
              <w:jc w:val="center"/>
              <w:rPr>
                <w:sz w:val="24"/>
                <w:szCs w:val="24"/>
              </w:rPr>
            </w:pPr>
            <w:r w:rsidRPr="00670226">
              <w:rPr>
                <w:sz w:val="24"/>
                <w:szCs w:val="24"/>
              </w:rPr>
              <w:t>Подпрограмма 2 «Улучшение жилищных условий отдельных категорий граждан»</w:t>
            </w:r>
          </w:p>
        </w:tc>
      </w:tr>
      <w:tr w:rsidR="002A795B" w:rsidRPr="00490507" w:rsidTr="005636EC">
        <w:trPr>
          <w:trHeight w:hRule="exact" w:val="1395"/>
        </w:trPr>
        <w:tc>
          <w:tcPr>
            <w:tcW w:w="1570" w:type="dxa"/>
            <w:vMerge w:val="restart"/>
            <w:shd w:val="clear" w:color="auto" w:fill="FFFFFF"/>
          </w:tcPr>
          <w:p w:rsidR="002A795B" w:rsidRPr="00490507" w:rsidRDefault="002A795B" w:rsidP="003F73BD">
            <w:pPr>
              <w:jc w:val="center"/>
            </w:pPr>
            <w:r w:rsidRPr="00490507">
              <w:t>2.1.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2A795B" w:rsidRPr="00490507" w:rsidRDefault="002A795B" w:rsidP="00A2045B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</w:t>
            </w:r>
            <w:r w:rsidR="0047247E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«Предоставление социальных выплат на оплату договора купли-продажи жилого помещения, </w:t>
            </w:r>
            <w:r w:rsidR="0047247E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договора строительного подряда </w:t>
            </w:r>
            <w:r w:rsidR="0047247E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на строительство 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lastRenderedPageBreak/>
              <w:t xml:space="preserve">индивидуального жилого дома, для уплаты первоначального взноса при получении жилищного кредита, 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в счет уплаты паевого взноса </w:t>
            </w:r>
            <w:r w:rsidR="0047247E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в полном размере на условиях софинансирования </w:t>
            </w:r>
            <w:r w:rsidR="0047247E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из федерального, окружного и</w:t>
            </w:r>
            <w:r w:rsid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местного бюджетов» (показатель 4, </w:t>
            </w:r>
            <w:r w:rsidR="00A2045B"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показатель 1 </w:t>
            </w:r>
            <w:r w:rsidR="0047247E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="00A2045B"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из приложения 3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  <w:r w:rsidRPr="00490507">
              <w:lastRenderedPageBreak/>
              <w:t>депимущества района</w:t>
            </w: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  <w:r w:rsidRPr="005636EC">
              <w:t>5</w:t>
            </w:r>
            <w:r w:rsidR="00520C9A" w:rsidRPr="005636EC">
              <w:t> 821,</w:t>
            </w:r>
            <w:r w:rsidR="005E10BF" w:rsidRPr="005636EC">
              <w:t>9</w:t>
            </w:r>
          </w:p>
        </w:tc>
        <w:tc>
          <w:tcPr>
            <w:tcW w:w="1276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  <w:r w:rsidRPr="005636EC">
              <w:t>721,2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917A86" w:rsidP="005636EC">
            <w:pPr>
              <w:jc w:val="center"/>
            </w:pPr>
            <w:r w:rsidRPr="005636EC">
              <w:t>1 976,</w:t>
            </w:r>
            <w:r w:rsidR="005E10BF" w:rsidRPr="005636EC">
              <w:t>3</w:t>
            </w:r>
          </w:p>
        </w:tc>
        <w:tc>
          <w:tcPr>
            <w:tcW w:w="993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  <w:r w:rsidRPr="005636EC">
              <w:t>1</w:t>
            </w:r>
            <w:r w:rsidR="00520C9A" w:rsidRPr="005636EC">
              <w:t> 567,5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  <w:r w:rsidRPr="005636EC">
              <w:t>1</w:t>
            </w:r>
            <w:r w:rsidR="00520C9A" w:rsidRPr="005636EC">
              <w:t> 556,9</w:t>
            </w:r>
          </w:p>
        </w:tc>
      </w:tr>
      <w:tr w:rsidR="002A795B" w:rsidRPr="00490507" w:rsidTr="005636EC">
        <w:trPr>
          <w:trHeight w:hRule="exact" w:val="499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pStyle w:val="ConsPlusNormal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:rsidR="002A795B" w:rsidRPr="005636EC" w:rsidRDefault="00917A86" w:rsidP="005636EC">
            <w:pPr>
              <w:jc w:val="center"/>
            </w:pPr>
            <w:r w:rsidRPr="005636EC">
              <w:t>317,7</w:t>
            </w:r>
          </w:p>
        </w:tc>
        <w:tc>
          <w:tcPr>
            <w:tcW w:w="1276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  <w:r w:rsidRPr="005636EC">
              <w:t>34,3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781F58" w:rsidP="005636EC">
            <w:pPr>
              <w:jc w:val="center"/>
            </w:pPr>
            <w:r w:rsidRPr="005636EC">
              <w:t>115,3</w:t>
            </w:r>
          </w:p>
        </w:tc>
        <w:tc>
          <w:tcPr>
            <w:tcW w:w="993" w:type="dxa"/>
            <w:shd w:val="clear" w:color="auto" w:fill="FFFFFF"/>
          </w:tcPr>
          <w:p w:rsidR="002A795B" w:rsidRPr="005636EC" w:rsidRDefault="00781F58" w:rsidP="005636EC">
            <w:pPr>
              <w:jc w:val="center"/>
            </w:pPr>
            <w:r w:rsidRPr="005636EC">
              <w:t>89,1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781F58" w:rsidP="005636EC">
            <w:pPr>
              <w:jc w:val="center"/>
            </w:pPr>
            <w:r w:rsidRPr="005636EC">
              <w:t>79,0</w:t>
            </w:r>
          </w:p>
        </w:tc>
      </w:tr>
      <w:tr w:rsidR="002A795B" w:rsidRPr="00490507" w:rsidTr="005636EC">
        <w:trPr>
          <w:trHeight w:hRule="exact" w:val="505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  <w:r w:rsidRPr="005636EC">
              <w:t>5 212,9</w:t>
            </w:r>
          </w:p>
        </w:tc>
        <w:tc>
          <w:tcPr>
            <w:tcW w:w="1276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  <w:r w:rsidRPr="005636EC">
              <w:t>650,8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  <w:r w:rsidRPr="005636EC">
              <w:t>1 762,1</w:t>
            </w:r>
          </w:p>
        </w:tc>
        <w:tc>
          <w:tcPr>
            <w:tcW w:w="993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  <w:r w:rsidRPr="005636EC">
              <w:t>1 400,0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  <w:r w:rsidRPr="005636EC">
              <w:t>1 400,0</w:t>
            </w:r>
          </w:p>
        </w:tc>
      </w:tr>
      <w:tr w:rsidR="002A795B" w:rsidRPr="00490507" w:rsidTr="005636EC">
        <w:trPr>
          <w:trHeight w:hRule="exact" w:val="295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2A795B" w:rsidRPr="005636EC" w:rsidRDefault="00917A86" w:rsidP="005636EC">
            <w:pPr>
              <w:jc w:val="center"/>
            </w:pPr>
            <w:r w:rsidRPr="005636EC">
              <w:t>291,</w:t>
            </w:r>
            <w:r w:rsidR="005E10BF" w:rsidRPr="005636EC">
              <w:t>3</w:t>
            </w:r>
          </w:p>
        </w:tc>
        <w:tc>
          <w:tcPr>
            <w:tcW w:w="1276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  <w:r w:rsidRPr="005636EC">
              <w:t>36,1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781F58" w:rsidP="005636EC">
            <w:pPr>
              <w:jc w:val="center"/>
            </w:pPr>
            <w:r w:rsidRPr="005636EC">
              <w:t>98,</w:t>
            </w:r>
            <w:r w:rsidR="005E10BF" w:rsidRPr="005636EC">
              <w:t>9</w:t>
            </w:r>
          </w:p>
        </w:tc>
        <w:tc>
          <w:tcPr>
            <w:tcW w:w="993" w:type="dxa"/>
            <w:shd w:val="clear" w:color="auto" w:fill="FFFFFF"/>
          </w:tcPr>
          <w:p w:rsidR="002A795B" w:rsidRPr="005636EC" w:rsidRDefault="00781F58" w:rsidP="005636EC">
            <w:pPr>
              <w:jc w:val="center"/>
            </w:pPr>
            <w:r w:rsidRPr="005636EC">
              <w:t>78,4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781F58" w:rsidP="005636EC">
            <w:pPr>
              <w:jc w:val="center"/>
            </w:pPr>
            <w:r w:rsidRPr="005636EC">
              <w:t>77,9</w:t>
            </w:r>
          </w:p>
        </w:tc>
      </w:tr>
      <w:tr w:rsidR="002A795B" w:rsidRPr="00490507" w:rsidTr="005636EC">
        <w:trPr>
          <w:trHeight w:hRule="exact" w:val="270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</w:p>
        </w:tc>
      </w:tr>
      <w:tr w:rsidR="002A795B" w:rsidRPr="00490507" w:rsidTr="005636EC">
        <w:trPr>
          <w:trHeight w:hRule="exact" w:val="930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pStyle w:val="ConsPlusNormal"/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  <w:r w:rsidRPr="005636EC">
              <w:t>0,0</w:t>
            </w:r>
          </w:p>
        </w:tc>
        <w:tc>
          <w:tcPr>
            <w:tcW w:w="1276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  <w:r w:rsidRPr="005636EC">
              <w:t>0,0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  <w:r w:rsidRPr="005636EC">
              <w:t>0,0</w:t>
            </w:r>
          </w:p>
        </w:tc>
        <w:tc>
          <w:tcPr>
            <w:tcW w:w="993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  <w:r w:rsidRPr="005636EC">
              <w:t>0,0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  <w:r w:rsidRPr="005636EC">
              <w:t>0,0</w:t>
            </w:r>
          </w:p>
        </w:tc>
      </w:tr>
      <w:tr w:rsidR="002A795B" w:rsidRPr="00490507" w:rsidTr="005636EC">
        <w:trPr>
          <w:trHeight w:hRule="exact" w:val="1846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pStyle w:val="ConsPlusNormal"/>
              <w:ind w:left="57" w:right="57"/>
            </w:pPr>
            <w:r w:rsidRPr="00490507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2A795B" w:rsidRPr="005636EC" w:rsidRDefault="00917A86" w:rsidP="005636EC">
            <w:pPr>
              <w:jc w:val="center"/>
            </w:pPr>
            <w:r w:rsidRPr="005636EC">
              <w:t>291,</w:t>
            </w:r>
            <w:r w:rsidR="005E10BF" w:rsidRPr="005636EC">
              <w:t>3</w:t>
            </w:r>
          </w:p>
        </w:tc>
        <w:tc>
          <w:tcPr>
            <w:tcW w:w="1276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  <w:r w:rsidRPr="005636EC">
              <w:t>36,1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  <w:r w:rsidRPr="005636EC">
              <w:t>9</w:t>
            </w:r>
            <w:r w:rsidR="00917A86" w:rsidRPr="005636EC">
              <w:t>8,</w:t>
            </w:r>
            <w:r w:rsidR="005E10BF" w:rsidRPr="005636EC">
              <w:t>9</w:t>
            </w:r>
          </w:p>
        </w:tc>
        <w:tc>
          <w:tcPr>
            <w:tcW w:w="993" w:type="dxa"/>
            <w:shd w:val="clear" w:color="auto" w:fill="FFFFFF"/>
          </w:tcPr>
          <w:p w:rsidR="002A795B" w:rsidRPr="005636EC" w:rsidRDefault="00917A86" w:rsidP="005636EC">
            <w:pPr>
              <w:jc w:val="center"/>
            </w:pPr>
            <w:r w:rsidRPr="005636EC">
              <w:t>78,4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917A86" w:rsidP="005636EC">
            <w:pPr>
              <w:jc w:val="center"/>
            </w:pPr>
            <w:r w:rsidRPr="005636EC">
              <w:t>77,9</w:t>
            </w:r>
          </w:p>
        </w:tc>
      </w:tr>
      <w:tr w:rsidR="002A795B" w:rsidRPr="00490507" w:rsidTr="005636EC">
        <w:trPr>
          <w:trHeight w:hRule="exact" w:val="1564"/>
        </w:trPr>
        <w:tc>
          <w:tcPr>
            <w:tcW w:w="1570" w:type="dxa"/>
            <w:vMerge w:val="restart"/>
            <w:shd w:val="clear" w:color="auto" w:fill="FFFFFF"/>
          </w:tcPr>
          <w:p w:rsidR="002A795B" w:rsidRPr="00490507" w:rsidRDefault="002A795B" w:rsidP="002F7953">
            <w:pPr>
              <w:jc w:val="center"/>
            </w:pPr>
            <w:r>
              <w:t>2.2.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2A795B" w:rsidRDefault="002A795B" w:rsidP="003D6450">
            <w:pPr>
              <w:ind w:left="57" w:right="57"/>
            </w:pPr>
            <w:r>
              <w:t xml:space="preserve">Основное мероприятие: Реализация полномочий, указанных в п. 3.1, 3.2 статьи 2 Закона Ханты-Мансийского автономного округа – Югры </w:t>
            </w:r>
            <w:r w:rsidR="005636EC">
              <w:br/>
            </w:r>
            <w:r>
              <w:t>от 31</w:t>
            </w:r>
            <w:r w:rsidR="0047247E">
              <w:t>.03.</w:t>
            </w:r>
            <w:r>
              <w:t xml:space="preserve">2009 № 36-оз </w:t>
            </w:r>
            <w:r>
              <w:br/>
              <w:t>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  <w:p w:rsidR="002A795B" w:rsidRPr="00490507" w:rsidRDefault="002A795B" w:rsidP="005636EC">
            <w:pPr>
              <w:ind w:left="57" w:right="57"/>
            </w:pPr>
            <w:r w:rsidRPr="00A2045B">
              <w:rPr>
                <w:rStyle w:val="211pt"/>
                <w:rFonts w:eastAsia="Calibri"/>
                <w:sz w:val="20"/>
                <w:szCs w:val="20"/>
              </w:rPr>
              <w:t>(показател</w:t>
            </w:r>
            <w:r w:rsidR="00A2045B" w:rsidRPr="00A2045B">
              <w:rPr>
                <w:rStyle w:val="211pt"/>
                <w:rFonts w:eastAsia="Calibri"/>
                <w:sz w:val="20"/>
                <w:szCs w:val="20"/>
              </w:rPr>
              <w:t xml:space="preserve">ь </w:t>
            </w:r>
            <w:r w:rsidR="00A2045B">
              <w:rPr>
                <w:rStyle w:val="211pt"/>
                <w:rFonts w:eastAsia="Calibri"/>
                <w:sz w:val="20"/>
                <w:szCs w:val="20"/>
              </w:rPr>
              <w:t>4</w:t>
            </w:r>
            <w:r w:rsidR="00A2045B" w:rsidRPr="00A2045B">
              <w:rPr>
                <w:rStyle w:val="211pt"/>
                <w:rFonts w:eastAsia="Calibri"/>
                <w:sz w:val="20"/>
                <w:szCs w:val="20"/>
              </w:rPr>
              <w:t xml:space="preserve">, </w:t>
            </w:r>
            <w:r w:rsidR="00A2045B"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показатель 1 </w:t>
            </w:r>
            <w:r w:rsidR="005636EC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>из пр</w:t>
            </w:r>
            <w:r w:rsidR="00A2045B"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иложения 3</w:t>
            </w:r>
            <w:r w:rsidRPr="00A2045B">
              <w:rPr>
                <w:rStyle w:val="211pt"/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  <w:r>
              <w:t>депимущества района</w:t>
            </w:r>
          </w:p>
        </w:tc>
        <w:tc>
          <w:tcPr>
            <w:tcW w:w="1985" w:type="dxa"/>
            <w:shd w:val="clear" w:color="auto" w:fill="FFFFFF"/>
          </w:tcPr>
          <w:p w:rsidR="002A795B" w:rsidRDefault="002A795B" w:rsidP="003D6450">
            <w:pPr>
              <w:pStyle w:val="ConsPlusNormal"/>
              <w:ind w:left="57" w:right="57"/>
            </w:pPr>
            <w:r w:rsidRPr="003D6450"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2A795B" w:rsidRPr="005636EC" w:rsidRDefault="002A795B" w:rsidP="005636EC">
            <w:pPr>
              <w:spacing w:line="276" w:lineRule="auto"/>
              <w:jc w:val="center"/>
              <w:rPr>
                <w:lang w:eastAsia="en-US"/>
              </w:rPr>
            </w:pPr>
            <w:r w:rsidRPr="005636EC">
              <w:rPr>
                <w:lang w:eastAsia="en-US"/>
              </w:rPr>
              <w:t>95,6</w:t>
            </w:r>
          </w:p>
        </w:tc>
        <w:tc>
          <w:tcPr>
            <w:tcW w:w="1276" w:type="dxa"/>
            <w:shd w:val="clear" w:color="auto" w:fill="FFFFFF"/>
          </w:tcPr>
          <w:p w:rsidR="002A795B" w:rsidRPr="005636EC" w:rsidRDefault="002A795B" w:rsidP="005636EC">
            <w:pPr>
              <w:spacing w:line="276" w:lineRule="auto"/>
              <w:jc w:val="center"/>
              <w:rPr>
                <w:lang w:eastAsia="en-US"/>
              </w:rPr>
            </w:pPr>
            <w:r w:rsidRPr="005636EC">
              <w:rPr>
                <w:lang w:eastAsia="en-US"/>
              </w:rPr>
              <w:t>21,2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spacing w:line="276" w:lineRule="auto"/>
              <w:jc w:val="center"/>
              <w:rPr>
                <w:lang w:eastAsia="en-US"/>
              </w:rPr>
            </w:pPr>
            <w:r w:rsidRPr="005636EC">
              <w:rPr>
                <w:lang w:eastAsia="en-US"/>
              </w:rPr>
              <w:t>24,8</w:t>
            </w:r>
          </w:p>
        </w:tc>
        <w:tc>
          <w:tcPr>
            <w:tcW w:w="993" w:type="dxa"/>
            <w:shd w:val="clear" w:color="auto" w:fill="FFFFFF"/>
          </w:tcPr>
          <w:p w:rsidR="002A795B" w:rsidRPr="005636EC" w:rsidRDefault="002A795B" w:rsidP="005636EC">
            <w:pPr>
              <w:spacing w:line="276" w:lineRule="auto"/>
              <w:jc w:val="center"/>
              <w:rPr>
                <w:lang w:eastAsia="en-US"/>
              </w:rPr>
            </w:pPr>
            <w:r w:rsidRPr="005636EC">
              <w:rPr>
                <w:lang w:eastAsia="en-US"/>
              </w:rPr>
              <w:t>24,8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spacing w:line="276" w:lineRule="auto"/>
              <w:jc w:val="center"/>
              <w:rPr>
                <w:lang w:eastAsia="en-US"/>
              </w:rPr>
            </w:pPr>
            <w:r w:rsidRPr="005636EC">
              <w:rPr>
                <w:lang w:eastAsia="en-US"/>
              </w:rPr>
              <w:t>24,8</w:t>
            </w:r>
          </w:p>
        </w:tc>
      </w:tr>
      <w:tr w:rsidR="002A795B" w:rsidRPr="00490507" w:rsidTr="005636EC">
        <w:trPr>
          <w:trHeight w:hRule="exact" w:val="568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Default="002A795B" w:rsidP="003D6450">
            <w:pPr>
              <w:pStyle w:val="ConsPlusNormal"/>
              <w:ind w:left="57" w:right="57"/>
            </w:pPr>
            <w:r w:rsidRPr="003D6450"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2A795B" w:rsidRPr="005636EC" w:rsidRDefault="002A795B" w:rsidP="005636EC">
            <w:pPr>
              <w:spacing w:line="276" w:lineRule="auto"/>
              <w:jc w:val="center"/>
              <w:rPr>
                <w:lang w:eastAsia="en-US"/>
              </w:rPr>
            </w:pPr>
            <w:r w:rsidRPr="005636EC">
              <w:rPr>
                <w:lang w:eastAsia="en-US"/>
              </w:rPr>
              <w:t>95,6</w:t>
            </w:r>
          </w:p>
        </w:tc>
        <w:tc>
          <w:tcPr>
            <w:tcW w:w="1276" w:type="dxa"/>
            <w:shd w:val="clear" w:color="auto" w:fill="FFFFFF"/>
          </w:tcPr>
          <w:p w:rsidR="002A795B" w:rsidRPr="005636EC" w:rsidRDefault="002A795B" w:rsidP="005636EC">
            <w:pPr>
              <w:spacing w:line="276" w:lineRule="auto"/>
              <w:jc w:val="center"/>
              <w:rPr>
                <w:lang w:eastAsia="en-US"/>
              </w:rPr>
            </w:pPr>
            <w:r w:rsidRPr="005636EC">
              <w:rPr>
                <w:lang w:eastAsia="en-US"/>
              </w:rPr>
              <w:t>21,2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spacing w:line="276" w:lineRule="auto"/>
              <w:jc w:val="center"/>
              <w:rPr>
                <w:lang w:eastAsia="en-US"/>
              </w:rPr>
            </w:pPr>
            <w:r w:rsidRPr="005636EC">
              <w:rPr>
                <w:lang w:eastAsia="en-US"/>
              </w:rPr>
              <w:t>24,8</w:t>
            </w:r>
          </w:p>
        </w:tc>
        <w:tc>
          <w:tcPr>
            <w:tcW w:w="993" w:type="dxa"/>
            <w:shd w:val="clear" w:color="auto" w:fill="FFFFFF"/>
          </w:tcPr>
          <w:p w:rsidR="002A795B" w:rsidRPr="005636EC" w:rsidRDefault="002A795B" w:rsidP="005636EC">
            <w:pPr>
              <w:spacing w:line="276" w:lineRule="auto"/>
              <w:jc w:val="center"/>
              <w:rPr>
                <w:lang w:eastAsia="en-US"/>
              </w:rPr>
            </w:pPr>
            <w:r w:rsidRPr="005636EC">
              <w:rPr>
                <w:lang w:eastAsia="en-US"/>
              </w:rPr>
              <w:t>24,8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spacing w:line="276" w:lineRule="auto"/>
              <w:jc w:val="center"/>
              <w:rPr>
                <w:lang w:eastAsia="en-US"/>
              </w:rPr>
            </w:pPr>
            <w:r w:rsidRPr="005636EC">
              <w:rPr>
                <w:lang w:eastAsia="en-US"/>
              </w:rPr>
              <w:t>24,8</w:t>
            </w:r>
          </w:p>
        </w:tc>
      </w:tr>
      <w:tr w:rsidR="002A795B" w:rsidRPr="00490507" w:rsidTr="005636EC">
        <w:trPr>
          <w:trHeight w:hRule="exact" w:val="273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Default="002A795B" w:rsidP="003D6450">
            <w:pPr>
              <w:pStyle w:val="ConsPlusNormal"/>
              <w:ind w:left="57" w:right="57"/>
            </w:pPr>
            <w:r w:rsidRPr="003D6450"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spacing w:line="276" w:lineRule="auto"/>
              <w:jc w:val="center"/>
            </w:pPr>
            <w:r w:rsidRPr="005636EC">
              <w:t>0,0</w:t>
            </w:r>
          </w:p>
        </w:tc>
        <w:tc>
          <w:tcPr>
            <w:tcW w:w="1276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spacing w:line="276" w:lineRule="auto"/>
              <w:jc w:val="center"/>
            </w:pPr>
            <w:r w:rsidRPr="005636EC">
              <w:t>0,0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spacing w:line="276" w:lineRule="auto"/>
              <w:jc w:val="center"/>
            </w:pPr>
            <w:r w:rsidRPr="005636EC">
              <w:t>0,0</w:t>
            </w:r>
          </w:p>
        </w:tc>
        <w:tc>
          <w:tcPr>
            <w:tcW w:w="993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spacing w:line="276" w:lineRule="auto"/>
              <w:jc w:val="center"/>
            </w:pPr>
            <w:r w:rsidRPr="005636EC">
              <w:t>0,0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spacing w:line="276" w:lineRule="auto"/>
              <w:jc w:val="center"/>
            </w:pPr>
            <w:r w:rsidRPr="005636EC">
              <w:t>0,0</w:t>
            </w:r>
          </w:p>
        </w:tc>
      </w:tr>
      <w:tr w:rsidR="002A795B" w:rsidRPr="00490507" w:rsidTr="005636EC">
        <w:trPr>
          <w:trHeight w:hRule="exact" w:val="269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Default="002A795B" w:rsidP="003D6450">
            <w:pPr>
              <w:pStyle w:val="ConsPlusNormal"/>
              <w:ind w:left="57" w:right="57"/>
            </w:pPr>
            <w:r w:rsidRPr="003D6450"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spacing w:line="276" w:lineRule="auto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spacing w:line="276" w:lineRule="auto"/>
              <w:jc w:val="center"/>
            </w:pPr>
          </w:p>
        </w:tc>
      </w:tr>
      <w:tr w:rsidR="002A795B" w:rsidRPr="00490507" w:rsidTr="005636EC">
        <w:trPr>
          <w:trHeight w:hRule="exact" w:val="455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Default="002A795B" w:rsidP="003D6450">
            <w:pPr>
              <w:pStyle w:val="ConsPlusNormal"/>
              <w:ind w:left="57" w:right="57"/>
            </w:pPr>
            <w:r w:rsidRPr="003D6450"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spacing w:line="276" w:lineRule="auto"/>
              <w:jc w:val="center"/>
            </w:pPr>
            <w:r w:rsidRPr="005636EC">
              <w:t>0,0</w:t>
            </w:r>
          </w:p>
        </w:tc>
        <w:tc>
          <w:tcPr>
            <w:tcW w:w="1276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spacing w:line="276" w:lineRule="auto"/>
              <w:jc w:val="center"/>
            </w:pPr>
            <w:r w:rsidRPr="005636EC">
              <w:t>0,0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spacing w:line="276" w:lineRule="auto"/>
              <w:jc w:val="center"/>
            </w:pPr>
            <w:r w:rsidRPr="005636EC">
              <w:t>0,0</w:t>
            </w:r>
          </w:p>
        </w:tc>
        <w:tc>
          <w:tcPr>
            <w:tcW w:w="993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spacing w:line="276" w:lineRule="auto"/>
              <w:jc w:val="center"/>
            </w:pPr>
            <w:r w:rsidRPr="005636EC">
              <w:t>0,0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spacing w:line="276" w:lineRule="auto"/>
              <w:jc w:val="center"/>
            </w:pPr>
            <w:r w:rsidRPr="005636EC">
              <w:t>0,0</w:t>
            </w:r>
          </w:p>
        </w:tc>
      </w:tr>
      <w:tr w:rsidR="002A795B" w:rsidRPr="00490507" w:rsidTr="005636EC">
        <w:trPr>
          <w:trHeight w:hRule="exact" w:val="1836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Default="002A795B" w:rsidP="003D6450">
            <w:pPr>
              <w:pStyle w:val="ConsPlusNormal"/>
              <w:ind w:left="57" w:right="57"/>
            </w:pPr>
            <w: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spacing w:line="276" w:lineRule="auto"/>
              <w:jc w:val="center"/>
            </w:pPr>
            <w:r w:rsidRPr="005636EC">
              <w:t>0,0</w:t>
            </w:r>
          </w:p>
        </w:tc>
        <w:tc>
          <w:tcPr>
            <w:tcW w:w="1276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spacing w:line="276" w:lineRule="auto"/>
              <w:jc w:val="center"/>
            </w:pPr>
            <w:r w:rsidRPr="005636EC">
              <w:t>0,0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spacing w:line="276" w:lineRule="auto"/>
              <w:jc w:val="center"/>
            </w:pPr>
            <w:r w:rsidRPr="005636EC">
              <w:t>0,0</w:t>
            </w:r>
          </w:p>
        </w:tc>
        <w:tc>
          <w:tcPr>
            <w:tcW w:w="993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spacing w:line="276" w:lineRule="auto"/>
              <w:jc w:val="center"/>
            </w:pPr>
            <w:r w:rsidRPr="005636EC">
              <w:t>0,0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spacing w:line="276" w:lineRule="auto"/>
              <w:jc w:val="center"/>
            </w:pPr>
            <w:r w:rsidRPr="005636EC">
              <w:t>0,0</w:t>
            </w:r>
          </w:p>
        </w:tc>
      </w:tr>
      <w:tr w:rsidR="00F9061A" w:rsidRPr="00490507" w:rsidTr="005636EC">
        <w:trPr>
          <w:trHeight w:hRule="exact" w:val="712"/>
        </w:trPr>
        <w:tc>
          <w:tcPr>
            <w:tcW w:w="1570" w:type="dxa"/>
            <w:vMerge w:val="restart"/>
            <w:shd w:val="clear" w:color="auto" w:fill="FFFFFF"/>
          </w:tcPr>
          <w:p w:rsidR="00F9061A" w:rsidRPr="00490507" w:rsidRDefault="00F9061A" w:rsidP="00F9061A">
            <w:pPr>
              <w:jc w:val="center"/>
            </w:pPr>
            <w:r w:rsidRPr="00490507">
              <w:t>2.3.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A2045B" w:rsidRDefault="00F9061A" w:rsidP="00A2045B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t xml:space="preserve">Основное мероприятие: 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Предоставление субсидий отдельным категориям граждан, установленным федеральными законами 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от 12.01.1995 № 5-ФЗ </w:t>
            </w:r>
            <w:r w:rsidR="005636EC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«О ветеранах» и от 24.11.1995 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  <w:t xml:space="preserve">№ 181-ФЗ «О социальной защите инвалидов в Российской Федерации» </w:t>
            </w:r>
            <w:r w:rsidR="005636EC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в рамках подпрограммы «Обеспечение мерами государственной поддержки по улучшению жилищных условий отдельных категорий граждан </w:t>
            </w:r>
          </w:p>
          <w:p w:rsidR="00F9061A" w:rsidRPr="005636EC" w:rsidRDefault="00A2045B" w:rsidP="005636EC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A2045B">
              <w:rPr>
                <w:rStyle w:val="211pt"/>
                <w:rFonts w:eastAsia="Calibri"/>
                <w:sz w:val="20"/>
                <w:szCs w:val="20"/>
              </w:rPr>
              <w:t xml:space="preserve">(показатель </w:t>
            </w:r>
            <w:r>
              <w:rPr>
                <w:rStyle w:val="211pt"/>
                <w:rFonts w:eastAsia="Calibri"/>
                <w:sz w:val="20"/>
                <w:szCs w:val="20"/>
              </w:rPr>
              <w:t>4</w:t>
            </w:r>
            <w:r w:rsidRPr="00A2045B">
              <w:rPr>
                <w:rStyle w:val="211pt"/>
                <w:rFonts w:eastAsia="Calibri"/>
                <w:sz w:val="20"/>
                <w:szCs w:val="20"/>
              </w:rPr>
              <w:t xml:space="preserve">, </w:t>
            </w:r>
            <w:r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показатель 1 </w:t>
            </w:r>
            <w:r w:rsidR="005636EC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из приложения 3</w:t>
            </w:r>
            <w:r w:rsidRPr="00A2045B">
              <w:rPr>
                <w:rStyle w:val="211pt"/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F9061A" w:rsidRPr="00490507" w:rsidRDefault="005636EC" w:rsidP="00F9061A">
            <w:pPr>
              <w:ind w:left="57" w:right="57"/>
            </w:pPr>
            <w:r>
              <w:t>д</w:t>
            </w:r>
            <w:r w:rsidR="00F9061A" w:rsidRPr="00490507">
              <w:t>епимущества района</w:t>
            </w:r>
          </w:p>
        </w:tc>
        <w:tc>
          <w:tcPr>
            <w:tcW w:w="1985" w:type="dxa"/>
            <w:shd w:val="clear" w:color="auto" w:fill="FFFFFF"/>
          </w:tcPr>
          <w:p w:rsidR="00F9061A" w:rsidRPr="00490507" w:rsidRDefault="00F9061A" w:rsidP="00F9061A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F9061A" w:rsidRPr="005636EC" w:rsidRDefault="00F9061A" w:rsidP="005636EC">
            <w:pPr>
              <w:jc w:val="center"/>
            </w:pPr>
            <w:r w:rsidRPr="005636EC">
              <w:t>14 348,2</w:t>
            </w:r>
          </w:p>
        </w:tc>
        <w:tc>
          <w:tcPr>
            <w:tcW w:w="1276" w:type="dxa"/>
            <w:shd w:val="clear" w:color="auto" w:fill="FFFFFF"/>
          </w:tcPr>
          <w:p w:rsidR="00F9061A" w:rsidRPr="005636EC" w:rsidRDefault="00F9061A" w:rsidP="005636EC">
            <w:pPr>
              <w:jc w:val="center"/>
            </w:pPr>
            <w:r w:rsidRPr="005636EC">
              <w:t>2 348,2</w:t>
            </w:r>
          </w:p>
        </w:tc>
        <w:tc>
          <w:tcPr>
            <w:tcW w:w="992" w:type="dxa"/>
            <w:shd w:val="clear" w:color="auto" w:fill="FFFFFF"/>
          </w:tcPr>
          <w:p w:rsidR="00F9061A" w:rsidRPr="005636EC" w:rsidRDefault="00F9061A" w:rsidP="005636EC">
            <w:pPr>
              <w:jc w:val="center"/>
            </w:pPr>
            <w:r w:rsidRPr="005636EC">
              <w:t>4 000,0</w:t>
            </w:r>
          </w:p>
        </w:tc>
        <w:tc>
          <w:tcPr>
            <w:tcW w:w="993" w:type="dxa"/>
            <w:shd w:val="clear" w:color="auto" w:fill="FFFFFF"/>
          </w:tcPr>
          <w:p w:rsidR="00F9061A" w:rsidRPr="005636EC" w:rsidRDefault="00F9061A" w:rsidP="005636EC">
            <w:pPr>
              <w:jc w:val="center"/>
            </w:pPr>
            <w:r w:rsidRPr="005636EC">
              <w:t>4 000,0</w:t>
            </w:r>
          </w:p>
        </w:tc>
        <w:tc>
          <w:tcPr>
            <w:tcW w:w="992" w:type="dxa"/>
            <w:shd w:val="clear" w:color="auto" w:fill="FFFFFF"/>
          </w:tcPr>
          <w:p w:rsidR="00F9061A" w:rsidRPr="005636EC" w:rsidRDefault="00F9061A" w:rsidP="005636EC">
            <w:pPr>
              <w:jc w:val="center"/>
            </w:pPr>
            <w:r w:rsidRPr="005636EC">
              <w:t>4 000,0</w:t>
            </w:r>
          </w:p>
        </w:tc>
      </w:tr>
      <w:tr w:rsidR="00F9061A" w:rsidRPr="00490507" w:rsidTr="005636EC">
        <w:trPr>
          <w:trHeight w:hRule="exact" w:val="296"/>
        </w:trPr>
        <w:tc>
          <w:tcPr>
            <w:tcW w:w="1570" w:type="dxa"/>
            <w:vMerge/>
            <w:shd w:val="clear" w:color="auto" w:fill="FFFFFF"/>
          </w:tcPr>
          <w:p w:rsidR="00F9061A" w:rsidRPr="00490507" w:rsidRDefault="00F9061A" w:rsidP="00F9061A"/>
        </w:tc>
        <w:tc>
          <w:tcPr>
            <w:tcW w:w="2820" w:type="dxa"/>
            <w:vMerge/>
            <w:shd w:val="clear" w:color="auto" w:fill="FFFFFF"/>
          </w:tcPr>
          <w:p w:rsidR="00F9061A" w:rsidRPr="00490507" w:rsidRDefault="00F9061A" w:rsidP="00F9061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F9061A" w:rsidRPr="00490507" w:rsidRDefault="00F9061A" w:rsidP="00F9061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F9061A" w:rsidRPr="00490507" w:rsidRDefault="00F9061A" w:rsidP="00F9061A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:rsidR="00F9061A" w:rsidRPr="005636EC" w:rsidRDefault="00F9061A" w:rsidP="005636EC">
            <w:pPr>
              <w:jc w:val="center"/>
            </w:pPr>
            <w:r w:rsidRPr="005636EC">
              <w:t>14 348,2</w:t>
            </w:r>
          </w:p>
        </w:tc>
        <w:tc>
          <w:tcPr>
            <w:tcW w:w="1276" w:type="dxa"/>
            <w:shd w:val="clear" w:color="auto" w:fill="FFFFFF"/>
          </w:tcPr>
          <w:p w:rsidR="00F9061A" w:rsidRPr="005636EC" w:rsidRDefault="00F9061A" w:rsidP="005636EC">
            <w:pPr>
              <w:jc w:val="center"/>
            </w:pPr>
            <w:r w:rsidRPr="005636EC">
              <w:t>2 348,2</w:t>
            </w:r>
          </w:p>
        </w:tc>
        <w:tc>
          <w:tcPr>
            <w:tcW w:w="992" w:type="dxa"/>
            <w:shd w:val="clear" w:color="auto" w:fill="FFFFFF"/>
          </w:tcPr>
          <w:p w:rsidR="00F9061A" w:rsidRPr="005636EC" w:rsidRDefault="00F9061A" w:rsidP="005636EC">
            <w:pPr>
              <w:jc w:val="center"/>
            </w:pPr>
            <w:r w:rsidRPr="005636EC">
              <w:t>4</w:t>
            </w:r>
            <w:r w:rsidRPr="005636EC">
              <w:rPr>
                <w:lang w:val="en-US"/>
              </w:rPr>
              <w:t> </w:t>
            </w:r>
            <w:r w:rsidRPr="005636EC">
              <w:t>000,0</w:t>
            </w:r>
          </w:p>
        </w:tc>
        <w:tc>
          <w:tcPr>
            <w:tcW w:w="993" w:type="dxa"/>
            <w:shd w:val="clear" w:color="auto" w:fill="FFFFFF"/>
          </w:tcPr>
          <w:p w:rsidR="00F9061A" w:rsidRPr="005636EC" w:rsidRDefault="00F9061A" w:rsidP="005636EC">
            <w:pPr>
              <w:jc w:val="center"/>
            </w:pPr>
            <w:r w:rsidRPr="005636EC">
              <w:t>4</w:t>
            </w:r>
            <w:r w:rsidRPr="005636EC">
              <w:rPr>
                <w:lang w:val="en-US"/>
              </w:rPr>
              <w:t> </w:t>
            </w:r>
            <w:r w:rsidRPr="005636EC">
              <w:t>000,0</w:t>
            </w:r>
          </w:p>
        </w:tc>
        <w:tc>
          <w:tcPr>
            <w:tcW w:w="992" w:type="dxa"/>
            <w:shd w:val="clear" w:color="auto" w:fill="FFFFFF"/>
          </w:tcPr>
          <w:p w:rsidR="00F9061A" w:rsidRPr="005636EC" w:rsidRDefault="00F9061A" w:rsidP="005636EC">
            <w:pPr>
              <w:jc w:val="center"/>
            </w:pPr>
            <w:r w:rsidRPr="005636EC">
              <w:t>4</w:t>
            </w:r>
            <w:r w:rsidRPr="005636EC">
              <w:rPr>
                <w:lang w:val="en-US"/>
              </w:rPr>
              <w:t> </w:t>
            </w:r>
            <w:r w:rsidRPr="005636EC">
              <w:t>00</w:t>
            </w:r>
            <w:r w:rsidRPr="005636EC">
              <w:rPr>
                <w:lang w:val="en-US"/>
              </w:rPr>
              <w:t>0</w:t>
            </w:r>
            <w:r w:rsidRPr="005636EC">
              <w:t>,</w:t>
            </w:r>
            <w:r w:rsidRPr="005636EC">
              <w:rPr>
                <w:lang w:val="en-US"/>
              </w:rPr>
              <w:t>0</w:t>
            </w:r>
          </w:p>
        </w:tc>
      </w:tr>
      <w:tr w:rsidR="002A795B" w:rsidRPr="00490507" w:rsidTr="005636EC">
        <w:trPr>
          <w:trHeight w:hRule="exact" w:val="559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1276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993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</w:tr>
      <w:tr w:rsidR="002A795B" w:rsidRPr="00490507" w:rsidTr="005636EC">
        <w:trPr>
          <w:trHeight w:hRule="exact" w:val="276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1276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993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</w:tr>
      <w:tr w:rsidR="002A795B" w:rsidRPr="00490507" w:rsidTr="005636EC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</w:p>
        </w:tc>
      </w:tr>
      <w:tr w:rsidR="002A795B" w:rsidRPr="00490507" w:rsidTr="005636EC">
        <w:trPr>
          <w:trHeight w:hRule="exact" w:val="561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1276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993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</w:tr>
      <w:tr w:rsidR="002A795B" w:rsidRPr="00490507" w:rsidTr="00ED173D">
        <w:trPr>
          <w:trHeight w:hRule="exact" w:val="1987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2A795B" w:rsidRPr="00ED173D" w:rsidRDefault="002A795B" w:rsidP="00ED173D">
            <w:pPr>
              <w:pStyle w:val="ConsPlusNormal"/>
              <w:jc w:val="center"/>
              <w:rPr>
                <w:sz w:val="24"/>
                <w:szCs w:val="24"/>
              </w:rPr>
            </w:pPr>
            <w:r w:rsidRPr="00ED173D">
              <w:rPr>
                <w:sz w:val="24"/>
                <w:szCs w:val="24"/>
              </w:rPr>
              <w:t>0,0</w:t>
            </w:r>
          </w:p>
        </w:tc>
      </w:tr>
      <w:tr w:rsidR="002A795B" w:rsidRPr="00490507" w:rsidTr="005636EC">
        <w:trPr>
          <w:trHeight w:hRule="exact" w:val="249"/>
        </w:trPr>
        <w:tc>
          <w:tcPr>
            <w:tcW w:w="1570" w:type="dxa"/>
            <w:vMerge w:val="restart"/>
            <w:shd w:val="clear" w:color="auto" w:fill="FFFFFF"/>
          </w:tcPr>
          <w:p w:rsidR="002A795B" w:rsidRPr="00490507" w:rsidRDefault="002A795B" w:rsidP="003F73BD">
            <w:pPr>
              <w:jc w:val="center"/>
            </w:pPr>
            <w:r w:rsidRPr="00490507">
              <w:t>2.4.</w:t>
            </w:r>
          </w:p>
        </w:tc>
        <w:tc>
          <w:tcPr>
            <w:tcW w:w="2820" w:type="dxa"/>
            <w:vMerge w:val="restart"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Основное мероприятие</w:t>
            </w:r>
            <w:r w:rsidR="0047247E">
              <w:rPr>
                <w:rStyle w:val="211pt"/>
                <w:rFonts w:eastAsia="Calibri"/>
                <w:color w:val="auto"/>
                <w:sz w:val="20"/>
                <w:szCs w:val="20"/>
              </w:rPr>
              <w:t>: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 «Улучшение жилищных условий граждан, проживающих на сельских территориях»</w:t>
            </w:r>
          </w:p>
          <w:p w:rsidR="00A2045B" w:rsidRPr="00A2045B" w:rsidRDefault="002A795B" w:rsidP="00A2045B">
            <w:pPr>
              <w:ind w:left="57" w:right="57"/>
            </w:pPr>
            <w:r>
              <w:rPr>
                <w:rStyle w:val="211pt"/>
                <w:rFonts w:eastAsia="Calibri"/>
                <w:color w:val="auto"/>
                <w:sz w:val="20"/>
                <w:szCs w:val="20"/>
              </w:rPr>
              <w:t>(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показатели </w:t>
            </w:r>
            <w:r w:rsid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, </w:t>
            </w:r>
            <w:r w:rsidR="00A2045B"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показатель 1 </w:t>
            </w:r>
            <w:r w:rsidR="005636EC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="00A2045B" w:rsidRPr="00A2045B">
              <w:rPr>
                <w:rStyle w:val="211pt"/>
                <w:rFonts w:eastAsia="Calibri"/>
                <w:color w:val="auto"/>
                <w:sz w:val="20"/>
                <w:szCs w:val="20"/>
              </w:rPr>
              <w:t>из приложения 3</w:t>
            </w:r>
            <w:r w:rsidR="00A2045B" w:rsidRPr="00A2045B">
              <w:rPr>
                <w:rStyle w:val="211pt"/>
                <w:rFonts w:eastAsia="Calibri"/>
                <w:sz w:val="20"/>
                <w:szCs w:val="20"/>
              </w:rPr>
              <w:t>)</w:t>
            </w:r>
          </w:p>
          <w:p w:rsidR="002A795B" w:rsidRPr="00490507" w:rsidRDefault="002A795B" w:rsidP="00A2045B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:rsidR="002A795B" w:rsidRPr="00490507" w:rsidRDefault="005636EC" w:rsidP="003F73BD">
            <w:pPr>
              <w:ind w:left="57" w:right="57"/>
            </w:pPr>
            <w:r>
              <w:t>д</w:t>
            </w:r>
            <w:r w:rsidR="002A795B" w:rsidRPr="00490507">
              <w:t>епимущества района</w:t>
            </w: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15,5</w:t>
            </w:r>
          </w:p>
        </w:tc>
        <w:tc>
          <w:tcPr>
            <w:tcW w:w="1276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15,5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993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</w:tr>
      <w:tr w:rsidR="002A795B" w:rsidRPr="00490507" w:rsidTr="005636EC">
        <w:trPr>
          <w:trHeight w:hRule="exact" w:val="444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4,2</w:t>
            </w:r>
          </w:p>
        </w:tc>
        <w:tc>
          <w:tcPr>
            <w:tcW w:w="1276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4,2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993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</w:tr>
      <w:tr w:rsidR="002A795B" w:rsidRPr="00490507" w:rsidTr="005636EC">
        <w:trPr>
          <w:trHeight w:hRule="exact" w:val="510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6,6</w:t>
            </w:r>
          </w:p>
        </w:tc>
        <w:tc>
          <w:tcPr>
            <w:tcW w:w="1276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6,6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993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</w:tr>
      <w:tr w:rsidR="002A795B" w:rsidRPr="00490507" w:rsidTr="005636EC">
        <w:trPr>
          <w:trHeight w:hRule="exact" w:val="290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4,7</w:t>
            </w:r>
          </w:p>
        </w:tc>
        <w:tc>
          <w:tcPr>
            <w:tcW w:w="1276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4,7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993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</w:tr>
      <w:tr w:rsidR="002A795B" w:rsidRPr="00490507" w:rsidTr="005636EC">
        <w:trPr>
          <w:trHeight w:hRule="exact" w:val="279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</w:tr>
      <w:tr w:rsidR="002A795B" w:rsidRPr="00490507" w:rsidTr="005636EC">
        <w:trPr>
          <w:trHeight w:hRule="exact" w:val="510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1276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993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</w:tr>
      <w:tr w:rsidR="002A795B" w:rsidRPr="00490507" w:rsidTr="005636EC">
        <w:trPr>
          <w:trHeight w:hRule="exact" w:val="1871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4,7</w:t>
            </w:r>
          </w:p>
        </w:tc>
        <w:tc>
          <w:tcPr>
            <w:tcW w:w="1276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4,7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993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</w:tr>
      <w:tr w:rsidR="002A795B" w:rsidRPr="00490507" w:rsidTr="005636EC">
        <w:trPr>
          <w:trHeight w:hRule="exact" w:val="287"/>
        </w:trPr>
        <w:tc>
          <w:tcPr>
            <w:tcW w:w="1570" w:type="dxa"/>
            <w:vMerge w:val="restart"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 w:val="restart"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Итого</w:t>
            </w:r>
          </w:p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по подпрограмме № 2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2A795B" w:rsidRPr="005636EC" w:rsidRDefault="00FE7844" w:rsidP="005636EC">
            <w:pPr>
              <w:jc w:val="center"/>
            </w:pPr>
            <w:r w:rsidRPr="005636EC">
              <w:t>20 281,</w:t>
            </w:r>
            <w:r w:rsidR="005E10BF" w:rsidRPr="005636EC">
              <w:t>2</w:t>
            </w:r>
          </w:p>
        </w:tc>
        <w:tc>
          <w:tcPr>
            <w:tcW w:w="1276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  <w:r w:rsidRPr="005636EC">
              <w:t>3 106,1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520C9A" w:rsidP="005636EC">
            <w:pPr>
              <w:jc w:val="center"/>
            </w:pPr>
            <w:r w:rsidRPr="005636EC">
              <w:t>6 001,</w:t>
            </w:r>
            <w:r w:rsidR="005E10BF" w:rsidRPr="005636EC">
              <w:t>1</w:t>
            </w:r>
          </w:p>
        </w:tc>
        <w:tc>
          <w:tcPr>
            <w:tcW w:w="993" w:type="dxa"/>
            <w:shd w:val="clear" w:color="auto" w:fill="FFFFFF"/>
          </w:tcPr>
          <w:p w:rsidR="002A795B" w:rsidRPr="005636EC" w:rsidRDefault="00FE7844" w:rsidP="005636EC">
            <w:pPr>
              <w:jc w:val="center"/>
            </w:pPr>
            <w:r w:rsidRPr="005636EC">
              <w:t>5 592,3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FE7844" w:rsidP="005636EC">
            <w:pPr>
              <w:jc w:val="center"/>
            </w:pPr>
            <w:r w:rsidRPr="005636EC">
              <w:t>5 581,7</w:t>
            </w:r>
          </w:p>
        </w:tc>
      </w:tr>
      <w:tr w:rsidR="002A795B" w:rsidRPr="00490507" w:rsidTr="005636EC">
        <w:trPr>
          <w:trHeight w:hRule="exact" w:val="454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:rsidR="002A795B" w:rsidRPr="005636EC" w:rsidRDefault="00FE7844" w:rsidP="005636EC">
            <w:pPr>
              <w:jc w:val="center"/>
            </w:pPr>
            <w:r w:rsidRPr="005636EC">
              <w:t>14 670,1</w:t>
            </w:r>
          </w:p>
        </w:tc>
        <w:tc>
          <w:tcPr>
            <w:tcW w:w="1276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  <w:r w:rsidRPr="005636EC">
              <w:t>2 386,7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520C9A" w:rsidP="005636EC">
            <w:pPr>
              <w:jc w:val="center"/>
            </w:pPr>
            <w:r w:rsidRPr="005636EC">
              <w:t>4 115,3</w:t>
            </w:r>
          </w:p>
        </w:tc>
        <w:tc>
          <w:tcPr>
            <w:tcW w:w="993" w:type="dxa"/>
            <w:shd w:val="clear" w:color="auto" w:fill="FFFFFF"/>
          </w:tcPr>
          <w:p w:rsidR="002A795B" w:rsidRPr="005636EC" w:rsidRDefault="00FE7844" w:rsidP="005636EC">
            <w:pPr>
              <w:jc w:val="center"/>
            </w:pPr>
            <w:r w:rsidRPr="005636EC">
              <w:t>4 089,1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FE7844" w:rsidP="005636EC">
            <w:pPr>
              <w:jc w:val="center"/>
            </w:pPr>
            <w:r w:rsidRPr="005636EC">
              <w:t>4 079,0</w:t>
            </w:r>
          </w:p>
        </w:tc>
      </w:tr>
      <w:tr w:rsidR="002A795B" w:rsidRPr="00490507" w:rsidTr="005636EC">
        <w:trPr>
          <w:trHeight w:hRule="exact" w:val="454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  <w:r w:rsidRPr="005636EC">
              <w:t>5 315,1</w:t>
            </w:r>
          </w:p>
        </w:tc>
        <w:tc>
          <w:tcPr>
            <w:tcW w:w="1276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  <w:r w:rsidRPr="005636EC">
              <w:t>678,6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  <w:r w:rsidRPr="005636EC">
              <w:t>1 78</w:t>
            </w:r>
            <w:r w:rsidR="00520C9A" w:rsidRPr="005636EC">
              <w:t>6</w:t>
            </w:r>
            <w:r w:rsidRPr="005636EC">
              <w:t>,9</w:t>
            </w:r>
          </w:p>
        </w:tc>
        <w:tc>
          <w:tcPr>
            <w:tcW w:w="993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  <w:r w:rsidRPr="005636EC">
              <w:t>1 424,8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  <w:r w:rsidRPr="005636EC">
              <w:t>1 424,8</w:t>
            </w:r>
          </w:p>
        </w:tc>
      </w:tr>
      <w:tr w:rsidR="002A795B" w:rsidRPr="00490507" w:rsidTr="005636EC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2A795B" w:rsidRPr="005636EC" w:rsidRDefault="00FE7844" w:rsidP="005636EC">
            <w:pPr>
              <w:jc w:val="center"/>
            </w:pPr>
            <w:r w:rsidRPr="005636EC">
              <w:t>29</w:t>
            </w:r>
            <w:r w:rsidR="005E10BF" w:rsidRPr="005636EC">
              <w:t>6</w:t>
            </w:r>
            <w:r w:rsidRPr="005636EC">
              <w:t>,</w:t>
            </w:r>
            <w:r w:rsidR="005E10BF" w:rsidRPr="005636EC">
              <w:t>0</w:t>
            </w:r>
          </w:p>
        </w:tc>
        <w:tc>
          <w:tcPr>
            <w:tcW w:w="1276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  <w:r w:rsidRPr="005636EC">
              <w:t>40,8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520C9A" w:rsidP="005636EC">
            <w:pPr>
              <w:jc w:val="center"/>
            </w:pPr>
            <w:r w:rsidRPr="005636EC">
              <w:t>98,</w:t>
            </w:r>
            <w:r w:rsidR="005E10BF" w:rsidRPr="005636EC">
              <w:t>9</w:t>
            </w:r>
          </w:p>
        </w:tc>
        <w:tc>
          <w:tcPr>
            <w:tcW w:w="993" w:type="dxa"/>
            <w:shd w:val="clear" w:color="auto" w:fill="FFFFFF"/>
          </w:tcPr>
          <w:p w:rsidR="002A795B" w:rsidRPr="005636EC" w:rsidRDefault="00FE7844" w:rsidP="005636EC">
            <w:pPr>
              <w:jc w:val="center"/>
            </w:pPr>
            <w:r w:rsidRPr="005636EC">
              <w:t>78,4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FE7844" w:rsidP="005636EC">
            <w:pPr>
              <w:jc w:val="center"/>
            </w:pPr>
            <w:r w:rsidRPr="005636EC">
              <w:t>77,9</w:t>
            </w:r>
          </w:p>
        </w:tc>
      </w:tr>
      <w:tr w:rsidR="002A795B" w:rsidRPr="00490507" w:rsidTr="005636EC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</w:p>
        </w:tc>
      </w:tr>
      <w:tr w:rsidR="002A795B" w:rsidRPr="00490507" w:rsidTr="005636EC">
        <w:trPr>
          <w:trHeight w:hRule="exact" w:val="510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  <w:r w:rsidRPr="005636EC">
              <w:t>0,0</w:t>
            </w:r>
          </w:p>
        </w:tc>
        <w:tc>
          <w:tcPr>
            <w:tcW w:w="1276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  <w:r w:rsidRPr="005636EC">
              <w:t>0,0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  <w:r w:rsidRPr="005636EC">
              <w:t>0,0</w:t>
            </w:r>
          </w:p>
        </w:tc>
        <w:tc>
          <w:tcPr>
            <w:tcW w:w="993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  <w:r w:rsidRPr="005636EC">
              <w:t>0,0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  <w:r w:rsidRPr="005636EC">
              <w:t>0,0</w:t>
            </w:r>
          </w:p>
        </w:tc>
      </w:tr>
      <w:tr w:rsidR="002A795B" w:rsidRPr="00490507" w:rsidTr="005636EC">
        <w:trPr>
          <w:trHeight w:hRule="exact" w:val="1840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  <w:r w:rsidRPr="00490507"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2A795B" w:rsidRPr="005636EC" w:rsidRDefault="00FE7844" w:rsidP="005636EC">
            <w:pPr>
              <w:jc w:val="center"/>
            </w:pPr>
            <w:r w:rsidRPr="005636EC">
              <w:t>29</w:t>
            </w:r>
            <w:r w:rsidR="005E10BF" w:rsidRPr="005636EC">
              <w:t>6</w:t>
            </w:r>
            <w:r w:rsidRPr="005636EC">
              <w:t>,</w:t>
            </w:r>
            <w:r w:rsidR="005E10BF" w:rsidRPr="005636EC">
              <w:t>0</w:t>
            </w:r>
          </w:p>
        </w:tc>
        <w:tc>
          <w:tcPr>
            <w:tcW w:w="1276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  <w:r w:rsidRPr="005636EC">
              <w:t>40,8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FE7844" w:rsidP="005636EC">
            <w:pPr>
              <w:jc w:val="center"/>
            </w:pPr>
            <w:r w:rsidRPr="005636EC">
              <w:t>98,</w:t>
            </w:r>
            <w:r w:rsidR="005E10BF" w:rsidRPr="005636EC">
              <w:t>9</w:t>
            </w:r>
          </w:p>
        </w:tc>
        <w:tc>
          <w:tcPr>
            <w:tcW w:w="993" w:type="dxa"/>
            <w:shd w:val="clear" w:color="auto" w:fill="FFFFFF"/>
          </w:tcPr>
          <w:p w:rsidR="002A795B" w:rsidRPr="005636EC" w:rsidRDefault="00FE7844" w:rsidP="005636EC">
            <w:pPr>
              <w:jc w:val="center"/>
            </w:pPr>
            <w:r w:rsidRPr="005636EC">
              <w:t>78,4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FE7844" w:rsidP="005636EC">
            <w:pPr>
              <w:jc w:val="center"/>
            </w:pPr>
            <w:r w:rsidRPr="005636EC">
              <w:t>77,9</w:t>
            </w:r>
          </w:p>
        </w:tc>
      </w:tr>
      <w:tr w:rsidR="005E10BF" w:rsidRPr="00490507" w:rsidTr="005636EC">
        <w:trPr>
          <w:trHeight w:hRule="exact" w:val="227"/>
        </w:trPr>
        <w:tc>
          <w:tcPr>
            <w:tcW w:w="1570" w:type="dxa"/>
            <w:vMerge w:val="restart"/>
            <w:shd w:val="clear" w:color="auto" w:fill="FFFFFF"/>
          </w:tcPr>
          <w:p w:rsidR="005E10BF" w:rsidRPr="00490507" w:rsidRDefault="005E10BF" w:rsidP="003F73BD"/>
        </w:tc>
        <w:tc>
          <w:tcPr>
            <w:tcW w:w="2820" w:type="dxa"/>
            <w:vMerge w:val="restart"/>
            <w:shd w:val="clear" w:color="auto" w:fill="FFFFFF"/>
          </w:tcPr>
          <w:p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  <w:p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по муниципальной программе: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5E10BF" w:rsidRPr="00490507" w:rsidRDefault="005E10BF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5E10BF" w:rsidRPr="005636EC" w:rsidRDefault="00217B22" w:rsidP="005636EC">
            <w:pPr>
              <w:jc w:val="center"/>
            </w:pPr>
            <w:r w:rsidRPr="005636EC">
              <w:t>385 790,4</w:t>
            </w:r>
          </w:p>
        </w:tc>
        <w:tc>
          <w:tcPr>
            <w:tcW w:w="1276" w:type="dxa"/>
            <w:shd w:val="clear" w:color="auto" w:fill="FFFFFF"/>
          </w:tcPr>
          <w:p w:rsidR="005E10BF" w:rsidRPr="005636EC" w:rsidRDefault="005D16F0" w:rsidP="005636EC">
            <w:pPr>
              <w:jc w:val="center"/>
            </w:pPr>
            <w:r w:rsidRPr="005636EC">
              <w:t>175 596,6</w:t>
            </w:r>
          </w:p>
        </w:tc>
        <w:tc>
          <w:tcPr>
            <w:tcW w:w="992" w:type="dxa"/>
            <w:shd w:val="clear" w:color="auto" w:fill="FFFFFF"/>
          </w:tcPr>
          <w:p w:rsidR="005E10BF" w:rsidRPr="005636EC" w:rsidRDefault="005E10BF" w:rsidP="005636EC">
            <w:pPr>
              <w:jc w:val="center"/>
            </w:pPr>
            <w:r w:rsidRPr="005636EC">
              <w:t>61 666,1</w:t>
            </w:r>
          </w:p>
        </w:tc>
        <w:tc>
          <w:tcPr>
            <w:tcW w:w="993" w:type="dxa"/>
            <w:shd w:val="clear" w:color="auto" w:fill="FFFFFF"/>
          </w:tcPr>
          <w:p w:rsidR="005E10BF" w:rsidRPr="005636EC" w:rsidRDefault="005E10BF" w:rsidP="005636EC">
            <w:pPr>
              <w:jc w:val="center"/>
            </w:pPr>
            <w:r w:rsidRPr="005636EC">
              <w:t>72 630,0</w:t>
            </w:r>
          </w:p>
        </w:tc>
        <w:tc>
          <w:tcPr>
            <w:tcW w:w="992" w:type="dxa"/>
            <w:shd w:val="clear" w:color="auto" w:fill="FFFFFF"/>
          </w:tcPr>
          <w:p w:rsidR="005E10BF" w:rsidRPr="005636EC" w:rsidRDefault="005E10BF" w:rsidP="005636EC">
            <w:pPr>
              <w:jc w:val="center"/>
            </w:pPr>
            <w:r w:rsidRPr="005636EC">
              <w:t>75 897,7</w:t>
            </w:r>
          </w:p>
        </w:tc>
      </w:tr>
      <w:tr w:rsidR="005E10BF" w:rsidRPr="00490507" w:rsidTr="005636EC">
        <w:trPr>
          <w:trHeight w:hRule="exact" w:val="459"/>
        </w:trPr>
        <w:tc>
          <w:tcPr>
            <w:tcW w:w="1570" w:type="dxa"/>
            <w:vMerge/>
            <w:shd w:val="clear" w:color="auto" w:fill="FFFFFF"/>
          </w:tcPr>
          <w:p w:rsidR="005E10BF" w:rsidRPr="00490507" w:rsidRDefault="005E10BF" w:rsidP="00F65802"/>
        </w:tc>
        <w:tc>
          <w:tcPr>
            <w:tcW w:w="2820" w:type="dxa"/>
            <w:vMerge/>
            <w:shd w:val="clear" w:color="auto" w:fill="FFFFFF"/>
          </w:tcPr>
          <w:p w:rsidR="005E10BF" w:rsidRPr="00490507" w:rsidRDefault="005E10BF" w:rsidP="00F658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5E10BF" w:rsidRPr="00490507" w:rsidRDefault="005E10BF" w:rsidP="00F65802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5E10BF" w:rsidRPr="00490507" w:rsidRDefault="005E10BF" w:rsidP="00F658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:rsidR="005E10BF" w:rsidRPr="005636EC" w:rsidRDefault="005E10BF" w:rsidP="005636EC">
            <w:pPr>
              <w:jc w:val="center"/>
            </w:pPr>
            <w:r w:rsidRPr="005636EC">
              <w:t>14 670,1</w:t>
            </w:r>
          </w:p>
        </w:tc>
        <w:tc>
          <w:tcPr>
            <w:tcW w:w="1276" w:type="dxa"/>
            <w:shd w:val="clear" w:color="auto" w:fill="FFFFFF"/>
          </w:tcPr>
          <w:p w:rsidR="005E10BF" w:rsidRPr="005636EC" w:rsidRDefault="005E10BF" w:rsidP="005636EC">
            <w:pPr>
              <w:jc w:val="center"/>
            </w:pPr>
            <w:r w:rsidRPr="005636EC">
              <w:t>2 386,7</w:t>
            </w:r>
          </w:p>
        </w:tc>
        <w:tc>
          <w:tcPr>
            <w:tcW w:w="992" w:type="dxa"/>
            <w:shd w:val="clear" w:color="auto" w:fill="FFFFFF"/>
          </w:tcPr>
          <w:p w:rsidR="005E10BF" w:rsidRPr="005636EC" w:rsidRDefault="005E10BF" w:rsidP="005636EC">
            <w:pPr>
              <w:jc w:val="center"/>
            </w:pPr>
            <w:r w:rsidRPr="005636EC">
              <w:t>4 115,3</w:t>
            </w:r>
          </w:p>
        </w:tc>
        <w:tc>
          <w:tcPr>
            <w:tcW w:w="993" w:type="dxa"/>
            <w:shd w:val="clear" w:color="auto" w:fill="FFFFFF"/>
          </w:tcPr>
          <w:p w:rsidR="005E10BF" w:rsidRPr="005636EC" w:rsidRDefault="005E10BF" w:rsidP="005636EC">
            <w:pPr>
              <w:jc w:val="center"/>
            </w:pPr>
            <w:r w:rsidRPr="005636EC">
              <w:t>4 089,1</w:t>
            </w:r>
          </w:p>
        </w:tc>
        <w:tc>
          <w:tcPr>
            <w:tcW w:w="992" w:type="dxa"/>
            <w:shd w:val="clear" w:color="auto" w:fill="FFFFFF"/>
          </w:tcPr>
          <w:p w:rsidR="005E10BF" w:rsidRPr="005636EC" w:rsidRDefault="005E10BF" w:rsidP="005636EC">
            <w:pPr>
              <w:jc w:val="center"/>
            </w:pPr>
            <w:r w:rsidRPr="005636EC">
              <w:t>4 079,0</w:t>
            </w:r>
          </w:p>
        </w:tc>
      </w:tr>
      <w:tr w:rsidR="005E10BF" w:rsidRPr="00490507" w:rsidTr="005636EC">
        <w:trPr>
          <w:trHeight w:hRule="exact" w:val="454"/>
        </w:trPr>
        <w:tc>
          <w:tcPr>
            <w:tcW w:w="1570" w:type="dxa"/>
            <w:vMerge/>
            <w:shd w:val="clear" w:color="auto" w:fill="FFFFFF"/>
          </w:tcPr>
          <w:p w:rsidR="005E10BF" w:rsidRPr="00490507" w:rsidRDefault="005E10BF" w:rsidP="003F73BD"/>
        </w:tc>
        <w:tc>
          <w:tcPr>
            <w:tcW w:w="2820" w:type="dxa"/>
            <w:vMerge/>
            <w:shd w:val="clear" w:color="auto" w:fill="FFFFFF"/>
          </w:tcPr>
          <w:p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5E10BF" w:rsidRPr="00490507" w:rsidRDefault="005E10BF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5E10BF" w:rsidRPr="005636EC" w:rsidRDefault="005D16F0" w:rsidP="005636EC">
            <w:pPr>
              <w:jc w:val="center"/>
            </w:pPr>
            <w:r w:rsidRPr="005636EC">
              <w:t>320 721,7</w:t>
            </w:r>
          </w:p>
        </w:tc>
        <w:tc>
          <w:tcPr>
            <w:tcW w:w="1276" w:type="dxa"/>
            <w:shd w:val="clear" w:color="auto" w:fill="FFFFFF"/>
          </w:tcPr>
          <w:p w:rsidR="005E10BF" w:rsidRPr="005636EC" w:rsidRDefault="005D16F0" w:rsidP="005636EC">
            <w:pPr>
              <w:jc w:val="center"/>
            </w:pPr>
            <w:r w:rsidRPr="005636EC">
              <w:t>144 298,7</w:t>
            </w:r>
          </w:p>
        </w:tc>
        <w:tc>
          <w:tcPr>
            <w:tcW w:w="992" w:type="dxa"/>
            <w:shd w:val="clear" w:color="auto" w:fill="FFFFFF"/>
          </w:tcPr>
          <w:p w:rsidR="005E10BF" w:rsidRPr="005636EC" w:rsidRDefault="005E10BF" w:rsidP="005636EC">
            <w:pPr>
              <w:jc w:val="center"/>
            </w:pPr>
            <w:r w:rsidRPr="005636EC">
              <w:t>51 328,7</w:t>
            </w:r>
          </w:p>
        </w:tc>
        <w:tc>
          <w:tcPr>
            <w:tcW w:w="993" w:type="dxa"/>
            <w:shd w:val="clear" w:color="auto" w:fill="FFFFFF"/>
          </w:tcPr>
          <w:p w:rsidR="005E10BF" w:rsidRPr="005636EC" w:rsidRDefault="005E10BF" w:rsidP="005636EC">
            <w:pPr>
              <w:jc w:val="center"/>
            </w:pPr>
            <w:r w:rsidRPr="005636EC">
              <w:t>61 088,3</w:t>
            </w:r>
          </w:p>
        </w:tc>
        <w:tc>
          <w:tcPr>
            <w:tcW w:w="992" w:type="dxa"/>
            <w:shd w:val="clear" w:color="auto" w:fill="FFFFFF"/>
          </w:tcPr>
          <w:p w:rsidR="005E10BF" w:rsidRPr="005636EC" w:rsidRDefault="005E10BF" w:rsidP="005636EC">
            <w:pPr>
              <w:jc w:val="center"/>
            </w:pPr>
            <w:r w:rsidRPr="005636EC">
              <w:t>64 006,0</w:t>
            </w:r>
          </w:p>
        </w:tc>
      </w:tr>
      <w:tr w:rsidR="005E10BF" w:rsidRPr="00490507" w:rsidTr="005636EC">
        <w:trPr>
          <w:trHeight w:hRule="exact" w:val="288"/>
        </w:trPr>
        <w:tc>
          <w:tcPr>
            <w:tcW w:w="1570" w:type="dxa"/>
            <w:vMerge/>
            <w:shd w:val="clear" w:color="auto" w:fill="FFFFFF"/>
          </w:tcPr>
          <w:p w:rsidR="005E10BF" w:rsidRPr="00490507" w:rsidRDefault="005E10BF" w:rsidP="003F73BD"/>
        </w:tc>
        <w:tc>
          <w:tcPr>
            <w:tcW w:w="2820" w:type="dxa"/>
            <w:vMerge/>
            <w:shd w:val="clear" w:color="auto" w:fill="FFFFFF"/>
          </w:tcPr>
          <w:p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5E10BF" w:rsidRPr="00490507" w:rsidRDefault="005E10BF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5E10BF" w:rsidRPr="00490507" w:rsidRDefault="005E10BF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5E10BF" w:rsidRPr="005636EC" w:rsidRDefault="005D16F0" w:rsidP="005636EC">
            <w:pPr>
              <w:jc w:val="center"/>
            </w:pPr>
            <w:r w:rsidRPr="005636EC">
              <w:t>50 398,6</w:t>
            </w:r>
          </w:p>
        </w:tc>
        <w:tc>
          <w:tcPr>
            <w:tcW w:w="1276" w:type="dxa"/>
            <w:shd w:val="clear" w:color="auto" w:fill="FFFFFF"/>
          </w:tcPr>
          <w:p w:rsidR="005E10BF" w:rsidRPr="005636EC" w:rsidRDefault="005D16F0" w:rsidP="005636EC">
            <w:pPr>
              <w:jc w:val="center"/>
            </w:pPr>
            <w:r w:rsidRPr="005636EC">
              <w:t>28 911,2</w:t>
            </w:r>
          </w:p>
        </w:tc>
        <w:tc>
          <w:tcPr>
            <w:tcW w:w="992" w:type="dxa"/>
            <w:shd w:val="clear" w:color="auto" w:fill="FFFFFF"/>
          </w:tcPr>
          <w:p w:rsidR="005E10BF" w:rsidRPr="005636EC" w:rsidRDefault="005E10BF" w:rsidP="005636EC">
            <w:pPr>
              <w:jc w:val="center"/>
            </w:pPr>
            <w:r w:rsidRPr="005636EC">
              <w:t>6 222,1</w:t>
            </w:r>
          </w:p>
        </w:tc>
        <w:tc>
          <w:tcPr>
            <w:tcW w:w="993" w:type="dxa"/>
            <w:shd w:val="clear" w:color="auto" w:fill="FFFFFF"/>
          </w:tcPr>
          <w:p w:rsidR="005E10BF" w:rsidRPr="005636EC" w:rsidRDefault="005E10BF" w:rsidP="005636EC">
            <w:pPr>
              <w:jc w:val="center"/>
            </w:pPr>
            <w:r w:rsidRPr="005636EC">
              <w:t>7 452,6</w:t>
            </w:r>
          </w:p>
        </w:tc>
        <w:tc>
          <w:tcPr>
            <w:tcW w:w="992" w:type="dxa"/>
            <w:shd w:val="clear" w:color="auto" w:fill="FFFFFF"/>
          </w:tcPr>
          <w:p w:rsidR="005E10BF" w:rsidRPr="005636EC" w:rsidRDefault="005E10BF" w:rsidP="005636EC">
            <w:pPr>
              <w:jc w:val="center"/>
            </w:pPr>
            <w:r w:rsidRPr="005636EC">
              <w:t>7 812,7</w:t>
            </w:r>
          </w:p>
        </w:tc>
      </w:tr>
      <w:tr w:rsidR="002A795B" w:rsidRPr="00490507" w:rsidTr="005636EC">
        <w:trPr>
          <w:trHeight w:hRule="exact" w:val="293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</w:p>
        </w:tc>
      </w:tr>
      <w:tr w:rsidR="002A795B" w:rsidRPr="00490507" w:rsidTr="005636EC">
        <w:trPr>
          <w:trHeight w:hRule="exact" w:val="510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  <w:r w:rsidRPr="005636EC">
              <w:t>11 119,7</w:t>
            </w:r>
          </w:p>
        </w:tc>
        <w:tc>
          <w:tcPr>
            <w:tcW w:w="1276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  <w:r w:rsidRPr="005636EC">
              <w:t>11 119,7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  <w:r w:rsidRPr="005636EC">
              <w:t>0,0</w:t>
            </w:r>
          </w:p>
        </w:tc>
        <w:tc>
          <w:tcPr>
            <w:tcW w:w="993" w:type="dxa"/>
            <w:shd w:val="clear" w:color="auto" w:fill="FFFFFF"/>
          </w:tcPr>
          <w:p w:rsidR="002A795B" w:rsidRPr="005636EC" w:rsidRDefault="002A795B" w:rsidP="005636EC">
            <w:pPr>
              <w:jc w:val="center"/>
              <w:rPr>
                <w:bCs/>
              </w:rPr>
            </w:pPr>
            <w:r w:rsidRPr="005636EC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  <w:r w:rsidRPr="005636EC">
              <w:t>0,0</w:t>
            </w:r>
          </w:p>
        </w:tc>
      </w:tr>
      <w:tr w:rsidR="00732001" w:rsidRPr="00490507" w:rsidTr="005636EC">
        <w:trPr>
          <w:trHeight w:hRule="exact" w:val="1847"/>
        </w:trPr>
        <w:tc>
          <w:tcPr>
            <w:tcW w:w="1570" w:type="dxa"/>
            <w:vMerge/>
            <w:shd w:val="clear" w:color="auto" w:fill="FFFFFF"/>
          </w:tcPr>
          <w:p w:rsidR="00732001" w:rsidRPr="00490507" w:rsidRDefault="00732001" w:rsidP="00F65802"/>
        </w:tc>
        <w:tc>
          <w:tcPr>
            <w:tcW w:w="2820" w:type="dxa"/>
            <w:vMerge/>
            <w:shd w:val="clear" w:color="auto" w:fill="FFFFFF"/>
          </w:tcPr>
          <w:p w:rsidR="00732001" w:rsidRPr="00490507" w:rsidRDefault="00732001" w:rsidP="00F658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732001" w:rsidRPr="00490507" w:rsidRDefault="00732001" w:rsidP="00F65802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32001" w:rsidRPr="00490507" w:rsidRDefault="00732001" w:rsidP="00F65802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732001" w:rsidRPr="005636EC" w:rsidRDefault="005D16F0" w:rsidP="005636EC">
            <w:pPr>
              <w:jc w:val="center"/>
            </w:pPr>
            <w:r w:rsidRPr="005636EC">
              <w:t>39 278,9</w:t>
            </w:r>
          </w:p>
        </w:tc>
        <w:tc>
          <w:tcPr>
            <w:tcW w:w="1276" w:type="dxa"/>
            <w:shd w:val="clear" w:color="auto" w:fill="FFFFFF"/>
          </w:tcPr>
          <w:p w:rsidR="00732001" w:rsidRPr="005636EC" w:rsidRDefault="005D16F0" w:rsidP="005636EC">
            <w:pPr>
              <w:jc w:val="center"/>
            </w:pPr>
            <w:r w:rsidRPr="005636EC">
              <w:t>17 791,5</w:t>
            </w:r>
          </w:p>
        </w:tc>
        <w:tc>
          <w:tcPr>
            <w:tcW w:w="992" w:type="dxa"/>
            <w:shd w:val="clear" w:color="auto" w:fill="FFFFFF"/>
          </w:tcPr>
          <w:p w:rsidR="00732001" w:rsidRPr="005636EC" w:rsidRDefault="00732001" w:rsidP="005636EC">
            <w:pPr>
              <w:jc w:val="center"/>
            </w:pPr>
            <w:r w:rsidRPr="005636EC">
              <w:t>6 222,1</w:t>
            </w:r>
          </w:p>
        </w:tc>
        <w:tc>
          <w:tcPr>
            <w:tcW w:w="993" w:type="dxa"/>
            <w:shd w:val="clear" w:color="auto" w:fill="FFFFFF"/>
          </w:tcPr>
          <w:p w:rsidR="00732001" w:rsidRPr="005636EC" w:rsidRDefault="00732001" w:rsidP="005636EC">
            <w:pPr>
              <w:jc w:val="center"/>
            </w:pPr>
            <w:r w:rsidRPr="005636EC">
              <w:t>7 452,6</w:t>
            </w:r>
          </w:p>
        </w:tc>
        <w:tc>
          <w:tcPr>
            <w:tcW w:w="992" w:type="dxa"/>
            <w:shd w:val="clear" w:color="auto" w:fill="FFFFFF"/>
          </w:tcPr>
          <w:p w:rsidR="00732001" w:rsidRPr="005636EC" w:rsidRDefault="00732001" w:rsidP="005636EC">
            <w:pPr>
              <w:jc w:val="center"/>
            </w:pPr>
            <w:r w:rsidRPr="005636EC">
              <w:t>7 812,7</w:t>
            </w:r>
          </w:p>
        </w:tc>
      </w:tr>
      <w:tr w:rsidR="002A795B" w:rsidRPr="00490507" w:rsidTr="005636EC">
        <w:trPr>
          <w:trHeight w:hRule="exact" w:val="227"/>
        </w:trPr>
        <w:tc>
          <w:tcPr>
            <w:tcW w:w="1570" w:type="dxa"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417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</w:p>
        </w:tc>
      </w:tr>
      <w:tr w:rsidR="002A795B" w:rsidRPr="00490507" w:rsidTr="005636EC">
        <w:trPr>
          <w:trHeight w:hRule="exact" w:val="227"/>
        </w:trPr>
        <w:tc>
          <w:tcPr>
            <w:tcW w:w="1570" w:type="dxa"/>
            <w:vMerge w:val="restart"/>
            <w:shd w:val="clear" w:color="auto" w:fill="FFFFFF"/>
          </w:tcPr>
          <w:p w:rsidR="002A795B" w:rsidRPr="00490507" w:rsidRDefault="002A795B" w:rsidP="00DC1F96"/>
        </w:tc>
        <w:tc>
          <w:tcPr>
            <w:tcW w:w="2820" w:type="dxa"/>
            <w:vMerge w:val="restart"/>
            <w:shd w:val="clear" w:color="auto" w:fill="FFFFFF"/>
          </w:tcPr>
          <w:p w:rsidR="002A795B" w:rsidRPr="00490507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Проектная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2A795B" w:rsidRPr="00490507" w:rsidRDefault="002A795B" w:rsidP="00DC1F96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  <w:r w:rsidRPr="005636EC">
              <w:t>107 123,2</w:t>
            </w:r>
          </w:p>
          <w:p w:rsidR="002A795B" w:rsidRPr="005636EC" w:rsidRDefault="002A795B" w:rsidP="005636EC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95B" w:rsidRPr="005636EC" w:rsidRDefault="002A795B" w:rsidP="005636EC">
            <w:pPr>
              <w:jc w:val="center"/>
            </w:pPr>
            <w:r w:rsidRPr="005636EC">
              <w:t>107 123,2</w:t>
            </w:r>
          </w:p>
          <w:p w:rsidR="002A795B" w:rsidRPr="005636EC" w:rsidRDefault="002A795B" w:rsidP="005636EC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993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</w:tr>
      <w:tr w:rsidR="002A795B" w:rsidRPr="00490507" w:rsidTr="005636EC">
        <w:trPr>
          <w:trHeight w:hRule="exact" w:val="454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DC1F96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DC1F96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95 339,7</w:t>
            </w:r>
          </w:p>
        </w:tc>
        <w:tc>
          <w:tcPr>
            <w:tcW w:w="1276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95 339,7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993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</w:tr>
      <w:tr w:rsidR="002A795B" w:rsidRPr="00490507" w:rsidTr="005636EC">
        <w:trPr>
          <w:trHeight w:hRule="exact" w:val="227"/>
        </w:trPr>
        <w:tc>
          <w:tcPr>
            <w:tcW w:w="1570" w:type="dxa"/>
            <w:vMerge/>
            <w:shd w:val="clear" w:color="auto" w:fill="FFFFFF"/>
          </w:tcPr>
          <w:p w:rsidR="002A795B" w:rsidRPr="00490507" w:rsidRDefault="002A795B" w:rsidP="00DC1F96"/>
        </w:tc>
        <w:tc>
          <w:tcPr>
            <w:tcW w:w="2820" w:type="dxa"/>
            <w:vMerge/>
            <w:shd w:val="clear" w:color="auto" w:fill="FFFFFF"/>
          </w:tcPr>
          <w:p w:rsidR="002A795B" w:rsidRPr="00490507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2A795B" w:rsidRPr="00490507" w:rsidRDefault="002A795B" w:rsidP="00DC1F96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DC1F96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11 783,5</w:t>
            </w:r>
          </w:p>
        </w:tc>
        <w:tc>
          <w:tcPr>
            <w:tcW w:w="1276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11 783,5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993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</w:tr>
      <w:tr w:rsidR="00732001" w:rsidRPr="00490507" w:rsidTr="005636EC">
        <w:trPr>
          <w:trHeight w:hRule="exact" w:val="227"/>
        </w:trPr>
        <w:tc>
          <w:tcPr>
            <w:tcW w:w="1570" w:type="dxa"/>
            <w:vMerge w:val="restart"/>
            <w:shd w:val="clear" w:color="auto" w:fill="FFFFFF"/>
          </w:tcPr>
          <w:p w:rsidR="00732001" w:rsidRPr="00490507" w:rsidRDefault="00732001" w:rsidP="00771CAA"/>
        </w:tc>
        <w:tc>
          <w:tcPr>
            <w:tcW w:w="2820" w:type="dxa"/>
            <w:vMerge w:val="restart"/>
            <w:shd w:val="clear" w:color="auto" w:fill="FFFFFF"/>
          </w:tcPr>
          <w:p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7Exact"/>
                <w:sz w:val="20"/>
                <w:szCs w:val="20"/>
              </w:rPr>
              <w:t>Процессная часть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732001" w:rsidRPr="00490507" w:rsidRDefault="00732001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732001" w:rsidRPr="005636EC" w:rsidRDefault="00F026D4" w:rsidP="005636EC">
            <w:pPr>
              <w:jc w:val="center"/>
            </w:pPr>
            <w:r w:rsidRPr="005636EC">
              <w:t>278 667,2</w:t>
            </w:r>
          </w:p>
        </w:tc>
        <w:tc>
          <w:tcPr>
            <w:tcW w:w="1276" w:type="dxa"/>
            <w:shd w:val="clear" w:color="auto" w:fill="FFFFFF"/>
          </w:tcPr>
          <w:p w:rsidR="00732001" w:rsidRPr="005636EC" w:rsidRDefault="00F026D4" w:rsidP="005636EC">
            <w:pPr>
              <w:jc w:val="center"/>
            </w:pPr>
            <w:r w:rsidRPr="005636EC">
              <w:t>68 473,4</w:t>
            </w:r>
          </w:p>
        </w:tc>
        <w:tc>
          <w:tcPr>
            <w:tcW w:w="992" w:type="dxa"/>
            <w:shd w:val="clear" w:color="auto" w:fill="FFFFFF"/>
          </w:tcPr>
          <w:p w:rsidR="00732001" w:rsidRPr="005636EC" w:rsidRDefault="00732001" w:rsidP="005636EC">
            <w:pPr>
              <w:jc w:val="center"/>
            </w:pPr>
            <w:r w:rsidRPr="005636EC">
              <w:t>61 666,1</w:t>
            </w:r>
          </w:p>
        </w:tc>
        <w:tc>
          <w:tcPr>
            <w:tcW w:w="993" w:type="dxa"/>
            <w:shd w:val="clear" w:color="auto" w:fill="FFFFFF"/>
          </w:tcPr>
          <w:p w:rsidR="00732001" w:rsidRPr="005636EC" w:rsidRDefault="00732001" w:rsidP="005636EC">
            <w:pPr>
              <w:jc w:val="center"/>
            </w:pPr>
            <w:r w:rsidRPr="005636EC">
              <w:t>72 630,0</w:t>
            </w:r>
          </w:p>
        </w:tc>
        <w:tc>
          <w:tcPr>
            <w:tcW w:w="992" w:type="dxa"/>
            <w:shd w:val="clear" w:color="auto" w:fill="FFFFFF"/>
          </w:tcPr>
          <w:p w:rsidR="00732001" w:rsidRPr="005636EC" w:rsidRDefault="00732001" w:rsidP="005636EC">
            <w:pPr>
              <w:jc w:val="center"/>
            </w:pPr>
            <w:r w:rsidRPr="005636EC">
              <w:t>75 897,7</w:t>
            </w:r>
          </w:p>
        </w:tc>
      </w:tr>
      <w:tr w:rsidR="00732001" w:rsidRPr="00490507" w:rsidTr="005636EC">
        <w:trPr>
          <w:trHeight w:hRule="exact" w:val="454"/>
        </w:trPr>
        <w:tc>
          <w:tcPr>
            <w:tcW w:w="1570" w:type="dxa"/>
            <w:vMerge/>
            <w:shd w:val="clear" w:color="auto" w:fill="FFFFFF"/>
          </w:tcPr>
          <w:p w:rsidR="00732001" w:rsidRPr="00490507" w:rsidRDefault="00732001" w:rsidP="00771CAA"/>
        </w:tc>
        <w:tc>
          <w:tcPr>
            <w:tcW w:w="2820" w:type="dxa"/>
            <w:vMerge/>
            <w:shd w:val="clear" w:color="auto" w:fill="FFFFFF"/>
          </w:tcPr>
          <w:p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732001" w:rsidRPr="00490507" w:rsidRDefault="00732001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:rsidR="00732001" w:rsidRPr="005636EC" w:rsidRDefault="00732001" w:rsidP="005636EC">
            <w:pPr>
              <w:jc w:val="center"/>
            </w:pPr>
            <w:r w:rsidRPr="005636EC">
              <w:t>14 670,1</w:t>
            </w:r>
          </w:p>
        </w:tc>
        <w:tc>
          <w:tcPr>
            <w:tcW w:w="1276" w:type="dxa"/>
            <w:shd w:val="clear" w:color="auto" w:fill="FFFFFF"/>
          </w:tcPr>
          <w:p w:rsidR="00732001" w:rsidRPr="005636EC" w:rsidRDefault="00732001" w:rsidP="005636EC">
            <w:pPr>
              <w:jc w:val="center"/>
            </w:pPr>
            <w:r w:rsidRPr="005636EC">
              <w:t>2 386,7</w:t>
            </w:r>
          </w:p>
        </w:tc>
        <w:tc>
          <w:tcPr>
            <w:tcW w:w="992" w:type="dxa"/>
            <w:shd w:val="clear" w:color="auto" w:fill="FFFFFF"/>
          </w:tcPr>
          <w:p w:rsidR="00732001" w:rsidRPr="005636EC" w:rsidRDefault="00732001" w:rsidP="005636EC">
            <w:pPr>
              <w:jc w:val="center"/>
            </w:pPr>
            <w:r w:rsidRPr="005636EC">
              <w:t>4 115,3</w:t>
            </w:r>
          </w:p>
        </w:tc>
        <w:tc>
          <w:tcPr>
            <w:tcW w:w="993" w:type="dxa"/>
            <w:shd w:val="clear" w:color="auto" w:fill="FFFFFF"/>
          </w:tcPr>
          <w:p w:rsidR="00732001" w:rsidRPr="005636EC" w:rsidRDefault="00732001" w:rsidP="005636EC">
            <w:pPr>
              <w:jc w:val="center"/>
            </w:pPr>
            <w:r w:rsidRPr="005636EC">
              <w:t>4 089,1</w:t>
            </w:r>
          </w:p>
        </w:tc>
        <w:tc>
          <w:tcPr>
            <w:tcW w:w="992" w:type="dxa"/>
            <w:shd w:val="clear" w:color="auto" w:fill="FFFFFF"/>
          </w:tcPr>
          <w:p w:rsidR="00732001" w:rsidRPr="005636EC" w:rsidRDefault="00732001" w:rsidP="005636EC">
            <w:pPr>
              <w:jc w:val="center"/>
            </w:pPr>
            <w:r w:rsidRPr="005636EC">
              <w:t>4 079,0</w:t>
            </w:r>
          </w:p>
        </w:tc>
      </w:tr>
      <w:tr w:rsidR="00732001" w:rsidRPr="00490507" w:rsidTr="005636EC">
        <w:trPr>
          <w:trHeight w:hRule="exact" w:val="454"/>
        </w:trPr>
        <w:tc>
          <w:tcPr>
            <w:tcW w:w="1570" w:type="dxa"/>
            <w:vMerge/>
            <w:shd w:val="clear" w:color="auto" w:fill="FFFFFF"/>
          </w:tcPr>
          <w:p w:rsidR="00732001" w:rsidRPr="00490507" w:rsidRDefault="00732001" w:rsidP="00771CAA"/>
        </w:tc>
        <w:tc>
          <w:tcPr>
            <w:tcW w:w="2820" w:type="dxa"/>
            <w:vMerge/>
            <w:shd w:val="clear" w:color="auto" w:fill="FFFFFF"/>
          </w:tcPr>
          <w:p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732001" w:rsidRPr="00490507" w:rsidRDefault="00732001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732001" w:rsidRPr="005636EC" w:rsidRDefault="00F026D4" w:rsidP="005636EC">
            <w:pPr>
              <w:jc w:val="center"/>
            </w:pPr>
            <w:r w:rsidRPr="005636EC">
              <w:t>225 382,0</w:t>
            </w:r>
          </w:p>
        </w:tc>
        <w:tc>
          <w:tcPr>
            <w:tcW w:w="1276" w:type="dxa"/>
            <w:shd w:val="clear" w:color="auto" w:fill="FFFFFF"/>
          </w:tcPr>
          <w:p w:rsidR="00732001" w:rsidRPr="005636EC" w:rsidRDefault="00F026D4" w:rsidP="005636EC">
            <w:pPr>
              <w:jc w:val="center"/>
            </w:pPr>
            <w:r w:rsidRPr="005636EC">
              <w:t>48 959,0</w:t>
            </w:r>
          </w:p>
        </w:tc>
        <w:tc>
          <w:tcPr>
            <w:tcW w:w="992" w:type="dxa"/>
            <w:shd w:val="clear" w:color="auto" w:fill="FFFFFF"/>
          </w:tcPr>
          <w:p w:rsidR="00732001" w:rsidRPr="005636EC" w:rsidRDefault="00732001" w:rsidP="005636EC">
            <w:pPr>
              <w:jc w:val="center"/>
            </w:pPr>
            <w:r w:rsidRPr="005636EC">
              <w:t>51 328,7</w:t>
            </w:r>
          </w:p>
        </w:tc>
        <w:tc>
          <w:tcPr>
            <w:tcW w:w="993" w:type="dxa"/>
            <w:shd w:val="clear" w:color="auto" w:fill="FFFFFF"/>
          </w:tcPr>
          <w:p w:rsidR="00732001" w:rsidRPr="005636EC" w:rsidRDefault="00732001" w:rsidP="005636EC">
            <w:pPr>
              <w:jc w:val="center"/>
            </w:pPr>
            <w:r w:rsidRPr="005636EC">
              <w:t>61 088,3</w:t>
            </w:r>
          </w:p>
        </w:tc>
        <w:tc>
          <w:tcPr>
            <w:tcW w:w="992" w:type="dxa"/>
            <w:shd w:val="clear" w:color="auto" w:fill="FFFFFF"/>
          </w:tcPr>
          <w:p w:rsidR="00732001" w:rsidRPr="005636EC" w:rsidRDefault="00732001" w:rsidP="005636EC">
            <w:pPr>
              <w:jc w:val="center"/>
            </w:pPr>
            <w:r w:rsidRPr="005636EC">
              <w:t>64 006,0</w:t>
            </w:r>
          </w:p>
        </w:tc>
      </w:tr>
      <w:tr w:rsidR="00732001" w:rsidRPr="00490507" w:rsidTr="005636EC">
        <w:trPr>
          <w:trHeight w:hRule="exact" w:val="227"/>
        </w:trPr>
        <w:tc>
          <w:tcPr>
            <w:tcW w:w="1570" w:type="dxa"/>
            <w:vMerge/>
            <w:shd w:val="clear" w:color="auto" w:fill="FFFFFF"/>
          </w:tcPr>
          <w:p w:rsidR="00732001" w:rsidRPr="00490507" w:rsidRDefault="00732001" w:rsidP="00771CAA"/>
        </w:tc>
        <w:tc>
          <w:tcPr>
            <w:tcW w:w="2820" w:type="dxa"/>
            <w:vMerge/>
            <w:shd w:val="clear" w:color="auto" w:fill="FFFFFF"/>
          </w:tcPr>
          <w:p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732001" w:rsidRPr="00490507" w:rsidRDefault="00732001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32001" w:rsidRPr="00490507" w:rsidRDefault="00732001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732001" w:rsidRPr="005636EC" w:rsidRDefault="00F026D4" w:rsidP="005636EC">
            <w:pPr>
              <w:jc w:val="center"/>
            </w:pPr>
            <w:r w:rsidRPr="005636EC">
              <w:t>38 615,1</w:t>
            </w:r>
          </w:p>
        </w:tc>
        <w:tc>
          <w:tcPr>
            <w:tcW w:w="1276" w:type="dxa"/>
            <w:shd w:val="clear" w:color="auto" w:fill="FFFFFF"/>
          </w:tcPr>
          <w:p w:rsidR="00732001" w:rsidRPr="005636EC" w:rsidRDefault="00F026D4" w:rsidP="005636EC">
            <w:pPr>
              <w:jc w:val="center"/>
            </w:pPr>
            <w:r w:rsidRPr="005636EC">
              <w:t>17 127,7</w:t>
            </w:r>
          </w:p>
        </w:tc>
        <w:tc>
          <w:tcPr>
            <w:tcW w:w="992" w:type="dxa"/>
            <w:shd w:val="clear" w:color="auto" w:fill="FFFFFF"/>
          </w:tcPr>
          <w:p w:rsidR="00732001" w:rsidRPr="005636EC" w:rsidRDefault="00732001" w:rsidP="005636EC">
            <w:pPr>
              <w:jc w:val="center"/>
            </w:pPr>
            <w:r w:rsidRPr="005636EC">
              <w:t>6 222,1</w:t>
            </w:r>
          </w:p>
        </w:tc>
        <w:tc>
          <w:tcPr>
            <w:tcW w:w="993" w:type="dxa"/>
            <w:shd w:val="clear" w:color="auto" w:fill="FFFFFF"/>
          </w:tcPr>
          <w:p w:rsidR="00732001" w:rsidRPr="005636EC" w:rsidRDefault="00732001" w:rsidP="005636EC">
            <w:pPr>
              <w:jc w:val="center"/>
            </w:pPr>
            <w:r w:rsidRPr="005636EC">
              <w:t>7 452,6</w:t>
            </w:r>
          </w:p>
        </w:tc>
        <w:tc>
          <w:tcPr>
            <w:tcW w:w="992" w:type="dxa"/>
            <w:shd w:val="clear" w:color="auto" w:fill="FFFFFF"/>
          </w:tcPr>
          <w:p w:rsidR="00732001" w:rsidRPr="005636EC" w:rsidRDefault="00732001" w:rsidP="005636EC">
            <w:pPr>
              <w:jc w:val="center"/>
            </w:pPr>
            <w:r w:rsidRPr="005636EC">
              <w:t>7 812,7</w:t>
            </w:r>
          </w:p>
        </w:tc>
      </w:tr>
      <w:tr w:rsidR="00771CAA" w:rsidRPr="00490507" w:rsidTr="005636EC">
        <w:trPr>
          <w:trHeight w:hRule="exact" w:val="227"/>
        </w:trPr>
        <w:tc>
          <w:tcPr>
            <w:tcW w:w="1570" w:type="dxa"/>
            <w:vMerge/>
            <w:shd w:val="clear" w:color="auto" w:fill="FFFFFF"/>
          </w:tcPr>
          <w:p w:rsidR="00771CAA" w:rsidRPr="00490507" w:rsidRDefault="00771CAA" w:rsidP="00771CAA"/>
        </w:tc>
        <w:tc>
          <w:tcPr>
            <w:tcW w:w="2820" w:type="dxa"/>
            <w:vMerge/>
            <w:shd w:val="clear" w:color="auto" w:fill="FFFFFF"/>
          </w:tcPr>
          <w:p w:rsidR="00771CAA" w:rsidRPr="00490507" w:rsidRDefault="00771CAA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771CAA" w:rsidRPr="00490507" w:rsidRDefault="00771CAA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71CAA" w:rsidRPr="00490507" w:rsidRDefault="00771CAA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771CAA" w:rsidRPr="005636EC" w:rsidRDefault="00771CAA" w:rsidP="005636EC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771CAA" w:rsidRPr="005636EC" w:rsidRDefault="00771CAA" w:rsidP="005636EC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71CAA" w:rsidRPr="005636EC" w:rsidRDefault="00771CAA" w:rsidP="005636EC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771CAA" w:rsidRPr="005636EC" w:rsidRDefault="00771CAA" w:rsidP="005636EC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771CAA" w:rsidRPr="005636EC" w:rsidRDefault="00771CAA" w:rsidP="005636EC">
            <w:pPr>
              <w:jc w:val="center"/>
            </w:pPr>
          </w:p>
        </w:tc>
      </w:tr>
      <w:tr w:rsidR="00771CAA" w:rsidRPr="00490507" w:rsidTr="005636EC">
        <w:trPr>
          <w:trHeight w:hRule="exact" w:val="510"/>
        </w:trPr>
        <w:tc>
          <w:tcPr>
            <w:tcW w:w="1570" w:type="dxa"/>
            <w:vMerge/>
            <w:shd w:val="clear" w:color="auto" w:fill="FFFFFF"/>
          </w:tcPr>
          <w:p w:rsidR="00771CAA" w:rsidRPr="00490507" w:rsidRDefault="00771CAA" w:rsidP="00771CAA"/>
        </w:tc>
        <w:tc>
          <w:tcPr>
            <w:tcW w:w="2820" w:type="dxa"/>
            <w:vMerge/>
            <w:shd w:val="clear" w:color="auto" w:fill="FFFFFF"/>
          </w:tcPr>
          <w:p w:rsidR="00771CAA" w:rsidRPr="00490507" w:rsidRDefault="00771CAA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771CAA" w:rsidRPr="00490507" w:rsidRDefault="00771CAA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771CAA" w:rsidRPr="00490507" w:rsidRDefault="00771CAA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771CAA" w:rsidRPr="005636EC" w:rsidRDefault="00771CAA" w:rsidP="005636EC">
            <w:pPr>
              <w:jc w:val="center"/>
            </w:pPr>
            <w:r w:rsidRPr="005636EC">
              <w:t>11 119,7</w:t>
            </w:r>
          </w:p>
        </w:tc>
        <w:tc>
          <w:tcPr>
            <w:tcW w:w="1276" w:type="dxa"/>
            <w:shd w:val="clear" w:color="auto" w:fill="FFFFFF"/>
          </w:tcPr>
          <w:p w:rsidR="00771CAA" w:rsidRPr="005636EC" w:rsidRDefault="00771CAA" w:rsidP="005636EC">
            <w:pPr>
              <w:jc w:val="center"/>
            </w:pPr>
            <w:r w:rsidRPr="005636EC">
              <w:t>11 119,7</w:t>
            </w:r>
          </w:p>
        </w:tc>
        <w:tc>
          <w:tcPr>
            <w:tcW w:w="992" w:type="dxa"/>
            <w:shd w:val="clear" w:color="auto" w:fill="FFFFFF"/>
          </w:tcPr>
          <w:p w:rsidR="00771CAA" w:rsidRPr="005636EC" w:rsidRDefault="00771CAA" w:rsidP="005636EC">
            <w:pPr>
              <w:jc w:val="center"/>
            </w:pPr>
            <w:r w:rsidRPr="005636EC">
              <w:t>0,0</w:t>
            </w:r>
          </w:p>
        </w:tc>
        <w:tc>
          <w:tcPr>
            <w:tcW w:w="993" w:type="dxa"/>
            <w:shd w:val="clear" w:color="auto" w:fill="FFFFFF"/>
          </w:tcPr>
          <w:p w:rsidR="00771CAA" w:rsidRPr="005636EC" w:rsidRDefault="00771CAA" w:rsidP="005636EC">
            <w:pPr>
              <w:jc w:val="center"/>
              <w:rPr>
                <w:bCs/>
              </w:rPr>
            </w:pPr>
            <w:r w:rsidRPr="005636EC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771CAA" w:rsidRPr="005636EC" w:rsidRDefault="00771CAA" w:rsidP="005636EC">
            <w:pPr>
              <w:jc w:val="center"/>
            </w:pPr>
            <w:r w:rsidRPr="005636EC">
              <w:t>0,0</w:t>
            </w:r>
          </w:p>
        </w:tc>
      </w:tr>
      <w:tr w:rsidR="00ED173D" w:rsidRPr="00490507" w:rsidTr="005636EC">
        <w:trPr>
          <w:trHeight w:hRule="exact" w:val="1858"/>
        </w:trPr>
        <w:tc>
          <w:tcPr>
            <w:tcW w:w="1570" w:type="dxa"/>
            <w:vMerge/>
            <w:shd w:val="clear" w:color="auto" w:fill="FFFFFF"/>
          </w:tcPr>
          <w:p w:rsidR="00ED173D" w:rsidRPr="00490507" w:rsidRDefault="00ED173D" w:rsidP="00771CAA"/>
        </w:tc>
        <w:tc>
          <w:tcPr>
            <w:tcW w:w="2820" w:type="dxa"/>
            <w:vMerge/>
            <w:shd w:val="clear" w:color="auto" w:fill="FFFFFF"/>
          </w:tcPr>
          <w:p w:rsidR="00ED173D" w:rsidRPr="00490507" w:rsidRDefault="00ED173D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ED173D" w:rsidRPr="00490507" w:rsidRDefault="00ED173D" w:rsidP="00771CAA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ED173D" w:rsidRPr="00490507" w:rsidRDefault="00ED173D" w:rsidP="00771CAA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ED173D" w:rsidRPr="005636EC" w:rsidRDefault="00F026D4" w:rsidP="005636EC">
            <w:pPr>
              <w:jc w:val="center"/>
            </w:pPr>
            <w:r w:rsidRPr="005636EC">
              <w:t>27 495,4</w:t>
            </w:r>
          </w:p>
        </w:tc>
        <w:tc>
          <w:tcPr>
            <w:tcW w:w="1276" w:type="dxa"/>
            <w:shd w:val="clear" w:color="auto" w:fill="FFFFFF"/>
          </w:tcPr>
          <w:p w:rsidR="00ED173D" w:rsidRPr="005636EC" w:rsidRDefault="00F026D4" w:rsidP="005636EC">
            <w:pPr>
              <w:jc w:val="center"/>
            </w:pPr>
            <w:r w:rsidRPr="005636EC">
              <w:t>6 008,0</w:t>
            </w:r>
          </w:p>
        </w:tc>
        <w:tc>
          <w:tcPr>
            <w:tcW w:w="992" w:type="dxa"/>
            <w:shd w:val="clear" w:color="auto" w:fill="FFFFFF"/>
          </w:tcPr>
          <w:p w:rsidR="00ED173D" w:rsidRPr="005636EC" w:rsidRDefault="00ED173D" w:rsidP="005636EC">
            <w:pPr>
              <w:jc w:val="center"/>
            </w:pPr>
            <w:r w:rsidRPr="005636EC">
              <w:t>6 222,1</w:t>
            </w:r>
          </w:p>
        </w:tc>
        <w:tc>
          <w:tcPr>
            <w:tcW w:w="993" w:type="dxa"/>
            <w:shd w:val="clear" w:color="auto" w:fill="FFFFFF"/>
          </w:tcPr>
          <w:p w:rsidR="00ED173D" w:rsidRPr="005636EC" w:rsidRDefault="00ED173D" w:rsidP="005636EC">
            <w:pPr>
              <w:jc w:val="center"/>
            </w:pPr>
            <w:r w:rsidRPr="005636EC">
              <w:t>7 452,6</w:t>
            </w:r>
          </w:p>
        </w:tc>
        <w:tc>
          <w:tcPr>
            <w:tcW w:w="992" w:type="dxa"/>
            <w:shd w:val="clear" w:color="auto" w:fill="FFFFFF"/>
          </w:tcPr>
          <w:p w:rsidR="00ED173D" w:rsidRPr="005636EC" w:rsidRDefault="00ED173D" w:rsidP="005636EC">
            <w:pPr>
              <w:jc w:val="center"/>
            </w:pPr>
            <w:r w:rsidRPr="005636EC">
              <w:t>7 812,7</w:t>
            </w:r>
          </w:p>
        </w:tc>
      </w:tr>
      <w:tr w:rsidR="002A795B" w:rsidRPr="00490507" w:rsidTr="005636EC">
        <w:trPr>
          <w:trHeight w:hRule="exact" w:val="288"/>
        </w:trPr>
        <w:tc>
          <w:tcPr>
            <w:tcW w:w="1570" w:type="dxa"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7Exact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417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</w:p>
        </w:tc>
      </w:tr>
      <w:tr w:rsidR="002A795B" w:rsidRPr="00490507" w:rsidTr="005636EC">
        <w:trPr>
          <w:trHeight w:hRule="exact" w:val="454"/>
        </w:trPr>
        <w:tc>
          <w:tcPr>
            <w:tcW w:w="1570" w:type="dxa"/>
            <w:shd w:val="clear" w:color="auto" w:fill="FFFFFF"/>
          </w:tcPr>
          <w:p w:rsidR="002A795B" w:rsidRPr="00490507" w:rsidRDefault="002A795B" w:rsidP="003F73BD"/>
        </w:tc>
        <w:tc>
          <w:tcPr>
            <w:tcW w:w="2820" w:type="dxa"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857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1276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993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  <w:r w:rsidRPr="005636EC">
              <w:t>0,0</w:t>
            </w:r>
          </w:p>
        </w:tc>
      </w:tr>
      <w:tr w:rsidR="00D83F19" w:rsidRPr="00490507" w:rsidTr="005636EC">
        <w:trPr>
          <w:trHeight w:hRule="exact" w:val="262"/>
        </w:trPr>
        <w:tc>
          <w:tcPr>
            <w:tcW w:w="1570" w:type="dxa"/>
            <w:vMerge w:val="restart"/>
            <w:shd w:val="clear" w:color="auto" w:fill="FFFFFF"/>
          </w:tcPr>
          <w:p w:rsidR="00D83F19" w:rsidRPr="00490507" w:rsidRDefault="00D83F19" w:rsidP="00D83F19"/>
        </w:tc>
        <w:tc>
          <w:tcPr>
            <w:tcW w:w="2820" w:type="dxa"/>
            <w:vMerge w:val="restart"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Прочие расходы</w:t>
            </w:r>
          </w:p>
        </w:tc>
        <w:tc>
          <w:tcPr>
            <w:tcW w:w="1857" w:type="dxa"/>
            <w:vMerge w:val="restart"/>
            <w:shd w:val="clear" w:color="auto" w:fill="FFFFFF"/>
          </w:tcPr>
          <w:p w:rsidR="00D83F19" w:rsidRPr="00490507" w:rsidRDefault="00D83F19" w:rsidP="00D83F19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385 790,4</w:t>
            </w:r>
          </w:p>
        </w:tc>
        <w:tc>
          <w:tcPr>
            <w:tcW w:w="1276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175 596,6</w:t>
            </w:r>
          </w:p>
        </w:tc>
        <w:tc>
          <w:tcPr>
            <w:tcW w:w="992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61 666,1</w:t>
            </w:r>
          </w:p>
        </w:tc>
        <w:tc>
          <w:tcPr>
            <w:tcW w:w="993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72 630,0</w:t>
            </w:r>
          </w:p>
        </w:tc>
        <w:tc>
          <w:tcPr>
            <w:tcW w:w="992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75 897,7</w:t>
            </w:r>
          </w:p>
        </w:tc>
      </w:tr>
      <w:tr w:rsidR="00D83F19" w:rsidRPr="00490507" w:rsidTr="005636EC">
        <w:trPr>
          <w:trHeight w:hRule="exact" w:val="454"/>
        </w:trPr>
        <w:tc>
          <w:tcPr>
            <w:tcW w:w="1570" w:type="dxa"/>
            <w:vMerge/>
            <w:shd w:val="clear" w:color="auto" w:fill="FFFFFF"/>
          </w:tcPr>
          <w:p w:rsidR="00D83F19" w:rsidRPr="00490507" w:rsidRDefault="00D83F19" w:rsidP="00D83F19"/>
        </w:tc>
        <w:tc>
          <w:tcPr>
            <w:tcW w:w="2820" w:type="dxa"/>
            <w:vMerge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83F19" w:rsidRPr="00490507" w:rsidRDefault="00D83F19" w:rsidP="00D83F19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14 670,1</w:t>
            </w:r>
          </w:p>
        </w:tc>
        <w:tc>
          <w:tcPr>
            <w:tcW w:w="1276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2 386,7</w:t>
            </w:r>
          </w:p>
        </w:tc>
        <w:tc>
          <w:tcPr>
            <w:tcW w:w="992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4 115,3</w:t>
            </w:r>
          </w:p>
        </w:tc>
        <w:tc>
          <w:tcPr>
            <w:tcW w:w="993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4 089,1</w:t>
            </w:r>
          </w:p>
        </w:tc>
        <w:tc>
          <w:tcPr>
            <w:tcW w:w="992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4 079,0</w:t>
            </w:r>
          </w:p>
        </w:tc>
      </w:tr>
      <w:tr w:rsidR="00D83F19" w:rsidRPr="00490507" w:rsidTr="005636EC">
        <w:trPr>
          <w:trHeight w:hRule="exact" w:val="454"/>
        </w:trPr>
        <w:tc>
          <w:tcPr>
            <w:tcW w:w="1570" w:type="dxa"/>
            <w:vMerge/>
            <w:shd w:val="clear" w:color="auto" w:fill="FFFFFF"/>
          </w:tcPr>
          <w:p w:rsidR="00D83F19" w:rsidRPr="00490507" w:rsidRDefault="00D83F19" w:rsidP="00D83F19"/>
        </w:tc>
        <w:tc>
          <w:tcPr>
            <w:tcW w:w="2820" w:type="dxa"/>
            <w:vMerge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83F19" w:rsidRPr="00490507" w:rsidRDefault="00D83F19" w:rsidP="00D83F19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320 721,7</w:t>
            </w:r>
          </w:p>
        </w:tc>
        <w:tc>
          <w:tcPr>
            <w:tcW w:w="1276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144 298,7</w:t>
            </w:r>
          </w:p>
        </w:tc>
        <w:tc>
          <w:tcPr>
            <w:tcW w:w="992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51 328,7</w:t>
            </w:r>
          </w:p>
        </w:tc>
        <w:tc>
          <w:tcPr>
            <w:tcW w:w="993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61 088,3</w:t>
            </w:r>
          </w:p>
        </w:tc>
        <w:tc>
          <w:tcPr>
            <w:tcW w:w="992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64 006,0</w:t>
            </w:r>
          </w:p>
        </w:tc>
      </w:tr>
      <w:tr w:rsidR="00D83F19" w:rsidRPr="00490507" w:rsidTr="005636EC">
        <w:trPr>
          <w:trHeight w:hRule="exact" w:val="264"/>
        </w:trPr>
        <w:tc>
          <w:tcPr>
            <w:tcW w:w="1570" w:type="dxa"/>
            <w:vMerge/>
            <w:shd w:val="clear" w:color="auto" w:fill="FFFFFF"/>
          </w:tcPr>
          <w:p w:rsidR="00D83F19" w:rsidRPr="00490507" w:rsidRDefault="00D83F19" w:rsidP="00D83F19"/>
        </w:tc>
        <w:tc>
          <w:tcPr>
            <w:tcW w:w="2820" w:type="dxa"/>
            <w:vMerge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83F19" w:rsidRPr="00490507" w:rsidRDefault="00D83F19" w:rsidP="00D83F19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50 398,6</w:t>
            </w:r>
          </w:p>
        </w:tc>
        <w:tc>
          <w:tcPr>
            <w:tcW w:w="1276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28 911,2</w:t>
            </w:r>
          </w:p>
        </w:tc>
        <w:tc>
          <w:tcPr>
            <w:tcW w:w="992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6 222,1</w:t>
            </w:r>
          </w:p>
        </w:tc>
        <w:tc>
          <w:tcPr>
            <w:tcW w:w="993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7 452,6</w:t>
            </w:r>
          </w:p>
        </w:tc>
        <w:tc>
          <w:tcPr>
            <w:tcW w:w="992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7 812,7</w:t>
            </w:r>
          </w:p>
        </w:tc>
      </w:tr>
      <w:tr w:rsidR="00D83F19" w:rsidRPr="00490507" w:rsidTr="005636EC">
        <w:trPr>
          <w:trHeight w:hRule="exact" w:val="283"/>
        </w:trPr>
        <w:tc>
          <w:tcPr>
            <w:tcW w:w="1570" w:type="dxa"/>
            <w:vMerge/>
            <w:shd w:val="clear" w:color="auto" w:fill="FFFFFF"/>
          </w:tcPr>
          <w:p w:rsidR="00D83F19" w:rsidRPr="00490507" w:rsidRDefault="00D83F19" w:rsidP="00D83F19"/>
        </w:tc>
        <w:tc>
          <w:tcPr>
            <w:tcW w:w="2820" w:type="dxa"/>
            <w:vMerge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83F19" w:rsidRPr="00490507" w:rsidRDefault="00D83F19" w:rsidP="00D83F19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</w:p>
        </w:tc>
      </w:tr>
      <w:tr w:rsidR="00D83F19" w:rsidRPr="00490507" w:rsidTr="005636EC">
        <w:trPr>
          <w:trHeight w:hRule="exact" w:val="454"/>
        </w:trPr>
        <w:tc>
          <w:tcPr>
            <w:tcW w:w="1570" w:type="dxa"/>
            <w:vMerge/>
            <w:shd w:val="clear" w:color="auto" w:fill="FFFFFF"/>
          </w:tcPr>
          <w:p w:rsidR="00D83F19" w:rsidRPr="00490507" w:rsidRDefault="00D83F19" w:rsidP="00D83F19"/>
        </w:tc>
        <w:tc>
          <w:tcPr>
            <w:tcW w:w="2820" w:type="dxa"/>
            <w:vMerge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83F19" w:rsidRPr="00490507" w:rsidRDefault="00D83F19" w:rsidP="00D83F19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11 119,7</w:t>
            </w:r>
          </w:p>
        </w:tc>
        <w:tc>
          <w:tcPr>
            <w:tcW w:w="1276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11 119,7</w:t>
            </w:r>
          </w:p>
        </w:tc>
        <w:tc>
          <w:tcPr>
            <w:tcW w:w="992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0,0</w:t>
            </w:r>
          </w:p>
        </w:tc>
        <w:tc>
          <w:tcPr>
            <w:tcW w:w="993" w:type="dxa"/>
            <w:shd w:val="clear" w:color="auto" w:fill="FFFFFF"/>
          </w:tcPr>
          <w:p w:rsidR="00D83F19" w:rsidRPr="005636EC" w:rsidRDefault="00D83F19" w:rsidP="005636EC">
            <w:pPr>
              <w:jc w:val="center"/>
              <w:rPr>
                <w:bCs/>
              </w:rPr>
            </w:pPr>
            <w:r w:rsidRPr="005636EC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0,0</w:t>
            </w:r>
          </w:p>
        </w:tc>
      </w:tr>
      <w:tr w:rsidR="00D83F19" w:rsidRPr="00490507" w:rsidTr="005636EC">
        <w:trPr>
          <w:trHeight w:hRule="exact" w:val="1856"/>
        </w:trPr>
        <w:tc>
          <w:tcPr>
            <w:tcW w:w="1570" w:type="dxa"/>
            <w:vMerge/>
            <w:shd w:val="clear" w:color="auto" w:fill="FFFFFF"/>
          </w:tcPr>
          <w:p w:rsidR="00D83F19" w:rsidRPr="00490507" w:rsidRDefault="00D83F19" w:rsidP="00D83F19"/>
        </w:tc>
        <w:tc>
          <w:tcPr>
            <w:tcW w:w="2820" w:type="dxa"/>
            <w:vMerge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83F19" w:rsidRPr="00490507" w:rsidRDefault="00D83F19" w:rsidP="00D83F19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1417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39 278,9</w:t>
            </w:r>
          </w:p>
        </w:tc>
        <w:tc>
          <w:tcPr>
            <w:tcW w:w="1276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17 791,5</w:t>
            </w:r>
          </w:p>
        </w:tc>
        <w:tc>
          <w:tcPr>
            <w:tcW w:w="992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6 222,1</w:t>
            </w:r>
          </w:p>
        </w:tc>
        <w:tc>
          <w:tcPr>
            <w:tcW w:w="993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7 452,6</w:t>
            </w:r>
          </w:p>
        </w:tc>
        <w:tc>
          <w:tcPr>
            <w:tcW w:w="992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7 812,7</w:t>
            </w:r>
          </w:p>
        </w:tc>
      </w:tr>
      <w:tr w:rsidR="002A795B" w:rsidRPr="00490507" w:rsidTr="005636EC">
        <w:trPr>
          <w:trHeight w:hRule="exact" w:val="227"/>
        </w:trPr>
        <w:tc>
          <w:tcPr>
            <w:tcW w:w="4390" w:type="dxa"/>
            <w:gridSpan w:val="2"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857" w:type="dxa"/>
            <w:shd w:val="clear" w:color="auto" w:fill="FFFFFF"/>
          </w:tcPr>
          <w:p w:rsidR="002A795B" w:rsidRPr="00490507" w:rsidRDefault="002A795B" w:rsidP="003F73BD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2A795B" w:rsidRPr="00490507" w:rsidRDefault="002A795B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2A795B" w:rsidRPr="005636EC" w:rsidRDefault="002A795B" w:rsidP="005636EC">
            <w:pPr>
              <w:pStyle w:val="ConsPlusNormal"/>
              <w:jc w:val="center"/>
            </w:pPr>
          </w:p>
        </w:tc>
      </w:tr>
      <w:tr w:rsidR="00D83F19" w:rsidRPr="00490507" w:rsidTr="005636EC">
        <w:trPr>
          <w:trHeight w:hRule="exact" w:val="283"/>
        </w:trPr>
        <w:tc>
          <w:tcPr>
            <w:tcW w:w="4390" w:type="dxa"/>
            <w:gridSpan w:val="2"/>
            <w:vMerge w:val="restart"/>
            <w:shd w:val="clear" w:color="auto" w:fill="FFFFFF"/>
          </w:tcPr>
          <w:p w:rsidR="00D83F19" w:rsidRPr="00490507" w:rsidRDefault="00D83F19" w:rsidP="00D83F19">
            <w:pPr>
              <w:pStyle w:val="ConsPlusNormal"/>
              <w:ind w:left="57" w:right="57"/>
            </w:pPr>
            <w:r w:rsidRPr="00490507">
              <w:t xml:space="preserve">Ответственный исполнитель: </w:t>
            </w:r>
            <w:r w:rsidR="0047247E">
              <w:t>д</w:t>
            </w:r>
            <w:r w:rsidRPr="00490507">
              <w:t>епимущества района</w:t>
            </w:r>
          </w:p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 w:val="restart"/>
            <w:shd w:val="clear" w:color="auto" w:fill="FFFFFF"/>
          </w:tcPr>
          <w:p w:rsidR="00D83F19" w:rsidRPr="00490507" w:rsidRDefault="00D83F19" w:rsidP="00D83F19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385 790,4</w:t>
            </w:r>
          </w:p>
        </w:tc>
        <w:tc>
          <w:tcPr>
            <w:tcW w:w="1276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175 596,6</w:t>
            </w:r>
          </w:p>
        </w:tc>
        <w:tc>
          <w:tcPr>
            <w:tcW w:w="992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61 666,1</w:t>
            </w:r>
          </w:p>
        </w:tc>
        <w:tc>
          <w:tcPr>
            <w:tcW w:w="993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72 630,0</w:t>
            </w:r>
          </w:p>
        </w:tc>
        <w:tc>
          <w:tcPr>
            <w:tcW w:w="992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75 897,7</w:t>
            </w:r>
          </w:p>
        </w:tc>
      </w:tr>
      <w:tr w:rsidR="00D83F19" w:rsidRPr="00490507" w:rsidTr="005636EC">
        <w:trPr>
          <w:trHeight w:hRule="exact" w:val="460"/>
        </w:trPr>
        <w:tc>
          <w:tcPr>
            <w:tcW w:w="4390" w:type="dxa"/>
            <w:gridSpan w:val="2"/>
            <w:vMerge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83F19" w:rsidRPr="00490507" w:rsidRDefault="00D83F19" w:rsidP="00D83F19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14 670,1</w:t>
            </w:r>
          </w:p>
        </w:tc>
        <w:tc>
          <w:tcPr>
            <w:tcW w:w="1276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2 386,7</w:t>
            </w:r>
          </w:p>
        </w:tc>
        <w:tc>
          <w:tcPr>
            <w:tcW w:w="992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4 115,3</w:t>
            </w:r>
          </w:p>
        </w:tc>
        <w:tc>
          <w:tcPr>
            <w:tcW w:w="993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4 089,1</w:t>
            </w:r>
          </w:p>
        </w:tc>
        <w:tc>
          <w:tcPr>
            <w:tcW w:w="992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4 079,0</w:t>
            </w:r>
          </w:p>
        </w:tc>
      </w:tr>
      <w:tr w:rsidR="00D83F19" w:rsidRPr="00490507" w:rsidTr="005636EC">
        <w:trPr>
          <w:trHeight w:hRule="exact" w:val="454"/>
        </w:trPr>
        <w:tc>
          <w:tcPr>
            <w:tcW w:w="4390" w:type="dxa"/>
            <w:gridSpan w:val="2"/>
            <w:vMerge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83F19" w:rsidRPr="00490507" w:rsidRDefault="00D83F19" w:rsidP="00D83F19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417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320 721,7</w:t>
            </w:r>
          </w:p>
        </w:tc>
        <w:tc>
          <w:tcPr>
            <w:tcW w:w="1276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144 298,7</w:t>
            </w:r>
          </w:p>
        </w:tc>
        <w:tc>
          <w:tcPr>
            <w:tcW w:w="992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51 328,7</w:t>
            </w:r>
          </w:p>
        </w:tc>
        <w:tc>
          <w:tcPr>
            <w:tcW w:w="993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61 088,3</w:t>
            </w:r>
          </w:p>
        </w:tc>
        <w:tc>
          <w:tcPr>
            <w:tcW w:w="992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64 006,0</w:t>
            </w:r>
          </w:p>
        </w:tc>
      </w:tr>
      <w:tr w:rsidR="00D83F19" w:rsidRPr="00490507" w:rsidTr="005636EC">
        <w:trPr>
          <w:trHeight w:hRule="exact" w:val="227"/>
        </w:trPr>
        <w:tc>
          <w:tcPr>
            <w:tcW w:w="4390" w:type="dxa"/>
            <w:gridSpan w:val="2"/>
            <w:vMerge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83F19" w:rsidRPr="00490507" w:rsidRDefault="00D83F19" w:rsidP="00D83F19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бюджет района</w:t>
            </w:r>
          </w:p>
        </w:tc>
        <w:tc>
          <w:tcPr>
            <w:tcW w:w="1417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50 398,6</w:t>
            </w:r>
          </w:p>
        </w:tc>
        <w:tc>
          <w:tcPr>
            <w:tcW w:w="1276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28 911,2</w:t>
            </w:r>
          </w:p>
        </w:tc>
        <w:tc>
          <w:tcPr>
            <w:tcW w:w="992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6 222,1</w:t>
            </w:r>
          </w:p>
        </w:tc>
        <w:tc>
          <w:tcPr>
            <w:tcW w:w="993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7 452,6</w:t>
            </w:r>
          </w:p>
        </w:tc>
        <w:tc>
          <w:tcPr>
            <w:tcW w:w="992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7 812,7</w:t>
            </w:r>
          </w:p>
        </w:tc>
      </w:tr>
      <w:tr w:rsidR="00D83F19" w:rsidRPr="00490507" w:rsidTr="005636EC">
        <w:trPr>
          <w:trHeight w:hRule="exact" w:val="227"/>
        </w:trPr>
        <w:tc>
          <w:tcPr>
            <w:tcW w:w="4390" w:type="dxa"/>
            <w:gridSpan w:val="2"/>
            <w:vMerge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83F19" w:rsidRPr="00490507" w:rsidRDefault="00D83F19" w:rsidP="00D83F19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</w:p>
        </w:tc>
        <w:tc>
          <w:tcPr>
            <w:tcW w:w="1276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</w:p>
        </w:tc>
        <w:tc>
          <w:tcPr>
            <w:tcW w:w="993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</w:p>
        </w:tc>
        <w:tc>
          <w:tcPr>
            <w:tcW w:w="992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</w:p>
        </w:tc>
      </w:tr>
      <w:tr w:rsidR="00D83F19" w:rsidRPr="00490507" w:rsidTr="005636EC">
        <w:trPr>
          <w:trHeight w:hRule="exact" w:val="454"/>
        </w:trPr>
        <w:tc>
          <w:tcPr>
            <w:tcW w:w="4390" w:type="dxa"/>
            <w:gridSpan w:val="2"/>
            <w:vMerge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83F19" w:rsidRPr="00490507" w:rsidRDefault="00D83F19" w:rsidP="00D83F19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средства бюджета района</w:t>
            </w:r>
          </w:p>
        </w:tc>
        <w:tc>
          <w:tcPr>
            <w:tcW w:w="1417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11 119,7</w:t>
            </w:r>
          </w:p>
        </w:tc>
        <w:tc>
          <w:tcPr>
            <w:tcW w:w="1276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11 119,7</w:t>
            </w:r>
          </w:p>
        </w:tc>
        <w:tc>
          <w:tcPr>
            <w:tcW w:w="992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0,0</w:t>
            </w:r>
          </w:p>
        </w:tc>
        <w:tc>
          <w:tcPr>
            <w:tcW w:w="993" w:type="dxa"/>
            <w:shd w:val="clear" w:color="auto" w:fill="FFFFFF"/>
          </w:tcPr>
          <w:p w:rsidR="00D83F19" w:rsidRPr="005636EC" w:rsidRDefault="00D83F19" w:rsidP="005636EC">
            <w:pPr>
              <w:jc w:val="center"/>
              <w:rPr>
                <w:bCs/>
              </w:rPr>
            </w:pPr>
            <w:r w:rsidRPr="005636EC">
              <w:rPr>
                <w:bCs/>
              </w:rPr>
              <w:t>0,0</w:t>
            </w:r>
          </w:p>
        </w:tc>
        <w:tc>
          <w:tcPr>
            <w:tcW w:w="992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0,0</w:t>
            </w:r>
          </w:p>
        </w:tc>
      </w:tr>
      <w:tr w:rsidR="00D83F19" w:rsidRPr="00490507" w:rsidTr="005636EC">
        <w:trPr>
          <w:trHeight w:hRule="exact" w:val="1838"/>
        </w:trPr>
        <w:tc>
          <w:tcPr>
            <w:tcW w:w="4390" w:type="dxa"/>
            <w:gridSpan w:val="2"/>
            <w:vMerge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rStyle w:val="211pt"/>
                <w:rFonts w:eastAsia="Calibri"/>
                <w:color w:val="auto"/>
                <w:sz w:val="20"/>
                <w:szCs w:val="20"/>
              </w:rPr>
            </w:pPr>
          </w:p>
        </w:tc>
        <w:tc>
          <w:tcPr>
            <w:tcW w:w="1857" w:type="dxa"/>
            <w:vMerge/>
            <w:shd w:val="clear" w:color="auto" w:fill="FFFFFF"/>
          </w:tcPr>
          <w:p w:rsidR="00D83F19" w:rsidRPr="00490507" w:rsidRDefault="00D83F19" w:rsidP="00D83F19">
            <w:pPr>
              <w:ind w:left="57" w:right="57"/>
            </w:pPr>
          </w:p>
        </w:tc>
        <w:tc>
          <w:tcPr>
            <w:tcW w:w="1985" w:type="dxa"/>
            <w:shd w:val="clear" w:color="auto" w:fill="FFFFFF"/>
          </w:tcPr>
          <w:p w:rsidR="00D83F19" w:rsidRPr="00490507" w:rsidRDefault="00D83F19" w:rsidP="00D83F19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 xml:space="preserve">средства бюджета района на софинансирование расходов за счет средств федерального и регионального </w:t>
            </w:r>
            <w:r w:rsidRPr="00490507">
              <w:rPr>
                <w:sz w:val="20"/>
                <w:szCs w:val="20"/>
              </w:rPr>
              <w:lastRenderedPageBreak/>
              <w:t>бюджета</w:t>
            </w:r>
          </w:p>
        </w:tc>
        <w:tc>
          <w:tcPr>
            <w:tcW w:w="1417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lastRenderedPageBreak/>
              <w:t>39 278,9</w:t>
            </w:r>
          </w:p>
        </w:tc>
        <w:tc>
          <w:tcPr>
            <w:tcW w:w="1276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17 791,5</w:t>
            </w:r>
          </w:p>
        </w:tc>
        <w:tc>
          <w:tcPr>
            <w:tcW w:w="992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6 222,1</w:t>
            </w:r>
          </w:p>
        </w:tc>
        <w:tc>
          <w:tcPr>
            <w:tcW w:w="993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7 452,6</w:t>
            </w:r>
          </w:p>
        </w:tc>
        <w:tc>
          <w:tcPr>
            <w:tcW w:w="992" w:type="dxa"/>
            <w:shd w:val="clear" w:color="auto" w:fill="FFFFFF"/>
          </w:tcPr>
          <w:p w:rsidR="00D83F19" w:rsidRPr="005636EC" w:rsidRDefault="00D83F19" w:rsidP="005636EC">
            <w:pPr>
              <w:jc w:val="center"/>
            </w:pPr>
            <w:r w:rsidRPr="005636EC">
              <w:t>7 812,7</w:t>
            </w:r>
          </w:p>
        </w:tc>
      </w:tr>
    </w:tbl>
    <w:p w:rsidR="00670226" w:rsidRDefault="00670226" w:rsidP="005636EC">
      <w:pPr>
        <w:pStyle w:val="29"/>
        <w:shd w:val="clear" w:color="auto" w:fill="auto"/>
        <w:spacing w:before="0" w:after="0" w:line="240" w:lineRule="auto"/>
      </w:pPr>
    </w:p>
    <w:p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jc w:val="right"/>
      </w:pPr>
      <w:r w:rsidRPr="00490507">
        <w:t>Приложение 2</w:t>
      </w:r>
    </w:p>
    <w:p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jc w:val="right"/>
      </w:pPr>
    </w:p>
    <w:p w:rsidR="003F73BD" w:rsidRPr="00490507" w:rsidRDefault="003F73BD" w:rsidP="003F73BD">
      <w:pPr>
        <w:pStyle w:val="29"/>
        <w:shd w:val="clear" w:color="auto" w:fill="auto"/>
        <w:spacing w:before="0" w:after="0" w:line="240" w:lineRule="auto"/>
        <w:ind w:left="80"/>
        <w:jc w:val="center"/>
      </w:pPr>
      <w:r w:rsidRPr="00490507">
        <w:t>Перечень структурных элементов (основных мероприятий) муниципальной программы</w:t>
      </w:r>
    </w:p>
    <w:p w:rsidR="003F73BD" w:rsidRPr="005636EC" w:rsidRDefault="003F73BD" w:rsidP="003F73BD">
      <w:pPr>
        <w:pStyle w:val="29"/>
        <w:shd w:val="clear" w:color="auto" w:fill="auto"/>
        <w:spacing w:before="0" w:after="0" w:line="240" w:lineRule="auto"/>
        <w:ind w:left="80"/>
        <w:jc w:val="center"/>
        <w:rPr>
          <w:sz w:val="14"/>
        </w:rPr>
      </w:pPr>
    </w:p>
    <w:tbl>
      <w:tblPr>
        <w:tblW w:w="13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28"/>
        <w:gridCol w:w="3402"/>
        <w:gridCol w:w="4678"/>
        <w:gridCol w:w="4394"/>
      </w:tblGrid>
      <w:tr w:rsidR="003F73BD" w:rsidRPr="00490507" w:rsidTr="005636EC">
        <w:trPr>
          <w:trHeight w:hRule="exact" w:val="1229"/>
        </w:trPr>
        <w:tc>
          <w:tcPr>
            <w:tcW w:w="1428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№</w:t>
            </w:r>
          </w:p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структурного</w:t>
            </w:r>
          </w:p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элемента</w:t>
            </w:r>
          </w:p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(основного</w:t>
            </w:r>
          </w:p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мероприятия)</w:t>
            </w:r>
          </w:p>
        </w:tc>
        <w:tc>
          <w:tcPr>
            <w:tcW w:w="3402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4678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4394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Наименование порядка, номер приложения </w:t>
            </w:r>
            <w:r w:rsidR="005636EC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(при наличии)</w:t>
            </w:r>
          </w:p>
        </w:tc>
      </w:tr>
      <w:tr w:rsidR="003F73BD" w:rsidRPr="00490507" w:rsidTr="005636EC">
        <w:trPr>
          <w:trHeight w:hRule="exact" w:val="291"/>
        </w:trPr>
        <w:tc>
          <w:tcPr>
            <w:tcW w:w="1428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2</w:t>
            </w:r>
          </w:p>
        </w:tc>
        <w:tc>
          <w:tcPr>
            <w:tcW w:w="4678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>4</w:t>
            </w:r>
          </w:p>
        </w:tc>
      </w:tr>
      <w:tr w:rsidR="003F73BD" w:rsidRPr="00490507" w:rsidTr="005636EC">
        <w:trPr>
          <w:trHeight w:hRule="exact" w:val="270"/>
        </w:trPr>
        <w:tc>
          <w:tcPr>
            <w:tcW w:w="13902" w:type="dxa"/>
            <w:gridSpan w:val="4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Цель: </w:t>
            </w:r>
            <w:r w:rsidRPr="00490507">
              <w:rPr>
                <w:sz w:val="20"/>
                <w:szCs w:val="20"/>
              </w:rPr>
              <w:t>Создание условий для развития жилищного строительства</w:t>
            </w:r>
          </w:p>
        </w:tc>
      </w:tr>
      <w:tr w:rsidR="003F73BD" w:rsidRPr="00490507" w:rsidTr="005636EC">
        <w:trPr>
          <w:trHeight w:hRule="exact" w:val="571"/>
        </w:trPr>
        <w:tc>
          <w:tcPr>
            <w:tcW w:w="13902" w:type="dxa"/>
            <w:gridSpan w:val="4"/>
            <w:shd w:val="clear" w:color="auto" w:fill="FFFFFF"/>
          </w:tcPr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Задачи: 1) </w:t>
            </w:r>
            <w:r w:rsidRPr="00490507">
              <w:rPr>
                <w:sz w:val="20"/>
                <w:szCs w:val="20"/>
              </w:rPr>
              <w:t>Развитие жилищного строительства за счет гарантированного спроса на жилые помещения;</w:t>
            </w:r>
          </w:p>
          <w:p w:rsidR="003F73BD" w:rsidRPr="00490507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490507">
              <w:rPr>
                <w:sz w:val="20"/>
                <w:szCs w:val="20"/>
              </w:rPr>
              <w:t xml:space="preserve">              2) Переселение граждан в благоустроенные жилые помещения из аварийного жилищного фонда</w:t>
            </w:r>
          </w:p>
        </w:tc>
      </w:tr>
      <w:tr w:rsidR="003F73BD" w:rsidRPr="00BE501B" w:rsidTr="005636EC">
        <w:trPr>
          <w:trHeight w:hRule="exact" w:val="423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Подпрограмма 1 </w:t>
            </w:r>
            <w:r w:rsidRPr="00BE501B">
              <w:rPr>
                <w:sz w:val="20"/>
                <w:szCs w:val="20"/>
              </w:rPr>
              <w:t>Стимулирование жилищного строительства</w:t>
            </w:r>
          </w:p>
        </w:tc>
      </w:tr>
      <w:tr w:rsidR="003F73BD" w:rsidRPr="00BE501B" w:rsidTr="005636EC">
        <w:trPr>
          <w:trHeight w:hRule="exact" w:val="3128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Региональный проект </w:t>
            </w:r>
            <w:r w:rsidRPr="00BE501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«</w:t>
            </w:r>
            <w:r w:rsidRPr="00BE501B">
              <w:rPr>
                <w:sz w:val="20"/>
                <w:szCs w:val="20"/>
              </w:rPr>
              <w:t>Обеспечение устойчивого сокращения непригодного для проживания жилищного фонда</w:t>
            </w:r>
            <w:r w:rsidRPr="00BE501B">
              <w:rPr>
                <w:rStyle w:val="211pt"/>
                <w:rFonts w:eastAsia="Calibri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5636EC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п</w:t>
            </w:r>
            <w:r w:rsidR="003F73BD" w:rsidRPr="00BE501B">
              <w:t xml:space="preserve">риобретение жилых помещений у застройщиков и у лиц, не являющихся застройщиками </w:t>
            </w:r>
            <w:r w:rsidR="003F73BD">
              <w:br/>
            </w:r>
            <w:r w:rsidR="003F73BD" w:rsidRPr="00BE501B">
              <w:t xml:space="preserve">в многоквартирных домах, введенных </w:t>
            </w:r>
            <w:r w:rsidR="003F73BD">
              <w:br/>
            </w:r>
            <w:r w:rsidR="003F73BD" w:rsidRPr="00BE501B">
              <w:t>в эксплуатацию не ранее 5 лет, предшествующих текущему году, в домах блокированной застройки, объектов индивидуального жилищного строительства, в строящихся многоквартирных домах или в многоквартирных домах, в которых жилые помещения будут созданы в будущем.</w:t>
            </w:r>
          </w:p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 xml:space="preserve">Выплата гражданам, в чьей собственности находятся жилые помещения, входящие </w:t>
            </w:r>
            <w:r w:rsidR="005636EC">
              <w:br/>
            </w:r>
            <w:r w:rsidRPr="00BE501B">
              <w:t xml:space="preserve">в аварийный жилищный фонд, возмещения </w:t>
            </w:r>
            <w:r w:rsidR="005636EC">
              <w:br/>
            </w:r>
            <w:r w:rsidRPr="00BE501B">
              <w:t>за изымаемые жилые помещения</w:t>
            </w:r>
          </w:p>
        </w:tc>
        <w:tc>
          <w:tcPr>
            <w:tcW w:w="4394" w:type="dxa"/>
            <w:vMerge w:val="restart"/>
            <w:shd w:val="clear" w:color="auto" w:fill="FFFFFF"/>
          </w:tcPr>
          <w:p w:rsidR="003F73BD" w:rsidRPr="000F1A28" w:rsidRDefault="003F73BD" w:rsidP="003F73BD">
            <w:pPr>
              <w:ind w:left="57" w:right="57"/>
              <w:jc w:val="both"/>
            </w:pPr>
            <w:r w:rsidRPr="00BE501B">
              <w:t xml:space="preserve">Порядок предоставления субсидии из бюджета Ханты-Мансийского автономного округа </w:t>
            </w:r>
            <w:r>
              <w:t>–</w:t>
            </w:r>
            <w:r w:rsidRPr="00BE501B">
              <w:t xml:space="preserve"> Югры бюджетам муниципальных образований </w:t>
            </w:r>
            <w:r w:rsidR="005636EC">
              <w:br/>
            </w:r>
            <w:r w:rsidRPr="00BE501B">
              <w:t xml:space="preserve">Ханты-Мансийского автономного округа </w:t>
            </w:r>
            <w:r>
              <w:t>–</w:t>
            </w:r>
            <w:r w:rsidRPr="00BE501B">
              <w:t xml:space="preserve"> Югры для реализации полномочий в области градостроительной деятельности, строительства и жилищных отношений, утвержденный постановлением Правительства </w:t>
            </w:r>
            <w:r w:rsidR="0047247E">
              <w:br/>
            </w:r>
            <w:r w:rsidR="0047247E" w:rsidRPr="0047247E">
              <w:t xml:space="preserve">Ханты-Мансийского автономного </w:t>
            </w:r>
            <w:r w:rsidR="0047247E">
              <w:br/>
            </w:r>
            <w:r w:rsidR="0047247E" w:rsidRPr="0047247E">
              <w:t xml:space="preserve">округа </w:t>
            </w:r>
            <w:r>
              <w:t>–</w:t>
            </w:r>
            <w:r w:rsidRPr="00BE501B">
              <w:t xml:space="preserve"> Югры </w:t>
            </w:r>
            <w:r w:rsidR="006437AA" w:rsidRPr="000F1A28">
              <w:t xml:space="preserve">от 29.12.2020 № 643-п «О мерах по реализации государственной программы </w:t>
            </w:r>
            <w:r w:rsidR="008E30D8">
              <w:br/>
            </w:r>
            <w:r w:rsidR="006437AA" w:rsidRPr="000F1A28">
              <w:t xml:space="preserve">Ханты-Мансийского автономного </w:t>
            </w:r>
            <w:r w:rsidR="0047247E">
              <w:br/>
            </w:r>
            <w:r w:rsidR="006437AA" w:rsidRPr="000F1A28">
              <w:t xml:space="preserve">округа </w:t>
            </w:r>
            <w:r w:rsidR="005636EC">
              <w:t>–</w:t>
            </w:r>
            <w:r w:rsidR="008E30D8">
              <w:t xml:space="preserve"> </w:t>
            </w:r>
            <w:r w:rsidR="006437AA" w:rsidRPr="000F1A28">
              <w:t>Югры «Развитие жилищной сферы»;</w:t>
            </w:r>
          </w:p>
          <w:p w:rsidR="006437AA" w:rsidRPr="00BE501B" w:rsidRDefault="008E30D8" w:rsidP="005636EC">
            <w:pPr>
              <w:ind w:left="57" w:right="57"/>
              <w:jc w:val="both"/>
            </w:pPr>
            <w:r>
              <w:t>п</w:t>
            </w:r>
            <w:r w:rsidR="006437AA" w:rsidRPr="000F1A28">
              <w:t xml:space="preserve">остановление администрации </w:t>
            </w:r>
            <w:r w:rsidR="005636EC">
              <w:br/>
            </w:r>
            <w:r w:rsidR="006437AA" w:rsidRPr="000F1A28">
              <w:t>Ханты-Мансийского района от 10.03.2022 № 88 «О мерах по реализации</w:t>
            </w:r>
            <w:r w:rsidR="005636EC">
              <w:t xml:space="preserve"> </w:t>
            </w:r>
            <w:r w:rsidR="006437AA" w:rsidRPr="000F1A28">
              <w:t xml:space="preserve">муниципальной программы Ханты-Мансийского района «Улучшение жилищных условий жителей Ханты-Мансийского района на 2022 – </w:t>
            </w:r>
            <w:r w:rsidR="005636EC">
              <w:br/>
              <w:t>2024 годы»</w:t>
            </w:r>
          </w:p>
        </w:tc>
      </w:tr>
      <w:tr w:rsidR="003F73BD" w:rsidRPr="00BE501B" w:rsidTr="005636EC">
        <w:trPr>
          <w:trHeight w:hRule="exact" w:val="2273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ind w:left="57" w:right="57"/>
              <w:jc w:val="center"/>
            </w:pPr>
            <w:r w:rsidRPr="00BE501B">
              <w:t>1.2.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Основное мероприятие «Приобретение жилых помещений </w:t>
            </w:r>
            <w:r w:rsidR="005636EC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по договорам купли-продажи и (или) приобретение жилых помещений </w:t>
            </w:r>
            <w:r w:rsidR="005636EC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>по договорам участия в долевом строительстве»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5636EC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п</w:t>
            </w:r>
            <w:r w:rsidR="003F73BD" w:rsidRPr="00BE501B">
              <w:t xml:space="preserve">риобретение жилых помещений у застройщиков и у лиц, не являющихся застройщиками </w:t>
            </w:r>
            <w:r>
              <w:br/>
            </w:r>
            <w:r w:rsidR="003F73BD" w:rsidRPr="00BE501B">
              <w:t xml:space="preserve">в многоквартирных домах, введенных </w:t>
            </w:r>
            <w:r>
              <w:br/>
            </w:r>
            <w:r w:rsidR="003F73BD" w:rsidRPr="00BE501B">
              <w:t>в эксплуатацию не ранее 5 лет, предшествующих текущему году, в домах блокированной застройки, объектов индивидуального жилищного строительства, в строящихся многоквартирных домах или в многоквартирных домах, в которых жилые по</w:t>
            </w:r>
            <w:r>
              <w:t>мещения будут созданы в будущем</w:t>
            </w:r>
          </w:p>
        </w:tc>
        <w:tc>
          <w:tcPr>
            <w:tcW w:w="4394" w:type="dxa"/>
            <w:vMerge/>
            <w:shd w:val="clear" w:color="auto" w:fill="FFFFFF"/>
          </w:tcPr>
          <w:p w:rsidR="003F73BD" w:rsidRPr="00BE501B" w:rsidRDefault="003F73BD" w:rsidP="003F73BD">
            <w:pPr>
              <w:ind w:left="57" w:right="57"/>
            </w:pPr>
          </w:p>
        </w:tc>
      </w:tr>
      <w:tr w:rsidR="003F73BD" w:rsidRPr="00BE501B" w:rsidTr="005636EC">
        <w:trPr>
          <w:trHeight w:hRule="exact" w:val="293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Цель: </w:t>
            </w:r>
            <w:r w:rsidRPr="00BE501B">
              <w:rPr>
                <w:sz w:val="20"/>
                <w:szCs w:val="20"/>
              </w:rPr>
              <w:t>Обеспечения населения доступным жильем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</w:p>
        </w:tc>
      </w:tr>
      <w:tr w:rsidR="003F73BD" w:rsidRPr="00BE501B" w:rsidTr="005636EC">
        <w:trPr>
          <w:trHeight w:hRule="exact" w:val="554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Задача: </w:t>
            </w:r>
            <w:r w:rsidRPr="00BE501B">
              <w:rPr>
                <w:sz w:val="20"/>
                <w:szCs w:val="20"/>
              </w:rPr>
              <w:t xml:space="preserve">Предоставление субсидий и (или) социальных выплат отдельным категориям граждан 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sz w:val="20"/>
                <w:szCs w:val="20"/>
              </w:rPr>
              <w:t>на улучшение жилищных условий</w:t>
            </w:r>
          </w:p>
        </w:tc>
      </w:tr>
      <w:tr w:rsidR="003F73BD" w:rsidRPr="00BE501B" w:rsidTr="005636EC">
        <w:trPr>
          <w:trHeight w:hRule="exact" w:val="278"/>
        </w:trPr>
        <w:tc>
          <w:tcPr>
            <w:tcW w:w="13902" w:type="dxa"/>
            <w:gridSpan w:val="4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rPr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Подпрограмма 2 </w:t>
            </w:r>
            <w:r w:rsidRPr="00BE501B">
              <w:rPr>
                <w:sz w:val="20"/>
                <w:szCs w:val="20"/>
              </w:rPr>
              <w:t>Улучшение жилищных условий отдельных категорий граждан</w:t>
            </w:r>
          </w:p>
        </w:tc>
      </w:tr>
      <w:tr w:rsidR="003F73BD" w:rsidRPr="00BE501B" w:rsidTr="005636EC">
        <w:trPr>
          <w:trHeight w:hRule="exact" w:val="4404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tabs>
                <w:tab w:val="left" w:pos="2589"/>
              </w:tabs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Основное мероприятие «Предоставление социальных выплат на оплату договора купли-продажи жилого помещения, договора строительного подряда </w:t>
            </w:r>
            <w:r w:rsidR="005636EC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на строительство индивидуального жилого дома, для уплаты первоначального взноса </w:t>
            </w:r>
            <w:r w:rsidR="005636EC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при получении жилищного кредита, </w:t>
            </w:r>
            <w:r w:rsidR="005636EC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в том числе ипотечного, или жилищного займа на приобретение жилого помещения, или строительство индивидуального жилого дома, для осуществления последнего платежа </w:t>
            </w:r>
            <w:r w:rsidR="005636EC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 xml:space="preserve">в счет уплаты паевого взноса </w:t>
            </w:r>
            <w:r w:rsidR="005636EC">
              <w:rPr>
                <w:rStyle w:val="211pt"/>
                <w:rFonts w:eastAsia="Calibri"/>
                <w:color w:val="auto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color w:val="auto"/>
                <w:sz w:val="20"/>
                <w:szCs w:val="20"/>
              </w:rPr>
              <w:t>в полном размере на условиях софинансирования из федерального, окружного и местного бюджетов»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5636EC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п</w:t>
            </w:r>
            <w:r w:rsidR="003F73BD" w:rsidRPr="00BE501B">
              <w:t>редоставления участникам мероприятия меры государственной поддержки в виде со</w:t>
            </w:r>
            <w:r>
              <w:t>циальной выплаты молодым семьям</w:t>
            </w:r>
          </w:p>
          <w:p w:rsidR="003F73BD" w:rsidRPr="00BE501B" w:rsidRDefault="003F73BD" w:rsidP="003F73BD">
            <w:pPr>
              <w:ind w:left="57" w:right="57" w:firstLine="141"/>
              <w:jc w:val="both"/>
            </w:pPr>
          </w:p>
        </w:tc>
        <w:tc>
          <w:tcPr>
            <w:tcW w:w="4394" w:type="dxa"/>
            <w:shd w:val="clear" w:color="auto" w:fill="FFFFFF"/>
          </w:tcPr>
          <w:p w:rsidR="003F73BD" w:rsidRPr="00BE501B" w:rsidRDefault="003F73BD" w:rsidP="0047247E">
            <w:pPr>
              <w:ind w:left="57" w:right="57"/>
              <w:jc w:val="both"/>
            </w:pPr>
            <w:r w:rsidRPr="00BE501B">
              <w:t xml:space="preserve">Порядок обеспечения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утвержденный постановлением Правительства </w:t>
            </w:r>
            <w:r w:rsidR="0047247E" w:rsidRPr="0047247E">
              <w:t xml:space="preserve">Ханты-Мансийского автономного </w:t>
            </w:r>
            <w:r w:rsidR="0047247E">
              <w:br/>
            </w:r>
            <w:r w:rsidR="0047247E" w:rsidRPr="0047247E">
              <w:t xml:space="preserve">округа </w:t>
            </w:r>
            <w:r>
              <w:t>–</w:t>
            </w:r>
            <w:r w:rsidRPr="00BE501B">
              <w:t xml:space="preserve"> Югры от 29.12.2020 № 643-п </w:t>
            </w:r>
            <w:r w:rsidR="006437AA" w:rsidRPr="000F1A28">
              <w:t xml:space="preserve">«О мерах по реализации государственной программы Ханты-Мансийского автономного </w:t>
            </w:r>
            <w:r w:rsidR="0047247E">
              <w:br/>
            </w:r>
            <w:r w:rsidR="006437AA" w:rsidRPr="000F1A28">
              <w:t xml:space="preserve">округа </w:t>
            </w:r>
            <w:r w:rsidR="005636EC">
              <w:t>–</w:t>
            </w:r>
            <w:r w:rsidR="006437AA" w:rsidRPr="000F1A28">
              <w:t xml:space="preserve"> Югры «Развитие жилищной сферы»</w:t>
            </w:r>
          </w:p>
        </w:tc>
      </w:tr>
      <w:tr w:rsidR="003F73BD" w:rsidRPr="00BE501B" w:rsidTr="005636EC">
        <w:trPr>
          <w:trHeight w:hRule="exact" w:val="3690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47247E">
            <w:pPr>
              <w:ind w:left="57" w:right="57"/>
              <w:jc w:val="both"/>
              <w:rPr>
                <w:rStyle w:val="211pt"/>
                <w:rFonts w:eastAsia="Calibr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BE501B">
              <w:t xml:space="preserve">Основное мероприятие: Реализация полномочий, указанных в п. 3.1, 3.2 статьи 2 Закона Ханты-Мансийского автономного округа – Югры </w:t>
            </w:r>
            <w:r>
              <w:br/>
              <w:t>от 31.03.</w:t>
            </w:r>
            <w:r w:rsidRPr="00BE501B">
              <w:t>2009 № 36-оз «О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законодательством»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5636EC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о</w:t>
            </w:r>
            <w:r w:rsidR="003F73BD" w:rsidRPr="00BE501B">
              <w:t>плата труда сотрудника, осуществляющего должностные обязанности по:</w:t>
            </w:r>
          </w:p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 xml:space="preserve">постановке на учет и учет граждан, имеющих право на получение жилищных субсидий, выезжающих </w:t>
            </w:r>
            <w:r w:rsidR="005636EC">
              <w:br/>
            </w:r>
            <w:r w:rsidRPr="00BE501B">
              <w:t>из районов Крайнего Севера и приравненных к ним местностей;</w:t>
            </w:r>
          </w:p>
          <w:p w:rsidR="003F73BD" w:rsidRPr="00BE501B" w:rsidRDefault="003F73BD" w:rsidP="003F73BD">
            <w:pPr>
              <w:autoSpaceDE w:val="0"/>
              <w:autoSpaceDN w:val="0"/>
              <w:adjustRightInd w:val="0"/>
              <w:ind w:left="57" w:right="57"/>
              <w:jc w:val="both"/>
            </w:pPr>
            <w:r w:rsidRPr="00BE501B">
              <w:t xml:space="preserve">постановке на учет и учет граждан, имеющих право на получение жилищных субсидий, выезжающих </w:t>
            </w:r>
            <w:r w:rsidR="005636EC">
              <w:br/>
            </w:r>
            <w:r w:rsidRPr="00BE501B">
              <w:t xml:space="preserve">из закрывающихся населенных пунктов </w:t>
            </w:r>
            <w:r w:rsidR="005636EC">
              <w:br/>
            </w:r>
            <w:r w:rsidRPr="00BE501B">
              <w:t xml:space="preserve">на территории Ханты-Мансийского автономного округа </w:t>
            </w:r>
            <w:r>
              <w:t>–</w:t>
            </w:r>
            <w:r w:rsidRPr="00BE501B">
              <w:t xml:space="preserve"> Югры, не имеющих иных жилых помещений на территории Российской Федерации или нуждающихся в улучшении жилищных условий и не получавших субсидий на эти цели, проживающих по месту жительства</w:t>
            </w:r>
            <w:r>
              <w:t xml:space="preserve"> в указанных населенных пунктах</w:t>
            </w:r>
          </w:p>
        </w:tc>
        <w:tc>
          <w:tcPr>
            <w:tcW w:w="4394" w:type="dxa"/>
            <w:shd w:val="clear" w:color="auto" w:fill="FFFFFF"/>
          </w:tcPr>
          <w:p w:rsidR="003F73BD" w:rsidRPr="00BE501B" w:rsidRDefault="003F73BD" w:rsidP="003F73BD">
            <w:pPr>
              <w:pStyle w:val="ConsPlusTitle"/>
              <w:ind w:left="57" w:right="57"/>
              <w:jc w:val="both"/>
            </w:pPr>
          </w:p>
        </w:tc>
      </w:tr>
      <w:tr w:rsidR="003F73BD" w:rsidRPr="00BE501B" w:rsidTr="008E30D8">
        <w:trPr>
          <w:trHeight w:hRule="exact" w:val="2977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  <w:r w:rsidRPr="00BE501B">
              <w:rPr>
                <w:sz w:val="20"/>
                <w:szCs w:val="20"/>
              </w:rPr>
              <w:t xml:space="preserve">Основное мероприятие: 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>Предоставление субсидий отдельным категориям граждан, установленным федеральными законами</w:t>
            </w:r>
            <w:r w:rsidR="008E30D8">
              <w:rPr>
                <w:rStyle w:val="211pt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211pt"/>
                <w:rFonts w:eastAsia="Calibri"/>
                <w:sz w:val="20"/>
                <w:szCs w:val="20"/>
              </w:rPr>
              <w:t>от 12.01.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1995 № 5-ФЗ </w:t>
            </w:r>
            <w:r w:rsidR="008E30D8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«О ветеранах» </w:t>
            </w:r>
            <w:r>
              <w:rPr>
                <w:rStyle w:val="211pt"/>
                <w:rFonts w:eastAsia="Calibri"/>
                <w:sz w:val="20"/>
                <w:szCs w:val="20"/>
              </w:rPr>
              <w:t>и от 24.11.</w:t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1995 </w:t>
            </w:r>
            <w:r w:rsidR="008E30D8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 xml:space="preserve">№ 181-ФЗ «О социальной защите инвалидов в Российской Федерации» в рамках подпрограммы «Обеспечение мерами государственной поддержки </w:t>
            </w:r>
            <w:r w:rsidR="008E30D8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BE501B">
              <w:rPr>
                <w:rStyle w:val="211pt"/>
                <w:rFonts w:eastAsia="Calibri"/>
                <w:sz w:val="20"/>
                <w:szCs w:val="20"/>
              </w:rPr>
              <w:t>по улучшению жилищных условий отдельных категорий граждан»</w:t>
            </w:r>
          </w:p>
        </w:tc>
        <w:tc>
          <w:tcPr>
            <w:tcW w:w="4678" w:type="dxa"/>
            <w:shd w:val="clear" w:color="auto" w:fill="FFFFFF"/>
          </w:tcPr>
          <w:p w:rsidR="003F73BD" w:rsidRPr="00BE501B" w:rsidRDefault="005636EC" w:rsidP="003F73BD">
            <w:pPr>
              <w:ind w:left="57" w:right="57"/>
              <w:jc w:val="both"/>
            </w:pPr>
            <w:r>
              <w:rPr>
                <w:rStyle w:val="211pt"/>
                <w:rFonts w:eastAsia="Calibri"/>
                <w:sz w:val="20"/>
                <w:szCs w:val="20"/>
              </w:rPr>
              <w:t>п</w:t>
            </w:r>
            <w:r w:rsidR="003F73BD" w:rsidRPr="00BE501B">
              <w:rPr>
                <w:rStyle w:val="211pt"/>
                <w:rFonts w:eastAsia="Calibri"/>
                <w:sz w:val="20"/>
                <w:szCs w:val="20"/>
              </w:rPr>
              <w:t>редоставление субсидий отдельным категориям граждан</w:t>
            </w:r>
          </w:p>
        </w:tc>
        <w:tc>
          <w:tcPr>
            <w:tcW w:w="4394" w:type="dxa"/>
            <w:shd w:val="clear" w:color="auto" w:fill="FFFFFF"/>
          </w:tcPr>
          <w:p w:rsidR="003F73BD" w:rsidRPr="00BE501B" w:rsidRDefault="003F73BD" w:rsidP="007371A1">
            <w:pPr>
              <w:ind w:left="57" w:right="57"/>
              <w:jc w:val="both"/>
            </w:pPr>
            <w:r w:rsidRPr="00BE501B">
              <w:t xml:space="preserve">Положения о порядке и условиях предоставления субсидий за счет субвенций </w:t>
            </w:r>
            <w:r w:rsidR="008E30D8">
              <w:br/>
            </w:r>
            <w:r w:rsidRPr="00BE501B">
              <w:t xml:space="preserve">из федерального бюджета отдельным категориям граждан на территории </w:t>
            </w:r>
            <w:r w:rsidR="008E30D8">
              <w:br/>
            </w:r>
            <w:r w:rsidRPr="00BE501B">
              <w:t xml:space="preserve">Ханты-Мансийского автономного </w:t>
            </w:r>
            <w:r w:rsidR="008E30D8">
              <w:br/>
            </w:r>
            <w:r w:rsidRPr="00BE501B">
              <w:t xml:space="preserve">округа </w:t>
            </w:r>
            <w:r>
              <w:t>–</w:t>
            </w:r>
            <w:r w:rsidRPr="00BE501B">
              <w:t xml:space="preserve"> Югры для приобретения жилых помещений в собственность, утвержденное </w:t>
            </w:r>
            <w:r w:rsidR="007371A1">
              <w:t>п</w:t>
            </w:r>
            <w:r w:rsidRPr="00BE501B">
              <w:t xml:space="preserve">остановлением Правительства </w:t>
            </w:r>
            <w:r w:rsidR="0047247E">
              <w:br/>
            </w:r>
            <w:r w:rsidR="0047247E" w:rsidRPr="0047247E">
              <w:t xml:space="preserve">Ханты-Мансийского автономного </w:t>
            </w:r>
            <w:r w:rsidR="0047247E">
              <w:br/>
            </w:r>
            <w:r w:rsidR="0047247E" w:rsidRPr="0047247E">
              <w:t xml:space="preserve">округа </w:t>
            </w:r>
            <w:r w:rsidRPr="00BE501B">
              <w:t xml:space="preserve">– Югры от 10.10.2006 № 237-п </w:t>
            </w:r>
          </w:p>
        </w:tc>
      </w:tr>
      <w:tr w:rsidR="00973819" w:rsidRPr="00BE501B" w:rsidTr="00973819">
        <w:trPr>
          <w:trHeight w:hRule="exact" w:val="2562"/>
        </w:trPr>
        <w:tc>
          <w:tcPr>
            <w:tcW w:w="1428" w:type="dxa"/>
            <w:shd w:val="clear" w:color="auto" w:fill="FFFFFF"/>
          </w:tcPr>
          <w:p w:rsidR="00973819" w:rsidRPr="00BE501B" w:rsidRDefault="00973819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402" w:type="dxa"/>
            <w:shd w:val="clear" w:color="auto" w:fill="FFFFFF"/>
          </w:tcPr>
          <w:p w:rsidR="00973819" w:rsidRPr="00973819" w:rsidRDefault="00973819" w:rsidP="00973819">
            <w:pPr>
              <w:widowControl w:val="0"/>
              <w:ind w:left="57" w:right="57"/>
              <w:jc w:val="both"/>
              <w:rPr>
                <w:color w:val="000000"/>
                <w:shd w:val="clear" w:color="auto" w:fill="FFFFFF"/>
                <w:lang w:bidi="ru-RU"/>
              </w:rPr>
            </w:pPr>
            <w:r w:rsidRPr="00973819">
              <w:rPr>
                <w:color w:val="000000"/>
                <w:shd w:val="clear" w:color="auto" w:fill="FFFFFF"/>
                <w:lang w:bidi="ru-RU"/>
              </w:rPr>
              <w:t>Основное мероприятие: «Улучшение жилищных условий граждан, проживающих на сельских территориях»</w:t>
            </w:r>
          </w:p>
          <w:p w:rsidR="00973819" w:rsidRPr="00BE501B" w:rsidRDefault="00973819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:rsidR="00973819" w:rsidRPr="00BE501B" w:rsidRDefault="00973819" w:rsidP="00973819">
            <w:pPr>
              <w:autoSpaceDE w:val="0"/>
              <w:autoSpaceDN w:val="0"/>
              <w:adjustRightInd w:val="0"/>
              <w:ind w:left="57" w:right="57"/>
              <w:jc w:val="both"/>
            </w:pPr>
            <w:r>
              <w:t>п</w:t>
            </w:r>
            <w:r w:rsidRPr="00BE501B">
              <w:t xml:space="preserve">редоставления социальных выплат </w:t>
            </w:r>
            <w:r>
              <w:br/>
            </w:r>
            <w:r w:rsidRPr="00BE501B">
              <w:t xml:space="preserve">на строительство (приобретение) жилья, в том числе путем участия в долевом строительстве, гражданам проживающим и работающим </w:t>
            </w:r>
            <w:r>
              <w:br/>
            </w:r>
            <w:r w:rsidRPr="00BE501B">
              <w:t>на сельских территориях либо изъявившим желание переехать на постоянное место жительства на сельские территории и работать там</w:t>
            </w:r>
          </w:p>
          <w:p w:rsidR="00973819" w:rsidRDefault="00973819" w:rsidP="003F73BD">
            <w:pPr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FFFFFF"/>
          </w:tcPr>
          <w:p w:rsidR="00973819" w:rsidRDefault="00973819" w:rsidP="00973819">
            <w:pPr>
              <w:shd w:val="clear" w:color="auto" w:fill="FFFFFF"/>
              <w:jc w:val="both"/>
            </w:pPr>
            <w:r>
              <w:t xml:space="preserve">Положение о предоставлении социальных выплат на строительство (приобретение) жилья гражданам, проживающим на сельских территориях, </w:t>
            </w:r>
            <w:r w:rsidRPr="0047024A">
              <w:t>утвержденн</w:t>
            </w:r>
            <w:r>
              <w:t>ое</w:t>
            </w:r>
            <w:r w:rsidRPr="0047024A">
              <w:t xml:space="preserve"> постановлением Правительства Российской Федерации </w:t>
            </w:r>
            <w:r>
              <w:br/>
            </w:r>
            <w:r w:rsidRPr="0047024A">
              <w:t>от 31</w:t>
            </w:r>
            <w:r>
              <w:t>.05.</w:t>
            </w:r>
            <w:r w:rsidRPr="0047024A">
              <w:t xml:space="preserve">2019 № 696 «Об утверждении государственной программы Российской Федерации «Комплексное развитие сельских территорий» и о внесении изменений </w:t>
            </w:r>
            <w:r>
              <w:br/>
            </w:r>
            <w:r w:rsidRPr="0047024A">
              <w:t>в некоторые акты Правительства Российской Федерации»</w:t>
            </w:r>
            <w:r>
              <w:t>;</w:t>
            </w:r>
          </w:p>
          <w:p w:rsidR="00973819" w:rsidRPr="00BE501B" w:rsidRDefault="00973819" w:rsidP="0047247E">
            <w:pPr>
              <w:ind w:left="57" w:right="57"/>
              <w:jc w:val="both"/>
            </w:pPr>
          </w:p>
        </w:tc>
      </w:tr>
      <w:tr w:rsidR="003F73BD" w:rsidRPr="00BE501B" w:rsidTr="00973819">
        <w:trPr>
          <w:trHeight w:hRule="exact" w:val="3265"/>
        </w:trPr>
        <w:tc>
          <w:tcPr>
            <w:tcW w:w="1428" w:type="dxa"/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</w:pPr>
            <w:r w:rsidRPr="00BE501B">
              <w:rPr>
                <w:rStyle w:val="2TrebuchetMS85pt"/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402" w:type="dxa"/>
            <w:shd w:val="clear" w:color="auto" w:fill="FFFFFF"/>
          </w:tcPr>
          <w:p w:rsidR="003F73BD" w:rsidRPr="00BE501B" w:rsidRDefault="003F73BD" w:rsidP="00973819">
            <w:pPr>
              <w:pStyle w:val="29"/>
              <w:shd w:val="clear" w:color="auto" w:fill="auto"/>
              <w:spacing w:before="0" w:after="0" w:line="240" w:lineRule="auto"/>
              <w:ind w:left="57" w:right="57"/>
              <w:jc w:val="both"/>
              <w:rPr>
                <w:rStyle w:val="211pt"/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/>
          </w:tcPr>
          <w:p w:rsidR="003F73BD" w:rsidRPr="00BE501B" w:rsidRDefault="003F73BD" w:rsidP="00973819">
            <w:pPr>
              <w:autoSpaceDE w:val="0"/>
              <w:autoSpaceDN w:val="0"/>
              <w:adjustRightInd w:val="0"/>
              <w:ind w:left="57" w:right="57"/>
              <w:jc w:val="both"/>
            </w:pPr>
          </w:p>
        </w:tc>
        <w:tc>
          <w:tcPr>
            <w:tcW w:w="4394" w:type="dxa"/>
            <w:shd w:val="clear" w:color="auto" w:fill="FFFFFF"/>
          </w:tcPr>
          <w:p w:rsidR="003F73BD" w:rsidRPr="00BE501B" w:rsidRDefault="003F73BD" w:rsidP="0047247E">
            <w:pPr>
              <w:shd w:val="clear" w:color="auto" w:fill="FFFFFF"/>
              <w:jc w:val="both"/>
            </w:pPr>
            <w:r w:rsidRPr="00BE501B">
              <w:t xml:space="preserve">Порядок предоставления и распределения субсидии из бюджета Ханты-Мансийского автономного округа </w:t>
            </w:r>
            <w:r>
              <w:t>–</w:t>
            </w:r>
            <w:r w:rsidRPr="00BE501B">
              <w:t xml:space="preserve"> Югры бюджетам муниципальных образований </w:t>
            </w:r>
            <w:r w:rsidR="008E30D8">
              <w:br/>
            </w:r>
            <w:r w:rsidRPr="00BE501B">
              <w:t xml:space="preserve">Ханты-Мансийского автономного округа </w:t>
            </w:r>
            <w:r>
              <w:t>–</w:t>
            </w:r>
            <w:r w:rsidRPr="00BE501B">
              <w:t xml:space="preserve"> Югры </w:t>
            </w:r>
            <w:r>
              <w:br/>
            </w:r>
            <w:r w:rsidRPr="00BE501B">
              <w:t xml:space="preserve">на реализацию мероприятия «Улучшение жилищных условий граждан, проживающих </w:t>
            </w:r>
            <w:r w:rsidR="008E30D8">
              <w:br/>
            </w:r>
            <w:r w:rsidRPr="00BE501B">
              <w:t xml:space="preserve">на сельских территориях», утвержденный постановлением Правительства </w:t>
            </w:r>
            <w:r w:rsidR="0047247E">
              <w:br/>
            </w:r>
            <w:r w:rsidR="0047247E" w:rsidRPr="0047247E">
              <w:t xml:space="preserve">Ханты-Мансийского автономного округа </w:t>
            </w:r>
            <w:r>
              <w:t>–</w:t>
            </w:r>
            <w:r w:rsidRPr="00BE501B">
              <w:t xml:space="preserve"> </w:t>
            </w:r>
            <w:r>
              <w:t xml:space="preserve">Югры от </w:t>
            </w:r>
            <w:r w:rsidR="0047024A">
              <w:t>30.12.2021</w:t>
            </w:r>
            <w:r>
              <w:t xml:space="preserve"> №</w:t>
            </w:r>
            <w:r w:rsidRPr="00BE501B">
              <w:t xml:space="preserve"> </w:t>
            </w:r>
            <w:r w:rsidR="0047024A">
              <w:t>637</w:t>
            </w:r>
            <w:r w:rsidRPr="00BE501B">
              <w:t>-п «</w:t>
            </w:r>
            <w:r w:rsidR="0047024A" w:rsidRPr="0047024A">
              <w:t>О мерах по реализации государственной программы</w:t>
            </w:r>
            <w:r w:rsidR="0047024A">
              <w:t xml:space="preserve"> </w:t>
            </w:r>
            <w:r w:rsidR="0047247E">
              <w:br/>
            </w:r>
            <w:r w:rsidR="0047024A" w:rsidRPr="0047024A">
              <w:t>Ханты-Мансийского автономного округа – Югры «Развитие агропромышленного комплекса»</w:t>
            </w:r>
          </w:p>
        </w:tc>
      </w:tr>
    </w:tbl>
    <w:p w:rsidR="003F73BD" w:rsidRPr="00B52B17" w:rsidRDefault="003F73BD" w:rsidP="003F73BD">
      <w:pPr>
        <w:jc w:val="right"/>
        <w:rPr>
          <w:sz w:val="2"/>
          <w:szCs w:val="2"/>
        </w:rPr>
        <w:sectPr w:rsidR="003F73BD" w:rsidRPr="00B52B17" w:rsidSect="003F73BD">
          <w:headerReference w:type="default" r:id="rId8"/>
          <w:pgSz w:w="16838" w:h="11906" w:orient="landscape"/>
          <w:pgMar w:top="1418" w:right="1276" w:bottom="1134" w:left="1559" w:header="0" w:footer="3" w:gutter="0"/>
          <w:cols w:space="720"/>
          <w:noEndnote/>
          <w:docGrid w:linePitch="360"/>
        </w:sectPr>
      </w:pP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jc w:val="right"/>
      </w:pPr>
      <w:r>
        <w:lastRenderedPageBreak/>
        <w:t>Приложение 3</w:t>
      </w: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ind w:left="11907"/>
      </w:pP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 xml:space="preserve">Показатели, характеризующие эффективность структурного элемента (основного мероприятия) </w:t>
      </w:r>
    </w:p>
    <w:p w:rsidR="003F73BD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</w:pPr>
      <w:r>
        <w:t>муниципальной программы</w:t>
      </w:r>
    </w:p>
    <w:p w:rsidR="003F73BD" w:rsidRPr="008E30D8" w:rsidRDefault="003F73BD" w:rsidP="003F73BD">
      <w:pPr>
        <w:pStyle w:val="29"/>
        <w:shd w:val="clear" w:color="auto" w:fill="auto"/>
        <w:spacing w:before="0" w:after="0" w:line="240" w:lineRule="auto"/>
        <w:ind w:left="140"/>
        <w:jc w:val="center"/>
        <w:rPr>
          <w:sz w:val="14"/>
        </w:rPr>
      </w:pPr>
    </w:p>
    <w:tbl>
      <w:tblPr>
        <w:tblW w:w="139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402"/>
        <w:gridCol w:w="2208"/>
        <w:gridCol w:w="1336"/>
        <w:gridCol w:w="1276"/>
        <w:gridCol w:w="1246"/>
        <w:gridCol w:w="1164"/>
        <w:gridCol w:w="2693"/>
      </w:tblGrid>
      <w:tr w:rsidR="003F73BD" w:rsidRPr="00BE501B" w:rsidTr="003F73BD">
        <w:trPr>
          <w:trHeight w:hRule="exact" w:val="43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Наименование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 xml:space="preserve">показателя 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E501B">
              <w:rPr>
                <w:rStyle w:val="211pt"/>
                <w:rFonts w:eastAsia="Calibri"/>
              </w:rPr>
              <w:t xml:space="preserve">Базовый показатель 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 начало реализации муниципальной программы</w:t>
            </w:r>
          </w:p>
        </w:tc>
        <w:tc>
          <w:tcPr>
            <w:tcW w:w="502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Значения показателя по годам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</w:rPr>
            </w:pPr>
            <w:r w:rsidRPr="00BE501B">
              <w:rPr>
                <w:rStyle w:val="211pt"/>
                <w:rFonts w:eastAsia="Calibri"/>
              </w:rPr>
              <w:t xml:space="preserve">Значение показателя </w:t>
            </w:r>
          </w:p>
          <w:p w:rsidR="003F73BD" w:rsidRPr="00BE501B" w:rsidRDefault="003F73BD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на момент окончания действия муниципальной программы</w:t>
            </w:r>
          </w:p>
        </w:tc>
      </w:tr>
      <w:tr w:rsidR="00F33AAA" w:rsidRPr="00BE501B" w:rsidTr="008E30D8">
        <w:trPr>
          <w:trHeight w:hRule="exact" w:val="657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3AAA" w:rsidRPr="00BE501B" w:rsidRDefault="00F33AAA" w:rsidP="003F73B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3AAA" w:rsidRPr="00BE501B" w:rsidRDefault="00F33AAA" w:rsidP="003F73BD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33AAA" w:rsidRPr="00BE501B" w:rsidRDefault="00F33AAA" w:rsidP="003F73BD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AAA" w:rsidRPr="00BE501B" w:rsidRDefault="00F33AAA" w:rsidP="008E30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AAA" w:rsidRPr="00BE501B" w:rsidRDefault="00F33AAA" w:rsidP="008E30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2023 год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AAA" w:rsidRPr="00BE501B" w:rsidRDefault="00F33AAA" w:rsidP="008E30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sz w:val="22"/>
                <w:szCs w:val="22"/>
              </w:rPr>
              <w:t>2024 год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3AAA" w:rsidRPr="00BE501B" w:rsidRDefault="00F33AAA" w:rsidP="008E30D8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3AAA" w:rsidRPr="00BE501B" w:rsidRDefault="00F33AAA" w:rsidP="009502C0">
            <w:pPr>
              <w:pStyle w:val="29"/>
              <w:rPr>
                <w:sz w:val="22"/>
                <w:szCs w:val="22"/>
              </w:rPr>
            </w:pPr>
          </w:p>
        </w:tc>
      </w:tr>
      <w:tr w:rsidR="00F33AAA" w:rsidRPr="00BE501B" w:rsidTr="00F33AAA">
        <w:trPr>
          <w:trHeight w:hRule="exact" w:val="3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2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BE501B">
              <w:rPr>
                <w:rStyle w:val="211pt"/>
                <w:rFonts w:eastAsia="Calibri"/>
              </w:rPr>
              <w:t>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3AAA" w:rsidRPr="00BE501B" w:rsidRDefault="00F33AAA" w:rsidP="00F33AAA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AAA" w:rsidRPr="00BE501B" w:rsidRDefault="00F33AAA" w:rsidP="003F73BD">
            <w:pPr>
              <w:pStyle w:val="29"/>
              <w:shd w:val="clear" w:color="auto" w:fill="auto"/>
              <w:spacing w:before="0"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771CAA" w:rsidRPr="00BE501B" w:rsidTr="00771CAA">
        <w:trPr>
          <w:trHeight w:hRule="exact" w:val="10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AA" w:rsidRPr="00BE501B" w:rsidRDefault="00771CAA" w:rsidP="00771CA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AA" w:rsidRPr="00BE501B" w:rsidRDefault="00771CAA" w:rsidP="008E30D8">
            <w:pPr>
              <w:ind w:left="57" w:right="57"/>
              <w:rPr>
                <w:rFonts w:eastAsia="Courier New"/>
                <w:sz w:val="22"/>
                <w:szCs w:val="22"/>
              </w:rPr>
            </w:pPr>
            <w:r w:rsidRPr="00703EAB">
              <w:rPr>
                <w:sz w:val="24"/>
                <w:szCs w:val="24"/>
              </w:rPr>
              <w:t>Количество семей, улучшивших жилищные условия, семей в год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AA" w:rsidRPr="00E06AF6" w:rsidRDefault="00771CAA" w:rsidP="00771CA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27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AA" w:rsidRDefault="007C4530" w:rsidP="00771CA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173D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AA" w:rsidRPr="00E06AF6" w:rsidRDefault="00771CAA" w:rsidP="007B5066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1</w:t>
            </w:r>
            <w:r w:rsidR="007B5066">
              <w:rPr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AA" w:rsidRPr="00E06AF6" w:rsidRDefault="00771CAA" w:rsidP="00771CA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1CAA" w:rsidRPr="00E06AF6" w:rsidRDefault="00771CAA" w:rsidP="00771CAA">
            <w:pPr>
              <w:pStyle w:val="ConsPlusNormal"/>
              <w:jc w:val="center"/>
              <w:rPr>
                <w:sz w:val="24"/>
                <w:szCs w:val="24"/>
              </w:rPr>
            </w:pPr>
            <w:r w:rsidRPr="002906F8">
              <w:rPr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1CAA" w:rsidRPr="00E06AF6" w:rsidRDefault="007C4530" w:rsidP="00771CA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D173D">
              <w:rPr>
                <w:sz w:val="24"/>
                <w:szCs w:val="24"/>
              </w:rPr>
              <w:t>6</w:t>
            </w:r>
          </w:p>
        </w:tc>
      </w:tr>
    </w:tbl>
    <w:p w:rsidR="003F73BD" w:rsidRPr="00D61141" w:rsidRDefault="00276A6C" w:rsidP="00276A6C">
      <w:pPr>
        <w:pStyle w:val="af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973819">
        <w:rPr>
          <w:rFonts w:ascii="Times New Roman" w:hAnsi="Times New Roman"/>
          <w:sz w:val="28"/>
          <w:szCs w:val="28"/>
        </w:rPr>
        <w:t>.</w:t>
      </w:r>
    </w:p>
    <w:p w:rsidR="00CD6322" w:rsidRPr="009A7B06" w:rsidRDefault="00CD6322" w:rsidP="00CD6322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2. Опубликовать (обнародовать) настоящее </w:t>
      </w:r>
      <w:r>
        <w:rPr>
          <w:sz w:val="28"/>
          <w:szCs w:val="28"/>
        </w:rPr>
        <w:t>постановление</w:t>
      </w:r>
      <w:r w:rsidRPr="009A7B06">
        <w:rPr>
          <w:sz w:val="28"/>
          <w:szCs w:val="28"/>
        </w:rPr>
        <w:t xml:space="preserve">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CD6322" w:rsidRDefault="00CD6322" w:rsidP="00CD6322">
      <w:pPr>
        <w:pStyle w:val="ConsPlusNormal"/>
        <w:ind w:firstLine="708"/>
        <w:jc w:val="both"/>
        <w:rPr>
          <w:sz w:val="28"/>
          <w:szCs w:val="28"/>
        </w:rPr>
      </w:pPr>
      <w:r w:rsidRPr="009A7B06">
        <w:rPr>
          <w:sz w:val="28"/>
          <w:szCs w:val="28"/>
        </w:rPr>
        <w:t xml:space="preserve">3. Настоящее постановление вступает в силу </w:t>
      </w:r>
      <w:r w:rsidR="0016519D" w:rsidRPr="0070702D">
        <w:rPr>
          <w:color w:val="000000" w:themeColor="text1"/>
          <w:sz w:val="28"/>
          <w:szCs w:val="28"/>
        </w:rPr>
        <w:t>после его официального опубликования (обнародования)</w:t>
      </w:r>
      <w:r w:rsidRPr="00D35074">
        <w:rPr>
          <w:sz w:val="28"/>
          <w:szCs w:val="28"/>
        </w:rPr>
        <w:t>.</w:t>
      </w:r>
    </w:p>
    <w:p w:rsidR="00CD6322" w:rsidRDefault="00CD6322" w:rsidP="00CD6322">
      <w:pPr>
        <w:rPr>
          <w:sz w:val="28"/>
          <w:szCs w:val="28"/>
        </w:rPr>
      </w:pPr>
    </w:p>
    <w:p w:rsidR="00CD6322" w:rsidRDefault="00CD6322" w:rsidP="00CD6322">
      <w:pPr>
        <w:rPr>
          <w:sz w:val="28"/>
          <w:szCs w:val="28"/>
        </w:rPr>
      </w:pPr>
    </w:p>
    <w:p w:rsidR="008E30D8" w:rsidRDefault="008E30D8" w:rsidP="00CD6322">
      <w:pPr>
        <w:rPr>
          <w:sz w:val="28"/>
          <w:szCs w:val="28"/>
        </w:rPr>
      </w:pPr>
    </w:p>
    <w:p w:rsidR="0027393B" w:rsidRDefault="00CD6322" w:rsidP="00CD632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Ханты-Мансийского района</w:t>
      </w:r>
      <w:r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 w:rsidR="008E30D8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К.Р.Минулин</w:t>
      </w:r>
    </w:p>
    <w:sectPr w:rsidR="0027393B" w:rsidSect="00CD6322">
      <w:headerReference w:type="default" r:id="rId9"/>
      <w:pgSz w:w="16838" w:h="11905" w:orient="landscape" w:code="9"/>
      <w:pgMar w:top="1418" w:right="1276" w:bottom="1134" w:left="1559" w:header="709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6EC" w:rsidRDefault="005636EC" w:rsidP="007C7827">
      <w:r>
        <w:separator/>
      </w:r>
    </w:p>
  </w:endnote>
  <w:endnote w:type="continuationSeparator" w:id="0">
    <w:p w:rsidR="005636EC" w:rsidRDefault="005636EC" w:rsidP="007C7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6EC" w:rsidRDefault="005636EC" w:rsidP="007C7827">
      <w:r>
        <w:separator/>
      </w:r>
    </w:p>
  </w:footnote>
  <w:footnote w:type="continuationSeparator" w:id="0">
    <w:p w:rsidR="005636EC" w:rsidRDefault="005636EC" w:rsidP="007C7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6EC" w:rsidRDefault="005636EC">
    <w:pPr>
      <w:pStyle w:val="a5"/>
      <w:jc w:val="center"/>
    </w:pPr>
  </w:p>
  <w:p w:rsidR="005636EC" w:rsidRDefault="005636EC">
    <w:pPr>
      <w:pStyle w:val="a5"/>
      <w:jc w:val="center"/>
    </w:pPr>
  </w:p>
  <w:p w:rsidR="005636EC" w:rsidRDefault="005636EC">
    <w:pPr>
      <w:pStyle w:val="a5"/>
      <w:jc w:val="center"/>
    </w:pPr>
  </w:p>
  <w:p w:rsidR="005636EC" w:rsidRPr="005636EC" w:rsidRDefault="00481532">
    <w:pPr>
      <w:pStyle w:val="a5"/>
      <w:jc w:val="center"/>
      <w:rPr>
        <w:sz w:val="24"/>
      </w:rPr>
    </w:pPr>
    <w:sdt>
      <w:sdtPr>
        <w:id w:val="604930395"/>
        <w:docPartObj>
          <w:docPartGallery w:val="Page Numbers (Top of Page)"/>
          <w:docPartUnique/>
        </w:docPartObj>
      </w:sdtPr>
      <w:sdtEndPr>
        <w:rPr>
          <w:sz w:val="24"/>
        </w:rPr>
      </w:sdtEndPr>
      <w:sdtContent>
        <w:r w:rsidR="005636EC" w:rsidRPr="005636EC">
          <w:rPr>
            <w:sz w:val="24"/>
          </w:rPr>
          <w:fldChar w:fldCharType="begin"/>
        </w:r>
        <w:r w:rsidR="005636EC" w:rsidRPr="005636EC">
          <w:rPr>
            <w:sz w:val="24"/>
          </w:rPr>
          <w:instrText>PAGE   \* MERGEFORMAT</w:instrText>
        </w:r>
        <w:r w:rsidR="005636EC" w:rsidRPr="005636EC">
          <w:rPr>
            <w:sz w:val="24"/>
          </w:rPr>
          <w:fldChar w:fldCharType="separate"/>
        </w:r>
        <w:r>
          <w:rPr>
            <w:noProof/>
            <w:sz w:val="24"/>
          </w:rPr>
          <w:t>7</w:t>
        </w:r>
        <w:r w:rsidR="005636EC" w:rsidRPr="005636EC">
          <w:rPr>
            <w:sz w:val="24"/>
          </w:rPr>
          <w:fldChar w:fldCharType="end"/>
        </w:r>
      </w:sdtContent>
    </w:sdt>
  </w:p>
  <w:p w:rsidR="005636EC" w:rsidRDefault="005636E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6EC" w:rsidRPr="0045468D" w:rsidRDefault="005636EC" w:rsidP="0045468D">
    <w:pPr>
      <w:pStyle w:val="a5"/>
      <w:jc w:val="center"/>
      <w:rPr>
        <w:sz w:val="26"/>
        <w:szCs w:val="26"/>
      </w:rPr>
    </w:pPr>
    <w:r w:rsidRPr="0045468D">
      <w:rPr>
        <w:sz w:val="26"/>
        <w:szCs w:val="26"/>
      </w:rPr>
      <w:fldChar w:fldCharType="begin"/>
    </w:r>
    <w:r w:rsidRPr="0045468D">
      <w:rPr>
        <w:sz w:val="26"/>
        <w:szCs w:val="26"/>
      </w:rPr>
      <w:instrText>PAGE   \* MERGEFORMAT</w:instrText>
    </w:r>
    <w:r w:rsidRPr="0045468D">
      <w:rPr>
        <w:sz w:val="26"/>
        <w:szCs w:val="26"/>
      </w:rPr>
      <w:fldChar w:fldCharType="separate"/>
    </w:r>
    <w:r w:rsidR="0021083A">
      <w:rPr>
        <w:noProof/>
        <w:sz w:val="26"/>
        <w:szCs w:val="26"/>
      </w:rPr>
      <w:t>16</w:t>
    </w:r>
    <w:r w:rsidRPr="0045468D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6DF5036"/>
    <w:multiLevelType w:val="multilevel"/>
    <w:tmpl w:val="C420B674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954" w:hanging="1245"/>
      </w:pPr>
    </w:lvl>
    <w:lvl w:ilvl="2">
      <w:start w:val="1"/>
      <w:numFmt w:val="decimal"/>
      <w:lvlText w:val="%1.%2.%3."/>
      <w:lvlJc w:val="left"/>
      <w:pPr>
        <w:ind w:left="2663" w:hanging="1245"/>
      </w:pPr>
    </w:lvl>
    <w:lvl w:ilvl="3">
      <w:start w:val="1"/>
      <w:numFmt w:val="decimal"/>
      <w:lvlText w:val="%1.%2.%3.%4."/>
      <w:lvlJc w:val="left"/>
      <w:pPr>
        <w:ind w:left="3372" w:hanging="1245"/>
      </w:pPr>
    </w:lvl>
    <w:lvl w:ilvl="4">
      <w:start w:val="1"/>
      <w:numFmt w:val="decimal"/>
      <w:lvlText w:val="%1.%2.%3.%4.%5."/>
      <w:lvlJc w:val="left"/>
      <w:pPr>
        <w:ind w:left="4081" w:hanging="124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074B6A8A"/>
    <w:multiLevelType w:val="hybridMultilevel"/>
    <w:tmpl w:val="6366A1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86A50"/>
    <w:multiLevelType w:val="multilevel"/>
    <w:tmpl w:val="F18C31D2"/>
    <w:numStyleLink w:val="3"/>
  </w:abstractNum>
  <w:abstractNum w:abstractNumId="4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536109"/>
    <w:multiLevelType w:val="hybridMultilevel"/>
    <w:tmpl w:val="E498502A"/>
    <w:styleLink w:val="4"/>
    <w:lvl w:ilvl="0" w:tplc="FFFFFFFF">
      <w:start w:val="1"/>
      <w:numFmt w:val="decimal"/>
      <w:lvlText w:val="%1."/>
      <w:lvlJc w:val="left"/>
      <w:pPr>
        <w:ind w:left="181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ind w:left="25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ind w:left="328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ind w:left="397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ind w:left="469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ind w:left="544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ind w:left="613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ind w:left="6857" w:hanging="2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ind w:left="7604" w:hanging="19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20032D8"/>
    <w:multiLevelType w:val="multilevel"/>
    <w:tmpl w:val="F18C31D2"/>
    <w:styleLink w:val="3"/>
    <w:lvl w:ilvl="0">
      <w:start w:val="1"/>
      <w:numFmt w:val="decimal"/>
      <w:lvlText w:val="%1.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41228"/>
    <w:multiLevelType w:val="hybridMultilevel"/>
    <w:tmpl w:val="8C343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869BB"/>
    <w:multiLevelType w:val="hybridMultilevel"/>
    <w:tmpl w:val="E498502A"/>
    <w:numStyleLink w:val="4"/>
  </w:abstractNum>
  <w:abstractNum w:abstractNumId="11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2">
    <w:nsid w:val="2EFB0B36"/>
    <w:multiLevelType w:val="hybridMultilevel"/>
    <w:tmpl w:val="E4AC367C"/>
    <w:lvl w:ilvl="0" w:tplc="32B22CB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8207E"/>
    <w:multiLevelType w:val="hybridMultilevel"/>
    <w:tmpl w:val="085E6910"/>
    <w:numStyleLink w:val="2"/>
  </w:abstractNum>
  <w:abstractNum w:abstractNumId="14">
    <w:nsid w:val="32F87EF6"/>
    <w:multiLevelType w:val="hybridMultilevel"/>
    <w:tmpl w:val="64E2D154"/>
    <w:lvl w:ilvl="0" w:tplc="180CE7B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6">
    <w:nsid w:val="35122FD5"/>
    <w:multiLevelType w:val="hybridMultilevel"/>
    <w:tmpl w:val="1D0CD36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231813"/>
    <w:multiLevelType w:val="hybridMultilevel"/>
    <w:tmpl w:val="99E8C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493590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422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19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B8345B2"/>
    <w:multiLevelType w:val="hybridMultilevel"/>
    <w:tmpl w:val="A9080E54"/>
    <w:numStyleLink w:val="1"/>
  </w:abstractNum>
  <w:abstractNum w:abstractNumId="21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14B22A8"/>
    <w:multiLevelType w:val="hybridMultilevel"/>
    <w:tmpl w:val="C8AE32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6015E51"/>
    <w:multiLevelType w:val="multilevel"/>
    <w:tmpl w:val="4C6A0B48"/>
    <w:lvl w:ilvl="0">
      <w:start w:val="1"/>
      <w:numFmt w:val="decimal"/>
      <w:lvlText w:val="%1."/>
      <w:lvlJc w:val="left"/>
      <w:pPr>
        <w:ind w:left="951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EA85047"/>
    <w:multiLevelType w:val="singleLevel"/>
    <w:tmpl w:val="04190011"/>
    <w:lvl w:ilvl="0">
      <w:start w:val="1"/>
      <w:numFmt w:val="decimal"/>
      <w:lvlText w:val="%1)"/>
      <w:lvlJc w:val="left"/>
      <w:pPr>
        <w:ind w:left="927" w:hanging="360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4F5F348C"/>
    <w:multiLevelType w:val="hybridMultilevel"/>
    <w:tmpl w:val="1AC2C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6578A6"/>
    <w:multiLevelType w:val="hybridMultilevel"/>
    <w:tmpl w:val="9C6E9E7E"/>
    <w:lvl w:ilvl="0" w:tplc="EFC84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5876DE"/>
    <w:multiLevelType w:val="hybridMultilevel"/>
    <w:tmpl w:val="085E6910"/>
    <w:styleLink w:val="2"/>
    <w:lvl w:ilvl="0" w:tplc="FFFFFFFF">
      <w:start w:val="1"/>
      <w:numFmt w:val="decimal"/>
      <w:lvlText w:val="%1."/>
      <w:lvlJc w:val="left"/>
      <w:pPr>
        <w:tabs>
          <w:tab w:val="num" w:pos="709"/>
          <w:tab w:val="left" w:pos="851"/>
        </w:tabs>
        <w:ind w:left="142" w:firstLine="425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suff w:val="nothing"/>
      <w:lvlText w:val="%2."/>
      <w:lvlJc w:val="left"/>
      <w:pPr>
        <w:tabs>
          <w:tab w:val="left" w:pos="709"/>
          <w:tab w:val="left" w:pos="851"/>
        </w:tabs>
        <w:ind w:left="720" w:firstLine="43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09"/>
          <w:tab w:val="left" w:pos="851"/>
        </w:tabs>
        <w:ind w:left="1440" w:hanging="20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09"/>
          <w:tab w:val="left" w:pos="851"/>
        </w:tabs>
        <w:ind w:left="2160" w:hanging="246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09"/>
          <w:tab w:val="left" w:pos="851"/>
        </w:tabs>
        <w:ind w:left="2880" w:hanging="23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09"/>
          <w:tab w:val="left" w:pos="851"/>
        </w:tabs>
        <w:ind w:left="3600" w:hanging="164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09"/>
          <w:tab w:val="left" w:pos="851"/>
        </w:tabs>
        <w:ind w:left="4320" w:hanging="210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09"/>
          <w:tab w:val="left" w:pos="851"/>
        </w:tabs>
        <w:ind w:left="5040" w:hanging="19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09"/>
          <w:tab w:val="left" w:pos="851"/>
          <w:tab w:val="num" w:pos="6327"/>
        </w:tabs>
        <w:ind w:left="5760" w:hanging="128"/>
      </w:pPr>
      <w:rPr>
        <w:rFonts w:hAnsi="Arial Unicode MS"/>
        <w:caps w:val="0"/>
        <w:smallCaps w:val="0"/>
        <w:strike w:val="0"/>
        <w:dstrike w:val="0"/>
        <w:color w:val="4F6228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31">
    <w:nsid w:val="6090432C"/>
    <w:multiLevelType w:val="hybridMultilevel"/>
    <w:tmpl w:val="F9A4BACA"/>
    <w:lvl w:ilvl="0" w:tplc="0FFA24F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6B52673A"/>
    <w:multiLevelType w:val="hybridMultilevel"/>
    <w:tmpl w:val="99DC0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843BC9"/>
    <w:multiLevelType w:val="hybridMultilevel"/>
    <w:tmpl w:val="7B0289D6"/>
    <w:lvl w:ilvl="0" w:tplc="69ECE6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40F3AAE"/>
    <w:multiLevelType w:val="hybridMultilevel"/>
    <w:tmpl w:val="E7F083A4"/>
    <w:lvl w:ilvl="0" w:tplc="E454EBCE">
      <w:start w:val="6"/>
      <w:numFmt w:val="decimal"/>
      <w:lvlText w:val="%1."/>
      <w:lvlJc w:val="left"/>
      <w:pPr>
        <w:ind w:left="100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77BB1DE1"/>
    <w:multiLevelType w:val="hybridMultilevel"/>
    <w:tmpl w:val="C89EFDBE"/>
    <w:lvl w:ilvl="0" w:tplc="E9727A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FA41B2D"/>
    <w:multiLevelType w:val="hybridMultilevel"/>
    <w:tmpl w:val="A9080E54"/>
    <w:styleLink w:val="1"/>
    <w:lvl w:ilvl="0" w:tplc="FF7A7F8E">
      <w:start w:val="1"/>
      <w:numFmt w:val="decimal"/>
      <w:lvlText w:val="%1."/>
      <w:lvlJc w:val="left"/>
      <w:pPr>
        <w:tabs>
          <w:tab w:val="num" w:pos="1416"/>
        </w:tabs>
        <w:ind w:left="565" w:firstLine="2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50C85B4">
      <w:start w:val="1"/>
      <w:numFmt w:val="lowerLetter"/>
      <w:lvlText w:val="%2."/>
      <w:lvlJc w:val="left"/>
      <w:pPr>
        <w:tabs>
          <w:tab w:val="num" w:pos="1188"/>
        </w:tabs>
        <w:ind w:left="337" w:firstLine="51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66C8E">
      <w:start w:val="1"/>
      <w:numFmt w:val="lowerRoman"/>
      <w:lvlText w:val="%3."/>
      <w:lvlJc w:val="left"/>
      <w:pPr>
        <w:tabs>
          <w:tab w:val="num" w:pos="1118"/>
        </w:tabs>
        <w:ind w:left="267" w:firstLine="5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7D2E0EC">
      <w:start w:val="1"/>
      <w:numFmt w:val="decimal"/>
      <w:lvlText w:val="%4."/>
      <w:lvlJc w:val="left"/>
      <w:pPr>
        <w:tabs>
          <w:tab w:val="num" w:pos="1811"/>
        </w:tabs>
        <w:ind w:left="960" w:firstLine="5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0A8B9EE">
      <w:start w:val="1"/>
      <w:numFmt w:val="lowerLetter"/>
      <w:lvlText w:val="%5."/>
      <w:lvlJc w:val="left"/>
      <w:pPr>
        <w:tabs>
          <w:tab w:val="num" w:pos="2531"/>
        </w:tabs>
        <w:ind w:left="1680" w:firstLine="5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9B60134">
      <w:start w:val="1"/>
      <w:numFmt w:val="lowerRoman"/>
      <w:lvlText w:val="%6."/>
      <w:lvlJc w:val="left"/>
      <w:pPr>
        <w:tabs>
          <w:tab w:val="num" w:pos="3251"/>
        </w:tabs>
        <w:ind w:left="2400" w:firstLine="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1AD85C">
      <w:start w:val="1"/>
      <w:numFmt w:val="decimal"/>
      <w:lvlText w:val="%7."/>
      <w:lvlJc w:val="left"/>
      <w:pPr>
        <w:tabs>
          <w:tab w:val="num" w:pos="3971"/>
        </w:tabs>
        <w:ind w:left="3120" w:firstLine="5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F9AC664">
      <w:start w:val="1"/>
      <w:numFmt w:val="lowerLetter"/>
      <w:lvlText w:val="%8."/>
      <w:lvlJc w:val="left"/>
      <w:pPr>
        <w:tabs>
          <w:tab w:val="num" w:pos="4691"/>
        </w:tabs>
        <w:ind w:left="3840" w:firstLine="58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43451D0">
      <w:start w:val="1"/>
      <w:numFmt w:val="lowerRoman"/>
      <w:lvlText w:val="%9."/>
      <w:lvlJc w:val="left"/>
      <w:pPr>
        <w:tabs>
          <w:tab w:val="num" w:pos="5411"/>
        </w:tabs>
        <w:ind w:left="4560" w:firstLine="65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6"/>
  </w:num>
  <w:num w:numId="2">
    <w:abstractNumId w:val="31"/>
  </w:num>
  <w:num w:numId="3">
    <w:abstractNumId w:val="22"/>
  </w:num>
  <w:num w:numId="4">
    <w:abstractNumId w:val="7"/>
  </w:num>
  <w:num w:numId="5">
    <w:abstractNumId w:val="21"/>
  </w:num>
  <w:num w:numId="6">
    <w:abstractNumId w:val="24"/>
  </w:num>
  <w:num w:numId="7">
    <w:abstractNumId w:val="12"/>
  </w:num>
  <w:num w:numId="8">
    <w:abstractNumId w:val="35"/>
  </w:num>
  <w:num w:numId="9">
    <w:abstractNumId w:val="9"/>
  </w:num>
  <w:num w:numId="10">
    <w:abstractNumId w:val="38"/>
  </w:num>
  <w:num w:numId="11">
    <w:abstractNumId w:val="23"/>
  </w:num>
  <w:num w:numId="12">
    <w:abstractNumId w:val="14"/>
  </w:num>
  <w:num w:numId="13">
    <w:abstractNumId w:val="27"/>
  </w:num>
  <w:num w:numId="14">
    <w:abstractNumId w:val="2"/>
  </w:num>
  <w:num w:numId="15">
    <w:abstractNumId w:val="16"/>
  </w:num>
  <w:num w:numId="16">
    <w:abstractNumId w:val="3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40"/>
  </w:num>
  <w:num w:numId="20">
    <w:abstractNumId w:val="20"/>
  </w:num>
  <w:num w:numId="21">
    <w:abstractNumId w:val="20"/>
    <w:lvlOverride w:ilvl="0">
      <w:startOverride w:val="2"/>
      <w:lvl w:ilvl="0" w:tplc="FA02BD1A">
        <w:start w:val="2"/>
        <w:numFmt w:val="decimal"/>
        <w:lvlText w:val="%1."/>
        <w:lvlJc w:val="left"/>
        <w:pPr>
          <w:ind w:left="567" w:hanging="56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F224DE4">
        <w:start w:val="1"/>
        <w:numFmt w:val="lowerLetter"/>
        <w:lvlText w:val="%2."/>
        <w:lvlJc w:val="left"/>
        <w:pPr>
          <w:ind w:left="1047" w:hanging="1047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9D7A01D0">
        <w:start w:val="1"/>
        <w:numFmt w:val="lowerRoman"/>
        <w:lvlText w:val="%3."/>
        <w:lvlJc w:val="left"/>
        <w:pPr>
          <w:tabs>
            <w:tab w:val="left" w:pos="567"/>
          </w:tabs>
          <w:ind w:left="266" w:hanging="26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A7A68EE">
        <w:start w:val="1"/>
        <w:numFmt w:val="decimal"/>
        <w:lvlText w:val="%4."/>
        <w:lvlJc w:val="left"/>
        <w:pPr>
          <w:tabs>
            <w:tab w:val="left" w:pos="567"/>
          </w:tabs>
          <w:ind w:left="960" w:hanging="4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8C69ECA">
        <w:start w:val="1"/>
        <w:numFmt w:val="lowerLetter"/>
        <w:lvlText w:val="%5."/>
        <w:lvlJc w:val="left"/>
        <w:pPr>
          <w:tabs>
            <w:tab w:val="left" w:pos="567"/>
          </w:tabs>
          <w:ind w:left="1680" w:hanging="4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3CCC0F4">
        <w:start w:val="1"/>
        <w:numFmt w:val="lowerRoman"/>
        <w:lvlText w:val="%6."/>
        <w:lvlJc w:val="left"/>
        <w:pPr>
          <w:tabs>
            <w:tab w:val="left" w:pos="567"/>
          </w:tabs>
          <w:ind w:left="2400" w:hanging="37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796133C">
        <w:start w:val="1"/>
        <w:numFmt w:val="decimal"/>
        <w:lvlText w:val="%7."/>
        <w:lvlJc w:val="left"/>
        <w:pPr>
          <w:tabs>
            <w:tab w:val="left" w:pos="567"/>
          </w:tabs>
          <w:ind w:left="3120" w:hanging="4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9B68AD6">
        <w:start w:val="1"/>
        <w:numFmt w:val="lowerLetter"/>
        <w:lvlText w:val="%8."/>
        <w:lvlJc w:val="left"/>
        <w:pPr>
          <w:tabs>
            <w:tab w:val="left" w:pos="567"/>
          </w:tabs>
          <w:ind w:left="3840" w:hanging="4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502E804">
        <w:start w:val="1"/>
        <w:numFmt w:val="lowerRoman"/>
        <w:lvlText w:val="%9."/>
        <w:lvlJc w:val="left"/>
        <w:pPr>
          <w:tabs>
            <w:tab w:val="left" w:pos="567"/>
          </w:tabs>
          <w:ind w:left="4560" w:hanging="33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8"/>
  </w:num>
  <w:num w:numId="23">
    <w:abstractNumId w:val="13"/>
    <w:lvlOverride w:ilvl="0">
      <w:lvl w:ilvl="0" w:tplc="DF9C1DC2">
        <w:start w:val="1"/>
        <w:numFmt w:val="decimal"/>
        <w:lvlText w:val="%1."/>
        <w:lvlJc w:val="left"/>
        <w:pPr>
          <w:tabs>
            <w:tab w:val="num" w:pos="709"/>
            <w:tab w:val="left" w:pos="851"/>
          </w:tabs>
          <w:ind w:left="142" w:firstLine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13"/>
    <w:lvlOverride w:ilvl="0">
      <w:lvl w:ilvl="0" w:tplc="DF9C1DC2">
        <w:start w:val="1"/>
        <w:numFmt w:val="decimal"/>
        <w:lvlText w:val="%1."/>
        <w:lvlJc w:val="left"/>
        <w:pPr>
          <w:tabs>
            <w:tab w:val="num" w:pos="851"/>
          </w:tabs>
          <w:ind w:left="284" w:firstLine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CA2D9A">
        <w:start w:val="1"/>
        <w:numFmt w:val="lowerLetter"/>
        <w:suff w:val="nothing"/>
        <w:lvlText w:val="%2."/>
        <w:lvlJc w:val="left"/>
        <w:pPr>
          <w:tabs>
            <w:tab w:val="left" w:pos="851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E29600">
        <w:start w:val="1"/>
        <w:numFmt w:val="lowerRoman"/>
        <w:lvlText w:val="%3."/>
        <w:lvlJc w:val="left"/>
        <w:pPr>
          <w:tabs>
            <w:tab w:val="left" w:pos="851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E8F0CE">
        <w:start w:val="1"/>
        <w:numFmt w:val="decimal"/>
        <w:lvlText w:val="%4."/>
        <w:lvlJc w:val="left"/>
        <w:pPr>
          <w:tabs>
            <w:tab w:val="left" w:pos="851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2ABE02">
        <w:start w:val="1"/>
        <w:numFmt w:val="lowerLetter"/>
        <w:lvlText w:val="%5."/>
        <w:lvlJc w:val="left"/>
        <w:pPr>
          <w:tabs>
            <w:tab w:val="left" w:pos="851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8AC5B2">
        <w:start w:val="1"/>
        <w:numFmt w:val="lowerRoman"/>
        <w:lvlText w:val="%6."/>
        <w:lvlJc w:val="left"/>
        <w:pPr>
          <w:tabs>
            <w:tab w:val="left" w:pos="851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50F884">
        <w:start w:val="1"/>
        <w:numFmt w:val="decimal"/>
        <w:lvlText w:val="%7."/>
        <w:lvlJc w:val="left"/>
        <w:pPr>
          <w:tabs>
            <w:tab w:val="left" w:pos="851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3047B8">
        <w:start w:val="1"/>
        <w:numFmt w:val="lowerLetter"/>
        <w:lvlText w:val="%8."/>
        <w:lvlJc w:val="left"/>
        <w:pPr>
          <w:tabs>
            <w:tab w:val="left" w:pos="851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934FE54">
        <w:start w:val="1"/>
        <w:numFmt w:val="lowerRoman"/>
        <w:lvlText w:val="%9."/>
        <w:lvlJc w:val="left"/>
        <w:pPr>
          <w:tabs>
            <w:tab w:val="left" w:pos="851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13"/>
    <w:lvlOverride w:ilvl="0">
      <w:lvl w:ilvl="0" w:tplc="DF9C1DC2">
        <w:start w:val="1"/>
        <w:numFmt w:val="decimal"/>
        <w:lvlText w:val="%1."/>
        <w:lvlJc w:val="left"/>
        <w:pPr>
          <w:tabs>
            <w:tab w:val="num" w:pos="993"/>
          </w:tabs>
          <w:ind w:left="426" w:firstLine="1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CA2D9A">
        <w:start w:val="1"/>
        <w:numFmt w:val="lowerLetter"/>
        <w:suff w:val="nothing"/>
        <w:lvlText w:val="%2."/>
        <w:lvlJc w:val="left"/>
        <w:pPr>
          <w:tabs>
            <w:tab w:val="left" w:pos="993"/>
          </w:tabs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E29600">
        <w:start w:val="1"/>
        <w:numFmt w:val="lowerRoman"/>
        <w:lvlText w:val="%3."/>
        <w:lvlJc w:val="left"/>
        <w:pPr>
          <w:tabs>
            <w:tab w:val="left" w:pos="993"/>
          </w:tabs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E8F0CE">
        <w:start w:val="1"/>
        <w:numFmt w:val="decimal"/>
        <w:lvlText w:val="%4."/>
        <w:lvlJc w:val="left"/>
        <w:pPr>
          <w:tabs>
            <w:tab w:val="left" w:pos="993"/>
          </w:tabs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2ABE02">
        <w:start w:val="1"/>
        <w:numFmt w:val="lowerLetter"/>
        <w:lvlText w:val="%5."/>
        <w:lvlJc w:val="left"/>
        <w:pPr>
          <w:tabs>
            <w:tab w:val="left" w:pos="993"/>
          </w:tabs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8AC5B2">
        <w:start w:val="1"/>
        <w:numFmt w:val="lowerRoman"/>
        <w:lvlText w:val="%6."/>
        <w:lvlJc w:val="left"/>
        <w:pPr>
          <w:tabs>
            <w:tab w:val="left" w:pos="993"/>
          </w:tabs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50F884">
        <w:start w:val="1"/>
        <w:numFmt w:val="decimal"/>
        <w:lvlText w:val="%7."/>
        <w:lvlJc w:val="left"/>
        <w:pPr>
          <w:tabs>
            <w:tab w:val="left" w:pos="993"/>
          </w:tabs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3047B8">
        <w:start w:val="1"/>
        <w:numFmt w:val="lowerLetter"/>
        <w:lvlText w:val="%8."/>
        <w:lvlJc w:val="left"/>
        <w:pPr>
          <w:tabs>
            <w:tab w:val="left" w:pos="993"/>
          </w:tabs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934FE54">
        <w:start w:val="1"/>
        <w:numFmt w:val="lowerRoman"/>
        <w:lvlText w:val="%9."/>
        <w:lvlJc w:val="left"/>
        <w:pPr>
          <w:tabs>
            <w:tab w:val="left" w:pos="993"/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3"/>
    <w:lvlOverride w:ilvl="0">
      <w:lvl w:ilvl="0" w:tplc="DF9C1DC2">
        <w:start w:val="1"/>
        <w:numFmt w:val="decimal"/>
        <w:lvlText w:val="%1.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0CA2D9A">
        <w:start w:val="1"/>
        <w:numFmt w:val="lowerLetter"/>
        <w:suff w:val="nothing"/>
        <w:lvlText w:val="%2."/>
        <w:lvlJc w:val="left"/>
        <w:pPr>
          <w:ind w:left="720" w:firstLine="4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FE29600">
        <w:start w:val="1"/>
        <w:numFmt w:val="lowerRoman"/>
        <w:lvlText w:val="%3."/>
        <w:lvlJc w:val="left"/>
        <w:pPr>
          <w:ind w:left="1440" w:hanging="2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E8F0CE">
        <w:start w:val="1"/>
        <w:numFmt w:val="decimal"/>
        <w:lvlText w:val="%4."/>
        <w:lvlJc w:val="left"/>
        <w:pPr>
          <w:ind w:left="2160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F2ABE02">
        <w:start w:val="1"/>
        <w:numFmt w:val="lowerLetter"/>
        <w:lvlText w:val="%5."/>
        <w:lvlJc w:val="left"/>
        <w:pPr>
          <w:ind w:left="2880" w:hanging="2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A8AC5B2">
        <w:start w:val="1"/>
        <w:numFmt w:val="lowerRoman"/>
        <w:lvlText w:val="%6."/>
        <w:lvlJc w:val="left"/>
        <w:pPr>
          <w:ind w:left="3600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250F884">
        <w:start w:val="1"/>
        <w:numFmt w:val="decimal"/>
        <w:lvlText w:val="%7."/>
        <w:lvlJc w:val="left"/>
        <w:pPr>
          <w:ind w:left="4320" w:hanging="2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D3047B8">
        <w:start w:val="1"/>
        <w:numFmt w:val="lowerLetter"/>
        <w:lvlText w:val="%8."/>
        <w:lvlJc w:val="left"/>
        <w:pPr>
          <w:ind w:left="5040" w:hanging="1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934FE54">
        <w:start w:val="1"/>
        <w:numFmt w:val="lowerRoman"/>
        <w:lvlText w:val="%9."/>
        <w:lvlJc w:val="left"/>
        <w:pPr>
          <w:tabs>
            <w:tab w:val="num" w:pos="6327"/>
          </w:tabs>
          <w:ind w:left="5760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4F6228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6"/>
  </w:num>
  <w:num w:numId="28">
    <w:abstractNumId w:val="25"/>
  </w:num>
  <w:num w:numId="29">
    <w:abstractNumId w:val="5"/>
  </w:num>
  <w:num w:numId="30">
    <w:abstractNumId w:val="10"/>
  </w:num>
  <w:num w:numId="31">
    <w:abstractNumId w:val="10"/>
    <w:lvlOverride w:ilvl="0">
      <w:startOverride w:val="4"/>
    </w:lvlOverride>
  </w:num>
  <w:num w:numId="32">
    <w:abstractNumId w:val="3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5"/>
  </w:num>
  <w:num w:numId="37">
    <w:abstractNumId w:val="33"/>
  </w:num>
  <w:num w:numId="38">
    <w:abstractNumId w:val="30"/>
  </w:num>
  <w:num w:numId="39">
    <w:abstractNumId w:val="34"/>
  </w:num>
  <w:num w:numId="40">
    <w:abstractNumId w:val="0"/>
  </w:num>
  <w:num w:numId="41">
    <w:abstractNumId w:val="32"/>
  </w:num>
  <w:num w:numId="42">
    <w:abstractNumId w:val="19"/>
  </w:num>
  <w:num w:numId="43">
    <w:abstractNumId w:val="29"/>
  </w:num>
  <w:num w:numId="44">
    <w:abstractNumId w:val="39"/>
  </w:num>
  <w:num w:numId="45">
    <w:abstractNumId w:val="4"/>
  </w:num>
  <w:num w:numId="46">
    <w:abstractNumId w:val="11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AC"/>
    <w:rsid w:val="00000137"/>
    <w:rsid w:val="000004BE"/>
    <w:rsid w:val="000011CC"/>
    <w:rsid w:val="00003E8C"/>
    <w:rsid w:val="000053EA"/>
    <w:rsid w:val="000063EA"/>
    <w:rsid w:val="000105A9"/>
    <w:rsid w:val="00011D72"/>
    <w:rsid w:val="000130EE"/>
    <w:rsid w:val="000155F2"/>
    <w:rsid w:val="00015AE8"/>
    <w:rsid w:val="00015B30"/>
    <w:rsid w:val="0001642E"/>
    <w:rsid w:val="000165D8"/>
    <w:rsid w:val="00017090"/>
    <w:rsid w:val="00017116"/>
    <w:rsid w:val="00017793"/>
    <w:rsid w:val="00020D76"/>
    <w:rsid w:val="00021BE8"/>
    <w:rsid w:val="000227DB"/>
    <w:rsid w:val="000229A5"/>
    <w:rsid w:val="00023726"/>
    <w:rsid w:val="00030131"/>
    <w:rsid w:val="000302B3"/>
    <w:rsid w:val="00031707"/>
    <w:rsid w:val="00031DD8"/>
    <w:rsid w:val="00031E30"/>
    <w:rsid w:val="00031E78"/>
    <w:rsid w:val="0003208F"/>
    <w:rsid w:val="00034E5E"/>
    <w:rsid w:val="0003599D"/>
    <w:rsid w:val="00037A84"/>
    <w:rsid w:val="000408A7"/>
    <w:rsid w:val="00042192"/>
    <w:rsid w:val="0004487F"/>
    <w:rsid w:val="00044F13"/>
    <w:rsid w:val="00044F47"/>
    <w:rsid w:val="00046407"/>
    <w:rsid w:val="000470CD"/>
    <w:rsid w:val="00051607"/>
    <w:rsid w:val="00053BAD"/>
    <w:rsid w:val="00053C53"/>
    <w:rsid w:val="0005689B"/>
    <w:rsid w:val="000571C1"/>
    <w:rsid w:val="00060536"/>
    <w:rsid w:val="00060666"/>
    <w:rsid w:val="000608F2"/>
    <w:rsid w:val="00062373"/>
    <w:rsid w:val="000642A6"/>
    <w:rsid w:val="0006557D"/>
    <w:rsid w:val="00065704"/>
    <w:rsid w:val="000658F3"/>
    <w:rsid w:val="00065D03"/>
    <w:rsid w:val="00065FC9"/>
    <w:rsid w:val="00066046"/>
    <w:rsid w:val="000664CD"/>
    <w:rsid w:val="00067B26"/>
    <w:rsid w:val="000731A2"/>
    <w:rsid w:val="00073A99"/>
    <w:rsid w:val="00075106"/>
    <w:rsid w:val="0007554E"/>
    <w:rsid w:val="00075DB9"/>
    <w:rsid w:val="00076373"/>
    <w:rsid w:val="00081D09"/>
    <w:rsid w:val="00081EB7"/>
    <w:rsid w:val="0008348D"/>
    <w:rsid w:val="00083B26"/>
    <w:rsid w:val="0008608C"/>
    <w:rsid w:val="00087C5F"/>
    <w:rsid w:val="00087EF2"/>
    <w:rsid w:val="00090E61"/>
    <w:rsid w:val="00091315"/>
    <w:rsid w:val="00093429"/>
    <w:rsid w:val="000944DC"/>
    <w:rsid w:val="000965E8"/>
    <w:rsid w:val="00097EEB"/>
    <w:rsid w:val="00097F6B"/>
    <w:rsid w:val="000A0C69"/>
    <w:rsid w:val="000A2CD4"/>
    <w:rsid w:val="000A2FC4"/>
    <w:rsid w:val="000A4FD5"/>
    <w:rsid w:val="000A5485"/>
    <w:rsid w:val="000A62B7"/>
    <w:rsid w:val="000B1724"/>
    <w:rsid w:val="000B24E8"/>
    <w:rsid w:val="000B591E"/>
    <w:rsid w:val="000B64F7"/>
    <w:rsid w:val="000B750A"/>
    <w:rsid w:val="000C06BA"/>
    <w:rsid w:val="000C24E3"/>
    <w:rsid w:val="000C4C1B"/>
    <w:rsid w:val="000C6AF8"/>
    <w:rsid w:val="000C7C53"/>
    <w:rsid w:val="000D26BD"/>
    <w:rsid w:val="000D30FE"/>
    <w:rsid w:val="000D41AC"/>
    <w:rsid w:val="000D5D36"/>
    <w:rsid w:val="000D69FB"/>
    <w:rsid w:val="000E0B6F"/>
    <w:rsid w:val="000E3A96"/>
    <w:rsid w:val="000E476F"/>
    <w:rsid w:val="000F0BE5"/>
    <w:rsid w:val="000F15E8"/>
    <w:rsid w:val="000F1A28"/>
    <w:rsid w:val="000F37B6"/>
    <w:rsid w:val="000F4BC0"/>
    <w:rsid w:val="000F6621"/>
    <w:rsid w:val="000F720D"/>
    <w:rsid w:val="0010223B"/>
    <w:rsid w:val="00102924"/>
    <w:rsid w:val="0010438E"/>
    <w:rsid w:val="0010484A"/>
    <w:rsid w:val="001049BE"/>
    <w:rsid w:val="00105117"/>
    <w:rsid w:val="0010513B"/>
    <w:rsid w:val="00105F21"/>
    <w:rsid w:val="0010664F"/>
    <w:rsid w:val="00106CB5"/>
    <w:rsid w:val="00107200"/>
    <w:rsid w:val="00107478"/>
    <w:rsid w:val="00107E1D"/>
    <w:rsid w:val="00110415"/>
    <w:rsid w:val="00110446"/>
    <w:rsid w:val="00110F7B"/>
    <w:rsid w:val="00113A8D"/>
    <w:rsid w:val="00113FD9"/>
    <w:rsid w:val="001149A3"/>
    <w:rsid w:val="00116D2D"/>
    <w:rsid w:val="0012112A"/>
    <w:rsid w:val="00123223"/>
    <w:rsid w:val="00123FE0"/>
    <w:rsid w:val="001247E3"/>
    <w:rsid w:val="00125355"/>
    <w:rsid w:val="00125AFD"/>
    <w:rsid w:val="00126A29"/>
    <w:rsid w:val="00130200"/>
    <w:rsid w:val="00130A11"/>
    <w:rsid w:val="001333B2"/>
    <w:rsid w:val="00136222"/>
    <w:rsid w:val="001379E1"/>
    <w:rsid w:val="001402EA"/>
    <w:rsid w:val="001405B6"/>
    <w:rsid w:val="00142FCC"/>
    <w:rsid w:val="00143B4B"/>
    <w:rsid w:val="001455D7"/>
    <w:rsid w:val="00146E63"/>
    <w:rsid w:val="00147528"/>
    <w:rsid w:val="00147705"/>
    <w:rsid w:val="001508BF"/>
    <w:rsid w:val="00152FFA"/>
    <w:rsid w:val="00154144"/>
    <w:rsid w:val="00156F36"/>
    <w:rsid w:val="001613C3"/>
    <w:rsid w:val="00162FD1"/>
    <w:rsid w:val="00164F85"/>
    <w:rsid w:val="0016519D"/>
    <w:rsid w:val="001706FD"/>
    <w:rsid w:val="001707DD"/>
    <w:rsid w:val="001712D2"/>
    <w:rsid w:val="0017505D"/>
    <w:rsid w:val="0017632B"/>
    <w:rsid w:val="001822D6"/>
    <w:rsid w:val="00183FE7"/>
    <w:rsid w:val="001842EA"/>
    <w:rsid w:val="001847D4"/>
    <w:rsid w:val="00187BCF"/>
    <w:rsid w:val="00192519"/>
    <w:rsid w:val="001A26A7"/>
    <w:rsid w:val="001A3047"/>
    <w:rsid w:val="001A3B7C"/>
    <w:rsid w:val="001A3CCB"/>
    <w:rsid w:val="001A68BE"/>
    <w:rsid w:val="001B1AD5"/>
    <w:rsid w:val="001B4B38"/>
    <w:rsid w:val="001B5995"/>
    <w:rsid w:val="001B5CE3"/>
    <w:rsid w:val="001B67DE"/>
    <w:rsid w:val="001B7168"/>
    <w:rsid w:val="001C01F5"/>
    <w:rsid w:val="001C0638"/>
    <w:rsid w:val="001C0CEF"/>
    <w:rsid w:val="001C3E40"/>
    <w:rsid w:val="001C4869"/>
    <w:rsid w:val="001C4D88"/>
    <w:rsid w:val="001C58E2"/>
    <w:rsid w:val="001C5D5B"/>
    <w:rsid w:val="001C656B"/>
    <w:rsid w:val="001C6A1A"/>
    <w:rsid w:val="001D005C"/>
    <w:rsid w:val="001D0859"/>
    <w:rsid w:val="001D1425"/>
    <w:rsid w:val="001D1672"/>
    <w:rsid w:val="001D4B98"/>
    <w:rsid w:val="001D522B"/>
    <w:rsid w:val="001D5387"/>
    <w:rsid w:val="001D6B2A"/>
    <w:rsid w:val="001D700A"/>
    <w:rsid w:val="001D74E8"/>
    <w:rsid w:val="001E00B3"/>
    <w:rsid w:val="001E25F9"/>
    <w:rsid w:val="001E3AD6"/>
    <w:rsid w:val="001E403D"/>
    <w:rsid w:val="001E516B"/>
    <w:rsid w:val="001E6F4F"/>
    <w:rsid w:val="001F0C0E"/>
    <w:rsid w:val="001F22BB"/>
    <w:rsid w:val="001F35CD"/>
    <w:rsid w:val="001F36F9"/>
    <w:rsid w:val="001F44B0"/>
    <w:rsid w:val="001F602A"/>
    <w:rsid w:val="00200185"/>
    <w:rsid w:val="002001FC"/>
    <w:rsid w:val="0020137E"/>
    <w:rsid w:val="00201E8B"/>
    <w:rsid w:val="00202FA9"/>
    <w:rsid w:val="00205EA3"/>
    <w:rsid w:val="002068E1"/>
    <w:rsid w:val="00207F91"/>
    <w:rsid w:val="00210049"/>
    <w:rsid w:val="0021083A"/>
    <w:rsid w:val="002109CD"/>
    <w:rsid w:val="00214C17"/>
    <w:rsid w:val="002158B9"/>
    <w:rsid w:val="0021794D"/>
    <w:rsid w:val="00217B22"/>
    <w:rsid w:val="002216E7"/>
    <w:rsid w:val="00222A2F"/>
    <w:rsid w:val="0022306F"/>
    <w:rsid w:val="002320AE"/>
    <w:rsid w:val="00233208"/>
    <w:rsid w:val="00234CAB"/>
    <w:rsid w:val="0023626C"/>
    <w:rsid w:val="00236327"/>
    <w:rsid w:val="002364D2"/>
    <w:rsid w:val="00236D88"/>
    <w:rsid w:val="002379B1"/>
    <w:rsid w:val="00241014"/>
    <w:rsid w:val="002433E3"/>
    <w:rsid w:val="0024400B"/>
    <w:rsid w:val="00246439"/>
    <w:rsid w:val="00247078"/>
    <w:rsid w:val="00247208"/>
    <w:rsid w:val="002478D3"/>
    <w:rsid w:val="00247DC5"/>
    <w:rsid w:val="002520D1"/>
    <w:rsid w:val="00252993"/>
    <w:rsid w:val="0025356C"/>
    <w:rsid w:val="00253B9A"/>
    <w:rsid w:val="0025624C"/>
    <w:rsid w:val="00257574"/>
    <w:rsid w:val="00257E0B"/>
    <w:rsid w:val="00261D82"/>
    <w:rsid w:val="00263898"/>
    <w:rsid w:val="00264B35"/>
    <w:rsid w:val="00266AF4"/>
    <w:rsid w:val="00267BD8"/>
    <w:rsid w:val="00270D07"/>
    <w:rsid w:val="0027109F"/>
    <w:rsid w:val="002725AC"/>
    <w:rsid w:val="002725E1"/>
    <w:rsid w:val="0027393B"/>
    <w:rsid w:val="00274D22"/>
    <w:rsid w:val="00275ED8"/>
    <w:rsid w:val="0027612D"/>
    <w:rsid w:val="00276A6C"/>
    <w:rsid w:val="00283BA4"/>
    <w:rsid w:val="00284347"/>
    <w:rsid w:val="00285884"/>
    <w:rsid w:val="00286B64"/>
    <w:rsid w:val="002906F8"/>
    <w:rsid w:val="002909F6"/>
    <w:rsid w:val="00291950"/>
    <w:rsid w:val="00292E7A"/>
    <w:rsid w:val="0029457C"/>
    <w:rsid w:val="0029485F"/>
    <w:rsid w:val="00295485"/>
    <w:rsid w:val="00296000"/>
    <w:rsid w:val="00296DB0"/>
    <w:rsid w:val="00297871"/>
    <w:rsid w:val="002A0FE5"/>
    <w:rsid w:val="002A1018"/>
    <w:rsid w:val="002A1196"/>
    <w:rsid w:val="002A21D3"/>
    <w:rsid w:val="002A3854"/>
    <w:rsid w:val="002A38C8"/>
    <w:rsid w:val="002A3AD8"/>
    <w:rsid w:val="002A3D66"/>
    <w:rsid w:val="002A4F3A"/>
    <w:rsid w:val="002A53E8"/>
    <w:rsid w:val="002A6033"/>
    <w:rsid w:val="002A60DC"/>
    <w:rsid w:val="002A632C"/>
    <w:rsid w:val="002A6599"/>
    <w:rsid w:val="002A6E25"/>
    <w:rsid w:val="002A6FB3"/>
    <w:rsid w:val="002A795B"/>
    <w:rsid w:val="002B0310"/>
    <w:rsid w:val="002B279B"/>
    <w:rsid w:val="002B3D2B"/>
    <w:rsid w:val="002B4028"/>
    <w:rsid w:val="002B51DB"/>
    <w:rsid w:val="002B5516"/>
    <w:rsid w:val="002B6A2E"/>
    <w:rsid w:val="002C01AC"/>
    <w:rsid w:val="002C12BC"/>
    <w:rsid w:val="002C43D6"/>
    <w:rsid w:val="002C5C4D"/>
    <w:rsid w:val="002C6808"/>
    <w:rsid w:val="002D0125"/>
    <w:rsid w:val="002D0ADB"/>
    <w:rsid w:val="002D1B18"/>
    <w:rsid w:val="002D561C"/>
    <w:rsid w:val="002D59A5"/>
    <w:rsid w:val="002D64F8"/>
    <w:rsid w:val="002D69DC"/>
    <w:rsid w:val="002D6CDC"/>
    <w:rsid w:val="002E05B3"/>
    <w:rsid w:val="002E1B6A"/>
    <w:rsid w:val="002E478F"/>
    <w:rsid w:val="002E6E0A"/>
    <w:rsid w:val="002F0C30"/>
    <w:rsid w:val="002F127D"/>
    <w:rsid w:val="002F148C"/>
    <w:rsid w:val="002F26ED"/>
    <w:rsid w:val="002F42B6"/>
    <w:rsid w:val="002F43F1"/>
    <w:rsid w:val="002F4451"/>
    <w:rsid w:val="002F6969"/>
    <w:rsid w:val="002F7953"/>
    <w:rsid w:val="00302049"/>
    <w:rsid w:val="00303CD9"/>
    <w:rsid w:val="00306522"/>
    <w:rsid w:val="00306F60"/>
    <w:rsid w:val="00307C33"/>
    <w:rsid w:val="00307E2A"/>
    <w:rsid w:val="00310C45"/>
    <w:rsid w:val="003113A7"/>
    <w:rsid w:val="0031182A"/>
    <w:rsid w:val="00311EF2"/>
    <w:rsid w:val="00315010"/>
    <w:rsid w:val="00315133"/>
    <w:rsid w:val="00315FE1"/>
    <w:rsid w:val="003165E6"/>
    <w:rsid w:val="00316984"/>
    <w:rsid w:val="00317E90"/>
    <w:rsid w:val="00317E9B"/>
    <w:rsid w:val="003209B2"/>
    <w:rsid w:val="00321700"/>
    <w:rsid w:val="00321816"/>
    <w:rsid w:val="00325376"/>
    <w:rsid w:val="00327844"/>
    <w:rsid w:val="00330BE9"/>
    <w:rsid w:val="003322A0"/>
    <w:rsid w:val="003329CA"/>
    <w:rsid w:val="003334FF"/>
    <w:rsid w:val="00335E38"/>
    <w:rsid w:val="00336C30"/>
    <w:rsid w:val="003418CF"/>
    <w:rsid w:val="003444D8"/>
    <w:rsid w:val="00344D21"/>
    <w:rsid w:val="003470CF"/>
    <w:rsid w:val="003500DC"/>
    <w:rsid w:val="00351331"/>
    <w:rsid w:val="003517C5"/>
    <w:rsid w:val="003559A8"/>
    <w:rsid w:val="003573B0"/>
    <w:rsid w:val="003619AA"/>
    <w:rsid w:val="003621F6"/>
    <w:rsid w:val="00362F1B"/>
    <w:rsid w:val="00363BB7"/>
    <w:rsid w:val="00364F40"/>
    <w:rsid w:val="00365D6F"/>
    <w:rsid w:val="00366802"/>
    <w:rsid w:val="00367624"/>
    <w:rsid w:val="0036788A"/>
    <w:rsid w:val="003700C0"/>
    <w:rsid w:val="00370297"/>
    <w:rsid w:val="00371A2C"/>
    <w:rsid w:val="00372167"/>
    <w:rsid w:val="0037249F"/>
    <w:rsid w:val="00372680"/>
    <w:rsid w:val="00372ABA"/>
    <w:rsid w:val="00374476"/>
    <w:rsid w:val="0037469E"/>
    <w:rsid w:val="00374809"/>
    <w:rsid w:val="003752A4"/>
    <w:rsid w:val="003775AF"/>
    <w:rsid w:val="0038195B"/>
    <w:rsid w:val="003838ED"/>
    <w:rsid w:val="00383E48"/>
    <w:rsid w:val="00384811"/>
    <w:rsid w:val="00385753"/>
    <w:rsid w:val="003952F3"/>
    <w:rsid w:val="00395D72"/>
    <w:rsid w:val="0039629D"/>
    <w:rsid w:val="003A0781"/>
    <w:rsid w:val="003A3440"/>
    <w:rsid w:val="003A36F0"/>
    <w:rsid w:val="003A4C6E"/>
    <w:rsid w:val="003A5490"/>
    <w:rsid w:val="003B0937"/>
    <w:rsid w:val="003B0982"/>
    <w:rsid w:val="003B12BC"/>
    <w:rsid w:val="003B1943"/>
    <w:rsid w:val="003B1997"/>
    <w:rsid w:val="003B1DAC"/>
    <w:rsid w:val="003B2D1B"/>
    <w:rsid w:val="003B327E"/>
    <w:rsid w:val="003B4985"/>
    <w:rsid w:val="003B62EF"/>
    <w:rsid w:val="003C2DA3"/>
    <w:rsid w:val="003D00D1"/>
    <w:rsid w:val="003D0A7C"/>
    <w:rsid w:val="003D15F5"/>
    <w:rsid w:val="003D1703"/>
    <w:rsid w:val="003D31EC"/>
    <w:rsid w:val="003D48E7"/>
    <w:rsid w:val="003D5A3B"/>
    <w:rsid w:val="003D6450"/>
    <w:rsid w:val="003D6F45"/>
    <w:rsid w:val="003E15E6"/>
    <w:rsid w:val="003E1A49"/>
    <w:rsid w:val="003E23F5"/>
    <w:rsid w:val="003E5884"/>
    <w:rsid w:val="003E6094"/>
    <w:rsid w:val="003F1E7A"/>
    <w:rsid w:val="003F1F39"/>
    <w:rsid w:val="003F28EE"/>
    <w:rsid w:val="003F53C4"/>
    <w:rsid w:val="003F5494"/>
    <w:rsid w:val="003F5DBC"/>
    <w:rsid w:val="003F610D"/>
    <w:rsid w:val="003F73BD"/>
    <w:rsid w:val="003F7412"/>
    <w:rsid w:val="003F7F1F"/>
    <w:rsid w:val="00400041"/>
    <w:rsid w:val="00402488"/>
    <w:rsid w:val="004025B1"/>
    <w:rsid w:val="00402DDA"/>
    <w:rsid w:val="00403A1F"/>
    <w:rsid w:val="00404D3E"/>
    <w:rsid w:val="00405918"/>
    <w:rsid w:val="0040647C"/>
    <w:rsid w:val="004111F4"/>
    <w:rsid w:val="00411CBB"/>
    <w:rsid w:val="0041406E"/>
    <w:rsid w:val="00415616"/>
    <w:rsid w:val="00416648"/>
    <w:rsid w:val="00417005"/>
    <w:rsid w:val="004209FD"/>
    <w:rsid w:val="0042262A"/>
    <w:rsid w:val="00423EB0"/>
    <w:rsid w:val="00425C0B"/>
    <w:rsid w:val="0042648F"/>
    <w:rsid w:val="00427B16"/>
    <w:rsid w:val="00427D99"/>
    <w:rsid w:val="00427F1C"/>
    <w:rsid w:val="00432972"/>
    <w:rsid w:val="00432AD0"/>
    <w:rsid w:val="00432E06"/>
    <w:rsid w:val="00433CBD"/>
    <w:rsid w:val="00434F47"/>
    <w:rsid w:val="00440DEF"/>
    <w:rsid w:val="0044682A"/>
    <w:rsid w:val="00446D35"/>
    <w:rsid w:val="0044730E"/>
    <w:rsid w:val="004476B2"/>
    <w:rsid w:val="004521A0"/>
    <w:rsid w:val="004526C1"/>
    <w:rsid w:val="00452CA1"/>
    <w:rsid w:val="004534B7"/>
    <w:rsid w:val="0045468D"/>
    <w:rsid w:val="00454AB6"/>
    <w:rsid w:val="00455FB0"/>
    <w:rsid w:val="004566D9"/>
    <w:rsid w:val="00457DEA"/>
    <w:rsid w:val="00460C09"/>
    <w:rsid w:val="00461419"/>
    <w:rsid w:val="004616EE"/>
    <w:rsid w:val="00461DCE"/>
    <w:rsid w:val="00464028"/>
    <w:rsid w:val="004646D4"/>
    <w:rsid w:val="004650CC"/>
    <w:rsid w:val="004677AA"/>
    <w:rsid w:val="00467E94"/>
    <w:rsid w:val="0047024A"/>
    <w:rsid w:val="00471B6D"/>
    <w:rsid w:val="0047247E"/>
    <w:rsid w:val="00472CBB"/>
    <w:rsid w:val="00474463"/>
    <w:rsid w:val="00474FFB"/>
    <w:rsid w:val="00480BDC"/>
    <w:rsid w:val="00481532"/>
    <w:rsid w:val="00481CD8"/>
    <w:rsid w:val="00481FBD"/>
    <w:rsid w:val="00482183"/>
    <w:rsid w:val="00483ED5"/>
    <w:rsid w:val="00487A90"/>
    <w:rsid w:val="00490507"/>
    <w:rsid w:val="0049170B"/>
    <w:rsid w:val="00491A15"/>
    <w:rsid w:val="004927AA"/>
    <w:rsid w:val="00492FE4"/>
    <w:rsid w:val="00495497"/>
    <w:rsid w:val="00495682"/>
    <w:rsid w:val="004956A7"/>
    <w:rsid w:val="004A06D8"/>
    <w:rsid w:val="004A2DDE"/>
    <w:rsid w:val="004A3083"/>
    <w:rsid w:val="004A3C30"/>
    <w:rsid w:val="004A40EF"/>
    <w:rsid w:val="004B08A7"/>
    <w:rsid w:val="004B09B1"/>
    <w:rsid w:val="004B3E30"/>
    <w:rsid w:val="004B484C"/>
    <w:rsid w:val="004B7BB0"/>
    <w:rsid w:val="004B7E22"/>
    <w:rsid w:val="004C2A32"/>
    <w:rsid w:val="004C36D6"/>
    <w:rsid w:val="004C3C06"/>
    <w:rsid w:val="004C4627"/>
    <w:rsid w:val="004D0FDC"/>
    <w:rsid w:val="004D14EF"/>
    <w:rsid w:val="004D2794"/>
    <w:rsid w:val="004D3F81"/>
    <w:rsid w:val="004D46F5"/>
    <w:rsid w:val="004D7F8E"/>
    <w:rsid w:val="004E12BE"/>
    <w:rsid w:val="004E33F1"/>
    <w:rsid w:val="004E459F"/>
    <w:rsid w:val="004E5A78"/>
    <w:rsid w:val="004E74DE"/>
    <w:rsid w:val="004F3118"/>
    <w:rsid w:val="0050112F"/>
    <w:rsid w:val="00501F45"/>
    <w:rsid w:val="00502264"/>
    <w:rsid w:val="005062AE"/>
    <w:rsid w:val="00506397"/>
    <w:rsid w:val="00510696"/>
    <w:rsid w:val="00510C53"/>
    <w:rsid w:val="00511244"/>
    <w:rsid w:val="00513048"/>
    <w:rsid w:val="00514F4D"/>
    <w:rsid w:val="00515501"/>
    <w:rsid w:val="00516660"/>
    <w:rsid w:val="005179F4"/>
    <w:rsid w:val="00517A5C"/>
    <w:rsid w:val="00520102"/>
    <w:rsid w:val="00520560"/>
    <w:rsid w:val="005206D2"/>
    <w:rsid w:val="005207F6"/>
    <w:rsid w:val="00520C9A"/>
    <w:rsid w:val="005219CE"/>
    <w:rsid w:val="00523E04"/>
    <w:rsid w:val="00523ED6"/>
    <w:rsid w:val="0052523E"/>
    <w:rsid w:val="005256AD"/>
    <w:rsid w:val="00525D9B"/>
    <w:rsid w:val="00532E1C"/>
    <w:rsid w:val="00532FCC"/>
    <w:rsid w:val="00535A52"/>
    <w:rsid w:val="00535D96"/>
    <w:rsid w:val="00535E57"/>
    <w:rsid w:val="0053610C"/>
    <w:rsid w:val="0053640A"/>
    <w:rsid w:val="00536B82"/>
    <w:rsid w:val="00540B29"/>
    <w:rsid w:val="00543046"/>
    <w:rsid w:val="005466BE"/>
    <w:rsid w:val="00551511"/>
    <w:rsid w:val="00551A75"/>
    <w:rsid w:val="00551D36"/>
    <w:rsid w:val="00553610"/>
    <w:rsid w:val="005541B1"/>
    <w:rsid w:val="00554E98"/>
    <w:rsid w:val="0055518A"/>
    <w:rsid w:val="0055541D"/>
    <w:rsid w:val="00557CD7"/>
    <w:rsid w:val="005624F8"/>
    <w:rsid w:val="00562F0B"/>
    <w:rsid w:val="005636EC"/>
    <w:rsid w:val="00566B56"/>
    <w:rsid w:val="00567722"/>
    <w:rsid w:val="00567791"/>
    <w:rsid w:val="00567A5F"/>
    <w:rsid w:val="00570A2E"/>
    <w:rsid w:val="00571472"/>
    <w:rsid w:val="005714B8"/>
    <w:rsid w:val="00573DE8"/>
    <w:rsid w:val="005751BF"/>
    <w:rsid w:val="00576A01"/>
    <w:rsid w:val="005775D9"/>
    <w:rsid w:val="00577837"/>
    <w:rsid w:val="005808C0"/>
    <w:rsid w:val="00580F96"/>
    <w:rsid w:val="005810F4"/>
    <w:rsid w:val="00581958"/>
    <w:rsid w:val="005823B3"/>
    <w:rsid w:val="00583E4F"/>
    <w:rsid w:val="005858E5"/>
    <w:rsid w:val="00586176"/>
    <w:rsid w:val="00587150"/>
    <w:rsid w:val="005875B5"/>
    <w:rsid w:val="005906F1"/>
    <w:rsid w:val="00590DDA"/>
    <w:rsid w:val="0059176A"/>
    <w:rsid w:val="005919F5"/>
    <w:rsid w:val="0059229B"/>
    <w:rsid w:val="00592479"/>
    <w:rsid w:val="00592F00"/>
    <w:rsid w:val="0059401F"/>
    <w:rsid w:val="00594BD2"/>
    <w:rsid w:val="0059730E"/>
    <w:rsid w:val="005A073E"/>
    <w:rsid w:val="005A0985"/>
    <w:rsid w:val="005A0CFB"/>
    <w:rsid w:val="005A0D7F"/>
    <w:rsid w:val="005A24AA"/>
    <w:rsid w:val="005A32F5"/>
    <w:rsid w:val="005A6167"/>
    <w:rsid w:val="005A640C"/>
    <w:rsid w:val="005A7F6E"/>
    <w:rsid w:val="005B0F28"/>
    <w:rsid w:val="005B2879"/>
    <w:rsid w:val="005B3438"/>
    <w:rsid w:val="005B346D"/>
    <w:rsid w:val="005B3835"/>
    <w:rsid w:val="005B45E5"/>
    <w:rsid w:val="005B4999"/>
    <w:rsid w:val="005B49D4"/>
    <w:rsid w:val="005B5068"/>
    <w:rsid w:val="005C120D"/>
    <w:rsid w:val="005C18B4"/>
    <w:rsid w:val="005C6AF8"/>
    <w:rsid w:val="005C7F24"/>
    <w:rsid w:val="005D0D4E"/>
    <w:rsid w:val="005D16F0"/>
    <w:rsid w:val="005D1FBC"/>
    <w:rsid w:val="005D201A"/>
    <w:rsid w:val="005D2F40"/>
    <w:rsid w:val="005D39DF"/>
    <w:rsid w:val="005D4F29"/>
    <w:rsid w:val="005D58F4"/>
    <w:rsid w:val="005D5FD8"/>
    <w:rsid w:val="005D6D92"/>
    <w:rsid w:val="005D7632"/>
    <w:rsid w:val="005E07F7"/>
    <w:rsid w:val="005E0A48"/>
    <w:rsid w:val="005E0FD4"/>
    <w:rsid w:val="005E10BF"/>
    <w:rsid w:val="005E2BB0"/>
    <w:rsid w:val="005E3474"/>
    <w:rsid w:val="005E36D4"/>
    <w:rsid w:val="005E663E"/>
    <w:rsid w:val="005F05A3"/>
    <w:rsid w:val="005F0BD8"/>
    <w:rsid w:val="005F2445"/>
    <w:rsid w:val="005F2DAB"/>
    <w:rsid w:val="005F2E15"/>
    <w:rsid w:val="005F424B"/>
    <w:rsid w:val="005F43F1"/>
    <w:rsid w:val="005F7718"/>
    <w:rsid w:val="005F7B8D"/>
    <w:rsid w:val="00600EF7"/>
    <w:rsid w:val="006010C9"/>
    <w:rsid w:val="006014C4"/>
    <w:rsid w:val="0060163C"/>
    <w:rsid w:val="00601C62"/>
    <w:rsid w:val="00601E01"/>
    <w:rsid w:val="006020BF"/>
    <w:rsid w:val="0060405B"/>
    <w:rsid w:val="0060483C"/>
    <w:rsid w:val="006108C8"/>
    <w:rsid w:val="00611023"/>
    <w:rsid w:val="006116F7"/>
    <w:rsid w:val="00612922"/>
    <w:rsid w:val="00612A2E"/>
    <w:rsid w:val="006153EC"/>
    <w:rsid w:val="00615D19"/>
    <w:rsid w:val="00615FA1"/>
    <w:rsid w:val="00616329"/>
    <w:rsid w:val="006166D2"/>
    <w:rsid w:val="006208E9"/>
    <w:rsid w:val="00621443"/>
    <w:rsid w:val="00621F49"/>
    <w:rsid w:val="00622B1F"/>
    <w:rsid w:val="00623378"/>
    <w:rsid w:val="00623FF0"/>
    <w:rsid w:val="00625D14"/>
    <w:rsid w:val="0062604F"/>
    <w:rsid w:val="00626564"/>
    <w:rsid w:val="006271FC"/>
    <w:rsid w:val="00627A82"/>
    <w:rsid w:val="00630A84"/>
    <w:rsid w:val="00633405"/>
    <w:rsid w:val="006339C6"/>
    <w:rsid w:val="0063543D"/>
    <w:rsid w:val="00637F49"/>
    <w:rsid w:val="0064005D"/>
    <w:rsid w:val="00640917"/>
    <w:rsid w:val="00640AB6"/>
    <w:rsid w:val="006430E5"/>
    <w:rsid w:val="006437AA"/>
    <w:rsid w:val="00643EC7"/>
    <w:rsid w:val="006459D7"/>
    <w:rsid w:val="006468BF"/>
    <w:rsid w:val="00646995"/>
    <w:rsid w:val="00650AA5"/>
    <w:rsid w:val="00651096"/>
    <w:rsid w:val="00651643"/>
    <w:rsid w:val="00653324"/>
    <w:rsid w:val="00655CB3"/>
    <w:rsid w:val="00656355"/>
    <w:rsid w:val="00657392"/>
    <w:rsid w:val="006579BB"/>
    <w:rsid w:val="006600A7"/>
    <w:rsid w:val="0066039C"/>
    <w:rsid w:val="0066045F"/>
    <w:rsid w:val="00661E12"/>
    <w:rsid w:val="006625DE"/>
    <w:rsid w:val="00663BA0"/>
    <w:rsid w:val="00665FEA"/>
    <w:rsid w:val="00670226"/>
    <w:rsid w:val="00670ABB"/>
    <w:rsid w:val="00670DFB"/>
    <w:rsid w:val="00674947"/>
    <w:rsid w:val="006759F6"/>
    <w:rsid w:val="00676D5E"/>
    <w:rsid w:val="00676DE7"/>
    <w:rsid w:val="00677302"/>
    <w:rsid w:val="006774E8"/>
    <w:rsid w:val="0068000B"/>
    <w:rsid w:val="006800CE"/>
    <w:rsid w:val="00680747"/>
    <w:rsid w:val="006814F0"/>
    <w:rsid w:val="00682B01"/>
    <w:rsid w:val="00683C39"/>
    <w:rsid w:val="006841A1"/>
    <w:rsid w:val="00684C4F"/>
    <w:rsid w:val="00685F00"/>
    <w:rsid w:val="006875BE"/>
    <w:rsid w:val="00692504"/>
    <w:rsid w:val="0069291C"/>
    <w:rsid w:val="0069527F"/>
    <w:rsid w:val="006A1234"/>
    <w:rsid w:val="006A1FD1"/>
    <w:rsid w:val="006A22D7"/>
    <w:rsid w:val="006A29D8"/>
    <w:rsid w:val="006A3254"/>
    <w:rsid w:val="006A3488"/>
    <w:rsid w:val="006A52F4"/>
    <w:rsid w:val="006B1A54"/>
    <w:rsid w:val="006B359E"/>
    <w:rsid w:val="006B4E98"/>
    <w:rsid w:val="006B57EE"/>
    <w:rsid w:val="006B5C05"/>
    <w:rsid w:val="006B6818"/>
    <w:rsid w:val="006B78F4"/>
    <w:rsid w:val="006B7C6C"/>
    <w:rsid w:val="006C0BBF"/>
    <w:rsid w:val="006C210C"/>
    <w:rsid w:val="006C2935"/>
    <w:rsid w:val="006C4651"/>
    <w:rsid w:val="006C58CC"/>
    <w:rsid w:val="006C5C1D"/>
    <w:rsid w:val="006C68EC"/>
    <w:rsid w:val="006D5C43"/>
    <w:rsid w:val="006D6B78"/>
    <w:rsid w:val="006D79AD"/>
    <w:rsid w:val="006E05E2"/>
    <w:rsid w:val="006E1AC3"/>
    <w:rsid w:val="006E2631"/>
    <w:rsid w:val="006E2FAC"/>
    <w:rsid w:val="006E3385"/>
    <w:rsid w:val="006E5496"/>
    <w:rsid w:val="006E6DDA"/>
    <w:rsid w:val="006E7429"/>
    <w:rsid w:val="006F0BB8"/>
    <w:rsid w:val="006F40E6"/>
    <w:rsid w:val="006F5525"/>
    <w:rsid w:val="006F559F"/>
    <w:rsid w:val="006F783C"/>
    <w:rsid w:val="006F7D30"/>
    <w:rsid w:val="00701064"/>
    <w:rsid w:val="007019BD"/>
    <w:rsid w:val="00702713"/>
    <w:rsid w:val="00702C2F"/>
    <w:rsid w:val="007032BB"/>
    <w:rsid w:val="00712524"/>
    <w:rsid w:val="00712CFA"/>
    <w:rsid w:val="007138DE"/>
    <w:rsid w:val="007173B0"/>
    <w:rsid w:val="00717DB7"/>
    <w:rsid w:val="00720431"/>
    <w:rsid w:val="00720F81"/>
    <w:rsid w:val="00722E28"/>
    <w:rsid w:val="00724403"/>
    <w:rsid w:val="00725FE0"/>
    <w:rsid w:val="00732001"/>
    <w:rsid w:val="00733604"/>
    <w:rsid w:val="007339D8"/>
    <w:rsid w:val="007342D7"/>
    <w:rsid w:val="00735924"/>
    <w:rsid w:val="007371A1"/>
    <w:rsid w:val="00737240"/>
    <w:rsid w:val="00740188"/>
    <w:rsid w:val="0074180A"/>
    <w:rsid w:val="007421D8"/>
    <w:rsid w:val="00743093"/>
    <w:rsid w:val="0074461A"/>
    <w:rsid w:val="00744FEC"/>
    <w:rsid w:val="0074526C"/>
    <w:rsid w:val="00745329"/>
    <w:rsid w:val="00745899"/>
    <w:rsid w:val="00745E50"/>
    <w:rsid w:val="00745FCF"/>
    <w:rsid w:val="00746046"/>
    <w:rsid w:val="00751CF9"/>
    <w:rsid w:val="007536D1"/>
    <w:rsid w:val="00753FF3"/>
    <w:rsid w:val="00755998"/>
    <w:rsid w:val="00755E26"/>
    <w:rsid w:val="0076141E"/>
    <w:rsid w:val="0076156C"/>
    <w:rsid w:val="00761827"/>
    <w:rsid w:val="007625D3"/>
    <w:rsid w:val="00763A6B"/>
    <w:rsid w:val="00764A88"/>
    <w:rsid w:val="00764FD8"/>
    <w:rsid w:val="0077006E"/>
    <w:rsid w:val="00771B8D"/>
    <w:rsid w:val="00771CAA"/>
    <w:rsid w:val="00771DE8"/>
    <w:rsid w:val="00773D54"/>
    <w:rsid w:val="00774D05"/>
    <w:rsid w:val="00775806"/>
    <w:rsid w:val="00776360"/>
    <w:rsid w:val="00777154"/>
    <w:rsid w:val="00777954"/>
    <w:rsid w:val="00781F58"/>
    <w:rsid w:val="007825C7"/>
    <w:rsid w:val="007827D2"/>
    <w:rsid w:val="007833A8"/>
    <w:rsid w:val="00786C42"/>
    <w:rsid w:val="007879AC"/>
    <w:rsid w:val="0079324E"/>
    <w:rsid w:val="00793432"/>
    <w:rsid w:val="0079680D"/>
    <w:rsid w:val="007A09AD"/>
    <w:rsid w:val="007A0A1F"/>
    <w:rsid w:val="007A1C81"/>
    <w:rsid w:val="007A2827"/>
    <w:rsid w:val="007A3386"/>
    <w:rsid w:val="007A3BCE"/>
    <w:rsid w:val="007A40A2"/>
    <w:rsid w:val="007A451A"/>
    <w:rsid w:val="007A5A56"/>
    <w:rsid w:val="007B11BE"/>
    <w:rsid w:val="007B231A"/>
    <w:rsid w:val="007B327E"/>
    <w:rsid w:val="007B3A10"/>
    <w:rsid w:val="007B5066"/>
    <w:rsid w:val="007B52E7"/>
    <w:rsid w:val="007B6408"/>
    <w:rsid w:val="007C0884"/>
    <w:rsid w:val="007C3E67"/>
    <w:rsid w:val="007C4530"/>
    <w:rsid w:val="007C553D"/>
    <w:rsid w:val="007C623B"/>
    <w:rsid w:val="007C6672"/>
    <w:rsid w:val="007C7333"/>
    <w:rsid w:val="007C7827"/>
    <w:rsid w:val="007D28B8"/>
    <w:rsid w:val="007D2BE6"/>
    <w:rsid w:val="007D525E"/>
    <w:rsid w:val="007D5F30"/>
    <w:rsid w:val="007D7DA9"/>
    <w:rsid w:val="007E06A7"/>
    <w:rsid w:val="007E1F62"/>
    <w:rsid w:val="007E42A7"/>
    <w:rsid w:val="007E4A66"/>
    <w:rsid w:val="007E4DAB"/>
    <w:rsid w:val="007E5CA9"/>
    <w:rsid w:val="007E7AC9"/>
    <w:rsid w:val="007E7D97"/>
    <w:rsid w:val="007F1FB1"/>
    <w:rsid w:val="007F2299"/>
    <w:rsid w:val="007F2C6E"/>
    <w:rsid w:val="007F351C"/>
    <w:rsid w:val="007F4CC9"/>
    <w:rsid w:val="007F7073"/>
    <w:rsid w:val="007F7D19"/>
    <w:rsid w:val="00800137"/>
    <w:rsid w:val="008004DB"/>
    <w:rsid w:val="00800539"/>
    <w:rsid w:val="008005B7"/>
    <w:rsid w:val="0080329A"/>
    <w:rsid w:val="00803F80"/>
    <w:rsid w:val="00806255"/>
    <w:rsid w:val="0081283A"/>
    <w:rsid w:val="00812BE8"/>
    <w:rsid w:val="0081427A"/>
    <w:rsid w:val="008219B7"/>
    <w:rsid w:val="0082239B"/>
    <w:rsid w:val="00822D44"/>
    <w:rsid w:val="00822DE8"/>
    <w:rsid w:val="00824146"/>
    <w:rsid w:val="008254D8"/>
    <w:rsid w:val="0082786D"/>
    <w:rsid w:val="00827AAC"/>
    <w:rsid w:val="008312FE"/>
    <w:rsid w:val="008367C1"/>
    <w:rsid w:val="008371EA"/>
    <w:rsid w:val="00837244"/>
    <w:rsid w:val="00841468"/>
    <w:rsid w:val="008425DD"/>
    <w:rsid w:val="0084286B"/>
    <w:rsid w:val="00842FCA"/>
    <w:rsid w:val="00844A79"/>
    <w:rsid w:val="00850CE4"/>
    <w:rsid w:val="00852493"/>
    <w:rsid w:val="00853C09"/>
    <w:rsid w:val="00854789"/>
    <w:rsid w:val="00854915"/>
    <w:rsid w:val="00854E26"/>
    <w:rsid w:val="00856DBB"/>
    <w:rsid w:val="00860749"/>
    <w:rsid w:val="00860FE3"/>
    <w:rsid w:val="008617C0"/>
    <w:rsid w:val="00862459"/>
    <w:rsid w:val="00866096"/>
    <w:rsid w:val="00866956"/>
    <w:rsid w:val="008723C8"/>
    <w:rsid w:val="0087253D"/>
    <w:rsid w:val="00873F15"/>
    <w:rsid w:val="00874551"/>
    <w:rsid w:val="00874C76"/>
    <w:rsid w:val="00874CEF"/>
    <w:rsid w:val="00874F96"/>
    <w:rsid w:val="0087526F"/>
    <w:rsid w:val="00876826"/>
    <w:rsid w:val="00880169"/>
    <w:rsid w:val="00880A80"/>
    <w:rsid w:val="0088233A"/>
    <w:rsid w:val="0088310E"/>
    <w:rsid w:val="008837AE"/>
    <w:rsid w:val="008839F1"/>
    <w:rsid w:val="00883AB3"/>
    <w:rsid w:val="008851AB"/>
    <w:rsid w:val="0088537E"/>
    <w:rsid w:val="008857FD"/>
    <w:rsid w:val="00886AAE"/>
    <w:rsid w:val="00890B9C"/>
    <w:rsid w:val="008916A1"/>
    <w:rsid w:val="008919B6"/>
    <w:rsid w:val="00892AB9"/>
    <w:rsid w:val="00893BE1"/>
    <w:rsid w:val="00895334"/>
    <w:rsid w:val="008A3D23"/>
    <w:rsid w:val="008A4629"/>
    <w:rsid w:val="008A4B82"/>
    <w:rsid w:val="008A4BE7"/>
    <w:rsid w:val="008A4E54"/>
    <w:rsid w:val="008A732D"/>
    <w:rsid w:val="008B24B9"/>
    <w:rsid w:val="008B4081"/>
    <w:rsid w:val="008B5331"/>
    <w:rsid w:val="008C3161"/>
    <w:rsid w:val="008C41D0"/>
    <w:rsid w:val="008C45A1"/>
    <w:rsid w:val="008C48B2"/>
    <w:rsid w:val="008C4C89"/>
    <w:rsid w:val="008C5D42"/>
    <w:rsid w:val="008C6AB4"/>
    <w:rsid w:val="008D1C77"/>
    <w:rsid w:val="008D471A"/>
    <w:rsid w:val="008D5DEF"/>
    <w:rsid w:val="008D5F93"/>
    <w:rsid w:val="008D6496"/>
    <w:rsid w:val="008D69C8"/>
    <w:rsid w:val="008D721D"/>
    <w:rsid w:val="008D7DC5"/>
    <w:rsid w:val="008E07A2"/>
    <w:rsid w:val="008E1BE1"/>
    <w:rsid w:val="008E2B0E"/>
    <w:rsid w:val="008E30D8"/>
    <w:rsid w:val="008E52F2"/>
    <w:rsid w:val="008E5469"/>
    <w:rsid w:val="008E5BB6"/>
    <w:rsid w:val="008E5BC4"/>
    <w:rsid w:val="008E6F89"/>
    <w:rsid w:val="008F1C26"/>
    <w:rsid w:val="008F47D1"/>
    <w:rsid w:val="008F5C9C"/>
    <w:rsid w:val="008F6BE8"/>
    <w:rsid w:val="008F76F2"/>
    <w:rsid w:val="0090037C"/>
    <w:rsid w:val="00902A9F"/>
    <w:rsid w:val="00903015"/>
    <w:rsid w:val="009042CB"/>
    <w:rsid w:val="00905A50"/>
    <w:rsid w:val="00906020"/>
    <w:rsid w:val="00906E7A"/>
    <w:rsid w:val="0091158A"/>
    <w:rsid w:val="0091270C"/>
    <w:rsid w:val="0091404D"/>
    <w:rsid w:val="009143EF"/>
    <w:rsid w:val="00915183"/>
    <w:rsid w:val="009152ED"/>
    <w:rsid w:val="00917A86"/>
    <w:rsid w:val="00921F97"/>
    <w:rsid w:val="009237C4"/>
    <w:rsid w:val="00923A6F"/>
    <w:rsid w:val="009243D2"/>
    <w:rsid w:val="009247C5"/>
    <w:rsid w:val="00924AD5"/>
    <w:rsid w:val="0092520E"/>
    <w:rsid w:val="00925AD4"/>
    <w:rsid w:val="00925CEC"/>
    <w:rsid w:val="0092746B"/>
    <w:rsid w:val="00927C9D"/>
    <w:rsid w:val="00930186"/>
    <w:rsid w:val="009303AD"/>
    <w:rsid w:val="00930DA6"/>
    <w:rsid w:val="009316F0"/>
    <w:rsid w:val="0093298D"/>
    <w:rsid w:val="00933434"/>
    <w:rsid w:val="0093367F"/>
    <w:rsid w:val="00933D45"/>
    <w:rsid w:val="00941BD7"/>
    <w:rsid w:val="00941CF4"/>
    <w:rsid w:val="00943F27"/>
    <w:rsid w:val="009460AD"/>
    <w:rsid w:val="009479D7"/>
    <w:rsid w:val="009502C0"/>
    <w:rsid w:val="00954AC8"/>
    <w:rsid w:val="00956659"/>
    <w:rsid w:val="00960760"/>
    <w:rsid w:val="00961213"/>
    <w:rsid w:val="0096252E"/>
    <w:rsid w:val="00962E0D"/>
    <w:rsid w:val="0096384D"/>
    <w:rsid w:val="0096491A"/>
    <w:rsid w:val="0096565F"/>
    <w:rsid w:val="00971BD1"/>
    <w:rsid w:val="00973819"/>
    <w:rsid w:val="0097387B"/>
    <w:rsid w:val="00974FF6"/>
    <w:rsid w:val="00976FC5"/>
    <w:rsid w:val="0098113F"/>
    <w:rsid w:val="009814D3"/>
    <w:rsid w:val="00983054"/>
    <w:rsid w:val="0098311D"/>
    <w:rsid w:val="00983A8D"/>
    <w:rsid w:val="0098431E"/>
    <w:rsid w:val="00986134"/>
    <w:rsid w:val="00987A94"/>
    <w:rsid w:val="00987DF1"/>
    <w:rsid w:val="00990160"/>
    <w:rsid w:val="00991CDA"/>
    <w:rsid w:val="009945F7"/>
    <w:rsid w:val="009955FC"/>
    <w:rsid w:val="009A0727"/>
    <w:rsid w:val="009A1584"/>
    <w:rsid w:val="009A2B8A"/>
    <w:rsid w:val="009A40B9"/>
    <w:rsid w:val="009A44A8"/>
    <w:rsid w:val="009A5139"/>
    <w:rsid w:val="009A5B6A"/>
    <w:rsid w:val="009A77AD"/>
    <w:rsid w:val="009B0105"/>
    <w:rsid w:val="009B28F3"/>
    <w:rsid w:val="009B3B29"/>
    <w:rsid w:val="009B4271"/>
    <w:rsid w:val="009B4FAC"/>
    <w:rsid w:val="009B53CB"/>
    <w:rsid w:val="009B549F"/>
    <w:rsid w:val="009B5563"/>
    <w:rsid w:val="009B63FA"/>
    <w:rsid w:val="009B68DA"/>
    <w:rsid w:val="009B77DC"/>
    <w:rsid w:val="009B7929"/>
    <w:rsid w:val="009B7BE5"/>
    <w:rsid w:val="009C221B"/>
    <w:rsid w:val="009C35B4"/>
    <w:rsid w:val="009C36E6"/>
    <w:rsid w:val="009C3F79"/>
    <w:rsid w:val="009C45F6"/>
    <w:rsid w:val="009C472E"/>
    <w:rsid w:val="009C634E"/>
    <w:rsid w:val="009D0E09"/>
    <w:rsid w:val="009D0FA3"/>
    <w:rsid w:val="009D16E4"/>
    <w:rsid w:val="009D2377"/>
    <w:rsid w:val="009D27A5"/>
    <w:rsid w:val="009D36F0"/>
    <w:rsid w:val="009D3A12"/>
    <w:rsid w:val="009D65DD"/>
    <w:rsid w:val="009D741F"/>
    <w:rsid w:val="009D78B5"/>
    <w:rsid w:val="009D7B72"/>
    <w:rsid w:val="009D7E90"/>
    <w:rsid w:val="009E0B2F"/>
    <w:rsid w:val="009E24C4"/>
    <w:rsid w:val="009E46DD"/>
    <w:rsid w:val="009E5E5E"/>
    <w:rsid w:val="009E69DF"/>
    <w:rsid w:val="009E7828"/>
    <w:rsid w:val="009F06A9"/>
    <w:rsid w:val="009F11AD"/>
    <w:rsid w:val="009F1AAA"/>
    <w:rsid w:val="009F3766"/>
    <w:rsid w:val="009F4176"/>
    <w:rsid w:val="00A00735"/>
    <w:rsid w:val="00A01A8A"/>
    <w:rsid w:val="00A06202"/>
    <w:rsid w:val="00A06CA2"/>
    <w:rsid w:val="00A074C6"/>
    <w:rsid w:val="00A1003D"/>
    <w:rsid w:val="00A1155D"/>
    <w:rsid w:val="00A12099"/>
    <w:rsid w:val="00A12DCF"/>
    <w:rsid w:val="00A1375E"/>
    <w:rsid w:val="00A139EE"/>
    <w:rsid w:val="00A13B96"/>
    <w:rsid w:val="00A14048"/>
    <w:rsid w:val="00A1506A"/>
    <w:rsid w:val="00A1612C"/>
    <w:rsid w:val="00A170AD"/>
    <w:rsid w:val="00A2045B"/>
    <w:rsid w:val="00A22C62"/>
    <w:rsid w:val="00A235E9"/>
    <w:rsid w:val="00A23F1D"/>
    <w:rsid w:val="00A2466A"/>
    <w:rsid w:val="00A24B70"/>
    <w:rsid w:val="00A2533C"/>
    <w:rsid w:val="00A25B77"/>
    <w:rsid w:val="00A2603A"/>
    <w:rsid w:val="00A27846"/>
    <w:rsid w:val="00A312B8"/>
    <w:rsid w:val="00A3135A"/>
    <w:rsid w:val="00A317EE"/>
    <w:rsid w:val="00A31F0F"/>
    <w:rsid w:val="00A32C4C"/>
    <w:rsid w:val="00A335C6"/>
    <w:rsid w:val="00A351E3"/>
    <w:rsid w:val="00A352D3"/>
    <w:rsid w:val="00A4052E"/>
    <w:rsid w:val="00A407D0"/>
    <w:rsid w:val="00A417CA"/>
    <w:rsid w:val="00A41BA1"/>
    <w:rsid w:val="00A41F6C"/>
    <w:rsid w:val="00A4232C"/>
    <w:rsid w:val="00A430E3"/>
    <w:rsid w:val="00A43291"/>
    <w:rsid w:val="00A44417"/>
    <w:rsid w:val="00A454AE"/>
    <w:rsid w:val="00A46BE4"/>
    <w:rsid w:val="00A50908"/>
    <w:rsid w:val="00A5148D"/>
    <w:rsid w:val="00A51639"/>
    <w:rsid w:val="00A52385"/>
    <w:rsid w:val="00A53AB5"/>
    <w:rsid w:val="00A53C3A"/>
    <w:rsid w:val="00A53EF4"/>
    <w:rsid w:val="00A55F86"/>
    <w:rsid w:val="00A60A1F"/>
    <w:rsid w:val="00A61099"/>
    <w:rsid w:val="00A62F1A"/>
    <w:rsid w:val="00A63254"/>
    <w:rsid w:val="00A65A92"/>
    <w:rsid w:val="00A6632D"/>
    <w:rsid w:val="00A67046"/>
    <w:rsid w:val="00A67140"/>
    <w:rsid w:val="00A675D3"/>
    <w:rsid w:val="00A712FE"/>
    <w:rsid w:val="00A72A09"/>
    <w:rsid w:val="00A73971"/>
    <w:rsid w:val="00A75B77"/>
    <w:rsid w:val="00A767D6"/>
    <w:rsid w:val="00A772EC"/>
    <w:rsid w:val="00A802AD"/>
    <w:rsid w:val="00A804BE"/>
    <w:rsid w:val="00A8053B"/>
    <w:rsid w:val="00A81CFC"/>
    <w:rsid w:val="00A8361C"/>
    <w:rsid w:val="00A837AA"/>
    <w:rsid w:val="00A84D91"/>
    <w:rsid w:val="00A86798"/>
    <w:rsid w:val="00A87159"/>
    <w:rsid w:val="00A90B9B"/>
    <w:rsid w:val="00A931B2"/>
    <w:rsid w:val="00A93A19"/>
    <w:rsid w:val="00A96686"/>
    <w:rsid w:val="00A96D48"/>
    <w:rsid w:val="00A97CF9"/>
    <w:rsid w:val="00AA048C"/>
    <w:rsid w:val="00AA1C10"/>
    <w:rsid w:val="00AA20CD"/>
    <w:rsid w:val="00AA27E1"/>
    <w:rsid w:val="00AA3D3D"/>
    <w:rsid w:val="00AA424F"/>
    <w:rsid w:val="00AA4C3C"/>
    <w:rsid w:val="00AA75F9"/>
    <w:rsid w:val="00AB33CA"/>
    <w:rsid w:val="00AB459E"/>
    <w:rsid w:val="00AB4C1D"/>
    <w:rsid w:val="00AB54DB"/>
    <w:rsid w:val="00AB5BD4"/>
    <w:rsid w:val="00AB745F"/>
    <w:rsid w:val="00AC0068"/>
    <w:rsid w:val="00AC1E27"/>
    <w:rsid w:val="00AC301E"/>
    <w:rsid w:val="00AC78CB"/>
    <w:rsid w:val="00AD013A"/>
    <w:rsid w:val="00AD0641"/>
    <w:rsid w:val="00AD065F"/>
    <w:rsid w:val="00AD0AB9"/>
    <w:rsid w:val="00AD14BD"/>
    <w:rsid w:val="00AD1794"/>
    <w:rsid w:val="00AD1A0C"/>
    <w:rsid w:val="00AD279A"/>
    <w:rsid w:val="00AD302D"/>
    <w:rsid w:val="00AD3A66"/>
    <w:rsid w:val="00AD3BC4"/>
    <w:rsid w:val="00AD74E9"/>
    <w:rsid w:val="00AE2529"/>
    <w:rsid w:val="00AE25AE"/>
    <w:rsid w:val="00AE27A6"/>
    <w:rsid w:val="00AE3C66"/>
    <w:rsid w:val="00AE3F3D"/>
    <w:rsid w:val="00AE45D6"/>
    <w:rsid w:val="00AE7733"/>
    <w:rsid w:val="00AE779F"/>
    <w:rsid w:val="00AF2A38"/>
    <w:rsid w:val="00AF2BC1"/>
    <w:rsid w:val="00AF2E44"/>
    <w:rsid w:val="00AF50AA"/>
    <w:rsid w:val="00AF7B91"/>
    <w:rsid w:val="00B01C90"/>
    <w:rsid w:val="00B03702"/>
    <w:rsid w:val="00B03747"/>
    <w:rsid w:val="00B06C81"/>
    <w:rsid w:val="00B14EC3"/>
    <w:rsid w:val="00B17476"/>
    <w:rsid w:val="00B20E01"/>
    <w:rsid w:val="00B21F20"/>
    <w:rsid w:val="00B2433D"/>
    <w:rsid w:val="00B25798"/>
    <w:rsid w:val="00B25E0A"/>
    <w:rsid w:val="00B26988"/>
    <w:rsid w:val="00B32945"/>
    <w:rsid w:val="00B32FD2"/>
    <w:rsid w:val="00B34D14"/>
    <w:rsid w:val="00B36527"/>
    <w:rsid w:val="00B37EB0"/>
    <w:rsid w:val="00B4083E"/>
    <w:rsid w:val="00B43D09"/>
    <w:rsid w:val="00B44816"/>
    <w:rsid w:val="00B44F55"/>
    <w:rsid w:val="00B46EA5"/>
    <w:rsid w:val="00B47C1D"/>
    <w:rsid w:val="00B503A1"/>
    <w:rsid w:val="00B54C2E"/>
    <w:rsid w:val="00B56182"/>
    <w:rsid w:val="00B578A6"/>
    <w:rsid w:val="00B578C9"/>
    <w:rsid w:val="00B57ED2"/>
    <w:rsid w:val="00B60B5F"/>
    <w:rsid w:val="00B64695"/>
    <w:rsid w:val="00B6687E"/>
    <w:rsid w:val="00B673BA"/>
    <w:rsid w:val="00B71389"/>
    <w:rsid w:val="00B71AF8"/>
    <w:rsid w:val="00B71DC8"/>
    <w:rsid w:val="00B76CAD"/>
    <w:rsid w:val="00B77A0A"/>
    <w:rsid w:val="00B81307"/>
    <w:rsid w:val="00B82DD8"/>
    <w:rsid w:val="00B82EF2"/>
    <w:rsid w:val="00B84158"/>
    <w:rsid w:val="00B842CE"/>
    <w:rsid w:val="00B84E45"/>
    <w:rsid w:val="00B85F60"/>
    <w:rsid w:val="00B8683D"/>
    <w:rsid w:val="00B91646"/>
    <w:rsid w:val="00B92309"/>
    <w:rsid w:val="00B926E8"/>
    <w:rsid w:val="00B92836"/>
    <w:rsid w:val="00B929DD"/>
    <w:rsid w:val="00B932CA"/>
    <w:rsid w:val="00B9403D"/>
    <w:rsid w:val="00B953D7"/>
    <w:rsid w:val="00B96316"/>
    <w:rsid w:val="00BA075C"/>
    <w:rsid w:val="00BA2875"/>
    <w:rsid w:val="00BA4B63"/>
    <w:rsid w:val="00BA5368"/>
    <w:rsid w:val="00BA697D"/>
    <w:rsid w:val="00BA7F20"/>
    <w:rsid w:val="00BB05FD"/>
    <w:rsid w:val="00BB15EB"/>
    <w:rsid w:val="00BB1A1A"/>
    <w:rsid w:val="00BB2B40"/>
    <w:rsid w:val="00BB2D60"/>
    <w:rsid w:val="00BB2F62"/>
    <w:rsid w:val="00BB2FD7"/>
    <w:rsid w:val="00BB356B"/>
    <w:rsid w:val="00BB4E03"/>
    <w:rsid w:val="00BB6209"/>
    <w:rsid w:val="00BB6C53"/>
    <w:rsid w:val="00BC063C"/>
    <w:rsid w:val="00BC1E64"/>
    <w:rsid w:val="00BC3FB9"/>
    <w:rsid w:val="00BC43C8"/>
    <w:rsid w:val="00BC4654"/>
    <w:rsid w:val="00BC46B7"/>
    <w:rsid w:val="00BC4BCC"/>
    <w:rsid w:val="00BC6747"/>
    <w:rsid w:val="00BC7D51"/>
    <w:rsid w:val="00BD0EC3"/>
    <w:rsid w:val="00BD1223"/>
    <w:rsid w:val="00BD3AFF"/>
    <w:rsid w:val="00BE0201"/>
    <w:rsid w:val="00BE0C3F"/>
    <w:rsid w:val="00BE10C4"/>
    <w:rsid w:val="00BE1F39"/>
    <w:rsid w:val="00BE396F"/>
    <w:rsid w:val="00BE3B29"/>
    <w:rsid w:val="00BE431B"/>
    <w:rsid w:val="00BE66AA"/>
    <w:rsid w:val="00BE6CB9"/>
    <w:rsid w:val="00BE7CDD"/>
    <w:rsid w:val="00BF1CD3"/>
    <w:rsid w:val="00BF3C1E"/>
    <w:rsid w:val="00BF3FA6"/>
    <w:rsid w:val="00BF6512"/>
    <w:rsid w:val="00BF6525"/>
    <w:rsid w:val="00BF6938"/>
    <w:rsid w:val="00BF7B60"/>
    <w:rsid w:val="00C020C4"/>
    <w:rsid w:val="00C043F0"/>
    <w:rsid w:val="00C04B06"/>
    <w:rsid w:val="00C060F0"/>
    <w:rsid w:val="00C068D8"/>
    <w:rsid w:val="00C106D9"/>
    <w:rsid w:val="00C10898"/>
    <w:rsid w:val="00C132D2"/>
    <w:rsid w:val="00C16DCA"/>
    <w:rsid w:val="00C16ECA"/>
    <w:rsid w:val="00C2046B"/>
    <w:rsid w:val="00C219C5"/>
    <w:rsid w:val="00C2276D"/>
    <w:rsid w:val="00C22F47"/>
    <w:rsid w:val="00C238AE"/>
    <w:rsid w:val="00C25996"/>
    <w:rsid w:val="00C30814"/>
    <w:rsid w:val="00C32C34"/>
    <w:rsid w:val="00C336AC"/>
    <w:rsid w:val="00C33F07"/>
    <w:rsid w:val="00C3401B"/>
    <w:rsid w:val="00C36577"/>
    <w:rsid w:val="00C3677A"/>
    <w:rsid w:val="00C36AFF"/>
    <w:rsid w:val="00C409F7"/>
    <w:rsid w:val="00C411DE"/>
    <w:rsid w:val="00C43394"/>
    <w:rsid w:val="00C43F97"/>
    <w:rsid w:val="00C463F6"/>
    <w:rsid w:val="00C46DD0"/>
    <w:rsid w:val="00C47D92"/>
    <w:rsid w:val="00C5095C"/>
    <w:rsid w:val="00C50966"/>
    <w:rsid w:val="00C50ECE"/>
    <w:rsid w:val="00C51A00"/>
    <w:rsid w:val="00C51C8A"/>
    <w:rsid w:val="00C539B8"/>
    <w:rsid w:val="00C55235"/>
    <w:rsid w:val="00C552A2"/>
    <w:rsid w:val="00C56C7E"/>
    <w:rsid w:val="00C57675"/>
    <w:rsid w:val="00C60656"/>
    <w:rsid w:val="00C60910"/>
    <w:rsid w:val="00C60D7D"/>
    <w:rsid w:val="00C6184D"/>
    <w:rsid w:val="00C619DA"/>
    <w:rsid w:val="00C625BE"/>
    <w:rsid w:val="00C62BA0"/>
    <w:rsid w:val="00C63109"/>
    <w:rsid w:val="00C669C9"/>
    <w:rsid w:val="00C67586"/>
    <w:rsid w:val="00C70060"/>
    <w:rsid w:val="00C74157"/>
    <w:rsid w:val="00C74893"/>
    <w:rsid w:val="00C82CB7"/>
    <w:rsid w:val="00C84308"/>
    <w:rsid w:val="00C865AE"/>
    <w:rsid w:val="00C91AF0"/>
    <w:rsid w:val="00C92157"/>
    <w:rsid w:val="00C93E7E"/>
    <w:rsid w:val="00C94DC7"/>
    <w:rsid w:val="00C9547C"/>
    <w:rsid w:val="00C96AB2"/>
    <w:rsid w:val="00C97625"/>
    <w:rsid w:val="00C9765F"/>
    <w:rsid w:val="00CA0B00"/>
    <w:rsid w:val="00CA1B60"/>
    <w:rsid w:val="00CA1F35"/>
    <w:rsid w:val="00CA2177"/>
    <w:rsid w:val="00CA2A1B"/>
    <w:rsid w:val="00CA3559"/>
    <w:rsid w:val="00CA56D1"/>
    <w:rsid w:val="00CA5BEA"/>
    <w:rsid w:val="00CA613A"/>
    <w:rsid w:val="00CA7FBF"/>
    <w:rsid w:val="00CB0F93"/>
    <w:rsid w:val="00CB18E7"/>
    <w:rsid w:val="00CB48B6"/>
    <w:rsid w:val="00CB5376"/>
    <w:rsid w:val="00CB7000"/>
    <w:rsid w:val="00CC0412"/>
    <w:rsid w:val="00CC0B23"/>
    <w:rsid w:val="00CC2E0A"/>
    <w:rsid w:val="00CC4E2C"/>
    <w:rsid w:val="00CD1842"/>
    <w:rsid w:val="00CD18AC"/>
    <w:rsid w:val="00CD51C8"/>
    <w:rsid w:val="00CD58AB"/>
    <w:rsid w:val="00CD6322"/>
    <w:rsid w:val="00CD66FA"/>
    <w:rsid w:val="00CE111E"/>
    <w:rsid w:val="00CE216B"/>
    <w:rsid w:val="00CE6327"/>
    <w:rsid w:val="00CE6F7D"/>
    <w:rsid w:val="00CF00F8"/>
    <w:rsid w:val="00CF0132"/>
    <w:rsid w:val="00CF2C0A"/>
    <w:rsid w:val="00CF50EE"/>
    <w:rsid w:val="00CF58A4"/>
    <w:rsid w:val="00CF75E7"/>
    <w:rsid w:val="00CF791F"/>
    <w:rsid w:val="00D002B2"/>
    <w:rsid w:val="00D006C6"/>
    <w:rsid w:val="00D009F7"/>
    <w:rsid w:val="00D0280A"/>
    <w:rsid w:val="00D0462B"/>
    <w:rsid w:val="00D054F2"/>
    <w:rsid w:val="00D06542"/>
    <w:rsid w:val="00D114E8"/>
    <w:rsid w:val="00D117EB"/>
    <w:rsid w:val="00D12B22"/>
    <w:rsid w:val="00D12C25"/>
    <w:rsid w:val="00D13675"/>
    <w:rsid w:val="00D13AF0"/>
    <w:rsid w:val="00D14947"/>
    <w:rsid w:val="00D1507B"/>
    <w:rsid w:val="00D16A99"/>
    <w:rsid w:val="00D16BAC"/>
    <w:rsid w:val="00D16D77"/>
    <w:rsid w:val="00D16DD2"/>
    <w:rsid w:val="00D2083D"/>
    <w:rsid w:val="00D20B9F"/>
    <w:rsid w:val="00D21982"/>
    <w:rsid w:val="00D21E8F"/>
    <w:rsid w:val="00D23E5B"/>
    <w:rsid w:val="00D26BDB"/>
    <w:rsid w:val="00D27BC2"/>
    <w:rsid w:val="00D304C4"/>
    <w:rsid w:val="00D325E7"/>
    <w:rsid w:val="00D33266"/>
    <w:rsid w:val="00D360F1"/>
    <w:rsid w:val="00D361D1"/>
    <w:rsid w:val="00D369BD"/>
    <w:rsid w:val="00D4111D"/>
    <w:rsid w:val="00D421E8"/>
    <w:rsid w:val="00D456BB"/>
    <w:rsid w:val="00D45988"/>
    <w:rsid w:val="00D45D3F"/>
    <w:rsid w:val="00D5187F"/>
    <w:rsid w:val="00D51FEA"/>
    <w:rsid w:val="00D56943"/>
    <w:rsid w:val="00D56B05"/>
    <w:rsid w:val="00D56B4E"/>
    <w:rsid w:val="00D57093"/>
    <w:rsid w:val="00D57EB8"/>
    <w:rsid w:val="00D61141"/>
    <w:rsid w:val="00D6497D"/>
    <w:rsid w:val="00D659D3"/>
    <w:rsid w:val="00D66203"/>
    <w:rsid w:val="00D66EA5"/>
    <w:rsid w:val="00D66FCB"/>
    <w:rsid w:val="00D70360"/>
    <w:rsid w:val="00D72D5B"/>
    <w:rsid w:val="00D72E97"/>
    <w:rsid w:val="00D72F0E"/>
    <w:rsid w:val="00D73B69"/>
    <w:rsid w:val="00D74D0C"/>
    <w:rsid w:val="00D74E6A"/>
    <w:rsid w:val="00D753CF"/>
    <w:rsid w:val="00D753E3"/>
    <w:rsid w:val="00D76BC5"/>
    <w:rsid w:val="00D82C1B"/>
    <w:rsid w:val="00D83F19"/>
    <w:rsid w:val="00D853CD"/>
    <w:rsid w:val="00D85834"/>
    <w:rsid w:val="00D87A42"/>
    <w:rsid w:val="00D907EF"/>
    <w:rsid w:val="00D92CC2"/>
    <w:rsid w:val="00D97761"/>
    <w:rsid w:val="00D97F8D"/>
    <w:rsid w:val="00DA2E72"/>
    <w:rsid w:val="00DA531C"/>
    <w:rsid w:val="00DA65C5"/>
    <w:rsid w:val="00DA66E3"/>
    <w:rsid w:val="00DA6D04"/>
    <w:rsid w:val="00DB1952"/>
    <w:rsid w:val="00DB2269"/>
    <w:rsid w:val="00DB3161"/>
    <w:rsid w:val="00DB351B"/>
    <w:rsid w:val="00DB4A2C"/>
    <w:rsid w:val="00DB4E44"/>
    <w:rsid w:val="00DB4EAF"/>
    <w:rsid w:val="00DB74ED"/>
    <w:rsid w:val="00DC0143"/>
    <w:rsid w:val="00DC1C73"/>
    <w:rsid w:val="00DC1F96"/>
    <w:rsid w:val="00DC2411"/>
    <w:rsid w:val="00DC4E7D"/>
    <w:rsid w:val="00DC7FCD"/>
    <w:rsid w:val="00DD1266"/>
    <w:rsid w:val="00DD1BBD"/>
    <w:rsid w:val="00DD1CC5"/>
    <w:rsid w:val="00DD2404"/>
    <w:rsid w:val="00DD3132"/>
    <w:rsid w:val="00DD3426"/>
    <w:rsid w:val="00DD3854"/>
    <w:rsid w:val="00DD5E03"/>
    <w:rsid w:val="00DD6A75"/>
    <w:rsid w:val="00DD74D4"/>
    <w:rsid w:val="00DE0599"/>
    <w:rsid w:val="00DE1210"/>
    <w:rsid w:val="00DF1820"/>
    <w:rsid w:val="00DF314A"/>
    <w:rsid w:val="00DF4434"/>
    <w:rsid w:val="00DF4B65"/>
    <w:rsid w:val="00DF55DA"/>
    <w:rsid w:val="00DF6D0F"/>
    <w:rsid w:val="00DF733D"/>
    <w:rsid w:val="00DF7459"/>
    <w:rsid w:val="00DF7AAC"/>
    <w:rsid w:val="00DF7B6A"/>
    <w:rsid w:val="00E04E80"/>
    <w:rsid w:val="00E0671E"/>
    <w:rsid w:val="00E06AF6"/>
    <w:rsid w:val="00E07FA2"/>
    <w:rsid w:val="00E10D47"/>
    <w:rsid w:val="00E117BE"/>
    <w:rsid w:val="00E1201C"/>
    <w:rsid w:val="00E144F8"/>
    <w:rsid w:val="00E17619"/>
    <w:rsid w:val="00E17660"/>
    <w:rsid w:val="00E17897"/>
    <w:rsid w:val="00E2000E"/>
    <w:rsid w:val="00E265A0"/>
    <w:rsid w:val="00E31620"/>
    <w:rsid w:val="00E3389B"/>
    <w:rsid w:val="00E35D2A"/>
    <w:rsid w:val="00E426A7"/>
    <w:rsid w:val="00E427AB"/>
    <w:rsid w:val="00E4336D"/>
    <w:rsid w:val="00E43EBD"/>
    <w:rsid w:val="00E4573B"/>
    <w:rsid w:val="00E46DE4"/>
    <w:rsid w:val="00E477E0"/>
    <w:rsid w:val="00E54CDB"/>
    <w:rsid w:val="00E55FAA"/>
    <w:rsid w:val="00E573DB"/>
    <w:rsid w:val="00E61B5A"/>
    <w:rsid w:val="00E62444"/>
    <w:rsid w:val="00E63CBE"/>
    <w:rsid w:val="00E64478"/>
    <w:rsid w:val="00E6498B"/>
    <w:rsid w:val="00E65790"/>
    <w:rsid w:val="00E65B92"/>
    <w:rsid w:val="00E673F7"/>
    <w:rsid w:val="00E70737"/>
    <w:rsid w:val="00E715BD"/>
    <w:rsid w:val="00E733FA"/>
    <w:rsid w:val="00E74975"/>
    <w:rsid w:val="00E74C58"/>
    <w:rsid w:val="00E7547B"/>
    <w:rsid w:val="00E764FD"/>
    <w:rsid w:val="00E76A6E"/>
    <w:rsid w:val="00E804BA"/>
    <w:rsid w:val="00E81FEA"/>
    <w:rsid w:val="00E82EEE"/>
    <w:rsid w:val="00E83AD9"/>
    <w:rsid w:val="00E852C3"/>
    <w:rsid w:val="00E853D5"/>
    <w:rsid w:val="00E86032"/>
    <w:rsid w:val="00E906AB"/>
    <w:rsid w:val="00E90EEB"/>
    <w:rsid w:val="00E92B6B"/>
    <w:rsid w:val="00E936D4"/>
    <w:rsid w:val="00E94A35"/>
    <w:rsid w:val="00E97C7A"/>
    <w:rsid w:val="00EA0693"/>
    <w:rsid w:val="00EA2B12"/>
    <w:rsid w:val="00EA3533"/>
    <w:rsid w:val="00EA4693"/>
    <w:rsid w:val="00EA5D41"/>
    <w:rsid w:val="00EA6A28"/>
    <w:rsid w:val="00EA7802"/>
    <w:rsid w:val="00EB7D34"/>
    <w:rsid w:val="00EC3F83"/>
    <w:rsid w:val="00EC6D20"/>
    <w:rsid w:val="00EC7E6D"/>
    <w:rsid w:val="00ED173D"/>
    <w:rsid w:val="00ED3396"/>
    <w:rsid w:val="00ED3D08"/>
    <w:rsid w:val="00ED5902"/>
    <w:rsid w:val="00ED66E5"/>
    <w:rsid w:val="00EE073D"/>
    <w:rsid w:val="00EE0EB2"/>
    <w:rsid w:val="00EE1AEC"/>
    <w:rsid w:val="00EE2AE2"/>
    <w:rsid w:val="00EE34A1"/>
    <w:rsid w:val="00EE3C56"/>
    <w:rsid w:val="00EE4B09"/>
    <w:rsid w:val="00EE5336"/>
    <w:rsid w:val="00EE7295"/>
    <w:rsid w:val="00EF02CD"/>
    <w:rsid w:val="00EF0361"/>
    <w:rsid w:val="00EF1657"/>
    <w:rsid w:val="00EF192B"/>
    <w:rsid w:val="00EF1C32"/>
    <w:rsid w:val="00EF2645"/>
    <w:rsid w:val="00EF276B"/>
    <w:rsid w:val="00EF2DE8"/>
    <w:rsid w:val="00EF3BAE"/>
    <w:rsid w:val="00EF3C53"/>
    <w:rsid w:val="00EF43E0"/>
    <w:rsid w:val="00EF501C"/>
    <w:rsid w:val="00EF58D8"/>
    <w:rsid w:val="00EF5D53"/>
    <w:rsid w:val="00EF6AE6"/>
    <w:rsid w:val="00EF7099"/>
    <w:rsid w:val="00EF769C"/>
    <w:rsid w:val="00EF78F8"/>
    <w:rsid w:val="00F0088F"/>
    <w:rsid w:val="00F0221E"/>
    <w:rsid w:val="00F026D4"/>
    <w:rsid w:val="00F02717"/>
    <w:rsid w:val="00F036D3"/>
    <w:rsid w:val="00F0528D"/>
    <w:rsid w:val="00F064B5"/>
    <w:rsid w:val="00F10195"/>
    <w:rsid w:val="00F129AD"/>
    <w:rsid w:val="00F1628C"/>
    <w:rsid w:val="00F20616"/>
    <w:rsid w:val="00F22873"/>
    <w:rsid w:val="00F25EBD"/>
    <w:rsid w:val="00F26803"/>
    <w:rsid w:val="00F27BE6"/>
    <w:rsid w:val="00F30613"/>
    <w:rsid w:val="00F30648"/>
    <w:rsid w:val="00F31CCD"/>
    <w:rsid w:val="00F32D91"/>
    <w:rsid w:val="00F33AAA"/>
    <w:rsid w:val="00F33FB1"/>
    <w:rsid w:val="00F354B9"/>
    <w:rsid w:val="00F36CE7"/>
    <w:rsid w:val="00F37943"/>
    <w:rsid w:val="00F44A40"/>
    <w:rsid w:val="00F46B92"/>
    <w:rsid w:val="00F51F3E"/>
    <w:rsid w:val="00F5288C"/>
    <w:rsid w:val="00F53823"/>
    <w:rsid w:val="00F54A1B"/>
    <w:rsid w:val="00F54C3A"/>
    <w:rsid w:val="00F562E5"/>
    <w:rsid w:val="00F57096"/>
    <w:rsid w:val="00F57DDB"/>
    <w:rsid w:val="00F60B91"/>
    <w:rsid w:val="00F631A8"/>
    <w:rsid w:val="00F63F7F"/>
    <w:rsid w:val="00F65802"/>
    <w:rsid w:val="00F65FF8"/>
    <w:rsid w:val="00F700EB"/>
    <w:rsid w:val="00F703E3"/>
    <w:rsid w:val="00F72807"/>
    <w:rsid w:val="00F7444A"/>
    <w:rsid w:val="00F7495F"/>
    <w:rsid w:val="00F7522A"/>
    <w:rsid w:val="00F75D01"/>
    <w:rsid w:val="00F76219"/>
    <w:rsid w:val="00F7688A"/>
    <w:rsid w:val="00F85745"/>
    <w:rsid w:val="00F86A7C"/>
    <w:rsid w:val="00F87113"/>
    <w:rsid w:val="00F872AE"/>
    <w:rsid w:val="00F9061A"/>
    <w:rsid w:val="00F906D5"/>
    <w:rsid w:val="00F9220B"/>
    <w:rsid w:val="00F92230"/>
    <w:rsid w:val="00F92459"/>
    <w:rsid w:val="00F92E75"/>
    <w:rsid w:val="00F93A9E"/>
    <w:rsid w:val="00F941B2"/>
    <w:rsid w:val="00F96C51"/>
    <w:rsid w:val="00F97CF9"/>
    <w:rsid w:val="00FA0631"/>
    <w:rsid w:val="00FA305E"/>
    <w:rsid w:val="00FA4949"/>
    <w:rsid w:val="00FA5183"/>
    <w:rsid w:val="00FA5B03"/>
    <w:rsid w:val="00FA5DEB"/>
    <w:rsid w:val="00FB1A04"/>
    <w:rsid w:val="00FB2D7C"/>
    <w:rsid w:val="00FB2FB9"/>
    <w:rsid w:val="00FB3D9A"/>
    <w:rsid w:val="00FB43D5"/>
    <w:rsid w:val="00FB5A13"/>
    <w:rsid w:val="00FB5F3B"/>
    <w:rsid w:val="00FB6D2D"/>
    <w:rsid w:val="00FB7141"/>
    <w:rsid w:val="00FB7246"/>
    <w:rsid w:val="00FC0C55"/>
    <w:rsid w:val="00FC357C"/>
    <w:rsid w:val="00FC35BA"/>
    <w:rsid w:val="00FC424E"/>
    <w:rsid w:val="00FC4E15"/>
    <w:rsid w:val="00FC599C"/>
    <w:rsid w:val="00FC5B01"/>
    <w:rsid w:val="00FD0060"/>
    <w:rsid w:val="00FD01BA"/>
    <w:rsid w:val="00FD10E5"/>
    <w:rsid w:val="00FD122D"/>
    <w:rsid w:val="00FD4927"/>
    <w:rsid w:val="00FD6782"/>
    <w:rsid w:val="00FD6FF0"/>
    <w:rsid w:val="00FE1E2B"/>
    <w:rsid w:val="00FE28DC"/>
    <w:rsid w:val="00FE4775"/>
    <w:rsid w:val="00FE49A4"/>
    <w:rsid w:val="00FE4C4B"/>
    <w:rsid w:val="00FE564B"/>
    <w:rsid w:val="00FE6E88"/>
    <w:rsid w:val="00FE7844"/>
    <w:rsid w:val="00FE7899"/>
    <w:rsid w:val="00FE7BAA"/>
    <w:rsid w:val="00FF2A6D"/>
    <w:rsid w:val="00FF316C"/>
    <w:rsid w:val="00FF478F"/>
    <w:rsid w:val="00FF6BF4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7E355-7C8E-4631-9BD5-F7B109CD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6F7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"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paragraph" w:styleId="20">
    <w:name w:val="heading 2"/>
    <w:basedOn w:val="a"/>
    <w:next w:val="a"/>
    <w:link w:val="2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1"/>
    </w:pPr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paragraph" w:styleId="30">
    <w:name w:val="heading 3"/>
    <w:basedOn w:val="a"/>
    <w:next w:val="a"/>
    <w:link w:val="31"/>
    <w:uiPriority w:val="9"/>
    <w:qFormat/>
    <w:rsid w:val="003B1DAC"/>
    <w:pPr>
      <w:keepNext/>
      <w:widowControl w:val="0"/>
      <w:spacing w:line="400" w:lineRule="exact"/>
      <w:outlineLvl w:val="2"/>
    </w:pPr>
    <w:rPr>
      <w:rFonts w:ascii="Arial" w:eastAsia="Times New Roman" w:hAnsi="Arial"/>
      <w:snapToGrid w:val="0"/>
      <w:sz w:val="36"/>
    </w:rPr>
  </w:style>
  <w:style w:type="paragraph" w:styleId="40">
    <w:name w:val="heading 4"/>
    <w:basedOn w:val="a"/>
    <w:next w:val="a"/>
    <w:link w:val="41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3"/>
    </w:pPr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paragraph" w:styleId="5">
    <w:name w:val="heading 5"/>
    <w:basedOn w:val="a"/>
    <w:next w:val="a"/>
    <w:link w:val="5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4"/>
    </w:pPr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paragraph" w:styleId="6">
    <w:name w:val="heading 6"/>
    <w:basedOn w:val="a"/>
    <w:next w:val="a"/>
    <w:link w:val="60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5"/>
    </w:pPr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paragraph" w:styleId="7">
    <w:name w:val="heading 7"/>
    <w:basedOn w:val="a"/>
    <w:next w:val="a"/>
    <w:link w:val="7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6"/>
    </w:pPr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paragraph" w:styleId="8">
    <w:name w:val="heading 8"/>
    <w:basedOn w:val="a"/>
    <w:next w:val="a"/>
    <w:link w:val="8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7"/>
    </w:pPr>
    <w:rPr>
      <w:rFonts w:ascii="Helvetica" w:eastAsia="Times New Roman" w:hAnsi="Helvetica"/>
      <w:color w:val="404040"/>
      <w:u w:color="000000"/>
      <w:bdr w:val="nil"/>
    </w:rPr>
  </w:style>
  <w:style w:type="paragraph" w:styleId="9">
    <w:name w:val="heading 9"/>
    <w:basedOn w:val="a"/>
    <w:next w:val="a"/>
    <w:link w:val="90"/>
    <w:uiPriority w:val="9"/>
    <w:unhideWhenUsed/>
    <w:qFormat/>
    <w:rsid w:val="005F7718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/>
      <w:outlineLvl w:val="8"/>
    </w:pPr>
    <w:rPr>
      <w:rFonts w:ascii="Helvetica" w:eastAsia="Times New Roman" w:hAnsi="Helvetica"/>
      <w:i/>
      <w:iCs/>
      <w:color w:val="404040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link w:val="30"/>
    <w:uiPriority w:val="9"/>
    <w:rsid w:val="003B1DAC"/>
    <w:rPr>
      <w:rFonts w:ascii="Arial" w:eastAsia="Times New Roman" w:hAnsi="Arial" w:cs="Times New Roman"/>
      <w:snapToGrid w:val="0"/>
      <w:sz w:val="3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B1DAC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ConsPlusTitle">
    <w:name w:val="ConsPlusTitle"/>
    <w:rsid w:val="003B1DAC"/>
    <w:pPr>
      <w:widowControl w:val="0"/>
      <w:autoSpaceDE w:val="0"/>
      <w:autoSpaceDN w:val="0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3B1DAC"/>
    <w:rPr>
      <w:color w:val="0000FF"/>
      <w:u w:val="single"/>
    </w:rPr>
  </w:style>
  <w:style w:type="character" w:customStyle="1" w:styleId="a4">
    <w:name w:val="Верхний колонтитул Знак"/>
    <w:link w:val="a5"/>
    <w:uiPriority w:val="99"/>
    <w:rsid w:val="003B1D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unhideWhenUsed/>
    <w:rsid w:val="003B1DAC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12">
    <w:name w:val="Верхний колонтитул Знак1"/>
    <w:uiPriority w:val="99"/>
    <w:semiHidden/>
    <w:rsid w:val="003B1DAC"/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выноски Знак"/>
    <w:link w:val="a7"/>
    <w:uiPriority w:val="99"/>
    <w:semiHidden/>
    <w:rsid w:val="003B1DAC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3B1DAC"/>
    <w:rPr>
      <w:rFonts w:ascii="Tahoma" w:hAnsi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3B1DAC"/>
    <w:rPr>
      <w:rFonts w:ascii="Tahoma" w:hAnsi="Tahoma" w:cs="Tahoma"/>
      <w:sz w:val="16"/>
      <w:szCs w:val="16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3B1DAC"/>
  </w:style>
  <w:style w:type="paragraph" w:customStyle="1" w:styleId="ConsPlusNonformat">
    <w:name w:val="ConsPlusNonformat"/>
    <w:uiPriority w:val="99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B1DA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B1DA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B1DAC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styleId="a8">
    <w:name w:val="List Paragraph"/>
    <w:basedOn w:val="a"/>
    <w:uiPriority w:val="34"/>
    <w:qFormat/>
    <w:rsid w:val="003B1DA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unhideWhenUsed/>
    <w:rsid w:val="003B1DAC"/>
    <w:rPr>
      <w:rFonts w:ascii="Calibri" w:hAnsi="Calibri"/>
    </w:rPr>
  </w:style>
  <w:style w:type="character" w:customStyle="1" w:styleId="aa">
    <w:name w:val="Текст сноски Знак"/>
    <w:link w:val="a9"/>
    <w:uiPriority w:val="99"/>
    <w:rsid w:val="003B1DAC"/>
    <w:rPr>
      <w:sz w:val="20"/>
      <w:szCs w:val="20"/>
    </w:rPr>
  </w:style>
  <w:style w:type="character" w:styleId="ab">
    <w:name w:val="footnote reference"/>
    <w:uiPriority w:val="99"/>
    <w:semiHidden/>
    <w:unhideWhenUsed/>
    <w:rsid w:val="003B1DAC"/>
    <w:rPr>
      <w:vertAlign w:val="superscript"/>
    </w:rPr>
  </w:style>
  <w:style w:type="character" w:styleId="ac">
    <w:name w:val="annotation reference"/>
    <w:uiPriority w:val="99"/>
    <w:semiHidden/>
    <w:unhideWhenUsed/>
    <w:rsid w:val="002E6E0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E6E0A"/>
  </w:style>
  <w:style w:type="character" w:customStyle="1" w:styleId="ae">
    <w:name w:val="Текст примечания Знак"/>
    <w:link w:val="ad"/>
    <w:uiPriority w:val="99"/>
    <w:semiHidden/>
    <w:rsid w:val="002E6E0A"/>
    <w:rPr>
      <w:rFonts w:ascii="Times New Roman" w:hAnsi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E6E0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2E6E0A"/>
    <w:rPr>
      <w:rFonts w:ascii="Times New Roman" w:hAnsi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6039C"/>
    <w:rPr>
      <w:rFonts w:ascii="Times New Roman" w:eastAsia="Times New Roman" w:hAnsi="Times New Roman"/>
      <w:lang w:eastAsia="ru-RU" w:bidi="ar-SA"/>
    </w:rPr>
  </w:style>
  <w:style w:type="paragraph" w:styleId="af1">
    <w:name w:val="footer"/>
    <w:basedOn w:val="a"/>
    <w:link w:val="af2"/>
    <w:uiPriority w:val="99"/>
    <w:unhideWhenUsed/>
    <w:rsid w:val="007C782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7C7827"/>
    <w:rPr>
      <w:rFonts w:ascii="Times New Roman" w:hAnsi="Times New Roman"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771B8D"/>
  </w:style>
  <w:style w:type="numbering" w:customStyle="1" w:styleId="110">
    <w:name w:val="Нет списка11"/>
    <w:next w:val="a2"/>
    <w:uiPriority w:val="99"/>
    <w:semiHidden/>
    <w:unhideWhenUsed/>
    <w:rsid w:val="00771B8D"/>
  </w:style>
  <w:style w:type="numbering" w:customStyle="1" w:styleId="32">
    <w:name w:val="Нет списка3"/>
    <w:next w:val="a2"/>
    <w:uiPriority w:val="99"/>
    <w:semiHidden/>
    <w:unhideWhenUsed/>
    <w:rsid w:val="00AA424F"/>
  </w:style>
  <w:style w:type="paragraph" w:customStyle="1" w:styleId="ConsPlusTextList">
    <w:name w:val="ConsPlusTextList"/>
    <w:rsid w:val="00AA424F"/>
    <w:pPr>
      <w:widowControl w:val="0"/>
      <w:autoSpaceDE w:val="0"/>
      <w:autoSpaceDN w:val="0"/>
    </w:pPr>
    <w:rPr>
      <w:rFonts w:ascii="Arial" w:eastAsia="Times New Roman" w:hAnsi="Arial" w:cs="Arial"/>
    </w:rPr>
  </w:style>
  <w:style w:type="numbering" w:customStyle="1" w:styleId="42">
    <w:name w:val="Нет списка4"/>
    <w:next w:val="a2"/>
    <w:uiPriority w:val="99"/>
    <w:semiHidden/>
    <w:unhideWhenUsed/>
    <w:rsid w:val="00DA6D04"/>
  </w:style>
  <w:style w:type="numbering" w:customStyle="1" w:styleId="120">
    <w:name w:val="Нет списка12"/>
    <w:next w:val="a2"/>
    <w:uiPriority w:val="99"/>
    <w:semiHidden/>
    <w:unhideWhenUsed/>
    <w:rsid w:val="00DA6D04"/>
  </w:style>
  <w:style w:type="paragraph" w:styleId="af3">
    <w:name w:val="No Spacing"/>
    <w:link w:val="af4"/>
    <w:uiPriority w:val="1"/>
    <w:qFormat/>
    <w:rsid w:val="00DA6D04"/>
    <w:rPr>
      <w:sz w:val="22"/>
      <w:szCs w:val="22"/>
      <w:lang w:eastAsia="en-US"/>
    </w:rPr>
  </w:style>
  <w:style w:type="paragraph" w:styleId="af5">
    <w:name w:val="endnote text"/>
    <w:basedOn w:val="a"/>
    <w:link w:val="af6"/>
    <w:uiPriority w:val="99"/>
    <w:semiHidden/>
    <w:unhideWhenUsed/>
    <w:rsid w:val="00DA6D04"/>
    <w:rPr>
      <w:rFonts w:ascii="Calibri" w:hAnsi="Calibri"/>
    </w:rPr>
  </w:style>
  <w:style w:type="character" w:customStyle="1" w:styleId="af6">
    <w:name w:val="Текст концевой сноски Знак"/>
    <w:link w:val="af5"/>
    <w:uiPriority w:val="99"/>
    <w:semiHidden/>
    <w:rsid w:val="00DA6D04"/>
    <w:rPr>
      <w:rFonts w:ascii="Calibri" w:eastAsia="Calibri" w:hAnsi="Calibri" w:cs="Times New Roman"/>
      <w:sz w:val="20"/>
      <w:szCs w:val="20"/>
    </w:rPr>
  </w:style>
  <w:style w:type="table" w:styleId="af7">
    <w:name w:val="Table Grid"/>
    <w:basedOn w:val="a1"/>
    <w:uiPriority w:val="5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endnote reference"/>
    <w:uiPriority w:val="99"/>
    <w:semiHidden/>
    <w:unhideWhenUsed/>
    <w:rsid w:val="00DA6D04"/>
    <w:rPr>
      <w:vertAlign w:val="superscript"/>
    </w:rPr>
  </w:style>
  <w:style w:type="paragraph" w:customStyle="1" w:styleId="formattext">
    <w:name w:val="formattext"/>
    <w:basedOn w:val="a"/>
    <w:rsid w:val="00DA6D04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7"/>
    <w:uiPriority w:val="39"/>
    <w:rsid w:val="00DA6D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68000B"/>
  </w:style>
  <w:style w:type="numbering" w:customStyle="1" w:styleId="51">
    <w:name w:val="Нет списка5"/>
    <w:next w:val="a2"/>
    <w:uiPriority w:val="99"/>
    <w:semiHidden/>
    <w:unhideWhenUsed/>
    <w:rsid w:val="008254D8"/>
  </w:style>
  <w:style w:type="numbering" w:customStyle="1" w:styleId="130">
    <w:name w:val="Нет списка13"/>
    <w:next w:val="a2"/>
    <w:uiPriority w:val="99"/>
    <w:semiHidden/>
    <w:unhideWhenUsed/>
    <w:rsid w:val="008254D8"/>
  </w:style>
  <w:style w:type="numbering" w:customStyle="1" w:styleId="210">
    <w:name w:val="Нет списка21"/>
    <w:next w:val="a2"/>
    <w:uiPriority w:val="99"/>
    <w:semiHidden/>
    <w:unhideWhenUsed/>
    <w:rsid w:val="008254D8"/>
  </w:style>
  <w:style w:type="numbering" w:customStyle="1" w:styleId="111">
    <w:name w:val="Нет списка111"/>
    <w:next w:val="a2"/>
    <w:uiPriority w:val="99"/>
    <w:semiHidden/>
    <w:unhideWhenUsed/>
    <w:rsid w:val="008254D8"/>
  </w:style>
  <w:style w:type="numbering" w:customStyle="1" w:styleId="310">
    <w:name w:val="Нет списка31"/>
    <w:next w:val="a2"/>
    <w:uiPriority w:val="99"/>
    <w:semiHidden/>
    <w:unhideWhenUsed/>
    <w:rsid w:val="008254D8"/>
  </w:style>
  <w:style w:type="numbering" w:customStyle="1" w:styleId="410">
    <w:name w:val="Нет списка41"/>
    <w:next w:val="a2"/>
    <w:uiPriority w:val="99"/>
    <w:semiHidden/>
    <w:unhideWhenUsed/>
    <w:rsid w:val="008254D8"/>
  </w:style>
  <w:style w:type="numbering" w:customStyle="1" w:styleId="121">
    <w:name w:val="Нет списка121"/>
    <w:next w:val="a2"/>
    <w:uiPriority w:val="99"/>
    <w:semiHidden/>
    <w:unhideWhenUsed/>
    <w:rsid w:val="008254D8"/>
  </w:style>
  <w:style w:type="table" w:customStyle="1" w:styleId="23">
    <w:name w:val="Сетка таблицы2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f7"/>
    <w:uiPriority w:val="59"/>
    <w:rsid w:val="00825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7"/>
    <w:uiPriority w:val="59"/>
    <w:rsid w:val="001302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4A3083"/>
  </w:style>
  <w:style w:type="numbering" w:customStyle="1" w:styleId="140">
    <w:name w:val="Нет списка14"/>
    <w:next w:val="a2"/>
    <w:uiPriority w:val="99"/>
    <w:semiHidden/>
    <w:unhideWhenUsed/>
    <w:rsid w:val="004A3083"/>
  </w:style>
  <w:style w:type="numbering" w:customStyle="1" w:styleId="220">
    <w:name w:val="Нет списка22"/>
    <w:next w:val="a2"/>
    <w:uiPriority w:val="99"/>
    <w:semiHidden/>
    <w:unhideWhenUsed/>
    <w:rsid w:val="004A3083"/>
  </w:style>
  <w:style w:type="numbering" w:customStyle="1" w:styleId="1120">
    <w:name w:val="Нет списка112"/>
    <w:next w:val="a2"/>
    <w:uiPriority w:val="99"/>
    <w:semiHidden/>
    <w:unhideWhenUsed/>
    <w:rsid w:val="004A3083"/>
  </w:style>
  <w:style w:type="numbering" w:customStyle="1" w:styleId="320">
    <w:name w:val="Нет списка32"/>
    <w:next w:val="a2"/>
    <w:uiPriority w:val="99"/>
    <w:semiHidden/>
    <w:unhideWhenUsed/>
    <w:rsid w:val="004A3083"/>
  </w:style>
  <w:style w:type="numbering" w:customStyle="1" w:styleId="420">
    <w:name w:val="Нет списка42"/>
    <w:next w:val="a2"/>
    <w:uiPriority w:val="99"/>
    <w:semiHidden/>
    <w:unhideWhenUsed/>
    <w:rsid w:val="004A3083"/>
  </w:style>
  <w:style w:type="numbering" w:customStyle="1" w:styleId="122">
    <w:name w:val="Нет списка122"/>
    <w:next w:val="a2"/>
    <w:uiPriority w:val="99"/>
    <w:semiHidden/>
    <w:unhideWhenUsed/>
    <w:rsid w:val="004A3083"/>
  </w:style>
  <w:style w:type="table" w:customStyle="1" w:styleId="43">
    <w:name w:val="Сетка таблицы4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1"/>
    <w:next w:val="af7"/>
    <w:uiPriority w:val="59"/>
    <w:rsid w:val="004A3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unhideWhenUsed/>
    <w:rsid w:val="00EF02CD"/>
  </w:style>
  <w:style w:type="numbering" w:customStyle="1" w:styleId="150">
    <w:name w:val="Нет списка15"/>
    <w:next w:val="a2"/>
    <w:uiPriority w:val="99"/>
    <w:semiHidden/>
    <w:unhideWhenUsed/>
    <w:rsid w:val="00EF02CD"/>
  </w:style>
  <w:style w:type="numbering" w:customStyle="1" w:styleId="230">
    <w:name w:val="Нет списка23"/>
    <w:next w:val="a2"/>
    <w:uiPriority w:val="99"/>
    <w:semiHidden/>
    <w:unhideWhenUsed/>
    <w:rsid w:val="00EF02CD"/>
  </w:style>
  <w:style w:type="numbering" w:customStyle="1" w:styleId="113">
    <w:name w:val="Нет списка113"/>
    <w:next w:val="a2"/>
    <w:uiPriority w:val="99"/>
    <w:semiHidden/>
    <w:unhideWhenUsed/>
    <w:rsid w:val="00EF02CD"/>
  </w:style>
  <w:style w:type="numbering" w:customStyle="1" w:styleId="330">
    <w:name w:val="Нет списка33"/>
    <w:next w:val="a2"/>
    <w:uiPriority w:val="99"/>
    <w:semiHidden/>
    <w:unhideWhenUsed/>
    <w:rsid w:val="00EF02CD"/>
  </w:style>
  <w:style w:type="numbering" w:customStyle="1" w:styleId="430">
    <w:name w:val="Нет списка43"/>
    <w:next w:val="a2"/>
    <w:uiPriority w:val="99"/>
    <w:semiHidden/>
    <w:unhideWhenUsed/>
    <w:rsid w:val="00EF02CD"/>
  </w:style>
  <w:style w:type="numbering" w:customStyle="1" w:styleId="1230">
    <w:name w:val="Нет списка123"/>
    <w:next w:val="a2"/>
    <w:uiPriority w:val="99"/>
    <w:semiHidden/>
    <w:unhideWhenUsed/>
    <w:rsid w:val="00EF02CD"/>
  </w:style>
  <w:style w:type="table" w:customStyle="1" w:styleId="52">
    <w:name w:val="Сетка таблицы5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EF02CD"/>
  </w:style>
  <w:style w:type="numbering" w:customStyle="1" w:styleId="1310">
    <w:name w:val="Нет списка131"/>
    <w:next w:val="a2"/>
    <w:uiPriority w:val="99"/>
    <w:semiHidden/>
    <w:unhideWhenUsed/>
    <w:rsid w:val="00EF02CD"/>
  </w:style>
  <w:style w:type="numbering" w:customStyle="1" w:styleId="211">
    <w:name w:val="Нет списка211"/>
    <w:next w:val="a2"/>
    <w:uiPriority w:val="99"/>
    <w:semiHidden/>
    <w:unhideWhenUsed/>
    <w:rsid w:val="00EF02CD"/>
  </w:style>
  <w:style w:type="numbering" w:customStyle="1" w:styleId="1111">
    <w:name w:val="Нет списка1111"/>
    <w:next w:val="a2"/>
    <w:uiPriority w:val="99"/>
    <w:semiHidden/>
    <w:unhideWhenUsed/>
    <w:rsid w:val="00EF02CD"/>
  </w:style>
  <w:style w:type="numbering" w:customStyle="1" w:styleId="311">
    <w:name w:val="Нет списка311"/>
    <w:next w:val="a2"/>
    <w:uiPriority w:val="99"/>
    <w:semiHidden/>
    <w:unhideWhenUsed/>
    <w:rsid w:val="00EF02CD"/>
  </w:style>
  <w:style w:type="numbering" w:customStyle="1" w:styleId="411">
    <w:name w:val="Нет списка411"/>
    <w:next w:val="a2"/>
    <w:uiPriority w:val="99"/>
    <w:semiHidden/>
    <w:unhideWhenUsed/>
    <w:rsid w:val="00EF02CD"/>
  </w:style>
  <w:style w:type="numbering" w:customStyle="1" w:styleId="1211">
    <w:name w:val="Нет списка1211"/>
    <w:next w:val="a2"/>
    <w:uiPriority w:val="99"/>
    <w:semiHidden/>
    <w:unhideWhenUsed/>
    <w:rsid w:val="00EF02CD"/>
  </w:style>
  <w:style w:type="table" w:customStyle="1" w:styleId="212">
    <w:name w:val="Сетка таблицы2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basedOn w:val="a1"/>
    <w:next w:val="af7"/>
    <w:uiPriority w:val="59"/>
    <w:rsid w:val="00EF0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Без интервала Знак"/>
    <w:link w:val="af3"/>
    <w:uiPriority w:val="1"/>
    <w:locked/>
    <w:rsid w:val="00880169"/>
    <w:rPr>
      <w:sz w:val="22"/>
      <w:szCs w:val="22"/>
      <w:lang w:val="ru-RU" w:eastAsia="en-US" w:bidi="ar-SA"/>
    </w:rPr>
  </w:style>
  <w:style w:type="character" w:customStyle="1" w:styleId="FontStyle28">
    <w:name w:val="Font Style28"/>
    <w:uiPriority w:val="99"/>
    <w:rsid w:val="00267BD8"/>
    <w:rPr>
      <w:rFonts w:ascii="Times New Roman" w:hAnsi="Times New Roman" w:cs="Times New Roman"/>
      <w:sz w:val="26"/>
      <w:szCs w:val="26"/>
    </w:rPr>
  </w:style>
  <w:style w:type="character" w:customStyle="1" w:styleId="11">
    <w:name w:val="Заголовок 1 Знак"/>
    <w:link w:val="10"/>
    <w:uiPriority w:val="9"/>
    <w:rsid w:val="005F7718"/>
    <w:rPr>
      <w:rFonts w:ascii="Helvetica" w:eastAsia="Times New Roman" w:hAnsi="Helvetica"/>
      <w:b/>
      <w:bCs/>
      <w:color w:val="365F91"/>
      <w:sz w:val="28"/>
      <w:szCs w:val="28"/>
      <w:u w:color="000000"/>
      <w:bdr w:val="nil"/>
    </w:rPr>
  </w:style>
  <w:style w:type="character" w:customStyle="1" w:styleId="21">
    <w:name w:val="Заголовок 2 Знак"/>
    <w:link w:val="20"/>
    <w:uiPriority w:val="99"/>
    <w:rsid w:val="005F7718"/>
    <w:rPr>
      <w:rFonts w:ascii="Helvetica" w:eastAsia="Times New Roman" w:hAnsi="Helvetica"/>
      <w:b/>
      <w:bCs/>
      <w:color w:val="4F81BD"/>
      <w:sz w:val="26"/>
      <w:szCs w:val="26"/>
      <w:u w:color="000000"/>
      <w:bdr w:val="nil"/>
    </w:rPr>
  </w:style>
  <w:style w:type="character" w:customStyle="1" w:styleId="41">
    <w:name w:val="Заголовок 4 Знак"/>
    <w:link w:val="40"/>
    <w:uiPriority w:val="9"/>
    <w:rsid w:val="005F7718"/>
    <w:rPr>
      <w:rFonts w:ascii="Helvetica" w:eastAsia="Times New Roman" w:hAnsi="Helvetica"/>
      <w:b/>
      <w:bCs/>
      <w:i/>
      <w:iCs/>
      <w:color w:val="4F81BD"/>
      <w:sz w:val="24"/>
      <w:szCs w:val="24"/>
      <w:u w:color="000000"/>
      <w:bdr w:val="nil"/>
    </w:rPr>
  </w:style>
  <w:style w:type="character" w:customStyle="1" w:styleId="50">
    <w:name w:val="Заголовок 5 Знак"/>
    <w:link w:val="5"/>
    <w:uiPriority w:val="9"/>
    <w:rsid w:val="005F7718"/>
    <w:rPr>
      <w:rFonts w:ascii="Helvetica" w:eastAsia="Times New Roman" w:hAnsi="Helvetica"/>
      <w:color w:val="243F60"/>
      <w:sz w:val="24"/>
      <w:szCs w:val="24"/>
      <w:u w:color="000000"/>
      <w:bdr w:val="nil"/>
    </w:rPr>
  </w:style>
  <w:style w:type="character" w:customStyle="1" w:styleId="60">
    <w:name w:val="Заголовок 6 Знак"/>
    <w:link w:val="6"/>
    <w:rsid w:val="005F7718"/>
    <w:rPr>
      <w:rFonts w:ascii="Helvetica" w:eastAsia="Times New Roman" w:hAnsi="Helvetica"/>
      <w:i/>
      <w:iCs/>
      <w:color w:val="243F60"/>
      <w:sz w:val="24"/>
      <w:szCs w:val="24"/>
      <w:u w:color="000000"/>
      <w:bdr w:val="nil"/>
    </w:rPr>
  </w:style>
  <w:style w:type="character" w:customStyle="1" w:styleId="70">
    <w:name w:val="Заголовок 7 Знак"/>
    <w:link w:val="7"/>
    <w:uiPriority w:val="9"/>
    <w:rsid w:val="005F7718"/>
    <w:rPr>
      <w:rFonts w:ascii="Helvetica" w:eastAsia="Times New Roman" w:hAnsi="Helvetica"/>
      <w:i/>
      <w:iCs/>
      <w:color w:val="404040"/>
      <w:sz w:val="24"/>
      <w:szCs w:val="24"/>
      <w:u w:color="000000"/>
      <w:bdr w:val="nil"/>
    </w:rPr>
  </w:style>
  <w:style w:type="character" w:customStyle="1" w:styleId="80">
    <w:name w:val="Заголовок 8 Знак"/>
    <w:link w:val="8"/>
    <w:uiPriority w:val="9"/>
    <w:rsid w:val="005F7718"/>
    <w:rPr>
      <w:rFonts w:ascii="Helvetica" w:eastAsia="Times New Roman" w:hAnsi="Helvetica"/>
      <w:color w:val="404040"/>
      <w:u w:color="000000"/>
      <w:bdr w:val="nil"/>
    </w:rPr>
  </w:style>
  <w:style w:type="character" w:customStyle="1" w:styleId="90">
    <w:name w:val="Заголовок 9 Знак"/>
    <w:link w:val="9"/>
    <w:uiPriority w:val="9"/>
    <w:rsid w:val="005F7718"/>
    <w:rPr>
      <w:rFonts w:ascii="Helvetica" w:eastAsia="Times New Roman" w:hAnsi="Helvetica"/>
      <w:i/>
      <w:iCs/>
      <w:color w:val="404040"/>
      <w:u w:color="000000"/>
      <w:bdr w:val="nil"/>
    </w:rPr>
  </w:style>
  <w:style w:type="paragraph" w:customStyle="1" w:styleId="ConsNonformat">
    <w:name w:val="ConsNonformat"/>
    <w:rsid w:val="005F77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6">
    <w:name w:val="Знак1"/>
    <w:basedOn w:val="a"/>
    <w:rsid w:val="005F7718"/>
    <w:pPr>
      <w:spacing w:after="160" w:line="240" w:lineRule="exact"/>
    </w:pPr>
    <w:rPr>
      <w:rFonts w:ascii="Verdana" w:eastAsia="Times New Roman" w:hAnsi="Verdana"/>
      <w:lang w:val="en-US" w:eastAsia="en-US"/>
    </w:rPr>
  </w:style>
  <w:style w:type="character" w:customStyle="1" w:styleId="HTML">
    <w:name w:val="Стандартный HTML Знак"/>
    <w:link w:val="HTML0"/>
    <w:rsid w:val="005F7718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F7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uiPriority w:val="99"/>
    <w:semiHidden/>
    <w:rsid w:val="005F7718"/>
    <w:rPr>
      <w:rFonts w:ascii="Courier New" w:hAnsi="Courier New" w:cs="Courier New"/>
    </w:rPr>
  </w:style>
  <w:style w:type="paragraph" w:styleId="af9">
    <w:name w:val="Body Text"/>
    <w:basedOn w:val="a"/>
    <w:link w:val="afa"/>
    <w:rsid w:val="005F7718"/>
    <w:pPr>
      <w:jc w:val="center"/>
    </w:pPr>
    <w:rPr>
      <w:rFonts w:eastAsia="Times New Roman"/>
      <w:b/>
      <w:sz w:val="28"/>
    </w:rPr>
  </w:style>
  <w:style w:type="character" w:customStyle="1" w:styleId="afa">
    <w:name w:val="Основной текст Знак"/>
    <w:link w:val="af9"/>
    <w:rsid w:val="005F7718"/>
    <w:rPr>
      <w:rFonts w:ascii="Times New Roman" w:eastAsia="Times New Roman" w:hAnsi="Times New Roman"/>
      <w:b/>
      <w:sz w:val="28"/>
    </w:rPr>
  </w:style>
  <w:style w:type="paragraph" w:styleId="24">
    <w:name w:val="Body Text 2"/>
    <w:basedOn w:val="a"/>
    <w:link w:val="25"/>
    <w:rsid w:val="005F7718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25">
    <w:name w:val="Основной текст 2 Знак"/>
    <w:link w:val="24"/>
    <w:rsid w:val="005F7718"/>
    <w:rPr>
      <w:rFonts w:ascii="Times New Roman" w:eastAsia="Times New Roman" w:hAnsi="Times New Roman"/>
      <w:sz w:val="24"/>
      <w:szCs w:val="24"/>
    </w:rPr>
  </w:style>
  <w:style w:type="paragraph" w:customStyle="1" w:styleId="17">
    <w:name w:val="заголовок 1"/>
    <w:basedOn w:val="a"/>
    <w:next w:val="a"/>
    <w:rsid w:val="005F771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sz w:val="30"/>
    </w:rPr>
  </w:style>
  <w:style w:type="character" w:customStyle="1" w:styleId="apple-converted-space">
    <w:name w:val="apple-converted-space"/>
    <w:basedOn w:val="a0"/>
    <w:rsid w:val="005F7718"/>
  </w:style>
  <w:style w:type="paragraph" w:styleId="afb">
    <w:name w:val="Normal (Web)"/>
    <w:basedOn w:val="a"/>
    <w:uiPriority w:val="99"/>
    <w:rsid w:val="005F771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fc">
    <w:name w:val="line number"/>
    <w:basedOn w:val="a0"/>
    <w:uiPriority w:val="99"/>
    <w:semiHidden/>
    <w:unhideWhenUsed/>
    <w:rsid w:val="005F7718"/>
  </w:style>
  <w:style w:type="table" w:customStyle="1" w:styleId="TableNormal">
    <w:name w:val="Table Normal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d">
    <w:name w:val="Колонтитулы"/>
    <w:rsid w:val="005F771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1">
    <w:name w:val="Импортированный стиль 1"/>
    <w:rsid w:val="005F7718"/>
    <w:pPr>
      <w:numPr>
        <w:numId w:val="19"/>
      </w:numPr>
    </w:pPr>
  </w:style>
  <w:style w:type="paragraph" w:customStyle="1" w:styleId="afe">
    <w:name w:val="Прижатый влево"/>
    <w:next w:val="a"/>
    <w:rsid w:val="005F7718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26"/>
      <w:szCs w:val="26"/>
      <w:u w:color="000000"/>
      <w:bdr w:val="nil"/>
    </w:rPr>
  </w:style>
  <w:style w:type="paragraph" w:customStyle="1" w:styleId="Default">
    <w:name w:val="Default"/>
    <w:rsid w:val="005F771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aff">
    <w:name w:val="Нет"/>
    <w:rsid w:val="005F7718"/>
  </w:style>
  <w:style w:type="character" w:customStyle="1" w:styleId="Hyperlink0">
    <w:name w:val="Hyperlink.0"/>
    <w:rsid w:val="005F7718"/>
    <w:rPr>
      <w:color w:val="4F6228"/>
      <w:sz w:val="28"/>
      <w:szCs w:val="28"/>
      <w:u w:color="4F6228"/>
    </w:rPr>
  </w:style>
  <w:style w:type="numbering" w:customStyle="1" w:styleId="2">
    <w:name w:val="Импортированный стиль 2"/>
    <w:rsid w:val="005F7718"/>
    <w:pPr>
      <w:numPr>
        <w:numId w:val="22"/>
      </w:numPr>
    </w:pPr>
  </w:style>
  <w:style w:type="numbering" w:customStyle="1" w:styleId="3">
    <w:name w:val="Импортированный стиль 3"/>
    <w:rsid w:val="005F7718"/>
    <w:pPr>
      <w:numPr>
        <w:numId w:val="27"/>
      </w:numPr>
    </w:pPr>
  </w:style>
  <w:style w:type="numbering" w:customStyle="1" w:styleId="4">
    <w:name w:val="Импортированный стиль 4"/>
    <w:rsid w:val="005F7718"/>
    <w:pPr>
      <w:numPr>
        <w:numId w:val="29"/>
      </w:numPr>
    </w:pPr>
  </w:style>
  <w:style w:type="paragraph" w:styleId="aff0">
    <w:name w:val="Title"/>
    <w:basedOn w:val="a"/>
    <w:next w:val="a"/>
    <w:link w:val="aff1"/>
    <w:qFormat/>
    <w:rsid w:val="005F7718"/>
    <w:pPr>
      <w:pBdr>
        <w:top w:val="nil"/>
        <w:left w:val="nil"/>
        <w:bottom w:val="single" w:sz="8" w:space="4" w:color="4F81BD"/>
        <w:right w:val="nil"/>
        <w:between w:val="nil"/>
        <w:bar w:val="nil"/>
      </w:pBdr>
      <w:spacing w:after="300"/>
      <w:contextualSpacing/>
    </w:pPr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customStyle="1" w:styleId="aff1">
    <w:name w:val="Название Знак"/>
    <w:link w:val="aff0"/>
    <w:rsid w:val="005F7718"/>
    <w:rPr>
      <w:rFonts w:ascii="Helvetica" w:eastAsia="Times New Roman" w:hAnsi="Helvetica"/>
      <w:color w:val="7D7D7D"/>
      <w:spacing w:val="5"/>
      <w:kern w:val="28"/>
      <w:sz w:val="52"/>
      <w:szCs w:val="52"/>
      <w:u w:color="000000"/>
      <w:bdr w:val="nil"/>
    </w:rPr>
  </w:style>
  <w:style w:type="character" w:styleId="aff2">
    <w:name w:val="FollowedHyperlink"/>
    <w:uiPriority w:val="99"/>
    <w:semiHidden/>
    <w:unhideWhenUsed/>
    <w:rsid w:val="005F7718"/>
    <w:rPr>
      <w:color w:val="800080"/>
      <w:u w:val="single"/>
    </w:rPr>
  </w:style>
  <w:style w:type="paragraph" w:customStyle="1" w:styleId="xl63">
    <w:name w:val="xl63"/>
    <w:basedOn w:val="a"/>
    <w:rsid w:val="005F7718"/>
    <w:pPr>
      <w:spacing w:before="100" w:beforeAutospacing="1" w:after="100" w:afterAutospacing="1"/>
      <w:textAlignment w:val="top"/>
    </w:pPr>
    <w:rPr>
      <w:rFonts w:eastAsia="Times New Roman"/>
      <w:sz w:val="24"/>
      <w:szCs w:val="24"/>
    </w:rPr>
  </w:style>
  <w:style w:type="paragraph" w:customStyle="1" w:styleId="xl64">
    <w:name w:val="xl64"/>
    <w:basedOn w:val="a"/>
    <w:rsid w:val="005F7718"/>
    <w:pPr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</w:rPr>
  </w:style>
  <w:style w:type="paragraph" w:customStyle="1" w:styleId="xl65">
    <w:name w:val="xl6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6">
    <w:name w:val="xl6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9">
    <w:name w:val="xl6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0">
    <w:name w:val="xl7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76">
    <w:name w:val="xl76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77">
    <w:name w:val="xl7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0">
    <w:name w:val="xl80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1">
    <w:name w:val="xl8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82">
    <w:name w:val="xl8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7">
    <w:name w:val="xl67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3">
    <w:name w:val="xl8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4">
    <w:name w:val="xl84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5">
    <w:name w:val="xl85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6">
    <w:name w:val="xl86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87">
    <w:name w:val="xl87"/>
    <w:basedOn w:val="a"/>
    <w:rsid w:val="005F77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8">
    <w:name w:val="xl88"/>
    <w:basedOn w:val="a"/>
    <w:rsid w:val="005F77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89">
    <w:name w:val="xl89"/>
    <w:basedOn w:val="a"/>
    <w:rsid w:val="005F77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font5">
    <w:name w:val="font5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5F7718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90">
    <w:name w:val="xl90"/>
    <w:basedOn w:val="a"/>
    <w:rsid w:val="005F77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91">
    <w:name w:val="xl91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3">
    <w:name w:val="xl93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4">
    <w:name w:val="xl94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customStyle="1" w:styleId="xl95">
    <w:name w:val="xl95"/>
    <w:basedOn w:val="a"/>
    <w:rsid w:val="005F77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FF0000"/>
    </w:rPr>
  </w:style>
  <w:style w:type="paragraph" w:styleId="aff3">
    <w:name w:val="caption"/>
    <w:basedOn w:val="a"/>
    <w:next w:val="a"/>
    <w:unhideWhenUsed/>
    <w:qFormat/>
    <w:rsid w:val="005F7718"/>
    <w:pPr>
      <w:ind w:firstLine="567"/>
      <w:jc w:val="both"/>
    </w:pPr>
    <w:rPr>
      <w:rFonts w:ascii="Arial" w:eastAsia="Times New Roman" w:hAnsi="Arial"/>
      <w:sz w:val="28"/>
      <w:szCs w:val="24"/>
    </w:rPr>
  </w:style>
  <w:style w:type="paragraph" w:styleId="26">
    <w:name w:val="Body Text Indent 2"/>
    <w:basedOn w:val="a"/>
    <w:link w:val="27"/>
    <w:uiPriority w:val="99"/>
    <w:unhideWhenUsed/>
    <w:rsid w:val="005F7718"/>
    <w:pPr>
      <w:ind w:firstLine="708"/>
      <w:jc w:val="both"/>
    </w:pPr>
    <w:rPr>
      <w:rFonts w:eastAsia="Times New Roman"/>
      <w:sz w:val="28"/>
      <w:szCs w:val="28"/>
    </w:rPr>
  </w:style>
  <w:style w:type="character" w:customStyle="1" w:styleId="27">
    <w:name w:val="Основной текст с отступом 2 Знак"/>
    <w:link w:val="26"/>
    <w:uiPriority w:val="99"/>
    <w:rsid w:val="005F7718"/>
    <w:rPr>
      <w:rFonts w:ascii="Times New Roman" w:eastAsia="Times New Roman" w:hAnsi="Times New Roman"/>
      <w:sz w:val="28"/>
      <w:szCs w:val="28"/>
    </w:rPr>
  </w:style>
  <w:style w:type="paragraph" w:customStyle="1" w:styleId="FR1">
    <w:name w:val="FR1"/>
    <w:rsid w:val="005F7718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customStyle="1" w:styleId="ConsTitle">
    <w:name w:val="ConsTitle"/>
    <w:rsid w:val="005F771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character" w:customStyle="1" w:styleId="st">
    <w:name w:val="st"/>
    <w:rsid w:val="005F7718"/>
  </w:style>
  <w:style w:type="character" w:styleId="aff4">
    <w:name w:val="Emphasis"/>
    <w:uiPriority w:val="20"/>
    <w:qFormat/>
    <w:rsid w:val="003F73BD"/>
    <w:rPr>
      <w:i/>
      <w:iCs/>
    </w:rPr>
  </w:style>
  <w:style w:type="character" w:customStyle="1" w:styleId="28">
    <w:name w:val="Основной текст (2)_"/>
    <w:basedOn w:val="a0"/>
    <w:link w:val="29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3F73BD"/>
    <w:pPr>
      <w:widowControl w:val="0"/>
      <w:shd w:val="clear" w:color="auto" w:fill="FFFFFF"/>
      <w:spacing w:before="1200" w:after="360" w:line="0" w:lineRule="atLeast"/>
    </w:pPr>
    <w:rPr>
      <w:rFonts w:eastAsia="Times New Roman"/>
      <w:sz w:val="28"/>
      <w:szCs w:val="28"/>
    </w:rPr>
  </w:style>
  <w:style w:type="character" w:customStyle="1" w:styleId="211pt">
    <w:name w:val="Основной текст (2) + 11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aff5">
    <w:name w:val="Body Text Indent"/>
    <w:basedOn w:val="a"/>
    <w:link w:val="aff6"/>
    <w:rsid w:val="003F73BD"/>
    <w:pPr>
      <w:spacing w:after="120" w:line="276" w:lineRule="auto"/>
      <w:ind w:left="283"/>
    </w:pPr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aff6">
    <w:name w:val="Основной текст с отступом Знак"/>
    <w:basedOn w:val="a0"/>
    <w:link w:val="aff5"/>
    <w:rsid w:val="003F73BD"/>
    <w:rPr>
      <w:rFonts w:ascii="Century Gothic" w:eastAsia="Times New Roman" w:hAnsi="Century Gothic"/>
      <w:sz w:val="22"/>
      <w:szCs w:val="22"/>
      <w:lang w:val="en-US" w:eastAsia="en-US"/>
    </w:rPr>
  </w:style>
  <w:style w:type="character" w:customStyle="1" w:styleId="2a">
    <w:name w:val="Основной текст (2) + Полужирный"/>
    <w:basedOn w:val="28"/>
    <w:rsid w:val="003F73BD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3">
    <w:name w:val="Основной текст (5)_"/>
    <w:basedOn w:val="a0"/>
    <w:link w:val="54"/>
    <w:rsid w:val="003F73BD"/>
    <w:rPr>
      <w:rFonts w:cs="Calibri"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3F73BD"/>
    <w:pPr>
      <w:widowControl w:val="0"/>
      <w:shd w:val="clear" w:color="auto" w:fill="FFFFFF"/>
      <w:spacing w:after="900" w:line="0" w:lineRule="atLeast"/>
      <w:jc w:val="center"/>
    </w:pPr>
    <w:rPr>
      <w:rFonts w:ascii="Calibri" w:hAnsi="Calibri" w:cs="Calibri"/>
    </w:rPr>
  </w:style>
  <w:style w:type="character" w:customStyle="1" w:styleId="2Exact">
    <w:name w:val="Основной текст (2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3F73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2">
    <w:name w:val="Основной текст (7)_"/>
    <w:basedOn w:val="a0"/>
    <w:link w:val="73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8"/>
    <w:rsid w:val="003F73BD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3F73B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21">
    <w:name w:val="Основной текст (22)_"/>
    <w:basedOn w:val="a0"/>
    <w:link w:val="222"/>
    <w:rsid w:val="003F73BD"/>
    <w:rPr>
      <w:rFonts w:cs="Calibri"/>
      <w:sz w:val="21"/>
      <w:szCs w:val="21"/>
      <w:shd w:val="clear" w:color="auto" w:fill="FFFFFF"/>
    </w:rPr>
  </w:style>
  <w:style w:type="character" w:customStyle="1" w:styleId="231">
    <w:name w:val="Основной текст (23)_"/>
    <w:basedOn w:val="a0"/>
    <w:link w:val="232"/>
    <w:rsid w:val="003F73BD"/>
    <w:rPr>
      <w:rFonts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8"/>
    <w:rsid w:val="003F73BD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8"/>
    <w:rsid w:val="003F73BD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3F73BD"/>
    <w:rPr>
      <w:rFonts w:cs="Calibri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3F73BD"/>
    <w:pPr>
      <w:widowControl w:val="0"/>
      <w:shd w:val="clear" w:color="auto" w:fill="FFFFFF"/>
      <w:spacing w:after="60" w:line="0" w:lineRule="atLeast"/>
      <w:jc w:val="center"/>
    </w:pPr>
    <w:rPr>
      <w:rFonts w:eastAsia="Times New Roman"/>
    </w:rPr>
  </w:style>
  <w:style w:type="paragraph" w:customStyle="1" w:styleId="35">
    <w:name w:val="Подпись к таблице (3)"/>
    <w:basedOn w:val="a"/>
    <w:link w:val="34"/>
    <w:rsid w:val="003F73BD"/>
    <w:pPr>
      <w:widowControl w:val="0"/>
      <w:shd w:val="clear" w:color="auto" w:fill="FFFFFF"/>
      <w:spacing w:line="0" w:lineRule="atLeast"/>
    </w:pPr>
    <w:rPr>
      <w:rFonts w:eastAsia="Times New Roman"/>
      <w:sz w:val="28"/>
      <w:szCs w:val="28"/>
    </w:rPr>
  </w:style>
  <w:style w:type="paragraph" w:customStyle="1" w:styleId="222">
    <w:name w:val="Основной текст (22)"/>
    <w:basedOn w:val="a"/>
    <w:link w:val="221"/>
    <w:rsid w:val="003F73BD"/>
    <w:pPr>
      <w:widowControl w:val="0"/>
      <w:shd w:val="clear" w:color="auto" w:fill="FFFFFF"/>
      <w:spacing w:after="540" w:line="0" w:lineRule="atLeast"/>
    </w:pPr>
    <w:rPr>
      <w:rFonts w:ascii="Calibri" w:hAnsi="Calibri" w:cs="Calibri"/>
      <w:sz w:val="21"/>
      <w:szCs w:val="21"/>
    </w:rPr>
  </w:style>
  <w:style w:type="paragraph" w:customStyle="1" w:styleId="232">
    <w:name w:val="Основной текст (23)"/>
    <w:basedOn w:val="a"/>
    <w:link w:val="231"/>
    <w:rsid w:val="003F73BD"/>
    <w:pPr>
      <w:widowControl w:val="0"/>
      <w:shd w:val="clear" w:color="auto" w:fill="FFFFFF"/>
      <w:spacing w:after="840" w:line="0" w:lineRule="atLeast"/>
    </w:pPr>
    <w:rPr>
      <w:rFonts w:ascii="Calibri" w:hAnsi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3F73BD"/>
    <w:pPr>
      <w:widowControl w:val="0"/>
      <w:shd w:val="clear" w:color="auto" w:fill="FFFFFF"/>
      <w:spacing w:after="840" w:line="0" w:lineRule="atLeast"/>
      <w:jc w:val="center"/>
    </w:pPr>
    <w:rPr>
      <w:rFonts w:ascii="Calibri" w:hAnsi="Calibri" w:cs="Calibri"/>
    </w:rPr>
  </w:style>
  <w:style w:type="character" w:customStyle="1" w:styleId="aff7">
    <w:name w:val="Подпись к таблице_"/>
    <w:basedOn w:val="a0"/>
    <w:link w:val="aff8"/>
    <w:rsid w:val="003F73BD"/>
    <w:rPr>
      <w:rFonts w:ascii="Times New Roman" w:eastAsia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8"/>
    <w:rsid w:val="003F73B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8">
    <w:name w:val="Подпись к таблице"/>
    <w:basedOn w:val="a"/>
    <w:link w:val="aff7"/>
    <w:rsid w:val="003F73BD"/>
    <w:pPr>
      <w:widowControl w:val="0"/>
      <w:shd w:val="clear" w:color="auto" w:fill="FFFFFF"/>
      <w:spacing w:line="0" w:lineRule="atLeas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48529-DB55-47F1-B029-545E18DB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3174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21230</CharactersWithSpaces>
  <SharedDoc>false</SharedDoc>
  <HLinks>
    <vt:vector size="12" baseType="variant">
      <vt:variant>
        <vt:i4>3997745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consultantplus://offline/ref=10C986FF4193F72AA2C65C73471735F7FEBAD9DCC7B0B9C2087C662C7A8B70AEEE250E862BC7F02Bq4a1H</vt:lpwstr>
      </vt:variant>
      <vt:variant>
        <vt:lpwstr/>
      </vt:variant>
      <vt:variant>
        <vt:i4>4390923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consultantplus://offline/ref=DBC1C2A5D5ECC656D4D1AE11A40ADB0464DAC19D04FF4136A9A1EA94C3QEqDF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Лебедева Г.В.</cp:lastModifiedBy>
  <cp:revision>2</cp:revision>
  <cp:lastPrinted>2022-11-30T04:30:00Z</cp:lastPrinted>
  <dcterms:created xsi:type="dcterms:W3CDTF">2022-11-30T06:09:00Z</dcterms:created>
  <dcterms:modified xsi:type="dcterms:W3CDTF">2022-11-30T06:09:00Z</dcterms:modified>
</cp:coreProperties>
</file>