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8F08" w14:textId="77777777" w:rsidR="00C737EB" w:rsidRPr="00C737EB" w:rsidRDefault="00C737EB" w:rsidP="00C73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73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D530D9" wp14:editId="73BFBCF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0E7EB" w14:textId="77777777" w:rsidR="00C737EB" w:rsidRPr="00C737EB" w:rsidRDefault="00C737EB" w:rsidP="00C73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DFD30" w14:textId="77777777" w:rsidR="00C737EB" w:rsidRPr="00C737EB" w:rsidRDefault="00C737EB" w:rsidP="00C73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7E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EB6D39C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7E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6E0D1DB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7E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9DF6B4A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23E095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7E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A6B80C8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84B88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7E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FB64FD7" w14:textId="77777777" w:rsidR="00C737EB" w:rsidRPr="00C737EB" w:rsidRDefault="00C737EB" w:rsidP="00C7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219DC2" w14:textId="63717B03" w:rsidR="00C737EB" w:rsidRPr="00C737EB" w:rsidRDefault="00C737EB" w:rsidP="00C7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7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1A5D">
        <w:rPr>
          <w:rFonts w:ascii="Times New Roman" w:eastAsia="Times New Roman" w:hAnsi="Times New Roman" w:cs="Times New Roman"/>
          <w:sz w:val="28"/>
          <w:szCs w:val="28"/>
        </w:rPr>
        <w:t xml:space="preserve">21.09.2022               </w:t>
      </w:r>
      <w:r w:rsidRPr="00C737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B51A5D">
        <w:rPr>
          <w:rFonts w:ascii="Times New Roman" w:eastAsia="Times New Roman" w:hAnsi="Times New Roman" w:cs="Times New Roman"/>
          <w:sz w:val="28"/>
          <w:szCs w:val="28"/>
        </w:rPr>
        <w:t>322</w:t>
      </w:r>
    </w:p>
    <w:p w14:paraId="14ADED3A" w14:textId="77777777" w:rsidR="00C737EB" w:rsidRPr="00C737EB" w:rsidRDefault="00C737EB" w:rsidP="00C737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37E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20CAE" w14:textId="77777777" w:rsidR="00C737EB" w:rsidRPr="00C125E7" w:rsidRDefault="00C737EB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6D2FE0" w14:textId="77777777" w:rsidR="00C737EB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14:paraId="56F68154" w14:textId="77777777" w:rsidR="00C737EB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C73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F001188" w14:textId="77777777" w:rsidR="00C737EB" w:rsidRDefault="00F32EB7" w:rsidP="00C737E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C73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14:paraId="431A117F" w14:textId="60AD5849" w:rsidR="00F32EB7" w:rsidRPr="00C737EB" w:rsidRDefault="00F32EB7" w:rsidP="00C737E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14.12.2021 № 335 </w:t>
      </w:r>
    </w:p>
    <w:p w14:paraId="4837669E" w14:textId="2565ACC0" w:rsidR="00A93239" w:rsidRPr="0091405B" w:rsidRDefault="00F32EB7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77777777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20C61A" w14:textId="77777777" w:rsidR="00C737EB" w:rsidRDefault="00C737EB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4706EBBC" w:rsidR="00A93239" w:rsidRDefault="00A93239" w:rsidP="00C7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3777F5">
        <w:rPr>
          <w:rFonts w:ascii="Times New Roman" w:hAnsi="Times New Roman" w:cs="Times New Roman"/>
          <w:sz w:val="28"/>
          <w:szCs w:val="28"/>
        </w:rPr>
        <w:t xml:space="preserve">, </w:t>
      </w:r>
      <w:r w:rsidR="00194E09" w:rsidRPr="00194E09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18.02.2022 №</w:t>
      </w:r>
      <w:r w:rsidR="00C737EB">
        <w:rPr>
          <w:rFonts w:ascii="Times New Roman" w:hAnsi="Times New Roman" w:cs="Times New Roman"/>
          <w:sz w:val="28"/>
          <w:szCs w:val="28"/>
        </w:rPr>
        <w:t xml:space="preserve"> </w:t>
      </w:r>
      <w:r w:rsidR="00194E09" w:rsidRPr="00194E09">
        <w:rPr>
          <w:rFonts w:ascii="Times New Roman" w:hAnsi="Times New Roman" w:cs="Times New Roman"/>
          <w:sz w:val="28"/>
          <w:szCs w:val="28"/>
        </w:rPr>
        <w:t xml:space="preserve">82 «О внесении изменений в решение Думы Ханты-Мансийского района от 17.12.2021 </w:t>
      </w:r>
      <w:r w:rsidR="00C737EB">
        <w:rPr>
          <w:rFonts w:ascii="Times New Roman" w:hAnsi="Times New Roman" w:cs="Times New Roman"/>
          <w:sz w:val="28"/>
          <w:szCs w:val="28"/>
        </w:rPr>
        <w:br/>
      </w:r>
      <w:r w:rsidR="00194E09" w:rsidRPr="00194E09">
        <w:rPr>
          <w:rFonts w:ascii="Times New Roman" w:hAnsi="Times New Roman" w:cs="Times New Roman"/>
          <w:sz w:val="28"/>
          <w:szCs w:val="28"/>
        </w:rPr>
        <w:t xml:space="preserve">№ 34 «О бюджете Ханты-Мансийского района на 2022 год и плановый период 2023 и 2024 годов», решением Думы Ханты-Мансийского района от 24.06.2022 № 151 «О внесении изменений в решение Думы </w:t>
      </w:r>
      <w:r w:rsidR="00C737EB">
        <w:rPr>
          <w:rFonts w:ascii="Times New Roman" w:hAnsi="Times New Roman" w:cs="Times New Roman"/>
          <w:sz w:val="28"/>
          <w:szCs w:val="28"/>
        </w:rPr>
        <w:br/>
      </w:r>
      <w:r w:rsidR="00194E09" w:rsidRPr="00194E09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18.02.2022 № 82 «О бюджете </w:t>
      </w:r>
      <w:r w:rsidR="00262509">
        <w:rPr>
          <w:rFonts w:ascii="Times New Roman" w:hAnsi="Times New Roman" w:cs="Times New Roman"/>
          <w:sz w:val="28"/>
          <w:szCs w:val="28"/>
        </w:rPr>
        <w:br/>
      </w:r>
      <w:r w:rsidR="00194E09" w:rsidRPr="00194E09"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</w:t>
      </w:r>
      <w:r w:rsidR="00194E09">
        <w:rPr>
          <w:rFonts w:ascii="Times New Roman" w:hAnsi="Times New Roman" w:cs="Times New Roman"/>
          <w:sz w:val="28"/>
          <w:szCs w:val="28"/>
        </w:rPr>
        <w:t xml:space="preserve">овый период 2023 и </w:t>
      </w:r>
      <w:r w:rsidR="00A5181B">
        <w:rPr>
          <w:rFonts w:ascii="Times New Roman" w:hAnsi="Times New Roman" w:cs="Times New Roman"/>
          <w:sz w:val="28"/>
          <w:szCs w:val="28"/>
        </w:rPr>
        <w:br/>
      </w:r>
      <w:r w:rsidR="00194E09">
        <w:rPr>
          <w:rFonts w:ascii="Times New Roman" w:hAnsi="Times New Roman" w:cs="Times New Roman"/>
          <w:sz w:val="28"/>
          <w:szCs w:val="28"/>
        </w:rPr>
        <w:t>2024 годов»:</w:t>
      </w:r>
    </w:p>
    <w:p w14:paraId="6857A2D1" w14:textId="77777777" w:rsidR="00194E09" w:rsidRPr="00194E09" w:rsidRDefault="00194E09" w:rsidP="00C73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BEA94D" w14:textId="1042291A" w:rsidR="00A93239" w:rsidRPr="00262509" w:rsidRDefault="00C737EB" w:rsidP="00262509">
      <w:pPr>
        <w:pStyle w:val="af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32EB7" w:rsidRPr="00F32EB7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14.12.2021 № 335 «О</w:t>
      </w:r>
      <w:r w:rsidR="00F32EB7"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/>
          <w:bCs/>
          <w:sz w:val="28"/>
          <w:szCs w:val="28"/>
        </w:rPr>
        <w:br/>
      </w:r>
      <w:r w:rsidR="00F32EB7" w:rsidRPr="00F32EB7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="00F32EB7" w:rsidRPr="00F32EB7">
        <w:rPr>
          <w:rFonts w:ascii="Times New Roman" w:hAnsi="Times New Roman"/>
          <w:sz w:val="28"/>
          <w:szCs w:val="28"/>
        </w:rPr>
        <w:t xml:space="preserve">«Развитие гражданского общества </w:t>
      </w:r>
      <w:r>
        <w:rPr>
          <w:rFonts w:ascii="Times New Roman" w:hAnsi="Times New Roman"/>
          <w:sz w:val="28"/>
          <w:szCs w:val="28"/>
        </w:rPr>
        <w:br/>
      </w:r>
      <w:r w:rsidR="00F32EB7" w:rsidRPr="00F32EB7">
        <w:rPr>
          <w:rFonts w:ascii="Times New Roman" w:hAnsi="Times New Roman"/>
          <w:sz w:val="28"/>
          <w:szCs w:val="28"/>
        </w:rPr>
        <w:t>Ханты-Мансийского района на 2022 – 2024 год</w:t>
      </w:r>
      <w:r w:rsidR="000E699A">
        <w:rPr>
          <w:rFonts w:ascii="Times New Roman" w:hAnsi="Times New Roman"/>
          <w:sz w:val="28"/>
          <w:szCs w:val="28"/>
        </w:rPr>
        <w:t>ы» изменения, изложив приложения</w:t>
      </w:r>
      <w:r w:rsidR="003777F5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1,</w:t>
      </w:r>
      <w:r w:rsidR="00F42E5F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2</w:t>
      </w:r>
      <w:r w:rsidR="00F32EB7" w:rsidRPr="00F32EB7">
        <w:rPr>
          <w:rFonts w:ascii="Times New Roman" w:hAnsi="Times New Roman"/>
          <w:sz w:val="28"/>
          <w:szCs w:val="28"/>
        </w:rPr>
        <w:t xml:space="preserve"> к</w:t>
      </w:r>
      <w:r w:rsidR="000E699A">
        <w:rPr>
          <w:rFonts w:ascii="Times New Roman" w:hAnsi="Times New Roman"/>
          <w:sz w:val="28"/>
          <w:szCs w:val="28"/>
        </w:rPr>
        <w:t xml:space="preserve"> постановлению в следующей</w:t>
      </w:r>
      <w:r w:rsidR="00F32EB7"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65E626D" w14:textId="77777777"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36EE6976" w:rsidR="00D94064" w:rsidRPr="00C737EB" w:rsidRDefault="00692261" w:rsidP="00C73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C737E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525"/>
        <w:gridCol w:w="1929"/>
        <w:gridCol w:w="1814"/>
        <w:gridCol w:w="11"/>
        <w:gridCol w:w="801"/>
        <w:gridCol w:w="810"/>
        <w:gridCol w:w="812"/>
        <w:gridCol w:w="11"/>
        <w:gridCol w:w="714"/>
        <w:gridCol w:w="1720"/>
        <w:gridCol w:w="15"/>
        <w:gridCol w:w="110"/>
        <w:gridCol w:w="1773"/>
      </w:tblGrid>
      <w:tr w:rsidR="00D94064" w:rsidRPr="0091405B" w14:paraId="411CFD2E" w14:textId="77777777" w:rsidTr="00262509">
        <w:trPr>
          <w:trHeight w:val="20"/>
          <w:jc w:val="center"/>
        </w:trPr>
        <w:tc>
          <w:tcPr>
            <w:tcW w:w="1084" w:type="pct"/>
          </w:tcPr>
          <w:p w14:paraId="01B4E81F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C737E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262509">
        <w:trPr>
          <w:trHeight w:val="20"/>
          <w:jc w:val="center"/>
        </w:trPr>
        <w:tc>
          <w:tcPr>
            <w:tcW w:w="1084" w:type="pct"/>
          </w:tcPr>
          <w:p w14:paraId="1029AE99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C737EB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262509">
        <w:trPr>
          <w:trHeight w:val="20"/>
          <w:jc w:val="center"/>
        </w:trPr>
        <w:tc>
          <w:tcPr>
            <w:tcW w:w="1084" w:type="pct"/>
          </w:tcPr>
          <w:p w14:paraId="5B9118D9" w14:textId="77777777" w:rsidR="00D94064" w:rsidRPr="0091405B" w:rsidRDefault="00023E1E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262509">
        <w:trPr>
          <w:trHeight w:val="20"/>
          <w:jc w:val="center"/>
        </w:trPr>
        <w:tc>
          <w:tcPr>
            <w:tcW w:w="1084" w:type="pct"/>
          </w:tcPr>
          <w:p w14:paraId="0488BFD1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7777777" w:rsidR="00D94064" w:rsidRPr="00CC6624" w:rsidRDefault="00C125E7" w:rsidP="00C737E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262509">
        <w:trPr>
          <w:trHeight w:val="20"/>
          <w:jc w:val="center"/>
        </w:trPr>
        <w:tc>
          <w:tcPr>
            <w:tcW w:w="1084" w:type="pct"/>
          </w:tcPr>
          <w:p w14:paraId="71DC8525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77777777" w:rsidR="00734E02" w:rsidRPr="0054396A" w:rsidRDefault="00C125E7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77777777" w:rsidR="00D44FE2" w:rsidRPr="0054396A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14:paraId="6CE52D78" w14:textId="77777777" w:rsidTr="00262509">
        <w:trPr>
          <w:trHeight w:val="20"/>
          <w:jc w:val="center"/>
        </w:trPr>
        <w:tc>
          <w:tcPr>
            <w:tcW w:w="1084" w:type="pct"/>
          </w:tcPr>
          <w:p w14:paraId="0A48D4CC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226FB0B" w:rsidR="00D94064" w:rsidRPr="0054396A" w:rsidRDefault="00C125E7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 xml:space="preserve">в том числе </w:t>
            </w:r>
            <w:r w:rsidR="00C737EB">
              <w:rPr>
                <w:rFonts w:ascii="Times New Roman" w:hAnsi="Times New Roman"/>
              </w:rPr>
              <w:br/>
            </w:r>
            <w:r w:rsidR="007447AA" w:rsidRPr="0054396A">
              <w:rPr>
                <w:rFonts w:ascii="Times New Roman" w:hAnsi="Times New Roman"/>
              </w:rPr>
              <w:t>в сфере добровольчества (волонтерства)</w:t>
            </w:r>
          </w:p>
        </w:tc>
      </w:tr>
      <w:tr w:rsidR="00D94064" w:rsidRPr="0091405B" w14:paraId="03EECDE0" w14:textId="77777777" w:rsidTr="00262509">
        <w:trPr>
          <w:trHeight w:val="20"/>
          <w:jc w:val="center"/>
        </w:trPr>
        <w:tc>
          <w:tcPr>
            <w:tcW w:w="1084" w:type="pct"/>
          </w:tcPr>
          <w:p w14:paraId="2F0E3B79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5C79D92B" w:rsidR="00D94064" w:rsidRPr="00CC6624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 xml:space="preserve"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</w:t>
            </w:r>
            <w:r w:rsidR="00C737EB">
              <w:rPr>
                <w:rFonts w:ascii="Times New Roman" w:hAnsi="Times New Roman"/>
                <w:szCs w:val="22"/>
              </w:rPr>
              <w:br/>
            </w:r>
            <w:r w:rsidR="00734E02" w:rsidRPr="00CC6624">
              <w:rPr>
                <w:rFonts w:ascii="Times New Roman" w:hAnsi="Times New Roman"/>
                <w:szCs w:val="22"/>
              </w:rPr>
              <w:t>в системе муниципального управления</w:t>
            </w:r>
          </w:p>
        </w:tc>
      </w:tr>
      <w:tr w:rsidR="00D94064" w:rsidRPr="0091405B" w14:paraId="21A57822" w14:textId="77777777" w:rsidTr="00262509">
        <w:trPr>
          <w:trHeight w:val="20"/>
          <w:jc w:val="center"/>
        </w:trPr>
        <w:tc>
          <w:tcPr>
            <w:tcW w:w="1084" w:type="pct"/>
          </w:tcPr>
          <w:p w14:paraId="7B5CC8F0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C737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262509">
        <w:trPr>
          <w:trHeight w:val="20"/>
          <w:jc w:val="center"/>
        </w:trPr>
        <w:tc>
          <w:tcPr>
            <w:tcW w:w="1084" w:type="pct"/>
          </w:tcPr>
          <w:p w14:paraId="63FE84CB" w14:textId="77777777" w:rsidR="00D94064" w:rsidRPr="00A96896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14:paraId="12221B9D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6B08A7F5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</w:tcPr>
          <w:p w14:paraId="5F090F2D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3" w:type="pct"/>
            <w:vMerge w:val="restart"/>
          </w:tcPr>
          <w:p w14:paraId="79982BC7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</w:tcPr>
          <w:p w14:paraId="5DD469DA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02" w:type="pct"/>
            <w:gridSpan w:val="10"/>
          </w:tcPr>
          <w:p w14:paraId="38EDB413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18A204A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</w:tcPr>
          <w:p w14:paraId="6B0590F2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</w:tcPr>
          <w:p w14:paraId="4F967A7E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</w:tcPr>
          <w:p w14:paraId="5AE600E0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</w:tcPr>
          <w:p w14:paraId="44BC67B1" w14:textId="77777777" w:rsidR="00D94064" w:rsidRPr="00A96896" w:rsidRDefault="009A0C6E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322" w:type="pct"/>
          </w:tcPr>
          <w:p w14:paraId="0AE2D4BC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1" w:type="pct"/>
          </w:tcPr>
          <w:p w14:paraId="38F09225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0" w:type="pct"/>
            <w:gridSpan w:val="2"/>
          </w:tcPr>
          <w:p w14:paraId="6A235251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8" w:type="pct"/>
          </w:tcPr>
          <w:p w14:paraId="451A40EB" w14:textId="77777777" w:rsidR="00D94064" w:rsidRPr="00A96896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2" w:type="pct"/>
            <w:gridSpan w:val="3"/>
          </w:tcPr>
          <w:p w14:paraId="1B3950B0" w14:textId="4B8DA343" w:rsidR="00D94064" w:rsidRPr="00A96896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 w:rsidR="00C737EB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1B37D4" w:rsidRPr="0091405B" w14:paraId="0882E2EF" w14:textId="77777777" w:rsidTr="00262509">
        <w:trPr>
          <w:trHeight w:val="20"/>
          <w:jc w:val="center"/>
        </w:trPr>
        <w:tc>
          <w:tcPr>
            <w:tcW w:w="1084" w:type="pct"/>
          </w:tcPr>
          <w:p w14:paraId="2827490A" w14:textId="77777777" w:rsidR="001B37D4" w:rsidRPr="00A96896" w:rsidRDefault="001B37D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57783483" w:rsidR="001B37D4" w:rsidRPr="003D2AB3" w:rsidRDefault="001B37D4" w:rsidP="00C737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13BD126A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политике)</w:t>
            </w:r>
          </w:p>
          <w:p w14:paraId="57C3AAF8" w14:textId="77777777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262509">
        <w:trPr>
          <w:trHeight w:val="20"/>
          <w:jc w:val="center"/>
        </w:trPr>
        <w:tc>
          <w:tcPr>
            <w:tcW w:w="1084" w:type="pct"/>
          </w:tcPr>
          <w:p w14:paraId="6F191E2E" w14:textId="77777777" w:rsidR="000B5FDC" w:rsidRPr="004C24D7" w:rsidRDefault="000B5FD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14:paraId="40013302" w14:textId="03BD9324" w:rsidR="00C125E7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</w:t>
            </w:r>
            <w:r w:rsidR="00C737EB">
              <w:rPr>
                <w:rFonts w:ascii="Times New Roman" w:eastAsia="Calibri" w:hAnsi="Times New Roman" w:cs="Times New Roman"/>
                <w:lang w:eastAsia="zh-CN"/>
              </w:rPr>
              <w:br/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при этом учитывается организованное и неорганизованное добровольчество (волонтерство) </w:t>
            </w:r>
          </w:p>
          <w:p w14:paraId="090E9FA2" w14:textId="77777777" w:rsidR="000B5FDC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14:paraId="7D84F10E" w14:textId="7E1F0A78" w:rsidR="000B5FDC" w:rsidRPr="003D2AB3" w:rsidRDefault="000B5FD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398374C9" w:rsidR="000E5CAF" w:rsidRPr="003D2AB3" w:rsidRDefault="000E5CAF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03240BC7" w:rsidR="009361F2" w:rsidRPr="003D2AB3" w:rsidRDefault="00324E8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AC23661" w14:textId="13EB528B" w:rsidR="009361F2" w:rsidRPr="003D2AB3" w:rsidRDefault="009361F2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9361F2" w:rsidRPr="003D2AB3" w:rsidRDefault="009361F2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14:paraId="774DF4BC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0E3311F1" w:rsidR="006059F4" w:rsidRPr="003D2AB3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0291F30B" w14:textId="7EBF709A" w:rsidR="006059F4" w:rsidRPr="003D2AB3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 w:rsidRPr="003D2AB3"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425B00F" w14:textId="77777777" w:rsidR="006059F4" w:rsidRPr="003D2AB3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24DFF8BC" w14:textId="77777777" w:rsidR="006059F4" w:rsidRPr="003D2AB3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31B0A0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14:paraId="669C5DE6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98085F0" w14:textId="77777777" w:rsidR="006059F4" w:rsidRPr="0091405B" w:rsidRDefault="006059F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6059F4" w:rsidRPr="0091405B" w:rsidRDefault="006059F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33640E3C" w:rsidR="006059F4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7A28CED4" w14:textId="6F9F26B8" w:rsidR="006059F4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0A9399B9" w14:textId="77777777" w:rsidR="006059F4" w:rsidRPr="0091405B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5B7D07AD" w14:textId="77777777" w:rsidR="006059F4" w:rsidRPr="0091405B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4F34B4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7CB2988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92" w:rsidRPr="0091405B" w14:paraId="2B8CD84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49CF529" w14:textId="77777777" w:rsidR="00507E92" w:rsidRPr="0091405B" w:rsidRDefault="00507E92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507E92" w:rsidRPr="0091405B" w:rsidRDefault="00507E92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6198A0D5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367B3881" w14:textId="5004F613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0337D0A" w14:textId="77777777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13 360,20</w:t>
            </w:r>
          </w:p>
        </w:tc>
        <w:tc>
          <w:tcPr>
            <w:tcW w:w="642" w:type="pct"/>
            <w:gridSpan w:val="3"/>
          </w:tcPr>
          <w:p w14:paraId="4250A9BF" w14:textId="77777777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25884171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14:paraId="3D2FAE77" w14:textId="6379FDA6" w:rsidR="00373A1C" w:rsidRPr="0091405B" w:rsidRDefault="00C737EB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373A1C" w:rsidRPr="0091405B">
              <w:rPr>
                <w:rStyle w:val="211pt"/>
                <w:rFonts w:eastAsia="Calibri"/>
              </w:rPr>
              <w:t>недропользователей</w:t>
            </w:r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24A3C245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4BAC01E9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7C254D4E" w14:textId="77777777" w:rsidR="00373A1C" w:rsidRPr="0091405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018E761D" w:rsidR="00373A1C" w:rsidRPr="00E32E6B" w:rsidRDefault="00C737EB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ортфель проектов «Образование» 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 w:rsidR="00373A1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48117D4B" w14:textId="6861025D" w:rsidR="00373A1C" w:rsidRPr="00E32E6B" w:rsidRDefault="00373A1C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</w:t>
            </w:r>
            <w:r w:rsidR="00C737EB">
              <w:rPr>
                <w:rStyle w:val="211pt"/>
                <w:rFonts w:eastAsia="Calibri"/>
              </w:rPr>
              <w:t>предприятий</w:t>
            </w:r>
            <w:r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B6D5B50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28FD7F80" w:rsidR="00373A1C" w:rsidRPr="00E32E6B" w:rsidRDefault="00C737EB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егиональный проект «Социальная активность» 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187D2F2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7B9D7B90" w14:textId="49A7E918" w:rsidR="00373A1C" w:rsidRPr="00E32E6B" w:rsidRDefault="00C737EB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373A1C"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384EA83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C737E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  <w:sz w:val="20"/>
        </w:rPr>
      </w:pP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49A612C3" w14:textId="77777777" w:rsidR="00C737EB" w:rsidRPr="00C737EB" w:rsidRDefault="00C737EB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0"/>
          <w:szCs w:val="20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2687"/>
        <w:gridCol w:w="2272"/>
        <w:gridCol w:w="2832"/>
        <w:gridCol w:w="978"/>
        <w:gridCol w:w="1209"/>
        <w:gridCol w:w="1118"/>
        <w:gridCol w:w="1220"/>
      </w:tblGrid>
      <w:tr w:rsidR="00D94064" w:rsidRPr="0091405B" w14:paraId="2DA709A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61939" w:rsidRPr="0091405B" w14:paraId="556C5FF3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262509">
        <w:trPr>
          <w:trHeight w:val="20"/>
          <w:jc w:val="center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15B8262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 w:rsidR="00FD52DF"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</w:t>
            </w:r>
            <w:r w:rsidR="00C737EB">
              <w:rPr>
                <w:rStyle w:val="211pt"/>
                <w:rFonts w:eastAsia="Calibri"/>
              </w:rPr>
              <w:br/>
            </w:r>
            <w:r w:rsidR="00476C89">
              <w:rPr>
                <w:rStyle w:val="211pt"/>
                <w:rFonts w:eastAsia="Calibri"/>
              </w:rPr>
              <w:t xml:space="preserve">показатель 6 </w:t>
            </w:r>
            <w:r w:rsidR="00C737EB">
              <w:rPr>
                <w:rStyle w:val="211pt"/>
                <w:rFonts w:eastAsia="Calibri"/>
              </w:rPr>
              <w:br/>
            </w:r>
            <w:r w:rsidR="00476C89">
              <w:rPr>
                <w:rStyle w:val="211pt"/>
                <w:rFonts w:eastAsia="Calibri"/>
              </w:rPr>
              <w:t>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549C5C6B" w:rsidR="001F2AB0" w:rsidRPr="00B82B6B" w:rsidRDefault="003953D2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B82B6B">
              <w:rPr>
                <w:rFonts w:ascii="Times New Roman" w:hAnsi="Times New Roman" w:cs="Times New Roman"/>
                <w:szCs w:val="22"/>
              </w:rPr>
              <w:t>по образованию</w:t>
            </w:r>
          </w:p>
          <w:p w14:paraId="7ECBC979" w14:textId="77777777" w:rsidR="003953D2" w:rsidRPr="00B82B6B" w:rsidRDefault="00A33E81" w:rsidP="00C73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</w:tcPr>
          <w:p w14:paraId="26EED22C" w14:textId="2B5A4A68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</w:tcPr>
          <w:p w14:paraId="0F1064F8" w14:textId="77777777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</w:tcPr>
          <w:p w14:paraId="6530CBE4" w14:textId="77777777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A5181B" w:rsidRDefault="00CF2241" w:rsidP="00C737EB">
            <w:pPr>
              <w:pStyle w:val="ConsPlusNormal"/>
              <w:rPr>
                <w:rStyle w:val="211pt"/>
                <w:rFonts w:eastAsia="Calibri"/>
              </w:rPr>
            </w:pPr>
            <w:r w:rsidRPr="00A5181B">
              <w:rPr>
                <w:rStyle w:val="211pt"/>
                <w:rFonts w:eastAsia="Calibri"/>
              </w:rPr>
              <w:t>справочно:</w:t>
            </w:r>
          </w:p>
          <w:p w14:paraId="3799D23C" w14:textId="40C010A7" w:rsidR="00CF2241" w:rsidRPr="00A5181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 w:rsidRPr="00A5181B"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66A7AA45" w14:textId="1E49705F" w:rsidR="00CF2241" w:rsidRPr="002A73C9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5181B">
              <w:rPr>
                <w:rStyle w:val="211pt"/>
                <w:rFonts w:eastAsia="Calibri"/>
                <w:szCs w:val="20"/>
              </w:rPr>
              <w:t xml:space="preserve">недропользователей </w:t>
            </w:r>
          </w:p>
        </w:tc>
        <w:tc>
          <w:tcPr>
            <w:tcW w:w="356" w:type="pct"/>
            <w:shd w:val="clear" w:color="auto" w:fill="FFFFFF"/>
          </w:tcPr>
          <w:p w14:paraId="493C0B55" w14:textId="3EDD854A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534F3894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" w:type="pct"/>
            <w:vMerge w:val="restart"/>
          </w:tcPr>
          <w:p w14:paraId="427DD9CC" w14:textId="13540B23" w:rsidR="00CF2241" w:rsidRPr="005E1CA7" w:rsidRDefault="00CF2241" w:rsidP="00C737EB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41E5434F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" w:type="pct"/>
            <w:vMerge w:val="restart"/>
          </w:tcPr>
          <w:p w14:paraId="019B56FF" w14:textId="1A3C049A" w:rsidR="00CF2241" w:rsidRPr="005E1CA7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0B8934FB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7E700838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B8483F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05C88E2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4273AE8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4568691" w14:textId="29C23B08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36756249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5E80A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3403BD20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021DFF46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34A8D346" w:rsidR="00CF2241" w:rsidRPr="00D11EFE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Субсидии на финансовое обеспечение проектов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в сфере деятельности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по изучению </w:t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lastRenderedPageBreak/>
              <w:t>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288F71A7" w14:textId="4BBDEC23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62A50882" w:rsidR="00CF2241" w:rsidRPr="007E7E63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Субсидия на финансовое обеспечение проектов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5018CE09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0B0A85EE" w14:textId="77777777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2B96DBB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2EB385E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69B8A4B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262509">
        <w:trPr>
          <w:trHeight w:val="255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262509">
        <w:trPr>
          <w:trHeight w:val="273"/>
          <w:jc w:val="center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262509">
        <w:trPr>
          <w:trHeight w:val="502"/>
          <w:jc w:val="center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C737EB" w:rsidRDefault="00CF2241" w:rsidP="00C737EB">
            <w:pPr>
              <w:pStyle w:val="ConsPlusNormal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справочно:</w:t>
            </w:r>
          </w:p>
          <w:p w14:paraId="18E2DAF1" w14:textId="2786C3B3" w:rsidR="00CF2241" w:rsidRPr="00C737E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6DD26D5F" w14:textId="5AF24690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  <w:r w:rsidR="002A73C9" w:rsidRPr="00C737EB">
              <w:rPr>
                <w:rStyle w:val="211pt"/>
                <w:rFonts w:eastAsia="Calibri"/>
                <w:szCs w:val="20"/>
              </w:rPr>
              <w:t xml:space="preserve"> </w:t>
            </w:r>
            <w:r w:rsidR="00C737EB">
              <w:rPr>
                <w:rStyle w:val="211pt"/>
                <w:rFonts w:eastAsia="Calibri"/>
                <w:szCs w:val="20"/>
              </w:rPr>
              <w:br/>
            </w:r>
            <w:r w:rsidR="002A73C9" w:rsidRPr="00C737EB">
              <w:rPr>
                <w:rStyle w:val="211pt"/>
                <w:rFonts w:eastAsia="Calibri"/>
                <w:szCs w:val="20"/>
              </w:rPr>
              <w:t xml:space="preserve">(ООО </w:t>
            </w:r>
            <w:r w:rsidRPr="00C737EB">
              <w:rPr>
                <w:rStyle w:val="211pt"/>
                <w:rFonts w:eastAsia="Calibri"/>
                <w:szCs w:val="20"/>
              </w:rPr>
              <w:t>«РН-Юганскнефтегаз»)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3A2CC0DB" w14:textId="77777777" w:rsidTr="00262509">
        <w:trPr>
          <w:trHeight w:val="1364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593C472E" w14:textId="780E8031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0D61DB">
              <w:rPr>
                <w:rFonts w:ascii="Times New Roman" w:hAnsi="Times New Roman" w:cs="Times New Roman"/>
              </w:rPr>
              <w:t>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77064" w14:textId="561FFC6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6ECFA33D" w14:textId="2422526F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523DD6D" w14:textId="77777777" w:rsidTr="00262509">
        <w:trPr>
          <w:trHeight w:val="2910"/>
          <w:jc w:val="center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CF2241" w:rsidRPr="00BD7D7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1A6BC0CD" w14:textId="51B4C035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2D0328B" w14:textId="53C1387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782FCF91" w14:textId="369F829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E7E9433" w14:textId="2E51684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5F58D3A8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</w:t>
            </w:r>
            <w:r w:rsidR="00C737EB">
              <w:rPr>
                <w:sz w:val="22"/>
                <w:szCs w:val="22"/>
                <w:lang w:eastAsia="ru-RU"/>
              </w:rPr>
              <w:br/>
            </w:r>
            <w:r w:rsidRPr="003D2AB3">
              <w:rPr>
                <w:sz w:val="22"/>
                <w:szCs w:val="22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1263389A" w:rsidR="00CF2241" w:rsidRPr="00D36084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 xml:space="preserve">Обучение по программам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36084">
              <w:rPr>
                <w:color w:val="000000"/>
                <w:sz w:val="22"/>
                <w:szCs w:val="22"/>
                <w:lang w:eastAsia="ru-RU"/>
              </w:rPr>
              <w:t>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6DBCB79C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6856A2C5" w14:textId="77777777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52409364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(в том числе разделов «Карта социальной активности </w:t>
            </w:r>
            <w:r w:rsidR="00C737EB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 xml:space="preserve">Ханты-Мансийского района», «Банк лучших </w:t>
            </w:r>
            <w:r w:rsidRPr="007E7E63">
              <w:rPr>
                <w:sz w:val="22"/>
                <w:szCs w:val="22"/>
              </w:rPr>
              <w:lastRenderedPageBreak/>
              <w:t xml:space="preserve">практик, реализуемых инициативными гражданами </w:t>
            </w:r>
            <w:r w:rsidR="00C737EB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>Ханты-Мансийского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E38A1E0" w14:textId="7BDCC4DE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5DA6F8FF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262509">
        <w:trPr>
          <w:trHeight w:val="516"/>
          <w:jc w:val="center"/>
        </w:trPr>
        <w:tc>
          <w:tcPr>
            <w:tcW w:w="517" w:type="pct"/>
            <w:vMerge/>
            <w:shd w:val="clear" w:color="auto" w:fill="FFFFFF"/>
          </w:tcPr>
          <w:p w14:paraId="2868F6A7" w14:textId="77777777" w:rsidR="00CF2241" w:rsidRPr="003953D2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DCB2FD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6F66C3F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6A3886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AB39C67" w14:textId="7D499E4D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2783C082" w14:textId="1B14F54B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4D1CA4AB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037F1430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7578A167" w14:textId="77777777" w:rsidR="00CF2241" w:rsidRPr="00557E2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3D36174E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191F014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5F28E912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02033886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 w:rsid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3F823A4B" w:rsidR="00CF2241" w:rsidRPr="000D1C05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509C2806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 xml:space="preserve">» (показатели 4, 5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88218B9" w14:textId="6826B700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51FB2F8C" w14:textId="537DDB15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076B8E3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30CDD702" w14:textId="5AC294DC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598EC931" w14:textId="77777777" w:rsidR="00CF2241" w:rsidRPr="00CD0700" w:rsidRDefault="00CF2241" w:rsidP="00C737EB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30E4594" w14:textId="09AB961C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7590159B" w14:textId="4E602DAC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3474AC0D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25C6C744" w14:textId="4228128F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11B842A1" w:rsidR="00CF2241" w:rsidRPr="00DC0165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</w:t>
            </w:r>
            <w:r w:rsidR="00C737EB">
              <w:rPr>
                <w:sz w:val="22"/>
                <w:szCs w:val="22"/>
                <w:lang w:eastAsia="ru-RU"/>
              </w:rPr>
              <w:br/>
            </w:r>
            <w:r w:rsidRPr="00DC0165">
              <w:rPr>
                <w:sz w:val="22"/>
                <w:szCs w:val="22"/>
                <w:lang w:eastAsia="ru-RU"/>
              </w:rPr>
              <w:t>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CF2241" w:rsidRPr="00CD0700" w:rsidRDefault="00CF2241" w:rsidP="00C737EB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672BC21" w14:textId="7DFB537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AA813A2" w14:textId="63A120E5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39C9FDF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5BA6BA1A" w14:textId="252DA860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262509">
        <w:trPr>
          <w:trHeight w:val="796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C737EB" w:rsidRDefault="001C59B3" w:rsidP="00C737EB">
            <w:pPr>
              <w:pStyle w:val="ConsPlusNormal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справочно:</w:t>
            </w:r>
          </w:p>
          <w:p w14:paraId="35D6A251" w14:textId="685FC2A6" w:rsidR="001C59B3" w:rsidRPr="00C737E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 w:rsidRPr="00C737EB">
              <w:rPr>
                <w:rStyle w:val="211pt"/>
                <w:rFonts w:eastAsia="Calibri"/>
                <w:szCs w:val="20"/>
              </w:rPr>
              <w:t>средства</w:t>
            </w:r>
            <w:r w:rsidR="00C737EB" w:rsidRPr="00C737EB">
              <w:rPr>
                <w:rStyle w:val="211pt"/>
                <w:rFonts w:eastAsia="Calibri"/>
                <w:szCs w:val="20"/>
              </w:rPr>
              <w:t xml:space="preserve"> предприятий-</w:t>
            </w:r>
          </w:p>
          <w:p w14:paraId="02A87B4C" w14:textId="061DD4F2" w:rsidR="001C59B3" w:rsidRPr="002A73C9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148EBB86" w14:textId="1B632AB6" w:rsidR="001C59B3" w:rsidRPr="002A73C9" w:rsidRDefault="00DE17F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466A3E37" w:rsidR="001C59B3" w:rsidRPr="002A73C9" w:rsidRDefault="00DE17F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E721157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711455A0" w14:textId="2DBDCBE1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425D0B0" w14:textId="45A6A5A6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8E1D3C9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654353DF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461CEC5F" w14:textId="35237216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5EA4C9F5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3CAA566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7425DD6A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1C59B3" w:rsidRPr="005758EC" w:rsidRDefault="001C59B3" w:rsidP="00C737EB">
            <w:pPr>
              <w:spacing w:after="0" w:line="240" w:lineRule="auto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B6A8296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068866CB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1C59B3" w:rsidRPr="005758EC" w:rsidRDefault="001C59B3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20D2A2B0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2681A5F" w14:textId="5AFCC71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EC87B8A" w14:textId="2E6E76E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862BE2E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5ED44293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46F9D73" w14:textId="100AE642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540736D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1C59B3" w:rsidRPr="00722F0D" w:rsidRDefault="001C59B3" w:rsidP="00C737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741555A5" w14:textId="4B9A6EA8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39C70744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1C59B3" w:rsidRPr="0091405B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4586BF7F" w14:textId="625A46E5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74E723BB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1C59B3" w:rsidRPr="004F3BF8" w:rsidRDefault="001C59B3" w:rsidP="00C737E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14:paraId="65042050" w14:textId="77777777" w:rsidR="001C59B3" w:rsidRPr="004F3BF8" w:rsidRDefault="001C59B3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60885A0F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46DD5067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106448F0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5FE9015C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142687DD" w14:textId="44A5C738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2536D618" w14:textId="26D896E6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43C02206" w14:textId="18B163A1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0B9EFE46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2CA5398B" w14:textId="5E21AA14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599D583F" w14:textId="4C86A7C4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044F3F0F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5C1DE4F0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1C59B3" w:rsidRPr="0091405B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489684EF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1F07411F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F465A1" w:rsidRPr="00F465A1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2D7C1454" w14:textId="24724E0B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2FFDC59A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F465A1" w:rsidRPr="002A73C9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399339FE" w14:textId="6D6599AC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36B03A0D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F465A1" w:rsidRPr="00C737EB" w:rsidRDefault="00F465A1" w:rsidP="00C737EB">
            <w:pPr>
              <w:pStyle w:val="ConsPlusNormal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справочно:</w:t>
            </w:r>
          </w:p>
          <w:p w14:paraId="7B302AA2" w14:textId="087FAB40" w:rsidR="00F465A1" w:rsidRPr="00C737E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09F4E373" w14:textId="01E07F05" w:rsidR="00F465A1" w:rsidRPr="002A73C9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</w:p>
        </w:tc>
        <w:tc>
          <w:tcPr>
            <w:tcW w:w="356" w:type="pct"/>
          </w:tcPr>
          <w:p w14:paraId="12C668F4" w14:textId="21283E69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Pr="00C737EB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20"/>
        </w:rPr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C737E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62C0FAEA" w14:textId="77777777" w:rsidR="00C737EB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20FCA6F5" w14:textId="2066D19B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91405B" w14:paraId="3D143AD3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0BCBECE3" w14:textId="15029BF8" w:rsidR="00E67207" w:rsidRPr="00977BA4" w:rsidRDefault="00336E10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C737EB">
              <w:rPr>
                <w:rStyle w:val="211pt"/>
                <w:rFonts w:eastAsia="Calibri"/>
              </w:rPr>
              <w:t xml:space="preserve"> 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6E10" w:rsidRPr="0091405B" w14:paraId="6250A172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также содействие духовному развитию личности.</w:t>
            </w:r>
          </w:p>
          <w:p w14:paraId="1DB157CC" w14:textId="20263C02" w:rsidR="00D36084" w:rsidRPr="00D36084" w:rsidRDefault="00D36084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="00C737E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3781DCFD" w14:textId="75D8D411" w:rsidR="001A2EBE" w:rsidRDefault="00D36084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  <w:r w:rsidR="00C737E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0C07B260" w14:textId="77777777" w:rsidR="00D36084" w:rsidRPr="00D36084" w:rsidRDefault="00D36084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1776" w:type="pct"/>
            <w:shd w:val="clear" w:color="auto" w:fill="FFFFFF"/>
          </w:tcPr>
          <w:p w14:paraId="1E52C5E6" w14:textId="2383DEAF" w:rsidR="001A2EBE" w:rsidRPr="0015200A" w:rsidRDefault="000F398E" w:rsidP="00C737EB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 xml:space="preserve">администрации </w:t>
            </w:r>
            <w:r w:rsidR="00C737EB"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 xml:space="preserve">Ханты-Мансийского района от 24.06.2021 № 155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14:paraId="687EC4CB" w14:textId="77777777" w:rsidR="00336E10" w:rsidRPr="0015200A" w:rsidRDefault="00336E10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14:paraId="515C46F5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057CB44D" w:rsidR="001A2EBE" w:rsidRPr="0015200A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D36084">
              <w:rPr>
                <w:rFonts w:ascii="Times New Roman" w:hAnsi="Times New Roman" w:cs="Times New Roman"/>
              </w:rPr>
              <w:t>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5C1B0789" w14:textId="1C1D9DC8" w:rsidR="00B23D6C" w:rsidRPr="00A5181B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1B">
              <w:rPr>
                <w:rStyle w:val="211pt"/>
                <w:rFonts w:eastAsia="Calibri"/>
              </w:rPr>
              <w:t xml:space="preserve">Цель: </w:t>
            </w:r>
            <w:r w:rsidRPr="00A5181B">
              <w:rPr>
                <w:rFonts w:ascii="Times New Roman" w:hAnsi="Times New Roman"/>
              </w:rPr>
              <w:t xml:space="preserve">развитие институтов гражданского общества, социальной активности граждан, добровольческого потенциала жителей </w:t>
            </w:r>
            <w:r w:rsidR="00C737EB" w:rsidRPr="00A5181B">
              <w:rPr>
                <w:rFonts w:ascii="Times New Roman" w:hAnsi="Times New Roman"/>
              </w:rPr>
              <w:br/>
            </w:r>
            <w:r w:rsidRPr="00A5181B">
              <w:rPr>
                <w:rFonts w:ascii="Times New Roman" w:hAnsi="Times New Roman"/>
              </w:rPr>
              <w:t>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683C17C8" w14:textId="373AB0C9" w:rsidR="00B23D6C" w:rsidRPr="00A5181B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81B">
              <w:rPr>
                <w:rFonts w:ascii="Times New Roman" w:hAnsi="Times New Roman"/>
              </w:rPr>
              <w:t>Задача 3.</w:t>
            </w:r>
            <w:r w:rsidR="00C737EB" w:rsidRPr="00A5181B">
              <w:rPr>
                <w:rFonts w:ascii="Times New Roman" w:hAnsi="Times New Roman"/>
              </w:rPr>
              <w:t xml:space="preserve"> </w:t>
            </w:r>
            <w:r w:rsidRPr="00A5181B">
              <w:rPr>
                <w:rFonts w:ascii="Times New Roman" w:hAnsi="Times New Roman"/>
              </w:rPr>
              <w:t>Обеспечение открытости органов местного самоупра</w:t>
            </w:r>
            <w:r w:rsidR="000F398E" w:rsidRPr="00A5181B">
              <w:rPr>
                <w:rFonts w:ascii="Times New Roman" w:hAnsi="Times New Roman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36C8DBD9" w14:textId="77777777" w:rsidR="00A96896" w:rsidRPr="00C737EB" w:rsidRDefault="00A96896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3</w:t>
            </w:r>
            <w:r w:rsidR="000F398E" w:rsidRPr="00C737EB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5D10E0E9" w:rsidR="00A96896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C737EB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C737EB">
              <w:rPr>
                <w:color w:val="000000"/>
                <w:sz w:val="22"/>
                <w:szCs w:val="22"/>
                <w:lang w:eastAsia="ru-RU"/>
              </w:rPr>
              <w:t xml:space="preserve">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C737EB" w:rsidRDefault="000F398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C737EB" w:rsidRDefault="00A96896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1B7DAB4B" w14:textId="77777777" w:rsidR="003F5635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4</w:t>
            </w:r>
            <w:r w:rsidR="000F398E" w:rsidRPr="00C737EB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737EB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 w:rsidRPr="00C737EB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C737EB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6B912980" w:rsidR="003F5635" w:rsidRPr="00C737EB" w:rsidRDefault="000F398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и</w:t>
            </w:r>
            <w:r w:rsidR="0003743D" w:rsidRPr="00C737EB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C737EB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>с муниципальным</w:t>
            </w:r>
            <w:r w:rsidR="00B23D6C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C737EB" w:rsidRDefault="003F5635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C737E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sz w:val="20"/>
        </w:rPr>
      </w:pPr>
    </w:p>
    <w:p w14:paraId="609CFE93" w14:textId="77777777" w:rsidR="00D94064" w:rsidRPr="0091405B" w:rsidRDefault="00D94064" w:rsidP="00C737EB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737EB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C737E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0F398E" w14:paraId="12A650A6" w14:textId="77777777" w:rsidTr="00262509">
        <w:trPr>
          <w:trHeight w:val="20"/>
          <w:jc w:val="center"/>
        </w:trPr>
        <w:tc>
          <w:tcPr>
            <w:tcW w:w="273" w:type="pct"/>
            <w:vMerge w:val="restart"/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 xml:space="preserve">на начало </w:t>
            </w:r>
            <w:r w:rsidRPr="000F398E">
              <w:rPr>
                <w:rStyle w:val="211pt"/>
                <w:rFonts w:eastAsia="Calibri"/>
              </w:rPr>
              <w:lastRenderedPageBreak/>
              <w:t>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lastRenderedPageBreak/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 xml:space="preserve">на момент окончания </w:t>
            </w:r>
            <w:r w:rsidRPr="000F398E">
              <w:rPr>
                <w:rStyle w:val="211pt"/>
                <w:rFonts w:eastAsia="Calibri"/>
              </w:rPr>
              <w:lastRenderedPageBreak/>
              <w:t>действия муниципальной программы</w:t>
            </w:r>
          </w:p>
        </w:tc>
      </w:tr>
      <w:tr w:rsidR="00D94064" w:rsidRPr="000F398E" w14:paraId="39C866AA" w14:textId="77777777" w:rsidTr="00262509">
        <w:trPr>
          <w:trHeight w:val="20"/>
          <w:jc w:val="center"/>
        </w:trPr>
        <w:tc>
          <w:tcPr>
            <w:tcW w:w="273" w:type="pct"/>
            <w:vMerge/>
            <w:shd w:val="clear" w:color="auto" w:fill="FFFFFF"/>
          </w:tcPr>
          <w:p w14:paraId="1170B28B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14:paraId="2B7E47DA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14:paraId="2697495E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</w:tcPr>
          <w:p w14:paraId="14E6667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14:paraId="65F538A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14:paraId="0B8BF1B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14:paraId="12C56535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58175B6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lastRenderedPageBreak/>
              <w:t>1</w:t>
            </w:r>
          </w:p>
        </w:tc>
        <w:tc>
          <w:tcPr>
            <w:tcW w:w="1107" w:type="pct"/>
            <w:shd w:val="clear" w:color="auto" w:fill="FFFFFF"/>
          </w:tcPr>
          <w:p w14:paraId="131966F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5090CE1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shd w:val="clear" w:color="auto" w:fill="FFFFFF"/>
          </w:tcPr>
          <w:p w14:paraId="5E3EAAC2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shd w:val="clear" w:color="auto" w:fill="FFFFFF"/>
          </w:tcPr>
          <w:p w14:paraId="2529B7F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14:paraId="4C83FA6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shd w:val="clear" w:color="auto" w:fill="FFFFFF"/>
          </w:tcPr>
          <w:p w14:paraId="7E2A935D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FDB598C" w14:textId="6F1A370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1D074606" w14:textId="1C1F7A3A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обучение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по программам в сфере добровольчества, финансируемых за счет средств бюджета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Ханты-Мансийского района, человек</w:t>
            </w:r>
          </w:p>
        </w:tc>
        <w:tc>
          <w:tcPr>
            <w:tcW w:w="766" w:type="pct"/>
            <w:shd w:val="clear" w:color="auto" w:fill="FFFFFF"/>
          </w:tcPr>
          <w:p w14:paraId="3B1618E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shd w:val="clear" w:color="auto" w:fill="FFFFFF"/>
          </w:tcPr>
          <w:p w14:paraId="59C5ABF5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shd w:val="clear" w:color="auto" w:fill="FFFFFF"/>
          </w:tcPr>
          <w:p w14:paraId="0F62BAA3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shd w:val="clear" w:color="auto" w:fill="FFFFFF"/>
          </w:tcPr>
          <w:p w14:paraId="599EB08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14:paraId="37E6A5B9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461EEB2D" w14:textId="049D685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2B310281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shd w:val="clear" w:color="auto" w:fill="FFFFFF"/>
          </w:tcPr>
          <w:p w14:paraId="1239CA96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shd w:val="clear" w:color="auto" w:fill="FFFFFF"/>
          </w:tcPr>
          <w:p w14:paraId="4E1D870D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shd w:val="clear" w:color="auto" w:fill="FFFFFF"/>
          </w:tcPr>
          <w:p w14:paraId="5DD2DE27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shd w:val="clear" w:color="auto" w:fill="FFFFFF"/>
          </w:tcPr>
          <w:p w14:paraId="7DA1759A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14:paraId="36298351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0F7E239B" w14:textId="1431C93C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7528AEF9" w14:textId="76290ECC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информационных сообщений в средствах массовой информации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о деятельности институтов гражданского общества, единиц</w:t>
            </w:r>
          </w:p>
        </w:tc>
        <w:tc>
          <w:tcPr>
            <w:tcW w:w="766" w:type="pct"/>
            <w:shd w:val="clear" w:color="auto" w:fill="FFFFFF"/>
          </w:tcPr>
          <w:p w14:paraId="34CD731B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shd w:val="clear" w:color="auto" w:fill="FFFFFF"/>
          </w:tcPr>
          <w:p w14:paraId="48C594F8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shd w:val="clear" w:color="auto" w:fill="FFFFFF"/>
          </w:tcPr>
          <w:p w14:paraId="5EF0D6D8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shd w:val="clear" w:color="auto" w:fill="FFFFFF"/>
          </w:tcPr>
          <w:p w14:paraId="586EF3C2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shd w:val="clear" w:color="auto" w:fill="FFFFFF"/>
          </w:tcPr>
          <w:p w14:paraId="338A4AC5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BE80CFA" w14:textId="3E8C43A9" w:rsidR="00E9201A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1046DD84" w14:textId="2029967B" w:rsidR="00E9201A" w:rsidRPr="003D2AB3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 xml:space="preserve">соответствии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C55F40" w:rsidRPr="003D2AB3">
              <w:rPr>
                <w:rFonts w:ascii="Times New Roman" w:hAnsi="Times New Roman" w:cs="Times New Roman"/>
              </w:rPr>
              <w:t>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shd w:val="clear" w:color="auto" w:fill="FFFFFF"/>
          </w:tcPr>
          <w:p w14:paraId="09ACCCD3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C737EB">
              <w:rPr>
                <w:rFonts w:ascii="Times New Roman" w:hAnsi="Times New Roman" w:cs="Times New Roman"/>
                <w:szCs w:val="22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6E6050FE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C737E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shd w:val="clear" w:color="auto" w:fill="FFFFFF"/>
          </w:tcPr>
          <w:p w14:paraId="048727D5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C737E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shd w:val="clear" w:color="auto" w:fill="FFFFFF"/>
          </w:tcPr>
          <w:p w14:paraId="0B85B5F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shd w:val="clear" w:color="auto" w:fill="FFFFFF"/>
          </w:tcPr>
          <w:p w14:paraId="0FF1D19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E5100A3" w14:textId="4A1159C5" w:rsidR="009D5595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049264CE" w14:textId="767EB596" w:rsidR="009D5595" w:rsidRPr="003D2AB3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Обеспечение бесплатной подписки на газету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shd w:val="clear" w:color="auto" w:fill="FFFFFF"/>
          </w:tcPr>
          <w:p w14:paraId="7F31E269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14:paraId="37C7E37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14:paraId="0A6DEF8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14:paraId="368AB05C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14:paraId="019C9A9C" w14:textId="77777777"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6E6906BB" w14:textId="4D1BE99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shd w:val="clear" w:color="auto" w:fill="FFFFFF"/>
          </w:tcPr>
          <w:p w14:paraId="4E34236D" w14:textId="76093194" w:rsidR="00476C89" w:rsidRPr="002A73C9" w:rsidRDefault="00476C89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2A73C9">
              <w:rPr>
                <w:rFonts w:ascii="Times New Roman" w:hAnsi="Times New Roman" w:cs="Times New Roman"/>
              </w:rPr>
              <w:t>в добровольческую (волонтерскую) деятельность, человек</w:t>
            </w:r>
          </w:p>
        </w:tc>
        <w:tc>
          <w:tcPr>
            <w:tcW w:w="766" w:type="pct"/>
            <w:shd w:val="clear" w:color="auto" w:fill="FFFFFF"/>
          </w:tcPr>
          <w:p w14:paraId="413FF13A" w14:textId="1E4478C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shd w:val="clear" w:color="auto" w:fill="FFFFFF"/>
          </w:tcPr>
          <w:p w14:paraId="4D1615BC" w14:textId="43DA5B0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shd w:val="clear" w:color="auto" w:fill="FFFFFF"/>
          </w:tcPr>
          <w:p w14:paraId="634CBB11" w14:textId="2AE43674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shd w:val="clear" w:color="auto" w:fill="FFFFFF"/>
          </w:tcPr>
          <w:p w14:paraId="11B158FD" w14:textId="1009B81E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shd w:val="clear" w:color="auto" w:fill="FFFFFF"/>
          </w:tcPr>
          <w:p w14:paraId="5BAFA545" w14:textId="5FE8FE4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20717CDB" w14:textId="77777777" w:rsidR="00A5181B" w:rsidRDefault="00A5181B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CCF99CD" w14:textId="77777777" w:rsidR="00A5181B" w:rsidRDefault="00A5181B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57883F56" w14:textId="77777777"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14:paraId="20F2BC2E" w14:textId="77777777" w:rsidR="000F398E" w:rsidRPr="00C737EB" w:rsidRDefault="000F398E" w:rsidP="00C125E7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C737EB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10"/>
          <w:szCs w:val="28"/>
        </w:rPr>
      </w:pP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262509">
        <w:trPr>
          <w:trHeight w:val="227"/>
          <w:jc w:val="center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262509">
        <w:trPr>
          <w:trHeight w:val="227"/>
          <w:jc w:val="center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59BFDECB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262509">
        <w:trPr>
          <w:trHeight w:val="227"/>
          <w:jc w:val="center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30D2FE78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262509">
        <w:trPr>
          <w:trHeight w:val="227"/>
          <w:jc w:val="center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46E732E0" w:rsidR="004F16CF" w:rsidRPr="00966C58" w:rsidRDefault="00966C58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262509">
        <w:trPr>
          <w:trHeight w:val="227"/>
          <w:jc w:val="center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262509">
        <w:trPr>
          <w:trHeight w:val="227"/>
          <w:jc w:val="center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262509">
        <w:trPr>
          <w:trHeight w:val="227"/>
          <w:jc w:val="center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культуре, спорту и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262509">
        <w:trPr>
          <w:trHeight w:val="227"/>
          <w:jc w:val="center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262509">
        <w:trPr>
          <w:trHeight w:val="227"/>
          <w:jc w:val="center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737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262509">
        <w:trPr>
          <w:trHeight w:val="227"/>
          <w:jc w:val="center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262509">
        <w:trPr>
          <w:trHeight w:val="227"/>
          <w:jc w:val="center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262509">
        <w:trPr>
          <w:trHeight w:val="227"/>
          <w:jc w:val="center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262509">
        <w:trPr>
          <w:trHeight w:val="227"/>
          <w:jc w:val="center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262509">
        <w:trPr>
          <w:trHeight w:val="227"/>
          <w:jc w:val="center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FA567A0" w14:textId="0F19B51E" w:rsidR="009D5B2D" w:rsidRPr="00782397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(премия 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лавы 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Ханты-Мансийского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III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262509">
        <w:trPr>
          <w:trHeight w:val="227"/>
          <w:jc w:val="center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III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262509">
        <w:trPr>
          <w:trHeight w:val="227"/>
          <w:jc w:val="center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262509">
        <w:trPr>
          <w:trHeight w:val="227"/>
          <w:jc w:val="center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262509">
        <w:trPr>
          <w:trHeight w:val="227"/>
          <w:jc w:val="center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732A8D5F" w14:textId="54001E23" w:rsidR="004F16CF" w:rsidRPr="00782397" w:rsidRDefault="00782397" w:rsidP="00782397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».</w:t>
      </w:r>
    </w:p>
    <w:p w14:paraId="7DE8D310" w14:textId="386807E8" w:rsidR="00F32EB7" w:rsidRPr="0091405B" w:rsidRDefault="00782397" w:rsidP="007823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2. </w:t>
      </w:r>
      <w:r w:rsidR="00F32EB7"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EB7"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5DB33371" w:rsidR="00507E92" w:rsidRDefault="00782397" w:rsidP="0078239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3. </w:t>
      </w:r>
      <w:r w:rsidR="00507E92"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DB3B84" w14:textId="77777777" w:rsidR="00782397" w:rsidRDefault="0078239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1DA9E5A2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8239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К.Р.Минулин</w:t>
      </w:r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1D54" w14:textId="77777777" w:rsidR="00C737EB" w:rsidRDefault="00C737EB">
      <w:pPr>
        <w:spacing w:after="0" w:line="240" w:lineRule="auto"/>
      </w:pPr>
      <w:r>
        <w:separator/>
      </w:r>
    </w:p>
  </w:endnote>
  <w:endnote w:type="continuationSeparator" w:id="0">
    <w:p w14:paraId="4067FA74" w14:textId="77777777" w:rsidR="00C737EB" w:rsidRDefault="00C7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C737EB" w:rsidRDefault="00C737EB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C737EB" w:rsidRDefault="00C737E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FB03" w14:textId="77777777" w:rsidR="00C737EB" w:rsidRDefault="00C737EB">
      <w:pPr>
        <w:spacing w:after="0" w:line="240" w:lineRule="auto"/>
      </w:pPr>
      <w:r>
        <w:separator/>
      </w:r>
    </w:p>
  </w:footnote>
  <w:footnote w:type="continuationSeparator" w:id="0">
    <w:p w14:paraId="7EB6A899" w14:textId="77777777" w:rsidR="00C737EB" w:rsidRDefault="00C7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C737EB" w:rsidRPr="00C125E7" w:rsidRDefault="00C737EB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471025">
      <w:rPr>
        <w:rFonts w:ascii="Times New Roman" w:hAnsi="Times New Roman"/>
        <w:noProof/>
        <w:sz w:val="24"/>
      </w:rPr>
      <w:t>3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C737EB" w:rsidRDefault="00C737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C737EB" w:rsidRDefault="00C737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509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A73C9"/>
    <w:rsid w:val="002B1FF3"/>
    <w:rsid w:val="002B3F45"/>
    <w:rsid w:val="002B562F"/>
    <w:rsid w:val="002D578D"/>
    <w:rsid w:val="002E12DD"/>
    <w:rsid w:val="002E302A"/>
    <w:rsid w:val="002E4FDA"/>
    <w:rsid w:val="002F5515"/>
    <w:rsid w:val="002F59ED"/>
    <w:rsid w:val="00300A25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6C80"/>
    <w:rsid w:val="003777F5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6415"/>
    <w:rsid w:val="0046707A"/>
    <w:rsid w:val="00471025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24D7"/>
    <w:rsid w:val="004C52F3"/>
    <w:rsid w:val="004C55A1"/>
    <w:rsid w:val="004D2FB2"/>
    <w:rsid w:val="004E0591"/>
    <w:rsid w:val="004E14E2"/>
    <w:rsid w:val="004E2677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2397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D13"/>
    <w:rsid w:val="007C5E3A"/>
    <w:rsid w:val="007C6061"/>
    <w:rsid w:val="007D2FCF"/>
    <w:rsid w:val="007D5963"/>
    <w:rsid w:val="007E7E63"/>
    <w:rsid w:val="00802CC0"/>
    <w:rsid w:val="00803A6D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33E81"/>
    <w:rsid w:val="00A44EFF"/>
    <w:rsid w:val="00A5181B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CE5"/>
    <w:rsid w:val="00AE44A8"/>
    <w:rsid w:val="00AF7198"/>
    <w:rsid w:val="00B0040E"/>
    <w:rsid w:val="00B00B5C"/>
    <w:rsid w:val="00B00ED0"/>
    <w:rsid w:val="00B011B1"/>
    <w:rsid w:val="00B1211F"/>
    <w:rsid w:val="00B17D2C"/>
    <w:rsid w:val="00B23A6F"/>
    <w:rsid w:val="00B23D6C"/>
    <w:rsid w:val="00B32E7A"/>
    <w:rsid w:val="00B34747"/>
    <w:rsid w:val="00B51A5D"/>
    <w:rsid w:val="00B7064F"/>
    <w:rsid w:val="00B72F81"/>
    <w:rsid w:val="00B8149C"/>
    <w:rsid w:val="00B82B6B"/>
    <w:rsid w:val="00B91FA2"/>
    <w:rsid w:val="00B94766"/>
    <w:rsid w:val="00B96EE2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3466C"/>
    <w:rsid w:val="00C40BB0"/>
    <w:rsid w:val="00C44610"/>
    <w:rsid w:val="00C55F40"/>
    <w:rsid w:val="00C56AC7"/>
    <w:rsid w:val="00C605AE"/>
    <w:rsid w:val="00C67A35"/>
    <w:rsid w:val="00C72497"/>
    <w:rsid w:val="00C737EB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D123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4ECA"/>
    <w:rsid w:val="00E9201A"/>
    <w:rsid w:val="00E9714D"/>
    <w:rsid w:val="00EA33F7"/>
    <w:rsid w:val="00EA4F62"/>
    <w:rsid w:val="00EA6ECE"/>
    <w:rsid w:val="00EC0733"/>
    <w:rsid w:val="00EC3D7C"/>
    <w:rsid w:val="00EC58F3"/>
    <w:rsid w:val="00EF230A"/>
    <w:rsid w:val="00EF45E2"/>
    <w:rsid w:val="00F140E6"/>
    <w:rsid w:val="00F14B55"/>
    <w:rsid w:val="00F1787A"/>
    <w:rsid w:val="00F2000D"/>
    <w:rsid w:val="00F21C4F"/>
    <w:rsid w:val="00F32EB7"/>
    <w:rsid w:val="00F3368A"/>
    <w:rsid w:val="00F36720"/>
    <w:rsid w:val="00F379F7"/>
    <w:rsid w:val="00F42E5F"/>
    <w:rsid w:val="00F46510"/>
    <w:rsid w:val="00F465A1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3DADC85C-CE0D-40C1-AE91-DD776F49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EB0-9D64-42B3-A81D-0FC6FFFB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2022-09-19T11:30:00Z</cp:lastPrinted>
  <dcterms:created xsi:type="dcterms:W3CDTF">2022-09-21T09:32:00Z</dcterms:created>
  <dcterms:modified xsi:type="dcterms:W3CDTF">2022-09-21T09:32:00Z</dcterms:modified>
</cp:coreProperties>
</file>