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5B" w:rsidRPr="0055515B" w:rsidRDefault="0055515B" w:rsidP="0055515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5515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53334" wp14:editId="110A03A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5B" w:rsidRPr="0055515B" w:rsidRDefault="0055515B" w:rsidP="0055515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55515B" w:rsidRPr="0055515B" w:rsidRDefault="0055515B" w:rsidP="0055515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5515B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55515B" w:rsidRPr="0055515B" w:rsidRDefault="0055515B" w:rsidP="0055515B">
      <w:pPr>
        <w:jc w:val="center"/>
        <w:rPr>
          <w:rFonts w:eastAsia="Times New Roman"/>
          <w:sz w:val="28"/>
          <w:szCs w:val="28"/>
          <w:lang w:eastAsia="en-US"/>
        </w:rPr>
      </w:pPr>
      <w:r w:rsidRPr="0055515B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55515B" w:rsidRPr="0055515B" w:rsidRDefault="0055515B" w:rsidP="0055515B">
      <w:pPr>
        <w:jc w:val="center"/>
        <w:rPr>
          <w:rFonts w:eastAsia="Times New Roman"/>
          <w:sz w:val="28"/>
          <w:szCs w:val="28"/>
          <w:lang w:eastAsia="en-US"/>
        </w:rPr>
      </w:pPr>
      <w:r w:rsidRPr="0055515B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55515B" w:rsidRPr="0055515B" w:rsidRDefault="0055515B" w:rsidP="0055515B">
      <w:pPr>
        <w:jc w:val="center"/>
        <w:rPr>
          <w:rFonts w:eastAsia="Times New Roman"/>
          <w:sz w:val="28"/>
          <w:szCs w:val="28"/>
          <w:lang w:eastAsia="en-US"/>
        </w:rPr>
      </w:pPr>
    </w:p>
    <w:p w:rsidR="0055515B" w:rsidRPr="0055515B" w:rsidRDefault="0055515B" w:rsidP="0055515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5515B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5515B" w:rsidRPr="0055515B" w:rsidRDefault="0055515B" w:rsidP="0055515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55515B" w:rsidRPr="0055515B" w:rsidRDefault="0055515B" w:rsidP="0055515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5515B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55515B" w:rsidRPr="0055515B" w:rsidRDefault="0055515B" w:rsidP="0055515B">
      <w:pPr>
        <w:jc w:val="center"/>
        <w:rPr>
          <w:rFonts w:eastAsia="Times New Roman"/>
          <w:sz w:val="28"/>
          <w:szCs w:val="28"/>
          <w:lang w:eastAsia="en-US"/>
        </w:rPr>
      </w:pPr>
    </w:p>
    <w:p w:rsidR="0055515B" w:rsidRPr="0055515B" w:rsidRDefault="0055515B" w:rsidP="0055515B">
      <w:pPr>
        <w:rPr>
          <w:rFonts w:eastAsia="Times New Roman"/>
          <w:sz w:val="28"/>
          <w:szCs w:val="28"/>
          <w:lang w:eastAsia="en-US"/>
        </w:rPr>
      </w:pPr>
      <w:r w:rsidRPr="0055515B">
        <w:rPr>
          <w:rFonts w:eastAsia="Times New Roman"/>
          <w:sz w:val="28"/>
          <w:szCs w:val="28"/>
          <w:lang w:eastAsia="en-US"/>
        </w:rPr>
        <w:t xml:space="preserve">от </w:t>
      </w:r>
      <w:r w:rsidR="007E4C95">
        <w:rPr>
          <w:rFonts w:eastAsia="Times New Roman"/>
          <w:sz w:val="28"/>
          <w:szCs w:val="28"/>
          <w:lang w:eastAsia="en-US"/>
        </w:rPr>
        <w:t>15.02.2023</w:t>
      </w:r>
      <w:r w:rsidRPr="0055515B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7E4C95">
        <w:rPr>
          <w:rFonts w:eastAsia="Times New Roman"/>
          <w:sz w:val="28"/>
          <w:szCs w:val="28"/>
          <w:lang w:eastAsia="en-US"/>
        </w:rPr>
        <w:t xml:space="preserve">                       </w:t>
      </w:r>
      <w:r w:rsidRPr="0055515B">
        <w:rPr>
          <w:rFonts w:eastAsia="Times New Roman"/>
          <w:sz w:val="28"/>
          <w:szCs w:val="28"/>
          <w:lang w:eastAsia="en-US"/>
        </w:rPr>
        <w:t xml:space="preserve">№ </w:t>
      </w:r>
      <w:r w:rsidR="007E4C95">
        <w:rPr>
          <w:rFonts w:eastAsia="Times New Roman"/>
          <w:sz w:val="28"/>
          <w:szCs w:val="28"/>
          <w:lang w:eastAsia="en-US"/>
        </w:rPr>
        <w:t>52</w:t>
      </w:r>
    </w:p>
    <w:p w:rsidR="0055515B" w:rsidRPr="0055515B" w:rsidRDefault="0055515B" w:rsidP="0055515B">
      <w:pPr>
        <w:rPr>
          <w:rFonts w:eastAsia="Times New Roman"/>
          <w:i/>
          <w:sz w:val="24"/>
          <w:szCs w:val="24"/>
          <w:lang w:eastAsia="en-US"/>
        </w:rPr>
      </w:pPr>
      <w:r w:rsidRPr="0055515B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55515B" w:rsidRPr="0055515B" w:rsidRDefault="0055515B" w:rsidP="0055515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15B" w:rsidRDefault="0055515B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5515B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от 18.10.2021 № 252 «О порядке разработки и реализации муниципальных программ Ханты-Мансийского района», на основании решения Дум</w:t>
      </w:r>
      <w:r w:rsidR="009B565C">
        <w:rPr>
          <w:rFonts w:eastAsia="Times New Roman"/>
          <w:b w:val="0"/>
          <w:bCs w:val="0"/>
          <w:lang w:eastAsia="ru-RU"/>
        </w:rPr>
        <w:t>ы Ханты-Мансийского района от 23.12.2022</w:t>
      </w:r>
      <w:r w:rsidR="00890E83">
        <w:rPr>
          <w:rFonts w:eastAsia="Times New Roman"/>
          <w:b w:val="0"/>
          <w:bCs w:val="0"/>
          <w:lang w:eastAsia="ru-RU"/>
        </w:rPr>
        <w:t xml:space="preserve"> № 228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</w:t>
      </w:r>
      <w:r w:rsidR="0055515B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 xml:space="preserve">в решение Думы Ханты-Мансийского района от 17.12.2021 № 34 </w:t>
      </w:r>
      <w:r w:rsidR="0055515B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 xml:space="preserve">«О бюджете Ханты-Мансийского района на 2022 год и плановый </w:t>
      </w:r>
      <w:r w:rsidR="0055515B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 xml:space="preserve">период 2023 и 2024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1. Внести в постановление администрации Ханты-Мансийского района от 29.11.2021 № 303 «О муниципальной программе </w:t>
      </w:r>
      <w:r w:rsidR="0055515B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 xml:space="preserve">ансийского района </w:t>
            </w:r>
            <w:r w:rsidR="0055515B">
              <w:rPr>
                <w:bCs/>
                <w:sz w:val="28"/>
                <w:szCs w:val="28"/>
              </w:rPr>
              <w:br/>
            </w:r>
            <w:r w:rsidR="003E4EED">
              <w:rPr>
                <w:bCs/>
                <w:sz w:val="28"/>
                <w:szCs w:val="28"/>
              </w:rPr>
              <w:t>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55515B" w:rsidP="0055515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39D6" w:rsidRPr="00740064">
              <w:rPr>
                <w:sz w:val="28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55515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55515B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40064">
              <w:rPr>
                <w:rFonts w:eastAsia="Calibri"/>
                <w:sz w:val="28"/>
                <w:szCs w:val="28"/>
                <w:lang w:eastAsia="en-US"/>
              </w:rPr>
              <w:t>УКСиР</w:t>
            </w:r>
            <w:proofErr w:type="spellEnd"/>
            <w:r w:rsidRPr="00740064">
              <w:rPr>
                <w:rFonts w:eastAsia="Calibri"/>
                <w:sz w:val="28"/>
                <w:szCs w:val="28"/>
                <w:lang w:eastAsia="en-US"/>
              </w:rPr>
              <w:t>»)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5056D" w:rsidRDefault="00615180" w:rsidP="0055515B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5515B" w:rsidRDefault="00615180" w:rsidP="0055515B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по образованию)</w:t>
            </w:r>
            <w:r w:rsidR="0055515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8911AC" w:rsidP="0055515B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124A05" w:rsidRPr="00DD4B81" w:rsidTr="0055515B">
        <w:trPr>
          <w:trHeight w:val="307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5551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="0055515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55515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5551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55515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5551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55515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55515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55515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</w:t>
            </w:r>
            <w:r w:rsidR="0055515B">
              <w:rPr>
                <w:sz w:val="28"/>
                <w:szCs w:val="28"/>
              </w:rPr>
              <w:t>.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55515B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55515B">
              <w:rPr>
                <w:sz w:val="28"/>
                <w:szCs w:val="28"/>
              </w:rPr>
              <w:t>.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</w:t>
            </w:r>
            <w:r w:rsidR="0055515B">
              <w:rPr>
                <w:sz w:val="28"/>
                <w:szCs w:val="28"/>
              </w:rPr>
              <w:t>опасности дорожного движения</w:t>
            </w:r>
          </w:p>
        </w:tc>
      </w:tr>
      <w:tr w:rsidR="00124A05" w:rsidRPr="00DD4B81" w:rsidTr="0055515B">
        <w:trPr>
          <w:trHeight w:val="2366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4C44FC" w:rsidP="000940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50F12" w:rsidRPr="00432CBF">
              <w:rPr>
                <w:bCs/>
                <w:sz w:val="28"/>
                <w:szCs w:val="28"/>
              </w:rPr>
              <w:t xml:space="preserve">одпрограмма 1. Осуществление дорожной деятельности в части строительства и ремонта </w:t>
            </w:r>
            <w:r w:rsidR="0055515B">
              <w:rPr>
                <w:bCs/>
                <w:sz w:val="28"/>
                <w:szCs w:val="28"/>
              </w:rPr>
              <w:br/>
            </w:r>
            <w:r w:rsidR="00B50F12" w:rsidRPr="00432CBF">
              <w:rPr>
                <w:bCs/>
                <w:sz w:val="28"/>
                <w:szCs w:val="28"/>
              </w:rPr>
              <w:t>в отношении автомобильных дорог общего пользования районного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4C44FC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4C44FC">
              <w:rPr>
                <w:bCs/>
                <w:sz w:val="28"/>
                <w:szCs w:val="28"/>
              </w:rPr>
              <w:t>.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D20A3D" w:rsidRPr="00DD4B81" w:rsidTr="0055515B">
        <w:trPr>
          <w:trHeight w:val="20"/>
          <w:jc w:val="center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55515B">
        <w:trPr>
          <w:trHeight w:val="1447"/>
          <w:jc w:val="center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55515B" w:rsidP="00BA2F37">
            <w:pPr>
              <w:pStyle w:val="ConsPlusNormal"/>
              <w:jc w:val="center"/>
            </w:pPr>
            <w:proofErr w:type="spellStart"/>
            <w:proofErr w:type="gramStart"/>
            <w:r>
              <w:t>б</w:t>
            </w:r>
            <w:r w:rsidR="00A404B5" w:rsidRPr="00A57EDE">
              <w:t>азо</w:t>
            </w:r>
            <w:proofErr w:type="spellEnd"/>
            <w:r>
              <w:t>-</w:t>
            </w:r>
            <w:r w:rsidR="00A404B5" w:rsidRPr="00A57EDE">
              <w:t>вое</w:t>
            </w:r>
            <w:proofErr w:type="gramEnd"/>
            <w:r w:rsidR="00A404B5" w:rsidRPr="00A57EDE">
              <w:t xml:space="preserve"> </w:t>
            </w:r>
            <w:proofErr w:type="spellStart"/>
            <w:r w:rsidR="00A404B5" w:rsidRPr="00A57EDE">
              <w:t>значе</w:t>
            </w:r>
            <w:r>
              <w:t>-</w:t>
            </w:r>
            <w:r w:rsidR="00A404B5" w:rsidRPr="00A57EDE">
              <w:t>ние</w:t>
            </w:r>
            <w:proofErr w:type="spellEnd"/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55515B" w:rsidP="00BA2F37">
            <w:pPr>
              <w:pStyle w:val="ConsPlusNormal"/>
              <w:jc w:val="center"/>
            </w:pPr>
            <w:r>
              <w:t>н</w:t>
            </w:r>
            <w:r w:rsidR="00A404B5" w:rsidRPr="00A57EDE">
              <w:t xml:space="preserve">а момент окончания реализации </w:t>
            </w:r>
            <w:proofErr w:type="spellStart"/>
            <w:proofErr w:type="gramStart"/>
            <w:r w:rsidR="00A404B5" w:rsidRPr="00A57EDE">
              <w:t>муници</w:t>
            </w:r>
            <w:r>
              <w:t>-</w:t>
            </w:r>
            <w:r w:rsidR="00A404B5" w:rsidRPr="00A57EDE">
              <w:t>пальной</w:t>
            </w:r>
            <w:proofErr w:type="spellEnd"/>
            <w:proofErr w:type="gramEnd"/>
            <w:r w:rsidR="00A404B5" w:rsidRPr="00A57EDE">
              <w:t xml:space="preserve">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55515B" w:rsidP="00BA2F37">
            <w:pPr>
              <w:pStyle w:val="ConsPlusNormal"/>
              <w:jc w:val="center"/>
            </w:pPr>
            <w:r>
              <w:t>о</w:t>
            </w:r>
            <w:r w:rsidR="00A404B5" w:rsidRPr="00A57EDE">
              <w:t>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55515B">
        <w:trPr>
          <w:trHeight w:val="455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t xml:space="preserve">Статистический отчет форма № 3-ДГ «Сведения </w:t>
            </w:r>
            <w:r w:rsidR="0055515B">
              <w:br/>
            </w:r>
            <w:r>
              <w:t xml:space="preserve">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55515B">
        <w:trPr>
          <w:trHeight w:val="307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55515B">
        <w:trPr>
          <w:trHeight w:val="197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C44FC" w:rsidP="008D5180">
            <w:pPr>
              <w:pStyle w:val="ConsPlusNormal"/>
              <w:jc w:val="center"/>
            </w:pPr>
            <w:r>
              <w:t>в</w:t>
            </w:r>
            <w:r w:rsidR="004834D5" w:rsidRPr="00A57EDE">
              <w:t>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5577D" w:rsidRPr="00DD4B81" w:rsidTr="0055515B">
        <w:trPr>
          <w:trHeight w:val="24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55515B" w:rsidP="009557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5577D"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11DC3" w:rsidRPr="00DD4B81" w:rsidTr="0055515B">
        <w:trPr>
          <w:trHeight w:val="183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DD4B81" w:rsidRDefault="00A11DC3" w:rsidP="00A11D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3" w:rsidRDefault="00A11DC3" w:rsidP="00A11D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55515B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 xml:space="preserve">редства бюджета района на </w:t>
            </w:r>
            <w:proofErr w:type="spellStart"/>
            <w:r w:rsidR="00051A5A">
              <w:rPr>
                <w:rFonts w:eastAsia="Times New Roman"/>
              </w:rPr>
              <w:t>софинансирование</w:t>
            </w:r>
            <w:proofErr w:type="spellEnd"/>
            <w:r w:rsidR="00051A5A">
              <w:rPr>
                <w:rFonts w:eastAsia="Times New Roman"/>
              </w:rPr>
              <w:t xml:space="preserve">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55515B" w:rsidP="00051A5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051A5A">
              <w:rPr>
                <w:rFonts w:eastAsia="Times New Roman"/>
              </w:rPr>
              <w:t xml:space="preserve">- </w:t>
            </w:r>
            <w:proofErr w:type="spellStart"/>
            <w:r w:rsidR="00051A5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942287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3C4F81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55515B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55515B" w:rsidP="00051A5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>правочно</w:t>
            </w:r>
            <w:proofErr w:type="spellEnd"/>
            <w:r w:rsidR="00051A5A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55515B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55515B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4180"/>
        <w:gridCol w:w="2300"/>
        <w:gridCol w:w="1844"/>
        <w:gridCol w:w="1060"/>
        <w:gridCol w:w="1060"/>
        <w:gridCol w:w="1040"/>
        <w:gridCol w:w="1000"/>
        <w:gridCol w:w="1000"/>
      </w:tblGrid>
      <w:tr w:rsidR="00690949" w:rsidRPr="00690949" w:rsidTr="0055515B">
        <w:trPr>
          <w:trHeight w:val="8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690949">
              <w:rPr>
                <w:rFonts w:eastAsia="Times New Roman"/>
                <w:color w:val="000000"/>
              </w:rPr>
              <w:t>тыс.руб</w:t>
            </w:r>
            <w:proofErr w:type="spellEnd"/>
            <w:r w:rsidRPr="00690949">
              <w:rPr>
                <w:rFonts w:eastAsia="Times New Roman"/>
                <w:color w:val="000000"/>
              </w:rPr>
              <w:t>.)</w:t>
            </w:r>
          </w:p>
        </w:tc>
      </w:tr>
      <w:tr w:rsidR="00690949" w:rsidRPr="00690949" w:rsidTr="0055515B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2025 год</w:t>
            </w:r>
          </w:p>
        </w:tc>
      </w:tr>
      <w:tr w:rsidR="00690949" w:rsidRPr="00690949" w:rsidTr="0055515B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</w:tr>
      <w:tr w:rsidR="00690949" w:rsidRPr="00690949" w:rsidTr="0055515B">
        <w:trPr>
          <w:trHeight w:val="285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690949" w:rsidRPr="00690949" w:rsidTr="0055515B">
        <w:trPr>
          <w:trHeight w:val="14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9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5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7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9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Капитальный ремонт общепоселковых дорог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2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9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690949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690949">
              <w:rPr>
                <w:rFonts w:eastAsia="Times New Roman"/>
                <w:color w:val="000000"/>
              </w:rPr>
              <w:t xml:space="preserve"> дорог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3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4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3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3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0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690949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690949" w:rsidRPr="0069094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: средства </w:t>
            </w:r>
            <w:r>
              <w:rPr>
                <w:rFonts w:eastAsia="Times New Roman"/>
                <w:color w:val="000000"/>
              </w:rPr>
              <w:t>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0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55515B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55515B">
              <w:rPr>
                <w:rFonts w:eastAsia="Times New Roman"/>
                <w:color w:val="000000"/>
              </w:rPr>
              <w:t>«</w:t>
            </w:r>
            <w:r w:rsidRPr="00690949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п. Луговской</w:t>
            </w:r>
            <w:r w:rsidR="0055515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1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690949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690949">
              <w:rPr>
                <w:rFonts w:eastAsia="Times New Roman"/>
                <w:color w:val="000000"/>
              </w:rPr>
              <w:t xml:space="preserve"> дорог в с.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0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(ООО «РН-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7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690949" w:rsidRPr="00690949">
              <w:rPr>
                <w:rFonts w:eastAsia="Times New Roman"/>
                <w:color w:val="000000"/>
              </w:rPr>
              <w:t>ООО</w:t>
            </w:r>
            <w:r w:rsidR="00690949"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690949"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8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690949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690949" w:rsidRPr="0069094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690949" w:rsidRPr="00690949">
              <w:rPr>
                <w:rFonts w:eastAsia="Times New Roman"/>
                <w:color w:val="000000"/>
              </w:rPr>
              <w:t>ООО</w:t>
            </w:r>
            <w:r w:rsidR="00690949"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690949"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0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в п.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5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690949" w:rsidRPr="0069094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690949" w:rsidRPr="00690949">
              <w:rPr>
                <w:rFonts w:eastAsia="Times New Roman"/>
                <w:color w:val="000000"/>
              </w:rPr>
              <w:t>ООО</w:t>
            </w:r>
            <w:r w:rsidR="00690949" w:rsidRPr="00690949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690949" w:rsidRPr="00690949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-</w:t>
            </w:r>
            <w:r w:rsidR="00690949" w:rsidRPr="00690949">
              <w:rPr>
                <w:rFonts w:eastAsia="Times New Roman"/>
                <w:color w:val="000000"/>
              </w:rPr>
              <w:br/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Хантос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5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  <w:color w:val="000000"/>
              </w:rPr>
              <w:t>УКСиР</w:t>
            </w:r>
            <w:proofErr w:type="spellEnd"/>
            <w:r w:rsidRPr="0069094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6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7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88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5515B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00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690949" w:rsidRPr="00690949" w:rsidTr="0055515B">
        <w:trPr>
          <w:trHeight w:val="43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>3,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6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6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46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1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lastRenderedPageBreak/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 xml:space="preserve">департамент строительства, </w:t>
            </w:r>
            <w:r w:rsidRPr="00690949">
              <w:rPr>
                <w:rFonts w:eastAsia="Times New Roman"/>
                <w:color w:val="000000"/>
              </w:rPr>
              <w:lastRenderedPageBreak/>
              <w:t xml:space="preserve">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8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администрация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2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6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7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7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73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690949" w:rsidRPr="00690949" w:rsidTr="0055515B">
        <w:trPr>
          <w:trHeight w:val="27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55515B">
        <w:trPr>
          <w:trHeight w:val="27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55515B">
        <w:trPr>
          <w:trHeight w:val="14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55515B">
        <w:trPr>
          <w:trHeight w:val="18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55515B">
        <w:trPr>
          <w:trHeight w:val="23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40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2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41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3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42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8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5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2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2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38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4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3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7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0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30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2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5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2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8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55515B">
        <w:trPr>
          <w:trHeight w:val="37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55515B">
        <w:trPr>
          <w:trHeight w:val="11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55515B">
        <w:trPr>
          <w:trHeight w:val="28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55515B">
        <w:trPr>
          <w:trHeight w:val="13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55515B">
        <w:trPr>
          <w:trHeight w:val="5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55515B">
        <w:trPr>
          <w:trHeight w:val="19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67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6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к полигону ТБО, п.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 xml:space="preserve">Горноправдинск,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67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45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55515B">
              <w:rPr>
                <w:rFonts w:eastAsia="Times New Roman"/>
                <w:color w:val="000000"/>
              </w:rPr>
              <w:t xml:space="preserve"> </w:t>
            </w:r>
            <w:r w:rsidRPr="00690949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2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26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5515B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55515B">
        <w:trPr>
          <w:trHeight w:val="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55515B">
        <w:trPr>
          <w:trHeight w:val="300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690949" w:rsidRPr="00690949" w:rsidTr="0055515B">
        <w:trPr>
          <w:trHeight w:val="20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  <w:r w:rsidR="0055515B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55515B">
        <w:trPr>
          <w:trHeight w:val="7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55515B">
        <w:trPr>
          <w:trHeight w:val="7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586F35">
        <w:trPr>
          <w:trHeight w:val="26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55515B">
        <w:trPr>
          <w:trHeight w:val="14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  <w:r w:rsidR="00586F35">
              <w:rPr>
                <w:rFonts w:eastAsia="Times New Roman"/>
                <w:color w:val="000000"/>
              </w:rPr>
              <w:br/>
            </w:r>
            <w:r w:rsidRPr="00690949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55515B">
        <w:trPr>
          <w:trHeight w:val="47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586F35">
        <w:trPr>
          <w:trHeight w:val="5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586F35">
        <w:trPr>
          <w:trHeight w:val="38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586F35">
        <w:trPr>
          <w:trHeight w:val="21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586F35">
        <w:trPr>
          <w:trHeight w:val="11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586F35">
        <w:trPr>
          <w:trHeight w:val="15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586F35">
        <w:trPr>
          <w:trHeight w:val="2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55515B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586F35">
        <w:trPr>
          <w:trHeight w:val="107"/>
          <w:jc w:val="center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90949" w:rsidRPr="00690949" w:rsidTr="00586F35">
        <w:trPr>
          <w:trHeight w:val="23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7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586F35">
        <w:trPr>
          <w:trHeight w:val="26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55515B">
        <w:trPr>
          <w:trHeight w:val="8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5515B">
        <w:trPr>
          <w:trHeight w:val="30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586F35">
        <w:trPr>
          <w:trHeight w:val="12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8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5515B">
        <w:trPr>
          <w:trHeight w:val="9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20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586F35">
        <w:trPr>
          <w:trHeight w:val="10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55515B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690949" w:rsidRPr="0069094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51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586F35">
        <w:trPr>
          <w:trHeight w:val="18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586F35">
        <w:trPr>
          <w:trHeight w:val="87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586F35">
        <w:trPr>
          <w:trHeight w:val="13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proofErr w:type="spellStart"/>
            <w:r w:rsidRPr="00690949">
              <w:rPr>
                <w:rFonts w:eastAsia="Times New Roman"/>
              </w:rPr>
              <w:t>УКС</w:t>
            </w:r>
            <w:r w:rsidR="00586F35">
              <w:rPr>
                <w:rFonts w:eastAsia="Times New Roman"/>
              </w:rPr>
              <w:t>иР</w:t>
            </w:r>
            <w:proofErr w:type="spellEnd"/>
            <w:r w:rsidR="00586F35">
              <w:rPr>
                <w:rFonts w:eastAsia="Times New Roman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1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5515B">
        <w:trPr>
          <w:trHeight w:val="91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3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8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9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586F35">
        <w:trPr>
          <w:trHeight w:val="121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586F35">
        <w:trPr>
          <w:trHeight w:val="181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86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17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5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20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0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4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6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5515B">
        <w:trPr>
          <w:trHeight w:val="82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690949" w:rsidRPr="00690949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>: средс</w:t>
            </w:r>
            <w:r>
              <w:rPr>
                <w:rFonts w:eastAsia="Times New Roman"/>
                <w:color w:val="000000"/>
              </w:rPr>
              <w:t>тва предприятий</w:t>
            </w:r>
            <w:r w:rsidR="00690949"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690949"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690949"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6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26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24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lastRenderedPageBreak/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90949" w:rsidRPr="00690949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34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8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08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226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202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6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139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5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92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67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5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81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86F35">
        <w:trPr>
          <w:trHeight w:val="5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55515B">
        <w:trPr>
          <w:trHeight w:val="84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586F35" w:rsidP="00690949">
            <w:pPr>
              <w:rPr>
                <w:rFonts w:eastAsia="Times New Roman"/>
                <w:color w:val="000000"/>
              </w:rPr>
            </w:pPr>
            <w:proofErr w:type="spellStart"/>
            <w:r w:rsidRPr="00690949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Pr="00690949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690949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</w:tbl>
    <w:p w:rsidR="00586F35" w:rsidRDefault="00586F35" w:rsidP="00586F35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586F35">
      <w:pPr>
        <w:pStyle w:val="29"/>
        <w:shd w:val="clear" w:color="auto" w:fill="auto"/>
        <w:spacing w:before="0" w:after="0" w:line="240" w:lineRule="auto"/>
        <w:jc w:val="right"/>
      </w:pPr>
      <w:r w:rsidRPr="00B52B17">
        <w:t>Приложение 2</w:t>
      </w:r>
    </w:p>
    <w:p w:rsidR="00586F35" w:rsidRPr="00B52B17" w:rsidRDefault="00586F35" w:rsidP="00586F35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586F35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586F35" w:rsidRDefault="00586F35" w:rsidP="00586F35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586F35">
        <w:trPr>
          <w:trHeight w:hRule="exact" w:val="142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586F35">
        <w:trPr>
          <w:trHeight w:hRule="exact" w:val="29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586F35">
        <w:trPr>
          <w:trHeight w:hRule="exact" w:val="553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586F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586F35">
        <w:trPr>
          <w:trHeight w:hRule="exact" w:val="27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586F35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586F35">
        <w:trPr>
          <w:trHeight w:hRule="exact" w:val="28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586F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586F35">
        <w:trPr>
          <w:trHeight w:hRule="exact" w:val="98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lastRenderedPageBreak/>
              <w:t>1.1</w:t>
            </w:r>
            <w:r w:rsidR="00586F35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586F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586F35" w:rsidP="00586F35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586F35"/>
        </w:tc>
      </w:tr>
      <w:tr w:rsidR="00587232" w:rsidRPr="00194F2A" w:rsidTr="00586F35">
        <w:trPr>
          <w:trHeight w:hRule="exact" w:val="27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586F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586F35"/>
        </w:tc>
      </w:tr>
      <w:tr w:rsidR="00587232" w:rsidRPr="00194F2A" w:rsidTr="00586F35">
        <w:trPr>
          <w:trHeight w:hRule="exact" w:val="28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586F3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86F35">
        <w:trPr>
          <w:trHeight w:hRule="exact" w:val="286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586F35"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586F35">
        <w:trPr>
          <w:trHeight w:hRule="exact" w:val="186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586F35">
            <w:pPr>
              <w:jc w:val="center"/>
            </w:pPr>
            <w:r w:rsidRPr="00D73F4D">
              <w:t>2.1</w:t>
            </w:r>
            <w:r w:rsidR="00586F35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586F3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586F35" w:rsidP="00586F35">
            <w:pPr>
              <w:autoSpaceDE w:val="0"/>
              <w:autoSpaceDN w:val="0"/>
              <w:adjustRightInd w:val="0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586F3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86F35" w:rsidP="00586F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DD4941" w:rsidRPr="00DD4941">
              <w:t>орядок пред</w:t>
            </w:r>
            <w:r w:rsidR="00DD4941">
              <w:t xml:space="preserve">оставления субсидий из местного </w:t>
            </w:r>
            <w:r w:rsidR="00DD4941" w:rsidRPr="00DD4941">
              <w:t xml:space="preserve">бюджета </w:t>
            </w:r>
            <w:r w:rsidR="00DD4941">
              <w:t xml:space="preserve">за оказание транспортных услуг </w:t>
            </w:r>
            <w:r w:rsidR="00DD4941" w:rsidRPr="00DD4941">
              <w:t>населению</w:t>
            </w:r>
            <w:r w:rsidR="00DD4941">
              <w:t xml:space="preserve"> </w:t>
            </w:r>
            <w:r w:rsidR="00DD4941" w:rsidRPr="00DD4941">
              <w:t>Ханты-Мансийского района</w:t>
            </w:r>
            <w:r w:rsidR="00196057">
              <w:t>,</w:t>
            </w:r>
            <w:r>
              <w:t xml:space="preserve"> </w:t>
            </w:r>
            <w:r w:rsidR="00196057"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 w:rsidR="00196057">
              <w:t xml:space="preserve">Мансийского района от 09.07.2020 </w:t>
            </w:r>
            <w:r>
              <w:t>№</w:t>
            </w:r>
            <w:r w:rsidR="00196057">
              <w:t xml:space="preserve"> 181</w:t>
            </w:r>
            <w:r w:rsidR="003B54F6" w:rsidRPr="00D73F4D">
              <w:t xml:space="preserve"> </w:t>
            </w:r>
            <w:r>
              <w:t>«</w:t>
            </w:r>
            <w:r w:rsidR="00DD4941" w:rsidRPr="00DD4941">
              <w:t>О предоставление субсидий из местного бюджета за оказание транспортных услуг населению Ханты-Мансийского района</w:t>
            </w:r>
            <w:r>
              <w:t>»</w:t>
            </w:r>
          </w:p>
        </w:tc>
      </w:tr>
      <w:tr w:rsidR="009A200F" w:rsidRPr="00194F2A" w:rsidTr="00586F35">
        <w:trPr>
          <w:trHeight w:hRule="exact" w:val="28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586F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586F35">
            <w:pPr>
              <w:rPr>
                <w:sz w:val="22"/>
                <w:szCs w:val="22"/>
              </w:rPr>
            </w:pPr>
          </w:p>
        </w:tc>
      </w:tr>
      <w:tr w:rsidR="009A200F" w:rsidRPr="00194F2A" w:rsidTr="00586F35">
        <w:trPr>
          <w:trHeight w:hRule="exact" w:val="585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586F35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</w:p>
        </w:tc>
      </w:tr>
      <w:tr w:rsidR="00544F89" w:rsidRPr="00194F2A" w:rsidTr="00586F35">
        <w:trPr>
          <w:trHeight w:hRule="exact" w:val="267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586F35">
            <w:pPr>
              <w:rPr>
                <w:sz w:val="22"/>
                <w:szCs w:val="22"/>
              </w:rPr>
            </w:pPr>
            <w:r w:rsidRPr="00586F35">
              <w:rPr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586F35">
        <w:trPr>
          <w:trHeight w:hRule="exact" w:val="11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586F35">
            <w:pPr>
              <w:jc w:val="center"/>
            </w:pPr>
            <w:r w:rsidRPr="00231B6D">
              <w:t>3.1</w:t>
            </w:r>
            <w:r w:rsidR="00586F35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586F3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586F35" w:rsidP="00586F35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</w:t>
            </w:r>
            <w:r w:rsidR="000B0F17">
              <w:t>одержание</w:t>
            </w:r>
            <w:r w:rsidR="000B0F17"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0B0F17" w:rsidRPr="00D13F77">
              <w:rPr>
                <w:sz w:val="28"/>
                <w:szCs w:val="28"/>
              </w:rPr>
              <w:t xml:space="preserve"> </w:t>
            </w:r>
            <w:r w:rsidR="000B0F17" w:rsidRPr="001F1F3B">
              <w:t>населенных пунктах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586F35"/>
        </w:tc>
      </w:tr>
      <w:tr w:rsidR="004B31FD" w:rsidRPr="00194F2A" w:rsidTr="00586F35">
        <w:trPr>
          <w:trHeight w:hRule="exact" w:val="320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586F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586F35">
            <w:pPr>
              <w:rPr>
                <w:bCs/>
              </w:rPr>
            </w:pPr>
          </w:p>
          <w:p w:rsidR="002604FA" w:rsidRPr="00DD0458" w:rsidRDefault="002604FA" w:rsidP="00586F35"/>
        </w:tc>
      </w:tr>
      <w:tr w:rsidR="00DD0458" w:rsidRPr="00194F2A" w:rsidTr="00586F35">
        <w:trPr>
          <w:trHeight w:hRule="exact" w:val="28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586F35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586F35">
            <w:pPr>
              <w:rPr>
                <w:bCs/>
              </w:rPr>
            </w:pPr>
          </w:p>
          <w:p w:rsidR="00DD0458" w:rsidRPr="00DD0458" w:rsidRDefault="00DD0458" w:rsidP="00586F35"/>
        </w:tc>
      </w:tr>
      <w:tr w:rsidR="00DD0458" w:rsidRPr="00194F2A" w:rsidTr="00586F35">
        <w:trPr>
          <w:trHeight w:hRule="exact" w:val="285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586F35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586F35">
        <w:trPr>
          <w:trHeight w:hRule="exact" w:val="8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58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586F35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586F3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586F35" w:rsidRDefault="00586F35" w:rsidP="00586F35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</w:t>
            </w:r>
            <w:r w:rsidR="00A76B50">
              <w:t>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586F35"/>
        </w:tc>
      </w:tr>
      <w:tr w:rsidR="00D9453D" w:rsidRPr="00194F2A" w:rsidTr="00586F35">
        <w:trPr>
          <w:trHeight w:hRule="exact" w:val="7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586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586F35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586F3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 xml:space="preserve">Участие </w:t>
            </w:r>
            <w:r w:rsidR="00586F35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586F35" w:rsidP="00586F35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586F35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55515B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586F35">
        <w:trPr>
          <w:gridAfter w:val="1"/>
          <w:wAfter w:w="1134" w:type="dxa"/>
          <w:trHeight w:hRule="exact" w:val="32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586F35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586F35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2B597C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2B597C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2B597C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2B597C" w:rsidRDefault="0092061E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rPr>
                <w:sz w:val="10"/>
                <w:szCs w:val="10"/>
              </w:rPr>
            </w:pPr>
          </w:p>
        </w:tc>
      </w:tr>
      <w:tr w:rsidR="002D0445" w:rsidTr="00586F35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586F3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586F35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586F35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586F35">
            <w:pPr>
              <w:pStyle w:val="ConsPlusNormal"/>
              <w:jc w:val="center"/>
            </w:pPr>
          </w:p>
        </w:tc>
      </w:tr>
      <w:tr w:rsidR="002D0445" w:rsidTr="00586F35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586F35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586F35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586F35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586F35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586F35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1D715D" w:rsidP="00586F35">
            <w:pPr>
              <w:jc w:val="center"/>
            </w:pPr>
            <w:r>
              <w:t>287</w:t>
            </w:r>
          </w:p>
        </w:tc>
        <w:tc>
          <w:tcPr>
            <w:tcW w:w="1134" w:type="dxa"/>
          </w:tcPr>
          <w:p w:rsidR="002D0445" w:rsidRPr="00A57EDE" w:rsidRDefault="002D0445" w:rsidP="00586F35">
            <w:pPr>
              <w:pStyle w:val="ConsPlusNormal"/>
              <w:jc w:val="center"/>
            </w:pPr>
          </w:p>
        </w:tc>
      </w:tr>
      <w:tr w:rsidR="002D0445" w:rsidTr="00586F35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586F35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586F35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586F35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586F35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586F35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586F35">
            <w:pPr>
              <w:jc w:val="center"/>
            </w:pPr>
          </w:p>
        </w:tc>
      </w:tr>
      <w:tr w:rsidR="002D0445" w:rsidTr="00586F35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586F35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586F35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586F35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586F35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586F35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586F35">
            <w:pPr>
              <w:jc w:val="center"/>
            </w:pPr>
          </w:p>
        </w:tc>
      </w:tr>
      <w:tr w:rsidR="002D0445" w:rsidTr="00586F35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586F35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586F35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586F35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586F35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586F35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586F35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586F35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586F35"/>
        </w:tc>
      </w:tr>
      <w:tr w:rsidR="002D0445" w:rsidTr="00586F35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586F35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586F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586F35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586F3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586F35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E962D0" w:rsidRPr="008B64B4" w:rsidRDefault="004C44FC" w:rsidP="00E962D0">
      <w:pPr>
        <w:pStyle w:val="29"/>
        <w:shd w:val="clear" w:color="auto" w:fill="auto"/>
        <w:spacing w:before="0" w:after="183" w:line="280" w:lineRule="exact"/>
        <w:jc w:val="right"/>
      </w:pPr>
      <w:r>
        <w:t>Приложение</w:t>
      </w:r>
      <w:r w:rsidR="00E962D0" w:rsidRPr="008B64B4">
        <w:t xml:space="preserve">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Default="00E962D0" w:rsidP="00586F35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586F35">
        <w:t>–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</w:t>
      </w:r>
      <w:r w:rsidRPr="008B64B4">
        <w:lastRenderedPageBreak/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</w:t>
      </w:r>
      <w:r w:rsidR="00586F35">
        <w:t>е и концессионными соглашениями</w:t>
      </w:r>
    </w:p>
    <w:p w:rsidR="00586F35" w:rsidRPr="00586F35" w:rsidRDefault="00586F35" w:rsidP="00586F35">
      <w:pPr>
        <w:pStyle w:val="29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86F35" w:rsidTr="00586F35">
        <w:trPr>
          <w:trHeight w:val="112"/>
          <w:jc w:val="center"/>
        </w:trPr>
        <w:tc>
          <w:tcPr>
            <w:tcW w:w="310" w:type="dxa"/>
            <w:vMerge w:val="restart"/>
            <w:shd w:val="clear" w:color="auto" w:fill="auto"/>
            <w:noWrap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662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Сроки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тельства</w:t>
            </w:r>
            <w:proofErr w:type="spellEnd"/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проекти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рования</w:t>
            </w:r>
            <w:proofErr w:type="spell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в ценах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соответству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ющих</w:t>
            </w:r>
            <w:proofErr w:type="spellEnd"/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Инвестиции на 2025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Механизм </w:t>
            </w:r>
            <w:proofErr w:type="spellStart"/>
            <w:proofErr w:type="gramStart"/>
            <w:r w:rsidRPr="00586F35">
              <w:rPr>
                <w:rFonts w:eastAsia="Times New Roman"/>
                <w:color w:val="000000" w:themeColor="text1"/>
                <w:sz w:val="12"/>
                <w:szCs w:val="12"/>
              </w:rPr>
              <w:t>реализа</w:t>
            </w:r>
            <w:r w:rsidR="00586F35">
              <w:rPr>
                <w:rFonts w:eastAsia="Times New Roman"/>
                <w:color w:val="000000" w:themeColor="text1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 w:themeColor="text1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vMerge w:val="restart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 w:rsidRPr="00586F35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86F35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 w:rsidRPr="00586F35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86F35" w:rsidTr="00586F35">
        <w:trPr>
          <w:trHeight w:val="100"/>
          <w:jc w:val="center"/>
        </w:trPr>
        <w:tc>
          <w:tcPr>
            <w:tcW w:w="310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86F35" w:rsidTr="00586F35">
        <w:trPr>
          <w:trHeight w:val="828"/>
          <w:jc w:val="center"/>
        </w:trPr>
        <w:tc>
          <w:tcPr>
            <w:tcW w:w="310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698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601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593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560" w:type="dxa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670" w:type="dxa"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hideMark/>
          </w:tcPr>
          <w:p w:rsidR="00612C89" w:rsidRPr="00586F35" w:rsidRDefault="00612C89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86F35" w:rsidTr="00586F35">
        <w:trPr>
          <w:trHeight w:val="30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86F35" w:rsidRDefault="00FD488E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86F35" w:rsidRDefault="00290881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86F35" w:rsidTr="00586F35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86F35" w:rsidRDefault="0078418C" w:rsidP="00586F3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  <w:hideMark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86F35" w:rsidTr="00586F35">
        <w:trPr>
          <w:trHeight w:val="844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586F35" w:rsidRDefault="0078418C" w:rsidP="00586F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до с. Цингалы (ПИР,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86F35" w:rsidRDefault="00EA4B4A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86F35" w:rsidTr="00586F35">
        <w:trPr>
          <w:trHeight w:val="843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586F35" w:rsidRDefault="0078418C" w:rsidP="00586F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к новому кладбищу 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A4B4A" w:rsidRPr="00586F35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86F35" w:rsidTr="00586F35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586F35" w:rsidRDefault="0078418C" w:rsidP="00586F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</w:t>
            </w:r>
            <w:r w:rsidR="004C44FC">
              <w:rPr>
                <w:rFonts w:eastAsia="Times New Roman"/>
                <w:bCs/>
                <w:color w:val="000000"/>
                <w:sz w:val="12"/>
                <w:szCs w:val="12"/>
              </w:rPr>
              <w:t>метной документации по объекту «</w:t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подъездной дороги </w:t>
            </w:r>
            <w:proofErr w:type="gramStart"/>
            <w:r w:rsidR="004C44FC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="004C44FC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</w:t>
            </w:r>
            <w:r w:rsidR="004C44FC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и п. Луговской»</w:t>
            </w:r>
          </w:p>
        </w:tc>
        <w:tc>
          <w:tcPr>
            <w:tcW w:w="565" w:type="dxa"/>
            <w:shd w:val="clear" w:color="auto" w:fill="auto"/>
          </w:tcPr>
          <w:p w:rsidR="0078418C" w:rsidRPr="00586F35" w:rsidRDefault="0078418C" w:rsidP="00586F35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86F35" w:rsidTr="00586F35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586F35" w:rsidRDefault="00586F35" w:rsidP="00586F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="0078418C"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86F35" w:rsidRDefault="00EA4B4A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86F35" w:rsidTr="00586F35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586F35" w:rsidRDefault="0078418C" w:rsidP="00586F35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в п.</w:t>
            </w:r>
            <w:r w:rsidR="00586F35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  <w:sz w:val="12"/>
                <w:szCs w:val="12"/>
              </w:rPr>
              <w:t>Сибирский</w:t>
            </w:r>
          </w:p>
        </w:tc>
        <w:tc>
          <w:tcPr>
            <w:tcW w:w="565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86F35" w:rsidRDefault="00EA4B4A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586F35" w:rsidRDefault="0078418C" w:rsidP="00586F35">
            <w:pPr>
              <w:jc w:val="center"/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инвести</w:t>
            </w:r>
            <w:r w:rsidR="00586F3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</w:tcPr>
          <w:p w:rsidR="0078418C" w:rsidRPr="00586F35" w:rsidRDefault="0078418C" w:rsidP="00586F3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86F35">
              <w:rPr>
                <w:rFonts w:eastAsia="Times New Roman"/>
                <w:color w:val="000000"/>
                <w:sz w:val="12"/>
                <w:szCs w:val="12"/>
              </w:rPr>
              <w:t>строительства,</w:t>
            </w:r>
            <w:r w:rsidRPr="00586F35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86F35">
              <w:rPr>
                <w:rFonts w:eastAsia="Times New Roman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Default="00E962D0" w:rsidP="00586F35">
      <w:pPr>
        <w:pStyle w:val="29"/>
        <w:shd w:val="clear" w:color="auto" w:fill="auto"/>
        <w:spacing w:before="0" w:after="123" w:line="280" w:lineRule="exact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586F35" w:rsidTr="00586F35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586F35" w:rsidTr="00586F35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586F35" w:rsidRDefault="00C30C8B" w:rsidP="00586F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586F35" w:rsidRDefault="00C30C8B" w:rsidP="00586F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586F35" w:rsidRDefault="00C30C8B" w:rsidP="00586F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586F35" w:rsidRDefault="00C30C8B" w:rsidP="00586F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586F35" w:rsidRDefault="00C30C8B" w:rsidP="00586F35">
            <w:pPr>
              <w:rPr>
                <w:rFonts w:eastAsia="Times New Roman"/>
                <w:color w:val="000000"/>
              </w:rPr>
            </w:pPr>
          </w:p>
        </w:tc>
      </w:tr>
      <w:tr w:rsidR="00C30C8B" w:rsidRPr="00586F35" w:rsidTr="00586F35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1</w:t>
            </w:r>
            <w:r w:rsidR="00AA11FA" w:rsidRPr="00586F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586F35" w:rsidRDefault="000868D0" w:rsidP="00586F35">
            <w:pPr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bCs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586F35">
              <w:rPr>
                <w:rFonts w:eastAsia="Times New Roman"/>
                <w:bCs/>
                <w:color w:val="000000"/>
              </w:rPr>
              <w:br/>
            </w:r>
            <w:r w:rsidRPr="00586F35">
              <w:rPr>
                <w:rFonts w:eastAsia="Times New Roman"/>
                <w:bCs/>
                <w:color w:val="000000"/>
              </w:rPr>
              <w:t>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586F35" w:rsidRDefault="0010447A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400</w:t>
            </w:r>
            <w:r w:rsidR="00BF3C5E" w:rsidRPr="00586F35">
              <w:rPr>
                <w:rFonts w:eastAsia="Times New Roman"/>
                <w:color w:val="000000"/>
              </w:rPr>
              <w:t xml:space="preserve"> </w:t>
            </w:r>
            <w:r w:rsidR="00E736A7" w:rsidRPr="00586F35">
              <w:rPr>
                <w:rFonts w:eastAsia="Times New Roman"/>
                <w:color w:val="000000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586F35" w:rsidRDefault="00C30C8B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прямые инвестиции</w:t>
            </w:r>
            <w:r w:rsidR="006329B2" w:rsidRPr="00586F35">
              <w:rPr>
                <w:rFonts w:eastAsia="Times New Roman"/>
                <w:color w:val="000000"/>
              </w:rPr>
              <w:t xml:space="preserve"> </w:t>
            </w:r>
          </w:p>
          <w:p w:rsidR="00C30C8B" w:rsidRPr="00586F35" w:rsidRDefault="006329B2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586F35" w:rsidTr="00586F35">
        <w:trPr>
          <w:trHeight w:val="494"/>
        </w:trPr>
        <w:tc>
          <w:tcPr>
            <w:tcW w:w="820" w:type="dxa"/>
            <w:shd w:val="clear" w:color="auto" w:fill="auto"/>
            <w:noWrap/>
          </w:tcPr>
          <w:p w:rsidR="00FD325D" w:rsidRPr="00586F35" w:rsidRDefault="00466B2E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</w:t>
            </w:r>
            <w:r w:rsidR="00FD325D" w:rsidRPr="00586F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586F35" w:rsidRDefault="00FD325D" w:rsidP="00586F35">
            <w:pPr>
              <w:rPr>
                <w:rFonts w:eastAsia="Times New Roman"/>
                <w:bCs/>
                <w:color w:val="000000"/>
              </w:rPr>
            </w:pPr>
            <w:r w:rsidRPr="00586F35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="00586F35">
              <w:rPr>
                <w:rFonts w:eastAsia="Times New Roman"/>
                <w:bCs/>
                <w:color w:val="000000"/>
              </w:rPr>
              <w:br/>
            </w:r>
            <w:r w:rsidRPr="00586F35">
              <w:rPr>
                <w:rFonts w:eastAsia="Times New Roman"/>
                <w:bCs/>
                <w:color w:val="000000"/>
              </w:rPr>
              <w:t>до с. Цингалы (ПИР,</w:t>
            </w:r>
            <w:r w:rsidR="00586F35">
              <w:rPr>
                <w:rFonts w:eastAsia="Times New Roman"/>
                <w:bCs/>
                <w:color w:val="000000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586F35" w:rsidRDefault="00A67DF3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0,</w:t>
            </w:r>
            <w:r w:rsidR="007B1941" w:rsidRPr="00586F35">
              <w:rPr>
                <w:rFonts w:eastAsia="Times New Roman"/>
                <w:color w:val="000000"/>
              </w:rPr>
              <w:t>355</w:t>
            </w:r>
            <w:r w:rsidRPr="00586F35">
              <w:rPr>
                <w:rFonts w:eastAsia="Times New Roman"/>
                <w:color w:val="000000"/>
              </w:rPr>
              <w:t xml:space="preserve"> к</w:t>
            </w:r>
            <w:r w:rsidR="007B1941" w:rsidRPr="00586F35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586F35" w:rsidTr="00586F35">
        <w:trPr>
          <w:trHeight w:val="416"/>
        </w:trPr>
        <w:tc>
          <w:tcPr>
            <w:tcW w:w="820" w:type="dxa"/>
            <w:shd w:val="clear" w:color="auto" w:fill="auto"/>
            <w:noWrap/>
          </w:tcPr>
          <w:p w:rsidR="00FD325D" w:rsidRPr="00586F35" w:rsidRDefault="00466B2E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3</w:t>
            </w:r>
            <w:r w:rsidR="00FD325D" w:rsidRPr="00586F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586F35" w:rsidRDefault="00FD325D" w:rsidP="00586F35">
            <w:pPr>
              <w:rPr>
                <w:rFonts w:eastAsia="Times New Roman"/>
                <w:bCs/>
                <w:color w:val="000000"/>
              </w:rPr>
            </w:pPr>
            <w:r w:rsidRPr="00586F35">
              <w:rPr>
                <w:rFonts w:eastAsia="Times New Roman"/>
                <w:bCs/>
                <w:color w:val="000000"/>
              </w:rPr>
              <w:t xml:space="preserve">Строительство дороги к новому кладбищу </w:t>
            </w:r>
            <w:r w:rsidR="00586F35">
              <w:rPr>
                <w:rFonts w:eastAsia="Times New Roman"/>
                <w:bCs/>
                <w:color w:val="000000"/>
              </w:rPr>
              <w:br/>
            </w:r>
            <w:r w:rsidRPr="00586F35">
              <w:rPr>
                <w:rFonts w:eastAsia="Times New Roman"/>
                <w:bCs/>
                <w:color w:val="000000"/>
              </w:rPr>
              <w:t>в п. Горноправдинск (ПИР,</w:t>
            </w:r>
            <w:r w:rsidR="00586F35">
              <w:rPr>
                <w:rFonts w:eastAsia="Times New Roman"/>
                <w:bCs/>
                <w:color w:val="000000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586F35" w:rsidRDefault="00A67DF3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0,05 к</w:t>
            </w:r>
            <w:r w:rsidR="007C4EC2" w:rsidRPr="00586F35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586F35" w:rsidTr="00586F35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Pr="00586F35" w:rsidRDefault="00466B2E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4</w:t>
            </w:r>
            <w:r w:rsidR="00FD325D" w:rsidRPr="00586F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586F35" w:rsidRDefault="00FD325D" w:rsidP="00586F35">
            <w:pPr>
              <w:rPr>
                <w:rFonts w:eastAsia="Times New Roman"/>
                <w:bCs/>
                <w:color w:val="000000"/>
              </w:rPr>
            </w:pPr>
            <w:r w:rsidRPr="00586F35">
              <w:rPr>
                <w:rFonts w:eastAsia="Times New Roman"/>
                <w:bCs/>
                <w:color w:val="000000"/>
              </w:rPr>
              <w:t xml:space="preserve">Корректировка проектно-сметной документации по объекту </w:t>
            </w:r>
            <w:r w:rsidR="00586F35">
              <w:rPr>
                <w:rFonts w:eastAsia="Times New Roman"/>
                <w:bCs/>
                <w:color w:val="000000"/>
              </w:rPr>
              <w:t>«</w:t>
            </w:r>
            <w:r w:rsidRPr="00586F35">
              <w:rPr>
                <w:rFonts w:eastAsia="Times New Roman"/>
                <w:bCs/>
                <w:color w:val="000000"/>
              </w:rPr>
              <w:t xml:space="preserve">Строительство подъездной дороги до д. Белогорье и </w:t>
            </w:r>
            <w:r w:rsidR="00586F35">
              <w:rPr>
                <w:rFonts w:eastAsia="Times New Roman"/>
                <w:bCs/>
                <w:color w:val="000000"/>
              </w:rPr>
              <w:br/>
            </w:r>
            <w:r w:rsidRPr="00586F35">
              <w:rPr>
                <w:rFonts w:eastAsia="Times New Roman"/>
                <w:bCs/>
                <w:color w:val="000000"/>
              </w:rPr>
              <w:t>п. Луговской</w:t>
            </w:r>
            <w:r w:rsidR="00586F35"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586F35" w:rsidRDefault="007C4EC2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586F35" w:rsidTr="00994192">
        <w:trPr>
          <w:trHeight w:val="437"/>
        </w:trPr>
        <w:tc>
          <w:tcPr>
            <w:tcW w:w="820" w:type="dxa"/>
            <w:shd w:val="clear" w:color="auto" w:fill="auto"/>
            <w:noWrap/>
          </w:tcPr>
          <w:p w:rsidR="00FD325D" w:rsidRPr="00586F35" w:rsidRDefault="00466B2E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5</w:t>
            </w:r>
            <w:r w:rsidR="00FD325D" w:rsidRPr="00586F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586F35" w:rsidRDefault="00586F35" w:rsidP="00586F35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</w:rPr>
              <w:br/>
            </w:r>
            <w:r w:rsidR="00FD325D" w:rsidRPr="00586F35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586F35" w:rsidRDefault="00A67DF3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0,0</w:t>
            </w:r>
            <w:r w:rsidR="007C4EC2" w:rsidRPr="00586F35">
              <w:rPr>
                <w:rFonts w:eastAsia="Times New Roman"/>
                <w:color w:val="000000"/>
              </w:rPr>
              <w:t>89</w:t>
            </w:r>
            <w:r w:rsidRPr="00586F35">
              <w:rPr>
                <w:rFonts w:eastAsia="Times New Roman"/>
                <w:color w:val="000000"/>
              </w:rPr>
              <w:t xml:space="preserve"> к</w:t>
            </w:r>
            <w:r w:rsidR="007C4EC2" w:rsidRPr="00586F35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586F35" w:rsidRDefault="00FD325D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4E086F" w:rsidRPr="00586F35" w:rsidTr="00994192">
        <w:trPr>
          <w:trHeight w:val="529"/>
        </w:trPr>
        <w:tc>
          <w:tcPr>
            <w:tcW w:w="820" w:type="dxa"/>
            <w:shd w:val="clear" w:color="auto" w:fill="auto"/>
            <w:noWrap/>
          </w:tcPr>
          <w:p w:rsidR="004E086F" w:rsidRPr="00586F35" w:rsidRDefault="004E086F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586F35" w:rsidRDefault="004E086F" w:rsidP="00586F35">
            <w:pPr>
              <w:rPr>
                <w:rFonts w:eastAsia="Times New Roman"/>
                <w:bCs/>
                <w:color w:val="000000"/>
              </w:rPr>
            </w:pPr>
            <w:r w:rsidRPr="00586F35">
              <w:rPr>
                <w:rFonts w:eastAsia="Times New Roman"/>
                <w:bCs/>
                <w:color w:val="000000"/>
              </w:rPr>
              <w:t xml:space="preserve">Обустройство вертолетной площадки </w:t>
            </w:r>
            <w:r w:rsidR="00586F35">
              <w:rPr>
                <w:rFonts w:eastAsia="Times New Roman"/>
                <w:bCs/>
                <w:color w:val="000000"/>
              </w:rPr>
              <w:br/>
            </w:r>
            <w:r w:rsidRPr="00586F35">
              <w:rPr>
                <w:rFonts w:eastAsia="Times New Roman"/>
                <w:bCs/>
                <w:color w:val="000000"/>
              </w:rPr>
              <w:t>в п.</w:t>
            </w:r>
            <w:r w:rsidR="00586F35">
              <w:rPr>
                <w:rFonts w:eastAsia="Times New Roman"/>
                <w:bCs/>
                <w:color w:val="000000"/>
              </w:rPr>
              <w:t xml:space="preserve"> </w:t>
            </w:r>
            <w:r w:rsidRPr="00586F35">
              <w:rPr>
                <w:rFonts w:eastAsia="Times New Roman"/>
                <w:bCs/>
                <w:color w:val="000000"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586F35" w:rsidRDefault="00072D7C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25</w:t>
            </w:r>
            <w:r w:rsidR="00642457" w:rsidRPr="00586F35">
              <w:rPr>
                <w:rFonts w:eastAsia="Times New Roman"/>
                <w:color w:val="000000"/>
              </w:rPr>
              <w:t>00 м2</w:t>
            </w:r>
          </w:p>
        </w:tc>
        <w:tc>
          <w:tcPr>
            <w:tcW w:w="2720" w:type="dxa"/>
            <w:shd w:val="clear" w:color="auto" w:fill="auto"/>
          </w:tcPr>
          <w:p w:rsidR="004E086F" w:rsidRPr="00586F35" w:rsidRDefault="008014B0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586F35" w:rsidRDefault="008014B0" w:rsidP="00586F35">
            <w:pPr>
              <w:jc w:val="center"/>
              <w:rPr>
                <w:rFonts w:eastAsia="Times New Roman"/>
                <w:color w:val="000000"/>
              </w:rPr>
            </w:pPr>
            <w:r w:rsidRPr="00586F35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4E086F" w:rsidRPr="00586F35" w:rsidRDefault="008014B0" w:rsidP="00586F3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86F35">
              <w:rPr>
                <w:rFonts w:eastAsia="Times New Roman"/>
                <w:color w:val="000000"/>
              </w:rPr>
              <w:t>(бюджет района)</w:t>
            </w:r>
            <w:r w:rsidR="00586F3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Pr="00A00627" w:rsidRDefault="00994192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994192">
        <w:rPr>
          <w:sz w:val="28"/>
          <w:szCs w:val="28"/>
        </w:rPr>
        <w:t xml:space="preserve">                       </w:t>
      </w:r>
      <w:r w:rsidRPr="00A00627">
        <w:rPr>
          <w:sz w:val="28"/>
          <w:szCs w:val="28"/>
        </w:rPr>
        <w:t>К.Р.Минулин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5B" w:rsidRDefault="0055515B" w:rsidP="007C7827">
      <w:r>
        <w:separator/>
      </w:r>
    </w:p>
  </w:endnote>
  <w:endnote w:type="continuationSeparator" w:id="0">
    <w:p w:rsidR="0055515B" w:rsidRDefault="0055515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5B" w:rsidRDefault="0055515B" w:rsidP="007C7827">
      <w:r>
        <w:separator/>
      </w:r>
    </w:p>
  </w:footnote>
  <w:footnote w:type="continuationSeparator" w:id="0">
    <w:p w:rsidR="0055515B" w:rsidRDefault="0055515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5B" w:rsidRDefault="0055515B" w:rsidP="0045468D">
    <w:pPr>
      <w:pStyle w:val="a5"/>
      <w:jc w:val="center"/>
      <w:rPr>
        <w:sz w:val="26"/>
        <w:szCs w:val="26"/>
      </w:rPr>
    </w:pPr>
  </w:p>
  <w:p w:rsidR="0055515B" w:rsidRDefault="0055515B" w:rsidP="0045468D">
    <w:pPr>
      <w:pStyle w:val="a5"/>
      <w:jc w:val="center"/>
      <w:rPr>
        <w:sz w:val="26"/>
        <w:szCs w:val="26"/>
      </w:rPr>
    </w:pPr>
  </w:p>
  <w:p w:rsidR="0055515B" w:rsidRPr="0045468D" w:rsidRDefault="005551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E4C95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5EEE59E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C0B4C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BC118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62ADC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1615D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E0B33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72DB2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9242D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C0C1C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4448E87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4448E87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261B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965B9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4211A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210A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AD0B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E630D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0B58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4A384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4448E87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261B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965B9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4211A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210A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AD0B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E630D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0B58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4A384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4448E87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261B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965B9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4211A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210A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AD0B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E630D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0B58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4A384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4FC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5B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6F35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C95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228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192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FAFB-87EB-425F-9C64-83C3B5B2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Шаламова О.П.</cp:lastModifiedBy>
  <cp:revision>4</cp:revision>
  <cp:lastPrinted>2023-02-13T06:34:00Z</cp:lastPrinted>
  <dcterms:created xsi:type="dcterms:W3CDTF">2023-02-08T07:21:00Z</dcterms:created>
  <dcterms:modified xsi:type="dcterms:W3CDTF">2023-02-15T08:59:00Z</dcterms:modified>
</cp:coreProperties>
</file>