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C8E" w:rsidRPr="00E55574" w:rsidRDefault="00722DE3" w:rsidP="00E55574">
      <w:pPr>
        <w:spacing w:after="0" w:line="276" w:lineRule="auto"/>
        <w:ind w:left="5664" w:hanging="566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06.02</w:t>
      </w:r>
      <w:r w:rsidR="00FE46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.2025</w:t>
      </w:r>
      <w:r w:rsidR="00954C8E"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                                                          Ханты-Мансийский отдел </w:t>
      </w:r>
      <w:r w:rsidR="00366906"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954C8E"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ВВН</w:t>
      </w:r>
      <w:r w:rsidR="00366906"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4C8E"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Сургут</w:t>
      </w:r>
    </w:p>
    <w:p w:rsidR="00954C8E" w:rsidRPr="00E55574" w:rsidRDefault="00954C8E" w:rsidP="00954C8E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Информация для размещения в </w:t>
      </w:r>
    </w:p>
    <w:p w:rsidR="00945EE9" w:rsidRDefault="00262B0D" w:rsidP="00945EE9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СМИ </w:t>
      </w:r>
      <w:r w:rsidR="00FE46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</w:t>
      </w:r>
      <w:r w:rsidR="00FE4680" w:rsidRPr="00945E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предприятий</w:t>
      </w:r>
    </w:p>
    <w:p w:rsidR="00945EE9" w:rsidRDefault="00945EE9" w:rsidP="00945EE9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общественного питания</w:t>
      </w:r>
    </w:p>
    <w:bookmarkEnd w:id="0"/>
    <w:p w:rsidR="00EB708F" w:rsidRDefault="00EB708F" w:rsidP="00945EE9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</w:t>
      </w:r>
    </w:p>
    <w:p w:rsidR="00EB708F" w:rsidRPr="00EB708F" w:rsidRDefault="00EB708F" w:rsidP="00EB708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EB70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Россельхознадзор</w:t>
      </w:r>
      <w:proofErr w:type="spellEnd"/>
      <w:r w:rsidRPr="00EB70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информирует</w:t>
      </w:r>
    </w:p>
    <w:p w:rsidR="00EB708F" w:rsidRDefault="00EB708F" w:rsidP="00945EE9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22DE3" w:rsidRDefault="00011D20" w:rsidP="00011D20">
      <w:pPr>
        <w:tabs>
          <w:tab w:val="left" w:pos="8640"/>
        </w:tabs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D2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</w:t>
      </w:r>
      <w:r w:rsid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11D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Россельхознадзора по Тюменской области Ямало-Ненецкому и Ханты-Мансийскому автономным округам</w:t>
      </w:r>
      <w:r w:rsidR="00FE46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2025 году </w:t>
      </w:r>
      <w:r w:rsidR="00FE4680" w:rsidRPr="00011D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продолжает</w:t>
      </w:r>
      <w:r w:rsidR="00FE46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проводиться анализ </w:t>
      </w:r>
      <w:r w:rsidR="00722D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деятельности </w:t>
      </w:r>
      <w:r w:rsidR="00FE46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хозяйствующих субъектов, </w:t>
      </w:r>
      <w:r w:rsidR="00722D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сфере оказания услуг </w:t>
      </w:r>
      <w:r w:rsid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45EE9" w:rsidRP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бщественного </w:t>
      </w:r>
      <w:r w:rsid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45EE9" w:rsidRP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итания</w:t>
      </w:r>
      <w:r w:rsid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 w:rsidR="00FE46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945EE9" w:rsidRP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945EE9" w:rsidRP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автономн</w:t>
      </w:r>
      <w:r w:rsid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945EE9" w:rsidRPr="00945E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E4680">
        <w:rPr>
          <w:rFonts w:ascii="Times New Roman" w:eastAsia="Times New Roman" w:hAnsi="Times New Roman" w:cs="Times New Roman"/>
          <w:sz w:val="28"/>
          <w:szCs w:val="28"/>
          <w:lang w:eastAsia="ru-RU"/>
        </w:rPr>
        <w:t>-Югр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722DE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73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использованием специализированных </w:t>
      </w:r>
      <w:r w:rsidR="00E73B86" w:rsidRPr="00E73B86">
        <w:rPr>
          <w:rFonts w:ascii="Times New Roman" w:hAnsi="Times New Roman" w:cs="Times New Roman"/>
          <w:sz w:val="28"/>
          <w:szCs w:val="28"/>
          <w:shd w:val="clear" w:color="auto" w:fill="FFFFFF"/>
        </w:rPr>
        <w:t>Госуда</w:t>
      </w:r>
      <w:r w:rsidR="00E73B86">
        <w:rPr>
          <w:rFonts w:ascii="Times New Roman" w:hAnsi="Times New Roman" w:cs="Times New Roman"/>
          <w:sz w:val="28"/>
          <w:szCs w:val="28"/>
          <w:shd w:val="clear" w:color="auto" w:fill="FFFFFF"/>
        </w:rPr>
        <w:t>рственных информационных систем</w:t>
      </w:r>
      <w:r w:rsidRPr="00011D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5541A" w:rsidRPr="00B5541A" w:rsidRDefault="00D858A7" w:rsidP="00B5541A">
      <w:pPr>
        <w:tabs>
          <w:tab w:val="left" w:pos="8640"/>
        </w:tabs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анализа</w:t>
      </w:r>
      <w:r w:rsidR="00722D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данной деятельности,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наиболее часто устанавливаются признаки следующих нарушений: о</w:t>
      </w:r>
      <w:r w:rsidRPr="00D85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тсутствует регистрация в ФГИС "Цербере", не оформляются </w:t>
      </w:r>
      <w:r w:rsidR="00771CCC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электронные ветеринарные сопроводительные документы</w:t>
      </w:r>
      <w:r w:rsidR="00EB7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сырье –продукцию животного происхождения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ФГИС «Меркурий»</w:t>
      </w:r>
      <w:r w:rsidR="00EB7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 этом отсутствует информация о качестве и 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</w:t>
      </w:r>
      <w:r w:rsidR="00353F8E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прослеживаемость</w:t>
      </w:r>
      <w:r w:rsidR="00EB7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используемого</w:t>
      </w:r>
      <w:r w:rsidR="00EB7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сырья</w:t>
      </w:r>
      <w:r w:rsid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, ч</w:t>
      </w:r>
      <w:r w:rsidR="00EB7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является нарушением требований 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 января 2000 г.</w:t>
      </w:r>
      <w:r w:rsid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N 29-ФЗ</w:t>
      </w:r>
      <w:r w:rsid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>"О качестве и безопасности пищевых продуктов"</w:t>
      </w:r>
      <w:r w:rsidR="00EB708F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 w:rsid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5541A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 сельского хозяйства РФ от 13 декабря 2022 г. N 862 «Ветеринарные правила организации работы по оформлению ветеринарных сопроводительных документов»</w:t>
      </w:r>
      <w:r w:rsidR="00771CCC" w:rsidRPr="00B554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C4EB3" w:rsidRPr="00EB708F" w:rsidRDefault="00353F8E" w:rsidP="00353F8E">
      <w:pPr>
        <w:tabs>
          <w:tab w:val="left" w:pos="8640"/>
        </w:tabs>
        <w:spacing w:after="0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Россельхознадзора информирует предпринимателей и юридических лиц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установленной сфере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обязательном исполнении установленных требований при обороте подконтрольной продукции.  </w:t>
      </w:r>
      <w:r w:rsidR="00B5541A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Неисполнение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обязательных</w:t>
      </w:r>
      <w:r w:rsidR="00B5541A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</w:t>
      </w:r>
      <w:r w:rsidR="00EB708F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привести к угрозе жизни и здоровью гра</w:t>
      </w:r>
      <w:r w:rsidR="00EB7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ждан. </w:t>
      </w:r>
    </w:p>
    <w:p w:rsidR="00353F8E" w:rsidRPr="00353F8E" w:rsidRDefault="00353F8E" w:rsidP="00353F8E">
      <w:pPr>
        <w:tabs>
          <w:tab w:val="left" w:pos="8640"/>
        </w:tabs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же напоминаем, что несоблюдение обязательных требований законодательства влечет принятие </w:t>
      </w:r>
      <w:r w:rsidR="00AC66F5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</w:t>
      </w:r>
      <w:r w:rsidR="00AC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66F5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характера.</w:t>
      </w:r>
    </w:p>
    <w:p w:rsidR="00991D36" w:rsidRPr="00353F8E" w:rsidRDefault="00353F8E" w:rsidP="00F100E4">
      <w:pPr>
        <w:tabs>
          <w:tab w:val="left" w:pos="8640"/>
        </w:tabs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91D36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знакомиться с</w:t>
      </w:r>
      <w:r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1D36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нормативно-правовыми </w:t>
      </w:r>
      <w:r w:rsidR="00E73B86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актами можно</w:t>
      </w:r>
      <w:r w:rsidR="00991D36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 Управления Россельхознадзора по Тюменской области, Ямало-Ненецкого и Ханты-</w:t>
      </w:r>
      <w:r w:rsidR="00E73B86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91D36" w:rsidRPr="0035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ансийского автономных округов: </w:t>
      </w:r>
      <w:hyperlink r:id="rId5" w:tgtFrame="_blank" w:history="1">
        <w:r w:rsidR="00E73B86" w:rsidRPr="00353F8E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CFCFC"/>
          </w:rPr>
          <w:t>https://72.fsvps.gov.ru/</w:t>
        </w:r>
      </w:hyperlink>
      <w:r w:rsidR="00E73B86" w:rsidRPr="00353F8E">
        <w:rPr>
          <w:rFonts w:ascii="Times New Roman" w:hAnsi="Times New Roman" w:cs="Times New Roman"/>
          <w:sz w:val="28"/>
          <w:szCs w:val="28"/>
        </w:rPr>
        <w:t>.</w:t>
      </w:r>
    </w:p>
    <w:p w:rsidR="00FC377A" w:rsidRDefault="00FC377A" w:rsidP="00011D20">
      <w:pPr>
        <w:tabs>
          <w:tab w:val="left" w:pos="8640"/>
        </w:tabs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377A" w:rsidRDefault="00FC377A" w:rsidP="00011D20">
      <w:pPr>
        <w:tabs>
          <w:tab w:val="left" w:pos="8640"/>
        </w:tabs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3F8E" w:rsidRDefault="00353F8E" w:rsidP="00771CCC">
      <w:pPr>
        <w:tabs>
          <w:tab w:val="left" w:pos="864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3F8E" w:rsidRDefault="00353F8E" w:rsidP="00771CCC">
      <w:pPr>
        <w:tabs>
          <w:tab w:val="left" w:pos="864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1D20" w:rsidRPr="00353F8E" w:rsidRDefault="00011D20" w:rsidP="00771CCC">
      <w:pPr>
        <w:tabs>
          <w:tab w:val="left" w:pos="864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3F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Подготовил: </w:t>
      </w:r>
    </w:p>
    <w:p w:rsidR="00011D20" w:rsidRPr="00353F8E" w:rsidRDefault="00011D20" w:rsidP="00771CCC">
      <w:pPr>
        <w:tabs>
          <w:tab w:val="left" w:pos="864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3F8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госинспектор Дроздовская О.М.</w:t>
      </w:r>
    </w:p>
    <w:p w:rsidR="00366906" w:rsidRPr="00353F8E" w:rsidRDefault="00011D20" w:rsidP="00771CCC">
      <w:pPr>
        <w:tabs>
          <w:tab w:val="left" w:pos="864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3F8E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 (3462) 35-24-64, 89222529015</w:t>
      </w:r>
    </w:p>
    <w:sectPr w:rsidR="00366906" w:rsidRPr="00353F8E" w:rsidSect="00E73B86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415B4B"/>
    <w:multiLevelType w:val="multilevel"/>
    <w:tmpl w:val="4F340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521"/>
    <w:rsid w:val="00011D20"/>
    <w:rsid w:val="000D2572"/>
    <w:rsid w:val="000E3252"/>
    <w:rsid w:val="000F31BD"/>
    <w:rsid w:val="0017232C"/>
    <w:rsid w:val="001954E3"/>
    <w:rsid w:val="001D05BB"/>
    <w:rsid w:val="00262B0D"/>
    <w:rsid w:val="0029247A"/>
    <w:rsid w:val="002A7C32"/>
    <w:rsid w:val="0034270B"/>
    <w:rsid w:val="0034762E"/>
    <w:rsid w:val="00353F8E"/>
    <w:rsid w:val="00366906"/>
    <w:rsid w:val="00384625"/>
    <w:rsid w:val="004C3083"/>
    <w:rsid w:val="004C4EB3"/>
    <w:rsid w:val="004F48CF"/>
    <w:rsid w:val="00504EF3"/>
    <w:rsid w:val="00536C38"/>
    <w:rsid w:val="00537A4C"/>
    <w:rsid w:val="005671E4"/>
    <w:rsid w:val="00577AF3"/>
    <w:rsid w:val="005A1451"/>
    <w:rsid w:val="006A602E"/>
    <w:rsid w:val="006B27D2"/>
    <w:rsid w:val="00722DE3"/>
    <w:rsid w:val="007314D4"/>
    <w:rsid w:val="00755521"/>
    <w:rsid w:val="00771CCC"/>
    <w:rsid w:val="008914D3"/>
    <w:rsid w:val="008A39B1"/>
    <w:rsid w:val="00945EE9"/>
    <w:rsid w:val="00954C8E"/>
    <w:rsid w:val="00991D36"/>
    <w:rsid w:val="00A72649"/>
    <w:rsid w:val="00A86ACD"/>
    <w:rsid w:val="00AC66F5"/>
    <w:rsid w:val="00B5541A"/>
    <w:rsid w:val="00C53335"/>
    <w:rsid w:val="00C71173"/>
    <w:rsid w:val="00D858A7"/>
    <w:rsid w:val="00D90722"/>
    <w:rsid w:val="00E55574"/>
    <w:rsid w:val="00E73B86"/>
    <w:rsid w:val="00EB708F"/>
    <w:rsid w:val="00F100E4"/>
    <w:rsid w:val="00F356C5"/>
    <w:rsid w:val="00FC3412"/>
    <w:rsid w:val="00FC377A"/>
    <w:rsid w:val="00FE4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B359A1-A140-480B-8923-53227C293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77AF3"/>
    <w:rPr>
      <w:color w:val="0563C1" w:themeColor="hyperlink"/>
      <w:u w:val="single"/>
    </w:rPr>
  </w:style>
  <w:style w:type="paragraph" w:customStyle="1" w:styleId="Default">
    <w:name w:val="Default"/>
    <w:rsid w:val="00C7117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82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72.fsvps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Лебедева Г.В.</cp:lastModifiedBy>
  <cp:revision>2</cp:revision>
  <dcterms:created xsi:type="dcterms:W3CDTF">2025-02-27T04:26:00Z</dcterms:created>
  <dcterms:modified xsi:type="dcterms:W3CDTF">2025-02-27T04:26:00Z</dcterms:modified>
</cp:coreProperties>
</file>