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proofErr w:type="gramStart"/>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roofErr w:type="gramEnd"/>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w:t>
      </w:r>
      <w:proofErr w:type="gramStart"/>
      <w:r w:rsidRPr="008961DD">
        <w:rPr>
          <w:rFonts w:ascii="Times New Roman" w:hAnsi="Times New Roman" w:cs="Times New Roman"/>
          <w:sz w:val="23"/>
          <w:szCs w:val="23"/>
          <w:shd w:val="clear" w:color="auto" w:fill="FFFFFF"/>
        </w:rPr>
        <w:t xml:space="preserve">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w:t>
      </w:r>
      <w:proofErr w:type="gramEnd"/>
      <w:r w:rsidRPr="008961DD">
        <w:rPr>
          <w:rFonts w:ascii="Times New Roman" w:hAnsi="Times New Roman" w:cs="Times New Roman"/>
          <w:sz w:val="23"/>
          <w:szCs w:val="23"/>
          <w:shd w:val="clear" w:color="auto" w:fill="FFFFFF"/>
        </w:rPr>
        <w:t xml:space="preserve">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00676878">
        <w:rPr>
          <w:rFonts w:ascii="Times New Roman" w:eastAsia="Times New Roman" w:hAnsi="Times New Roman" w:cs="Times New Roman"/>
          <w:sz w:val="23"/>
          <w:szCs w:val="23"/>
          <w:lang w:eastAsia="ru-RU"/>
        </w:rPr>
        <w:t>и МКД наряду с нежилыми помещениями и квартирами владеют всем комплексом общего имущества дома</w:t>
      </w:r>
      <w:r w:rsidR="00EB6D41" w:rsidRPr="008961DD">
        <w:rPr>
          <w:rFonts w:ascii="Times New Roman" w:eastAsia="Times New Roman" w:hAnsi="Times New Roman" w:cs="Times New Roman"/>
          <w:sz w:val="23"/>
          <w:szCs w:val="23"/>
          <w:lang w:eastAsia="ru-RU"/>
        </w:rPr>
        <w:t>,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8961DD">
        <w:rPr>
          <w:rFonts w:ascii="Times New Roman" w:eastAsia="Times New Roman" w:hAnsi="Times New Roman" w:cs="Times New Roman"/>
          <w:sz w:val="23"/>
          <w:szCs w:val="23"/>
          <w:lang w:eastAsia="ru-RU"/>
        </w:rPr>
        <w:t xml:space="preserve">его) </w:t>
      </w:r>
      <w:proofErr w:type="gramEnd"/>
      <w:r w:rsidRPr="008961DD">
        <w:rPr>
          <w:rFonts w:ascii="Times New Roman" w:eastAsia="Times New Roman" w:hAnsi="Times New Roman" w:cs="Times New Roman"/>
          <w:sz w:val="23"/>
          <w:szCs w:val="23"/>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proofErr w:type="gramStart"/>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roofErr w:type="gramEnd"/>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676878" w:rsidP="00F40DB5">
            <w:pPr>
              <w:spacing w:after="0" w:line="240" w:lineRule="auto"/>
              <w:ind w:firstLine="540"/>
              <w:jc w:val="both"/>
              <w:rPr>
                <w:rFonts w:ascii="Times New Roman" w:eastAsia="Times New Roman" w:hAnsi="Times New Roman" w:cs="Times New Roman"/>
                <w:sz w:val="21"/>
                <w:szCs w:val="21"/>
                <w:lang w:eastAsia="ru-RU"/>
              </w:rPr>
            </w:pPr>
            <w:hyperlink r:id="rId6"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2"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8961DD">
              <w:rPr>
                <w:rFonts w:ascii="Times New Roman" w:eastAsia="Times New Roman" w:hAnsi="Times New Roman" w:cs="Times New Roman"/>
                <w:sz w:val="24"/>
                <w:szCs w:val="24"/>
                <w:lang w:eastAsia="ru-RU"/>
              </w:rPr>
              <w:t>,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3"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w:t>
            </w:r>
            <w:proofErr w:type="gramEnd"/>
            <w:r w:rsidRPr="008961DD">
              <w:rPr>
                <w:rFonts w:ascii="Times New Roman" w:eastAsia="Times New Roman" w:hAnsi="Times New Roman" w:cs="Times New Roman"/>
                <w:sz w:val="24"/>
                <w:szCs w:val="24"/>
                <w:lang w:eastAsia="ru-RU"/>
              </w:rPr>
              <w:t>,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4"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w:t>
            </w:r>
            <w:proofErr w:type="gramStart"/>
            <w:r w:rsidRPr="008961DD">
              <w:rPr>
                <w:rFonts w:ascii="Times New Roman" w:eastAsia="Times New Roman" w:hAnsi="Times New Roman" w:cs="Times New Roman"/>
                <w:sz w:val="24"/>
                <w:szCs w:val="24"/>
                <w:lang w:eastAsia="ru-RU"/>
              </w:rPr>
              <w:t>в</w:t>
            </w:r>
            <w:proofErr w:type="gramEnd"/>
            <w:r w:rsidRPr="008961DD">
              <w:rPr>
                <w:rFonts w:ascii="Times New Roman" w:eastAsia="Times New Roman" w:hAnsi="Times New Roman" w:cs="Times New Roman"/>
                <w:sz w:val="24"/>
                <w:szCs w:val="24"/>
                <w:lang w:eastAsia="ru-RU"/>
              </w:rPr>
              <w:t xml:space="preserve">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676878" w:rsidP="00AD4F9B">
            <w:pPr>
              <w:spacing w:after="0" w:line="240" w:lineRule="auto"/>
              <w:ind w:firstLine="540"/>
              <w:jc w:val="both"/>
              <w:rPr>
                <w:rFonts w:ascii="Times New Roman" w:eastAsia="Times New Roman" w:hAnsi="Times New Roman" w:cs="Times New Roman"/>
                <w:sz w:val="21"/>
                <w:szCs w:val="21"/>
                <w:lang w:eastAsia="ru-RU"/>
              </w:rPr>
            </w:pPr>
            <w:hyperlink r:id="rId15"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6"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676878" w:rsidP="00AD4F9B">
            <w:pPr>
              <w:spacing w:after="0" w:line="240" w:lineRule="auto"/>
              <w:ind w:firstLine="540"/>
              <w:jc w:val="both"/>
              <w:rPr>
                <w:rFonts w:ascii="Times New Roman" w:eastAsia="Times New Roman" w:hAnsi="Times New Roman" w:cs="Times New Roman"/>
                <w:sz w:val="21"/>
                <w:szCs w:val="21"/>
                <w:lang w:eastAsia="ru-RU"/>
              </w:rPr>
            </w:pPr>
            <w:hyperlink r:id="rId17"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roofErr w:type="gramEnd"/>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w:t>
            </w:r>
            <w:proofErr w:type="gramEnd"/>
            <w:r w:rsidRPr="008961DD">
              <w:rPr>
                <w:rFonts w:ascii="Times New Roman" w:eastAsia="Times New Roman" w:hAnsi="Times New Roman" w:cs="Times New Roman"/>
                <w:sz w:val="24"/>
                <w:szCs w:val="24"/>
                <w:lang w:eastAsia="ru-RU"/>
              </w:rPr>
              <w:t xml:space="preserve">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Доверенность на голосование может быть удостоверена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Собственник помещений вправе ознакомиться с материалами по адресу,</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указанному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состава общего имущества и </w:t>
      </w:r>
      <w:proofErr w:type="gramStart"/>
      <w:r w:rsidRPr="008961DD">
        <w:rPr>
          <w:rFonts w:ascii="Times New Roman" w:eastAsia="Times New Roman" w:hAnsi="Times New Roman" w:cs="Times New Roman"/>
          <w:sz w:val="20"/>
          <w:szCs w:val="20"/>
          <w:lang w:eastAsia="ru-RU"/>
        </w:rPr>
        <w:t>утверждении</w:t>
      </w:r>
      <w:proofErr w:type="gramEnd"/>
      <w:r w:rsidRPr="008961DD">
        <w:rPr>
          <w:rFonts w:ascii="Times New Roman" w:eastAsia="Times New Roman" w:hAnsi="Times New Roman" w:cs="Times New Roman"/>
          <w:sz w:val="20"/>
          <w:szCs w:val="20"/>
          <w:lang w:eastAsia="ru-RU"/>
        </w:rPr>
        <w:t xml:space="preserve">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w:t>
      </w:r>
      <w:proofErr w:type="gramStart"/>
      <w:r w:rsidRPr="008961DD">
        <w:rPr>
          <w:rFonts w:ascii="Times New Roman" w:eastAsia="Times New Roman" w:hAnsi="Times New Roman" w:cs="Times New Roman"/>
          <w:sz w:val="20"/>
          <w:szCs w:val="20"/>
          <w:lang w:eastAsia="ru-RU"/>
        </w:rPr>
        <w:t>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w:t>
      </w:r>
      <w:proofErr w:type="gramStart"/>
      <w:r w:rsidRPr="008961DD">
        <w:rPr>
          <w:rFonts w:ascii="Times New Roman" w:eastAsia="Times New Roman" w:hAnsi="Times New Roman" w:cs="Times New Roman"/>
          <w:sz w:val="20"/>
          <w:szCs w:val="20"/>
          <w:lang w:eastAsia="ru-RU"/>
        </w:rPr>
        <w:t>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00676878">
        <w:rPr>
          <w:rFonts w:ascii="Times New Roman" w:eastAsia="Times New Roman" w:hAnsi="Times New Roman" w:cs="Times New Roman"/>
          <w:sz w:val="23"/>
          <w:szCs w:val="23"/>
          <w:lang w:eastAsia="ru-RU"/>
        </w:rPr>
        <w:t xml:space="preserve"> </w:t>
      </w:r>
      <w:bookmarkStart w:id="0" w:name="_GoBack"/>
      <w:bookmarkEnd w:id="0"/>
      <w:r w:rsidRPr="008961DD">
        <w:rPr>
          <w:rFonts w:ascii="Times New Roman" w:eastAsia="Times New Roman" w:hAnsi="Times New Roman" w:cs="Times New Roman"/>
          <w:sz w:val="23"/>
          <w:szCs w:val="23"/>
          <w:lang w:eastAsia="ru-RU"/>
        </w:rP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proofErr w:type="gramStart"/>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8961DD">
        <w:rPr>
          <w:rFonts w:ascii="Times New Roman" w:eastAsia="Times New Roman" w:hAnsi="Times New Roman" w:cs="Times New Roman"/>
          <w:sz w:val="23"/>
          <w:szCs w:val="23"/>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8961DD">
        <w:rPr>
          <w:rFonts w:ascii="Times New Roman" w:eastAsia="Times New Roman" w:hAnsi="Times New Roman" w:cs="Times New Roman"/>
          <w:sz w:val="23"/>
          <w:szCs w:val="23"/>
          <w:lang w:eastAsia="ru-RU"/>
        </w:rPr>
        <w:t>недействительным</w:t>
      </w:r>
      <w:proofErr w:type="gramEnd"/>
      <w:r w:rsidRPr="008961DD">
        <w:rPr>
          <w:rFonts w:ascii="Times New Roman" w:eastAsia="Times New Roman" w:hAnsi="Times New Roman" w:cs="Times New Roman"/>
          <w:sz w:val="23"/>
          <w:szCs w:val="23"/>
          <w:lang w:eastAsia="ru-RU"/>
        </w:rPr>
        <w:t xml:space="preserve">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w:t>
      </w:r>
      <w:proofErr w:type="spellStart"/>
      <w:proofErr w:type="gram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A6F2E"/>
    <w:rsid w:val="0011289E"/>
    <w:rsid w:val="001D6BF2"/>
    <w:rsid w:val="003126CD"/>
    <w:rsid w:val="0039789C"/>
    <w:rsid w:val="00397A2E"/>
    <w:rsid w:val="003D484A"/>
    <w:rsid w:val="004B15AF"/>
    <w:rsid w:val="00530CF4"/>
    <w:rsid w:val="0058232E"/>
    <w:rsid w:val="006579C7"/>
    <w:rsid w:val="0067227E"/>
    <w:rsid w:val="00676878"/>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85&amp;fld=134&amp;date=02.12.2019" TargetMode="External"/><Relationship Id="rId13"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17E58EA23C79D0F97BB3841C025266EB&amp;req=doc&amp;base=RZB&amp;n=322877&amp;dst=101615&amp;fld=134&amp;date=02.12.2019" TargetMode="External"/><Relationship Id="rId12" Type="http://schemas.openxmlformats.org/officeDocument/2006/relationships/hyperlink" Target="https://login.consultant.ru/link/?rnd=17E58EA23C79D0F97BB3841C025266EB&amp;req=doc&amp;base=RZB&amp;n=322877&amp;dst=101463&amp;fld=134&amp;date=02.12.2019" TargetMode="External"/><Relationship Id="rId17" Type="http://schemas.openxmlformats.org/officeDocument/2006/relationships/hyperlink" Target="https://login.consultant.ru/link/?rnd=17E58EA23C79D0F97BB3841C025266EB&amp;req=doc&amp;base=RZB&amp;n=322877&amp;dst=876&amp;fld=134&amp;date=02.12.2019" TargetMode="Externa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101462&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83&amp;fld=134&amp;date=02.12.2019" TargetMode="External"/><Relationship Id="rId11" Type="http://schemas.openxmlformats.org/officeDocument/2006/relationships/hyperlink" Target="https://login.consultant.ru/link/?rnd=17E58EA23C79D0F97BB3841C025266EB&amp;req=doc&amp;base=RZB&amp;n=322877&amp;dst=60&amp;fld=134&amp;date=02.12.2019" TargetMode="External"/><Relationship Id="rId5" Type="http://schemas.openxmlformats.org/officeDocument/2006/relationships/webSettings" Target="webSettings.xml"/><Relationship Id="rId15" Type="http://schemas.openxmlformats.org/officeDocument/2006/relationships/hyperlink" Target="https://login.consultant.ru/link/?rnd=17E58EA23C79D0F97BB3841C025266EB&amp;req=doc&amp;base=RZB&amp;n=322877&amp;dst=101652&amp;fld=134&amp;date=02.12.2019" TargetMode="External"/><Relationship Id="rId10" Type="http://schemas.openxmlformats.org/officeDocument/2006/relationships/hyperlink" Target="https://login.consultant.ru/link/?rnd=17E58EA23C79D0F97BB3841C025266EB&amp;req=doc&amp;base=RZB&amp;n=322877&amp;dst=59&amp;fld=134&amp;date=02.12.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7E58EA23C79D0F97BB3841C025266EB&amp;req=doc&amp;base=RZB&amp;n=322877&amp;dst=100310&amp;fld=134&amp;date=02.12.2019" TargetMode="External"/><Relationship Id="rId14" Type="http://schemas.openxmlformats.org/officeDocument/2006/relationships/hyperlink" Target="https://login.consultant.ru/link/?rnd=17E58EA23C79D0F97BB3841C025266EB&amp;req=doc&amp;base=RZB&amp;n=322877&amp;dst=101131&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Юнусов Василий Владимирович</cp:lastModifiedBy>
  <cp:revision>19</cp:revision>
  <cp:lastPrinted>2019-12-13T05:43:00Z</cp:lastPrinted>
  <dcterms:created xsi:type="dcterms:W3CDTF">2019-12-02T14:46:00Z</dcterms:created>
  <dcterms:modified xsi:type="dcterms:W3CDTF">2020-01-10T05:13:00Z</dcterms:modified>
</cp:coreProperties>
</file>