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2" w:rsidRDefault="008526F4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2595880</wp:posOffset>
            </wp:positionH>
            <wp:positionV relativeFrom="paragraph">
              <wp:posOffset>-690880</wp:posOffset>
            </wp:positionV>
            <wp:extent cx="657860" cy="800100"/>
            <wp:effectExtent l="0" t="0" r="8890" b="0"/>
            <wp:wrapNone/>
            <wp:docPr id="5" name="Рисунок 5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6F4" w:rsidRPr="005D6BD6" w:rsidRDefault="0016069E" w:rsidP="0016069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526F4" w:rsidRPr="005D6BD6">
        <w:rPr>
          <w:rFonts w:ascii="Times New Roman" w:hAnsi="Times New Roman"/>
          <w:sz w:val="28"/>
          <w:szCs w:val="28"/>
        </w:rPr>
        <w:t>МУНИЦИПАЛЬНОЕ ОБРАЗОВАНИЕ</w:t>
      </w:r>
      <w:r w:rsidR="00542EE8">
        <w:rPr>
          <w:rFonts w:ascii="Times New Roman" w:hAnsi="Times New Roman"/>
          <w:sz w:val="28"/>
          <w:szCs w:val="28"/>
        </w:rPr>
        <w:t xml:space="preserve">              </w:t>
      </w:r>
    </w:p>
    <w:p w:rsidR="008526F4" w:rsidRPr="005D6BD6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526F4" w:rsidRDefault="008526F4" w:rsidP="008526F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8526F4" w:rsidRDefault="008526F4" w:rsidP="008526F4">
      <w:pPr>
        <w:pStyle w:val="ac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6F4" w:rsidRDefault="008526F4" w:rsidP="008526F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6069E" w:rsidRDefault="0016069E" w:rsidP="00B6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72" w:rsidRDefault="002F3D72" w:rsidP="00B6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69E" w:rsidRDefault="0016069E" w:rsidP="00B6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A1ABB">
        <w:rPr>
          <w:rFonts w:ascii="Times New Roman" w:hAnsi="Times New Roman"/>
          <w:sz w:val="28"/>
          <w:szCs w:val="28"/>
        </w:rPr>
        <w:t xml:space="preserve"> 03.06.2021</w:t>
      </w:r>
      <w:r w:rsidR="00F05DD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A1ABB">
        <w:rPr>
          <w:rFonts w:ascii="Times New Roman" w:hAnsi="Times New Roman"/>
          <w:sz w:val="28"/>
          <w:szCs w:val="28"/>
        </w:rPr>
        <w:t xml:space="preserve">                 </w:t>
      </w:r>
      <w:r w:rsidR="00F05DD0">
        <w:rPr>
          <w:rFonts w:ascii="Times New Roman" w:hAnsi="Times New Roman"/>
          <w:sz w:val="28"/>
          <w:szCs w:val="28"/>
        </w:rPr>
        <w:t xml:space="preserve">                                     №</w:t>
      </w:r>
      <w:r w:rsidR="001A1ABB">
        <w:rPr>
          <w:rFonts w:ascii="Times New Roman" w:hAnsi="Times New Roman"/>
          <w:sz w:val="28"/>
          <w:szCs w:val="28"/>
        </w:rPr>
        <w:t xml:space="preserve"> 645-р</w:t>
      </w:r>
    </w:p>
    <w:p w:rsidR="0016069E" w:rsidRDefault="0016069E" w:rsidP="0016069E">
      <w:pPr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577B05" w:rsidRPr="0016069E" w:rsidRDefault="00577B05" w:rsidP="0016069E"/>
    <w:p w:rsidR="0016069E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16069E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781876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 Мансийского района</w:t>
      </w:r>
    </w:p>
    <w:p w:rsidR="0016069E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21.12.2020 №</w:t>
      </w:r>
      <w:r w:rsidR="0016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1385-р </w:t>
      </w:r>
    </w:p>
    <w:p w:rsidR="00781876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планов</w:t>
      </w: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69E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тизы и </w:t>
      </w:r>
    </w:p>
    <w:p w:rsidR="0016069E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фактического воздействия</w:t>
      </w:r>
      <w:r w:rsidRPr="00C0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876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</w:t>
      </w:r>
    </w:p>
    <w:p w:rsidR="00781876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затрагивающих </w:t>
      </w:r>
      <w:r w:rsidR="00E01BA1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E0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BA1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</w:p>
    <w:p w:rsidR="00781876" w:rsidRDefault="00E01BA1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876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</w:p>
    <w:p w:rsidR="0016069E" w:rsidRDefault="00781876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</w:p>
    <w:p w:rsidR="00781876" w:rsidRDefault="00B635F9" w:rsidP="0029614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5F9" w:rsidRPr="00D3745B" w:rsidRDefault="00B635F9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B1BC3" w:rsidRDefault="00B635F9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пункта 4.2.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</w:t>
      </w:r>
      <w:r w:rsidR="0016069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 администрации Ханты-Мансийского района от 28.03.2017 </w:t>
      </w:r>
      <w:r w:rsidR="001606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 «Об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для субъектов предпринимательской и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инвестиционной деятельности, </w:t>
      </w:r>
      <w:r w:rsidR="0057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положений, предусматривающих необоснованные расходы субъектов предпринимательской и инвестиционной деятельности бюджета Ханты-Мансийского района</w:t>
      </w:r>
      <w:r w:rsidR="001606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F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BA1" w:rsidRDefault="00E01BA1" w:rsidP="0078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76" w:rsidRDefault="00BB1BC3" w:rsidP="00F50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160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распоряжение администрации Ханты-Мансийс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21.12.2020 № 1385-р «Об утверждении планов</w:t>
      </w:r>
      <w:r w:rsidR="00BE1AE8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тизы и оценки фактического воздействия</w:t>
      </w:r>
      <w:r w:rsidR="00BE1AE8" w:rsidRPr="00C0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</w:t>
      </w:r>
      <w:r w:rsidR="00BE1AE8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E8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E8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E8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деятельности, в 20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E1AE8" w:rsidRPr="00125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BE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 п</w:t>
      </w:r>
      <w:r w:rsidR="0016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</w:t>
      </w:r>
      <w:r w:rsidR="002A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 </w:t>
      </w:r>
      <w:r w:rsidR="0057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</w:t>
      </w:r>
    </w:p>
    <w:p w:rsidR="000A7587" w:rsidRDefault="000A7587" w:rsidP="000A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01" w:rsidRPr="00D3745B" w:rsidRDefault="000A7587" w:rsidP="000A7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C44A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A01" w:rsidRPr="00D3745B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C44A01"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C44A01" w:rsidRPr="00D3745B" w:rsidRDefault="00C44A01" w:rsidP="00C44A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C44A01" w:rsidRPr="00D3745B" w:rsidRDefault="00222ED4" w:rsidP="00222ED4">
      <w:pPr>
        <w:tabs>
          <w:tab w:val="left" w:pos="248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44A01"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44A01" w:rsidRDefault="00C44A01" w:rsidP="00C4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21.12.2020</w:t>
      </w: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1385-р</w:t>
      </w:r>
    </w:p>
    <w:p w:rsidR="009F72A0" w:rsidRPr="003606C7" w:rsidRDefault="009F72A0" w:rsidP="000A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A01" w:rsidRPr="00D3745B" w:rsidRDefault="00C44A01" w:rsidP="00C44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C44A01" w:rsidRDefault="00C44A01" w:rsidP="00C44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проведения экспертизы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C44A01" w:rsidRPr="00D3745B" w:rsidRDefault="00C44A01" w:rsidP="000A7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31"/>
        <w:gridCol w:w="1870"/>
        <w:gridCol w:w="2296"/>
        <w:gridCol w:w="2219"/>
      </w:tblGrid>
      <w:tr w:rsidR="00C44A01" w:rsidRPr="00D3745B" w:rsidTr="00577B05">
        <w:trPr>
          <w:trHeight w:val="20"/>
        </w:trPr>
        <w:tc>
          <w:tcPr>
            <w:tcW w:w="310" w:type="pct"/>
            <w:vMerge w:val="restar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38" w:type="pct"/>
            <w:vMerge w:val="restar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2122" w:type="pct"/>
            <w:gridSpan w:val="2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1130" w:type="pct"/>
            <w:vMerge w:val="restar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Должностное лицо, ответственное за проведение экспертизы</w:t>
            </w:r>
          </w:p>
        </w:tc>
      </w:tr>
      <w:tr w:rsidR="00C44A01" w:rsidRPr="00D3745B" w:rsidTr="00577B05">
        <w:trPr>
          <w:trHeight w:val="20"/>
        </w:trPr>
        <w:tc>
          <w:tcPr>
            <w:tcW w:w="310" w:type="pct"/>
            <w:vMerge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1168" w:type="pc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1130" w:type="pct"/>
            <w:vMerge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4A01" w:rsidRPr="00D3745B" w:rsidTr="00577B05">
        <w:trPr>
          <w:trHeight w:val="20"/>
        </w:trPr>
        <w:tc>
          <w:tcPr>
            <w:tcW w:w="5000" w:type="pct"/>
            <w:gridSpan w:val="5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Департамент имущественных и земельных отношений </w:t>
            </w:r>
            <w:r w:rsidR="002A68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Ханты-Мансийского района</w:t>
            </w:r>
          </w:p>
        </w:tc>
      </w:tr>
      <w:tr w:rsidR="00C44A01" w:rsidRPr="00D3745B" w:rsidTr="00577B05">
        <w:trPr>
          <w:trHeight w:val="20"/>
        </w:trPr>
        <w:tc>
          <w:tcPr>
            <w:tcW w:w="310" w:type="pct"/>
          </w:tcPr>
          <w:p w:rsidR="00C44A01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8" w:type="pct"/>
          </w:tcPr>
          <w:p w:rsidR="00C44A01" w:rsidRPr="00DB3909" w:rsidRDefault="00C44A01" w:rsidP="0057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13.05.2020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 предоставлении дополнительных мер поддержки субъектам малого и среднего предпринимательства и отдельным категориям </w:t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организаций и</w:t>
            </w:r>
            <w:r w:rsidR="002A6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предпринимателям</w:t>
            </w:r>
            <w:r w:rsidRPr="00DB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3" w:type="pct"/>
          </w:tcPr>
          <w:p w:rsidR="00C44A01" w:rsidRPr="00DB3909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39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июнь </w:t>
            </w:r>
            <w:r w:rsidR="002A68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DB39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1168" w:type="pct"/>
          </w:tcPr>
          <w:p w:rsidR="00C44A01" w:rsidRPr="00DB3909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39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июль 2021 года</w:t>
            </w:r>
          </w:p>
        </w:tc>
        <w:tc>
          <w:tcPr>
            <w:tcW w:w="1130" w:type="pct"/>
          </w:tcPr>
          <w:p w:rsidR="00C44A01" w:rsidRDefault="00C44A01" w:rsidP="00577B0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Саитова Анастасия Сергеевна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департамента имущественных и земельных отношений администрации Ханты-</w:t>
            </w:r>
            <w:r w:rsidRPr="00D3745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Мансийского района </w:t>
            </w:r>
          </w:p>
        </w:tc>
      </w:tr>
      <w:tr w:rsidR="00C44A01" w:rsidRPr="00D3745B" w:rsidTr="00577B05">
        <w:trPr>
          <w:trHeight w:val="20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C44A01" w:rsidRPr="00673232" w:rsidRDefault="00462FBA" w:rsidP="00673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A7587" w:rsidRDefault="00577B05" w:rsidP="00577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732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2F3D72" w:rsidRDefault="000A7587" w:rsidP="00577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C44A01" w:rsidRPr="00D3745B" w:rsidRDefault="00C44A01" w:rsidP="002F3D7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</w:t>
      </w:r>
      <w:r w:rsidRPr="00D3745B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:rsidR="00C44A01" w:rsidRPr="00D3745B" w:rsidRDefault="00C44A01" w:rsidP="00C44A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C44A01" w:rsidRPr="00D3745B" w:rsidRDefault="00C44A01" w:rsidP="00C44A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C44A01" w:rsidRDefault="00C44A01" w:rsidP="00C44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21.12.2020</w:t>
      </w:r>
      <w:r w:rsidRPr="003606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1385-р</w:t>
      </w:r>
    </w:p>
    <w:p w:rsidR="000A7587" w:rsidRDefault="000A7587" w:rsidP="000A7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A01" w:rsidRPr="00D3745B" w:rsidRDefault="000A7587" w:rsidP="000A75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44A01" w:rsidRPr="00D3745B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C44A01" w:rsidRPr="00D3745B" w:rsidRDefault="00C44A01" w:rsidP="00C44A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eastAsia="Calibri" w:hAnsi="Times New Roman" w:cs="Times New Roman"/>
          <w:sz w:val="28"/>
          <w:szCs w:val="28"/>
        </w:rPr>
        <w:t>ОФВ</w:t>
      </w: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 нормативных правовых актов, затрагивающих</w:t>
      </w:r>
      <w:r w:rsidRPr="00D3745B">
        <w:rPr>
          <w:rFonts w:ascii="Times New Roman" w:eastAsia="Calibri" w:hAnsi="Times New Roman" w:cs="Times New Roman"/>
          <w:sz w:val="28"/>
          <w:szCs w:val="28"/>
        </w:rPr>
        <w:br/>
        <w:t xml:space="preserve">вопросы осуществления предпринимательской и инвестиционной деятельности </w:t>
      </w:r>
      <w:r w:rsidR="002A68C1">
        <w:rPr>
          <w:rFonts w:ascii="Times New Roman" w:eastAsia="Calibri" w:hAnsi="Times New Roman" w:cs="Times New Roman"/>
          <w:sz w:val="28"/>
          <w:szCs w:val="28"/>
        </w:rPr>
        <w:t>на 2021 год</w:t>
      </w:r>
    </w:p>
    <w:p w:rsidR="00C44A01" w:rsidRDefault="00C44A01" w:rsidP="000A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458"/>
        <w:gridCol w:w="1870"/>
        <w:gridCol w:w="2296"/>
        <w:gridCol w:w="2070"/>
      </w:tblGrid>
      <w:tr w:rsidR="00C44A01" w:rsidRPr="00D3745B" w:rsidTr="00A21F67">
        <w:trPr>
          <w:trHeight w:val="20"/>
        </w:trPr>
        <w:tc>
          <w:tcPr>
            <w:tcW w:w="229" w:type="pct"/>
            <w:vMerge w:val="restar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pct"/>
            <w:vMerge w:val="restar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Нормативный правовой акт, подлежащий ОФВ</w:t>
            </w:r>
          </w:p>
        </w:tc>
        <w:tc>
          <w:tcPr>
            <w:tcW w:w="1783" w:type="pct"/>
            <w:gridSpan w:val="2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ОФВ</w:t>
            </w:r>
          </w:p>
        </w:tc>
        <w:tc>
          <w:tcPr>
            <w:tcW w:w="1253" w:type="pct"/>
            <w:vMerge w:val="restar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ответственное за 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ОФВ</w:t>
            </w:r>
          </w:p>
        </w:tc>
      </w:tr>
      <w:tr w:rsidR="00C44A01" w:rsidRPr="00D3745B" w:rsidTr="00A21F67">
        <w:trPr>
          <w:trHeight w:val="20"/>
        </w:trPr>
        <w:tc>
          <w:tcPr>
            <w:tcW w:w="229" w:type="pct"/>
            <w:vMerge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vMerge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6" w:type="pc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консультаций</w:t>
            </w:r>
          </w:p>
        </w:tc>
        <w:tc>
          <w:tcPr>
            <w:tcW w:w="867" w:type="pc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уполномоченный орган</w:t>
            </w:r>
          </w:p>
        </w:tc>
        <w:tc>
          <w:tcPr>
            <w:tcW w:w="1253" w:type="pct"/>
            <w:vMerge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4A01" w:rsidRPr="00D3745B" w:rsidTr="00A21F67">
        <w:trPr>
          <w:trHeight w:val="20"/>
        </w:trPr>
        <w:tc>
          <w:tcPr>
            <w:tcW w:w="5000" w:type="pct"/>
            <w:gridSpan w:val="5"/>
          </w:tcPr>
          <w:p w:rsidR="00BB1BC3" w:rsidRDefault="00F939CB" w:rsidP="00A2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строительства, архитектуры и ЖКХ </w:t>
            </w:r>
          </w:p>
          <w:p w:rsidR="00C44A01" w:rsidRPr="00D3745B" w:rsidRDefault="00F939CB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Ханты-Мансийского района</w:t>
            </w:r>
          </w:p>
        </w:tc>
      </w:tr>
      <w:tr w:rsidR="00C44A01" w:rsidRPr="00D3745B" w:rsidTr="00577B05">
        <w:trPr>
          <w:trHeight w:val="20"/>
        </w:trPr>
        <w:tc>
          <w:tcPr>
            <w:tcW w:w="229" w:type="pc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5" w:type="pct"/>
          </w:tcPr>
          <w:p w:rsidR="00C44A01" w:rsidRPr="007B2C98" w:rsidRDefault="00C44A01" w:rsidP="0057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предоставлении субсидий из местного бюджета за оказание транспортных услуг населению </w:t>
            </w:r>
            <w:r w:rsidRPr="007B2C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Ханты-Мансийского района»</w:t>
            </w:r>
          </w:p>
        </w:tc>
        <w:tc>
          <w:tcPr>
            <w:tcW w:w="916" w:type="pct"/>
          </w:tcPr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67" w:type="pct"/>
          </w:tcPr>
          <w:p w:rsidR="00BB1BC3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октябрь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4A01" w:rsidRPr="00D3745B" w:rsidRDefault="00C44A01" w:rsidP="00A21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D374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253" w:type="pct"/>
          </w:tcPr>
          <w:p w:rsidR="00C44A01" w:rsidRPr="00D3745B" w:rsidRDefault="00C44A01" w:rsidP="00577B05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Алексеевич, консультант сектора транспорта, связи и дорог, департамента строительства, архитектуры и ЖКХ администрации Ханты-Мансийского района</w:t>
            </w:r>
          </w:p>
        </w:tc>
      </w:tr>
    </w:tbl>
    <w:p w:rsidR="00C44A01" w:rsidRDefault="00D415E2" w:rsidP="00D415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069E" w:rsidRDefault="007D1230" w:rsidP="007D1230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0A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5E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 газете </w:t>
      </w:r>
      <w:r w:rsidR="0057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район», в официальном сетевом издании «Наш район </w:t>
      </w:r>
      <w:r w:rsidR="00F05D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Ханты-Мансийский», разместить на официальном сайте администрации </w:t>
      </w:r>
      <w:r w:rsidR="00577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587" w:rsidRDefault="001B1D7B" w:rsidP="000A75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A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B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0A7587" w:rsidRDefault="000A7587" w:rsidP="000A75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87" w:rsidRDefault="000A7587" w:rsidP="000A75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87" w:rsidRDefault="000A7587" w:rsidP="000A75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69E" w:rsidRPr="0016069E" w:rsidRDefault="0016069E" w:rsidP="000A75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069E" w:rsidRPr="0016069E" w:rsidSect="002F3D72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560" w:right="1276" w:bottom="1134" w:left="1559" w:header="709" w:footer="709" w:gutter="0"/>
          <w:paperSrc w:first="7" w:other="7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К.Р.Минулин                  </w:t>
      </w:r>
    </w:p>
    <w:p w:rsidR="005C7B44" w:rsidRDefault="005C7B44" w:rsidP="0078187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sectPr w:rsidR="005C7B44" w:rsidSect="00781876">
      <w:pgSz w:w="16840" w:h="11907" w:orient="landscape" w:code="9"/>
      <w:pgMar w:top="567" w:right="1134" w:bottom="709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61" w:rsidRDefault="005B1061" w:rsidP="00617B40">
      <w:pPr>
        <w:spacing w:after="0" w:line="240" w:lineRule="auto"/>
      </w:pPr>
      <w:r>
        <w:separator/>
      </w:r>
    </w:p>
  </w:endnote>
  <w:endnote w:type="continuationSeparator" w:id="0">
    <w:p w:rsidR="005B1061" w:rsidRDefault="005B106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61" w:rsidRDefault="005B1061" w:rsidP="00617B40">
      <w:pPr>
        <w:spacing w:after="0" w:line="240" w:lineRule="auto"/>
      </w:pPr>
      <w:r>
        <w:separator/>
      </w:r>
    </w:p>
  </w:footnote>
  <w:footnote w:type="continuationSeparator" w:id="0">
    <w:p w:rsidR="005B1061" w:rsidRDefault="005B106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461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DD0" w:rsidRPr="00673232" w:rsidRDefault="00F05DD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3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32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3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6C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3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7439E"/>
    <w:rsid w:val="0008541E"/>
    <w:rsid w:val="0009485B"/>
    <w:rsid w:val="00094C89"/>
    <w:rsid w:val="000A20DE"/>
    <w:rsid w:val="000A7587"/>
    <w:rsid w:val="000B30E4"/>
    <w:rsid w:val="000B4C48"/>
    <w:rsid w:val="000B6BD3"/>
    <w:rsid w:val="000E2AD9"/>
    <w:rsid w:val="000F242D"/>
    <w:rsid w:val="000F5047"/>
    <w:rsid w:val="00113D3B"/>
    <w:rsid w:val="00133A67"/>
    <w:rsid w:val="00150967"/>
    <w:rsid w:val="0016069E"/>
    <w:rsid w:val="00167936"/>
    <w:rsid w:val="00176C1C"/>
    <w:rsid w:val="00182B80"/>
    <w:rsid w:val="001847D2"/>
    <w:rsid w:val="0018600B"/>
    <w:rsid w:val="00186A59"/>
    <w:rsid w:val="001A1ABB"/>
    <w:rsid w:val="001B1D7B"/>
    <w:rsid w:val="001C5C3F"/>
    <w:rsid w:val="00200596"/>
    <w:rsid w:val="00213853"/>
    <w:rsid w:val="00222ED4"/>
    <w:rsid w:val="00225C7D"/>
    <w:rsid w:val="002300FD"/>
    <w:rsid w:val="00234040"/>
    <w:rsid w:val="00237268"/>
    <w:rsid w:val="002400C1"/>
    <w:rsid w:val="00246998"/>
    <w:rsid w:val="002529F0"/>
    <w:rsid w:val="00261D49"/>
    <w:rsid w:val="00296145"/>
    <w:rsid w:val="00296704"/>
    <w:rsid w:val="002A082B"/>
    <w:rsid w:val="002A68C1"/>
    <w:rsid w:val="002A75A0"/>
    <w:rsid w:val="002D0994"/>
    <w:rsid w:val="002F3D72"/>
    <w:rsid w:val="002F6B9C"/>
    <w:rsid w:val="00301280"/>
    <w:rsid w:val="00303B66"/>
    <w:rsid w:val="003146B5"/>
    <w:rsid w:val="00324348"/>
    <w:rsid w:val="003266D7"/>
    <w:rsid w:val="00333A39"/>
    <w:rsid w:val="003360ED"/>
    <w:rsid w:val="00343BF0"/>
    <w:rsid w:val="00343FF5"/>
    <w:rsid w:val="003624D8"/>
    <w:rsid w:val="00365F70"/>
    <w:rsid w:val="00392EA2"/>
    <w:rsid w:val="00393DAD"/>
    <w:rsid w:val="00397EFC"/>
    <w:rsid w:val="003B65FC"/>
    <w:rsid w:val="003D5156"/>
    <w:rsid w:val="003D6F36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55151"/>
    <w:rsid w:val="00462FBA"/>
    <w:rsid w:val="00465FC6"/>
    <w:rsid w:val="0048606E"/>
    <w:rsid w:val="004A412A"/>
    <w:rsid w:val="004A62CC"/>
    <w:rsid w:val="004B28BF"/>
    <w:rsid w:val="004C069C"/>
    <w:rsid w:val="004C56E0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694C"/>
    <w:rsid w:val="005710E1"/>
    <w:rsid w:val="00572453"/>
    <w:rsid w:val="00577B05"/>
    <w:rsid w:val="00583C0C"/>
    <w:rsid w:val="005903E1"/>
    <w:rsid w:val="005A1882"/>
    <w:rsid w:val="005A66B0"/>
    <w:rsid w:val="005B1061"/>
    <w:rsid w:val="005B2935"/>
    <w:rsid w:val="005B7083"/>
    <w:rsid w:val="005B7831"/>
    <w:rsid w:val="005B7E9D"/>
    <w:rsid w:val="005C7B44"/>
    <w:rsid w:val="005E3B4A"/>
    <w:rsid w:val="005E7FB7"/>
    <w:rsid w:val="005F0864"/>
    <w:rsid w:val="006037C1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73232"/>
    <w:rsid w:val="00681141"/>
    <w:rsid w:val="006A5B30"/>
    <w:rsid w:val="006B1282"/>
    <w:rsid w:val="006C37AF"/>
    <w:rsid w:val="006C77B8"/>
    <w:rsid w:val="006D18AE"/>
    <w:rsid w:val="006D495B"/>
    <w:rsid w:val="007046E2"/>
    <w:rsid w:val="00707F5B"/>
    <w:rsid w:val="00716731"/>
    <w:rsid w:val="00725F2C"/>
    <w:rsid w:val="007343BF"/>
    <w:rsid w:val="007403DF"/>
    <w:rsid w:val="00745187"/>
    <w:rsid w:val="00774657"/>
    <w:rsid w:val="0077481C"/>
    <w:rsid w:val="00781876"/>
    <w:rsid w:val="007A0722"/>
    <w:rsid w:val="007C5828"/>
    <w:rsid w:val="007D1230"/>
    <w:rsid w:val="007E5F0B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C75F4"/>
    <w:rsid w:val="008D6252"/>
    <w:rsid w:val="008E42B3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428C"/>
    <w:rsid w:val="009F5AD2"/>
    <w:rsid w:val="009F6EC2"/>
    <w:rsid w:val="009F72A0"/>
    <w:rsid w:val="00A14960"/>
    <w:rsid w:val="00A33D50"/>
    <w:rsid w:val="00A6430E"/>
    <w:rsid w:val="00AC06D2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635F9"/>
    <w:rsid w:val="00B7359C"/>
    <w:rsid w:val="00B76CD1"/>
    <w:rsid w:val="00B807D2"/>
    <w:rsid w:val="00B81A2D"/>
    <w:rsid w:val="00BB1BC3"/>
    <w:rsid w:val="00BB611F"/>
    <w:rsid w:val="00BB6639"/>
    <w:rsid w:val="00BE1AE8"/>
    <w:rsid w:val="00BE2AF4"/>
    <w:rsid w:val="00BF262A"/>
    <w:rsid w:val="00BF2D38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44A01"/>
    <w:rsid w:val="00C51F70"/>
    <w:rsid w:val="00C7412C"/>
    <w:rsid w:val="00C81185"/>
    <w:rsid w:val="00CA686F"/>
    <w:rsid w:val="00CA7141"/>
    <w:rsid w:val="00CC7C2A"/>
    <w:rsid w:val="00CD147F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15E2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E01BA1"/>
    <w:rsid w:val="00E020E1"/>
    <w:rsid w:val="00E024DC"/>
    <w:rsid w:val="00E05238"/>
    <w:rsid w:val="00E05262"/>
    <w:rsid w:val="00E25CD7"/>
    <w:rsid w:val="00E26486"/>
    <w:rsid w:val="00E516F7"/>
    <w:rsid w:val="00E52098"/>
    <w:rsid w:val="00E624C3"/>
    <w:rsid w:val="00E95F5A"/>
    <w:rsid w:val="00EC6CF0"/>
    <w:rsid w:val="00ED01A2"/>
    <w:rsid w:val="00ED123C"/>
    <w:rsid w:val="00EE14E3"/>
    <w:rsid w:val="00EE340C"/>
    <w:rsid w:val="00EF214F"/>
    <w:rsid w:val="00EF52A7"/>
    <w:rsid w:val="00F05DD0"/>
    <w:rsid w:val="00F114E8"/>
    <w:rsid w:val="00F155DA"/>
    <w:rsid w:val="00F262C9"/>
    <w:rsid w:val="00F331FF"/>
    <w:rsid w:val="00F449DF"/>
    <w:rsid w:val="00F500EB"/>
    <w:rsid w:val="00F55E37"/>
    <w:rsid w:val="00F765C7"/>
    <w:rsid w:val="00F82387"/>
    <w:rsid w:val="00F939CB"/>
    <w:rsid w:val="00FA4CF5"/>
    <w:rsid w:val="00FC3FBE"/>
    <w:rsid w:val="00FE367D"/>
    <w:rsid w:val="00FE71F9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478E-CC4F-45EF-B228-098A358C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2021-06-03T11:34:00Z</dcterms:created>
  <dcterms:modified xsi:type="dcterms:W3CDTF">2021-06-03T11:34:00Z</dcterms:modified>
</cp:coreProperties>
</file>