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DB" w:rsidRDefault="00E15FDB" w:rsidP="00E1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Работодателям </w:t>
      </w:r>
    </w:p>
    <w:p w:rsidR="00E15FDB" w:rsidRDefault="00E15FDB" w:rsidP="00E1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сдачи нового отчета об отпусках</w:t>
      </w:r>
    </w:p>
    <w:p w:rsidR="00E15FDB" w:rsidRDefault="00E15FDB" w:rsidP="00E1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без сохранения заработной платы</w:t>
      </w:r>
    </w:p>
    <w:p w:rsidR="00E15FDB" w:rsidRPr="00C00028" w:rsidRDefault="00E15FDB" w:rsidP="00E1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F5" w:rsidRPr="00A47D72" w:rsidRDefault="00A56B88" w:rsidP="003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7D72">
        <w:rPr>
          <w:rFonts w:ascii="Times New Roman" w:hAnsi="Times New Roman" w:cs="Times New Roman"/>
          <w:sz w:val="28"/>
          <w:szCs w:val="28"/>
        </w:rPr>
        <w:t>Отчет об отпусках без сохранения заработной платы представляется работодателями в рамках исполнения требований пункта 2 статьи 25 Закона Российской Федерации от 19 апреля 1991 г. №1032-1 «О занятости на</w:t>
      </w:r>
      <w:r w:rsidR="00E15FDB">
        <w:rPr>
          <w:rFonts w:ascii="Times New Roman" w:hAnsi="Times New Roman" w:cs="Times New Roman"/>
          <w:sz w:val="28"/>
          <w:szCs w:val="28"/>
        </w:rPr>
        <w:t>селения в Российской Федерации»</w:t>
      </w:r>
      <w:r w:rsidRPr="00A47D72">
        <w:rPr>
          <w:rFonts w:ascii="Times New Roman" w:hAnsi="Times New Roman" w:cs="Times New Roman"/>
          <w:sz w:val="28"/>
          <w:szCs w:val="28"/>
        </w:rPr>
        <w:t xml:space="preserve">, а именно в случае оформления отпуска без сохранения заработной платы работникам на период принятия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или при введении режима неполного рабочего дня (смены) и (или) неполной рабочей недели, а также при приостановке производства, в соответствии с локальным нормативным актом, принятым работодателем. </w:t>
      </w:r>
    </w:p>
    <w:p w:rsidR="00A47D72" w:rsidRPr="00A47D72" w:rsidRDefault="00A56B88" w:rsidP="003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72">
        <w:rPr>
          <w:rFonts w:ascii="Times New Roman" w:hAnsi="Times New Roman" w:cs="Times New Roman"/>
          <w:sz w:val="28"/>
          <w:szCs w:val="28"/>
        </w:rPr>
        <w:t xml:space="preserve">Данный отчет также представляется работодателями в соответствии с локальным нормативным актом в случаях, предусмотренных статьей 76 Трудового кодекса Российской Федерации от 30 декабря 2001 года №197- ФЗ (далее – ТК РФ), а именно в период отстранения от работы (не допущения к работе) работника на весь период времени до устранения обстоятельств, явившихся основанием для отстранения от работы или недопущения к работе, в том числе в случаях отстранения от работы не привитых от COVID-19 работников, если данные случаи повлекли за собой оформление отпуска без сохранения заработной платы работникам. </w:t>
      </w:r>
    </w:p>
    <w:p w:rsidR="00A47D72" w:rsidRPr="00A47D72" w:rsidRDefault="00A56B88" w:rsidP="003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72">
        <w:rPr>
          <w:rFonts w:ascii="Times New Roman" w:hAnsi="Times New Roman" w:cs="Times New Roman"/>
          <w:sz w:val="28"/>
          <w:szCs w:val="28"/>
        </w:rPr>
        <w:t xml:space="preserve">В связи с вышеизложенным, работодателям требуется представлять информацию по работникам (даже по одному работнику), находящимся в отпусках без сохранения заработной платы, оформленных работодателем в соответствии с локальными нормативными актами, в рамках требований, установленных пунктом 2 статьи 25 Закона о занятости, а также в отдельных случаях, предусмотренных статьей 76 ТК РФ. </w:t>
      </w:r>
    </w:p>
    <w:p w:rsidR="00A47D72" w:rsidRPr="00A47D72" w:rsidRDefault="00A56B88" w:rsidP="003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72">
        <w:rPr>
          <w:rFonts w:ascii="Times New Roman" w:hAnsi="Times New Roman" w:cs="Times New Roman"/>
          <w:sz w:val="28"/>
          <w:szCs w:val="28"/>
        </w:rPr>
        <w:t xml:space="preserve">Если гражданин написал заявление на отпуск без сохранения заработной платы по семейным обстоятельствам, то представление отчета об отпусках без сохранения заработной платы не требуется. </w:t>
      </w:r>
    </w:p>
    <w:p w:rsidR="00E507F1" w:rsidRPr="00A47D72" w:rsidRDefault="00A56B88" w:rsidP="003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72">
        <w:rPr>
          <w:rFonts w:ascii="Times New Roman" w:hAnsi="Times New Roman" w:cs="Times New Roman"/>
          <w:sz w:val="28"/>
          <w:szCs w:val="28"/>
        </w:rPr>
        <w:t>Форма представления отчета об отпусках без сохранения заработной платы утверждена Приложением №5 к Приказу Министерства труда и социальной защиты Российской Федерации от 26 января 2022 г. № 24 «О проведении оперативного мониторинга в целях обеспечения занятости населения».</w:t>
      </w:r>
    </w:p>
    <w:sectPr w:rsidR="00E507F1" w:rsidRPr="00A4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88"/>
    <w:rsid w:val="00327CB8"/>
    <w:rsid w:val="003F22F5"/>
    <w:rsid w:val="00A47D72"/>
    <w:rsid w:val="00A56B88"/>
    <w:rsid w:val="00E15FDB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D520-3EE5-47CA-A992-2BAA077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2023-03-01T05:13:00Z</dcterms:created>
  <dcterms:modified xsi:type="dcterms:W3CDTF">2023-03-01T06:11:00Z</dcterms:modified>
</cp:coreProperties>
</file>