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d5dce4 [671]" focus="100%" type="gradient"/>
    </v:background>
  </w:background>
  <w:body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 w:rsidRPr="008F77DF">
        <w:rPr>
          <w:rFonts w:ascii="Calibri" w:eastAsia="Calibri" w:hAnsi="Calibri" w:cs="Times New Roman"/>
          <w:noProof/>
          <w:szCs w:val="20"/>
        </w:rPr>
        <w:drawing>
          <wp:inline distT="0" distB="0" distL="0" distR="0" wp14:anchorId="4711E4E6" wp14:editId="14872998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F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94244F" w:rsidRPr="004725FA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>
        <w:rPr>
          <w:b/>
          <w:sz w:val="36"/>
        </w:rPr>
        <w:t>Методическое пособие</w:t>
      </w:r>
    </w:p>
    <w:p w:rsidR="00AD0D81" w:rsidRDefault="00AD0D81" w:rsidP="0094244F">
      <w:pPr>
        <w:pStyle w:val="ConsPlusNormal"/>
        <w:spacing w:before="460"/>
        <w:jc w:val="center"/>
        <w:rPr>
          <w:b/>
          <w:sz w:val="36"/>
        </w:rPr>
      </w:pPr>
    </w:p>
    <w:p w:rsidR="00AD0D81" w:rsidRDefault="00AD0D81" w:rsidP="00AD0D81">
      <w:pPr>
        <w:pStyle w:val="ConsPlusNormal"/>
        <w:spacing w:before="460"/>
        <w:contextualSpacing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 xml:space="preserve">Порядок прохождения тестирования </w:t>
      </w:r>
    </w:p>
    <w:p w:rsidR="00AD0D81" w:rsidRDefault="00AD0D81" w:rsidP="00AD0D81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по охране труда в </w:t>
      </w:r>
      <w:r w:rsidRPr="00AD0D81">
        <w:rPr>
          <w:b/>
          <w:sz w:val="36"/>
        </w:rPr>
        <w:t>Един</w:t>
      </w:r>
      <w:r>
        <w:rPr>
          <w:b/>
          <w:sz w:val="36"/>
        </w:rPr>
        <w:t>ой</w:t>
      </w:r>
      <w:r w:rsidRPr="00AD0D81">
        <w:rPr>
          <w:b/>
          <w:sz w:val="36"/>
        </w:rPr>
        <w:t xml:space="preserve"> общероссийск</w:t>
      </w:r>
      <w:r>
        <w:rPr>
          <w:b/>
          <w:sz w:val="36"/>
        </w:rPr>
        <w:t>ой</w:t>
      </w:r>
      <w:r w:rsidRPr="00AD0D81">
        <w:rPr>
          <w:b/>
          <w:sz w:val="36"/>
        </w:rPr>
        <w:t xml:space="preserve"> справочно-информационн</w:t>
      </w:r>
      <w:r>
        <w:rPr>
          <w:b/>
          <w:sz w:val="36"/>
        </w:rPr>
        <w:t>ой</w:t>
      </w:r>
      <w:r w:rsidRPr="00AD0D81">
        <w:rPr>
          <w:b/>
          <w:sz w:val="36"/>
        </w:rPr>
        <w:t xml:space="preserve"> систем</w:t>
      </w:r>
      <w:r>
        <w:rPr>
          <w:b/>
          <w:sz w:val="36"/>
        </w:rPr>
        <w:t>е</w:t>
      </w:r>
      <w:r w:rsidRPr="00AD0D81">
        <w:rPr>
          <w:b/>
          <w:sz w:val="36"/>
        </w:rPr>
        <w:t xml:space="preserve"> </w:t>
      </w:r>
    </w:p>
    <w:p w:rsidR="005057D2" w:rsidRDefault="00AD0D81" w:rsidP="00AD0D81">
      <w:pPr>
        <w:pStyle w:val="ConsPlusNormal"/>
        <w:spacing w:before="460"/>
        <w:contextualSpacing/>
        <w:jc w:val="center"/>
        <w:rPr>
          <w:b/>
          <w:sz w:val="36"/>
        </w:rPr>
      </w:pPr>
      <w:r w:rsidRPr="00AD0D81">
        <w:rPr>
          <w:b/>
          <w:sz w:val="36"/>
        </w:rPr>
        <w:t>по охране труда</w:t>
      </w:r>
    </w:p>
    <w:bookmarkEnd w:id="0"/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</w:p>
    <w:p w:rsidR="00285949" w:rsidRDefault="00AD0D81">
      <w:pPr>
        <w:pStyle w:val="ConsPlusNormal"/>
        <w:spacing w:before="460"/>
        <w:rPr>
          <w:b/>
          <w:sz w:val="36"/>
        </w:rPr>
      </w:pPr>
      <w:r>
        <w:rPr>
          <w:noProof/>
        </w:rPr>
        <w:drawing>
          <wp:inline distT="0" distB="0" distL="0" distR="0" wp14:anchorId="2FF8516A" wp14:editId="150BE341">
            <wp:extent cx="5629275" cy="2638425"/>
            <wp:effectExtent l="0" t="0" r="9525" b="9525"/>
            <wp:docPr id="3" name="Рисунок 3" descr="Обучение и повышение квалификации | Ре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и повышение квалификации | Ре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4F" w:rsidRDefault="0094244F">
      <w:pPr>
        <w:pStyle w:val="ConsPlusNormal"/>
        <w:spacing w:before="460"/>
        <w:rPr>
          <w:b/>
          <w:sz w:val="36"/>
        </w:rPr>
      </w:pPr>
    </w:p>
    <w:p w:rsidR="0094244F" w:rsidRDefault="0094244F">
      <w:pPr>
        <w:pStyle w:val="ConsPlusNormal"/>
        <w:spacing w:before="460"/>
        <w:rPr>
          <w:b/>
          <w:sz w:val="36"/>
        </w:rPr>
      </w:pPr>
    </w:p>
    <w:p w:rsidR="00AD0D81" w:rsidRDefault="00AD0D81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94244F" w:rsidRDefault="0094244F">
      <w:pPr>
        <w:pStyle w:val="ConsPlusNormal"/>
        <w:spacing w:before="460"/>
        <w:rPr>
          <w:b/>
          <w:sz w:val="36"/>
        </w:rPr>
      </w:pPr>
    </w:p>
    <w:p w:rsidR="00AD0D81" w:rsidRPr="00AD0D81" w:rsidRDefault="00AD0D81" w:rsidP="00AD0D8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D0D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 1 марта 2023 года все специалисты по охране труда, руководители подразделений и члены внутренней комиссии по обучению охране труда должны пройти обязательное тестирование в единой общероссийской справочно-информационной системе по охране труда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– ЕИСОТ)</w:t>
      </w:r>
      <w:r w:rsidRPr="00AD0D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F46187" w:rsidRDefault="00F46187" w:rsidP="00F4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0175" cy="1323975"/>
            <wp:effectExtent l="0" t="0" r="9525" b="9525"/>
            <wp:docPr id="2" name="Рисунок 2" descr="Организация работы по охран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я работы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81" w:rsidRPr="00F46187" w:rsidRDefault="00AD0D81" w:rsidP="00F4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7">
        <w:rPr>
          <w:rFonts w:ascii="Times New Roman" w:hAnsi="Times New Roman" w:cs="Times New Roman"/>
          <w:sz w:val="28"/>
          <w:szCs w:val="28"/>
        </w:rPr>
        <w:t>С 1 марта 2023 года согласно пункта  78 </w:t>
      </w:r>
      <w:hyperlink r:id="rId8" w:anchor="h290" w:tgtFrame="_blank" w:history="1">
        <w:r w:rsidRPr="00F46187">
          <w:rPr>
            <w:rStyle w:val="a5"/>
            <w:rFonts w:ascii="Times New Roman" w:eastAsiaTheme="majorEastAsia" w:hAnsi="Times New Roman" w:cs="Times New Roman"/>
            <w:bCs/>
            <w:color w:val="auto"/>
            <w:sz w:val="28"/>
            <w:szCs w:val="28"/>
          </w:rPr>
          <w:t>постановления</w:t>
        </w:r>
      </w:hyperlink>
      <w:r w:rsidRPr="00F46187">
        <w:rPr>
          <w:rFonts w:ascii="Times New Roman" w:hAnsi="Times New Roman" w:cs="Times New Roman"/>
          <w:sz w:val="28"/>
          <w:szCs w:val="28"/>
        </w:rPr>
        <w:t> Правительства РФ № 2464 «О порядке обучения по охране труда и проверки знания требований охраны труда» (далее — Постановление), </w:t>
      </w:r>
      <w:r w:rsidRPr="00F46187">
        <w:rPr>
          <w:rFonts w:ascii="Times New Roman" w:hAnsi="Times New Roman" w:cs="Times New Roman"/>
          <w:bCs/>
          <w:sz w:val="28"/>
          <w:szCs w:val="28"/>
        </w:rPr>
        <w:t>руководители и специалисты подразделений охраны труда</w:t>
      </w:r>
      <w:r w:rsidRPr="00F46187">
        <w:rPr>
          <w:rFonts w:ascii="Times New Roman" w:hAnsi="Times New Roman" w:cs="Times New Roman"/>
          <w:sz w:val="28"/>
          <w:szCs w:val="28"/>
        </w:rPr>
        <w:t xml:space="preserve"> должны обязательно пройти проверку знания в виде тестирования </w:t>
      </w:r>
      <w:r w:rsidR="00A14F30" w:rsidRPr="00F46187">
        <w:rPr>
          <w:rFonts w:ascii="Times New Roman" w:hAnsi="Times New Roman" w:cs="Times New Roman"/>
          <w:sz w:val="28"/>
          <w:szCs w:val="28"/>
        </w:rPr>
        <w:t xml:space="preserve">в </w:t>
      </w:r>
      <w:r w:rsidRPr="00F46187">
        <w:rPr>
          <w:rFonts w:ascii="Times New Roman" w:hAnsi="Times New Roman" w:cs="Times New Roman"/>
          <w:sz w:val="28"/>
          <w:szCs w:val="28"/>
        </w:rPr>
        <w:t>ЕИСОТ</w:t>
      </w:r>
      <w:r w:rsidR="00A14F30" w:rsidRPr="00F46187">
        <w:rPr>
          <w:rFonts w:ascii="Times New Roman" w:hAnsi="Times New Roman" w:cs="Times New Roman"/>
          <w:sz w:val="28"/>
          <w:szCs w:val="28"/>
        </w:rPr>
        <w:t>,</w:t>
      </w:r>
      <w:r w:rsidRPr="00F46187">
        <w:rPr>
          <w:rFonts w:ascii="Times New Roman" w:hAnsi="Times New Roman" w:cs="Times New Roman"/>
          <w:sz w:val="28"/>
          <w:szCs w:val="28"/>
        </w:rPr>
        <w:t xml:space="preserve"> </w:t>
      </w:r>
      <w:r w:rsidR="00A14F30" w:rsidRPr="00F46187">
        <w:rPr>
          <w:rFonts w:ascii="Times New Roman" w:hAnsi="Times New Roman" w:cs="Times New Roman"/>
          <w:sz w:val="28"/>
          <w:szCs w:val="28"/>
        </w:rPr>
        <w:t>а также</w:t>
      </w:r>
      <w:r w:rsidRPr="00F46187">
        <w:rPr>
          <w:rFonts w:ascii="Times New Roman" w:hAnsi="Times New Roman" w:cs="Times New Roman"/>
          <w:sz w:val="28"/>
          <w:szCs w:val="28"/>
        </w:rPr>
        <w:t xml:space="preserve"> помимо руководителей и специалистов подразделений охраны труда тестирование должны пройти </w:t>
      </w:r>
      <w:r w:rsidRPr="00F46187">
        <w:rPr>
          <w:rFonts w:ascii="Times New Roman" w:hAnsi="Times New Roman" w:cs="Times New Roman"/>
          <w:bCs/>
          <w:sz w:val="28"/>
          <w:szCs w:val="28"/>
        </w:rPr>
        <w:t xml:space="preserve">члены комиссий по внутреннему обучению </w:t>
      </w:r>
      <w:r w:rsidR="00A14F30" w:rsidRPr="00F46187">
        <w:rPr>
          <w:rFonts w:ascii="Times New Roman" w:hAnsi="Times New Roman" w:cs="Times New Roman"/>
          <w:bCs/>
          <w:sz w:val="28"/>
          <w:szCs w:val="28"/>
        </w:rPr>
        <w:t>охране труда</w:t>
      </w:r>
      <w:r w:rsidRPr="00F46187">
        <w:rPr>
          <w:rFonts w:ascii="Times New Roman" w:hAnsi="Times New Roman" w:cs="Times New Roman"/>
          <w:sz w:val="28"/>
          <w:szCs w:val="28"/>
        </w:rPr>
        <w:t>.</w:t>
      </w:r>
    </w:p>
    <w:p w:rsidR="00AD0D81" w:rsidRPr="00A14F30" w:rsidRDefault="00AD0D81" w:rsidP="00AD0D81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4F30">
        <w:rPr>
          <w:rFonts w:ascii="Times New Roman" w:hAnsi="Times New Roman" w:cs="Times New Roman"/>
          <w:b/>
          <w:sz w:val="32"/>
          <w:szCs w:val="32"/>
          <w:lang w:eastAsia="ru-RU"/>
        </w:rPr>
        <w:t>Что проверяют?</w:t>
      </w:r>
    </w:p>
    <w:p w:rsidR="00AD0D81" w:rsidRPr="00AD0D81" w:rsidRDefault="00F46187" w:rsidP="00F461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857500" cy="1600200"/>
            <wp:effectExtent l="0" t="0" r="0" b="0"/>
            <wp:wrapSquare wrapText="bothSides"/>
            <wp:docPr id="5" name="Рисунок 5" descr="Обязательное тестирование специалистов по охране труда в 2023 году Охрана 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язательное тестирование специалистов по охране труда в 2023 году Охрана  тру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D81" w:rsidRPr="00AD0D81">
        <w:rPr>
          <w:rFonts w:ascii="Times New Roman" w:hAnsi="Times New Roman" w:cs="Times New Roman"/>
          <w:sz w:val="28"/>
          <w:szCs w:val="28"/>
        </w:rPr>
        <w:t>В тестирование входит проверка знаний по результатам обучения:</w:t>
      </w:r>
    </w:p>
    <w:p w:rsidR="00AD0D81" w:rsidRPr="00F46187" w:rsidRDefault="00AD0D81" w:rsidP="00F461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87">
        <w:rPr>
          <w:rFonts w:ascii="Times New Roman" w:hAnsi="Times New Roman" w:cs="Times New Roman"/>
          <w:sz w:val="28"/>
          <w:szCs w:val="28"/>
        </w:rPr>
        <w:t>по первой помощи;</w:t>
      </w:r>
    </w:p>
    <w:p w:rsidR="00AD0D81" w:rsidRPr="00F46187" w:rsidRDefault="00AD0D81" w:rsidP="00F461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87">
        <w:rPr>
          <w:rFonts w:ascii="Times New Roman" w:hAnsi="Times New Roman" w:cs="Times New Roman"/>
          <w:sz w:val="28"/>
          <w:szCs w:val="28"/>
        </w:rPr>
        <w:t xml:space="preserve">по применению </w:t>
      </w:r>
      <w:r w:rsidR="00A14F30" w:rsidRPr="00F46187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Pr="00F46187">
        <w:rPr>
          <w:rFonts w:ascii="Times New Roman" w:hAnsi="Times New Roman" w:cs="Times New Roman"/>
          <w:sz w:val="28"/>
          <w:szCs w:val="28"/>
        </w:rPr>
        <w:t>;</w:t>
      </w:r>
    </w:p>
    <w:p w:rsidR="00AD0D81" w:rsidRPr="00F46187" w:rsidRDefault="00AD0D81" w:rsidP="00F461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87">
        <w:rPr>
          <w:rFonts w:ascii="Times New Roman" w:hAnsi="Times New Roman" w:cs="Times New Roman"/>
          <w:sz w:val="28"/>
          <w:szCs w:val="28"/>
        </w:rPr>
        <w:t xml:space="preserve">по программе А (общие вопросы охраны труда и функционирования </w:t>
      </w:r>
      <w:r w:rsidR="00A14F30" w:rsidRPr="00F46187">
        <w:rPr>
          <w:rFonts w:ascii="Times New Roman" w:hAnsi="Times New Roman" w:cs="Times New Roman"/>
          <w:sz w:val="28"/>
          <w:szCs w:val="28"/>
        </w:rPr>
        <w:t>системы управления охраны труда</w:t>
      </w:r>
      <w:r w:rsidRPr="00F46187">
        <w:rPr>
          <w:rFonts w:ascii="Times New Roman" w:hAnsi="Times New Roman" w:cs="Times New Roman"/>
          <w:sz w:val="28"/>
          <w:szCs w:val="28"/>
        </w:rPr>
        <w:t>);</w:t>
      </w:r>
    </w:p>
    <w:p w:rsidR="00AD0D81" w:rsidRPr="00F46187" w:rsidRDefault="00AD0D81" w:rsidP="00F461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87">
        <w:rPr>
          <w:rFonts w:ascii="Times New Roman" w:hAnsi="Times New Roman" w:cs="Times New Roman"/>
          <w:sz w:val="28"/>
          <w:szCs w:val="28"/>
        </w:rPr>
        <w:t>по программе Б (безопасные методы и приемы выполнения работ при воздействии вредных факторов);</w:t>
      </w:r>
    </w:p>
    <w:p w:rsidR="00AD0D81" w:rsidRPr="00F46187" w:rsidRDefault="00AD0D81" w:rsidP="00F461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87">
        <w:rPr>
          <w:rFonts w:ascii="Times New Roman" w:hAnsi="Times New Roman" w:cs="Times New Roman"/>
          <w:sz w:val="28"/>
          <w:szCs w:val="28"/>
        </w:rPr>
        <w:t xml:space="preserve">по программе В (работы повышенной опасности) — в случае, если специалист/руководитель ответственен за работы повышенной </w:t>
      </w:r>
      <w:r w:rsidRPr="00F46187">
        <w:rPr>
          <w:rFonts w:ascii="Times New Roman" w:hAnsi="Times New Roman" w:cs="Times New Roman"/>
          <w:sz w:val="28"/>
          <w:szCs w:val="28"/>
        </w:rPr>
        <w:lastRenderedPageBreak/>
        <w:t>опасности, сам их выполняет или входит в соответствующую комиссию по проверке знаний. Причем если работник выполняет несколько видов работ, специалист/руководитель должен пройти тестирование по каждой из них.</w:t>
      </w:r>
    </w:p>
    <w:p w:rsidR="00AD0D81" w:rsidRPr="00AD0D81" w:rsidRDefault="00AD0D81" w:rsidP="00AD0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D81" w:rsidRPr="00A14F30" w:rsidRDefault="00AD0D81" w:rsidP="00AD0D81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4F30">
        <w:rPr>
          <w:rFonts w:ascii="Times New Roman" w:hAnsi="Times New Roman" w:cs="Times New Roman"/>
          <w:b/>
          <w:sz w:val="32"/>
          <w:szCs w:val="32"/>
          <w:lang w:eastAsia="ru-RU"/>
        </w:rPr>
        <w:t>Как получить доступ к тестированию ЕИСОТ</w:t>
      </w:r>
    </w:p>
    <w:p w:rsidR="00A14F30" w:rsidRDefault="00F46187" w:rsidP="00F461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857500" cy="1600200"/>
            <wp:effectExtent l="0" t="0" r="0" b="0"/>
            <wp:wrapSquare wrapText="bothSides"/>
            <wp:docPr id="6" name="Рисунок 6" descr="Опубликованы вопросы для самоподготовки к проверке знания требований охраны  труда с использованием ЕИСОТ: в чем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убликованы вопросы для самоподготовки к проверке знания требований охраны  труда с использованием ЕИСОТ: в чем и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D81" w:rsidRPr="00AD0D81">
        <w:rPr>
          <w:rFonts w:ascii="Times New Roman" w:hAnsi="Times New Roman" w:cs="Times New Roman"/>
          <w:sz w:val="28"/>
          <w:szCs w:val="28"/>
        </w:rPr>
        <w:t xml:space="preserve">Назначить обучение на портале можно только в организации или у индивидуального предпринимателя, оказывающих услуги по обучению работодателей и работников вопросам охраны труда (далее — учебный центр) и имеющих аккредитацию на данный вид деятельности. </w:t>
      </w:r>
    </w:p>
    <w:p w:rsidR="00AD0D81" w:rsidRPr="00AD0D81" w:rsidRDefault="00A14F30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D81" w:rsidRPr="00AD0D81">
        <w:rPr>
          <w:rFonts w:ascii="Times New Roman" w:hAnsi="Times New Roman" w:cs="Times New Roman"/>
          <w:sz w:val="28"/>
          <w:szCs w:val="28"/>
        </w:rPr>
        <w:t>роцесс получения доступа для прохождения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AD0D81" w:rsidRPr="00AD0D81">
        <w:rPr>
          <w:rFonts w:ascii="Times New Roman" w:hAnsi="Times New Roman" w:cs="Times New Roman"/>
          <w:sz w:val="28"/>
          <w:szCs w:val="28"/>
        </w:rPr>
        <w:t>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 xml:space="preserve">Для предоставления доступа к тестированию учебный центр запрашивает у вас следующие данные: </w:t>
      </w:r>
      <w:r w:rsidR="00A14F30">
        <w:rPr>
          <w:rFonts w:ascii="Times New Roman" w:hAnsi="Times New Roman" w:cs="Times New Roman"/>
          <w:sz w:val="28"/>
          <w:szCs w:val="28"/>
        </w:rPr>
        <w:t>фамилию, имя и отчество</w:t>
      </w:r>
      <w:r w:rsidRPr="00AD0D81">
        <w:rPr>
          <w:rFonts w:ascii="Times New Roman" w:hAnsi="Times New Roman" w:cs="Times New Roman"/>
          <w:sz w:val="28"/>
          <w:szCs w:val="28"/>
        </w:rPr>
        <w:t xml:space="preserve">, номер </w:t>
      </w:r>
      <w:r w:rsidR="00A14F30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</w:t>
      </w:r>
      <w:r w:rsidRPr="00AD0D81">
        <w:rPr>
          <w:rFonts w:ascii="Times New Roman" w:hAnsi="Times New Roman" w:cs="Times New Roman"/>
          <w:sz w:val="28"/>
          <w:szCs w:val="28"/>
        </w:rPr>
        <w:t>, электронную почту, номер телефона и компанию, в которой вы работаете. После получения данных определяется контингент, к которому вы относитесь: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КТ1 Заместитель руководителя, в ведении которого находятся вопросы охраны труда, руководители структурных подразделений органов исполнительной власти су</w:t>
      </w:r>
      <w:r w:rsidR="00A14F30">
        <w:rPr>
          <w:rFonts w:ascii="Times New Roman" w:hAnsi="Times New Roman" w:cs="Times New Roman"/>
          <w:sz w:val="28"/>
          <w:szCs w:val="28"/>
        </w:rPr>
        <w:t>бъектов Российской Федерации (пункт</w:t>
      </w:r>
      <w:r w:rsidRPr="00AD0D81">
        <w:rPr>
          <w:rFonts w:ascii="Times New Roman" w:hAnsi="Times New Roman" w:cs="Times New Roman"/>
          <w:sz w:val="28"/>
          <w:szCs w:val="28"/>
        </w:rPr>
        <w:t> 52 Постановления).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КТ2 Специалисты, осуществляющие функции специалиста по охране труда органов исполнительной власти субъектов Российской Федерации (п</w:t>
      </w:r>
      <w:r w:rsidR="00A14F30">
        <w:rPr>
          <w:rFonts w:ascii="Times New Roman" w:hAnsi="Times New Roman" w:cs="Times New Roman"/>
          <w:sz w:val="28"/>
          <w:szCs w:val="28"/>
        </w:rPr>
        <w:t>ункт</w:t>
      </w:r>
      <w:r w:rsidRPr="00AD0D81">
        <w:rPr>
          <w:rFonts w:ascii="Times New Roman" w:hAnsi="Times New Roman" w:cs="Times New Roman"/>
          <w:sz w:val="28"/>
          <w:szCs w:val="28"/>
        </w:rPr>
        <w:t> 52 Постановления).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КТ3 Руководители подразделений по охране труда и специалисты в области охраны труда организаций (п</w:t>
      </w:r>
      <w:r w:rsidR="00A14F30">
        <w:rPr>
          <w:rFonts w:ascii="Times New Roman" w:hAnsi="Times New Roman" w:cs="Times New Roman"/>
          <w:sz w:val="28"/>
          <w:szCs w:val="28"/>
        </w:rPr>
        <w:t>ункт</w:t>
      </w:r>
      <w:r w:rsidRPr="00AD0D81">
        <w:rPr>
          <w:rFonts w:ascii="Times New Roman" w:hAnsi="Times New Roman" w:cs="Times New Roman"/>
          <w:sz w:val="28"/>
          <w:szCs w:val="28"/>
        </w:rPr>
        <w:t> 78 Постановления).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lastRenderedPageBreak/>
        <w:t>КТ4 Руководители и преподаватели организации или </w:t>
      </w:r>
      <w:r w:rsidR="00A14F30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AD0D81">
        <w:rPr>
          <w:rFonts w:ascii="Times New Roman" w:hAnsi="Times New Roman" w:cs="Times New Roman"/>
          <w:sz w:val="28"/>
          <w:szCs w:val="28"/>
        </w:rPr>
        <w:t>, оказывающих услуги по обучению работодателей и работников вопросам охраны труда, которые принимают участие в работе комиссий по проверке знания требов</w:t>
      </w:r>
      <w:r w:rsidR="00A14F30">
        <w:rPr>
          <w:rFonts w:ascii="Times New Roman" w:hAnsi="Times New Roman" w:cs="Times New Roman"/>
          <w:sz w:val="28"/>
          <w:szCs w:val="28"/>
        </w:rPr>
        <w:t xml:space="preserve">аний охраны труда работников (пункт </w:t>
      </w:r>
      <w:r w:rsidRPr="00AD0D81">
        <w:rPr>
          <w:rFonts w:ascii="Times New Roman" w:hAnsi="Times New Roman" w:cs="Times New Roman"/>
          <w:sz w:val="28"/>
          <w:szCs w:val="28"/>
        </w:rPr>
        <w:t>78 Постановления).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КТ5 Специалисты организации и </w:t>
      </w:r>
      <w:r w:rsidR="00A14F30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AD0D81">
        <w:rPr>
          <w:rFonts w:ascii="Times New Roman" w:hAnsi="Times New Roman" w:cs="Times New Roman"/>
          <w:sz w:val="28"/>
          <w:szCs w:val="28"/>
        </w:rPr>
        <w:t xml:space="preserve">, предполагающие оказывать услуги по осуществлению функции службы охраны труда или специалиста по охране труда работодателя </w:t>
      </w:r>
      <w:r w:rsidR="00A14F30">
        <w:rPr>
          <w:rFonts w:ascii="Times New Roman" w:hAnsi="Times New Roman" w:cs="Times New Roman"/>
          <w:sz w:val="28"/>
          <w:szCs w:val="28"/>
        </w:rPr>
        <w:br/>
      </w:r>
      <w:r w:rsidRPr="00AD0D81">
        <w:rPr>
          <w:rFonts w:ascii="Times New Roman" w:hAnsi="Times New Roman" w:cs="Times New Roman"/>
          <w:sz w:val="28"/>
          <w:szCs w:val="28"/>
        </w:rPr>
        <w:t>(п</w:t>
      </w:r>
      <w:r w:rsidR="00A14F3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AD0D81">
        <w:rPr>
          <w:rFonts w:ascii="Times New Roman" w:hAnsi="Times New Roman" w:cs="Times New Roman"/>
          <w:sz w:val="28"/>
          <w:szCs w:val="28"/>
        </w:rPr>
        <w:t>6 Постановления).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КТ6 Специалисты организации и ИП, предполагающие оказывать услуги по обучению по общим вопросам охраны труда и функционирования охраной труда (п</w:t>
      </w:r>
      <w:r w:rsidR="00A14F30">
        <w:rPr>
          <w:rFonts w:ascii="Times New Roman" w:hAnsi="Times New Roman" w:cs="Times New Roman"/>
          <w:sz w:val="28"/>
          <w:szCs w:val="28"/>
        </w:rPr>
        <w:t>одпункт</w:t>
      </w:r>
      <w:r w:rsidRPr="00AD0D81">
        <w:rPr>
          <w:rFonts w:ascii="Times New Roman" w:hAnsi="Times New Roman" w:cs="Times New Roman"/>
          <w:sz w:val="28"/>
          <w:szCs w:val="28"/>
        </w:rPr>
        <w:t xml:space="preserve"> А п</w:t>
      </w:r>
      <w:r w:rsidR="00A14F30">
        <w:rPr>
          <w:rFonts w:ascii="Times New Roman" w:hAnsi="Times New Roman" w:cs="Times New Roman"/>
          <w:sz w:val="28"/>
          <w:szCs w:val="28"/>
        </w:rPr>
        <w:t>ункта</w:t>
      </w:r>
      <w:r w:rsidRPr="00AD0D81">
        <w:rPr>
          <w:rFonts w:ascii="Times New Roman" w:hAnsi="Times New Roman" w:cs="Times New Roman"/>
          <w:sz w:val="28"/>
          <w:szCs w:val="28"/>
        </w:rPr>
        <w:t> 7 Постановления).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КТ7 Специалисты, проводящие обучение безопасным методам и приемам выполнения работ при воздействии вредных и (или) опасных производственных факторов, опасностей, идентифицированных в рамках специальной оценки условий труда, и оценки профессиональных рисков.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КТ8 Специалисты, проводящие обучение работодателей и работников безопасным методам и приемам выполнения работ повышенной опасности в соответствии с нормативными правовыми актами (п</w:t>
      </w:r>
      <w:r w:rsidR="00A14F30">
        <w:rPr>
          <w:rFonts w:ascii="Times New Roman" w:hAnsi="Times New Roman" w:cs="Times New Roman"/>
          <w:sz w:val="28"/>
          <w:szCs w:val="28"/>
        </w:rPr>
        <w:t>одпункт</w:t>
      </w:r>
      <w:r w:rsidRPr="00AD0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81">
        <w:rPr>
          <w:rFonts w:ascii="Times New Roman" w:hAnsi="Times New Roman" w:cs="Times New Roman"/>
          <w:sz w:val="28"/>
          <w:szCs w:val="28"/>
        </w:rPr>
        <w:t>В </w:t>
      </w:r>
      <w:r w:rsidR="00A14F30">
        <w:rPr>
          <w:rFonts w:ascii="Times New Roman" w:hAnsi="Times New Roman" w:cs="Times New Roman"/>
          <w:sz w:val="28"/>
          <w:szCs w:val="28"/>
        </w:rPr>
        <w:br/>
      </w:r>
      <w:r w:rsidRPr="00AD0D81">
        <w:rPr>
          <w:rFonts w:ascii="Times New Roman" w:hAnsi="Times New Roman" w:cs="Times New Roman"/>
          <w:sz w:val="28"/>
          <w:szCs w:val="28"/>
        </w:rPr>
        <w:t>п</w:t>
      </w:r>
      <w:r w:rsidR="00A14F30">
        <w:rPr>
          <w:rFonts w:ascii="Times New Roman" w:hAnsi="Times New Roman" w:cs="Times New Roman"/>
          <w:sz w:val="28"/>
          <w:szCs w:val="28"/>
        </w:rPr>
        <w:t>ункта</w:t>
      </w:r>
      <w:proofErr w:type="gramEnd"/>
      <w:r w:rsidR="00A14F30">
        <w:rPr>
          <w:rFonts w:ascii="Times New Roman" w:hAnsi="Times New Roman" w:cs="Times New Roman"/>
          <w:sz w:val="28"/>
          <w:szCs w:val="28"/>
        </w:rPr>
        <w:t xml:space="preserve"> </w:t>
      </w:r>
      <w:r w:rsidRPr="00AD0D81">
        <w:rPr>
          <w:rFonts w:ascii="Times New Roman" w:hAnsi="Times New Roman" w:cs="Times New Roman"/>
          <w:sz w:val="28"/>
          <w:szCs w:val="28"/>
        </w:rPr>
        <w:t>7 Постановления).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КТ9 Работник организации или </w:t>
      </w:r>
      <w:r w:rsidR="00A14F30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AD0D81">
        <w:rPr>
          <w:rFonts w:ascii="Times New Roman" w:hAnsi="Times New Roman" w:cs="Times New Roman"/>
          <w:sz w:val="28"/>
          <w:szCs w:val="28"/>
        </w:rPr>
        <w:t>, оказывающий услуги по обучению работодателей и работников вопросам охраны труда по оказанию первой помощи пострадавшим (п</w:t>
      </w:r>
      <w:r w:rsidR="00A14F30">
        <w:rPr>
          <w:rFonts w:ascii="Times New Roman" w:hAnsi="Times New Roman" w:cs="Times New Roman"/>
          <w:sz w:val="28"/>
          <w:szCs w:val="28"/>
        </w:rPr>
        <w:t>одпункт Г </w:t>
      </w:r>
      <w:r w:rsidR="00A14F30">
        <w:rPr>
          <w:rFonts w:ascii="Times New Roman" w:hAnsi="Times New Roman" w:cs="Times New Roman"/>
          <w:sz w:val="28"/>
          <w:szCs w:val="28"/>
        </w:rPr>
        <w:br/>
        <w:t xml:space="preserve">пункта </w:t>
      </w:r>
      <w:r w:rsidRPr="00AD0D81">
        <w:rPr>
          <w:rFonts w:ascii="Times New Roman" w:hAnsi="Times New Roman" w:cs="Times New Roman"/>
          <w:sz w:val="28"/>
          <w:szCs w:val="28"/>
        </w:rPr>
        <w:t>7 Постановления).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КТ10 Члены комиссии (единой или специализированной для обучения по программе В) по проверке знания требований охраны труда, сформированной в соответствии с положениями раздела VII Постановления (п</w:t>
      </w:r>
      <w:r w:rsidR="00A14F30">
        <w:rPr>
          <w:rFonts w:ascii="Times New Roman" w:hAnsi="Times New Roman" w:cs="Times New Roman"/>
          <w:sz w:val="28"/>
          <w:szCs w:val="28"/>
        </w:rPr>
        <w:t>одпункт</w:t>
      </w:r>
      <w:r w:rsidRPr="00AD0D81">
        <w:rPr>
          <w:rFonts w:ascii="Times New Roman" w:hAnsi="Times New Roman" w:cs="Times New Roman"/>
          <w:sz w:val="28"/>
          <w:szCs w:val="28"/>
        </w:rPr>
        <w:t xml:space="preserve"> Г п</w:t>
      </w:r>
      <w:r w:rsidR="00A14F30">
        <w:rPr>
          <w:rFonts w:ascii="Times New Roman" w:hAnsi="Times New Roman" w:cs="Times New Roman"/>
          <w:sz w:val="28"/>
          <w:szCs w:val="28"/>
        </w:rPr>
        <w:t>ункта</w:t>
      </w:r>
      <w:r w:rsidRPr="00AD0D81">
        <w:rPr>
          <w:rFonts w:ascii="Times New Roman" w:hAnsi="Times New Roman" w:cs="Times New Roman"/>
          <w:sz w:val="28"/>
          <w:szCs w:val="28"/>
        </w:rPr>
        <w:t> 96 Постановления).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 xml:space="preserve">Наличие пункта КТ10 еще раз подтверждает то, что тестирование сдавать необходимо не только специалистам по охране труда </w:t>
      </w:r>
      <w:r w:rsidRPr="00AD0D81">
        <w:rPr>
          <w:rFonts w:ascii="Times New Roman" w:hAnsi="Times New Roman" w:cs="Times New Roman"/>
          <w:sz w:val="28"/>
          <w:szCs w:val="28"/>
        </w:rPr>
        <w:lastRenderedPageBreak/>
        <w:t xml:space="preserve">и их руководителям, но и всем членам внутренней комиссии по обучению и проверке знания требований </w:t>
      </w:r>
      <w:r w:rsidR="00F86B42">
        <w:rPr>
          <w:rFonts w:ascii="Times New Roman" w:hAnsi="Times New Roman" w:cs="Times New Roman"/>
          <w:sz w:val="28"/>
          <w:szCs w:val="28"/>
        </w:rPr>
        <w:t>охраны труда</w:t>
      </w:r>
      <w:r w:rsidRPr="00AD0D81">
        <w:rPr>
          <w:rFonts w:ascii="Times New Roman" w:hAnsi="Times New Roman" w:cs="Times New Roman"/>
          <w:sz w:val="28"/>
          <w:szCs w:val="28"/>
        </w:rPr>
        <w:t>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После определения контингента учебный центр определяет, по каким программам в</w:t>
      </w:r>
      <w:r w:rsidR="009D5267">
        <w:rPr>
          <w:rFonts w:ascii="Times New Roman" w:hAnsi="Times New Roman" w:cs="Times New Roman"/>
          <w:sz w:val="28"/>
          <w:szCs w:val="28"/>
        </w:rPr>
        <w:t>ы будете проходить тестирование.</w:t>
      </w:r>
      <w:r w:rsidRPr="00AD0D81">
        <w:rPr>
          <w:rFonts w:ascii="Times New Roman" w:hAnsi="Times New Roman" w:cs="Times New Roman"/>
          <w:sz w:val="28"/>
          <w:szCs w:val="28"/>
        </w:rPr>
        <w:t xml:space="preserve"> В них обязательно войдут программы А, Б и обучение по первой помощи. Если ваши работники носят средства индивидуальной защиты, то обучение по применению </w:t>
      </w:r>
      <w:r w:rsidR="009D5267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Pr="00AD0D81">
        <w:rPr>
          <w:rFonts w:ascii="Times New Roman" w:hAnsi="Times New Roman" w:cs="Times New Roman"/>
          <w:sz w:val="28"/>
          <w:szCs w:val="28"/>
        </w:rPr>
        <w:t xml:space="preserve"> также будут проверять в рамках тестирования. В случае, если вы входите в комиссию по проверке знаний выполнения работ повышенной опасности, вам нужно будет пройти тестирование по программе В — для этого вы сообщаете учебному центру, какие работы повышенной опасности выполняют работники. В ЕИСОТ 24 программы по работам повышенной опасности: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земляных работ;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ремонтных, монтажных и демонтажных работ зданий и сооружений;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работ при размещении, монтаже, технологическом обслуживании и ремонте технологического оборудования;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работ на высоте;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пожароопасных работ;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работ в ограниченных и замкнутых пространствах (</w:t>
      </w:r>
      <w:r w:rsidR="009D5267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D0D81">
        <w:rPr>
          <w:rFonts w:ascii="Times New Roman" w:hAnsi="Times New Roman" w:cs="Times New Roman"/>
          <w:sz w:val="28"/>
          <w:szCs w:val="28"/>
        </w:rPr>
        <w:t>ОЗП);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строительных работ, в том числе окрасочные, электросварочные и газосварочные работы;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работ, связанных с опасностью воздействия сильнодействующих и ядовитых веществ;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газоопасных работ;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огневых работ;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работ, связанных с эксплуатацией подъемных сооружений;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lastRenderedPageBreak/>
        <w:t>безопасные методы и приемы выполнения работ, связанных с эксплуатацией тепловых энергоустановок;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работ в электроустановках;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работ, связанных с эксплуатацией сосудов, работающих под избыточным давлением;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обращения с животными;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при выполнении водолазных работ;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выполнения работ по поиску, идентификации, обезвреживанию и уничтожению взрывоопасных предметов;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работ в непосредственной близости от полотна или проезжей части эксплуатируемых автомобильных и ж/д дорог;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работ на участках с патогенным заражением почвы;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работ по валке леса в особо опасных условиях;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по перемещению тяжеловесных и крупногабаритных грузов при отсутствии машин;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работ с радиоактивными веществами и источниками ионизирующих излучений;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работ с ручным инструментом, в том числе с пиротехническим;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безопасные методы и приемы работ в театрах.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На каждую из назначенных программ сдается отдельный тест. В итоговый протокол будет записано название программы, по которой пройдена проверка знаний.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После занесения всех данных сотрудника учебный центр получает логин и временный пароль для вашего входа на портал ЕИСОТ и отправляет их вам. До прохождения тестирования вы должны сменить временный пароль на постоянный. После авторизации и смены пароля учебный центр отправит вам код доступа к тестированию.</w:t>
      </w:r>
    </w:p>
    <w:p w:rsidR="00AD0D81" w:rsidRPr="00AD0D81" w:rsidRDefault="00AD0D81" w:rsidP="00A14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187" w:rsidRDefault="00F46187" w:rsidP="00AD0D81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6187" w:rsidRDefault="00F46187" w:rsidP="00AD0D81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6187" w:rsidRDefault="00F46187" w:rsidP="00AD0D81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D0D81" w:rsidRPr="009D5267" w:rsidRDefault="00AD0D81" w:rsidP="00AD0D81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D5267">
        <w:rPr>
          <w:rFonts w:ascii="Times New Roman" w:hAnsi="Times New Roman" w:cs="Times New Roman"/>
          <w:b/>
          <w:sz w:val="32"/>
          <w:szCs w:val="32"/>
          <w:lang w:eastAsia="ru-RU"/>
        </w:rPr>
        <w:t>Прохождение тестирования</w:t>
      </w:r>
    </w:p>
    <w:p w:rsidR="00AD0D81" w:rsidRPr="00AD0D81" w:rsidRDefault="00F46187" w:rsidP="00F46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57525" cy="1651653"/>
            <wp:effectExtent l="0" t="0" r="0" b="5715"/>
            <wp:wrapSquare wrapText="bothSides"/>
            <wp:docPr id="4" name="Рисунок 4" descr="Как специалисту по охране труда пройти проверку знаний в ЕИСОТ? - Крымрес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пециалисту по охране труда пройти проверку знаний в ЕИСОТ? - Крымресур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D81" w:rsidRPr="00AD0D81">
        <w:rPr>
          <w:rFonts w:ascii="Times New Roman" w:hAnsi="Times New Roman" w:cs="Times New Roman"/>
          <w:sz w:val="28"/>
          <w:szCs w:val="28"/>
        </w:rPr>
        <w:t>К тестированию нужно приступать в назначенный учебным центром день — пройти до или после этого дня не получится, поэтому рекомендуем заранее согласовать день прохождения тестирования. Приступать к тестированию следует сразу после получения кода доступа, так как код периодически обновляется и может стать недействительным. Тест по каждой программе состоит из 30 вопросов, время на прохождение тестирования — 45 минут.</w:t>
      </w:r>
    </w:p>
    <w:p w:rsidR="00AD0D81" w:rsidRPr="00AD0D81" w:rsidRDefault="00AD0D81" w:rsidP="009D52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Если вы не сдадите тест с первого раза, у вас будет бесконечное количество попыток на пересдачу, но каждая из них предоставляется ровно через сутки после неудачного прохождения теста. Данные обо всех попытках учебный центр заносит в реестр обученных по охране труда лиц (в соответствие с </w:t>
      </w:r>
      <w:proofErr w:type="gramStart"/>
      <w:r w:rsidRPr="00AD0D81">
        <w:rPr>
          <w:rFonts w:ascii="Times New Roman" w:hAnsi="Times New Roman" w:cs="Times New Roman"/>
          <w:sz w:val="28"/>
          <w:szCs w:val="28"/>
        </w:rPr>
        <w:t>п</w:t>
      </w:r>
      <w:r w:rsidR="009D5267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AD0D8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0D81">
        <w:rPr>
          <w:rFonts w:ascii="Times New Roman" w:hAnsi="Times New Roman" w:cs="Times New Roman"/>
          <w:sz w:val="28"/>
          <w:szCs w:val="28"/>
        </w:rPr>
        <w:t> п</w:t>
      </w:r>
      <w:r w:rsidR="009D5267">
        <w:rPr>
          <w:rFonts w:ascii="Times New Roman" w:hAnsi="Times New Roman" w:cs="Times New Roman"/>
          <w:sz w:val="28"/>
          <w:szCs w:val="28"/>
        </w:rPr>
        <w:t>ункта</w:t>
      </w:r>
      <w:r w:rsidRPr="00AD0D81">
        <w:rPr>
          <w:rFonts w:ascii="Times New Roman" w:hAnsi="Times New Roman" w:cs="Times New Roman"/>
          <w:sz w:val="28"/>
          <w:szCs w:val="28"/>
        </w:rPr>
        <w:t> 118 Постановления). После успешной сдачи теста учебный центр получает из реестра номер протокола обучения, а вы считаетесь обученным по охране труда в учебном центре.</w:t>
      </w:r>
    </w:p>
    <w:p w:rsidR="00AD0D81" w:rsidRPr="00AD0D81" w:rsidRDefault="00AD0D81" w:rsidP="009D52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В конце теста программа покажет процент верных ответов и результат проверки знаний. Тест считается сданным при 80% и более правильных ответов. Программа автоматически формирует выписку с результатами по каждому вопросу.</w:t>
      </w:r>
    </w:p>
    <w:p w:rsidR="00AD0D81" w:rsidRPr="00AD0D81" w:rsidRDefault="00AD0D81" w:rsidP="009D526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D0D81" w:rsidRPr="00AD0D81" w:rsidSect="0063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D9EE0C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14860E63"/>
    <w:multiLevelType w:val="hybridMultilevel"/>
    <w:tmpl w:val="2AB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47C"/>
    <w:multiLevelType w:val="multilevel"/>
    <w:tmpl w:val="A4C212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C3C27"/>
    <w:multiLevelType w:val="multilevel"/>
    <w:tmpl w:val="E3BC3C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3416A"/>
    <w:multiLevelType w:val="multilevel"/>
    <w:tmpl w:val="6CAEDE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C7370E"/>
    <w:multiLevelType w:val="multilevel"/>
    <w:tmpl w:val="8AC4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81595"/>
    <w:multiLevelType w:val="multilevel"/>
    <w:tmpl w:val="47F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37E8D"/>
    <w:multiLevelType w:val="hybridMultilevel"/>
    <w:tmpl w:val="8D2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60A18"/>
    <w:multiLevelType w:val="multilevel"/>
    <w:tmpl w:val="F3D6F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07ADF"/>
    <w:multiLevelType w:val="multilevel"/>
    <w:tmpl w:val="185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D72B1"/>
    <w:multiLevelType w:val="multilevel"/>
    <w:tmpl w:val="965AA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3355C7"/>
    <w:multiLevelType w:val="multilevel"/>
    <w:tmpl w:val="DBA4B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5238EF"/>
    <w:multiLevelType w:val="multilevel"/>
    <w:tmpl w:val="E9C601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2"/>
    <w:rsid w:val="00007AC0"/>
    <w:rsid w:val="001403AE"/>
    <w:rsid w:val="001759B3"/>
    <w:rsid w:val="00285949"/>
    <w:rsid w:val="00373EF2"/>
    <w:rsid w:val="005057D2"/>
    <w:rsid w:val="00602BE1"/>
    <w:rsid w:val="00770E57"/>
    <w:rsid w:val="00841A48"/>
    <w:rsid w:val="008B21D9"/>
    <w:rsid w:val="0094244F"/>
    <w:rsid w:val="009D5267"/>
    <w:rsid w:val="00A14F30"/>
    <w:rsid w:val="00AD0D81"/>
    <w:rsid w:val="00C4663A"/>
    <w:rsid w:val="00D062B7"/>
    <w:rsid w:val="00E6152C"/>
    <w:rsid w:val="00E94070"/>
    <w:rsid w:val="00F27D35"/>
    <w:rsid w:val="00F46187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348AA9A0-3064-4FD7-A653-0EC2154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05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75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0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D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0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10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6</cp:revision>
  <dcterms:created xsi:type="dcterms:W3CDTF">2023-07-26T10:58:00Z</dcterms:created>
  <dcterms:modified xsi:type="dcterms:W3CDTF">2023-10-25T04:38:00Z</dcterms:modified>
</cp:coreProperties>
</file>